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78.1pt" o:ole="">
            <v:imagedata r:id="rId9" o:title="" gain="69719f" blacklevel="1966f" grayscale="t" bilevel="t"/>
          </v:shape>
          <o:OLEObject Type="Embed" ProgID="图像.文件" ShapeID="_x0000_i1025" DrawAspect="Content" ObjectID="_1524537890" r:id="rId10"/>
        </w:object>
      </w:r>
    </w:p>
    <w:p w:rsidR="008F31D3" w:rsidRPr="008F31D3" w:rsidRDefault="008F31D3">
      <w:pPr>
        <w:spacing w:line="240" w:lineRule="auto"/>
        <w:ind w:firstLineChars="0" w:firstLine="0"/>
        <w:jc w:val="center"/>
        <w:rPr>
          <w:rStyle w:val="11"/>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6744D2" w:rsidRPr="00D10E75" w:rsidRDefault="006744D2" w:rsidP="006744D2">
      <w:pPr>
        <w:spacing w:line="240" w:lineRule="auto"/>
        <w:ind w:firstLineChars="0" w:firstLine="0"/>
        <w:jc w:val="center"/>
        <w:rPr>
          <w:rStyle w:val="-0"/>
          <w:rFonts w:ascii="宋体" w:hAnsi="宋体"/>
          <w:sz w:val="30"/>
          <w:szCs w:val="30"/>
        </w:rPr>
      </w:pPr>
      <w:r w:rsidRPr="002463E4">
        <w:rPr>
          <w:rStyle w:val="-0"/>
          <w:rFonts w:ascii="宋体" w:hAnsi="宋体" w:hint="eastAsia"/>
          <w:sz w:val="30"/>
          <w:szCs w:val="30"/>
        </w:rPr>
        <w:t>基于android</w:t>
      </w:r>
      <w:r>
        <w:rPr>
          <w:rStyle w:val="-0"/>
          <w:rFonts w:ascii="宋体" w:hAnsi="宋体" w:hint="eastAsia"/>
          <w:sz w:val="30"/>
          <w:szCs w:val="30"/>
        </w:rPr>
        <w:t>的第一类溴化</w:t>
      </w:r>
      <w:proofErr w:type="gramStart"/>
      <w:r>
        <w:rPr>
          <w:rStyle w:val="-0"/>
          <w:rFonts w:ascii="宋体" w:hAnsi="宋体" w:hint="eastAsia"/>
          <w:sz w:val="30"/>
          <w:szCs w:val="30"/>
        </w:rPr>
        <w:t>锂</w:t>
      </w:r>
      <w:proofErr w:type="gramEnd"/>
      <w:r>
        <w:rPr>
          <w:rStyle w:val="-0"/>
          <w:rFonts w:ascii="宋体" w:hAnsi="宋体" w:hint="eastAsia"/>
          <w:sz w:val="30"/>
          <w:szCs w:val="30"/>
        </w:rPr>
        <w:t>吸收式热泵系统仿真软件设计与实现</w:t>
      </w:r>
    </w:p>
    <w:p w:rsidR="009C3FB4" w:rsidRPr="006744D2" w:rsidRDefault="009C3FB4">
      <w:pPr>
        <w:spacing w:line="240" w:lineRule="auto"/>
        <w:ind w:firstLineChars="0" w:firstLine="0"/>
        <w:jc w:val="center"/>
        <w:rPr>
          <w:rStyle w:val="-0"/>
          <w:b/>
        </w:rPr>
      </w:pPr>
    </w:p>
    <w:p w:rsidR="009C3FB4" w:rsidRPr="00D10E75" w:rsidRDefault="009C3FB4">
      <w:pPr>
        <w:spacing w:line="240" w:lineRule="auto"/>
        <w:ind w:firstLineChars="0" w:firstLine="0"/>
        <w:jc w:val="center"/>
        <w:rPr>
          <w:rStyle w:val="-1"/>
          <w:sz w:val="30"/>
          <w:szCs w:val="30"/>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2463E4">
        <w:rPr>
          <w:rStyle w:val="-2"/>
          <w:rFonts w:ascii="宋体" w:hAnsi="宋体" w:hint="eastAsia"/>
          <w:szCs w:val="28"/>
        </w:rPr>
        <w:t>李永楠</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2463E4">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293886">
        <w:rPr>
          <w:rStyle w:val="-5"/>
          <w:rFonts w:ascii="宋体" w:hAnsi="宋体"/>
          <w:noProof/>
        </w:rPr>
        <w:t>2016年5月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1"/>
          <w:headerReference w:type="default" r:id="rId12"/>
          <w:footerReference w:type="even" r:id="rId13"/>
          <w:footerReference w:type="default" r:id="rId14"/>
          <w:headerReference w:type="first" r:id="rId15"/>
          <w:footerReference w:type="first" r:id="rId16"/>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f"/>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0"/>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7"/>
          <w:pgSz w:w="11907" w:h="16840" w:code="9"/>
          <w:pgMar w:top="1701" w:right="1418" w:bottom="1418" w:left="1418" w:header="907" w:footer="851" w:gutter="567"/>
          <w:paperSrc w:first="31096" w:other="31096"/>
          <w:pgNumType w:fmt="lowerRoman" w:start="1"/>
          <w:cols w:num="2" w:space="425"/>
          <w:docGrid w:type="lines" w:linePitch="312"/>
        </w:sectPr>
      </w:pPr>
      <w:r>
        <w:rPr>
          <w:rStyle w:val="50"/>
          <w:rFonts w:ascii="宋体" w:hAnsi="宋体" w:hint="eastAsia"/>
        </w:rPr>
        <w:lastRenderedPageBreak/>
        <w:t xml:space="preserve">                         </w:t>
      </w:r>
      <w:r w:rsidR="009C3FB4" w:rsidRPr="00D10E75">
        <w:rPr>
          <w:rStyle w:val="50"/>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2463E4" w:rsidRPr="00D10E75" w:rsidRDefault="002463E4" w:rsidP="002463E4">
      <w:pPr>
        <w:spacing w:line="240" w:lineRule="auto"/>
        <w:ind w:firstLineChars="0" w:firstLine="0"/>
        <w:jc w:val="center"/>
        <w:rPr>
          <w:rStyle w:val="-0"/>
          <w:rFonts w:ascii="宋体" w:hAnsi="宋体"/>
          <w:sz w:val="30"/>
          <w:szCs w:val="30"/>
        </w:rPr>
      </w:pPr>
      <w:r w:rsidRPr="002463E4">
        <w:rPr>
          <w:rStyle w:val="-0"/>
          <w:rFonts w:ascii="宋体" w:hAnsi="宋体" w:hint="eastAsia"/>
          <w:sz w:val="30"/>
          <w:szCs w:val="30"/>
        </w:rPr>
        <w:t>基于android</w:t>
      </w:r>
      <w:r>
        <w:rPr>
          <w:rStyle w:val="-0"/>
          <w:rFonts w:ascii="宋体" w:hAnsi="宋体" w:hint="eastAsia"/>
          <w:sz w:val="30"/>
          <w:szCs w:val="30"/>
        </w:rPr>
        <w:t>的第一类溴化</w:t>
      </w:r>
      <w:proofErr w:type="gramStart"/>
      <w:r>
        <w:rPr>
          <w:rStyle w:val="-0"/>
          <w:rFonts w:ascii="宋体" w:hAnsi="宋体" w:hint="eastAsia"/>
          <w:sz w:val="30"/>
          <w:szCs w:val="30"/>
        </w:rPr>
        <w:t>锂</w:t>
      </w:r>
      <w:proofErr w:type="gramEnd"/>
      <w:r>
        <w:rPr>
          <w:rStyle w:val="-0"/>
          <w:rFonts w:ascii="宋体" w:hAnsi="宋体" w:hint="eastAsia"/>
          <w:sz w:val="30"/>
          <w:szCs w:val="30"/>
        </w:rPr>
        <w:t>吸收式热泵系统仿真软件设计与实现</w:t>
      </w:r>
    </w:p>
    <w:p w:rsidR="009C3FB4" w:rsidRPr="002463E4" w:rsidRDefault="009C3FB4">
      <w:pPr>
        <w:spacing w:line="240" w:lineRule="auto"/>
        <w:ind w:firstLineChars="0" w:firstLine="0"/>
        <w:jc w:val="center"/>
        <w:rPr>
          <w:rStyle w:val="-a"/>
        </w:rPr>
      </w:pPr>
    </w:p>
    <w:p w:rsidR="009C3FB4" w:rsidRDefault="009C3FB4">
      <w:pPr>
        <w:ind w:firstLine="600"/>
        <w:rPr>
          <w:rStyle w:val="-a"/>
        </w:rPr>
      </w:pPr>
    </w:p>
    <w:p w:rsidR="009C3FB4" w:rsidRDefault="002463E4">
      <w:pPr>
        <w:ind w:firstLine="600"/>
        <w:rPr>
          <w:rStyle w:val="-b"/>
        </w:rPr>
      </w:pPr>
      <w:r>
        <w:rPr>
          <w:rStyle w:val="-b"/>
          <w:rFonts w:hint="eastAsia"/>
        </w:rPr>
        <w:t>Design and Implementation of LiBrPump APP Based on Android</w:t>
      </w:r>
    </w:p>
    <w:p w:rsidR="009C3FB4" w:rsidRDefault="009C3FB4">
      <w:pPr>
        <w:ind w:firstLine="600"/>
        <w:rPr>
          <w:rStyle w:val="-b"/>
        </w:rPr>
      </w:pPr>
    </w:p>
    <w:p w:rsidR="009C3FB4" w:rsidRDefault="009C3FB4">
      <w:pPr>
        <w:ind w:firstLine="600"/>
        <w:rPr>
          <w:rStyle w:val="-b"/>
        </w:rPr>
      </w:pPr>
    </w:p>
    <w:p w:rsidR="00987341" w:rsidRPr="00CD7928" w:rsidRDefault="00987341" w:rsidP="00987341">
      <w:pPr>
        <w:spacing w:line="240" w:lineRule="auto"/>
        <w:ind w:firstLineChars="0" w:firstLine="0"/>
        <w:jc w:val="left"/>
        <w:rPr>
          <w:rStyle w:val="-d"/>
          <w:szCs w:val="28"/>
        </w:rPr>
      </w:pPr>
      <w:r w:rsidRPr="00CD7928">
        <w:rPr>
          <w:rStyle w:val="41"/>
          <w:rFonts w:ascii="宋体" w:hAnsi="宋体" w:hint="eastAsia"/>
          <w:szCs w:val="28"/>
        </w:rPr>
        <w:t>作者姓名：</w:t>
      </w:r>
      <w:proofErr w:type="gramStart"/>
      <w:r w:rsidR="002463E4">
        <w:rPr>
          <w:rStyle w:val="-c"/>
          <w:rFonts w:ascii="宋体" w:hAnsi="宋体" w:hint="eastAsia"/>
          <w:szCs w:val="28"/>
        </w:rPr>
        <w:t>李永楠</w:t>
      </w:r>
      <w:proofErr w:type="gramEnd"/>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00B84315">
        <w:rPr>
          <w:rStyle w:val="-c"/>
          <w:rFonts w:ascii="宋体" w:hAnsi="宋体" w:hint="eastAsia"/>
          <w:szCs w:val="28"/>
        </w:rPr>
        <w:tab/>
      </w:r>
      <w:r w:rsidRPr="00CD7928">
        <w:rPr>
          <w:rStyle w:val="41"/>
          <w:rFonts w:ascii="宋体" w:hAnsi="宋体" w:hint="eastAsia"/>
          <w:szCs w:val="28"/>
        </w:rPr>
        <w:t>学    号：</w:t>
      </w:r>
      <w:r w:rsidR="002463E4">
        <w:rPr>
          <w:rStyle w:val="-d"/>
          <w:szCs w:val="28"/>
        </w:rPr>
        <w:t>14126123</w:t>
      </w:r>
    </w:p>
    <w:p w:rsidR="00987341" w:rsidRPr="00CD7928" w:rsidRDefault="00987341" w:rsidP="00987341">
      <w:pPr>
        <w:ind w:firstLine="560"/>
        <w:rPr>
          <w:rStyle w:val="-c"/>
          <w:rFonts w:ascii="宋体" w:hAnsi="宋体"/>
          <w:szCs w:val="28"/>
        </w:rPr>
      </w:pPr>
    </w:p>
    <w:p w:rsidR="00987341" w:rsidRPr="00CD7928" w:rsidRDefault="00987341" w:rsidP="00987341">
      <w:pPr>
        <w:spacing w:line="240" w:lineRule="auto"/>
        <w:ind w:firstLineChars="0" w:firstLine="0"/>
        <w:jc w:val="left"/>
        <w:rPr>
          <w:rStyle w:val="-f4"/>
          <w:rFonts w:ascii="宋体" w:hAnsi="宋体"/>
          <w:szCs w:val="28"/>
        </w:rPr>
      </w:pPr>
      <w:r w:rsidRPr="00CD7928">
        <w:rPr>
          <w:rStyle w:val="41"/>
          <w:rFonts w:ascii="宋体" w:hAnsi="宋体" w:hint="eastAsia"/>
          <w:szCs w:val="28"/>
        </w:rPr>
        <w:t>导师姓名：</w:t>
      </w:r>
      <w:r w:rsidR="002463E4">
        <w:rPr>
          <w:rStyle w:val="-f3"/>
          <w:rFonts w:ascii="宋体" w:hAnsi="宋体" w:hint="eastAsia"/>
          <w:szCs w:val="28"/>
        </w:rPr>
        <w:t>李宇</w:t>
      </w:r>
      <w:r w:rsidRPr="00CD7928">
        <w:rPr>
          <w:rStyle w:val="-d"/>
          <w:szCs w:val="28"/>
        </w:rPr>
        <w:t xml:space="preserve">                 </w:t>
      </w:r>
      <w:r w:rsidR="00F71052">
        <w:rPr>
          <w:rStyle w:val="-d"/>
          <w:rFonts w:hint="eastAsia"/>
          <w:szCs w:val="28"/>
        </w:rPr>
        <w:tab/>
      </w:r>
      <w:r w:rsidR="00B84315">
        <w:rPr>
          <w:rStyle w:val="-d"/>
          <w:rFonts w:hint="eastAsia"/>
          <w:szCs w:val="28"/>
        </w:rPr>
        <w:tab/>
      </w:r>
      <w:r w:rsidRPr="00CD7928">
        <w:rPr>
          <w:rStyle w:val="41"/>
          <w:rFonts w:ascii="宋体" w:hAnsi="宋体" w:hint="eastAsia"/>
          <w:szCs w:val="28"/>
        </w:rPr>
        <w:t>职    称：</w:t>
      </w:r>
      <w:r w:rsidR="002463E4">
        <w:rPr>
          <w:rStyle w:val="-f4"/>
          <w:rFonts w:ascii="宋体" w:hAnsi="宋体" w:hint="eastAsia"/>
          <w:szCs w:val="28"/>
        </w:rPr>
        <w:t>教授</w:t>
      </w:r>
    </w:p>
    <w:p w:rsidR="00987341" w:rsidRPr="00CD7928" w:rsidRDefault="00B84315" w:rsidP="00987341">
      <w:pPr>
        <w:ind w:firstLine="560"/>
        <w:rPr>
          <w:rStyle w:val="-e"/>
          <w:rFonts w:ascii="宋体" w:hAnsi="宋体"/>
          <w:szCs w:val="28"/>
        </w:rPr>
      </w:pPr>
      <w:r>
        <w:rPr>
          <w:rStyle w:val="-e"/>
          <w:rFonts w:ascii="宋体" w:hAnsi="宋体" w:hint="eastAsia"/>
          <w:szCs w:val="28"/>
        </w:rPr>
        <w:tab/>
      </w:r>
    </w:p>
    <w:p w:rsidR="00987341" w:rsidRPr="00CD7928" w:rsidRDefault="00F71052" w:rsidP="00987341">
      <w:pPr>
        <w:spacing w:line="240" w:lineRule="auto"/>
        <w:ind w:firstLineChars="0" w:firstLine="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B829F4">
        <w:rPr>
          <w:rStyle w:val="41"/>
          <w:rFonts w:ascii="宋体" w:hAnsi="宋体" w:hint="eastAsia"/>
          <w:szCs w:val="28"/>
        </w:rPr>
        <w:t>软件</w:t>
      </w:r>
      <w:r w:rsidR="00DC4BEA">
        <w:rPr>
          <w:rStyle w:val="41"/>
          <w:rFonts w:ascii="宋体" w:hAnsi="宋体" w:hint="eastAsia"/>
          <w:szCs w:val="28"/>
        </w:rPr>
        <w:t>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2"/>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293886">
        <w:rPr>
          <w:rStyle w:val="-f1"/>
          <w:rFonts w:ascii="宋体" w:hAnsi="宋体"/>
          <w:noProof/>
        </w:rPr>
        <w:t>2016年5月</w:t>
      </w:r>
      <w:r w:rsidRPr="00433B0A">
        <w:rPr>
          <w:rStyle w:val="-f1"/>
          <w:rFonts w:ascii="宋体" w:hAnsi="宋体"/>
        </w:rPr>
        <w:fldChar w:fldCharType="end"/>
      </w:r>
      <w:bookmarkStart w:id="2" w:name="封3"/>
      <w:bookmarkEnd w:id="2"/>
    </w:p>
    <w:p w:rsidR="009C3FB4" w:rsidRDefault="009C3FB4">
      <w:pPr>
        <w:pStyle w:val="af"/>
      </w:pPr>
      <w:r>
        <w:rPr>
          <w:rFonts w:hint="eastAsia"/>
        </w:rPr>
        <w:lastRenderedPageBreak/>
        <w:t>致谢</w:t>
      </w:r>
    </w:p>
    <w:p w:rsidR="007950CF" w:rsidRDefault="00AD1489" w:rsidP="007950CF">
      <w:pPr>
        <w:ind w:firstLine="480"/>
      </w:pPr>
      <w:r>
        <w:rPr>
          <w:rFonts w:hint="eastAsia"/>
        </w:rPr>
        <w:t>时光飞逝，两年的研究生生活即将划上一个句号，而于我的人生来说却仅仅只是一个逗号，还有新的旅程需要经历。</w:t>
      </w:r>
    </w:p>
    <w:p w:rsidR="00AD1489" w:rsidRDefault="00AD1489" w:rsidP="007950CF">
      <w:pPr>
        <w:ind w:firstLine="480"/>
      </w:pPr>
      <w:r>
        <w:rPr>
          <w:rFonts w:hint="eastAsia"/>
        </w:rPr>
        <w:t>本研究和论文是在我的实习导师李京泉的亲切关怀和耐心的指导下完成的。在论文的写作过程中遇到了无数的困难和障碍，都在李老师的帮助下度过了。还要感谢我的导师李宇，对我进行了不厌其烦的指导和帮助，无私的为我进行论文的修改和改进。在此我向指导和帮助过我的老师们表示最由衷的感谢。</w:t>
      </w:r>
    </w:p>
    <w:p w:rsidR="007950CF" w:rsidRPr="00AD1489" w:rsidRDefault="00444227" w:rsidP="007950CF">
      <w:pPr>
        <w:ind w:firstLine="480"/>
      </w:pPr>
      <w:r w:rsidRPr="00444227">
        <w:rPr>
          <w:rFonts w:hint="eastAsia"/>
        </w:rPr>
        <w:t>同时，我还要感谢我的父母。焉得艾草，言树之</w:t>
      </w:r>
      <w:r>
        <w:rPr>
          <w:rFonts w:hint="eastAsia"/>
        </w:rPr>
        <w:t>心，养育之恩，无法回报，你们永远健康快乐将永远是我最大的心愿！</w:t>
      </w:r>
      <w:r w:rsidRPr="00444227">
        <w:rPr>
          <w:rFonts w:hint="eastAsia"/>
        </w:rPr>
        <w:t>在这论文即将完成之际，我的心情十分激动，毕竟，从开始进入课题到最终论文得以完成，有无数可敬的朋友给了我帮助，在这里，也同样请接受我真诚的感谢！</w:t>
      </w:r>
    </w:p>
    <w:p w:rsidR="007950CF" w:rsidRDefault="007950CF" w:rsidP="007950CF">
      <w:pPr>
        <w:ind w:firstLine="480"/>
      </w:pPr>
    </w:p>
    <w:p w:rsidR="009C3FB4" w:rsidRDefault="007950CF" w:rsidP="00AD1489">
      <w:pPr>
        <w:ind w:firstLine="480"/>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r>
        <w:t xml:space="preserve"> </w:t>
      </w:r>
    </w:p>
    <w:p w:rsidR="009C3FB4" w:rsidRDefault="009C3FB4">
      <w:pPr>
        <w:pStyle w:val="af"/>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5"/>
      </w:pPr>
      <w:bookmarkStart w:id="3" w:name="_Toc450533787"/>
      <w:r>
        <w:rPr>
          <w:rFonts w:hint="eastAsia"/>
        </w:rPr>
        <w:lastRenderedPageBreak/>
        <w:t>摘要</w:t>
      </w:r>
      <w:bookmarkEnd w:id="3"/>
    </w:p>
    <w:p w:rsidR="00D50DA5" w:rsidRDefault="008F0D62" w:rsidP="00D50DA5">
      <w:pPr>
        <w:ind w:firstLine="480"/>
      </w:pPr>
      <w:r w:rsidRPr="006C30B5">
        <w:rPr>
          <w:rFonts w:hint="eastAsia"/>
        </w:rPr>
        <w:t>溴化</w:t>
      </w:r>
      <w:proofErr w:type="gramStart"/>
      <w:r w:rsidRPr="006C30B5">
        <w:rPr>
          <w:rFonts w:hint="eastAsia"/>
        </w:rPr>
        <w:t>锂</w:t>
      </w:r>
      <w:proofErr w:type="gramEnd"/>
      <w:r w:rsidRPr="006C30B5">
        <w:rPr>
          <w:rFonts w:hint="eastAsia"/>
        </w:rPr>
        <w:t>吸收式热泵能够有效的回收大量的低温热源，</w:t>
      </w:r>
      <w:r>
        <w:rPr>
          <w:rFonts w:hint="eastAsia"/>
        </w:rPr>
        <w:t>对能源多层次的利用有一定的意义。第一类溴化</w:t>
      </w:r>
      <w:proofErr w:type="gramStart"/>
      <w:r>
        <w:rPr>
          <w:rFonts w:hint="eastAsia"/>
        </w:rPr>
        <w:t>锂</w:t>
      </w:r>
      <w:proofErr w:type="gramEnd"/>
      <w:r>
        <w:rPr>
          <w:rFonts w:hint="eastAsia"/>
        </w:rPr>
        <w:t>吸收式热泵</w:t>
      </w:r>
      <w:r w:rsidR="00056974">
        <w:rPr>
          <w:rFonts w:hint="eastAsia"/>
        </w:rPr>
        <w:t>系统仿真软件是帮助热泵工程师管理控制溴化</w:t>
      </w:r>
      <w:proofErr w:type="gramStart"/>
      <w:r w:rsidR="00056974">
        <w:rPr>
          <w:rFonts w:hint="eastAsia"/>
        </w:rPr>
        <w:t>锂</w:t>
      </w:r>
      <w:proofErr w:type="gramEnd"/>
      <w:r w:rsidR="00056974">
        <w:rPr>
          <w:rFonts w:hint="eastAsia"/>
        </w:rPr>
        <w:t>吸收式热泵设备的基于</w:t>
      </w:r>
      <w:r w:rsidR="00056974">
        <w:rPr>
          <w:rFonts w:hint="eastAsia"/>
        </w:rPr>
        <w:t>Android</w:t>
      </w:r>
      <w:r w:rsidR="00056974">
        <w:rPr>
          <w:rFonts w:hint="eastAsia"/>
        </w:rPr>
        <w:t>操作系统的手机软件。</w:t>
      </w:r>
    </w:p>
    <w:p w:rsidR="006E26CF" w:rsidRDefault="006E26CF" w:rsidP="00D50DA5">
      <w:pPr>
        <w:ind w:firstLine="480"/>
      </w:pPr>
      <w:r>
        <w:rPr>
          <w:rFonts w:hint="eastAsia"/>
        </w:rPr>
        <w:t>本人独立完成了该软件的需求分析、架构设计和开发工作。参与完成了软件的测试工作。本人对与热泵工作的相关人员设备从软件工程的角度进行了需求分析。本人以</w:t>
      </w:r>
      <w:r w:rsidR="00CC3AF7">
        <w:rPr>
          <w:rFonts w:hint="eastAsia"/>
        </w:rPr>
        <w:t>5</w:t>
      </w:r>
      <w:r w:rsidR="00CC3AF7">
        <w:rPr>
          <w:rFonts w:hint="eastAsia"/>
        </w:rPr>
        <w:t>℃热污水制取</w:t>
      </w:r>
      <w:r w:rsidR="00CC3AF7">
        <w:rPr>
          <w:rFonts w:hint="eastAsia"/>
        </w:rPr>
        <w:t>70</w:t>
      </w:r>
      <w:r w:rsidR="00CC3AF7">
        <w:rPr>
          <w:rFonts w:hint="eastAsia"/>
        </w:rPr>
        <w:t>℃供热热水为例，对热泵进行了仿真计算，追踪了设备正常运行时各组件状态点工质对的相关参数，最终计算了热泵的制热系数。然后对仿真计算方法进行了建模和架构设计，在用户界面设计中尝试使用</w:t>
      </w:r>
      <w:proofErr w:type="gramStart"/>
      <w:r w:rsidR="00CC3AF7">
        <w:rPr>
          <w:rFonts w:hint="eastAsia"/>
        </w:rPr>
        <w:t>了谷歌</w:t>
      </w:r>
      <w:proofErr w:type="gramEnd"/>
      <w:r w:rsidR="00CC3AF7">
        <w:rPr>
          <w:rFonts w:hint="eastAsia"/>
        </w:rPr>
        <w:t>Material Desgin</w:t>
      </w:r>
      <w:r w:rsidR="00CC3AF7">
        <w:rPr>
          <w:rFonts w:hint="eastAsia"/>
        </w:rPr>
        <w:t>的设计要求。在软件开发过程中本人应用了</w:t>
      </w:r>
      <w:r w:rsidR="00CC3AF7">
        <w:rPr>
          <w:rFonts w:hint="eastAsia"/>
        </w:rPr>
        <w:t>Android 5.0</w:t>
      </w:r>
      <w:r w:rsidR="00CC3AF7">
        <w:rPr>
          <w:rFonts w:hint="eastAsia"/>
        </w:rPr>
        <w:t>中的多项新技术。</w:t>
      </w:r>
    </w:p>
    <w:p w:rsidR="00AD5FF5" w:rsidRDefault="00674537" w:rsidP="00D50DA5">
      <w:pPr>
        <w:ind w:firstLine="480"/>
      </w:pPr>
      <w:r>
        <w:rPr>
          <w:rFonts w:hint="eastAsia"/>
        </w:rPr>
        <w:t>本软件的开发由于计算结果准确、功能完善、界面</w:t>
      </w:r>
      <w:r w:rsidR="00CC3AF7">
        <w:rPr>
          <w:rFonts w:hint="eastAsia"/>
        </w:rPr>
        <w:t>友好</w:t>
      </w:r>
      <w:r w:rsidR="00AD5FF5">
        <w:rPr>
          <w:rFonts w:hint="eastAsia"/>
        </w:rPr>
        <w:t>，得到了热泵相关企业的认可，并为溴化</w:t>
      </w:r>
      <w:proofErr w:type="gramStart"/>
      <w:r w:rsidR="00AD5FF5">
        <w:rPr>
          <w:rFonts w:hint="eastAsia"/>
        </w:rPr>
        <w:t>锂</w:t>
      </w:r>
      <w:proofErr w:type="gramEnd"/>
      <w:r w:rsidR="00AD5FF5">
        <w:rPr>
          <w:rFonts w:hint="eastAsia"/>
        </w:rPr>
        <w:t>吸收式热泵节能技术的推广起到了</w:t>
      </w:r>
      <w:r w:rsidR="00CC3AF7">
        <w:rPr>
          <w:rFonts w:hint="eastAsia"/>
        </w:rPr>
        <w:t>作用。</w:t>
      </w:r>
    </w:p>
    <w:p w:rsidR="009C3FB4" w:rsidRDefault="009C3FB4">
      <w:pPr>
        <w:ind w:firstLineChars="0" w:firstLine="0"/>
      </w:pPr>
    </w:p>
    <w:p w:rsidR="009C3FB4" w:rsidRDefault="008F7F71">
      <w:pPr>
        <w:ind w:firstLineChars="0" w:firstLine="0"/>
      </w:pPr>
      <w:r>
        <w:rPr>
          <w:rFonts w:hint="eastAsia"/>
          <w:b/>
          <w:bCs/>
        </w:rPr>
        <w:t>关键词</w:t>
      </w:r>
      <w:r w:rsidR="009C3FB4">
        <w:rPr>
          <w:rFonts w:hint="eastAsia"/>
          <w:b/>
          <w:bCs/>
        </w:rPr>
        <w:t>：</w:t>
      </w:r>
      <w:r>
        <w:rPr>
          <w:rFonts w:hint="eastAsia"/>
          <w:b/>
          <w:bCs/>
        </w:rPr>
        <w:t>Android</w:t>
      </w:r>
      <w:r>
        <w:rPr>
          <w:rFonts w:hint="eastAsia"/>
          <w:b/>
          <w:bCs/>
        </w:rPr>
        <w:t>，溴化锂，热泵，</w:t>
      </w:r>
      <w:r>
        <w:rPr>
          <w:rFonts w:hint="eastAsia"/>
          <w:b/>
          <w:bCs/>
        </w:rPr>
        <w:t>Material Desgin</w:t>
      </w:r>
      <w:r>
        <w:rPr>
          <w:rFonts w:hint="eastAsia"/>
          <w:b/>
          <w:bCs/>
        </w:rPr>
        <w:t>。</w:t>
      </w:r>
    </w:p>
    <w:p w:rsidR="009C3FB4" w:rsidRDefault="009C3FB4">
      <w:pPr>
        <w:ind w:firstLineChars="0" w:firstLine="0"/>
      </w:pPr>
    </w:p>
    <w:p w:rsidR="009C3FB4" w:rsidRDefault="009C3FB4">
      <w:pPr>
        <w:ind w:firstLine="480"/>
      </w:pPr>
    </w:p>
    <w:p w:rsidR="009C3FB4" w:rsidRPr="00BF18A8" w:rsidRDefault="009C3FB4">
      <w:pPr>
        <w:ind w:firstLine="480"/>
        <w:sectPr w:rsidR="009C3FB4" w:rsidRPr="00BF18A8">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rsidR="009C3FB4" w:rsidRPr="009E36B7" w:rsidRDefault="008E4A3D">
      <w:pPr>
        <w:pStyle w:val="a5"/>
        <w:rPr>
          <w:b/>
        </w:rPr>
      </w:pPr>
      <w:bookmarkStart w:id="4" w:name="_Toc450533788"/>
      <w:r w:rsidRPr="009E36B7">
        <w:rPr>
          <w:b/>
        </w:rPr>
        <w:lastRenderedPageBreak/>
        <w:t>ABSTRACT</w:t>
      </w:r>
      <w:bookmarkEnd w:id="4"/>
    </w:p>
    <w:p w:rsidR="00805782" w:rsidRDefault="00805782" w:rsidP="00805782">
      <w:pPr>
        <w:ind w:firstLine="480"/>
      </w:pPr>
      <w:r>
        <w:t>L</w:t>
      </w:r>
      <w:r w:rsidR="009E36B7">
        <w:rPr>
          <w:rFonts w:hint="eastAsia"/>
        </w:rPr>
        <w:t>iBr</w:t>
      </w:r>
      <w:r>
        <w:t xml:space="preserve"> absorption heat pump can effectively recycle large quantities of low temperature heat </w:t>
      </w:r>
      <w:proofErr w:type="gramStart"/>
      <w:r>
        <w:t>source,</w:t>
      </w:r>
      <w:proofErr w:type="gramEnd"/>
      <w:r>
        <w:t xml:space="preserve"> multi-level energy use has a certain significance. </w:t>
      </w:r>
      <w:proofErr w:type="gramStart"/>
      <w:r>
        <w:t xml:space="preserve">The first </w:t>
      </w:r>
      <w:r w:rsidR="009E36B7">
        <w:t>LiBr</w:t>
      </w:r>
      <w:r>
        <w:t xml:space="preserve"> absorption heat pump heat pump system simulation software to help engineers manage </w:t>
      </w:r>
      <w:r w:rsidR="009E36B7">
        <w:t>LiBr</w:t>
      </w:r>
      <w:r>
        <w:t xml:space="preserve"> absorption heat pump control device based on the Android mobile phone operating system software.</w:t>
      </w:r>
      <w:proofErr w:type="gramEnd"/>
    </w:p>
    <w:p w:rsidR="00805782" w:rsidRDefault="00805782" w:rsidP="00805782">
      <w:pPr>
        <w:ind w:firstLine="480"/>
      </w:pPr>
      <w:r>
        <w:t>Some domestic herein by reference information, communication, and staff with a heat pump equipment on-site field trips to learn about the working methods of heat pump equipment control of personnel and equipment from the point of view of software engineeri</w:t>
      </w:r>
      <w:r>
        <w:rPr>
          <w:rFonts w:hint="eastAsia"/>
        </w:rPr>
        <w:t xml:space="preserve">ng requirements analysis. Demand analysis, in my 45 </w:t>
      </w:r>
      <w:r>
        <w:rPr>
          <w:rFonts w:hint="eastAsia"/>
        </w:rPr>
        <w:t>℃</w:t>
      </w:r>
      <w:r>
        <w:rPr>
          <w:rFonts w:hint="eastAsia"/>
        </w:rPr>
        <w:t xml:space="preserve"> hot water preparation 70 </w:t>
      </w:r>
      <w:r>
        <w:rPr>
          <w:rFonts w:hint="eastAsia"/>
        </w:rPr>
        <w:t>℃</w:t>
      </w:r>
      <w:r>
        <w:rPr>
          <w:rFonts w:hint="eastAsia"/>
        </w:rPr>
        <w:t xml:space="preserve"> heating hot water, for example, the heat pump was simulated, tracked the normal operation of the components of the working fluid state point parameters, the final calculation </w:t>
      </w:r>
      <w:r>
        <w:t xml:space="preserve">of the heat pump the heating coefficient. </w:t>
      </w:r>
      <w:proofErr w:type="gramStart"/>
      <w:r>
        <w:t>And software for the function modules.</w:t>
      </w:r>
      <w:proofErr w:type="gramEnd"/>
      <w:r>
        <w:t xml:space="preserve"> In architecture design, we analyzed according to demand. We carried out the simulation algorithm design, and application of the layered architecture. And in accordance with Google Material Desgin design requirements designed user interface.</w:t>
      </w:r>
    </w:p>
    <w:p w:rsidR="00805782" w:rsidRDefault="00805782" w:rsidP="00805782">
      <w:pPr>
        <w:ind w:firstLine="480"/>
      </w:pPr>
    </w:p>
    <w:p w:rsidR="00805782" w:rsidRDefault="00805782" w:rsidP="00805782">
      <w:pPr>
        <w:ind w:firstLineChars="0" w:firstLine="0"/>
      </w:pPr>
      <w:r w:rsidRPr="00805782">
        <w:rPr>
          <w:rFonts w:hint="eastAsia"/>
          <w:b/>
        </w:rPr>
        <w:t>KeyWords:</w:t>
      </w:r>
      <w:r w:rsidRPr="00805782">
        <w:rPr>
          <w:rFonts w:hint="eastAsia"/>
          <w:b/>
          <w:bCs/>
        </w:rPr>
        <w:t xml:space="preserve"> </w:t>
      </w:r>
      <w:r>
        <w:rPr>
          <w:rFonts w:hint="eastAsia"/>
          <w:b/>
          <w:bCs/>
        </w:rPr>
        <w:t>Android</w:t>
      </w:r>
      <w:r>
        <w:rPr>
          <w:rFonts w:hint="eastAsia"/>
          <w:b/>
          <w:bCs/>
        </w:rPr>
        <w:t>，</w:t>
      </w:r>
      <w:r>
        <w:rPr>
          <w:rFonts w:hint="eastAsia"/>
          <w:b/>
          <w:bCs/>
        </w:rPr>
        <w:t>LiBr</w:t>
      </w:r>
      <w:r>
        <w:rPr>
          <w:rFonts w:hint="eastAsia"/>
          <w:b/>
          <w:bCs/>
        </w:rPr>
        <w:t>，</w:t>
      </w:r>
      <w:r>
        <w:rPr>
          <w:rFonts w:hint="eastAsia"/>
          <w:b/>
          <w:bCs/>
        </w:rPr>
        <w:t>Pump</w:t>
      </w:r>
      <w:r>
        <w:rPr>
          <w:rFonts w:hint="eastAsia"/>
          <w:b/>
          <w:bCs/>
        </w:rPr>
        <w:t>，</w:t>
      </w:r>
      <w:r>
        <w:rPr>
          <w:rFonts w:hint="eastAsia"/>
          <w:b/>
          <w:bCs/>
        </w:rPr>
        <w:t>Material Desgin</w:t>
      </w:r>
      <w:r>
        <w:rPr>
          <w:rFonts w:hint="eastAsia"/>
          <w:b/>
          <w:bCs/>
        </w:rPr>
        <w:t>。</w:t>
      </w:r>
    </w:p>
    <w:p w:rsidR="00805782" w:rsidRPr="00805782" w:rsidRDefault="00805782" w:rsidP="00805782">
      <w:pPr>
        <w:ind w:firstLine="482"/>
        <w:rPr>
          <w:b/>
        </w:rPr>
        <w:sectPr w:rsidR="00805782" w:rsidRPr="00805782">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f"/>
      </w:pPr>
      <w:bookmarkStart w:id="5" w:name="中文摘要"/>
      <w:bookmarkEnd w:id="5"/>
      <w:r>
        <w:rPr>
          <w:rFonts w:hint="eastAsia"/>
        </w:rPr>
        <w:lastRenderedPageBreak/>
        <w:t>目录</w:t>
      </w:r>
    </w:p>
    <w:p w:rsidR="00015093" w:rsidRPr="000203B3" w:rsidRDefault="00246F96" w:rsidP="000203B3">
      <w:pPr>
        <w:pStyle w:val="13"/>
        <w:tabs>
          <w:tab w:val="right" w:leader="dot" w:pos="8494"/>
        </w:tabs>
        <w:ind w:firstLine="480"/>
        <w:rPr>
          <w:rFonts w:ascii="Times New Roman" w:hAnsi="Times New Roman"/>
          <w:b w:val="0"/>
          <w:bCs w:val="0"/>
          <w:caps w:val="0"/>
          <w:noProof/>
          <w:sz w:val="24"/>
          <w:szCs w:val="24"/>
        </w:rPr>
      </w:pPr>
      <w:r w:rsidRPr="000203B3">
        <w:rPr>
          <w:rFonts w:ascii="Times New Roman" w:hAnsi="Times New Roman"/>
          <w:b w:val="0"/>
          <w:sz w:val="24"/>
          <w:szCs w:val="24"/>
        </w:rPr>
        <w:fldChar w:fldCharType="begin"/>
      </w:r>
      <w:r w:rsidRPr="000203B3">
        <w:rPr>
          <w:rFonts w:ascii="Times New Roman" w:hAnsi="Times New Roman"/>
          <w:b w:val="0"/>
          <w:sz w:val="24"/>
          <w:szCs w:val="24"/>
        </w:rPr>
        <w:instrText xml:space="preserve"> TOC \o "1-3" \h \z \u </w:instrText>
      </w:r>
      <w:r w:rsidRPr="000203B3">
        <w:rPr>
          <w:rFonts w:ascii="Times New Roman" w:hAnsi="Times New Roman"/>
          <w:b w:val="0"/>
          <w:sz w:val="24"/>
          <w:szCs w:val="24"/>
        </w:rPr>
        <w:fldChar w:fldCharType="separate"/>
      </w:r>
      <w:hyperlink w:anchor="_Toc450533787" w:history="1">
        <w:r w:rsidR="00015093" w:rsidRPr="000203B3">
          <w:rPr>
            <w:rStyle w:val="af0"/>
            <w:rFonts w:ascii="Times New Roman" w:hAnsi="Times New Roman"/>
            <w:b w:val="0"/>
            <w:noProof/>
            <w:sz w:val="24"/>
            <w:szCs w:val="24"/>
          </w:rPr>
          <w:t>摘要</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_Toc450533787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iii</w:t>
        </w:r>
        <w:r w:rsidR="00015093" w:rsidRPr="000203B3">
          <w:rPr>
            <w:rFonts w:ascii="Times New Roman" w:hAnsi="Times New Roman"/>
            <w:b w:val="0"/>
            <w:noProof/>
            <w:webHidden/>
            <w:sz w:val="24"/>
            <w:szCs w:val="24"/>
          </w:rPr>
          <w:fldChar w:fldCharType="end"/>
        </w:r>
      </w:hyperlink>
    </w:p>
    <w:p w:rsidR="00015093" w:rsidRPr="000203B3" w:rsidRDefault="00ED512E" w:rsidP="00293886">
      <w:pPr>
        <w:pStyle w:val="13"/>
        <w:tabs>
          <w:tab w:val="right" w:leader="dot" w:pos="8494"/>
        </w:tabs>
        <w:ind w:firstLine="402"/>
        <w:rPr>
          <w:rFonts w:ascii="Times New Roman" w:hAnsi="Times New Roman"/>
          <w:b w:val="0"/>
          <w:bCs w:val="0"/>
          <w:caps w:val="0"/>
          <w:noProof/>
          <w:sz w:val="24"/>
          <w:szCs w:val="24"/>
        </w:rPr>
      </w:pPr>
      <w:hyperlink w:anchor="_Toc450533788" w:history="1">
        <w:r w:rsidR="00015093" w:rsidRPr="000203B3">
          <w:rPr>
            <w:rStyle w:val="af0"/>
            <w:rFonts w:ascii="Times New Roman" w:hAnsi="Times New Roman"/>
            <w:b w:val="0"/>
            <w:noProof/>
            <w:sz w:val="24"/>
            <w:szCs w:val="24"/>
          </w:rPr>
          <w:t>ABSTRACT</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_Toc450533788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iv</w:t>
        </w:r>
        <w:r w:rsidR="00015093" w:rsidRPr="000203B3">
          <w:rPr>
            <w:rFonts w:ascii="Times New Roman" w:hAnsi="Times New Roman"/>
            <w:b w:val="0"/>
            <w:noProof/>
            <w:webHidden/>
            <w:sz w:val="24"/>
            <w:szCs w:val="24"/>
          </w:rPr>
          <w:fldChar w:fldCharType="end"/>
        </w:r>
      </w:hyperlink>
    </w:p>
    <w:p w:rsidR="00015093" w:rsidRPr="000203B3" w:rsidRDefault="00ED512E" w:rsidP="00293886">
      <w:pPr>
        <w:pStyle w:val="13"/>
        <w:tabs>
          <w:tab w:val="left" w:pos="960"/>
          <w:tab w:val="right" w:leader="dot" w:pos="8494"/>
        </w:tabs>
        <w:ind w:firstLine="402"/>
        <w:rPr>
          <w:rFonts w:ascii="Times New Roman" w:hAnsi="Times New Roman"/>
          <w:b w:val="0"/>
          <w:bCs w:val="0"/>
          <w:caps w:val="0"/>
          <w:noProof/>
          <w:sz w:val="24"/>
          <w:szCs w:val="24"/>
        </w:rPr>
      </w:pPr>
      <w:hyperlink w:anchor="_Toc450533789" w:history="1">
        <w:r w:rsidR="00015093" w:rsidRPr="000203B3">
          <w:rPr>
            <w:rStyle w:val="af0"/>
            <w:rFonts w:ascii="Times New Roman" w:hAnsi="Times New Roman"/>
            <w:b w:val="0"/>
            <w:noProof/>
            <w:sz w:val="24"/>
            <w:szCs w:val="24"/>
            <w14:scene3d>
              <w14:camera w14:prst="orthographicFront"/>
              <w14:lightRig w14:rig="threePt" w14:dir="t">
                <w14:rot w14:lat="0" w14:lon="0" w14:rev="0"/>
              </w14:lightRig>
            </w14:scene3d>
          </w:rPr>
          <w:t>1</w:t>
        </w:r>
        <w:r w:rsidR="00015093" w:rsidRPr="000203B3">
          <w:rPr>
            <w:rFonts w:ascii="Times New Roman" w:hAnsi="Times New Roman"/>
            <w:b w:val="0"/>
            <w:bCs w:val="0"/>
            <w:caps w:val="0"/>
            <w:noProof/>
            <w:sz w:val="24"/>
            <w:szCs w:val="24"/>
          </w:rPr>
          <w:tab/>
        </w:r>
        <w:r w:rsidR="00015093" w:rsidRPr="000203B3">
          <w:rPr>
            <w:rStyle w:val="af0"/>
            <w:rFonts w:ascii="Times New Roman" w:hAnsi="Times New Roman"/>
            <w:b w:val="0"/>
            <w:noProof/>
            <w:sz w:val="24"/>
            <w:szCs w:val="24"/>
          </w:rPr>
          <w:t>引言</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_Toc450533789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1</w:t>
        </w:r>
        <w:r w:rsidR="00015093" w:rsidRPr="000203B3">
          <w:rPr>
            <w:rFonts w:ascii="Times New Roman" w:hAnsi="Times New Roman"/>
            <w:b w:val="0"/>
            <w:noProof/>
            <w:webHidden/>
            <w:sz w:val="24"/>
            <w:szCs w:val="24"/>
          </w:rPr>
          <w:fldChar w:fldCharType="end"/>
        </w:r>
      </w:hyperlink>
    </w:p>
    <w:p w:rsidR="00015093" w:rsidRPr="000203B3" w:rsidRDefault="00ED512E" w:rsidP="000203B3">
      <w:pPr>
        <w:pStyle w:val="23"/>
      </w:pPr>
      <w:hyperlink w:anchor="_Toc450533790" w:history="1">
        <w:r w:rsidR="00015093" w:rsidRPr="000203B3">
          <w:rPr>
            <w:rStyle w:val="af0"/>
          </w:rPr>
          <w:t>1.1</w:t>
        </w:r>
        <w:r w:rsidR="00015093" w:rsidRPr="000203B3">
          <w:tab/>
        </w:r>
        <w:r w:rsidR="00015093" w:rsidRPr="000203B3">
          <w:rPr>
            <w:rStyle w:val="af0"/>
          </w:rPr>
          <w:t>选题背景</w:t>
        </w:r>
        <w:r w:rsidR="00015093" w:rsidRPr="000203B3">
          <w:rPr>
            <w:webHidden/>
          </w:rPr>
          <w:tab/>
        </w:r>
        <w:r w:rsidR="00015093" w:rsidRPr="000203B3">
          <w:rPr>
            <w:webHidden/>
          </w:rPr>
          <w:fldChar w:fldCharType="begin"/>
        </w:r>
        <w:r w:rsidR="00015093" w:rsidRPr="000203B3">
          <w:rPr>
            <w:webHidden/>
          </w:rPr>
          <w:instrText xml:space="preserve"> PAGEREF _Toc450533790 \h </w:instrText>
        </w:r>
        <w:r w:rsidR="00015093" w:rsidRPr="000203B3">
          <w:rPr>
            <w:webHidden/>
          </w:rPr>
        </w:r>
        <w:r w:rsidR="00015093" w:rsidRPr="000203B3">
          <w:rPr>
            <w:webHidden/>
          </w:rPr>
          <w:fldChar w:fldCharType="separate"/>
        </w:r>
        <w:r w:rsidR="00FB2B34" w:rsidRPr="000203B3">
          <w:rPr>
            <w:webHidden/>
          </w:rPr>
          <w:t>1</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791" w:history="1">
        <w:r w:rsidR="00015093" w:rsidRPr="000203B3">
          <w:rPr>
            <w:rStyle w:val="af0"/>
            <w:rFonts w:ascii="Times New Roman" w:hAnsi="Times New Roman"/>
            <w:i w:val="0"/>
            <w:noProof/>
            <w:sz w:val="24"/>
            <w:szCs w:val="24"/>
          </w:rPr>
          <w:t>1.1.1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我国的能源问题</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_Toc450533791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1</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792" w:history="1">
        <w:r w:rsidR="00015093" w:rsidRPr="000203B3">
          <w:rPr>
            <w:rStyle w:val="af0"/>
            <w:rFonts w:ascii="Times New Roman" w:hAnsi="Times New Roman"/>
            <w:i w:val="0"/>
            <w:noProof/>
            <w:sz w:val="24"/>
            <w:szCs w:val="24"/>
          </w:rPr>
          <w:t>1.1.2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Android</w:t>
        </w:r>
        <w:r w:rsidR="00015093" w:rsidRPr="000203B3">
          <w:rPr>
            <w:rStyle w:val="af0"/>
            <w:rFonts w:ascii="Times New Roman" w:hAnsi="Times New Roman"/>
            <w:i w:val="0"/>
            <w:noProof/>
            <w:sz w:val="24"/>
            <w:szCs w:val="24"/>
          </w:rPr>
          <w:t>系统及其开发前景</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_Toc450533792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2</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793" w:history="1">
        <w:r w:rsidR="00015093" w:rsidRPr="000203B3">
          <w:rPr>
            <w:rStyle w:val="af0"/>
            <w:rFonts w:ascii="Times New Roman" w:hAnsi="Times New Roman"/>
            <w:i w:val="0"/>
            <w:noProof/>
            <w:sz w:val="24"/>
            <w:szCs w:val="24"/>
          </w:rPr>
          <w:t>1.1.3</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互联网</w:t>
        </w:r>
        <w:r w:rsidR="00015093" w:rsidRPr="000203B3">
          <w:rPr>
            <w:rStyle w:val="af0"/>
            <w:rFonts w:ascii="Times New Roman" w:hAnsi="Times New Roman"/>
            <w:i w:val="0"/>
            <w:noProof/>
            <w:sz w:val="24"/>
            <w:szCs w:val="24"/>
          </w:rPr>
          <w:t xml:space="preserve"> + </w:t>
        </w:r>
        <w:r w:rsidR="00015093" w:rsidRPr="000203B3">
          <w:rPr>
            <w:rStyle w:val="af0"/>
            <w:rFonts w:ascii="Times New Roman" w:hAnsi="Times New Roman"/>
            <w:i w:val="0"/>
            <w:noProof/>
            <w:sz w:val="24"/>
            <w:szCs w:val="24"/>
          </w:rPr>
          <w:t>传统行业</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_Toc450533793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3</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794" w:history="1">
        <w:r w:rsidR="00015093" w:rsidRPr="000203B3">
          <w:rPr>
            <w:rStyle w:val="af0"/>
          </w:rPr>
          <w:t>1.2</w:t>
        </w:r>
        <w:r w:rsidR="00015093" w:rsidRPr="000203B3">
          <w:tab/>
        </w:r>
        <w:r w:rsidR="00015093" w:rsidRPr="000203B3">
          <w:rPr>
            <w:rStyle w:val="af0"/>
          </w:rPr>
          <w:t>本人的工作内容</w:t>
        </w:r>
        <w:r w:rsidR="00015093" w:rsidRPr="000203B3">
          <w:rPr>
            <w:webHidden/>
          </w:rPr>
          <w:tab/>
        </w:r>
        <w:r w:rsidR="00015093" w:rsidRPr="000203B3">
          <w:rPr>
            <w:webHidden/>
          </w:rPr>
          <w:fldChar w:fldCharType="begin"/>
        </w:r>
        <w:r w:rsidR="00015093" w:rsidRPr="000203B3">
          <w:rPr>
            <w:webHidden/>
          </w:rPr>
          <w:instrText xml:space="preserve"> PAGEREF _Toc450533794 \h </w:instrText>
        </w:r>
        <w:r w:rsidR="00015093" w:rsidRPr="000203B3">
          <w:rPr>
            <w:webHidden/>
          </w:rPr>
        </w:r>
        <w:r w:rsidR="00015093" w:rsidRPr="000203B3">
          <w:rPr>
            <w:webHidden/>
          </w:rPr>
          <w:fldChar w:fldCharType="separate"/>
        </w:r>
        <w:r w:rsidR="00FB2B34" w:rsidRPr="000203B3">
          <w:rPr>
            <w:webHidden/>
          </w:rPr>
          <w:t>3</w:t>
        </w:r>
        <w:r w:rsidR="00015093" w:rsidRPr="000203B3">
          <w:rPr>
            <w:webHidden/>
          </w:rPr>
          <w:fldChar w:fldCharType="end"/>
        </w:r>
      </w:hyperlink>
    </w:p>
    <w:p w:rsidR="00015093" w:rsidRPr="000203B3" w:rsidRDefault="00ED512E" w:rsidP="000203B3">
      <w:pPr>
        <w:pStyle w:val="23"/>
      </w:pPr>
      <w:hyperlink w:anchor="_Toc450533795" w:history="1">
        <w:r w:rsidR="00015093" w:rsidRPr="000203B3">
          <w:rPr>
            <w:rStyle w:val="af0"/>
          </w:rPr>
          <w:t>1.3</w:t>
        </w:r>
        <w:r w:rsidR="00015093" w:rsidRPr="000203B3">
          <w:tab/>
        </w:r>
        <w:r w:rsidR="00015093" w:rsidRPr="000203B3">
          <w:rPr>
            <w:rStyle w:val="af0"/>
          </w:rPr>
          <w:t>论文的组织结构</w:t>
        </w:r>
        <w:r w:rsidR="00015093" w:rsidRPr="000203B3">
          <w:rPr>
            <w:webHidden/>
          </w:rPr>
          <w:tab/>
        </w:r>
        <w:r w:rsidR="00015093" w:rsidRPr="000203B3">
          <w:rPr>
            <w:webHidden/>
          </w:rPr>
          <w:fldChar w:fldCharType="begin"/>
        </w:r>
        <w:r w:rsidR="00015093" w:rsidRPr="000203B3">
          <w:rPr>
            <w:webHidden/>
          </w:rPr>
          <w:instrText xml:space="preserve"> PAGEREF _Toc450533795 \h </w:instrText>
        </w:r>
        <w:r w:rsidR="00015093" w:rsidRPr="000203B3">
          <w:rPr>
            <w:webHidden/>
          </w:rPr>
        </w:r>
        <w:r w:rsidR="00015093" w:rsidRPr="000203B3">
          <w:rPr>
            <w:webHidden/>
          </w:rPr>
          <w:fldChar w:fldCharType="separate"/>
        </w:r>
        <w:r w:rsidR="00FB2B34" w:rsidRPr="000203B3">
          <w:rPr>
            <w:webHidden/>
          </w:rPr>
          <w:t>4</w:t>
        </w:r>
        <w:r w:rsidR="00015093" w:rsidRPr="000203B3">
          <w:rPr>
            <w:webHidden/>
          </w:rPr>
          <w:fldChar w:fldCharType="end"/>
        </w:r>
      </w:hyperlink>
    </w:p>
    <w:p w:rsidR="00015093" w:rsidRPr="000203B3" w:rsidRDefault="00ED512E" w:rsidP="00293886">
      <w:pPr>
        <w:pStyle w:val="13"/>
        <w:tabs>
          <w:tab w:val="left" w:pos="960"/>
          <w:tab w:val="right" w:leader="dot" w:pos="8494"/>
        </w:tabs>
        <w:ind w:firstLine="402"/>
        <w:rPr>
          <w:rFonts w:ascii="Times New Roman" w:hAnsi="Times New Roman"/>
          <w:b w:val="0"/>
          <w:bCs w:val="0"/>
          <w:caps w:val="0"/>
          <w:noProof/>
          <w:sz w:val="24"/>
          <w:szCs w:val="24"/>
        </w:rPr>
      </w:pPr>
      <w:hyperlink w:anchor="_Toc450533796" w:history="1">
        <w:r w:rsidR="00015093" w:rsidRPr="000203B3">
          <w:rPr>
            <w:rStyle w:val="af0"/>
            <w:rFonts w:ascii="Times New Roman" w:hAnsi="Times New Roman"/>
            <w:b w:val="0"/>
            <w:noProof/>
            <w:sz w:val="24"/>
            <w:szCs w:val="24"/>
            <w14:scene3d>
              <w14:camera w14:prst="orthographicFront"/>
              <w14:lightRig w14:rig="threePt" w14:dir="t">
                <w14:rot w14:lat="0" w14:lon="0" w14:rev="0"/>
              </w14:lightRig>
            </w14:scene3d>
          </w:rPr>
          <w:t>2</w:t>
        </w:r>
        <w:r w:rsidR="00015093" w:rsidRPr="000203B3">
          <w:rPr>
            <w:rFonts w:ascii="Times New Roman" w:hAnsi="Times New Roman"/>
            <w:b w:val="0"/>
            <w:bCs w:val="0"/>
            <w:caps w:val="0"/>
            <w:noProof/>
            <w:sz w:val="24"/>
            <w:szCs w:val="24"/>
          </w:rPr>
          <w:tab/>
        </w:r>
        <w:r w:rsidR="00015093" w:rsidRPr="000203B3">
          <w:rPr>
            <w:rStyle w:val="af0"/>
            <w:rFonts w:ascii="Times New Roman" w:hAnsi="Times New Roman"/>
            <w:b w:val="0"/>
            <w:noProof/>
            <w:sz w:val="24"/>
            <w:szCs w:val="24"/>
          </w:rPr>
          <w:t>相关理论和技术综述</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_Toc450533796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5</w:t>
        </w:r>
        <w:r w:rsidR="00015093" w:rsidRPr="000203B3">
          <w:rPr>
            <w:rFonts w:ascii="Times New Roman" w:hAnsi="Times New Roman"/>
            <w:b w:val="0"/>
            <w:noProof/>
            <w:webHidden/>
            <w:sz w:val="24"/>
            <w:szCs w:val="24"/>
          </w:rPr>
          <w:fldChar w:fldCharType="end"/>
        </w:r>
      </w:hyperlink>
    </w:p>
    <w:p w:rsidR="00015093" w:rsidRPr="000203B3" w:rsidRDefault="00ED512E" w:rsidP="000203B3">
      <w:pPr>
        <w:pStyle w:val="23"/>
      </w:pPr>
      <w:hyperlink w:anchor="_Toc450533797" w:history="1">
        <w:r w:rsidR="00015093" w:rsidRPr="000203B3">
          <w:rPr>
            <w:rStyle w:val="af0"/>
          </w:rPr>
          <w:t>2.1</w:t>
        </w:r>
        <w:r w:rsidR="00015093" w:rsidRPr="000203B3">
          <w:tab/>
        </w:r>
        <w:r w:rsidR="00015093" w:rsidRPr="000203B3">
          <w:rPr>
            <w:rStyle w:val="af0"/>
          </w:rPr>
          <w:t>第一类溴化锂吸收式热泵</w:t>
        </w:r>
        <w:r w:rsidR="00015093" w:rsidRPr="000203B3">
          <w:rPr>
            <w:webHidden/>
          </w:rPr>
          <w:tab/>
        </w:r>
        <w:r w:rsidR="00015093" w:rsidRPr="000203B3">
          <w:rPr>
            <w:webHidden/>
          </w:rPr>
          <w:fldChar w:fldCharType="begin"/>
        </w:r>
        <w:r w:rsidR="00015093" w:rsidRPr="000203B3">
          <w:rPr>
            <w:webHidden/>
          </w:rPr>
          <w:instrText xml:space="preserve"> PAGEREF _Toc450533797 \h </w:instrText>
        </w:r>
        <w:r w:rsidR="00015093" w:rsidRPr="000203B3">
          <w:rPr>
            <w:webHidden/>
          </w:rPr>
        </w:r>
        <w:r w:rsidR="00015093" w:rsidRPr="000203B3">
          <w:rPr>
            <w:webHidden/>
          </w:rPr>
          <w:fldChar w:fldCharType="separate"/>
        </w:r>
        <w:r w:rsidR="00FB2B34" w:rsidRPr="000203B3">
          <w:rPr>
            <w:webHidden/>
          </w:rPr>
          <w:t>5</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798" w:history="1">
        <w:r w:rsidR="00015093" w:rsidRPr="000203B3">
          <w:rPr>
            <w:rStyle w:val="af0"/>
            <w:rFonts w:ascii="Times New Roman" w:hAnsi="Times New Roman"/>
            <w:i w:val="0"/>
            <w:noProof/>
            <w:sz w:val="24"/>
            <w:szCs w:val="24"/>
          </w:rPr>
          <w:t>2.1.1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吸收式热泵</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_Toc450533798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5</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799" w:history="1">
        <w:r w:rsidR="00015093" w:rsidRPr="000203B3">
          <w:rPr>
            <w:rStyle w:val="af0"/>
            <w:rFonts w:ascii="Times New Roman" w:hAnsi="Times New Roman"/>
            <w:i w:val="0"/>
            <w:noProof/>
            <w:sz w:val="24"/>
            <w:szCs w:val="24"/>
          </w:rPr>
          <w:t>2.1.2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第一类溴化锂吸收式热泵原理简介</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_Toc450533799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5</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00" w:history="1">
        <w:r w:rsidR="00015093" w:rsidRPr="000203B3">
          <w:rPr>
            <w:rStyle w:val="af0"/>
          </w:rPr>
          <w:t>2.2</w:t>
        </w:r>
        <w:r w:rsidR="00015093" w:rsidRPr="000203B3">
          <w:tab/>
        </w:r>
        <w:r w:rsidR="00015093" w:rsidRPr="000203B3">
          <w:rPr>
            <w:position w:val="-8"/>
          </w:rPr>
          <w:object w:dxaOrig="200" w:dyaOrig="340">
            <v:shape id="_x0000_i1026" type="#_x0000_t75" style="width:10.1pt;height:16.9pt" o:ole="">
              <v:imagedata r:id="rId19" o:title=""/>
            </v:shape>
            <o:OLEObject Type="Embed" ProgID="Equation.3" ShapeID="_x0000_i1026" DrawAspect="Content" ObjectID="_1524537891" r:id="rId20"/>
          </w:object>
        </w:r>
        <w:r w:rsidR="00015093" w:rsidRPr="000203B3">
          <w:rPr>
            <w:position w:val="-8"/>
          </w:rPr>
          <w:object w:dxaOrig="200" w:dyaOrig="340">
            <v:shape id="_x0000_i1027" type="#_x0000_t75" style="width:10.1pt;height:16.9pt" o:ole="">
              <v:imagedata r:id="rId19" o:title=""/>
            </v:shape>
            <o:OLEObject Type="Embed" ProgID="Equation.3" ShapeID="_x0000_i1027" DrawAspect="Content" ObjectID="_1524537892" r:id="rId21"/>
          </w:object>
        </w:r>
        <w:r w:rsidR="00015093" w:rsidRPr="000203B3">
          <w:rPr>
            <w:rStyle w:val="af0"/>
            <w:iCs/>
            <w:smallCaps w:val="0"/>
          </w:rPr>
          <w:t>Android</w:t>
        </w:r>
        <w:r w:rsidR="00015093" w:rsidRPr="000203B3">
          <w:rPr>
            <w:rStyle w:val="af0"/>
          </w:rPr>
          <w:t>平台与相关技术</w:t>
        </w:r>
        <w:r w:rsidR="00015093" w:rsidRPr="000203B3">
          <w:rPr>
            <w:webHidden/>
          </w:rPr>
          <w:tab/>
        </w:r>
        <w:r w:rsidR="00015093" w:rsidRPr="000203B3">
          <w:rPr>
            <w:webHidden/>
          </w:rPr>
          <w:fldChar w:fldCharType="begin"/>
        </w:r>
        <w:r w:rsidR="00015093" w:rsidRPr="000203B3">
          <w:rPr>
            <w:webHidden/>
          </w:rPr>
          <w:instrText xml:space="preserve"> PAGEREF _Toc450533800 \h </w:instrText>
        </w:r>
        <w:r w:rsidR="00015093" w:rsidRPr="000203B3">
          <w:rPr>
            <w:webHidden/>
          </w:rPr>
        </w:r>
        <w:r w:rsidR="00015093" w:rsidRPr="000203B3">
          <w:rPr>
            <w:webHidden/>
          </w:rPr>
          <w:fldChar w:fldCharType="separate"/>
        </w:r>
        <w:r w:rsidR="00FB2B34" w:rsidRPr="000203B3">
          <w:rPr>
            <w:webHidden/>
          </w:rPr>
          <w:t>6</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01" w:history="1">
        <w:r w:rsidR="00015093" w:rsidRPr="000203B3">
          <w:rPr>
            <w:rStyle w:val="af0"/>
            <w:rFonts w:ascii="Times New Roman" w:hAnsi="Times New Roman"/>
            <w:i w:val="0"/>
            <w:noProof/>
            <w:sz w:val="24"/>
            <w:szCs w:val="24"/>
          </w:rPr>
          <w:t>2.2.1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Android 5.0</w:t>
        </w:r>
        <w:r w:rsidR="00015093" w:rsidRPr="000203B3">
          <w:rPr>
            <w:rStyle w:val="af0"/>
            <w:rFonts w:ascii="Times New Roman" w:hAnsi="Times New Roman"/>
            <w:i w:val="0"/>
            <w:noProof/>
            <w:sz w:val="24"/>
            <w:szCs w:val="24"/>
          </w:rPr>
          <w:t>新特性：</w:t>
        </w:r>
        <w:r w:rsidR="00015093" w:rsidRPr="000203B3">
          <w:rPr>
            <w:rStyle w:val="af0"/>
            <w:rFonts w:ascii="Times New Roman" w:hAnsi="Times New Roman"/>
            <w:i w:val="0"/>
            <w:noProof/>
            <w:sz w:val="24"/>
            <w:szCs w:val="24"/>
          </w:rPr>
          <w:t>Material Design</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_Toc450533801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6</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02" w:history="1">
        <w:r w:rsidR="00015093" w:rsidRPr="000203B3">
          <w:rPr>
            <w:rStyle w:val="af0"/>
            <w:rFonts w:ascii="Times New Roman" w:hAnsi="Times New Roman"/>
            <w:i w:val="0"/>
            <w:noProof/>
            <w:sz w:val="24"/>
            <w:szCs w:val="24"/>
          </w:rPr>
          <w:t>2.2.2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Gradle</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_Toc450533802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7</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03" w:history="1">
        <w:r w:rsidR="00015093" w:rsidRPr="000203B3">
          <w:rPr>
            <w:rStyle w:val="af0"/>
          </w:rPr>
          <w:t>2.3</w:t>
        </w:r>
        <w:r w:rsidR="00015093" w:rsidRPr="000203B3">
          <w:tab/>
        </w:r>
        <w:r w:rsidR="00015093" w:rsidRPr="000203B3">
          <w:rPr>
            <w:rStyle w:val="af0"/>
          </w:rPr>
          <w:t>本章小结</w:t>
        </w:r>
        <w:r w:rsidR="00015093" w:rsidRPr="000203B3">
          <w:rPr>
            <w:webHidden/>
          </w:rPr>
          <w:tab/>
        </w:r>
        <w:r w:rsidR="00015093" w:rsidRPr="000203B3">
          <w:rPr>
            <w:webHidden/>
          </w:rPr>
          <w:fldChar w:fldCharType="begin"/>
        </w:r>
        <w:r w:rsidR="00015093" w:rsidRPr="000203B3">
          <w:rPr>
            <w:webHidden/>
          </w:rPr>
          <w:instrText xml:space="preserve"> PAGEREF _Toc450533803 \h </w:instrText>
        </w:r>
        <w:r w:rsidR="00015093" w:rsidRPr="000203B3">
          <w:rPr>
            <w:webHidden/>
          </w:rPr>
        </w:r>
        <w:r w:rsidR="00015093" w:rsidRPr="000203B3">
          <w:rPr>
            <w:webHidden/>
          </w:rPr>
          <w:fldChar w:fldCharType="separate"/>
        </w:r>
        <w:r w:rsidR="00FB2B34" w:rsidRPr="000203B3">
          <w:rPr>
            <w:webHidden/>
          </w:rPr>
          <w:t>8</w:t>
        </w:r>
        <w:r w:rsidR="00015093" w:rsidRPr="000203B3">
          <w:rPr>
            <w:webHidden/>
          </w:rPr>
          <w:fldChar w:fldCharType="end"/>
        </w:r>
      </w:hyperlink>
    </w:p>
    <w:p w:rsidR="00015093" w:rsidRPr="000203B3" w:rsidRDefault="00ED512E" w:rsidP="00293886">
      <w:pPr>
        <w:pStyle w:val="13"/>
        <w:tabs>
          <w:tab w:val="left" w:pos="960"/>
          <w:tab w:val="right" w:leader="dot" w:pos="8494"/>
        </w:tabs>
        <w:ind w:firstLine="402"/>
        <w:rPr>
          <w:rFonts w:ascii="Times New Roman" w:hAnsi="Times New Roman"/>
          <w:b w:val="0"/>
          <w:bCs w:val="0"/>
          <w:caps w:val="0"/>
          <w:noProof/>
          <w:sz w:val="24"/>
          <w:szCs w:val="24"/>
        </w:rPr>
      </w:pPr>
      <w:hyperlink w:anchor="_Toc450533804" w:history="1">
        <w:r w:rsidR="00015093" w:rsidRPr="000203B3">
          <w:rPr>
            <w:rStyle w:val="af0"/>
            <w:rFonts w:ascii="Times New Roman" w:hAnsi="Times New Roman"/>
            <w:b w:val="0"/>
            <w:noProof/>
            <w:sz w:val="24"/>
            <w:szCs w:val="24"/>
            <w14:scene3d>
              <w14:camera w14:prst="orthographicFront"/>
              <w14:lightRig w14:rig="threePt" w14:dir="t">
                <w14:rot w14:lat="0" w14:lon="0" w14:rev="0"/>
              </w14:lightRig>
            </w14:scene3d>
          </w:rPr>
          <w:t>3</w:t>
        </w:r>
        <w:r w:rsidR="00015093" w:rsidRPr="000203B3">
          <w:rPr>
            <w:rFonts w:ascii="Times New Roman" w:hAnsi="Times New Roman"/>
            <w:b w:val="0"/>
            <w:bCs w:val="0"/>
            <w:caps w:val="0"/>
            <w:noProof/>
            <w:sz w:val="24"/>
            <w:szCs w:val="24"/>
          </w:rPr>
          <w:tab/>
        </w:r>
        <w:r w:rsidR="00015093" w:rsidRPr="000203B3">
          <w:rPr>
            <w:rStyle w:val="af0"/>
            <w:rFonts w:ascii="Times New Roman" w:hAnsi="Times New Roman"/>
            <w:b w:val="0"/>
            <w:noProof/>
            <w:sz w:val="24"/>
            <w:szCs w:val="24"/>
          </w:rPr>
          <w:t>软件需求分析</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_Toc450533804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9</w:t>
        </w:r>
        <w:r w:rsidR="00015093" w:rsidRPr="000203B3">
          <w:rPr>
            <w:rFonts w:ascii="Times New Roman" w:hAnsi="Times New Roman"/>
            <w:b w:val="0"/>
            <w:noProof/>
            <w:webHidden/>
            <w:sz w:val="24"/>
            <w:szCs w:val="24"/>
          </w:rPr>
          <w:fldChar w:fldCharType="end"/>
        </w:r>
      </w:hyperlink>
    </w:p>
    <w:p w:rsidR="00015093" w:rsidRPr="000203B3" w:rsidRDefault="00ED512E" w:rsidP="000203B3">
      <w:pPr>
        <w:pStyle w:val="23"/>
      </w:pPr>
      <w:hyperlink w:anchor="_Toc450533805" w:history="1">
        <w:r w:rsidR="00015093" w:rsidRPr="000203B3">
          <w:rPr>
            <w:rStyle w:val="af0"/>
          </w:rPr>
          <w:t>3.1</w:t>
        </w:r>
        <w:r w:rsidR="00015093" w:rsidRPr="000203B3">
          <w:tab/>
        </w:r>
        <w:r w:rsidR="00015093" w:rsidRPr="000203B3">
          <w:rPr>
            <w:rStyle w:val="af0"/>
          </w:rPr>
          <w:t>需求分析综述</w:t>
        </w:r>
        <w:r w:rsidR="00015093" w:rsidRPr="000203B3">
          <w:rPr>
            <w:webHidden/>
          </w:rPr>
          <w:tab/>
        </w:r>
        <w:r w:rsidR="00015093" w:rsidRPr="000203B3">
          <w:rPr>
            <w:webHidden/>
          </w:rPr>
          <w:fldChar w:fldCharType="begin"/>
        </w:r>
        <w:r w:rsidR="00015093" w:rsidRPr="000203B3">
          <w:rPr>
            <w:webHidden/>
          </w:rPr>
          <w:instrText xml:space="preserve"> PAGEREF _Toc450533805 \h </w:instrText>
        </w:r>
        <w:r w:rsidR="00015093" w:rsidRPr="000203B3">
          <w:rPr>
            <w:webHidden/>
          </w:rPr>
        </w:r>
        <w:r w:rsidR="00015093" w:rsidRPr="000203B3">
          <w:rPr>
            <w:webHidden/>
          </w:rPr>
          <w:fldChar w:fldCharType="separate"/>
        </w:r>
        <w:r w:rsidR="00FB2B34" w:rsidRPr="000203B3">
          <w:rPr>
            <w:webHidden/>
          </w:rPr>
          <w:t>9</w:t>
        </w:r>
        <w:r w:rsidR="00015093" w:rsidRPr="000203B3">
          <w:rPr>
            <w:webHidden/>
          </w:rPr>
          <w:fldChar w:fldCharType="end"/>
        </w:r>
      </w:hyperlink>
    </w:p>
    <w:p w:rsidR="00015093" w:rsidRPr="000203B3" w:rsidRDefault="00ED512E" w:rsidP="000203B3">
      <w:pPr>
        <w:pStyle w:val="23"/>
      </w:pPr>
      <w:hyperlink w:anchor="_Toc450533806" w:history="1">
        <w:r w:rsidR="00015093" w:rsidRPr="000203B3">
          <w:rPr>
            <w:rStyle w:val="af0"/>
          </w:rPr>
          <w:t>3.2</w:t>
        </w:r>
        <w:r w:rsidR="00015093" w:rsidRPr="000203B3">
          <w:tab/>
        </w:r>
        <w:r w:rsidR="00015093" w:rsidRPr="000203B3">
          <w:rPr>
            <w:rStyle w:val="af0"/>
          </w:rPr>
          <w:t>各功能模块介绍</w:t>
        </w:r>
        <w:r w:rsidR="00015093" w:rsidRPr="000203B3">
          <w:rPr>
            <w:webHidden/>
          </w:rPr>
          <w:tab/>
        </w:r>
        <w:r w:rsidR="00015093" w:rsidRPr="000203B3">
          <w:rPr>
            <w:webHidden/>
          </w:rPr>
          <w:fldChar w:fldCharType="begin"/>
        </w:r>
        <w:r w:rsidR="00015093" w:rsidRPr="000203B3">
          <w:rPr>
            <w:webHidden/>
          </w:rPr>
          <w:instrText xml:space="preserve"> PAGEREF _Toc450533806 \h </w:instrText>
        </w:r>
        <w:r w:rsidR="00015093" w:rsidRPr="000203B3">
          <w:rPr>
            <w:webHidden/>
          </w:rPr>
        </w:r>
        <w:r w:rsidR="00015093" w:rsidRPr="000203B3">
          <w:rPr>
            <w:webHidden/>
          </w:rPr>
          <w:fldChar w:fldCharType="separate"/>
        </w:r>
        <w:r w:rsidR="00FB2B34" w:rsidRPr="000203B3">
          <w:rPr>
            <w:webHidden/>
          </w:rPr>
          <w:t>10</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07" w:history="1">
        <w:r w:rsidR="00015093" w:rsidRPr="000203B3">
          <w:rPr>
            <w:rStyle w:val="af0"/>
            <w:rFonts w:ascii="Times New Roman" w:hAnsi="Times New Roman"/>
            <w:i w:val="0"/>
            <w:noProof/>
            <w:sz w:val="24"/>
            <w:szCs w:val="24"/>
          </w:rPr>
          <w:t>3.2.1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用户管理模块</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_Toc450533807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10</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08" w:history="1">
        <w:r w:rsidR="00015093" w:rsidRPr="000203B3">
          <w:rPr>
            <w:rStyle w:val="af0"/>
            <w:rFonts w:ascii="Times New Roman" w:hAnsi="Times New Roman"/>
            <w:i w:val="0"/>
            <w:noProof/>
            <w:sz w:val="24"/>
            <w:szCs w:val="24"/>
          </w:rPr>
          <w:t>3.2.2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水的热物性计算模块</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_Toc450533808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10</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09" w:history="1">
        <w:r w:rsidR="00015093" w:rsidRPr="000203B3">
          <w:rPr>
            <w:rStyle w:val="af0"/>
            <w:rFonts w:ascii="Times New Roman" w:hAnsi="Times New Roman"/>
            <w:i w:val="0"/>
            <w:noProof/>
            <w:sz w:val="24"/>
            <w:szCs w:val="24"/>
          </w:rPr>
          <w:t>3.2.3</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溴化锂水溶液热物性计算模块</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_Toc450533809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12</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10" w:history="1">
        <w:r w:rsidR="00015093" w:rsidRPr="000203B3">
          <w:rPr>
            <w:rStyle w:val="af0"/>
            <w:rFonts w:ascii="Times New Roman" w:hAnsi="Times New Roman"/>
            <w:i w:val="0"/>
            <w:noProof/>
            <w:sz w:val="24"/>
            <w:szCs w:val="24"/>
          </w:rPr>
          <w:t>3.2.4</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各组件状态点参数计算模块</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_Toc450533810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15</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11" w:history="1">
        <w:r w:rsidR="00015093" w:rsidRPr="000203B3">
          <w:rPr>
            <w:rStyle w:val="af0"/>
            <w:rFonts w:ascii="Times New Roman" w:hAnsi="Times New Roman"/>
            <w:i w:val="0"/>
            <w:noProof/>
            <w:sz w:val="24"/>
            <w:szCs w:val="24"/>
          </w:rPr>
          <w:t>3.2.5</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热能效率计算模块</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_Toc450533811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18</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12" w:history="1">
        <w:r w:rsidR="00015093" w:rsidRPr="000203B3">
          <w:rPr>
            <w:rStyle w:val="af0"/>
            <w:rFonts w:ascii="Times New Roman" w:hAnsi="Times New Roman"/>
            <w:i w:val="0"/>
            <w:noProof/>
            <w:sz w:val="24"/>
            <w:szCs w:val="24"/>
          </w:rPr>
          <w:t>3.2.6</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热泵参数设置模块</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_Toc450533812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20</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13" w:history="1">
        <w:r w:rsidR="00015093" w:rsidRPr="000203B3">
          <w:rPr>
            <w:rStyle w:val="af0"/>
          </w:rPr>
          <w:t>3.3</w:t>
        </w:r>
        <w:r w:rsidR="00015093" w:rsidRPr="000203B3">
          <w:tab/>
        </w:r>
        <w:r w:rsidR="00015093" w:rsidRPr="000203B3">
          <w:rPr>
            <w:rStyle w:val="af0"/>
          </w:rPr>
          <w:t>非功能性需求</w:t>
        </w:r>
        <w:r w:rsidR="00015093" w:rsidRPr="000203B3">
          <w:rPr>
            <w:webHidden/>
          </w:rPr>
          <w:tab/>
        </w:r>
        <w:r w:rsidR="00015093" w:rsidRPr="000203B3">
          <w:rPr>
            <w:webHidden/>
          </w:rPr>
          <w:fldChar w:fldCharType="begin"/>
        </w:r>
        <w:r w:rsidR="00015093" w:rsidRPr="000203B3">
          <w:rPr>
            <w:webHidden/>
          </w:rPr>
          <w:instrText xml:space="preserve"> PAGEREF _Toc450533813 \h </w:instrText>
        </w:r>
        <w:r w:rsidR="00015093" w:rsidRPr="000203B3">
          <w:rPr>
            <w:webHidden/>
          </w:rPr>
        </w:r>
        <w:r w:rsidR="00015093" w:rsidRPr="000203B3">
          <w:rPr>
            <w:webHidden/>
          </w:rPr>
          <w:fldChar w:fldCharType="separate"/>
        </w:r>
        <w:r w:rsidR="00FB2B34" w:rsidRPr="000203B3">
          <w:rPr>
            <w:webHidden/>
          </w:rPr>
          <w:t>21</w:t>
        </w:r>
        <w:r w:rsidR="00015093" w:rsidRPr="000203B3">
          <w:rPr>
            <w:webHidden/>
          </w:rPr>
          <w:fldChar w:fldCharType="end"/>
        </w:r>
      </w:hyperlink>
    </w:p>
    <w:p w:rsidR="00015093" w:rsidRPr="000203B3" w:rsidRDefault="00ED512E" w:rsidP="000203B3">
      <w:pPr>
        <w:pStyle w:val="23"/>
      </w:pPr>
      <w:hyperlink w:anchor="_Toc450533814" w:history="1">
        <w:r w:rsidR="00015093" w:rsidRPr="000203B3">
          <w:rPr>
            <w:rStyle w:val="af0"/>
          </w:rPr>
          <w:t>3.4</w:t>
        </w:r>
        <w:r w:rsidR="00015093" w:rsidRPr="000203B3">
          <w:tab/>
        </w:r>
        <w:r w:rsidR="00015093" w:rsidRPr="000203B3">
          <w:rPr>
            <w:rStyle w:val="af0"/>
          </w:rPr>
          <w:t>本章小结</w:t>
        </w:r>
        <w:r w:rsidR="00015093" w:rsidRPr="000203B3">
          <w:rPr>
            <w:webHidden/>
          </w:rPr>
          <w:tab/>
        </w:r>
        <w:r w:rsidR="00015093" w:rsidRPr="000203B3">
          <w:rPr>
            <w:webHidden/>
          </w:rPr>
          <w:fldChar w:fldCharType="begin"/>
        </w:r>
        <w:r w:rsidR="00015093" w:rsidRPr="000203B3">
          <w:rPr>
            <w:webHidden/>
          </w:rPr>
          <w:instrText xml:space="preserve"> PAGEREF _Toc450533814 \h </w:instrText>
        </w:r>
        <w:r w:rsidR="00015093" w:rsidRPr="000203B3">
          <w:rPr>
            <w:webHidden/>
          </w:rPr>
        </w:r>
        <w:r w:rsidR="00015093" w:rsidRPr="000203B3">
          <w:rPr>
            <w:webHidden/>
          </w:rPr>
          <w:fldChar w:fldCharType="separate"/>
        </w:r>
        <w:r w:rsidR="00FB2B34" w:rsidRPr="000203B3">
          <w:rPr>
            <w:webHidden/>
          </w:rPr>
          <w:t>21</w:t>
        </w:r>
        <w:r w:rsidR="00015093" w:rsidRPr="000203B3">
          <w:rPr>
            <w:webHidden/>
          </w:rPr>
          <w:fldChar w:fldCharType="end"/>
        </w:r>
      </w:hyperlink>
    </w:p>
    <w:p w:rsidR="00015093" w:rsidRPr="000203B3" w:rsidRDefault="00ED512E" w:rsidP="00293886">
      <w:pPr>
        <w:pStyle w:val="13"/>
        <w:tabs>
          <w:tab w:val="left" w:pos="960"/>
          <w:tab w:val="right" w:leader="dot" w:pos="8494"/>
        </w:tabs>
        <w:ind w:firstLine="402"/>
        <w:rPr>
          <w:rFonts w:ascii="Times New Roman" w:hAnsi="Times New Roman"/>
          <w:b w:val="0"/>
          <w:bCs w:val="0"/>
          <w:caps w:val="0"/>
          <w:noProof/>
          <w:sz w:val="24"/>
          <w:szCs w:val="24"/>
        </w:rPr>
      </w:pPr>
      <w:hyperlink w:anchor="_Toc450533815" w:history="1">
        <w:r w:rsidR="00015093" w:rsidRPr="000203B3">
          <w:rPr>
            <w:rStyle w:val="af0"/>
            <w:rFonts w:ascii="Times New Roman" w:hAnsi="Times New Roman"/>
            <w:b w:val="0"/>
            <w:noProof/>
            <w:sz w:val="24"/>
            <w:szCs w:val="24"/>
            <w14:scene3d>
              <w14:camera w14:prst="orthographicFront"/>
              <w14:lightRig w14:rig="threePt" w14:dir="t">
                <w14:rot w14:lat="0" w14:lon="0" w14:rev="0"/>
              </w14:lightRig>
            </w14:scene3d>
          </w:rPr>
          <w:t>4</w:t>
        </w:r>
        <w:r w:rsidR="00015093" w:rsidRPr="000203B3">
          <w:rPr>
            <w:rFonts w:ascii="Times New Roman" w:hAnsi="Times New Roman"/>
            <w:b w:val="0"/>
            <w:bCs w:val="0"/>
            <w:caps w:val="0"/>
            <w:noProof/>
            <w:sz w:val="24"/>
            <w:szCs w:val="24"/>
          </w:rPr>
          <w:tab/>
        </w:r>
        <w:r w:rsidR="00015093" w:rsidRPr="000203B3">
          <w:rPr>
            <w:rStyle w:val="af0"/>
            <w:rFonts w:ascii="Times New Roman" w:hAnsi="Times New Roman"/>
            <w:b w:val="0"/>
            <w:noProof/>
            <w:sz w:val="24"/>
            <w:szCs w:val="24"/>
          </w:rPr>
          <w:t>软件系统设计</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_Toc450533815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22</w:t>
        </w:r>
        <w:r w:rsidR="00015093" w:rsidRPr="000203B3">
          <w:rPr>
            <w:rFonts w:ascii="Times New Roman" w:hAnsi="Times New Roman"/>
            <w:b w:val="0"/>
            <w:noProof/>
            <w:webHidden/>
            <w:sz w:val="24"/>
            <w:szCs w:val="24"/>
          </w:rPr>
          <w:fldChar w:fldCharType="end"/>
        </w:r>
      </w:hyperlink>
    </w:p>
    <w:p w:rsidR="00015093" w:rsidRPr="000203B3" w:rsidRDefault="00ED512E" w:rsidP="000203B3">
      <w:pPr>
        <w:pStyle w:val="23"/>
      </w:pPr>
      <w:hyperlink w:anchor="_Toc450533816" w:history="1">
        <w:r w:rsidR="00015093" w:rsidRPr="000203B3">
          <w:rPr>
            <w:rStyle w:val="af0"/>
          </w:rPr>
          <w:t>4.1</w:t>
        </w:r>
        <w:r w:rsidR="00015093" w:rsidRPr="000203B3">
          <w:tab/>
        </w:r>
        <w:r w:rsidR="00015093" w:rsidRPr="000203B3">
          <w:rPr>
            <w:rStyle w:val="af0"/>
          </w:rPr>
          <w:t>用户界面设计</w:t>
        </w:r>
        <w:r w:rsidR="00015093" w:rsidRPr="000203B3">
          <w:rPr>
            <w:webHidden/>
          </w:rPr>
          <w:tab/>
        </w:r>
        <w:r w:rsidR="00015093" w:rsidRPr="000203B3">
          <w:rPr>
            <w:webHidden/>
          </w:rPr>
          <w:fldChar w:fldCharType="begin"/>
        </w:r>
        <w:r w:rsidR="00015093" w:rsidRPr="000203B3">
          <w:rPr>
            <w:webHidden/>
          </w:rPr>
          <w:instrText xml:space="preserve"> PAGEREF _Toc450533816 \h </w:instrText>
        </w:r>
        <w:r w:rsidR="00015093" w:rsidRPr="000203B3">
          <w:rPr>
            <w:webHidden/>
          </w:rPr>
        </w:r>
        <w:r w:rsidR="00015093" w:rsidRPr="000203B3">
          <w:rPr>
            <w:webHidden/>
          </w:rPr>
          <w:fldChar w:fldCharType="separate"/>
        </w:r>
        <w:r w:rsidR="00FB2B34" w:rsidRPr="000203B3">
          <w:rPr>
            <w:webHidden/>
          </w:rPr>
          <w:t>22</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17" w:history="1">
        <w:r w:rsidR="00015093" w:rsidRPr="000203B3">
          <w:rPr>
            <w:rStyle w:val="af0"/>
            <w:rFonts w:ascii="Times New Roman" w:hAnsi="Times New Roman"/>
            <w:i w:val="0"/>
            <w:noProof/>
            <w:sz w:val="24"/>
            <w:szCs w:val="24"/>
          </w:rPr>
          <w:t>4.1.1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主界面设计</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_Toc450533817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22</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18" w:history="1">
        <w:r w:rsidR="00015093" w:rsidRPr="000203B3">
          <w:rPr>
            <w:rStyle w:val="af0"/>
            <w:rFonts w:ascii="Times New Roman" w:hAnsi="Times New Roman"/>
            <w:i w:val="0"/>
            <w:noProof/>
            <w:sz w:val="24"/>
            <w:szCs w:val="24"/>
          </w:rPr>
          <w:t>4.1.2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水的热物性计算界面设计</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_Toc450533818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24</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19" w:history="1">
        <w:r w:rsidR="00015093" w:rsidRPr="000203B3">
          <w:rPr>
            <w:rStyle w:val="af0"/>
            <w:rFonts w:ascii="Times New Roman" w:hAnsi="Times New Roman"/>
            <w:i w:val="0"/>
            <w:noProof/>
            <w:sz w:val="24"/>
            <w:szCs w:val="24"/>
          </w:rPr>
          <w:t>4.1.3</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各组件状态点参数界面</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_Toc450533819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25</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20" w:history="1">
        <w:r w:rsidR="00015093" w:rsidRPr="000203B3">
          <w:rPr>
            <w:rStyle w:val="af0"/>
          </w:rPr>
          <w:t>4.2</w:t>
        </w:r>
        <w:r w:rsidR="00015093" w:rsidRPr="000203B3">
          <w:tab/>
        </w:r>
        <w:r w:rsidR="00015093" w:rsidRPr="000203B3">
          <w:rPr>
            <w:rStyle w:val="af0"/>
          </w:rPr>
          <w:t>系统架构设计</w:t>
        </w:r>
        <w:r w:rsidR="00015093" w:rsidRPr="000203B3">
          <w:rPr>
            <w:webHidden/>
          </w:rPr>
          <w:tab/>
        </w:r>
        <w:r w:rsidR="00015093" w:rsidRPr="000203B3">
          <w:rPr>
            <w:webHidden/>
          </w:rPr>
          <w:fldChar w:fldCharType="begin"/>
        </w:r>
        <w:r w:rsidR="00015093" w:rsidRPr="000203B3">
          <w:rPr>
            <w:webHidden/>
          </w:rPr>
          <w:instrText xml:space="preserve"> PAGEREF _Toc450533820 \h </w:instrText>
        </w:r>
        <w:r w:rsidR="00015093" w:rsidRPr="000203B3">
          <w:rPr>
            <w:webHidden/>
          </w:rPr>
        </w:r>
        <w:r w:rsidR="00015093" w:rsidRPr="000203B3">
          <w:rPr>
            <w:webHidden/>
          </w:rPr>
          <w:fldChar w:fldCharType="separate"/>
        </w:r>
        <w:r w:rsidR="00FB2B34" w:rsidRPr="000203B3">
          <w:rPr>
            <w:webHidden/>
          </w:rPr>
          <w:t>26</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21" w:history="1">
        <w:r w:rsidR="00015093" w:rsidRPr="000203B3">
          <w:rPr>
            <w:rStyle w:val="af0"/>
            <w:rFonts w:ascii="Times New Roman" w:hAnsi="Times New Roman"/>
            <w:i w:val="0"/>
            <w:noProof/>
            <w:sz w:val="24"/>
            <w:szCs w:val="24"/>
          </w:rPr>
          <w:t>4.2.1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Android Clean Architecture</w:t>
        </w:r>
        <w:r w:rsidR="00015093" w:rsidRPr="000203B3">
          <w:rPr>
            <w:rStyle w:val="af0"/>
            <w:rFonts w:ascii="Times New Roman" w:hAnsi="Times New Roman"/>
            <w:i w:val="0"/>
            <w:noProof/>
            <w:sz w:val="24"/>
            <w:szCs w:val="24"/>
          </w:rPr>
          <w:t>架构</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_Toc450533821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26</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22" w:history="1">
        <w:r w:rsidR="00015093" w:rsidRPr="000203B3">
          <w:rPr>
            <w:rStyle w:val="af0"/>
            <w:rFonts w:ascii="Times New Roman" w:hAnsi="Times New Roman"/>
            <w:i w:val="0"/>
            <w:noProof/>
            <w:sz w:val="24"/>
            <w:szCs w:val="24"/>
          </w:rPr>
          <w:t>4.2.2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划分层次结构</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_Toc450533822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27</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23" w:history="1">
        <w:r w:rsidR="00015093" w:rsidRPr="000203B3">
          <w:rPr>
            <w:rStyle w:val="af0"/>
            <w:rFonts w:ascii="Times New Roman" w:hAnsi="Times New Roman"/>
            <w:i w:val="0"/>
            <w:noProof/>
            <w:sz w:val="24"/>
            <w:szCs w:val="24"/>
          </w:rPr>
          <w:t>4.2.3</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与</w:t>
        </w:r>
        <w:r w:rsidR="00015093" w:rsidRPr="000203B3">
          <w:rPr>
            <w:rStyle w:val="af0"/>
            <w:rFonts w:ascii="Times New Roman" w:hAnsi="Times New Roman"/>
            <w:i w:val="0"/>
            <w:noProof/>
            <w:sz w:val="24"/>
            <w:szCs w:val="24"/>
          </w:rPr>
          <w:t>MVC</w:t>
        </w:r>
        <w:r w:rsidR="00015093" w:rsidRPr="000203B3">
          <w:rPr>
            <w:rStyle w:val="af0"/>
            <w:rFonts w:ascii="Times New Roman" w:hAnsi="Times New Roman"/>
            <w:i w:val="0"/>
            <w:noProof/>
            <w:sz w:val="24"/>
            <w:szCs w:val="24"/>
          </w:rPr>
          <w:t>设计模式的关系</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_Toc450533823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28</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24" w:history="1">
        <w:r w:rsidR="00015093" w:rsidRPr="000203B3">
          <w:rPr>
            <w:rStyle w:val="af0"/>
          </w:rPr>
          <w:t>4.3</w:t>
        </w:r>
        <w:r w:rsidR="00015093" w:rsidRPr="000203B3">
          <w:tab/>
        </w:r>
        <w:r w:rsidR="00015093" w:rsidRPr="000203B3">
          <w:rPr>
            <w:rStyle w:val="af0"/>
          </w:rPr>
          <w:t>数据存储设计</w:t>
        </w:r>
        <w:r w:rsidR="00015093" w:rsidRPr="000203B3">
          <w:rPr>
            <w:webHidden/>
          </w:rPr>
          <w:tab/>
        </w:r>
        <w:r w:rsidR="00015093" w:rsidRPr="000203B3">
          <w:rPr>
            <w:webHidden/>
          </w:rPr>
          <w:fldChar w:fldCharType="begin"/>
        </w:r>
        <w:r w:rsidR="00015093" w:rsidRPr="000203B3">
          <w:rPr>
            <w:webHidden/>
          </w:rPr>
          <w:instrText xml:space="preserve"> PAGEREF _Toc450533824 \h </w:instrText>
        </w:r>
        <w:r w:rsidR="00015093" w:rsidRPr="000203B3">
          <w:rPr>
            <w:webHidden/>
          </w:rPr>
        </w:r>
        <w:r w:rsidR="00015093" w:rsidRPr="000203B3">
          <w:rPr>
            <w:webHidden/>
          </w:rPr>
          <w:fldChar w:fldCharType="separate"/>
        </w:r>
        <w:r w:rsidR="00FB2B34" w:rsidRPr="000203B3">
          <w:rPr>
            <w:webHidden/>
          </w:rPr>
          <w:t>29</w:t>
        </w:r>
        <w:r w:rsidR="00015093" w:rsidRPr="000203B3">
          <w:rPr>
            <w:webHidden/>
          </w:rPr>
          <w:fldChar w:fldCharType="end"/>
        </w:r>
      </w:hyperlink>
    </w:p>
    <w:p w:rsidR="00015093" w:rsidRPr="000203B3" w:rsidRDefault="00ED512E" w:rsidP="000203B3">
      <w:pPr>
        <w:pStyle w:val="23"/>
      </w:pPr>
      <w:hyperlink w:anchor="_Toc450533825" w:history="1">
        <w:r w:rsidR="00015093" w:rsidRPr="000203B3">
          <w:rPr>
            <w:rStyle w:val="af0"/>
          </w:rPr>
          <w:t>4.4</w:t>
        </w:r>
        <w:r w:rsidR="00015093" w:rsidRPr="000203B3">
          <w:tab/>
        </w:r>
        <w:r w:rsidR="00015093" w:rsidRPr="000203B3">
          <w:rPr>
            <w:rStyle w:val="af0"/>
          </w:rPr>
          <w:t>核心算法设计</w:t>
        </w:r>
        <w:r w:rsidR="00015093" w:rsidRPr="000203B3">
          <w:rPr>
            <w:webHidden/>
          </w:rPr>
          <w:tab/>
        </w:r>
        <w:r w:rsidR="00015093" w:rsidRPr="000203B3">
          <w:rPr>
            <w:webHidden/>
          </w:rPr>
          <w:fldChar w:fldCharType="begin"/>
        </w:r>
        <w:r w:rsidR="00015093" w:rsidRPr="000203B3">
          <w:rPr>
            <w:webHidden/>
          </w:rPr>
          <w:instrText xml:space="preserve"> PAGEREF _Toc450533825 \h </w:instrText>
        </w:r>
        <w:r w:rsidR="00015093" w:rsidRPr="000203B3">
          <w:rPr>
            <w:webHidden/>
          </w:rPr>
        </w:r>
        <w:r w:rsidR="00015093" w:rsidRPr="000203B3">
          <w:rPr>
            <w:webHidden/>
          </w:rPr>
          <w:fldChar w:fldCharType="separate"/>
        </w:r>
        <w:r w:rsidR="00FB2B34" w:rsidRPr="000203B3">
          <w:rPr>
            <w:webHidden/>
          </w:rPr>
          <w:t>30</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26" w:history="1">
        <w:r w:rsidR="00015093" w:rsidRPr="000203B3">
          <w:rPr>
            <w:rStyle w:val="af0"/>
            <w:rFonts w:ascii="Times New Roman" w:hAnsi="Times New Roman"/>
            <w:i w:val="0"/>
            <w:noProof/>
            <w:sz w:val="24"/>
            <w:szCs w:val="24"/>
          </w:rPr>
          <w:t>4.4.1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用面向对象的方法处理溴化锂热泵</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_Toc450533826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30</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27" w:history="1">
        <w:r w:rsidR="00015093" w:rsidRPr="000203B3">
          <w:rPr>
            <w:rStyle w:val="af0"/>
            <w:rFonts w:ascii="Times New Roman" w:hAnsi="Times New Roman"/>
            <w:i w:val="0"/>
            <w:noProof/>
            <w:sz w:val="24"/>
            <w:szCs w:val="24"/>
          </w:rPr>
          <w:t>4.4.2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制热系数计算算法</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_Toc450533827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32</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28" w:history="1">
        <w:r w:rsidR="00015093" w:rsidRPr="000203B3">
          <w:rPr>
            <w:rStyle w:val="af0"/>
          </w:rPr>
          <w:t>4.5</w:t>
        </w:r>
        <w:r w:rsidR="00015093" w:rsidRPr="000203B3">
          <w:tab/>
        </w:r>
        <w:r w:rsidR="00015093" w:rsidRPr="000203B3">
          <w:rPr>
            <w:rStyle w:val="af0"/>
          </w:rPr>
          <w:t>本章小结</w:t>
        </w:r>
        <w:r w:rsidR="00015093" w:rsidRPr="000203B3">
          <w:rPr>
            <w:webHidden/>
          </w:rPr>
          <w:tab/>
        </w:r>
        <w:r w:rsidR="00015093" w:rsidRPr="000203B3">
          <w:rPr>
            <w:webHidden/>
          </w:rPr>
          <w:fldChar w:fldCharType="begin"/>
        </w:r>
        <w:r w:rsidR="00015093" w:rsidRPr="000203B3">
          <w:rPr>
            <w:webHidden/>
          </w:rPr>
          <w:instrText xml:space="preserve"> PAGEREF _Toc450533828 \h </w:instrText>
        </w:r>
        <w:r w:rsidR="00015093" w:rsidRPr="000203B3">
          <w:rPr>
            <w:webHidden/>
          </w:rPr>
        </w:r>
        <w:r w:rsidR="00015093" w:rsidRPr="000203B3">
          <w:rPr>
            <w:webHidden/>
          </w:rPr>
          <w:fldChar w:fldCharType="separate"/>
        </w:r>
        <w:r w:rsidR="00FB2B34" w:rsidRPr="000203B3">
          <w:rPr>
            <w:webHidden/>
          </w:rPr>
          <w:t>34</w:t>
        </w:r>
        <w:r w:rsidR="00015093" w:rsidRPr="000203B3">
          <w:rPr>
            <w:webHidden/>
          </w:rPr>
          <w:fldChar w:fldCharType="end"/>
        </w:r>
      </w:hyperlink>
    </w:p>
    <w:p w:rsidR="00015093" w:rsidRPr="000203B3" w:rsidRDefault="00ED512E" w:rsidP="00293886">
      <w:pPr>
        <w:pStyle w:val="13"/>
        <w:tabs>
          <w:tab w:val="left" w:pos="960"/>
          <w:tab w:val="right" w:leader="dot" w:pos="8494"/>
        </w:tabs>
        <w:ind w:firstLine="402"/>
        <w:rPr>
          <w:rFonts w:ascii="Times New Roman" w:hAnsi="Times New Roman"/>
          <w:b w:val="0"/>
          <w:bCs w:val="0"/>
          <w:caps w:val="0"/>
          <w:noProof/>
          <w:sz w:val="24"/>
          <w:szCs w:val="24"/>
        </w:rPr>
      </w:pPr>
      <w:hyperlink w:anchor="_Toc450533829" w:history="1">
        <w:r w:rsidR="00015093" w:rsidRPr="000203B3">
          <w:rPr>
            <w:rStyle w:val="af0"/>
            <w:rFonts w:ascii="Times New Roman" w:hAnsi="Times New Roman"/>
            <w:b w:val="0"/>
            <w:noProof/>
            <w:sz w:val="24"/>
            <w:szCs w:val="24"/>
            <w14:scene3d>
              <w14:camera w14:prst="orthographicFront"/>
              <w14:lightRig w14:rig="threePt" w14:dir="t">
                <w14:rot w14:lat="0" w14:lon="0" w14:rev="0"/>
              </w14:lightRig>
            </w14:scene3d>
          </w:rPr>
          <w:t>5</w:t>
        </w:r>
        <w:r w:rsidR="00015093" w:rsidRPr="000203B3">
          <w:rPr>
            <w:rFonts w:ascii="Times New Roman" w:hAnsi="Times New Roman"/>
            <w:b w:val="0"/>
            <w:bCs w:val="0"/>
            <w:caps w:val="0"/>
            <w:noProof/>
            <w:sz w:val="24"/>
            <w:szCs w:val="24"/>
          </w:rPr>
          <w:tab/>
        </w:r>
        <w:r w:rsidR="00015093" w:rsidRPr="000203B3">
          <w:rPr>
            <w:rStyle w:val="af0"/>
            <w:rFonts w:ascii="Times New Roman" w:hAnsi="Times New Roman"/>
            <w:b w:val="0"/>
            <w:noProof/>
            <w:sz w:val="24"/>
            <w:szCs w:val="24"/>
          </w:rPr>
          <w:t>软件实现与关键技术</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_Toc450533829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35</w:t>
        </w:r>
        <w:r w:rsidR="00015093" w:rsidRPr="000203B3">
          <w:rPr>
            <w:rFonts w:ascii="Times New Roman" w:hAnsi="Times New Roman"/>
            <w:b w:val="0"/>
            <w:noProof/>
            <w:webHidden/>
            <w:sz w:val="24"/>
            <w:szCs w:val="24"/>
          </w:rPr>
          <w:fldChar w:fldCharType="end"/>
        </w:r>
      </w:hyperlink>
    </w:p>
    <w:p w:rsidR="00015093" w:rsidRPr="000203B3" w:rsidRDefault="00ED512E" w:rsidP="000203B3">
      <w:pPr>
        <w:pStyle w:val="23"/>
      </w:pPr>
      <w:hyperlink w:anchor="_Toc450533830" w:history="1">
        <w:r w:rsidR="00015093" w:rsidRPr="000203B3">
          <w:rPr>
            <w:rStyle w:val="af0"/>
          </w:rPr>
          <w:t>5.1</w:t>
        </w:r>
        <w:r w:rsidR="00015093" w:rsidRPr="000203B3">
          <w:tab/>
        </w:r>
        <w:r w:rsidR="00015093" w:rsidRPr="000203B3">
          <w:rPr>
            <w:rStyle w:val="af0"/>
          </w:rPr>
          <w:t>项目构建</w:t>
        </w:r>
        <w:r w:rsidR="00015093" w:rsidRPr="000203B3">
          <w:rPr>
            <w:webHidden/>
          </w:rPr>
          <w:tab/>
        </w:r>
        <w:r w:rsidR="00015093" w:rsidRPr="000203B3">
          <w:rPr>
            <w:webHidden/>
          </w:rPr>
          <w:fldChar w:fldCharType="begin"/>
        </w:r>
        <w:r w:rsidR="00015093" w:rsidRPr="000203B3">
          <w:rPr>
            <w:webHidden/>
          </w:rPr>
          <w:instrText xml:space="preserve"> PAGEREF _Toc450533830 \h </w:instrText>
        </w:r>
        <w:r w:rsidR="00015093" w:rsidRPr="000203B3">
          <w:rPr>
            <w:webHidden/>
          </w:rPr>
        </w:r>
        <w:r w:rsidR="00015093" w:rsidRPr="000203B3">
          <w:rPr>
            <w:webHidden/>
          </w:rPr>
          <w:fldChar w:fldCharType="separate"/>
        </w:r>
        <w:r w:rsidR="00FB2B34" w:rsidRPr="000203B3">
          <w:rPr>
            <w:webHidden/>
          </w:rPr>
          <w:t>35</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31" w:history="1">
        <w:r w:rsidR="00015093" w:rsidRPr="000203B3">
          <w:rPr>
            <w:rStyle w:val="af0"/>
            <w:rFonts w:ascii="Times New Roman" w:hAnsi="Times New Roman"/>
            <w:i w:val="0"/>
            <w:noProof/>
            <w:sz w:val="24"/>
            <w:szCs w:val="24"/>
          </w:rPr>
          <w:t>5.1.1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AndroidManifest.xml</w:t>
        </w:r>
        <w:r w:rsidR="00015093" w:rsidRPr="000203B3">
          <w:rPr>
            <w:rStyle w:val="af0"/>
            <w:rFonts w:ascii="Times New Roman" w:hAnsi="Times New Roman"/>
            <w:i w:val="0"/>
            <w:noProof/>
            <w:sz w:val="24"/>
            <w:szCs w:val="24"/>
          </w:rPr>
          <w:t>文件</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_Toc450533831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35</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32" w:history="1">
        <w:r w:rsidR="00015093" w:rsidRPr="000203B3">
          <w:rPr>
            <w:rStyle w:val="af0"/>
            <w:rFonts w:ascii="Times New Roman" w:hAnsi="Times New Roman"/>
            <w:i w:val="0"/>
            <w:noProof/>
            <w:sz w:val="24"/>
            <w:szCs w:val="24"/>
          </w:rPr>
          <w:t>5.1.2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build.gradle</w:t>
        </w:r>
        <w:r w:rsidR="00015093" w:rsidRPr="000203B3">
          <w:rPr>
            <w:rStyle w:val="af0"/>
            <w:rFonts w:ascii="Times New Roman" w:hAnsi="Times New Roman"/>
            <w:i w:val="0"/>
            <w:noProof/>
            <w:sz w:val="24"/>
            <w:szCs w:val="24"/>
          </w:rPr>
          <w:t>文件</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_Toc450533832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36</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33" w:history="1">
        <w:r w:rsidR="00015093" w:rsidRPr="000203B3">
          <w:rPr>
            <w:rStyle w:val="af0"/>
          </w:rPr>
          <w:t>5.2</w:t>
        </w:r>
        <w:r w:rsidR="00015093" w:rsidRPr="000203B3">
          <w:tab/>
        </w:r>
        <w:r w:rsidR="00015093" w:rsidRPr="000203B3">
          <w:rPr>
            <w:rStyle w:val="af0"/>
          </w:rPr>
          <w:t>代码结构</w:t>
        </w:r>
        <w:r w:rsidR="00015093" w:rsidRPr="000203B3">
          <w:rPr>
            <w:webHidden/>
          </w:rPr>
          <w:tab/>
        </w:r>
        <w:r w:rsidR="00015093" w:rsidRPr="000203B3">
          <w:rPr>
            <w:webHidden/>
          </w:rPr>
          <w:fldChar w:fldCharType="begin"/>
        </w:r>
        <w:r w:rsidR="00015093" w:rsidRPr="000203B3">
          <w:rPr>
            <w:webHidden/>
          </w:rPr>
          <w:instrText xml:space="preserve"> PAGEREF _Toc450533833 \h </w:instrText>
        </w:r>
        <w:r w:rsidR="00015093" w:rsidRPr="000203B3">
          <w:rPr>
            <w:webHidden/>
          </w:rPr>
        </w:r>
        <w:r w:rsidR="00015093" w:rsidRPr="000203B3">
          <w:rPr>
            <w:webHidden/>
          </w:rPr>
          <w:fldChar w:fldCharType="separate"/>
        </w:r>
        <w:r w:rsidR="00FB2B34" w:rsidRPr="000203B3">
          <w:rPr>
            <w:webHidden/>
          </w:rPr>
          <w:t>39</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34" w:history="1">
        <w:r w:rsidR="00015093" w:rsidRPr="000203B3">
          <w:rPr>
            <w:rStyle w:val="af0"/>
            <w:rFonts w:ascii="Times New Roman" w:hAnsi="Times New Roman"/>
            <w:i w:val="0"/>
            <w:noProof/>
            <w:sz w:val="24"/>
            <w:szCs w:val="24"/>
          </w:rPr>
          <w:t>5.2.1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kernel</w:t>
        </w:r>
        <w:r w:rsidR="00015093" w:rsidRPr="000203B3">
          <w:rPr>
            <w:rStyle w:val="af0"/>
            <w:rFonts w:ascii="Times New Roman" w:hAnsi="Times New Roman"/>
            <w:i w:val="0"/>
            <w:noProof/>
            <w:sz w:val="24"/>
            <w:szCs w:val="24"/>
          </w:rPr>
          <w:t>包</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_Toc450533834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39</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35" w:history="1">
        <w:r w:rsidR="00015093" w:rsidRPr="000203B3">
          <w:rPr>
            <w:rStyle w:val="af0"/>
            <w:rFonts w:ascii="Times New Roman" w:hAnsi="Times New Roman"/>
            <w:i w:val="0"/>
            <w:noProof/>
            <w:sz w:val="24"/>
            <w:szCs w:val="24"/>
          </w:rPr>
          <w:t>5.2.2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model</w:t>
        </w:r>
        <w:r w:rsidR="00015093" w:rsidRPr="000203B3">
          <w:rPr>
            <w:rStyle w:val="af0"/>
            <w:rFonts w:ascii="Times New Roman" w:hAnsi="Times New Roman"/>
            <w:i w:val="0"/>
            <w:noProof/>
            <w:sz w:val="24"/>
            <w:szCs w:val="24"/>
          </w:rPr>
          <w:t>包</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_Toc450533835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45</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36" w:history="1">
        <w:r w:rsidR="00015093" w:rsidRPr="000203B3">
          <w:rPr>
            <w:rStyle w:val="af0"/>
            <w:rFonts w:ascii="Times New Roman" w:hAnsi="Times New Roman"/>
            <w:i w:val="0"/>
            <w:noProof/>
            <w:sz w:val="24"/>
            <w:szCs w:val="24"/>
          </w:rPr>
          <w:t>5.2.3</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adapter</w:t>
        </w:r>
        <w:r w:rsidR="00015093" w:rsidRPr="000203B3">
          <w:rPr>
            <w:rStyle w:val="af0"/>
            <w:rFonts w:ascii="Times New Roman" w:hAnsi="Times New Roman"/>
            <w:i w:val="0"/>
            <w:noProof/>
            <w:sz w:val="24"/>
            <w:szCs w:val="24"/>
          </w:rPr>
          <w:t>包</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_Toc450533836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46</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37" w:history="1">
        <w:r w:rsidR="00015093" w:rsidRPr="000203B3">
          <w:rPr>
            <w:rStyle w:val="af0"/>
            <w:rFonts w:ascii="Times New Roman" w:hAnsi="Times New Roman"/>
            <w:i w:val="0"/>
            <w:noProof/>
            <w:sz w:val="24"/>
            <w:szCs w:val="24"/>
          </w:rPr>
          <w:t>5.2.4</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activity</w:t>
        </w:r>
        <w:r w:rsidR="00015093" w:rsidRPr="000203B3">
          <w:rPr>
            <w:rStyle w:val="af0"/>
            <w:rFonts w:ascii="Times New Roman" w:hAnsi="Times New Roman"/>
            <w:i w:val="0"/>
            <w:noProof/>
            <w:sz w:val="24"/>
            <w:szCs w:val="24"/>
          </w:rPr>
          <w:t>与</w:t>
        </w:r>
        <w:r w:rsidR="00015093" w:rsidRPr="000203B3">
          <w:rPr>
            <w:rStyle w:val="af0"/>
            <w:rFonts w:ascii="Times New Roman" w:hAnsi="Times New Roman"/>
            <w:i w:val="0"/>
            <w:noProof/>
            <w:sz w:val="24"/>
            <w:szCs w:val="24"/>
          </w:rPr>
          <w:t>fragment</w:t>
        </w:r>
        <w:r w:rsidR="00015093" w:rsidRPr="000203B3">
          <w:rPr>
            <w:rStyle w:val="af0"/>
            <w:rFonts w:ascii="Times New Roman" w:hAnsi="Times New Roman"/>
            <w:i w:val="0"/>
            <w:noProof/>
            <w:sz w:val="24"/>
            <w:szCs w:val="24"/>
          </w:rPr>
          <w:t>包</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_Toc450533837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49</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38" w:history="1">
        <w:r w:rsidR="00015093" w:rsidRPr="000203B3">
          <w:rPr>
            <w:rStyle w:val="af0"/>
            <w:rFonts w:ascii="Times New Roman" w:hAnsi="Times New Roman"/>
            <w:i w:val="0"/>
            <w:noProof/>
            <w:sz w:val="24"/>
            <w:szCs w:val="24"/>
          </w:rPr>
          <w:t>5.2.5</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UI</w:t>
        </w:r>
        <w:r w:rsidR="00015093" w:rsidRPr="000203B3">
          <w:rPr>
            <w:rStyle w:val="af0"/>
            <w:rFonts w:ascii="Times New Roman" w:hAnsi="Times New Roman"/>
            <w:i w:val="0"/>
            <w:noProof/>
            <w:sz w:val="24"/>
            <w:szCs w:val="24"/>
          </w:rPr>
          <w:t>层的</w:t>
        </w:r>
        <w:r w:rsidR="00015093" w:rsidRPr="000203B3">
          <w:rPr>
            <w:rStyle w:val="af0"/>
            <w:rFonts w:ascii="Times New Roman" w:hAnsi="Times New Roman"/>
            <w:i w:val="0"/>
            <w:noProof/>
            <w:sz w:val="24"/>
            <w:szCs w:val="24"/>
          </w:rPr>
          <w:t>res</w:t>
        </w:r>
        <w:r w:rsidR="00015093" w:rsidRPr="000203B3">
          <w:rPr>
            <w:rStyle w:val="af0"/>
            <w:rFonts w:ascii="Times New Roman" w:hAnsi="Times New Roman"/>
            <w:i w:val="0"/>
            <w:noProof/>
            <w:sz w:val="24"/>
            <w:szCs w:val="24"/>
          </w:rPr>
          <w:t>文件夹</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_Toc450533838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53</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39" w:history="1">
        <w:r w:rsidR="00015093" w:rsidRPr="000203B3">
          <w:rPr>
            <w:rStyle w:val="af0"/>
          </w:rPr>
          <w:t>5.3</w:t>
        </w:r>
        <w:r w:rsidR="00015093" w:rsidRPr="000203B3">
          <w:tab/>
        </w:r>
        <w:r w:rsidR="00015093" w:rsidRPr="000203B3">
          <w:rPr>
            <w:rStyle w:val="af0"/>
          </w:rPr>
          <w:t>关键技术</w:t>
        </w:r>
        <w:r w:rsidR="00015093" w:rsidRPr="000203B3">
          <w:rPr>
            <w:webHidden/>
          </w:rPr>
          <w:tab/>
        </w:r>
        <w:r w:rsidR="00015093" w:rsidRPr="000203B3">
          <w:rPr>
            <w:webHidden/>
          </w:rPr>
          <w:fldChar w:fldCharType="begin"/>
        </w:r>
        <w:r w:rsidR="00015093" w:rsidRPr="000203B3">
          <w:rPr>
            <w:webHidden/>
          </w:rPr>
          <w:instrText xml:space="preserve"> PAGEREF _Toc450533839 \h </w:instrText>
        </w:r>
        <w:r w:rsidR="00015093" w:rsidRPr="000203B3">
          <w:rPr>
            <w:webHidden/>
          </w:rPr>
        </w:r>
        <w:r w:rsidR="00015093" w:rsidRPr="000203B3">
          <w:rPr>
            <w:webHidden/>
          </w:rPr>
          <w:fldChar w:fldCharType="separate"/>
        </w:r>
        <w:r w:rsidR="00FB2B34" w:rsidRPr="000203B3">
          <w:rPr>
            <w:webHidden/>
          </w:rPr>
          <w:t>54</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40" w:history="1">
        <w:r w:rsidR="00015093" w:rsidRPr="000203B3">
          <w:rPr>
            <w:rStyle w:val="af0"/>
            <w:rFonts w:ascii="Times New Roman" w:hAnsi="Times New Roman"/>
            <w:i w:val="0"/>
            <w:noProof/>
            <w:sz w:val="24"/>
            <w:szCs w:val="24"/>
          </w:rPr>
          <w:t>5.3.1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使用牛顿下山法求状态点七的溶液温度</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_Toc450533840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54</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41" w:history="1">
        <w:r w:rsidR="00015093" w:rsidRPr="000203B3">
          <w:rPr>
            <w:rStyle w:val="af0"/>
            <w:rFonts w:ascii="Times New Roman" w:hAnsi="Times New Roman"/>
            <w:i w:val="0"/>
            <w:noProof/>
            <w:sz w:val="24"/>
            <w:szCs w:val="24"/>
          </w:rPr>
          <w:t>5.3.2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从</w:t>
        </w:r>
        <w:r w:rsidR="00015093" w:rsidRPr="000203B3">
          <w:rPr>
            <w:rStyle w:val="af0"/>
            <w:rFonts w:ascii="Times New Roman" w:hAnsi="Times New Roman"/>
            <w:i w:val="0"/>
            <w:noProof/>
            <w:sz w:val="24"/>
            <w:szCs w:val="24"/>
          </w:rPr>
          <w:t>Sqlite</w:t>
        </w:r>
        <w:r w:rsidR="00015093" w:rsidRPr="000203B3">
          <w:rPr>
            <w:rStyle w:val="af0"/>
            <w:rFonts w:ascii="Times New Roman" w:hAnsi="Times New Roman"/>
            <w:i w:val="0"/>
            <w:noProof/>
            <w:sz w:val="24"/>
            <w:szCs w:val="24"/>
          </w:rPr>
          <w:t>数据库读取数据渲染</w:t>
        </w:r>
        <w:r w:rsidR="00015093" w:rsidRPr="000203B3">
          <w:rPr>
            <w:rStyle w:val="af0"/>
            <w:rFonts w:ascii="Times New Roman" w:hAnsi="Times New Roman"/>
            <w:i w:val="0"/>
            <w:noProof/>
            <w:sz w:val="24"/>
            <w:szCs w:val="24"/>
          </w:rPr>
          <w:t>FragmentList</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_Toc450533841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57</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42" w:history="1">
        <w:r w:rsidR="00015093" w:rsidRPr="000203B3">
          <w:rPr>
            <w:rStyle w:val="af0"/>
          </w:rPr>
          <w:t>5.4</w:t>
        </w:r>
        <w:r w:rsidR="00015093" w:rsidRPr="000203B3">
          <w:tab/>
        </w:r>
        <w:r w:rsidR="00015093" w:rsidRPr="000203B3">
          <w:rPr>
            <w:rStyle w:val="af0"/>
          </w:rPr>
          <w:t>本章小结</w:t>
        </w:r>
        <w:r w:rsidR="00015093" w:rsidRPr="000203B3">
          <w:rPr>
            <w:webHidden/>
          </w:rPr>
          <w:tab/>
        </w:r>
        <w:r w:rsidR="00015093" w:rsidRPr="000203B3">
          <w:rPr>
            <w:webHidden/>
          </w:rPr>
          <w:fldChar w:fldCharType="begin"/>
        </w:r>
        <w:r w:rsidR="00015093" w:rsidRPr="000203B3">
          <w:rPr>
            <w:webHidden/>
          </w:rPr>
          <w:instrText xml:space="preserve"> PAGEREF _Toc450533842 \h </w:instrText>
        </w:r>
        <w:r w:rsidR="00015093" w:rsidRPr="000203B3">
          <w:rPr>
            <w:webHidden/>
          </w:rPr>
        </w:r>
        <w:r w:rsidR="00015093" w:rsidRPr="000203B3">
          <w:rPr>
            <w:webHidden/>
          </w:rPr>
          <w:fldChar w:fldCharType="separate"/>
        </w:r>
        <w:r w:rsidR="00FB2B34" w:rsidRPr="000203B3">
          <w:rPr>
            <w:webHidden/>
          </w:rPr>
          <w:t>60</w:t>
        </w:r>
        <w:r w:rsidR="00015093" w:rsidRPr="000203B3">
          <w:rPr>
            <w:webHidden/>
          </w:rPr>
          <w:fldChar w:fldCharType="end"/>
        </w:r>
      </w:hyperlink>
    </w:p>
    <w:p w:rsidR="00015093" w:rsidRPr="000203B3" w:rsidRDefault="00ED512E" w:rsidP="00293886">
      <w:pPr>
        <w:pStyle w:val="13"/>
        <w:tabs>
          <w:tab w:val="left" w:pos="960"/>
          <w:tab w:val="right" w:leader="dot" w:pos="8494"/>
        </w:tabs>
        <w:ind w:firstLine="402"/>
        <w:rPr>
          <w:rFonts w:ascii="Times New Roman" w:hAnsi="Times New Roman"/>
          <w:b w:val="0"/>
          <w:bCs w:val="0"/>
          <w:caps w:val="0"/>
          <w:noProof/>
          <w:sz w:val="24"/>
          <w:szCs w:val="24"/>
        </w:rPr>
      </w:pPr>
      <w:hyperlink w:anchor="_Toc450533843" w:history="1">
        <w:r w:rsidR="00015093" w:rsidRPr="000203B3">
          <w:rPr>
            <w:rStyle w:val="af0"/>
            <w:rFonts w:ascii="Times New Roman" w:hAnsi="Times New Roman"/>
            <w:b w:val="0"/>
            <w:noProof/>
            <w:sz w:val="24"/>
            <w:szCs w:val="24"/>
            <w14:scene3d>
              <w14:camera w14:prst="orthographicFront"/>
              <w14:lightRig w14:rig="threePt" w14:dir="t">
                <w14:rot w14:lat="0" w14:lon="0" w14:rev="0"/>
              </w14:lightRig>
            </w14:scene3d>
          </w:rPr>
          <w:t>6</w:t>
        </w:r>
        <w:r w:rsidR="00015093" w:rsidRPr="000203B3">
          <w:rPr>
            <w:rFonts w:ascii="Times New Roman" w:hAnsi="Times New Roman"/>
            <w:b w:val="0"/>
            <w:bCs w:val="0"/>
            <w:caps w:val="0"/>
            <w:noProof/>
            <w:sz w:val="24"/>
            <w:szCs w:val="24"/>
          </w:rPr>
          <w:tab/>
        </w:r>
        <w:r w:rsidR="00015093" w:rsidRPr="000203B3">
          <w:rPr>
            <w:rStyle w:val="af0"/>
            <w:rFonts w:ascii="Times New Roman" w:hAnsi="Times New Roman"/>
            <w:b w:val="0"/>
            <w:noProof/>
            <w:sz w:val="24"/>
            <w:szCs w:val="24"/>
          </w:rPr>
          <w:t>软件测试</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_Toc450533843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61</w:t>
        </w:r>
        <w:r w:rsidR="00015093" w:rsidRPr="000203B3">
          <w:rPr>
            <w:rFonts w:ascii="Times New Roman" w:hAnsi="Times New Roman"/>
            <w:b w:val="0"/>
            <w:noProof/>
            <w:webHidden/>
            <w:sz w:val="24"/>
            <w:szCs w:val="24"/>
          </w:rPr>
          <w:fldChar w:fldCharType="end"/>
        </w:r>
      </w:hyperlink>
    </w:p>
    <w:p w:rsidR="00015093" w:rsidRPr="000203B3" w:rsidRDefault="00ED512E" w:rsidP="000203B3">
      <w:pPr>
        <w:pStyle w:val="23"/>
      </w:pPr>
      <w:hyperlink w:anchor="_Toc450533844" w:history="1">
        <w:r w:rsidR="00015093" w:rsidRPr="000203B3">
          <w:rPr>
            <w:rStyle w:val="af0"/>
          </w:rPr>
          <w:t>6.1</w:t>
        </w:r>
        <w:r w:rsidR="00015093" w:rsidRPr="000203B3">
          <w:tab/>
        </w:r>
        <w:r w:rsidR="00015093" w:rsidRPr="000203B3">
          <w:rPr>
            <w:rStyle w:val="af0"/>
          </w:rPr>
          <w:t>测试环境</w:t>
        </w:r>
        <w:r w:rsidR="00015093" w:rsidRPr="000203B3">
          <w:rPr>
            <w:webHidden/>
          </w:rPr>
          <w:tab/>
        </w:r>
        <w:r w:rsidR="00015093" w:rsidRPr="000203B3">
          <w:rPr>
            <w:webHidden/>
          </w:rPr>
          <w:fldChar w:fldCharType="begin"/>
        </w:r>
        <w:r w:rsidR="00015093" w:rsidRPr="000203B3">
          <w:rPr>
            <w:webHidden/>
          </w:rPr>
          <w:instrText xml:space="preserve"> PAGEREF _Toc450533844 \h </w:instrText>
        </w:r>
        <w:r w:rsidR="00015093" w:rsidRPr="000203B3">
          <w:rPr>
            <w:webHidden/>
          </w:rPr>
        </w:r>
        <w:r w:rsidR="00015093" w:rsidRPr="000203B3">
          <w:rPr>
            <w:webHidden/>
          </w:rPr>
          <w:fldChar w:fldCharType="separate"/>
        </w:r>
        <w:r w:rsidR="00FB2B34" w:rsidRPr="000203B3">
          <w:rPr>
            <w:webHidden/>
          </w:rPr>
          <w:t>61</w:t>
        </w:r>
        <w:r w:rsidR="00015093" w:rsidRPr="000203B3">
          <w:rPr>
            <w:webHidden/>
          </w:rPr>
          <w:fldChar w:fldCharType="end"/>
        </w:r>
      </w:hyperlink>
    </w:p>
    <w:p w:rsidR="00015093" w:rsidRPr="000203B3" w:rsidRDefault="00ED512E" w:rsidP="000203B3">
      <w:pPr>
        <w:pStyle w:val="23"/>
      </w:pPr>
      <w:hyperlink w:anchor="_Toc450533845" w:history="1">
        <w:r w:rsidR="00015093" w:rsidRPr="000203B3">
          <w:rPr>
            <w:rStyle w:val="af0"/>
          </w:rPr>
          <w:t>6.2</w:t>
        </w:r>
        <w:r w:rsidR="00015093" w:rsidRPr="000203B3">
          <w:tab/>
        </w:r>
        <w:r w:rsidR="00015093" w:rsidRPr="000203B3">
          <w:rPr>
            <w:rStyle w:val="af0"/>
          </w:rPr>
          <w:t>测试方法</w:t>
        </w:r>
        <w:r w:rsidR="00015093" w:rsidRPr="000203B3">
          <w:rPr>
            <w:webHidden/>
          </w:rPr>
          <w:tab/>
        </w:r>
        <w:r w:rsidR="00015093" w:rsidRPr="000203B3">
          <w:rPr>
            <w:webHidden/>
          </w:rPr>
          <w:fldChar w:fldCharType="begin"/>
        </w:r>
        <w:r w:rsidR="00015093" w:rsidRPr="000203B3">
          <w:rPr>
            <w:webHidden/>
          </w:rPr>
          <w:instrText xml:space="preserve"> PAGEREF _Toc450533845 \h </w:instrText>
        </w:r>
        <w:r w:rsidR="00015093" w:rsidRPr="000203B3">
          <w:rPr>
            <w:webHidden/>
          </w:rPr>
        </w:r>
        <w:r w:rsidR="00015093" w:rsidRPr="000203B3">
          <w:rPr>
            <w:webHidden/>
          </w:rPr>
          <w:fldChar w:fldCharType="separate"/>
        </w:r>
        <w:r w:rsidR="00FB2B34" w:rsidRPr="000203B3">
          <w:rPr>
            <w:webHidden/>
          </w:rPr>
          <w:t>61</w:t>
        </w:r>
        <w:r w:rsidR="00015093" w:rsidRPr="000203B3">
          <w:rPr>
            <w:webHidden/>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46" w:history="1">
        <w:r w:rsidR="00015093" w:rsidRPr="000203B3">
          <w:rPr>
            <w:rStyle w:val="af0"/>
            <w:rFonts w:ascii="Times New Roman" w:hAnsi="Times New Roman"/>
            <w:i w:val="0"/>
            <w:noProof/>
            <w:sz w:val="24"/>
            <w:szCs w:val="24"/>
          </w:rPr>
          <w:t>6.2.1</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使用</w:t>
        </w:r>
        <w:r w:rsidR="00015093" w:rsidRPr="000203B3">
          <w:rPr>
            <w:rStyle w:val="af0"/>
            <w:rFonts w:ascii="Times New Roman" w:hAnsi="Times New Roman"/>
            <w:i w:val="0"/>
            <w:noProof/>
            <w:sz w:val="24"/>
            <w:szCs w:val="24"/>
          </w:rPr>
          <w:t>Monkey</w:t>
        </w:r>
        <w:r w:rsidR="00015093" w:rsidRPr="000203B3">
          <w:rPr>
            <w:rStyle w:val="af0"/>
            <w:rFonts w:ascii="Times New Roman" w:hAnsi="Times New Roman"/>
            <w:i w:val="0"/>
            <w:noProof/>
            <w:sz w:val="24"/>
            <w:szCs w:val="24"/>
          </w:rPr>
          <w:t>进行自动化黑盒测试</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_Toc450533846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61</w:t>
        </w:r>
        <w:r w:rsidR="00015093" w:rsidRPr="000203B3">
          <w:rPr>
            <w:rFonts w:ascii="Times New Roman" w:hAnsi="Times New Roman"/>
            <w:i w:val="0"/>
            <w:noProof/>
            <w:webHidden/>
            <w:sz w:val="24"/>
            <w:szCs w:val="24"/>
          </w:rPr>
          <w:fldChar w:fldCharType="end"/>
        </w:r>
      </w:hyperlink>
    </w:p>
    <w:p w:rsidR="00015093" w:rsidRPr="000203B3" w:rsidRDefault="00ED512E" w:rsidP="00293886">
      <w:pPr>
        <w:pStyle w:val="33"/>
        <w:tabs>
          <w:tab w:val="left" w:pos="1680"/>
          <w:tab w:val="right" w:leader="dot" w:pos="8494"/>
        </w:tabs>
        <w:ind w:firstLine="400"/>
        <w:rPr>
          <w:rFonts w:ascii="Times New Roman" w:hAnsi="Times New Roman"/>
          <w:i w:val="0"/>
          <w:iCs w:val="0"/>
          <w:noProof/>
          <w:sz w:val="24"/>
          <w:szCs w:val="24"/>
        </w:rPr>
      </w:pPr>
      <w:hyperlink w:anchor="_Toc450533847" w:history="1">
        <w:r w:rsidR="00015093" w:rsidRPr="000203B3">
          <w:rPr>
            <w:rStyle w:val="af0"/>
            <w:rFonts w:ascii="Times New Roman" w:hAnsi="Times New Roman"/>
            <w:i w:val="0"/>
            <w:noProof/>
            <w:sz w:val="24"/>
            <w:szCs w:val="24"/>
          </w:rPr>
          <w:t>6.2.2</w:t>
        </w:r>
        <w:r w:rsidR="00015093" w:rsidRPr="000203B3">
          <w:rPr>
            <w:rFonts w:ascii="Times New Roman" w:hAnsi="Times New Roman"/>
            <w:i w:val="0"/>
            <w:iCs w:val="0"/>
            <w:noProof/>
            <w:sz w:val="24"/>
            <w:szCs w:val="24"/>
          </w:rPr>
          <w:tab/>
        </w:r>
        <w:r w:rsidR="00015093" w:rsidRPr="000203B3">
          <w:rPr>
            <w:rStyle w:val="af0"/>
            <w:rFonts w:ascii="Times New Roman" w:hAnsi="Times New Roman"/>
            <w:i w:val="0"/>
            <w:noProof/>
            <w:sz w:val="24"/>
            <w:szCs w:val="24"/>
          </w:rPr>
          <w:t>使用</w:t>
        </w:r>
        <w:r w:rsidR="00015093" w:rsidRPr="000203B3">
          <w:rPr>
            <w:rStyle w:val="af0"/>
            <w:rFonts w:ascii="Times New Roman" w:hAnsi="Times New Roman"/>
            <w:i w:val="0"/>
            <w:noProof/>
            <w:sz w:val="24"/>
            <w:szCs w:val="24"/>
          </w:rPr>
          <w:t>Junit</w:t>
        </w:r>
        <w:r w:rsidR="00015093" w:rsidRPr="000203B3">
          <w:rPr>
            <w:rStyle w:val="af0"/>
            <w:rFonts w:ascii="Times New Roman" w:hAnsi="Times New Roman"/>
            <w:i w:val="0"/>
            <w:noProof/>
            <w:sz w:val="24"/>
            <w:szCs w:val="24"/>
          </w:rPr>
          <w:t>进行单元测试</w:t>
        </w:r>
        <w:r w:rsidR="00015093" w:rsidRPr="000203B3">
          <w:rPr>
            <w:rFonts w:ascii="Times New Roman" w:hAnsi="Times New Roman"/>
            <w:i w:val="0"/>
            <w:noProof/>
            <w:webHidden/>
            <w:sz w:val="24"/>
            <w:szCs w:val="24"/>
          </w:rPr>
          <w:tab/>
        </w:r>
        <w:r w:rsidR="00015093" w:rsidRPr="000203B3">
          <w:rPr>
            <w:rFonts w:ascii="Times New Roman" w:hAnsi="Times New Roman"/>
            <w:i w:val="0"/>
            <w:noProof/>
            <w:webHidden/>
            <w:sz w:val="24"/>
            <w:szCs w:val="24"/>
          </w:rPr>
          <w:fldChar w:fldCharType="begin"/>
        </w:r>
        <w:r w:rsidR="00015093" w:rsidRPr="000203B3">
          <w:rPr>
            <w:rFonts w:ascii="Times New Roman" w:hAnsi="Times New Roman"/>
            <w:i w:val="0"/>
            <w:noProof/>
            <w:webHidden/>
            <w:sz w:val="24"/>
            <w:szCs w:val="24"/>
          </w:rPr>
          <w:instrText xml:space="preserve"> PAGEREF _Toc450533847 \h </w:instrText>
        </w:r>
        <w:r w:rsidR="00015093" w:rsidRPr="000203B3">
          <w:rPr>
            <w:rFonts w:ascii="Times New Roman" w:hAnsi="Times New Roman"/>
            <w:i w:val="0"/>
            <w:noProof/>
            <w:webHidden/>
            <w:sz w:val="24"/>
            <w:szCs w:val="24"/>
          </w:rPr>
        </w:r>
        <w:r w:rsidR="00015093" w:rsidRPr="000203B3">
          <w:rPr>
            <w:rFonts w:ascii="Times New Roman" w:hAnsi="Times New Roman"/>
            <w:i w:val="0"/>
            <w:noProof/>
            <w:webHidden/>
            <w:sz w:val="24"/>
            <w:szCs w:val="24"/>
          </w:rPr>
          <w:fldChar w:fldCharType="separate"/>
        </w:r>
        <w:r w:rsidR="00FB2B34" w:rsidRPr="000203B3">
          <w:rPr>
            <w:rFonts w:ascii="Times New Roman" w:hAnsi="Times New Roman"/>
            <w:i w:val="0"/>
            <w:noProof/>
            <w:webHidden/>
            <w:sz w:val="24"/>
            <w:szCs w:val="24"/>
          </w:rPr>
          <w:t>62</w:t>
        </w:r>
        <w:r w:rsidR="00015093" w:rsidRPr="000203B3">
          <w:rPr>
            <w:rFonts w:ascii="Times New Roman" w:hAnsi="Times New Roman"/>
            <w:i w:val="0"/>
            <w:noProof/>
            <w:webHidden/>
            <w:sz w:val="24"/>
            <w:szCs w:val="24"/>
          </w:rPr>
          <w:fldChar w:fldCharType="end"/>
        </w:r>
      </w:hyperlink>
    </w:p>
    <w:p w:rsidR="00015093" w:rsidRPr="000203B3" w:rsidRDefault="00ED512E" w:rsidP="000203B3">
      <w:pPr>
        <w:pStyle w:val="23"/>
      </w:pPr>
      <w:hyperlink w:anchor="_Toc450533848" w:history="1">
        <w:r w:rsidR="00015093" w:rsidRPr="000203B3">
          <w:rPr>
            <w:rStyle w:val="af0"/>
          </w:rPr>
          <w:t>6.3</w:t>
        </w:r>
        <w:r w:rsidR="00015093" w:rsidRPr="000203B3">
          <w:tab/>
        </w:r>
        <w:r w:rsidR="00015093" w:rsidRPr="000203B3">
          <w:rPr>
            <w:rStyle w:val="af0"/>
          </w:rPr>
          <w:t>测试用例设计</w:t>
        </w:r>
        <w:r w:rsidR="00015093" w:rsidRPr="000203B3">
          <w:rPr>
            <w:webHidden/>
          </w:rPr>
          <w:tab/>
        </w:r>
        <w:r w:rsidR="00015093" w:rsidRPr="000203B3">
          <w:rPr>
            <w:webHidden/>
          </w:rPr>
          <w:fldChar w:fldCharType="begin"/>
        </w:r>
        <w:r w:rsidR="00015093" w:rsidRPr="000203B3">
          <w:rPr>
            <w:webHidden/>
          </w:rPr>
          <w:instrText xml:space="preserve"> PAGEREF _Toc450533848 \h </w:instrText>
        </w:r>
        <w:r w:rsidR="00015093" w:rsidRPr="000203B3">
          <w:rPr>
            <w:webHidden/>
          </w:rPr>
        </w:r>
        <w:r w:rsidR="00015093" w:rsidRPr="000203B3">
          <w:rPr>
            <w:webHidden/>
          </w:rPr>
          <w:fldChar w:fldCharType="separate"/>
        </w:r>
        <w:r w:rsidR="00FB2B34" w:rsidRPr="000203B3">
          <w:rPr>
            <w:webHidden/>
          </w:rPr>
          <w:t>63</w:t>
        </w:r>
        <w:r w:rsidR="00015093" w:rsidRPr="000203B3">
          <w:rPr>
            <w:webHidden/>
          </w:rPr>
          <w:fldChar w:fldCharType="end"/>
        </w:r>
      </w:hyperlink>
    </w:p>
    <w:p w:rsidR="00015093" w:rsidRPr="000203B3" w:rsidRDefault="00ED512E" w:rsidP="00293886">
      <w:pPr>
        <w:pStyle w:val="13"/>
        <w:tabs>
          <w:tab w:val="left" w:pos="960"/>
          <w:tab w:val="right" w:leader="dot" w:pos="8494"/>
        </w:tabs>
        <w:ind w:firstLine="402"/>
        <w:rPr>
          <w:rFonts w:ascii="Times New Roman" w:hAnsi="Times New Roman"/>
          <w:b w:val="0"/>
          <w:bCs w:val="0"/>
          <w:caps w:val="0"/>
          <w:noProof/>
          <w:sz w:val="24"/>
          <w:szCs w:val="24"/>
        </w:rPr>
      </w:pPr>
      <w:hyperlink w:anchor="_Toc450533849" w:history="1">
        <w:r w:rsidR="00015093" w:rsidRPr="000203B3">
          <w:rPr>
            <w:rStyle w:val="af0"/>
            <w:rFonts w:ascii="Times New Roman" w:hAnsi="Times New Roman"/>
            <w:b w:val="0"/>
            <w:noProof/>
            <w:sz w:val="24"/>
            <w:szCs w:val="24"/>
            <w14:scene3d>
              <w14:camera w14:prst="orthographicFront"/>
              <w14:lightRig w14:rig="threePt" w14:dir="t">
                <w14:rot w14:lat="0" w14:lon="0" w14:rev="0"/>
              </w14:lightRig>
            </w14:scene3d>
          </w:rPr>
          <w:t>7</w:t>
        </w:r>
        <w:r w:rsidR="00015093" w:rsidRPr="000203B3">
          <w:rPr>
            <w:rFonts w:ascii="Times New Roman" w:hAnsi="Times New Roman"/>
            <w:b w:val="0"/>
            <w:bCs w:val="0"/>
            <w:caps w:val="0"/>
            <w:noProof/>
            <w:sz w:val="24"/>
            <w:szCs w:val="24"/>
          </w:rPr>
          <w:tab/>
        </w:r>
        <w:r w:rsidR="00015093" w:rsidRPr="000203B3">
          <w:rPr>
            <w:rStyle w:val="af0"/>
            <w:rFonts w:ascii="Times New Roman" w:hAnsi="Times New Roman"/>
            <w:b w:val="0"/>
            <w:noProof/>
            <w:sz w:val="24"/>
            <w:szCs w:val="24"/>
          </w:rPr>
          <w:t>总结和展望</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_Toc450533849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65</w:t>
        </w:r>
        <w:r w:rsidR="00015093" w:rsidRPr="000203B3">
          <w:rPr>
            <w:rFonts w:ascii="Times New Roman" w:hAnsi="Times New Roman"/>
            <w:b w:val="0"/>
            <w:noProof/>
            <w:webHidden/>
            <w:sz w:val="24"/>
            <w:szCs w:val="24"/>
          </w:rPr>
          <w:fldChar w:fldCharType="end"/>
        </w:r>
      </w:hyperlink>
    </w:p>
    <w:p w:rsidR="00015093" w:rsidRPr="000203B3" w:rsidRDefault="00ED512E" w:rsidP="000203B3">
      <w:pPr>
        <w:pStyle w:val="23"/>
      </w:pPr>
      <w:hyperlink w:anchor="_Toc450533850" w:history="1">
        <w:r w:rsidR="00015093" w:rsidRPr="000203B3">
          <w:rPr>
            <w:rStyle w:val="af0"/>
          </w:rPr>
          <w:t>7.1</w:t>
        </w:r>
        <w:r w:rsidR="00015093" w:rsidRPr="000203B3">
          <w:tab/>
        </w:r>
        <w:r w:rsidR="00015093" w:rsidRPr="000203B3">
          <w:rPr>
            <w:rStyle w:val="af0"/>
          </w:rPr>
          <w:t>全文总结</w:t>
        </w:r>
        <w:r w:rsidR="00015093" w:rsidRPr="000203B3">
          <w:rPr>
            <w:webHidden/>
          </w:rPr>
          <w:tab/>
        </w:r>
        <w:r w:rsidR="00015093" w:rsidRPr="000203B3">
          <w:rPr>
            <w:webHidden/>
          </w:rPr>
          <w:fldChar w:fldCharType="begin"/>
        </w:r>
        <w:r w:rsidR="00015093" w:rsidRPr="000203B3">
          <w:rPr>
            <w:webHidden/>
          </w:rPr>
          <w:instrText xml:space="preserve"> PAGEREF _Toc450533850 \h </w:instrText>
        </w:r>
        <w:r w:rsidR="00015093" w:rsidRPr="000203B3">
          <w:rPr>
            <w:webHidden/>
          </w:rPr>
        </w:r>
        <w:r w:rsidR="00015093" w:rsidRPr="000203B3">
          <w:rPr>
            <w:webHidden/>
          </w:rPr>
          <w:fldChar w:fldCharType="separate"/>
        </w:r>
        <w:r w:rsidR="00FB2B34" w:rsidRPr="000203B3">
          <w:rPr>
            <w:webHidden/>
          </w:rPr>
          <w:t>65</w:t>
        </w:r>
        <w:r w:rsidR="00015093" w:rsidRPr="000203B3">
          <w:rPr>
            <w:webHidden/>
          </w:rPr>
          <w:fldChar w:fldCharType="end"/>
        </w:r>
      </w:hyperlink>
    </w:p>
    <w:p w:rsidR="00015093" w:rsidRPr="000203B3" w:rsidRDefault="00ED512E" w:rsidP="000203B3">
      <w:pPr>
        <w:pStyle w:val="23"/>
      </w:pPr>
      <w:hyperlink w:anchor="_Toc450533851" w:history="1">
        <w:r w:rsidR="00015093" w:rsidRPr="000203B3">
          <w:rPr>
            <w:rStyle w:val="af0"/>
          </w:rPr>
          <w:t>7.2</w:t>
        </w:r>
        <w:r w:rsidR="00015093" w:rsidRPr="000203B3">
          <w:tab/>
        </w:r>
        <w:r w:rsidR="00015093" w:rsidRPr="000203B3">
          <w:rPr>
            <w:rStyle w:val="af0"/>
          </w:rPr>
          <w:t>个人总结</w:t>
        </w:r>
        <w:r w:rsidR="00015093" w:rsidRPr="000203B3">
          <w:rPr>
            <w:webHidden/>
          </w:rPr>
          <w:tab/>
        </w:r>
        <w:r w:rsidR="00015093" w:rsidRPr="000203B3">
          <w:rPr>
            <w:webHidden/>
          </w:rPr>
          <w:fldChar w:fldCharType="begin"/>
        </w:r>
        <w:r w:rsidR="00015093" w:rsidRPr="000203B3">
          <w:rPr>
            <w:webHidden/>
          </w:rPr>
          <w:instrText xml:space="preserve"> PAGEREF _Toc450533851 \h </w:instrText>
        </w:r>
        <w:r w:rsidR="00015093" w:rsidRPr="000203B3">
          <w:rPr>
            <w:webHidden/>
          </w:rPr>
        </w:r>
        <w:r w:rsidR="00015093" w:rsidRPr="000203B3">
          <w:rPr>
            <w:webHidden/>
          </w:rPr>
          <w:fldChar w:fldCharType="separate"/>
        </w:r>
        <w:r w:rsidR="00FB2B34" w:rsidRPr="000203B3">
          <w:rPr>
            <w:webHidden/>
          </w:rPr>
          <w:t>65</w:t>
        </w:r>
        <w:r w:rsidR="00015093" w:rsidRPr="000203B3">
          <w:rPr>
            <w:webHidden/>
          </w:rPr>
          <w:fldChar w:fldCharType="end"/>
        </w:r>
      </w:hyperlink>
    </w:p>
    <w:p w:rsidR="00015093" w:rsidRPr="000203B3" w:rsidRDefault="00ED512E" w:rsidP="00293886">
      <w:pPr>
        <w:pStyle w:val="13"/>
        <w:tabs>
          <w:tab w:val="right" w:leader="dot" w:pos="8494"/>
        </w:tabs>
        <w:ind w:firstLine="402"/>
        <w:rPr>
          <w:rFonts w:ascii="Times New Roman" w:hAnsi="Times New Roman"/>
          <w:b w:val="0"/>
          <w:bCs w:val="0"/>
          <w:caps w:val="0"/>
          <w:noProof/>
          <w:sz w:val="24"/>
          <w:szCs w:val="24"/>
        </w:rPr>
      </w:pPr>
      <w:hyperlink w:anchor="_Toc450533852" w:history="1">
        <w:r w:rsidR="00015093" w:rsidRPr="000203B3">
          <w:rPr>
            <w:rStyle w:val="af0"/>
            <w:rFonts w:ascii="Times New Roman" w:hAnsi="Times New Roman"/>
            <w:b w:val="0"/>
            <w:noProof/>
            <w:sz w:val="24"/>
            <w:szCs w:val="24"/>
          </w:rPr>
          <w:t>参考文献</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_Toc450533852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66</w:t>
        </w:r>
        <w:r w:rsidR="00015093" w:rsidRPr="000203B3">
          <w:rPr>
            <w:rFonts w:ascii="Times New Roman" w:hAnsi="Times New Roman"/>
            <w:b w:val="0"/>
            <w:noProof/>
            <w:webHidden/>
            <w:sz w:val="24"/>
            <w:szCs w:val="24"/>
          </w:rPr>
          <w:fldChar w:fldCharType="end"/>
        </w:r>
      </w:hyperlink>
    </w:p>
    <w:p w:rsidR="00015093" w:rsidRPr="000203B3" w:rsidRDefault="00ED512E" w:rsidP="00293886">
      <w:pPr>
        <w:pStyle w:val="13"/>
        <w:tabs>
          <w:tab w:val="right" w:leader="dot" w:pos="8494"/>
        </w:tabs>
        <w:ind w:firstLine="402"/>
        <w:rPr>
          <w:rFonts w:ascii="Times New Roman" w:hAnsi="Times New Roman"/>
          <w:b w:val="0"/>
          <w:bCs w:val="0"/>
          <w:caps w:val="0"/>
          <w:noProof/>
          <w:sz w:val="24"/>
          <w:szCs w:val="24"/>
        </w:rPr>
      </w:pPr>
      <w:hyperlink w:anchor="_Toc450533853" w:history="1">
        <w:r w:rsidR="00015093" w:rsidRPr="000203B3">
          <w:rPr>
            <w:rStyle w:val="af0"/>
            <w:rFonts w:ascii="Times New Roman" w:hAnsi="Times New Roman"/>
            <w:b w:val="0"/>
            <w:noProof/>
            <w:sz w:val="24"/>
            <w:szCs w:val="24"/>
          </w:rPr>
          <w:t>附录</w:t>
        </w:r>
        <w:r w:rsidR="00015093" w:rsidRPr="000203B3">
          <w:rPr>
            <w:rStyle w:val="af0"/>
            <w:rFonts w:ascii="Times New Roman" w:hAnsi="Times New Roman"/>
            <w:b w:val="0"/>
            <w:noProof/>
            <w:sz w:val="24"/>
            <w:szCs w:val="24"/>
          </w:rPr>
          <w:t xml:space="preserve"> A</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_Toc450533853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67</w:t>
        </w:r>
        <w:r w:rsidR="00015093" w:rsidRPr="000203B3">
          <w:rPr>
            <w:rFonts w:ascii="Times New Roman" w:hAnsi="Times New Roman"/>
            <w:b w:val="0"/>
            <w:noProof/>
            <w:webHidden/>
            <w:sz w:val="24"/>
            <w:szCs w:val="24"/>
          </w:rPr>
          <w:fldChar w:fldCharType="end"/>
        </w:r>
      </w:hyperlink>
    </w:p>
    <w:p w:rsidR="00015093" w:rsidRPr="000203B3" w:rsidRDefault="00ED512E" w:rsidP="00293886">
      <w:pPr>
        <w:pStyle w:val="13"/>
        <w:tabs>
          <w:tab w:val="right" w:leader="dot" w:pos="8494"/>
        </w:tabs>
        <w:ind w:firstLine="402"/>
        <w:rPr>
          <w:rFonts w:ascii="Times New Roman" w:hAnsi="Times New Roman"/>
          <w:b w:val="0"/>
          <w:bCs w:val="0"/>
          <w:caps w:val="0"/>
          <w:noProof/>
          <w:sz w:val="24"/>
          <w:szCs w:val="24"/>
        </w:rPr>
      </w:pPr>
      <w:hyperlink w:anchor="_Toc450533854" w:history="1">
        <w:r w:rsidR="00015093" w:rsidRPr="000203B3">
          <w:rPr>
            <w:rStyle w:val="af0"/>
            <w:rFonts w:ascii="Times New Roman" w:hAnsi="Times New Roman"/>
            <w:b w:val="0"/>
            <w:noProof/>
            <w:sz w:val="24"/>
            <w:szCs w:val="24"/>
          </w:rPr>
          <w:t>索引</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_Toc450533854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68</w:t>
        </w:r>
        <w:r w:rsidR="00015093" w:rsidRPr="000203B3">
          <w:rPr>
            <w:rFonts w:ascii="Times New Roman" w:hAnsi="Times New Roman"/>
            <w:b w:val="0"/>
            <w:noProof/>
            <w:webHidden/>
            <w:sz w:val="24"/>
            <w:szCs w:val="24"/>
          </w:rPr>
          <w:fldChar w:fldCharType="end"/>
        </w:r>
      </w:hyperlink>
    </w:p>
    <w:p w:rsidR="00015093" w:rsidRPr="000203B3" w:rsidRDefault="00ED512E" w:rsidP="00293886">
      <w:pPr>
        <w:pStyle w:val="13"/>
        <w:tabs>
          <w:tab w:val="right" w:leader="dot" w:pos="8494"/>
        </w:tabs>
        <w:ind w:firstLine="402"/>
        <w:rPr>
          <w:rFonts w:ascii="Times New Roman" w:hAnsi="Times New Roman"/>
          <w:b w:val="0"/>
          <w:bCs w:val="0"/>
          <w:caps w:val="0"/>
          <w:noProof/>
          <w:sz w:val="24"/>
          <w:szCs w:val="24"/>
        </w:rPr>
      </w:pPr>
      <w:hyperlink w:anchor="_Toc450533855" w:history="1">
        <w:r w:rsidR="00015093" w:rsidRPr="000203B3">
          <w:rPr>
            <w:rStyle w:val="af0"/>
            <w:rFonts w:ascii="Times New Roman" w:hAnsi="Times New Roman"/>
            <w:b w:val="0"/>
            <w:noProof/>
            <w:sz w:val="24"/>
            <w:szCs w:val="24"/>
          </w:rPr>
          <w:t>作者简历及攻读硕士</w:t>
        </w:r>
        <w:r w:rsidR="00015093" w:rsidRPr="000203B3">
          <w:rPr>
            <w:rStyle w:val="af0"/>
            <w:rFonts w:ascii="Times New Roman" w:hAnsi="Times New Roman"/>
            <w:b w:val="0"/>
            <w:noProof/>
            <w:sz w:val="24"/>
            <w:szCs w:val="24"/>
          </w:rPr>
          <w:t>/</w:t>
        </w:r>
        <w:r w:rsidR="00015093" w:rsidRPr="000203B3">
          <w:rPr>
            <w:rStyle w:val="af0"/>
            <w:rFonts w:ascii="Times New Roman" w:hAnsi="Times New Roman"/>
            <w:b w:val="0"/>
            <w:noProof/>
            <w:sz w:val="24"/>
            <w:szCs w:val="24"/>
          </w:rPr>
          <w:t>博士学位期间取得的研究成果</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_Toc450533855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69</w:t>
        </w:r>
        <w:r w:rsidR="00015093" w:rsidRPr="000203B3">
          <w:rPr>
            <w:rFonts w:ascii="Times New Roman" w:hAnsi="Times New Roman"/>
            <w:b w:val="0"/>
            <w:noProof/>
            <w:webHidden/>
            <w:sz w:val="24"/>
            <w:szCs w:val="24"/>
          </w:rPr>
          <w:fldChar w:fldCharType="end"/>
        </w:r>
      </w:hyperlink>
    </w:p>
    <w:p w:rsidR="00015093" w:rsidRPr="000203B3" w:rsidRDefault="00ED512E" w:rsidP="00293886">
      <w:pPr>
        <w:pStyle w:val="13"/>
        <w:tabs>
          <w:tab w:val="right" w:leader="dot" w:pos="8494"/>
        </w:tabs>
        <w:ind w:firstLine="402"/>
        <w:rPr>
          <w:rFonts w:ascii="Times New Roman" w:hAnsi="Times New Roman"/>
          <w:b w:val="0"/>
          <w:bCs w:val="0"/>
          <w:caps w:val="0"/>
          <w:noProof/>
          <w:sz w:val="24"/>
          <w:szCs w:val="24"/>
        </w:rPr>
      </w:pPr>
      <w:hyperlink w:anchor="_Toc450533856" w:history="1">
        <w:r w:rsidR="00015093" w:rsidRPr="000203B3">
          <w:rPr>
            <w:rStyle w:val="af0"/>
            <w:rFonts w:ascii="Times New Roman" w:hAnsi="Times New Roman"/>
            <w:b w:val="0"/>
            <w:noProof/>
            <w:sz w:val="24"/>
            <w:szCs w:val="24"/>
          </w:rPr>
          <w:t>独创性声明</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_Toc450533856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70</w:t>
        </w:r>
        <w:r w:rsidR="00015093" w:rsidRPr="000203B3">
          <w:rPr>
            <w:rFonts w:ascii="Times New Roman" w:hAnsi="Times New Roman"/>
            <w:b w:val="0"/>
            <w:noProof/>
            <w:webHidden/>
            <w:sz w:val="24"/>
            <w:szCs w:val="24"/>
          </w:rPr>
          <w:fldChar w:fldCharType="end"/>
        </w:r>
      </w:hyperlink>
    </w:p>
    <w:p w:rsidR="00015093" w:rsidRPr="000203B3" w:rsidRDefault="00ED512E" w:rsidP="00293886">
      <w:pPr>
        <w:pStyle w:val="13"/>
        <w:tabs>
          <w:tab w:val="right" w:leader="dot" w:pos="8494"/>
        </w:tabs>
        <w:ind w:firstLine="402"/>
        <w:rPr>
          <w:rFonts w:ascii="Times New Roman" w:hAnsi="Times New Roman"/>
          <w:b w:val="0"/>
          <w:bCs w:val="0"/>
          <w:caps w:val="0"/>
          <w:noProof/>
          <w:sz w:val="24"/>
          <w:szCs w:val="24"/>
        </w:rPr>
      </w:pPr>
      <w:hyperlink w:anchor="_Toc450533857" w:history="1">
        <w:r w:rsidR="00015093" w:rsidRPr="000203B3">
          <w:rPr>
            <w:rStyle w:val="af0"/>
            <w:rFonts w:ascii="Times New Roman" w:hAnsi="Times New Roman"/>
            <w:b w:val="0"/>
            <w:noProof/>
            <w:sz w:val="24"/>
            <w:szCs w:val="24"/>
          </w:rPr>
          <w:t>学位论文数据集</w:t>
        </w:r>
        <w:r w:rsidR="00015093" w:rsidRPr="000203B3">
          <w:rPr>
            <w:rFonts w:ascii="Times New Roman" w:hAnsi="Times New Roman"/>
            <w:b w:val="0"/>
            <w:noProof/>
            <w:webHidden/>
            <w:sz w:val="24"/>
            <w:szCs w:val="24"/>
          </w:rPr>
          <w:tab/>
        </w:r>
        <w:r w:rsidR="00015093" w:rsidRPr="000203B3">
          <w:rPr>
            <w:rFonts w:ascii="Times New Roman" w:hAnsi="Times New Roman"/>
            <w:b w:val="0"/>
            <w:noProof/>
            <w:webHidden/>
            <w:sz w:val="24"/>
            <w:szCs w:val="24"/>
          </w:rPr>
          <w:fldChar w:fldCharType="begin"/>
        </w:r>
        <w:r w:rsidR="00015093" w:rsidRPr="000203B3">
          <w:rPr>
            <w:rFonts w:ascii="Times New Roman" w:hAnsi="Times New Roman"/>
            <w:b w:val="0"/>
            <w:noProof/>
            <w:webHidden/>
            <w:sz w:val="24"/>
            <w:szCs w:val="24"/>
          </w:rPr>
          <w:instrText xml:space="preserve"> PAGEREF _Toc450533857 \h </w:instrText>
        </w:r>
        <w:r w:rsidR="00015093" w:rsidRPr="000203B3">
          <w:rPr>
            <w:rFonts w:ascii="Times New Roman" w:hAnsi="Times New Roman"/>
            <w:b w:val="0"/>
            <w:noProof/>
            <w:webHidden/>
            <w:sz w:val="24"/>
            <w:szCs w:val="24"/>
          </w:rPr>
        </w:r>
        <w:r w:rsidR="00015093" w:rsidRPr="000203B3">
          <w:rPr>
            <w:rFonts w:ascii="Times New Roman" w:hAnsi="Times New Roman"/>
            <w:b w:val="0"/>
            <w:noProof/>
            <w:webHidden/>
            <w:sz w:val="24"/>
            <w:szCs w:val="24"/>
          </w:rPr>
          <w:fldChar w:fldCharType="separate"/>
        </w:r>
        <w:r w:rsidR="00FB2B34" w:rsidRPr="000203B3">
          <w:rPr>
            <w:rFonts w:ascii="Times New Roman" w:hAnsi="Times New Roman"/>
            <w:b w:val="0"/>
            <w:noProof/>
            <w:webHidden/>
            <w:sz w:val="24"/>
            <w:szCs w:val="24"/>
          </w:rPr>
          <w:t>71</w:t>
        </w:r>
        <w:r w:rsidR="00015093" w:rsidRPr="000203B3">
          <w:rPr>
            <w:rFonts w:ascii="Times New Roman" w:hAnsi="Times New Roman"/>
            <w:b w:val="0"/>
            <w:noProof/>
            <w:webHidden/>
            <w:sz w:val="24"/>
            <w:szCs w:val="24"/>
          </w:rPr>
          <w:fldChar w:fldCharType="end"/>
        </w:r>
      </w:hyperlink>
    </w:p>
    <w:p w:rsidR="009C3FB4" w:rsidRDefault="00246F96" w:rsidP="00246F96">
      <w:pPr>
        <w:pStyle w:val="a6"/>
      </w:pPr>
      <w:r w:rsidRPr="000203B3">
        <w:fldChar w:fldCharType="end"/>
      </w:r>
    </w:p>
    <w:p w:rsidR="00246F96" w:rsidRDefault="00246F96">
      <w:pPr>
        <w:pStyle w:val="a6"/>
      </w:pPr>
    </w:p>
    <w:p w:rsidR="009C3FB4" w:rsidRDefault="009C3FB4">
      <w:pPr>
        <w:pStyle w:val="a6"/>
        <w:sectPr w:rsidR="009C3FB4">
          <w:headerReference w:type="default" r:id="rId22"/>
          <w:pgSz w:w="11907" w:h="16840" w:code="9"/>
          <w:pgMar w:top="1701" w:right="1418" w:bottom="1418" w:left="1418" w:header="907" w:footer="851" w:gutter="567"/>
          <w:paperSrc w:first="31096" w:other="31096"/>
          <w:pgNumType w:fmt="lowerRoman"/>
          <w:cols w:space="720"/>
          <w:docGrid w:type="lines" w:linePitch="312"/>
        </w:sectPr>
      </w:pPr>
    </w:p>
    <w:p w:rsidR="009C3FB4" w:rsidRPr="00246F96" w:rsidRDefault="009C3FB4" w:rsidP="00A60D49">
      <w:pPr>
        <w:pStyle w:val="1"/>
      </w:pPr>
      <w:bookmarkStart w:id="6" w:name="_Toc385762749"/>
      <w:bookmarkStart w:id="7" w:name="_Toc385763023"/>
      <w:bookmarkStart w:id="8" w:name="_Toc385763055"/>
      <w:bookmarkStart w:id="9" w:name="_Toc385763095"/>
      <w:bookmarkStart w:id="10" w:name="_Toc385763153"/>
      <w:bookmarkStart w:id="11" w:name="_Toc450533789"/>
      <w:r w:rsidRPr="00246F96">
        <w:lastRenderedPageBreak/>
        <w:t>引言</w:t>
      </w:r>
      <w:bookmarkEnd w:id="6"/>
      <w:bookmarkEnd w:id="7"/>
      <w:bookmarkEnd w:id="8"/>
      <w:bookmarkEnd w:id="9"/>
      <w:bookmarkEnd w:id="10"/>
      <w:bookmarkEnd w:id="11"/>
    </w:p>
    <w:p w:rsidR="009C3FB4" w:rsidRDefault="00990E19">
      <w:pPr>
        <w:ind w:firstLine="480"/>
      </w:pPr>
      <w:r>
        <w:rPr>
          <w:rFonts w:hint="eastAsia"/>
        </w:rPr>
        <w:t>从第一台个人电脑</w:t>
      </w:r>
      <w:r w:rsidR="00F772C7">
        <w:rPr>
          <w:rFonts w:hint="eastAsia"/>
        </w:rPr>
        <w:t>的</w:t>
      </w:r>
      <w:r>
        <w:rPr>
          <w:rFonts w:hint="eastAsia"/>
        </w:rPr>
        <w:t>诞生，到互联网的兴起，再到</w:t>
      </w:r>
      <w:r w:rsidR="00E86B61">
        <w:rPr>
          <w:rFonts w:hint="eastAsia"/>
        </w:rPr>
        <w:t>乔布</w:t>
      </w:r>
      <w:proofErr w:type="gramStart"/>
      <w:r w:rsidR="00E86B61">
        <w:rPr>
          <w:rFonts w:hint="eastAsia"/>
        </w:rPr>
        <w:t>斯</w:t>
      </w:r>
      <w:r>
        <w:rPr>
          <w:rFonts w:hint="eastAsia"/>
        </w:rPr>
        <w:t>发布</w:t>
      </w:r>
      <w:proofErr w:type="gramEnd"/>
      <w:r>
        <w:rPr>
          <w:rFonts w:hint="eastAsia"/>
        </w:rPr>
        <w:t>第一代</w:t>
      </w:r>
      <w:r>
        <w:rPr>
          <w:rFonts w:hint="eastAsia"/>
        </w:rPr>
        <w:t>Iphone</w:t>
      </w:r>
      <w:r>
        <w:rPr>
          <w:rFonts w:hint="eastAsia"/>
        </w:rPr>
        <w:t>拉开了移动互联网的序幕</w:t>
      </w:r>
      <w:r w:rsidR="0017563D">
        <w:rPr>
          <w:rFonts w:hint="eastAsia"/>
        </w:rPr>
        <w:t>。每一次</w:t>
      </w:r>
      <w:r w:rsidR="0017563D">
        <w:rPr>
          <w:rFonts w:hint="eastAsia"/>
        </w:rPr>
        <w:t>IT</w:t>
      </w:r>
      <w:r w:rsidR="0017563D">
        <w:rPr>
          <w:rFonts w:hint="eastAsia"/>
        </w:rPr>
        <w:t>业的技术更新，都会改变人们的生活方式，引发社会的巨大进步。时代的巨轮永不停歇的前进着。</w:t>
      </w:r>
    </w:p>
    <w:p w:rsidR="0017563D" w:rsidRDefault="0017563D" w:rsidP="0017563D">
      <w:pPr>
        <w:ind w:firstLine="480"/>
      </w:pPr>
      <w:r>
        <w:rPr>
          <w:rFonts w:hint="eastAsia"/>
        </w:rPr>
        <w:t>2015</w:t>
      </w:r>
      <w:r>
        <w:rPr>
          <w:rFonts w:hint="eastAsia"/>
        </w:rPr>
        <w:t>年</w:t>
      </w:r>
      <w:r>
        <w:rPr>
          <w:rFonts w:hint="eastAsia"/>
        </w:rPr>
        <w:t>3</w:t>
      </w:r>
      <w:r>
        <w:rPr>
          <w:rFonts w:hint="eastAsia"/>
        </w:rPr>
        <w:t>月</w:t>
      </w:r>
      <w:r>
        <w:rPr>
          <w:rFonts w:hint="eastAsia"/>
        </w:rPr>
        <w:t>5</w:t>
      </w:r>
      <w:r>
        <w:rPr>
          <w:rFonts w:hint="eastAsia"/>
        </w:rPr>
        <w:t>日</w:t>
      </w:r>
      <w:r>
        <w:t>,</w:t>
      </w:r>
      <w:r>
        <w:t>李克强总理在政府工作报告中提出制定＂互联网＋＂计划</w:t>
      </w:r>
      <w:r>
        <w:t>,</w:t>
      </w:r>
      <w:r>
        <w:t>强调＂推动移动互联网、云计算、大数据、物联网等与现代制造业结合</w:t>
      </w:r>
      <w:r>
        <w:t>,</w:t>
      </w:r>
      <w:r>
        <w:t>促进电子商务、工业互联网和互联网金融健康发展</w:t>
      </w:r>
      <w:r>
        <w:t>,</w:t>
      </w:r>
      <w:r>
        <w:t>引导互联网企业拓展国际市场＂。</w:t>
      </w:r>
      <w:r>
        <w:rPr>
          <w:rFonts w:hint="eastAsia"/>
        </w:rPr>
        <w:t>“互联网</w:t>
      </w:r>
      <w:r>
        <w:rPr>
          <w:rFonts w:hint="eastAsia"/>
        </w:rPr>
        <w:t xml:space="preserve"> +</w:t>
      </w:r>
      <w:r>
        <w:rPr>
          <w:rFonts w:hint="eastAsia"/>
        </w:rPr>
        <w:t>”开始走入人们的生活。</w:t>
      </w:r>
    </w:p>
    <w:p w:rsidR="0017563D" w:rsidRPr="005B08E8" w:rsidRDefault="0017563D" w:rsidP="0017563D">
      <w:pPr>
        <w:ind w:firstLine="480"/>
      </w:pPr>
      <w:r>
        <w:rPr>
          <w:rFonts w:hint="eastAsia"/>
        </w:rPr>
        <w:t>从</w:t>
      </w:r>
      <w:r>
        <w:rPr>
          <w:rFonts w:hint="eastAsia"/>
        </w:rPr>
        <w:t>2015</w:t>
      </w:r>
      <w:r>
        <w:rPr>
          <w:rFonts w:hint="eastAsia"/>
        </w:rPr>
        <w:t>年的</w:t>
      </w:r>
      <w:r>
        <w:rPr>
          <w:rFonts w:hint="eastAsia"/>
        </w:rPr>
        <w:t>9</w:t>
      </w:r>
      <w:r>
        <w:rPr>
          <w:rFonts w:hint="eastAsia"/>
        </w:rPr>
        <w:t>月开始，</w:t>
      </w:r>
      <w:r w:rsidR="00A66AC2">
        <w:rPr>
          <w:rFonts w:hint="eastAsia"/>
        </w:rPr>
        <w:t>作者</w:t>
      </w:r>
      <w:r>
        <w:rPr>
          <w:rFonts w:hint="eastAsia"/>
        </w:rPr>
        <w:t>在一家位于清华科技园，</w:t>
      </w:r>
      <w:r w:rsidRPr="0017563D">
        <w:t>专注于暖通空调，热能动力、吸收式制冷（暖）领域的高科技企业</w:t>
      </w:r>
      <w:r>
        <w:rPr>
          <w:rFonts w:hint="eastAsia"/>
        </w:rPr>
        <w:t>实习。</w:t>
      </w:r>
      <w:r w:rsidR="005B08E8">
        <w:rPr>
          <w:rFonts w:hint="eastAsia"/>
        </w:rPr>
        <w:t>这家企业依托于清华节能技术研究所，研制了国际一流的吸收式制冷技术，为近年北方</w:t>
      </w:r>
      <w:r w:rsidR="005B08E8" w:rsidRPr="005B08E8">
        <w:t>城市能耗第一大户</w:t>
      </w:r>
      <w:r w:rsidR="005B08E8">
        <w:t>供热</w:t>
      </w:r>
      <w:r w:rsidR="005B08E8" w:rsidRPr="005B08E8">
        <w:t>，实现节能</w:t>
      </w:r>
      <w:r w:rsidR="005B08E8" w:rsidRPr="005B08E8">
        <w:t>40%</w:t>
      </w:r>
      <w:r w:rsidR="005B08E8">
        <w:t>。</w:t>
      </w:r>
      <w:r w:rsidR="005B08E8">
        <w:rPr>
          <w:rFonts w:hint="eastAsia"/>
        </w:rPr>
        <w:t>但在实习的过程中</w:t>
      </w:r>
      <w:r w:rsidR="00A66AC2">
        <w:rPr>
          <w:rFonts w:hint="eastAsia"/>
        </w:rPr>
        <w:t>作者</w:t>
      </w:r>
      <w:r w:rsidR="005B08E8">
        <w:rPr>
          <w:rFonts w:hint="eastAsia"/>
        </w:rPr>
        <w:t>发现，这样一个在暖</w:t>
      </w:r>
      <w:proofErr w:type="gramStart"/>
      <w:r w:rsidR="005B08E8">
        <w:rPr>
          <w:rFonts w:hint="eastAsia"/>
        </w:rPr>
        <w:t>通领域</w:t>
      </w:r>
      <w:proofErr w:type="gramEnd"/>
      <w:r w:rsidR="005B08E8">
        <w:rPr>
          <w:rFonts w:hint="eastAsia"/>
        </w:rPr>
        <w:t>使用着一流技术的企业，在互联网方面的技术的应用却似乎显得有些笨拙。</w:t>
      </w:r>
      <w:r w:rsidR="00FB4675">
        <w:rPr>
          <w:rFonts w:hint="eastAsia"/>
        </w:rPr>
        <w:t>一些使用软件可以</w:t>
      </w:r>
      <w:r w:rsidR="004C7513">
        <w:rPr>
          <w:rFonts w:hint="eastAsia"/>
        </w:rPr>
        <w:t>自动化完成的计算，企业的员工还在按部就班的延用十年前的老方法</w:t>
      </w:r>
      <w:r w:rsidR="00FB4675">
        <w:rPr>
          <w:rFonts w:hint="eastAsia"/>
        </w:rPr>
        <w:t>。</w:t>
      </w:r>
    </w:p>
    <w:p w:rsidR="00990E19" w:rsidRDefault="00FB4675">
      <w:pPr>
        <w:ind w:firstLine="480"/>
      </w:pPr>
      <w:r>
        <w:rPr>
          <w:rFonts w:hint="eastAsia"/>
        </w:rPr>
        <w:t>纵观安卓市场的火爆场景，移动互联网的触角伸到了几乎衣、食、住、行的方方面面，</w:t>
      </w:r>
      <w:r w:rsidR="00D34203">
        <w:rPr>
          <w:rFonts w:hint="eastAsia"/>
        </w:rPr>
        <w:t>提高了我们各个方面的生活质量。</w:t>
      </w:r>
      <w:r>
        <w:rPr>
          <w:rFonts w:hint="eastAsia"/>
        </w:rPr>
        <w:t>但是神通广大的</w:t>
      </w:r>
      <w:r>
        <w:rPr>
          <w:rFonts w:hint="eastAsia"/>
        </w:rPr>
        <w:t>APP</w:t>
      </w:r>
      <w:r w:rsidR="00D34203">
        <w:rPr>
          <w:rFonts w:hint="eastAsia"/>
        </w:rPr>
        <w:t>手机软件却似乎遗忘掉</w:t>
      </w:r>
      <w:proofErr w:type="gramStart"/>
      <w:r w:rsidR="00D34203">
        <w:rPr>
          <w:rFonts w:hint="eastAsia"/>
        </w:rPr>
        <w:t>了</w:t>
      </w:r>
      <w:r>
        <w:rPr>
          <w:rFonts w:hint="eastAsia"/>
        </w:rPr>
        <w:t>像暖通</w:t>
      </w:r>
      <w:proofErr w:type="gramEnd"/>
      <w:r>
        <w:rPr>
          <w:rFonts w:hint="eastAsia"/>
        </w:rPr>
        <w:t>制冷这样的传统行业的员工</w:t>
      </w:r>
      <w:r w:rsidR="00D34203">
        <w:rPr>
          <w:rFonts w:hint="eastAsia"/>
        </w:rPr>
        <w:t>，没有帮助他们</w:t>
      </w:r>
      <w:r>
        <w:rPr>
          <w:rFonts w:hint="eastAsia"/>
        </w:rPr>
        <w:t>提高工作效率。</w:t>
      </w:r>
    </w:p>
    <w:p w:rsidR="00D34203" w:rsidRDefault="00DF41AD">
      <w:pPr>
        <w:ind w:firstLine="480"/>
      </w:pPr>
      <w:r>
        <w:rPr>
          <w:rFonts w:hint="eastAsia"/>
        </w:rPr>
        <w:t>因此</w:t>
      </w:r>
      <w:r w:rsidR="00A66AC2">
        <w:rPr>
          <w:rFonts w:hint="eastAsia"/>
        </w:rPr>
        <w:t>，本人</w:t>
      </w:r>
      <w:r w:rsidR="00D34203">
        <w:rPr>
          <w:rFonts w:hint="eastAsia"/>
        </w:rPr>
        <w:t>决心完成一款手机软件，将“互联网</w:t>
      </w:r>
      <w:r w:rsidR="00D34203">
        <w:rPr>
          <w:rFonts w:hint="eastAsia"/>
        </w:rPr>
        <w:t xml:space="preserve"> +</w:t>
      </w:r>
      <w:r w:rsidR="00F344BB">
        <w:rPr>
          <w:rFonts w:hint="eastAsia"/>
        </w:rPr>
        <w:t>”的精神应用到譬如</w:t>
      </w:r>
      <w:r w:rsidR="00D34203">
        <w:rPr>
          <w:rFonts w:hint="eastAsia"/>
        </w:rPr>
        <w:t>暖通这样的传统行业，</w:t>
      </w:r>
      <w:r w:rsidR="00F344BB">
        <w:rPr>
          <w:rFonts w:hint="eastAsia"/>
        </w:rPr>
        <w:t>帮助传统行业的员工提高工作效率，推广传统行业中的新</w:t>
      </w:r>
      <w:r w:rsidR="00D34203">
        <w:rPr>
          <w:rFonts w:hint="eastAsia"/>
        </w:rPr>
        <w:t>技术。</w:t>
      </w:r>
    </w:p>
    <w:p w:rsidR="00DF41AD" w:rsidRDefault="00805FE9" w:rsidP="00E86B61">
      <w:pPr>
        <w:pStyle w:val="2"/>
      </w:pPr>
      <w:bookmarkStart w:id="12" w:name="_Toc450533790"/>
      <w:r>
        <w:rPr>
          <w:rFonts w:hint="eastAsia"/>
        </w:rPr>
        <w:t>选题背景</w:t>
      </w:r>
      <w:bookmarkEnd w:id="12"/>
    </w:p>
    <w:p w:rsidR="00EB361B" w:rsidRPr="00EB361B" w:rsidRDefault="00EB361B" w:rsidP="00BE5A59">
      <w:pPr>
        <w:pStyle w:val="3"/>
      </w:pPr>
      <w:bookmarkStart w:id="13" w:name="_Toc450533791"/>
      <w:r>
        <w:rPr>
          <w:rFonts w:hint="eastAsia"/>
        </w:rPr>
        <w:t>我国的能源问题</w:t>
      </w:r>
      <w:bookmarkEnd w:id="13"/>
    </w:p>
    <w:p w:rsidR="00805FE9" w:rsidRPr="00805FE9" w:rsidRDefault="00805FE9" w:rsidP="00805FE9">
      <w:pPr>
        <w:ind w:firstLine="480"/>
      </w:pPr>
      <w:r>
        <w:t>能源是人类社会赖以生存和发展的重要物质基础。能源的改进和更替会带来人类文明的进步而能源</w:t>
      </w:r>
      <w:proofErr w:type="gramStart"/>
      <w:r>
        <w:t>匮乏会</w:t>
      </w:r>
      <w:proofErr w:type="gramEnd"/>
      <w:r>
        <w:t>导致人类的衰亡。我国是一个正处于在工业化和城市化进程中高速发展的发展中国家，我国能源的消费量在不断快速增长着，能源与经济发展以及环境污染等的矛盾亦不断</w:t>
      </w:r>
      <w:proofErr w:type="gramStart"/>
      <w:r>
        <w:t>凸</w:t>
      </w:r>
      <w:proofErr w:type="gramEnd"/>
      <w:r>
        <w:t>显出来</w:t>
      </w:r>
      <w:r w:rsidR="00BE4B27">
        <w:rPr>
          <w:rFonts w:hint="eastAsia"/>
          <w:vertAlign w:val="superscript"/>
        </w:rPr>
        <w:t>[1]</w:t>
      </w:r>
      <w:r>
        <w:t>。</w:t>
      </w:r>
    </w:p>
    <w:p w:rsidR="009C3FB4" w:rsidRDefault="00805FE9" w:rsidP="00805FE9">
      <w:pPr>
        <w:ind w:firstLine="480"/>
      </w:pPr>
      <w:r>
        <w:t>我国是一个属于亚热带季风气候的国家，北方冬季寒冷干燥，对取暖要求高。但另一方面，燃煤等低端产热方式对我国环境已经产生了严重的不良影响</w:t>
      </w:r>
      <w:r w:rsidR="00141680">
        <w:rPr>
          <w:rFonts w:hint="eastAsia"/>
          <w:vertAlign w:val="superscript"/>
        </w:rPr>
        <w:t>[2]</w:t>
      </w:r>
      <w:r>
        <w:t>。近些年，雾</w:t>
      </w:r>
      <w:proofErr w:type="gramStart"/>
      <w:r>
        <w:t>霾</w:t>
      </w:r>
      <w:proofErr w:type="gramEnd"/>
      <w:r>
        <w:t>天屡见不鲜。根据中国环境检测总站（</w:t>
      </w:r>
      <w:hyperlink r:id="rId23" w:history="1">
        <w:r>
          <w:rPr>
            <w:rFonts w:ascii="HelveticaNeue" w:hAnsi="HelveticaNeue" w:cs="HelveticaNeue"/>
            <w:color w:val="0000E9"/>
            <w:u w:val="single" w:color="0000E9"/>
          </w:rPr>
          <w:t>http://www.cnemc.cn/</w:t>
        </w:r>
      </w:hyperlink>
      <w:r>
        <w:t>）《</w:t>
      </w:r>
      <w:r>
        <w:t>2014</w:t>
      </w:r>
      <w:r>
        <w:t>年上</w:t>
      </w:r>
      <w:r>
        <w:lastRenderedPageBreak/>
        <w:t>半年</w:t>
      </w:r>
      <w:r>
        <w:t>74</w:t>
      </w:r>
      <w:r>
        <w:t>个城市空气质量状况报告》，北京上半年达标天数仅为</w:t>
      </w:r>
      <w:r>
        <w:t>43.6%</w:t>
      </w:r>
      <w:r>
        <w:t>，有</w:t>
      </w:r>
      <w:r>
        <w:t>25</w:t>
      </w:r>
      <w:r>
        <w:t>天出现重度及以上污染。</w:t>
      </w:r>
      <w:r>
        <w:rPr>
          <w:rFonts w:ascii="HelveticaNeue" w:hAnsi="HelveticaNeue" w:cs="HelveticaNeue"/>
          <w:color w:val="000000"/>
        </w:rPr>
        <w:t> </w:t>
      </w:r>
      <w:r>
        <w:t>如何在既满足人们供热需求的情况下尽量减少对环境的污染摆在了科学家的面前。利用热泵回收工业废热用于供暖，提供了一个解决此矛盾的可行方案。</w:t>
      </w:r>
    </w:p>
    <w:p w:rsidR="00805FE9" w:rsidRDefault="00EB361B" w:rsidP="00EB361B">
      <w:pPr>
        <w:ind w:firstLine="480"/>
      </w:pPr>
      <w:r>
        <w:rPr>
          <w:rFonts w:hint="eastAsia"/>
        </w:rPr>
        <w:t>溴化</w:t>
      </w:r>
      <w:proofErr w:type="gramStart"/>
      <w:r>
        <w:rPr>
          <w:rFonts w:hint="eastAsia"/>
        </w:rPr>
        <w:t>锂</w:t>
      </w:r>
      <w:proofErr w:type="gramEnd"/>
      <w:r>
        <w:rPr>
          <w:rFonts w:hint="eastAsia"/>
        </w:rPr>
        <w:t>吸收式热泵是一种回收低温余热并将低温余热提质转化为高品质热能的技术。这项技术已经在</w:t>
      </w:r>
      <w:r>
        <w:t>北京燕山石化公司化工装置废热深度利用工程</w:t>
      </w:r>
      <w:r>
        <w:rPr>
          <w:rFonts w:hint="eastAsia"/>
        </w:rPr>
        <w:t>、</w:t>
      </w:r>
      <w:r>
        <w:t>中石化金陵石化公司烷基苯厂余热回收节能工程</w:t>
      </w:r>
      <w:r>
        <w:rPr>
          <w:rFonts w:hint="eastAsia"/>
        </w:rPr>
        <w:t>等项目中得到应用，</w:t>
      </w:r>
      <w:r w:rsidRPr="00EB361B">
        <w:rPr>
          <w:rFonts w:hint="eastAsia"/>
        </w:rPr>
        <w:t>获得了非常显著的</w:t>
      </w:r>
      <w:r w:rsidRPr="00EB361B">
        <w:t>节能效益和经济效益。</w:t>
      </w:r>
    </w:p>
    <w:p w:rsidR="00263D85" w:rsidRDefault="00263D85" w:rsidP="00EB361B">
      <w:pPr>
        <w:ind w:firstLine="480"/>
      </w:pPr>
      <w:r>
        <w:rPr>
          <w:rFonts w:hint="eastAsia"/>
        </w:rPr>
        <w:t>虽然新技术缓解了能源问题，但由于技术新颖，技术门槛过高，为技术人员不易操控这类设备，而且亦不利此技术在全国乃至世界范围内推广。溴化</w:t>
      </w:r>
      <w:proofErr w:type="gramStart"/>
      <w:r>
        <w:rPr>
          <w:rFonts w:hint="eastAsia"/>
        </w:rPr>
        <w:t>锂</w:t>
      </w:r>
      <w:proofErr w:type="gramEnd"/>
      <w:r>
        <w:rPr>
          <w:rFonts w:hint="eastAsia"/>
        </w:rPr>
        <w:t>吸收式热泵系统仿真软件的开发以期帮助技术人员操控这类设备，帮助更多的不具备相应知识技能人能通过软件了解并操作这类设备。</w:t>
      </w:r>
    </w:p>
    <w:p w:rsidR="00070017" w:rsidRDefault="00070017" w:rsidP="00070017">
      <w:pPr>
        <w:pStyle w:val="3"/>
      </w:pPr>
      <w:bookmarkStart w:id="14" w:name="_Toc450533792"/>
      <w:r>
        <w:rPr>
          <w:rFonts w:hint="eastAsia"/>
        </w:rPr>
        <w:t>A</w:t>
      </w:r>
      <w:r>
        <w:rPr>
          <w:rFonts w:ascii="TimesNewRomanPSMT" w:hAnsi="TimesNewRomanPSMT" w:cs="TimesNewRomanPSMT"/>
        </w:rPr>
        <w:t>ndroid</w:t>
      </w:r>
      <w:r>
        <w:t>系统及其开发前景</w:t>
      </w:r>
      <w:bookmarkEnd w:id="14"/>
    </w:p>
    <w:p w:rsidR="00070017" w:rsidRDefault="00EE30C5" w:rsidP="00EE30C5">
      <w:pPr>
        <w:ind w:firstLine="480"/>
        <w:rPr>
          <w:rFonts w:ascii="TimesNewRomanPSMT" w:hAnsi="TimesNewRomanPSMT" w:cs="TimesNewRomanPSMT"/>
        </w:rPr>
      </w:pPr>
      <w:r>
        <w:rPr>
          <w:rFonts w:ascii="TimesNewRomanPSMT" w:hAnsi="TimesNewRomanPSMT" w:cs="TimesNewRomanPSMT"/>
        </w:rPr>
        <w:t> </w:t>
      </w:r>
      <w:r w:rsidR="00070017">
        <w:rPr>
          <w:rFonts w:ascii="TimesNewRomanPSMT" w:hAnsi="TimesNewRomanPSMT" w:cs="TimesNewRomanPSMT"/>
        </w:rPr>
        <w:t>Android</w:t>
      </w:r>
      <w:r w:rsidR="00070017">
        <w:t>是一种基于</w:t>
      </w:r>
      <w:hyperlink r:id="rId24" w:history="1">
        <w:r w:rsidR="00070017">
          <w:rPr>
            <w:rFonts w:ascii="TimesNewRomanPSMT" w:hAnsi="TimesNewRomanPSMT" w:cs="TimesNewRomanPSMT"/>
          </w:rPr>
          <w:t>Linux</w:t>
        </w:r>
      </w:hyperlink>
      <w:r w:rsidR="00070017">
        <w:t>的自由及开放源代码的</w:t>
      </w:r>
      <w:hyperlink r:id="rId25" w:history="1">
        <w:r w:rsidR="00070017">
          <w:t>操作系统</w:t>
        </w:r>
      </w:hyperlink>
      <w:r w:rsidR="00070017">
        <w:t>，主要使用于</w:t>
      </w:r>
      <w:hyperlink r:id="rId26" w:history="1">
        <w:r w:rsidR="00070017">
          <w:t>移动设备</w:t>
        </w:r>
      </w:hyperlink>
      <w:r w:rsidR="00070017">
        <w:t>，如</w:t>
      </w:r>
      <w:hyperlink r:id="rId27" w:history="1">
        <w:r w:rsidR="00070017">
          <w:t>智能手机</w:t>
        </w:r>
      </w:hyperlink>
      <w:r w:rsidR="00070017">
        <w:t>和</w:t>
      </w:r>
      <w:hyperlink r:id="rId28" w:history="1">
        <w:r w:rsidR="00070017">
          <w:t>平板电脑</w:t>
        </w:r>
      </w:hyperlink>
      <w:r w:rsidR="00C93265">
        <w:rPr>
          <w:rFonts w:hint="eastAsia"/>
          <w:vertAlign w:val="superscript"/>
        </w:rPr>
        <w:t>[3]</w:t>
      </w:r>
      <w:r w:rsidR="00070017">
        <w:t>，由</w:t>
      </w:r>
      <w:hyperlink r:id="rId29" w:history="1">
        <w:r w:rsidR="00070017">
          <w:rPr>
            <w:rFonts w:ascii="TimesNewRomanPSMT" w:hAnsi="TimesNewRomanPSMT" w:cs="TimesNewRomanPSMT"/>
          </w:rPr>
          <w:t>Google</w:t>
        </w:r>
      </w:hyperlink>
      <w:r w:rsidR="00070017">
        <w:t>公司和</w:t>
      </w:r>
      <w:hyperlink r:id="rId30" w:history="1">
        <w:r w:rsidR="00070017">
          <w:t>开放手机联盟</w:t>
        </w:r>
      </w:hyperlink>
      <w:r w:rsidR="00070017">
        <w:t>领导及开发。自</w:t>
      </w:r>
      <w:r w:rsidR="00070017">
        <w:rPr>
          <w:rFonts w:ascii="TimesNewRomanPSMT" w:hAnsi="TimesNewRomanPSMT" w:cs="TimesNewRomanPSMT"/>
        </w:rPr>
        <w:t>2008</w:t>
      </w:r>
      <w:r w:rsidR="00070017">
        <w:t>年</w:t>
      </w:r>
      <w:r w:rsidR="00070017">
        <w:rPr>
          <w:rFonts w:ascii="TimesNewRomanPSMT" w:hAnsi="TimesNewRomanPSMT" w:cs="TimesNewRomanPSMT"/>
        </w:rPr>
        <w:t>10</w:t>
      </w:r>
      <w:r w:rsidR="00070017">
        <w:t>月第一部</w:t>
      </w:r>
      <w:r w:rsidR="00070017">
        <w:rPr>
          <w:rFonts w:ascii="TimesNewRomanPSMT" w:hAnsi="TimesNewRomanPSMT" w:cs="TimesNewRomanPSMT"/>
        </w:rPr>
        <w:t>Android</w:t>
      </w:r>
      <w:r w:rsidR="00070017">
        <w:t>智能手机发布，</w:t>
      </w:r>
      <w:r w:rsidR="00070017">
        <w:rPr>
          <w:rFonts w:ascii="TimesNewRomanPSMT" w:hAnsi="TimesNewRomanPSMT" w:cs="TimesNewRomanPSMT"/>
        </w:rPr>
        <w:t>Android</w:t>
      </w:r>
      <w:r w:rsidR="00070017">
        <w:t>系统迅速扩展到平板电脑及其他领域上，在不到三年的时间内即超过塞班系统跃居全球第一</w:t>
      </w:r>
      <w:r w:rsidR="00C93265">
        <w:rPr>
          <w:rFonts w:hint="eastAsia"/>
          <w:vertAlign w:val="superscript"/>
        </w:rPr>
        <w:t>[4]</w:t>
      </w:r>
      <w:r w:rsidR="00070017">
        <w:t>。</w:t>
      </w:r>
      <w:r w:rsidR="00070017">
        <w:rPr>
          <w:rFonts w:ascii="TimesNewRomanPSMT" w:hAnsi="TimesNewRomanPSMT" w:cs="TimesNewRomanPSMT"/>
        </w:rPr>
        <w:t>2013</w:t>
      </w:r>
      <w:r w:rsidR="00070017">
        <w:t>年的第四季度，</w:t>
      </w:r>
      <w:r w:rsidR="00070017">
        <w:rPr>
          <w:rFonts w:ascii="TimesNewRomanPSMT" w:hAnsi="TimesNewRomanPSMT" w:cs="TimesNewRomanPSMT"/>
        </w:rPr>
        <w:t>Android</w:t>
      </w:r>
      <w:r w:rsidR="00070017">
        <w:t>平台手机的全球市场份额已经达到</w:t>
      </w:r>
      <w:r w:rsidR="00070017">
        <w:rPr>
          <w:rFonts w:ascii="TimesNewRomanPSMT" w:hAnsi="TimesNewRomanPSMT" w:cs="TimesNewRomanPSMT"/>
        </w:rPr>
        <w:t>78.1%</w:t>
      </w:r>
      <w:r w:rsidR="00070017">
        <w:t>。</w:t>
      </w:r>
      <w:r w:rsidR="00966889">
        <w:rPr>
          <w:rFonts w:ascii="TimesNewRomanPSMT" w:hAnsi="TimesNewRomanPSMT" w:cs="TimesNewRomanPSMT"/>
        </w:rPr>
        <w:t> </w:t>
      </w:r>
      <w:r w:rsidR="00070017">
        <w:rPr>
          <w:rFonts w:ascii="TimesNewRomanPSMT" w:hAnsi="TimesNewRomanPSMT" w:cs="TimesNewRomanPSMT"/>
        </w:rPr>
        <w:t>2013</w:t>
      </w:r>
      <w:r w:rsidR="00070017">
        <w:t>年</w:t>
      </w:r>
      <w:r w:rsidR="00070017">
        <w:rPr>
          <w:rFonts w:ascii="TimesNewRomanPSMT" w:hAnsi="TimesNewRomanPSMT" w:cs="TimesNewRomanPSMT"/>
        </w:rPr>
        <w:t>09</w:t>
      </w:r>
      <w:r w:rsidR="00070017">
        <w:t>月</w:t>
      </w:r>
      <w:r w:rsidR="00070017">
        <w:rPr>
          <w:rFonts w:ascii="TimesNewRomanPSMT" w:hAnsi="TimesNewRomanPSMT" w:cs="TimesNewRomanPSMT"/>
        </w:rPr>
        <w:t>24</w:t>
      </w:r>
      <w:r w:rsidR="00070017">
        <w:t>日</w:t>
      </w:r>
      <w:proofErr w:type="gramStart"/>
      <w:r w:rsidR="00070017">
        <w:t>谷歌开发</w:t>
      </w:r>
      <w:proofErr w:type="gramEnd"/>
      <w:r w:rsidR="00070017">
        <w:t>的操作系统</w:t>
      </w:r>
      <w:r w:rsidR="00070017">
        <w:rPr>
          <w:rFonts w:ascii="TimesNewRomanPSMT" w:hAnsi="TimesNewRomanPSMT" w:cs="TimesNewRomanPSMT"/>
        </w:rPr>
        <w:t>Android</w:t>
      </w:r>
      <w:r w:rsidR="00070017">
        <w:t>在迎来了</w:t>
      </w:r>
      <w:r w:rsidR="00070017">
        <w:rPr>
          <w:rFonts w:ascii="TimesNewRomanPSMT" w:hAnsi="TimesNewRomanPSMT" w:cs="TimesNewRomanPSMT"/>
        </w:rPr>
        <w:t>5</w:t>
      </w:r>
      <w:r w:rsidR="00070017">
        <w:t>岁生日，全世界采用这款系统的设备数量已经达到</w:t>
      </w:r>
      <w:r w:rsidR="00070017">
        <w:rPr>
          <w:rFonts w:ascii="TimesNewRomanPSMT" w:hAnsi="TimesNewRomanPSMT" w:cs="TimesNewRomanPSMT"/>
        </w:rPr>
        <w:t>10</w:t>
      </w:r>
      <w:r w:rsidR="00070017">
        <w:t>亿台</w:t>
      </w:r>
      <w:r w:rsidR="00C93265">
        <w:rPr>
          <w:rFonts w:hint="eastAsia"/>
          <w:vertAlign w:val="superscript"/>
        </w:rPr>
        <w:t>[5]</w:t>
      </w:r>
      <w:r w:rsidR="00070017">
        <w:t>。</w:t>
      </w:r>
    </w:p>
    <w:p w:rsidR="00070017" w:rsidRDefault="00070017" w:rsidP="00EE30C5">
      <w:pPr>
        <w:ind w:firstLine="480"/>
        <w:rPr>
          <w:rFonts w:ascii="TimesNewRomanPSMT" w:hAnsi="TimesNewRomanPSMT" w:cs="TimesNewRomanPSMT"/>
        </w:rPr>
      </w:pPr>
      <w:r>
        <w:t>据</w:t>
      </w:r>
      <w:r>
        <w:rPr>
          <w:rFonts w:ascii="TimesNewRomanPSMT" w:hAnsi="TimesNewRomanPSMT" w:cs="TimesNewRomanPSMT"/>
        </w:rPr>
        <w:t>NetMarketShare</w:t>
      </w:r>
      <w:r>
        <w:t>数据网站（</w:t>
      </w:r>
      <w:hyperlink r:id="rId31" w:history="1">
        <w:r>
          <w:rPr>
            <w:rFonts w:ascii="TimesNewRomanPSMT" w:hAnsi="TimesNewRomanPSMT" w:cs="TimesNewRomanPSMT"/>
          </w:rPr>
          <w:t>https://netmarketshare.com/</w:t>
        </w:r>
      </w:hyperlink>
      <w:r>
        <w:t>）刚刚公布的</w:t>
      </w:r>
      <w:r>
        <w:rPr>
          <w:rFonts w:ascii="TimesNewRomanPSMT" w:hAnsi="TimesNewRomanPSMT" w:cs="TimesNewRomanPSMT"/>
        </w:rPr>
        <w:t>2015</w:t>
      </w:r>
      <w:r>
        <w:t>年</w:t>
      </w:r>
      <w:r>
        <w:rPr>
          <w:rFonts w:ascii="TimesNewRomanPSMT" w:hAnsi="TimesNewRomanPSMT" w:cs="TimesNewRomanPSMT"/>
        </w:rPr>
        <w:t>10</w:t>
      </w:r>
      <w:r>
        <w:t>月份智能手机操作系统的市场份额排名，</w:t>
      </w:r>
      <w:r>
        <w:rPr>
          <w:rFonts w:ascii="TimesNewRomanPSMT" w:hAnsi="TimesNewRomanPSMT" w:cs="TimesNewRomanPSMT"/>
        </w:rPr>
        <w:t>Android</w:t>
      </w:r>
      <w:r>
        <w:t>继续保持领先。鉴于</w:t>
      </w:r>
      <w:r>
        <w:rPr>
          <w:rFonts w:ascii="TimesNewRomanPSMT" w:hAnsi="TimesNewRomanPSMT" w:cs="TimesNewRomanPSMT"/>
        </w:rPr>
        <w:t>iPhone6s</w:t>
      </w:r>
      <w:r>
        <w:t>和</w:t>
      </w:r>
      <w:r>
        <w:rPr>
          <w:rFonts w:ascii="TimesNewRomanPSMT" w:hAnsi="TimesNewRomanPSMT" w:cs="TimesNewRomanPSMT"/>
        </w:rPr>
        <w:t>iPhone6s Plus</w:t>
      </w:r>
      <w:r>
        <w:t>是在</w:t>
      </w:r>
      <w:r>
        <w:rPr>
          <w:rFonts w:ascii="TimesNewRomanPSMT" w:hAnsi="TimesNewRomanPSMT" w:cs="TimesNewRomanPSMT"/>
        </w:rPr>
        <w:t>9</w:t>
      </w:r>
      <w:r>
        <w:t>月</w:t>
      </w:r>
      <w:r>
        <w:rPr>
          <w:rFonts w:ascii="TimesNewRomanPSMT" w:hAnsi="TimesNewRomanPSMT" w:cs="TimesNewRomanPSMT"/>
        </w:rPr>
        <w:t>25</w:t>
      </w:r>
      <w:r>
        <w:t>日发布，对</w:t>
      </w:r>
      <w:r>
        <w:rPr>
          <w:rFonts w:ascii="TimesNewRomanPSMT" w:hAnsi="TimesNewRomanPSMT" w:cs="TimesNewRomanPSMT"/>
        </w:rPr>
        <w:t>Android</w:t>
      </w:r>
      <w:r>
        <w:t>操作系统的市场仅产生了微小影响。</w:t>
      </w:r>
      <w:r>
        <w:rPr>
          <w:rFonts w:ascii="TimesNewRomanPSMT" w:hAnsi="TimesNewRomanPSMT" w:cs="TimesNewRomanPSMT"/>
        </w:rPr>
        <w:t>NetMarketShare</w:t>
      </w:r>
      <w:r>
        <w:t>网站的数据显示，</w:t>
      </w:r>
      <w:r>
        <w:rPr>
          <w:rFonts w:ascii="TimesNewRomanPSMT" w:hAnsi="TimesNewRomanPSMT" w:cs="TimesNewRomanPSMT"/>
        </w:rPr>
        <w:t>10</w:t>
      </w:r>
      <w:r>
        <w:t>月份</w:t>
      </w:r>
      <w:r>
        <w:rPr>
          <w:rFonts w:ascii="TimesNewRomanPSMT" w:hAnsi="TimesNewRomanPSMT" w:cs="TimesNewRomanPSMT"/>
        </w:rPr>
        <w:t>Android</w:t>
      </w:r>
      <w:r>
        <w:t>操作系统的市场份额为</w:t>
      </w:r>
      <w:r>
        <w:rPr>
          <w:rFonts w:ascii="TimesNewRomanPSMT" w:hAnsi="TimesNewRomanPSMT" w:cs="TimesNewRomanPSMT"/>
        </w:rPr>
        <w:t>52.61%</w:t>
      </w:r>
      <w:r>
        <w:t>，较</w:t>
      </w:r>
      <w:r>
        <w:rPr>
          <w:rFonts w:ascii="TimesNewRomanPSMT" w:hAnsi="TimesNewRomanPSMT" w:cs="TimesNewRomanPSMT"/>
        </w:rPr>
        <w:t>9</w:t>
      </w:r>
      <w:r>
        <w:t>月份的</w:t>
      </w:r>
      <w:r>
        <w:rPr>
          <w:rFonts w:ascii="TimesNewRomanPSMT" w:hAnsi="TimesNewRomanPSMT" w:cs="TimesNewRomanPSMT"/>
        </w:rPr>
        <w:t>53.54%</w:t>
      </w:r>
      <w:r>
        <w:t>减少了</w:t>
      </w:r>
      <w:r>
        <w:rPr>
          <w:rFonts w:ascii="TimesNewRomanPSMT" w:hAnsi="TimesNewRomanPSMT" w:cs="TimesNewRomanPSMT"/>
        </w:rPr>
        <w:t>0.93</w:t>
      </w:r>
      <w:r>
        <w:t>个百分点。较苹果手机发布的前一个月即</w:t>
      </w:r>
      <w:r>
        <w:rPr>
          <w:rFonts w:ascii="TimesNewRomanPSMT" w:hAnsi="TimesNewRomanPSMT" w:cs="TimesNewRomanPSMT"/>
        </w:rPr>
        <w:t>8</w:t>
      </w:r>
      <w:r>
        <w:t>月的</w:t>
      </w:r>
      <w:r>
        <w:rPr>
          <w:rFonts w:ascii="TimesNewRomanPSMT" w:hAnsi="TimesNewRomanPSMT" w:cs="TimesNewRomanPSMT"/>
        </w:rPr>
        <w:t>52.14%</w:t>
      </w:r>
      <w:r>
        <w:t>以及今年初仅为</w:t>
      </w:r>
      <w:r>
        <w:rPr>
          <w:rFonts w:ascii="TimesNewRomanPSMT" w:hAnsi="TimesNewRomanPSMT" w:cs="TimesNewRomanPSMT"/>
        </w:rPr>
        <w:t>47.45%</w:t>
      </w:r>
      <w:r>
        <w:t>的</w:t>
      </w:r>
      <w:r>
        <w:rPr>
          <w:rFonts w:ascii="TimesNewRomanPSMT" w:hAnsi="TimesNewRomanPSMT" w:cs="TimesNewRomanPSMT"/>
        </w:rPr>
        <w:t>Android</w:t>
      </w:r>
      <w:r>
        <w:t>系统份额都有所增长</w:t>
      </w:r>
      <w:r w:rsidR="00EE30C5">
        <w:rPr>
          <w:rFonts w:hint="eastAsia"/>
          <w:vertAlign w:val="superscript"/>
        </w:rPr>
        <w:t>[6]</w:t>
      </w:r>
      <w:r>
        <w:t>。</w:t>
      </w:r>
    </w:p>
    <w:p w:rsidR="00070017" w:rsidRDefault="00070017" w:rsidP="00EE30C5">
      <w:pPr>
        <w:ind w:firstLine="480"/>
        <w:rPr>
          <w:rFonts w:ascii="TimesNewRomanPSMT" w:hAnsi="TimesNewRomanPSMT" w:cs="TimesNewRomanPSMT"/>
        </w:rPr>
      </w:pPr>
      <w:r>
        <w:t>因此选择在智能手机市场占主导地位的</w:t>
      </w:r>
      <w:r>
        <w:rPr>
          <w:rFonts w:ascii="TimesNewRomanPSMT" w:hAnsi="TimesNewRomanPSMT" w:cs="TimesNewRomanPSMT"/>
        </w:rPr>
        <w:t>Android</w:t>
      </w:r>
      <w:r>
        <w:t>系统平台上开发应用有助于软件产品的推广。此外，</w:t>
      </w:r>
      <w:r>
        <w:rPr>
          <w:rFonts w:ascii="TimesNewRomanPSMT" w:hAnsi="TimesNewRomanPSMT" w:cs="TimesNewRomanPSMT"/>
        </w:rPr>
        <w:t>Android</w:t>
      </w:r>
      <w:r>
        <w:t>系统开发源代码的特点使其本身开放性很大，在中国尤其火爆。我们看到各大国产手机厂商如华为、小米、中兴等都加入了</w:t>
      </w:r>
      <w:r>
        <w:rPr>
          <w:rFonts w:ascii="TimesNewRomanPSMT" w:hAnsi="TimesNewRomanPSMT" w:cs="TimesNewRomanPSMT"/>
        </w:rPr>
        <w:t>Android</w:t>
      </w:r>
      <w:r>
        <w:t>开放联盟，已经生产了诸多型号的</w:t>
      </w:r>
      <w:r>
        <w:rPr>
          <w:rFonts w:ascii="TimesNewRomanPSMT" w:hAnsi="TimesNewRomanPSMT" w:cs="TimesNewRomanPSMT"/>
        </w:rPr>
        <w:t>Android</w:t>
      </w:r>
      <w:r>
        <w:t>手机，并受到了国内外市场热捧。并且经过</w:t>
      </w:r>
      <w:r>
        <w:rPr>
          <w:rFonts w:ascii="TimesNewRomanPSMT" w:hAnsi="TimesNewRomanPSMT" w:cs="TimesNewRomanPSMT"/>
        </w:rPr>
        <w:t>7</w:t>
      </w:r>
      <w:r>
        <w:t>年的发展，</w:t>
      </w:r>
      <w:r>
        <w:rPr>
          <w:rFonts w:ascii="TimesNewRomanPSMT" w:hAnsi="TimesNewRomanPSMT" w:cs="TimesNewRomanPSMT"/>
        </w:rPr>
        <w:t>Android</w:t>
      </w:r>
      <w:r>
        <w:t>市场已经非常成熟，不仅有着丰富的手机应用，并且提供一套完整的移动设备软件，开发环境和中间件</w:t>
      </w:r>
      <w:r w:rsidR="00116036">
        <w:rPr>
          <w:rFonts w:hint="eastAsia"/>
          <w:vertAlign w:val="superscript"/>
        </w:rPr>
        <w:t>[7]</w:t>
      </w:r>
      <w:r>
        <w:t>。</w:t>
      </w:r>
    </w:p>
    <w:p w:rsidR="00070017" w:rsidRDefault="00070017" w:rsidP="00070017">
      <w:pPr>
        <w:ind w:firstLine="480"/>
      </w:pPr>
      <w:r>
        <w:lastRenderedPageBreak/>
        <w:t>然而，包含生活、办公、学习、游戏等近六万个软件的</w:t>
      </w:r>
      <w:r>
        <w:rPr>
          <w:rFonts w:ascii="TimesNewRomanPSMT" w:hAnsi="TimesNewRomanPSMT" w:cs="TimesNewRomanPSMT"/>
        </w:rPr>
        <w:t>Android</w:t>
      </w:r>
      <w:r>
        <w:t>应用市场却鲜有针对工程计算的专业应用。基于</w:t>
      </w:r>
      <w:r>
        <w:rPr>
          <w:rFonts w:ascii="TimesNewRomanPSMT" w:hAnsi="TimesNewRomanPSMT" w:cs="TimesNewRomanPSMT"/>
        </w:rPr>
        <w:t>Android</w:t>
      </w:r>
      <w:r>
        <w:t>的溴化</w:t>
      </w:r>
      <w:proofErr w:type="gramStart"/>
      <w:r>
        <w:t>锂</w:t>
      </w:r>
      <w:proofErr w:type="gramEnd"/>
      <w:r>
        <w:t>吸收式热泵的仿真软件的开发有助于工程师计算溴化</w:t>
      </w:r>
      <w:proofErr w:type="gramStart"/>
      <w:r>
        <w:t>锂</w:t>
      </w:r>
      <w:proofErr w:type="gramEnd"/>
      <w:r>
        <w:t>吸收式热泵热能性能，模拟溴化</w:t>
      </w:r>
      <w:proofErr w:type="gramStart"/>
      <w:r>
        <w:t>锂</w:t>
      </w:r>
      <w:proofErr w:type="gramEnd"/>
      <w:r>
        <w:t>吸收式热泵的工作状态。帮助热泵工程师对设备进行调控和配置。</w:t>
      </w:r>
    </w:p>
    <w:p w:rsidR="00220B9D" w:rsidRDefault="00220B9D" w:rsidP="001738B1">
      <w:pPr>
        <w:pStyle w:val="3"/>
        <w:numPr>
          <w:ilvl w:val="2"/>
          <w:numId w:val="29"/>
        </w:numPr>
      </w:pPr>
      <w:bookmarkStart w:id="15" w:name="_Toc450533793"/>
      <w:r>
        <w:rPr>
          <w:rFonts w:hint="eastAsia"/>
        </w:rPr>
        <w:t>互联网</w:t>
      </w:r>
      <w:r>
        <w:rPr>
          <w:rFonts w:hint="eastAsia"/>
        </w:rPr>
        <w:t xml:space="preserve"> + </w:t>
      </w:r>
      <w:r>
        <w:rPr>
          <w:rFonts w:hint="eastAsia"/>
        </w:rPr>
        <w:t>传统行业</w:t>
      </w:r>
      <w:bookmarkEnd w:id="15"/>
    </w:p>
    <w:p w:rsidR="00E86B61" w:rsidRDefault="00E86B61" w:rsidP="00E86B61">
      <w:pPr>
        <w:ind w:firstLine="480"/>
      </w:pPr>
      <w:r>
        <w:rPr>
          <w:rFonts w:hint="eastAsia"/>
        </w:rPr>
        <w:t>随着时代的发展，人们的生活方式无时无刻不在发生改变。比如外卖产业的兴起。</w:t>
      </w:r>
      <w:r w:rsidR="00FF4ACB">
        <w:rPr>
          <w:rFonts w:hint="eastAsia"/>
        </w:rPr>
        <w:t>现在人们在手机上点几下，不久，喜欢的饭菜就会送到眼前。移动互联网的发展可谓极大的方便了人们的生活。</w:t>
      </w:r>
    </w:p>
    <w:p w:rsidR="00FF4ACB" w:rsidRDefault="00FF4ACB" w:rsidP="00FF4ACB">
      <w:pPr>
        <w:ind w:firstLineChars="0" w:firstLine="420"/>
      </w:pPr>
      <w:r>
        <w:rPr>
          <w:rFonts w:hint="eastAsia"/>
        </w:rPr>
        <w:t>与食品行业类似的几乎所有传统行业，在互联网这个巨浪的推动下进行着变革。从传统媒体</w:t>
      </w:r>
      <w:r>
        <w:rPr>
          <w:rFonts w:hint="eastAsia"/>
        </w:rPr>
        <w:t xml:space="preserve">: </w:t>
      </w:r>
      <w:r>
        <w:rPr>
          <w:rFonts w:hint="eastAsia"/>
        </w:rPr>
        <w:t>微博，手机新闻客户端，网络电视的发展将报纸，收音机等旧媒介打入冷宫。接着到</w:t>
      </w:r>
      <w:r w:rsidR="00221233">
        <w:rPr>
          <w:rFonts w:hint="eastAsia"/>
        </w:rPr>
        <w:t>横空出世的如淘宝、京东、苏宁大卖场</w:t>
      </w:r>
      <w:proofErr w:type="gramStart"/>
      <w:r w:rsidR="00221233">
        <w:rPr>
          <w:rFonts w:hint="eastAsia"/>
        </w:rPr>
        <w:t>等网购平台</w:t>
      </w:r>
      <w:proofErr w:type="gramEnd"/>
      <w:r w:rsidR="00221233">
        <w:rPr>
          <w:rFonts w:hint="eastAsia"/>
        </w:rPr>
        <w:t>使传统的</w:t>
      </w:r>
      <w:r>
        <w:rPr>
          <w:rFonts w:hint="eastAsia"/>
        </w:rPr>
        <w:t>零售业</w:t>
      </w:r>
      <w:r w:rsidR="00221233">
        <w:rPr>
          <w:rFonts w:hint="eastAsia"/>
        </w:rPr>
        <w:t>接受革新。</w:t>
      </w:r>
      <w:r>
        <w:rPr>
          <w:rFonts w:hint="eastAsia"/>
        </w:rPr>
        <w:t>进而到</w:t>
      </w:r>
      <w:r w:rsidR="00221233">
        <w:rPr>
          <w:rFonts w:hint="eastAsia"/>
        </w:rPr>
        <w:t>金融业，受到因支付宝、</w:t>
      </w:r>
      <w:proofErr w:type="gramStart"/>
      <w:r w:rsidR="00221233">
        <w:rPr>
          <w:rFonts w:hint="eastAsia"/>
        </w:rPr>
        <w:t>微信支付</w:t>
      </w:r>
      <w:proofErr w:type="gramEnd"/>
      <w:r w:rsidR="00221233">
        <w:rPr>
          <w:rFonts w:hint="eastAsia"/>
        </w:rPr>
        <w:t>等的手机支付平台的兴起造成的打击。</w:t>
      </w:r>
    </w:p>
    <w:p w:rsidR="001738B1" w:rsidRDefault="001738B1" w:rsidP="001738B1">
      <w:pPr>
        <w:ind w:firstLineChars="0" w:firstLine="420"/>
      </w:pPr>
      <w:r>
        <w:rPr>
          <w:rFonts w:hint="eastAsia"/>
        </w:rPr>
        <w:t>众所周知，互联网是一个提升效率的工具。它通过技术手段，解决了信息不对称的问题。它把原来要跨地域，跨时间，跨语言无法沟通的状态拉平了。因此，互联网极大的释放了效率。为这些传统行业注入了活力。</w:t>
      </w:r>
    </w:p>
    <w:p w:rsidR="001738B1" w:rsidRDefault="00070017" w:rsidP="001738B1">
      <w:pPr>
        <w:ind w:firstLineChars="0" w:firstLine="420"/>
      </w:pPr>
      <w:r>
        <w:rPr>
          <w:rFonts w:hint="eastAsia"/>
        </w:rPr>
        <w:t>溴化</w:t>
      </w:r>
      <w:proofErr w:type="gramStart"/>
      <w:r>
        <w:rPr>
          <w:rFonts w:hint="eastAsia"/>
        </w:rPr>
        <w:t>锂</w:t>
      </w:r>
      <w:proofErr w:type="gramEnd"/>
      <w:r>
        <w:rPr>
          <w:rFonts w:hint="eastAsia"/>
        </w:rPr>
        <w:t>吸收式热泵系统仿真软件的开发，即希望通过借助移动互联网的新技术，从溴化</w:t>
      </w:r>
      <w:proofErr w:type="gramStart"/>
      <w:r>
        <w:rPr>
          <w:rFonts w:hint="eastAsia"/>
        </w:rPr>
        <w:t>锂</w:t>
      </w:r>
      <w:proofErr w:type="gramEnd"/>
      <w:r>
        <w:rPr>
          <w:rFonts w:hint="eastAsia"/>
        </w:rPr>
        <w:t>吸收式热泵开始，提高能源产业的生产效率。</w:t>
      </w:r>
    </w:p>
    <w:p w:rsidR="00BE5A59" w:rsidRDefault="00070017" w:rsidP="00BE5A59">
      <w:pPr>
        <w:pStyle w:val="2"/>
      </w:pPr>
      <w:bookmarkStart w:id="16" w:name="_Toc450533794"/>
      <w:r>
        <w:rPr>
          <w:rFonts w:hint="eastAsia"/>
        </w:rPr>
        <w:t>本人的工作内容</w:t>
      </w:r>
      <w:bookmarkEnd w:id="16"/>
    </w:p>
    <w:p w:rsidR="00BE5A59" w:rsidRDefault="00BE5A59" w:rsidP="00BE5A59">
      <w:pPr>
        <w:ind w:firstLine="480"/>
      </w:pPr>
      <w:r>
        <w:rPr>
          <w:rFonts w:hint="eastAsia"/>
        </w:rPr>
        <w:t>本人的具体工作内容为：与企业进行沟通了解溴化</w:t>
      </w:r>
      <w:proofErr w:type="gramStart"/>
      <w:r>
        <w:rPr>
          <w:rFonts w:hint="eastAsia"/>
        </w:rPr>
        <w:t>锂</w:t>
      </w:r>
      <w:proofErr w:type="gramEnd"/>
      <w:r>
        <w:rPr>
          <w:rFonts w:hint="eastAsia"/>
        </w:rPr>
        <w:t>吸收式热泵设备的操作方法，以及其工作的业务流程，并与</w:t>
      </w:r>
      <w:r w:rsidR="004B12A1">
        <w:rPr>
          <w:rFonts w:hint="eastAsia"/>
        </w:rPr>
        <w:t>热泵专家进行学习了解热泵技术的相关算法，针对公司使用的第一类溴化</w:t>
      </w:r>
      <w:proofErr w:type="gramStart"/>
      <w:r w:rsidR="004B12A1">
        <w:rPr>
          <w:rFonts w:hint="eastAsia"/>
        </w:rPr>
        <w:t>锂</w:t>
      </w:r>
      <w:proofErr w:type="gramEnd"/>
      <w:r w:rsidR="004B12A1">
        <w:rPr>
          <w:rFonts w:hint="eastAsia"/>
        </w:rPr>
        <w:t>吸收式热泵进行了制热系数的计算。以此进行软件的需求分析。</w:t>
      </w:r>
      <w:r>
        <w:rPr>
          <w:rFonts w:hint="eastAsia"/>
        </w:rPr>
        <w:t>确定应用的功能需求。进而在需求分析的基础上进行程序的架构设计</w:t>
      </w:r>
      <w:r w:rsidR="007D32C4">
        <w:rPr>
          <w:rFonts w:hint="eastAsia"/>
        </w:rPr>
        <w:t>，完成了算法设计。</w:t>
      </w:r>
      <w:r>
        <w:rPr>
          <w:rFonts w:hint="eastAsia"/>
        </w:rPr>
        <w:t>并独立完成项目的编码工作。随后通过对设备的实地考察，使用实际数据对应用进行了测试。</w:t>
      </w:r>
    </w:p>
    <w:p w:rsidR="00BE5A59" w:rsidRDefault="007D32C4" w:rsidP="00BE5A59">
      <w:pPr>
        <w:ind w:firstLine="480"/>
      </w:pPr>
      <w:r>
        <w:rPr>
          <w:rFonts w:hint="eastAsia"/>
        </w:rPr>
        <w:t>通过与企业员工的沟通，</w:t>
      </w:r>
      <w:r w:rsidR="00A66AC2">
        <w:rPr>
          <w:rFonts w:hint="eastAsia"/>
        </w:rPr>
        <w:t>本人</w:t>
      </w:r>
      <w:r>
        <w:rPr>
          <w:rFonts w:hint="eastAsia"/>
        </w:rPr>
        <w:t>对这款引用进行了如下几个主要功能模块的划分</w:t>
      </w:r>
      <w:r>
        <w:rPr>
          <w:rFonts w:hint="eastAsia"/>
        </w:rPr>
        <w:t>:</w:t>
      </w:r>
      <w:r>
        <w:rPr>
          <w:rFonts w:hint="eastAsia"/>
        </w:rPr>
        <w:t>用户管理模块，水的热物性计算模块，溴化</w:t>
      </w:r>
      <w:proofErr w:type="gramStart"/>
      <w:r>
        <w:rPr>
          <w:rFonts w:hint="eastAsia"/>
        </w:rPr>
        <w:t>锂</w:t>
      </w:r>
      <w:proofErr w:type="gramEnd"/>
      <w:r>
        <w:rPr>
          <w:rFonts w:hint="eastAsia"/>
        </w:rPr>
        <w:t>水溶液热物性计算模块，热泵热能效率计算模块，热泵各组件状态点参数模块，设置模块等。用户管理模块包括用户注册与登陆以及用户信息的修改、记录功能。水的热物性计算模块包括水的比</w:t>
      </w:r>
      <w:proofErr w:type="gramStart"/>
      <w:r>
        <w:rPr>
          <w:rFonts w:hint="eastAsia"/>
        </w:rPr>
        <w:t>焓</w:t>
      </w:r>
      <w:proofErr w:type="gramEnd"/>
      <w:r>
        <w:rPr>
          <w:rFonts w:hint="eastAsia"/>
        </w:rPr>
        <w:t>的计算功能以及水的饱和蒸汽压力的计算功能，溴化</w:t>
      </w:r>
      <w:proofErr w:type="gramStart"/>
      <w:r>
        <w:rPr>
          <w:rFonts w:hint="eastAsia"/>
        </w:rPr>
        <w:t>锂</w:t>
      </w:r>
      <w:proofErr w:type="gramEnd"/>
      <w:r>
        <w:rPr>
          <w:rFonts w:hint="eastAsia"/>
        </w:rPr>
        <w:t>水溶液热物性计算功</w:t>
      </w:r>
      <w:r>
        <w:rPr>
          <w:rFonts w:hint="eastAsia"/>
        </w:rPr>
        <w:lastRenderedPageBreak/>
        <w:t>能模块包括溴化</w:t>
      </w:r>
      <w:proofErr w:type="gramStart"/>
      <w:r>
        <w:rPr>
          <w:rFonts w:hint="eastAsia"/>
        </w:rPr>
        <w:t>锂</w:t>
      </w:r>
      <w:proofErr w:type="gramEnd"/>
      <w:r>
        <w:rPr>
          <w:rFonts w:hint="eastAsia"/>
        </w:rPr>
        <w:t>水溶液露点温度的计算功能，溴化</w:t>
      </w:r>
      <w:proofErr w:type="gramStart"/>
      <w:r>
        <w:rPr>
          <w:rFonts w:hint="eastAsia"/>
        </w:rPr>
        <w:t>锂</w:t>
      </w:r>
      <w:proofErr w:type="gramEnd"/>
      <w:r>
        <w:rPr>
          <w:rFonts w:hint="eastAsia"/>
        </w:rPr>
        <w:t>水溶液比</w:t>
      </w:r>
      <w:proofErr w:type="gramStart"/>
      <w:r>
        <w:rPr>
          <w:rFonts w:hint="eastAsia"/>
        </w:rPr>
        <w:t>焓</w:t>
      </w:r>
      <w:proofErr w:type="gramEnd"/>
      <w:r>
        <w:rPr>
          <w:rFonts w:hint="eastAsia"/>
        </w:rPr>
        <w:t>的计算功能，以及溴化</w:t>
      </w:r>
      <w:proofErr w:type="gramStart"/>
      <w:r>
        <w:rPr>
          <w:rFonts w:hint="eastAsia"/>
        </w:rPr>
        <w:t>锂</w:t>
      </w:r>
      <w:proofErr w:type="gramEnd"/>
      <w:r>
        <w:rPr>
          <w:rFonts w:hint="eastAsia"/>
        </w:rPr>
        <w:t>水溶液质量分数的计算功能。热泵各组件状态点参数模块，将通过计算显示热泵五个组件：蒸发器、吸收器、再生器、冷凝器以及溶液热交换器中物质的温度、压强、</w:t>
      </w:r>
      <w:proofErr w:type="gramStart"/>
      <w:r>
        <w:rPr>
          <w:rFonts w:hint="eastAsia"/>
        </w:rPr>
        <w:t>焓</w:t>
      </w:r>
      <w:proofErr w:type="gramEnd"/>
      <w:r>
        <w:rPr>
          <w:rFonts w:hint="eastAsia"/>
        </w:rPr>
        <w:t>值和质量分数。热泵各组件状态点参数模块将提供热泵热能效率的计算功能。</w:t>
      </w:r>
    </w:p>
    <w:p w:rsidR="007D32C4" w:rsidRDefault="007D32C4" w:rsidP="00BE5A59">
      <w:pPr>
        <w:ind w:firstLine="480"/>
      </w:pPr>
      <w:r>
        <w:rPr>
          <w:rFonts w:hint="eastAsia"/>
        </w:rPr>
        <w:t>程序的所有功能模块从需求提炼、架构设计到完成编码</w:t>
      </w:r>
      <w:r w:rsidR="004B12A1">
        <w:rPr>
          <w:rFonts w:hint="eastAsia"/>
        </w:rPr>
        <w:t>和软件测试</w:t>
      </w:r>
      <w:r>
        <w:rPr>
          <w:rFonts w:hint="eastAsia"/>
        </w:rPr>
        <w:t>均有本人独立完成。此外，本人通过</w:t>
      </w:r>
      <w:proofErr w:type="gramStart"/>
      <w:r>
        <w:rPr>
          <w:rFonts w:hint="eastAsia"/>
        </w:rPr>
        <w:t>去设备</w:t>
      </w:r>
      <w:proofErr w:type="gramEnd"/>
      <w:r>
        <w:rPr>
          <w:rFonts w:hint="eastAsia"/>
        </w:rPr>
        <w:t>现场调查记录数据与同事共同对软件进行了测试。并根据测试结果对代码进行了调整。</w:t>
      </w:r>
    </w:p>
    <w:p w:rsidR="00BE5A59" w:rsidRDefault="00BE5A59" w:rsidP="00BE5A59">
      <w:pPr>
        <w:pStyle w:val="2"/>
      </w:pPr>
      <w:bookmarkStart w:id="17" w:name="_Toc450533795"/>
      <w:r>
        <w:rPr>
          <w:rFonts w:hint="eastAsia"/>
        </w:rPr>
        <w:t>论文的组织结构</w:t>
      </w:r>
      <w:bookmarkEnd w:id="17"/>
    </w:p>
    <w:p w:rsidR="008E4A3D" w:rsidRDefault="004B12A1" w:rsidP="00237883">
      <w:pPr>
        <w:ind w:firstLine="480"/>
      </w:pPr>
      <w:r>
        <w:rPr>
          <w:rFonts w:hint="eastAsia"/>
        </w:rPr>
        <w:t>本文研究的课题是基于</w:t>
      </w:r>
      <w:r>
        <w:rPr>
          <w:rFonts w:hint="eastAsia"/>
        </w:rPr>
        <w:t>Andoird</w:t>
      </w:r>
      <w:r>
        <w:rPr>
          <w:rFonts w:hint="eastAsia"/>
        </w:rPr>
        <w:t>的第一类溴化</w:t>
      </w:r>
      <w:proofErr w:type="gramStart"/>
      <w:r>
        <w:rPr>
          <w:rFonts w:hint="eastAsia"/>
        </w:rPr>
        <w:t>锂</w:t>
      </w:r>
      <w:proofErr w:type="gramEnd"/>
      <w:r>
        <w:rPr>
          <w:rFonts w:hint="eastAsia"/>
        </w:rPr>
        <w:t>吸收式热泵仿真软件的设计与实现。介绍了选题背景、研究意义和相关技术，然后按照软件工程的生命周期，需求分析、架构设计、编码实现和软件测试，对应用的开发的每个阶段做了详细介绍。各章节的主要内容如下：</w:t>
      </w:r>
    </w:p>
    <w:p w:rsidR="004B12A1" w:rsidRDefault="004B12A1" w:rsidP="00237883">
      <w:pPr>
        <w:ind w:firstLine="480"/>
      </w:pPr>
      <w:r>
        <w:rPr>
          <w:rFonts w:hint="eastAsia"/>
        </w:rPr>
        <w:t>第一章：引言。首先介绍了课题的选题背景</w:t>
      </w:r>
    </w:p>
    <w:p w:rsidR="004B12A1" w:rsidRDefault="004B12A1" w:rsidP="00237883">
      <w:pPr>
        <w:ind w:firstLine="480"/>
      </w:pPr>
      <w:r>
        <w:rPr>
          <w:rFonts w:hint="eastAsia"/>
        </w:rPr>
        <w:t>第二章：相关理论和技术综述。首先介绍了热泵技术及其分类，然后针对本文关注的第一类溴化</w:t>
      </w:r>
      <w:proofErr w:type="gramStart"/>
      <w:r>
        <w:rPr>
          <w:rFonts w:hint="eastAsia"/>
        </w:rPr>
        <w:t>锂</w:t>
      </w:r>
      <w:proofErr w:type="gramEnd"/>
      <w:r>
        <w:rPr>
          <w:rFonts w:hint="eastAsia"/>
        </w:rPr>
        <w:t>吸收式热泵做了简要介绍。此章还对软件开发中使用到的新技术</w:t>
      </w:r>
      <w:r>
        <w:rPr>
          <w:rFonts w:hint="eastAsia"/>
        </w:rPr>
        <w:t xml:space="preserve">:Material Design </w:t>
      </w:r>
      <w:r>
        <w:rPr>
          <w:rFonts w:hint="eastAsia"/>
        </w:rPr>
        <w:t>和</w:t>
      </w:r>
      <w:r>
        <w:rPr>
          <w:rFonts w:hint="eastAsia"/>
        </w:rPr>
        <w:t>Gradle</w:t>
      </w:r>
      <w:r>
        <w:rPr>
          <w:rFonts w:hint="eastAsia"/>
        </w:rPr>
        <w:t>做了简要介绍。</w:t>
      </w:r>
    </w:p>
    <w:p w:rsidR="00BE5A59" w:rsidRDefault="004B12A1" w:rsidP="00237883">
      <w:pPr>
        <w:ind w:firstLine="480"/>
      </w:pPr>
      <w:r>
        <w:rPr>
          <w:rFonts w:hint="eastAsia"/>
        </w:rPr>
        <w:t>第三章：软件需求分析，</w:t>
      </w:r>
      <w:r w:rsidR="00237883">
        <w:rPr>
          <w:rFonts w:hint="eastAsia"/>
        </w:rPr>
        <w:t>划分了功能模块。对在制热系数计算中所需要的水与溴化</w:t>
      </w:r>
      <w:proofErr w:type="gramStart"/>
      <w:r w:rsidR="00237883">
        <w:rPr>
          <w:rFonts w:hint="eastAsia"/>
        </w:rPr>
        <w:t>锂</w:t>
      </w:r>
      <w:proofErr w:type="gramEnd"/>
      <w:r w:rsidR="00237883">
        <w:rPr>
          <w:rFonts w:hint="eastAsia"/>
        </w:rPr>
        <w:t>溶液热物性的相关公式进行了介绍，并进行了热泵制热系数的计算</w:t>
      </w:r>
      <w:r w:rsidR="00A0397A">
        <w:rPr>
          <w:rFonts w:hint="eastAsia"/>
        </w:rPr>
        <w:t>。</w:t>
      </w:r>
    </w:p>
    <w:p w:rsidR="00A0397A" w:rsidRDefault="00A0397A" w:rsidP="00237883">
      <w:pPr>
        <w:ind w:firstLine="480"/>
      </w:pPr>
      <w:r>
        <w:rPr>
          <w:rFonts w:hint="eastAsia"/>
        </w:rPr>
        <w:t>第四章</w:t>
      </w:r>
      <w:r w:rsidR="00237883">
        <w:rPr>
          <w:rFonts w:hint="eastAsia"/>
        </w:rPr>
        <w:t>：软件系统设计。根据需求分析中的划分，从界面设计、层次架构设计、数据存储设计和算法设计自顶向下地对应用进行了系统</w:t>
      </w:r>
      <w:r>
        <w:rPr>
          <w:rFonts w:hint="eastAsia"/>
        </w:rPr>
        <w:t>设计。</w:t>
      </w:r>
    </w:p>
    <w:p w:rsidR="00A0397A" w:rsidRDefault="00A0397A" w:rsidP="00237883">
      <w:pPr>
        <w:ind w:firstLine="480"/>
      </w:pPr>
      <w:r>
        <w:rPr>
          <w:rFonts w:hint="eastAsia"/>
        </w:rPr>
        <w:t>第五章：软件实现和关键技术</w:t>
      </w:r>
      <w:r w:rsidR="00237883">
        <w:rPr>
          <w:rFonts w:hint="eastAsia"/>
        </w:rPr>
        <w:t>。讲解了项目的构建、项目结构和项目中攻克的关键技术。</w:t>
      </w:r>
    </w:p>
    <w:p w:rsidR="00A0397A" w:rsidRDefault="00A0397A" w:rsidP="00237883">
      <w:pPr>
        <w:ind w:firstLine="480"/>
      </w:pPr>
      <w:r>
        <w:rPr>
          <w:rFonts w:hint="eastAsia"/>
        </w:rPr>
        <w:t>第六章：软件测试</w:t>
      </w:r>
      <w:r w:rsidR="00237883">
        <w:rPr>
          <w:rFonts w:hint="eastAsia"/>
        </w:rPr>
        <w:t>。设计了测试用例，使用</w:t>
      </w:r>
      <w:r w:rsidR="00237883">
        <w:rPr>
          <w:rFonts w:hint="eastAsia"/>
        </w:rPr>
        <w:t xml:space="preserve">Junit 4 </w:t>
      </w:r>
      <w:r w:rsidR="00237883">
        <w:rPr>
          <w:rFonts w:hint="eastAsia"/>
        </w:rPr>
        <w:t>和</w:t>
      </w:r>
      <w:r w:rsidR="00237883">
        <w:rPr>
          <w:rFonts w:hint="eastAsia"/>
        </w:rPr>
        <w:t>Monkey</w:t>
      </w:r>
      <w:r w:rsidR="00237883">
        <w:rPr>
          <w:rFonts w:hint="eastAsia"/>
        </w:rPr>
        <w:t>对应用进行了测试。</w:t>
      </w:r>
    </w:p>
    <w:p w:rsidR="00A0397A" w:rsidRPr="004B12A1" w:rsidRDefault="00A0397A" w:rsidP="00237883">
      <w:pPr>
        <w:ind w:firstLine="480"/>
        <w:sectPr w:rsidR="00A0397A" w:rsidRPr="004B12A1">
          <w:headerReference w:type="default" r:id="rId32"/>
          <w:footerReference w:type="default" r:id="rId33"/>
          <w:pgSz w:w="11907" w:h="16840" w:code="9"/>
          <w:pgMar w:top="1701" w:right="1418" w:bottom="1418" w:left="1418" w:header="907" w:footer="851" w:gutter="567"/>
          <w:paperSrc w:first="31096" w:other="31096"/>
          <w:pgNumType w:start="1"/>
          <w:cols w:space="720"/>
          <w:docGrid w:type="lines" w:linePitch="312"/>
        </w:sectPr>
      </w:pPr>
      <w:r>
        <w:rPr>
          <w:rFonts w:hint="eastAsia"/>
        </w:rPr>
        <w:t>第七章：总结和展望。对本人的</w:t>
      </w:r>
      <w:r w:rsidR="00237883">
        <w:rPr>
          <w:rFonts w:hint="eastAsia"/>
        </w:rPr>
        <w:t>工作进行总结，并对应用当前版本的不足之处进行了分析，</w:t>
      </w:r>
      <w:r>
        <w:rPr>
          <w:rFonts w:hint="eastAsia"/>
        </w:rPr>
        <w:t>展望</w:t>
      </w:r>
      <w:r w:rsidR="00237883">
        <w:rPr>
          <w:rFonts w:hint="eastAsia"/>
        </w:rPr>
        <w:t>新功能</w:t>
      </w:r>
      <w:r>
        <w:rPr>
          <w:rFonts w:hint="eastAsia"/>
        </w:rPr>
        <w:t>。</w:t>
      </w:r>
    </w:p>
    <w:p w:rsidR="009C3FB4" w:rsidRPr="009550AD" w:rsidRDefault="002D7B7E" w:rsidP="009550AD">
      <w:pPr>
        <w:pStyle w:val="1"/>
      </w:pPr>
      <w:bookmarkStart w:id="18" w:name="_Toc450533796"/>
      <w:r w:rsidRPr="009550AD">
        <w:rPr>
          <w:rStyle w:val="-0"/>
          <w:rFonts w:eastAsia="黑体" w:hint="eastAsia"/>
          <w:sz w:val="32"/>
        </w:rPr>
        <w:lastRenderedPageBreak/>
        <w:t>相关理论和技术综述</w:t>
      </w:r>
      <w:bookmarkEnd w:id="18"/>
    </w:p>
    <w:p w:rsidR="009C3FB4" w:rsidRPr="00433B0A" w:rsidRDefault="00C72B3C" w:rsidP="007D32C4">
      <w:pPr>
        <w:pStyle w:val="2"/>
      </w:pPr>
      <w:bookmarkStart w:id="19" w:name="_Toc450533797"/>
      <w:r>
        <w:rPr>
          <w:rFonts w:hint="eastAsia"/>
        </w:rPr>
        <w:t>第一类溴化</w:t>
      </w:r>
      <w:proofErr w:type="gramStart"/>
      <w:r>
        <w:rPr>
          <w:rFonts w:hint="eastAsia"/>
        </w:rPr>
        <w:t>锂</w:t>
      </w:r>
      <w:proofErr w:type="gramEnd"/>
      <w:r>
        <w:rPr>
          <w:rFonts w:hint="eastAsia"/>
        </w:rPr>
        <w:t>吸收式热泵</w:t>
      </w:r>
      <w:bookmarkEnd w:id="19"/>
    </w:p>
    <w:p w:rsidR="009C3FB4" w:rsidRPr="00433B0A" w:rsidRDefault="008D36E9" w:rsidP="007D32C4">
      <w:pPr>
        <w:pStyle w:val="3"/>
      </w:pPr>
      <w:bookmarkStart w:id="20" w:name="_Toc450533798"/>
      <w:r>
        <w:rPr>
          <w:rFonts w:hint="eastAsia"/>
        </w:rPr>
        <w:t>吸收式热泵</w:t>
      </w:r>
      <w:bookmarkEnd w:id="20"/>
    </w:p>
    <w:p w:rsidR="00D7040A" w:rsidRDefault="007D32C4" w:rsidP="00D50DA5">
      <w:pPr>
        <w:ind w:firstLine="480"/>
        <w:rPr>
          <w:rFonts w:ascii="Times-Roman" w:hAnsi="Times-Roman" w:cs="Times-Roman"/>
          <w:color w:val="000000"/>
          <w:kern w:val="0"/>
        </w:rPr>
      </w:pPr>
      <w:r>
        <w:t> </w:t>
      </w:r>
      <w:r w:rsidR="00D7040A" w:rsidRPr="00D50DA5">
        <w:t>热泵是一种制热的设备，该装置以消耗少量电能或燃烧热能为代价，能将大量的</w:t>
      </w:r>
      <w:proofErr w:type="gramStart"/>
      <w:r w:rsidR="00D7040A" w:rsidRPr="00D50DA5">
        <w:t>无用低</w:t>
      </w:r>
      <w:proofErr w:type="gramEnd"/>
      <w:r w:rsidR="00D7040A" w:rsidRPr="00D50DA5">
        <w:t>品位热能变为高温热能</w:t>
      </w:r>
      <w:r w:rsidR="00DE1A10">
        <w:rPr>
          <w:rFonts w:hint="eastAsia"/>
          <w:vertAlign w:val="superscript"/>
        </w:rPr>
        <w:t>[8]</w:t>
      </w:r>
      <w:r w:rsidR="00D7040A" w:rsidRPr="00D50DA5">
        <w:t>。</w:t>
      </w:r>
      <w:r w:rsidR="00D50DA5" w:rsidRPr="00D50DA5">
        <w:rPr>
          <w:rFonts w:hint="eastAsia"/>
        </w:rPr>
        <w:t>热泵在运行过程中，通过蒸发器从低温热源处吸收低品位热量，所以热泵热源对于整个热泵系统很重要。热泵可于利用热源可分为两大类：一是自然界中的热源。如空气，土壤，水（地下水，湖水，河流，海水等），太阳能等。二是生活或工业生产中排放的余热，废热，比如工业废水等，尤其工业废热，温度高，来源稳定，是近年余热利用的重心。上述两种热源都属于低温热源，不能直接利用生产或发电，但可以通过热泵来回收利用这部分热量</w:t>
      </w:r>
      <w:r w:rsidR="00DE1A10">
        <w:rPr>
          <w:rFonts w:hint="eastAsia"/>
          <w:vertAlign w:val="superscript"/>
        </w:rPr>
        <w:t>[9]</w:t>
      </w:r>
      <w:r w:rsidR="00D50DA5">
        <w:rPr>
          <w:rFonts w:ascii="宋体" w:hAnsi="宋体" w:hint="eastAsia"/>
        </w:rPr>
        <w:t>。</w:t>
      </w:r>
    </w:p>
    <w:p w:rsidR="00782A67" w:rsidRDefault="00D83099" w:rsidP="00D50DA5">
      <w:pPr>
        <w:ind w:firstLine="480"/>
        <w:rPr>
          <w:rFonts w:ascii="Times-Roman" w:hAnsi="Times-Roman" w:cs="Times-Roman"/>
          <w:color w:val="000000"/>
          <w:kern w:val="0"/>
        </w:rPr>
      </w:pPr>
      <w:r>
        <w:rPr>
          <w:rFonts w:ascii="Times-Roman" w:hAnsi="Times-Roman" w:cs="Times-Roman"/>
          <w:color w:val="000000"/>
          <w:kern w:val="0"/>
        </w:rPr>
        <w:t>吸收式热泵是按</w:t>
      </w:r>
      <w:r w:rsidR="008D36E9">
        <w:rPr>
          <w:rFonts w:ascii="Times-Roman" w:hAnsi="Times-Roman" w:cs="Times-Roman" w:hint="eastAsia"/>
          <w:color w:val="000000"/>
          <w:kern w:val="0"/>
        </w:rPr>
        <w:t>热泵</w:t>
      </w:r>
      <w:r w:rsidR="008D36E9">
        <w:rPr>
          <w:rFonts w:ascii="Times-Roman" w:hAnsi="Times-Roman" w:cs="Times-Roman"/>
          <w:color w:val="000000"/>
          <w:kern w:val="0"/>
        </w:rPr>
        <w:t>工作原理划分的名称。</w:t>
      </w:r>
      <w:r>
        <w:rPr>
          <w:rFonts w:ascii="Times-Roman" w:hAnsi="Times-Roman" w:cs="Times-Roman"/>
          <w:color w:val="000000"/>
          <w:kern w:val="0"/>
        </w:rPr>
        <w:t>可以分两类。第一类吸收式热泵，又称增热型热泵，是利用少量高温热原，产生大量中温可用热能，第一类吸收式热泵的性能系数大于</w:t>
      </w:r>
      <w:r>
        <w:rPr>
          <w:rFonts w:ascii="Times-Roman" w:hAnsi="Times-Roman" w:cs="Times-Roman"/>
          <w:color w:val="000000"/>
          <w:kern w:val="0"/>
        </w:rPr>
        <w:t>1</w:t>
      </w:r>
      <w:r>
        <w:rPr>
          <w:rFonts w:ascii="Times-Roman" w:hAnsi="Times-Roman" w:cs="Times-Roman"/>
          <w:color w:val="000000"/>
          <w:kern w:val="0"/>
        </w:rPr>
        <w:t>，一般</w:t>
      </w:r>
      <w:r>
        <w:rPr>
          <w:rFonts w:ascii="Times-Roman" w:hAnsi="Times-Roman" w:cs="Times-Roman"/>
          <w:color w:val="000000"/>
          <w:kern w:val="0"/>
        </w:rPr>
        <w:t>1.5-2.5</w:t>
      </w:r>
      <w:r>
        <w:rPr>
          <w:rFonts w:ascii="Times-Roman" w:hAnsi="Times-Roman" w:cs="Times-Roman"/>
          <w:color w:val="000000"/>
          <w:kern w:val="0"/>
        </w:rPr>
        <w:t>。第二类吸收式热泵，也称升温型热泵，是利用大量中温热源和低温热源的热势差，制取少量高温热源，第二类吸收式热泵西能系数总小于</w:t>
      </w:r>
      <w:r>
        <w:rPr>
          <w:rFonts w:ascii="Times-Roman" w:hAnsi="Times-Roman" w:cs="Times-Roman"/>
          <w:color w:val="000000"/>
          <w:kern w:val="0"/>
        </w:rPr>
        <w:t>1</w:t>
      </w:r>
      <w:r>
        <w:rPr>
          <w:rFonts w:ascii="Times-Roman" w:hAnsi="Times-Roman" w:cs="Times-Roman"/>
          <w:color w:val="000000"/>
          <w:kern w:val="0"/>
        </w:rPr>
        <w:t>，一般</w:t>
      </w:r>
      <w:r>
        <w:rPr>
          <w:rFonts w:ascii="Times-Roman" w:hAnsi="Times-Roman" w:cs="Times-Roman"/>
          <w:color w:val="000000"/>
          <w:kern w:val="0"/>
        </w:rPr>
        <w:t>0.4-0.5</w:t>
      </w:r>
      <w:r>
        <w:rPr>
          <w:rFonts w:ascii="Times-Roman" w:hAnsi="Times-Roman" w:cs="Times-Roman"/>
          <w:color w:val="000000"/>
          <w:kern w:val="0"/>
        </w:rPr>
        <w:t>。本文</w:t>
      </w:r>
      <w:r w:rsidR="00782A67">
        <w:rPr>
          <w:rFonts w:ascii="Times-Roman" w:hAnsi="Times-Roman" w:cs="Times-Roman"/>
          <w:color w:val="000000"/>
          <w:kern w:val="0"/>
        </w:rPr>
        <w:t>主要</w:t>
      </w:r>
      <w:r w:rsidR="00782A67">
        <w:rPr>
          <w:rFonts w:ascii="Times-Roman" w:hAnsi="Times-Roman" w:cs="Times-Roman" w:hint="eastAsia"/>
          <w:color w:val="000000"/>
          <w:kern w:val="0"/>
        </w:rPr>
        <w:t>针对</w:t>
      </w:r>
      <w:r>
        <w:rPr>
          <w:rFonts w:ascii="Times-Roman" w:hAnsi="Times-Roman" w:cs="Times-Roman"/>
          <w:color w:val="000000"/>
          <w:kern w:val="0"/>
        </w:rPr>
        <w:t>第一类溴化</w:t>
      </w:r>
      <w:proofErr w:type="gramStart"/>
      <w:r>
        <w:rPr>
          <w:rFonts w:ascii="Times-Roman" w:hAnsi="Times-Roman" w:cs="Times-Roman"/>
          <w:color w:val="000000"/>
          <w:kern w:val="0"/>
        </w:rPr>
        <w:t>锂</w:t>
      </w:r>
      <w:proofErr w:type="gramEnd"/>
      <w:r w:rsidR="0093665E">
        <w:rPr>
          <w:rFonts w:ascii="Times-Roman" w:hAnsi="Times-Roman" w:cs="Times-Roman" w:hint="eastAsia"/>
          <w:color w:val="000000"/>
          <w:kern w:val="0"/>
        </w:rPr>
        <w:t>吸收式</w:t>
      </w:r>
      <w:r>
        <w:rPr>
          <w:rFonts w:ascii="Times-Roman" w:hAnsi="Times-Roman" w:cs="Times-Roman"/>
          <w:color w:val="000000"/>
          <w:kern w:val="0"/>
        </w:rPr>
        <w:t>热泵</w:t>
      </w:r>
      <w:r w:rsidR="0093665E">
        <w:rPr>
          <w:rFonts w:ascii="Times-Roman" w:hAnsi="Times-Roman" w:cs="Times-Roman"/>
          <w:color w:val="000000"/>
          <w:kern w:val="0"/>
        </w:rPr>
        <w:t>。</w:t>
      </w:r>
    </w:p>
    <w:p w:rsidR="00FE04A8" w:rsidRDefault="00FE04A8" w:rsidP="00FE04A8">
      <w:pPr>
        <w:pStyle w:val="3"/>
      </w:pPr>
      <w:bookmarkStart w:id="21" w:name="_Toc450533799"/>
      <w:r>
        <w:t>第一类溴化</w:t>
      </w:r>
      <w:proofErr w:type="gramStart"/>
      <w:r>
        <w:t>锂</w:t>
      </w:r>
      <w:proofErr w:type="gramEnd"/>
      <w:r>
        <w:t>吸收式热泵</w:t>
      </w:r>
      <w:r>
        <w:rPr>
          <w:rFonts w:hint="eastAsia"/>
        </w:rPr>
        <w:t>原理简介</w:t>
      </w:r>
      <w:bookmarkEnd w:id="21"/>
    </w:p>
    <w:p w:rsidR="00782A67" w:rsidRDefault="00782A67" w:rsidP="00782A67">
      <w:pPr>
        <w:ind w:firstLine="480"/>
        <w:rPr>
          <w:rFonts w:ascii="Times-Roman" w:hAnsi="Times-Roman" w:cs="Times-Roman"/>
          <w:color w:val="000000"/>
          <w:kern w:val="0"/>
        </w:rPr>
      </w:pPr>
      <w:r w:rsidRPr="00FE04A8">
        <w:rPr>
          <w:rFonts w:ascii="Times-Roman" w:hAnsi="Times-Roman" w:cs="Times-Roman"/>
          <w:color w:val="000000"/>
          <w:kern w:val="0"/>
        </w:rPr>
        <w:t>第一类溴化</w:t>
      </w:r>
      <w:proofErr w:type="gramStart"/>
      <w:r w:rsidRPr="00FE04A8">
        <w:rPr>
          <w:rFonts w:ascii="Times-Roman" w:hAnsi="Times-Roman" w:cs="Times-Roman"/>
          <w:color w:val="000000"/>
          <w:kern w:val="0"/>
        </w:rPr>
        <w:t>锂</w:t>
      </w:r>
      <w:proofErr w:type="gramEnd"/>
      <w:r w:rsidRPr="00FE04A8">
        <w:rPr>
          <w:rFonts w:ascii="Times-Roman" w:hAnsi="Times-Roman" w:cs="Times-Roman"/>
          <w:color w:val="000000"/>
          <w:kern w:val="0"/>
        </w:rPr>
        <w:t>吸收式热泵</w:t>
      </w:r>
      <w:r>
        <w:rPr>
          <w:rFonts w:ascii="Times-Roman" w:hAnsi="Times-Roman" w:cs="Times-Roman"/>
          <w:color w:val="000000"/>
          <w:kern w:val="0"/>
        </w:rPr>
        <w:t>采用热能（如燃油、燃气、蒸汽、高温热水等）</w:t>
      </w:r>
      <w:r>
        <w:rPr>
          <w:rFonts w:ascii="Times-Roman" w:hAnsi="Times-Roman" w:cs="Times-Roman"/>
          <w:color w:val="000000"/>
          <w:kern w:val="0"/>
        </w:rPr>
        <w:t xml:space="preserve"> </w:t>
      </w:r>
      <w:r>
        <w:rPr>
          <w:rFonts w:ascii="Times-Roman" w:hAnsi="Times-Roman" w:cs="Times-Roman"/>
          <w:color w:val="000000"/>
          <w:kern w:val="0"/>
        </w:rPr>
        <w:t>驱动，吸收低温余热源（如河水、原油分离水、城市下水处理水、海水和冷却水、地下温泉水等）</w:t>
      </w:r>
      <w:r>
        <w:rPr>
          <w:rFonts w:ascii="Times-Roman" w:hAnsi="Times-Roman" w:cs="Times-Roman"/>
          <w:color w:val="000000"/>
          <w:kern w:val="0"/>
        </w:rPr>
        <w:t xml:space="preserve"> </w:t>
      </w:r>
      <w:r>
        <w:rPr>
          <w:rFonts w:ascii="Times-Roman" w:hAnsi="Times-Roman" w:cs="Times-Roman"/>
          <w:color w:val="000000"/>
          <w:kern w:val="0"/>
        </w:rPr>
        <w:t>的热量，提供中温的采暖或工艺用热水。在高温和低温热源的温度满足要求的情况下，第一类溴化</w:t>
      </w:r>
      <w:proofErr w:type="gramStart"/>
      <w:r>
        <w:rPr>
          <w:rFonts w:ascii="Times-Roman" w:hAnsi="Times-Roman" w:cs="Times-Roman"/>
          <w:color w:val="000000"/>
          <w:kern w:val="0"/>
        </w:rPr>
        <w:t>锂</w:t>
      </w:r>
      <w:proofErr w:type="gramEnd"/>
      <w:r>
        <w:rPr>
          <w:rFonts w:ascii="Times-Roman" w:hAnsi="Times-Roman" w:cs="Times-Roman"/>
          <w:color w:val="000000"/>
          <w:kern w:val="0"/>
        </w:rPr>
        <w:t>吸收式热泵机组的热媒温度可达</w:t>
      </w:r>
      <w:r>
        <w:rPr>
          <w:rFonts w:ascii="Times-Roman" w:hAnsi="Times-Roman" w:cs="Times-Roman"/>
          <w:color w:val="000000"/>
          <w:kern w:val="0"/>
        </w:rPr>
        <w:t xml:space="preserve">100 </w:t>
      </w:r>
      <w:r>
        <w:rPr>
          <w:rFonts w:ascii="宋体" w:hAnsi="宋体" w:cs="宋体" w:hint="eastAsia"/>
          <w:color w:val="000000"/>
          <w:kern w:val="0"/>
        </w:rPr>
        <w:t>℃</w:t>
      </w:r>
      <w:r>
        <w:rPr>
          <w:rFonts w:ascii="Times-Roman" w:hAnsi="Times-Roman" w:cs="Times-Roman"/>
          <w:color w:val="000000"/>
          <w:kern w:val="0"/>
        </w:rPr>
        <w:t>，一类溴化</w:t>
      </w:r>
      <w:proofErr w:type="gramStart"/>
      <w:r>
        <w:rPr>
          <w:rFonts w:ascii="Times-Roman" w:hAnsi="Times-Roman" w:cs="Times-Roman"/>
          <w:color w:val="000000"/>
          <w:kern w:val="0"/>
        </w:rPr>
        <w:t>锂</w:t>
      </w:r>
      <w:proofErr w:type="gramEnd"/>
      <w:r>
        <w:rPr>
          <w:rFonts w:ascii="Times-Roman" w:hAnsi="Times-Roman" w:cs="Times-Roman"/>
          <w:color w:val="000000"/>
          <w:kern w:val="0"/>
        </w:rPr>
        <w:t>吸收式热泵机组主要应用在有废热资源，而且有燃油、燃气、蒸汽、高温热水等驱动热源的场合</w:t>
      </w:r>
      <w:r>
        <w:rPr>
          <w:rFonts w:ascii="Times-Roman" w:hAnsi="Times-Roman" w:cs="Times-Roman"/>
          <w:color w:val="000000"/>
          <w:kern w:val="0"/>
        </w:rPr>
        <w:t xml:space="preserve"> </w:t>
      </w:r>
      <w:r>
        <w:rPr>
          <w:rFonts w:ascii="Times-Roman" w:hAnsi="Times-Roman" w:cs="Times-Roman"/>
          <w:color w:val="000000"/>
          <w:kern w:val="0"/>
        </w:rPr>
        <w:t>，具有安全、节能、环保效益，符合国家有关能源利用方面的产业政策，是国家重点推广的高新技术之一</w:t>
      </w:r>
      <w:r w:rsidR="00DE1A10">
        <w:rPr>
          <w:rFonts w:ascii="Times-Roman" w:hAnsi="Times-Roman" w:cs="Times-Roman" w:hint="eastAsia"/>
          <w:color w:val="000000"/>
          <w:kern w:val="0"/>
          <w:vertAlign w:val="superscript"/>
        </w:rPr>
        <w:t>[10]</w:t>
      </w:r>
      <w:r>
        <w:rPr>
          <w:rFonts w:ascii="Times-Roman" w:hAnsi="Times-Roman" w:cs="Times-Roman"/>
          <w:color w:val="000000"/>
          <w:kern w:val="0"/>
        </w:rPr>
        <w:t>。</w:t>
      </w:r>
    </w:p>
    <w:p w:rsidR="00782A67" w:rsidRDefault="00782A67" w:rsidP="00782A67">
      <w:pPr>
        <w:ind w:firstLine="480"/>
        <w:rPr>
          <w:rFonts w:ascii="Times-Roman" w:hAnsi="Times-Roman" w:cs="Times-Roman"/>
          <w:color w:val="000000"/>
          <w:kern w:val="0"/>
        </w:rPr>
      </w:pPr>
      <w:r>
        <w:rPr>
          <w:rFonts w:ascii="Times-Roman" w:hAnsi="Times-Roman" w:cs="Times-Roman"/>
          <w:color w:val="000000"/>
          <w:kern w:val="0"/>
        </w:rPr>
        <w:t>第一类溴化</w:t>
      </w:r>
      <w:proofErr w:type="gramStart"/>
      <w:r>
        <w:rPr>
          <w:rFonts w:ascii="Times-Roman" w:hAnsi="Times-Roman" w:cs="Times-Roman"/>
          <w:color w:val="000000"/>
          <w:kern w:val="0"/>
        </w:rPr>
        <w:t>锂</w:t>
      </w:r>
      <w:proofErr w:type="gramEnd"/>
      <w:r>
        <w:rPr>
          <w:rFonts w:ascii="Times-Roman" w:hAnsi="Times-Roman" w:cs="Times-Roman"/>
          <w:color w:val="000000"/>
          <w:kern w:val="0"/>
        </w:rPr>
        <w:t>热泵的工质对是溴化锂和水，水为制冷剂，溴化锂为吸收剂。水为制冷剂，优势在于，汽化潜热大，易获得，无毒，无味，不燃，不爆，缺点，蒸发压力低，蒸发比体积大。</w:t>
      </w:r>
    </w:p>
    <w:p w:rsidR="00782A67" w:rsidRDefault="00782A67" w:rsidP="00782A67">
      <w:pPr>
        <w:ind w:firstLine="480"/>
        <w:rPr>
          <w:rFonts w:ascii="Times-Roman" w:hAnsi="Times-Roman" w:cs="Times-Roman"/>
          <w:color w:val="000000"/>
          <w:kern w:val="0"/>
        </w:rPr>
      </w:pPr>
      <w:r>
        <w:rPr>
          <w:rFonts w:ascii="Times-Roman" w:hAnsi="Times-Roman" w:cs="Times-Roman"/>
          <w:color w:val="000000"/>
          <w:kern w:val="0"/>
        </w:rPr>
        <w:t>溴化锂，盐类，常温下，是一种无色粒状晶体，熔点</w:t>
      </w:r>
      <w:r>
        <w:rPr>
          <w:rFonts w:ascii="Times-Roman" w:hAnsi="Times-Roman" w:cs="Times-Roman"/>
          <w:color w:val="000000"/>
          <w:kern w:val="0"/>
        </w:rPr>
        <w:t>549</w:t>
      </w:r>
      <w:r>
        <w:rPr>
          <w:rFonts w:ascii="宋体" w:hAnsi="宋体" w:cs="宋体" w:hint="eastAsia"/>
          <w:color w:val="000000"/>
          <w:kern w:val="0"/>
        </w:rPr>
        <w:t>℃</w:t>
      </w:r>
      <w:r>
        <w:rPr>
          <w:rFonts w:ascii="Times-Roman" w:hAnsi="Times-Roman" w:cs="Times-Roman"/>
          <w:color w:val="000000"/>
          <w:kern w:val="0"/>
        </w:rPr>
        <w:t>，沸点</w:t>
      </w:r>
      <w:r>
        <w:rPr>
          <w:rFonts w:ascii="Times-Roman" w:hAnsi="Times-Roman" w:cs="Times-Roman"/>
          <w:color w:val="000000"/>
          <w:kern w:val="0"/>
        </w:rPr>
        <w:t>1265</w:t>
      </w:r>
      <w:r>
        <w:rPr>
          <w:rFonts w:ascii="宋体" w:hAnsi="宋体" w:cs="宋体" w:hint="eastAsia"/>
          <w:color w:val="000000"/>
          <w:kern w:val="0"/>
        </w:rPr>
        <w:t>℃</w:t>
      </w:r>
      <w:r>
        <w:rPr>
          <w:rFonts w:ascii="Times-Roman" w:hAnsi="Times-Roman" w:cs="Times-Roman"/>
          <w:color w:val="000000"/>
          <w:kern w:val="0"/>
        </w:rPr>
        <w:t>，</w:t>
      </w:r>
      <w:r>
        <w:rPr>
          <w:rFonts w:ascii="Times-Roman" w:hAnsi="Times-Roman" w:cs="Times-Roman"/>
          <w:color w:val="000000"/>
          <w:kern w:val="0"/>
        </w:rPr>
        <w:lastRenderedPageBreak/>
        <w:t>而常压下，水沸点</w:t>
      </w:r>
      <w:r>
        <w:rPr>
          <w:rFonts w:ascii="Times-Roman" w:hAnsi="Times-Roman" w:cs="Times-Roman"/>
          <w:color w:val="000000"/>
          <w:kern w:val="0"/>
        </w:rPr>
        <w:t>100</w:t>
      </w:r>
      <w:r>
        <w:rPr>
          <w:rFonts w:ascii="宋体" w:hAnsi="宋体" w:cs="宋体" w:hint="eastAsia"/>
          <w:color w:val="000000"/>
          <w:kern w:val="0"/>
        </w:rPr>
        <w:t>℃</w:t>
      </w:r>
      <w:r>
        <w:rPr>
          <w:rFonts w:ascii="Times-Roman" w:hAnsi="Times-Roman" w:cs="Times-Roman"/>
          <w:color w:val="000000"/>
          <w:kern w:val="0"/>
        </w:rPr>
        <w:t>，两者相差</w:t>
      </w:r>
      <w:r>
        <w:rPr>
          <w:rFonts w:ascii="Times-Roman" w:hAnsi="Times-Roman" w:cs="Times-Roman"/>
          <w:color w:val="000000"/>
          <w:kern w:val="0"/>
        </w:rPr>
        <w:t>1165</w:t>
      </w:r>
      <w:r>
        <w:rPr>
          <w:rFonts w:ascii="宋体" w:hAnsi="宋体" w:cs="宋体" w:hint="eastAsia"/>
          <w:color w:val="000000"/>
          <w:kern w:val="0"/>
        </w:rPr>
        <w:t>℃</w:t>
      </w:r>
      <w:r>
        <w:rPr>
          <w:rFonts w:ascii="Times-Roman" w:hAnsi="Times-Roman" w:cs="Times-Roman"/>
          <w:color w:val="000000"/>
          <w:kern w:val="0"/>
        </w:rPr>
        <w:t>，因而，发生器中沸腾蒸汽几乎全是水蒸汽。溴化</w:t>
      </w:r>
      <w:proofErr w:type="gramStart"/>
      <w:r>
        <w:rPr>
          <w:rFonts w:ascii="Times-Roman" w:hAnsi="Times-Roman" w:cs="Times-Roman"/>
          <w:color w:val="000000"/>
          <w:kern w:val="0"/>
        </w:rPr>
        <w:t>锂</w:t>
      </w:r>
      <w:proofErr w:type="gramEnd"/>
      <w:r>
        <w:rPr>
          <w:rFonts w:ascii="Times-Roman" w:hAnsi="Times-Roman" w:cs="Times-Roman"/>
          <w:color w:val="000000"/>
          <w:kern w:val="0"/>
        </w:rPr>
        <w:t>极易溶于水，并且溴化</w:t>
      </w:r>
      <w:proofErr w:type="gramStart"/>
      <w:r>
        <w:rPr>
          <w:rFonts w:ascii="Times-Roman" w:hAnsi="Times-Roman" w:cs="Times-Roman"/>
          <w:color w:val="000000"/>
          <w:kern w:val="0"/>
        </w:rPr>
        <w:t>锂</w:t>
      </w:r>
      <w:proofErr w:type="gramEnd"/>
      <w:r>
        <w:rPr>
          <w:rFonts w:ascii="Times-Roman" w:hAnsi="Times-Roman" w:cs="Times-Roman"/>
          <w:color w:val="000000"/>
          <w:kern w:val="0"/>
        </w:rPr>
        <w:t>溶液仍有很强的吸水性。</w:t>
      </w:r>
    </w:p>
    <w:p w:rsidR="00782A67" w:rsidRDefault="005742B6" w:rsidP="00250359">
      <w:pPr>
        <w:ind w:firstLine="480"/>
        <w:rPr>
          <w:rFonts w:ascii="Times-Roman" w:hAnsi="Times-Roman" w:cs="Times-Roman"/>
          <w:color w:val="000000"/>
          <w:kern w:val="0"/>
        </w:rPr>
      </w:pPr>
      <w:r>
        <w:rPr>
          <w:rFonts w:ascii="Times-Roman" w:hAnsi="Times-Roman" w:cs="Times-Roman"/>
          <w:color w:val="000000"/>
          <w:kern w:val="0"/>
        </w:rPr>
        <w:t>溴化</w:t>
      </w:r>
      <w:proofErr w:type="gramStart"/>
      <w:r>
        <w:rPr>
          <w:rFonts w:ascii="Times-Roman" w:hAnsi="Times-Roman" w:cs="Times-Roman"/>
          <w:color w:val="000000"/>
          <w:kern w:val="0"/>
        </w:rPr>
        <w:t>锂</w:t>
      </w:r>
      <w:proofErr w:type="gramEnd"/>
      <w:r>
        <w:rPr>
          <w:rFonts w:ascii="Times-Roman" w:hAnsi="Times-Roman" w:cs="Times-Roman"/>
          <w:color w:val="000000"/>
          <w:kern w:val="0"/>
        </w:rPr>
        <w:t>吸收式热泵主要装置，有发生器，冷凝器，吸收器，蒸发器</w:t>
      </w:r>
      <w:r>
        <w:rPr>
          <w:rFonts w:ascii="Times-Roman" w:hAnsi="Times-Roman" w:cs="Times-Roman" w:hint="eastAsia"/>
          <w:color w:val="000000"/>
          <w:kern w:val="0"/>
        </w:rPr>
        <w:t>和</w:t>
      </w:r>
      <w:r w:rsidR="00782A67">
        <w:rPr>
          <w:rFonts w:ascii="Times-Roman" w:hAnsi="Times-Roman" w:cs="Times-Roman"/>
          <w:color w:val="000000"/>
          <w:kern w:val="0"/>
        </w:rPr>
        <w:t>溶液交</w:t>
      </w:r>
      <w:r>
        <w:rPr>
          <w:rFonts w:ascii="Times-Roman" w:hAnsi="Times-Roman" w:cs="Times-Roman"/>
          <w:color w:val="000000"/>
          <w:kern w:val="0"/>
        </w:rPr>
        <w:t>换器</w:t>
      </w:r>
      <w:r w:rsidR="00782A67">
        <w:rPr>
          <w:rFonts w:ascii="Times-Roman" w:hAnsi="Times-Roman" w:cs="Times-Roman"/>
          <w:color w:val="000000"/>
          <w:kern w:val="0"/>
        </w:rPr>
        <w:t>等设备组成。其中前四个是主要的设备，其工作原理是，通过加热发生器内的溶液，使溶液中工质水蒸发，变成高温高压的水蒸汽，溶液变成吸收剂</w:t>
      </w:r>
      <w:proofErr w:type="gramStart"/>
      <w:r w:rsidR="00782A67">
        <w:rPr>
          <w:rFonts w:ascii="Times-Roman" w:hAnsi="Times-Roman" w:cs="Times-Roman"/>
          <w:color w:val="000000"/>
          <w:kern w:val="0"/>
        </w:rPr>
        <w:t>溴化锂浓溶液</w:t>
      </w:r>
      <w:proofErr w:type="gramEnd"/>
      <w:r w:rsidR="00782A67">
        <w:rPr>
          <w:rFonts w:ascii="Times-Roman" w:hAnsi="Times-Roman" w:cs="Times-Roman"/>
          <w:color w:val="000000"/>
          <w:kern w:val="0"/>
        </w:rPr>
        <w:t>。高温高压水蒸汽进入冷凝器，冷凝放热，工质变成液态水。经过节流装置，部分气化，成为气液共存状态，然后进入蒸发器中，低压蒸发吸收热量，变为气态水蒸汽。气态工质进入吸收器，在发生器流入</w:t>
      </w:r>
      <w:proofErr w:type="gramStart"/>
      <w:r w:rsidR="00782A67">
        <w:rPr>
          <w:rFonts w:ascii="Times-Roman" w:hAnsi="Times-Roman" w:cs="Times-Roman"/>
          <w:color w:val="000000"/>
          <w:kern w:val="0"/>
        </w:rPr>
        <w:t>吸收器浓溶液</w:t>
      </w:r>
      <w:proofErr w:type="gramEnd"/>
      <w:r w:rsidR="00782A67">
        <w:rPr>
          <w:rFonts w:ascii="Times-Roman" w:hAnsi="Times-Roman" w:cs="Times-Roman"/>
          <w:color w:val="000000"/>
          <w:kern w:val="0"/>
        </w:rPr>
        <w:t>喷淋作用下，放热，并形成吸收剂与制冷工质组成的稀溶液。吸收器中稀溶液，被浓溶液泵泵入发生器中，继续加热，继续蒸发，蒸发的工质继续进入下轮循环。溶液热交换器，使高温浓溶液与低温稀溶液换热，减少高品位热能的消耗</w:t>
      </w:r>
      <w:r w:rsidR="00C67EA5">
        <w:rPr>
          <w:rFonts w:ascii="Times-Roman" w:hAnsi="Times-Roman" w:cs="Times-Roman" w:hint="eastAsia"/>
          <w:color w:val="000000"/>
          <w:kern w:val="0"/>
          <w:vertAlign w:val="superscript"/>
        </w:rPr>
        <w:t>[11]</w:t>
      </w:r>
      <w:r w:rsidR="00782A67">
        <w:rPr>
          <w:rFonts w:ascii="Times-Roman" w:hAnsi="Times-Roman" w:cs="Times-Roman"/>
          <w:color w:val="000000"/>
          <w:kern w:val="0"/>
        </w:rPr>
        <w:t>。</w:t>
      </w:r>
    </w:p>
    <w:bookmarkStart w:id="22" w:name="_Toc450533800"/>
    <w:p w:rsidR="00D83099" w:rsidRDefault="00D83099" w:rsidP="00FE04A8">
      <w:pPr>
        <w:pStyle w:val="2"/>
      </w:pPr>
      <w:r w:rsidRPr="00D83099">
        <w:rPr>
          <w:position w:val="-8"/>
        </w:rPr>
        <w:object w:dxaOrig="200" w:dyaOrig="340">
          <v:shape id="_x0000_i1028" type="#_x0000_t75" style="width:10.1pt;height:16.9pt" o:ole="">
            <v:imagedata r:id="rId19" o:title=""/>
          </v:shape>
          <o:OLEObject Type="Embed" ProgID="Equation.3" ShapeID="_x0000_i1028" DrawAspect="Content" ObjectID="_1524537893" r:id="rId34"/>
        </w:object>
      </w:r>
      <w:r w:rsidRPr="00D83099">
        <w:rPr>
          <w:position w:val="-8"/>
        </w:rPr>
        <w:object w:dxaOrig="200" w:dyaOrig="340">
          <v:shape id="_x0000_i1029" type="#_x0000_t75" style="width:10.1pt;height:16.9pt" o:ole="">
            <v:imagedata r:id="rId19" o:title=""/>
          </v:shape>
          <o:OLEObject Type="Embed" ProgID="Equation.3" ShapeID="_x0000_i1029" DrawAspect="Content" ObjectID="_1524537894" r:id="rId35"/>
        </w:object>
      </w:r>
      <w:r w:rsidR="00FE04A8">
        <w:rPr>
          <w:rFonts w:hint="eastAsia"/>
        </w:rPr>
        <w:t>Android</w:t>
      </w:r>
      <w:r w:rsidR="00FE04A8">
        <w:rPr>
          <w:rFonts w:hint="eastAsia"/>
        </w:rPr>
        <w:t>平台与相关技术</w:t>
      </w:r>
      <w:bookmarkEnd w:id="22"/>
    </w:p>
    <w:p w:rsidR="00D83099" w:rsidRDefault="00FE04A8" w:rsidP="006D67C4">
      <w:pPr>
        <w:ind w:firstLine="480"/>
      </w:pPr>
      <w:r>
        <w:rPr>
          <w:rFonts w:hint="eastAsia"/>
        </w:rPr>
        <w:t>Android</w:t>
      </w:r>
      <w:r>
        <w:rPr>
          <w:rFonts w:hint="eastAsia"/>
        </w:rPr>
        <w:t>是一个基于</w:t>
      </w:r>
      <w:r>
        <w:rPr>
          <w:rFonts w:hint="eastAsia"/>
        </w:rPr>
        <w:t>Linux</w:t>
      </w:r>
      <w:r>
        <w:rPr>
          <w:rFonts w:hint="eastAsia"/>
        </w:rPr>
        <w:t>内核，由运行时环境、中间件、服务和库等堆栈</w:t>
      </w:r>
      <w:proofErr w:type="gramStart"/>
      <w:r>
        <w:rPr>
          <w:rFonts w:hint="eastAsia"/>
        </w:rPr>
        <w:t>式组成</w:t>
      </w:r>
      <w:proofErr w:type="gramEnd"/>
      <w:r>
        <w:rPr>
          <w:rFonts w:hint="eastAsia"/>
        </w:rPr>
        <w:t>的操作系统。</w:t>
      </w:r>
    </w:p>
    <w:p w:rsidR="00FE04A8" w:rsidRDefault="00FE04A8" w:rsidP="00FE04A8">
      <w:pPr>
        <w:pStyle w:val="3"/>
      </w:pPr>
      <w:bookmarkStart w:id="23" w:name="_Toc450533801"/>
      <w:r>
        <w:rPr>
          <w:rFonts w:hint="eastAsia"/>
        </w:rPr>
        <w:t>Android 5.0</w:t>
      </w:r>
      <w:r>
        <w:rPr>
          <w:rFonts w:hint="eastAsia"/>
        </w:rPr>
        <w:t>新特性：</w:t>
      </w:r>
      <w:r>
        <w:rPr>
          <w:rFonts w:hint="eastAsia"/>
        </w:rPr>
        <w:t>Material Design</w:t>
      </w:r>
      <w:bookmarkEnd w:id="23"/>
    </w:p>
    <w:p w:rsidR="003000C8" w:rsidRDefault="003000C8" w:rsidP="003000C8">
      <w:pPr>
        <w:ind w:firstLine="480"/>
      </w:pPr>
      <w:r>
        <w:rPr>
          <w:rFonts w:hint="eastAsia"/>
        </w:rPr>
        <w:t>Material Design</w:t>
      </w:r>
      <w:proofErr w:type="gramStart"/>
      <w:r>
        <w:rPr>
          <w:rFonts w:hint="eastAsia"/>
        </w:rPr>
        <w:t>是谷歌在</w:t>
      </w:r>
      <w:proofErr w:type="gramEnd"/>
      <w:r>
        <w:rPr>
          <w:rFonts w:hint="eastAsia"/>
        </w:rPr>
        <w:t xml:space="preserve"> Google I/O 2014</w:t>
      </w:r>
      <w:r w:rsidR="00EF0888">
        <w:rPr>
          <w:rFonts w:hint="eastAsia"/>
        </w:rPr>
        <w:t>大会上提出的</w:t>
      </w:r>
      <w:proofErr w:type="gramStart"/>
      <w:r w:rsidR="00EF0888">
        <w:rPr>
          <w:rFonts w:hint="eastAsia"/>
        </w:rPr>
        <w:t>一</w:t>
      </w:r>
      <w:proofErr w:type="gramEnd"/>
      <w:r w:rsidR="00EF0888">
        <w:rPr>
          <w:rFonts w:hint="eastAsia"/>
        </w:rPr>
        <w:t>套设计语言。</w:t>
      </w:r>
      <w:r w:rsidR="00EF0888">
        <w:rPr>
          <w:rFonts w:hint="eastAsia"/>
        </w:rPr>
        <w:t>Material Design</w:t>
      </w:r>
      <w:r w:rsidR="006D67C4">
        <w:rPr>
          <w:rFonts w:hint="eastAsia"/>
        </w:rPr>
        <w:t>综合了经典设计的优点并应用了创新科技，</w:t>
      </w:r>
      <w:r>
        <w:rPr>
          <w:rFonts w:hint="eastAsia"/>
        </w:rPr>
        <w:t>特点鲜明，风格突出，具有浓郁的谷歌式严谨。被认为是</w:t>
      </w:r>
      <w:r>
        <w:rPr>
          <w:rFonts w:hint="eastAsia"/>
        </w:rPr>
        <w:t>Android 5.0</w:t>
      </w:r>
      <w:r>
        <w:rPr>
          <w:rFonts w:hint="eastAsia"/>
        </w:rPr>
        <w:t>最引人注目的新特性。</w:t>
      </w:r>
    </w:p>
    <w:p w:rsidR="00CD4B7F" w:rsidRDefault="00EF0888" w:rsidP="00CD4B7F">
      <w:pPr>
        <w:ind w:firstLine="480"/>
        <w:rPr>
          <w:rFonts w:hint="eastAsia"/>
        </w:rPr>
      </w:pPr>
      <w:r>
        <w:rPr>
          <w:rFonts w:hint="eastAsia"/>
        </w:rPr>
        <w:t xml:space="preserve">Material Design </w:t>
      </w:r>
      <w:r w:rsidR="00CD4B7F">
        <w:rPr>
          <w:rFonts w:hint="eastAsia"/>
        </w:rPr>
        <w:t>设计语言的一大特点</w:t>
      </w:r>
      <w:r w:rsidR="006D67C4">
        <w:rPr>
          <w:rFonts w:hint="eastAsia"/>
        </w:rPr>
        <w:t>是应用“魔法纸片</w:t>
      </w:r>
      <w:r>
        <w:rPr>
          <w:rFonts w:hint="eastAsia"/>
        </w:rPr>
        <w:t>”</w:t>
      </w:r>
      <w:r w:rsidR="006D67C4">
        <w:rPr>
          <w:rFonts w:hint="eastAsia"/>
        </w:rPr>
        <w:t>承载信息。应用的信息放在如纸片的结构上，纸片可以堆叠、分离、合并并且具有现实中的厚度如</w:t>
      </w:r>
      <w:r>
        <w:rPr>
          <w:rFonts w:hint="eastAsia"/>
        </w:rPr>
        <w:t>图</w:t>
      </w:r>
      <w:r>
        <w:rPr>
          <w:rFonts w:hint="eastAsia"/>
        </w:rPr>
        <w:t>1</w:t>
      </w:r>
      <w:r w:rsidR="00D3363D">
        <w:rPr>
          <w:rFonts w:hint="eastAsia"/>
        </w:rPr>
        <w:t>所示。但是这些纸片又不完全是普通纸片，它具有伸缩变形等特性</w:t>
      </w:r>
      <w:r w:rsidR="006D67C4">
        <w:rPr>
          <w:rFonts w:hint="eastAsia"/>
        </w:rPr>
        <w:t>。</w:t>
      </w:r>
      <w:r w:rsidR="00D3363D">
        <w:rPr>
          <w:rFonts w:hint="eastAsia"/>
        </w:rPr>
        <w:t>为了展现纸片的层叠关系，</w:t>
      </w:r>
      <w:r w:rsidR="00D3363D">
        <w:rPr>
          <w:rFonts w:hint="eastAsia"/>
        </w:rPr>
        <w:t xml:space="preserve">Material Design </w:t>
      </w:r>
      <w:r w:rsidR="00D3363D">
        <w:rPr>
          <w:rFonts w:hint="eastAsia"/>
        </w:rPr>
        <w:t>引入了</w:t>
      </w:r>
      <w:r w:rsidR="00D3363D">
        <w:rPr>
          <w:rFonts w:hint="eastAsia"/>
        </w:rPr>
        <w:t>z</w:t>
      </w:r>
      <w:r w:rsidR="00D3363D">
        <w:rPr>
          <w:rFonts w:hint="eastAsia"/>
        </w:rPr>
        <w:t>轴的概念，其默认每个元素的厚度是</w:t>
      </w:r>
      <w:r w:rsidR="00D3363D">
        <w:rPr>
          <w:rFonts w:hint="eastAsia"/>
        </w:rPr>
        <w:t>1dp</w:t>
      </w:r>
      <w:r w:rsidR="00D3363D">
        <w:rPr>
          <w:rFonts w:hint="eastAsia"/>
        </w:rPr>
        <w:t>，</w:t>
      </w:r>
      <w:r w:rsidR="00D3363D">
        <w:rPr>
          <w:rFonts w:hint="eastAsia"/>
        </w:rPr>
        <w:t>z</w:t>
      </w:r>
      <w:r w:rsidR="00D3363D">
        <w:rPr>
          <w:rFonts w:hint="eastAsia"/>
        </w:rPr>
        <w:t>值越大，离底层界面越远，其投影亦越重</w:t>
      </w:r>
      <w:r w:rsidR="000019B5">
        <w:rPr>
          <w:rFonts w:hint="eastAsia"/>
          <w:vertAlign w:val="superscript"/>
        </w:rPr>
        <w:t>[12]</w:t>
      </w:r>
      <w:r w:rsidR="00D3363D">
        <w:rPr>
          <w:rFonts w:hint="eastAsia"/>
        </w:rPr>
        <w:t>。</w:t>
      </w:r>
    </w:p>
    <w:p w:rsidR="00CD4B7F" w:rsidRDefault="00CD4B7F" w:rsidP="00293886">
      <w:pPr>
        <w:ind w:firstLine="480"/>
        <w:rPr>
          <w:rFonts w:hint="eastAsia"/>
        </w:rPr>
      </w:pPr>
      <w:r>
        <w:rPr>
          <w:rFonts w:hint="eastAsia"/>
        </w:rPr>
        <w:t>在</w:t>
      </w:r>
      <w:r>
        <w:rPr>
          <w:rFonts w:hint="eastAsia"/>
        </w:rPr>
        <w:t>Material Design</w:t>
      </w:r>
      <w:r>
        <w:rPr>
          <w:rFonts w:hint="eastAsia"/>
        </w:rPr>
        <w:t>的官方文档中还具体规定了应用的布局、配色以及动画的使用。在配色方面</w:t>
      </w:r>
      <w:r>
        <w:rPr>
          <w:rFonts w:hint="eastAsia"/>
        </w:rPr>
        <w:t>Material Design</w:t>
      </w:r>
      <w:r>
        <w:rPr>
          <w:rFonts w:hint="eastAsia"/>
        </w:rPr>
        <w:t>并没有提倡使用多种颜色，反而推荐在应用中只使用两种颜色，一种主色，一种辅助色。通过明度、饱和度的变化构成配色方案。对于动画的使用，</w:t>
      </w:r>
      <w:r>
        <w:rPr>
          <w:rFonts w:hint="eastAsia"/>
        </w:rPr>
        <w:t>Material Design</w:t>
      </w:r>
      <w:r>
        <w:rPr>
          <w:rFonts w:hint="eastAsia"/>
        </w:rPr>
        <w:t>，强调动画要有意义。每个可点击的部件都要添加具有提示意义的动画，界面之间的过度也要添加富有空间变换感的转场动画效果。</w:t>
      </w:r>
    </w:p>
    <w:p w:rsidR="00293886" w:rsidRPr="00293886" w:rsidRDefault="00293886" w:rsidP="00293886">
      <w:pPr>
        <w:ind w:firstLine="480"/>
      </w:pPr>
    </w:p>
    <w:p w:rsidR="00EF0888" w:rsidRDefault="00D3363D" w:rsidP="00BA4A99">
      <w:pPr>
        <w:ind w:firstLine="480"/>
        <w:rPr>
          <w:rFonts w:hint="eastAsia"/>
        </w:rPr>
      </w:pPr>
      <w:r>
        <w:rPr>
          <w:rFonts w:hint="eastAsia"/>
        </w:rPr>
        <w:lastRenderedPageBreak/>
        <w:t>本人</w:t>
      </w:r>
      <w:r w:rsidR="00A66AC2">
        <w:rPr>
          <w:rFonts w:hint="eastAsia"/>
        </w:rPr>
        <w:t>在</w:t>
      </w:r>
      <w:r>
        <w:rPr>
          <w:rFonts w:hint="eastAsia"/>
        </w:rPr>
        <w:t>应用的设计中，着重使用了</w:t>
      </w:r>
      <w:r>
        <w:rPr>
          <w:rFonts w:hint="eastAsia"/>
        </w:rPr>
        <w:t xml:space="preserve">Material </w:t>
      </w:r>
      <w:r>
        <w:rPr>
          <w:rFonts w:hint="eastAsia"/>
        </w:rPr>
        <w:t>的设计方法。尽量使用</w:t>
      </w:r>
      <w:r w:rsidR="00BA4A99">
        <w:rPr>
          <w:rFonts w:hint="eastAsia"/>
        </w:rPr>
        <w:t xml:space="preserve">Material </w:t>
      </w:r>
      <w:r>
        <w:rPr>
          <w:rFonts w:hint="eastAsia"/>
        </w:rPr>
        <w:t>Design</w:t>
      </w:r>
      <w:r>
        <w:rPr>
          <w:rFonts w:hint="eastAsia"/>
        </w:rPr>
        <w:t>的设计理念。具体情况将在软件架构设计一章中详细说明。</w:t>
      </w:r>
    </w:p>
    <w:p w:rsidR="00293886" w:rsidRDefault="00293886" w:rsidP="00BA4A99">
      <w:pPr>
        <w:ind w:firstLine="480"/>
        <w:rPr>
          <w:rFonts w:hint="eastAsia"/>
        </w:rPr>
      </w:pPr>
      <w:r>
        <w:rPr>
          <w:noProof/>
        </w:rPr>
        <mc:AlternateContent>
          <mc:Choice Requires="wps">
            <w:drawing>
              <wp:anchor distT="0" distB="0" distL="114300" distR="114300" simplePos="0" relativeHeight="251708416" behindDoc="0" locked="0" layoutInCell="1" allowOverlap="1" wp14:anchorId="6076BF0D" wp14:editId="468C436B">
                <wp:simplePos x="0" y="0"/>
                <wp:positionH relativeFrom="column">
                  <wp:posOffset>1379884</wp:posOffset>
                </wp:positionH>
                <wp:positionV relativeFrom="paragraph">
                  <wp:posOffset>2922270</wp:posOffset>
                </wp:positionV>
                <wp:extent cx="2483485" cy="6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a:effectLst/>
                      </wps:spPr>
                      <wps:txbx>
                        <w:txbxContent>
                          <w:p w:rsidR="00440CF4" w:rsidRPr="00097825" w:rsidRDefault="00440CF4" w:rsidP="00872FDE">
                            <w:pPr>
                              <w:pStyle w:val="afa"/>
                              <w:ind w:firstLine="420"/>
                              <w:rPr>
                                <w:rFonts w:ascii="Times New Roman" w:hAnsi="Times New Roman" w:cs="Times New Roman"/>
                                <w:noProof/>
                                <w:sz w:val="24"/>
                                <w:szCs w:val="24"/>
                              </w:rPr>
                            </w:pPr>
                            <w:r>
                              <w:t xml:space="preserve">Figure </w:t>
                            </w:r>
                            <w:fldSimple w:instr=" STYLEREF 1 \s ">
                              <w:r>
                                <w:rPr>
                                  <w:noProof/>
                                </w:rPr>
                                <w:t>2</w:t>
                              </w:r>
                            </w:fldSimple>
                            <w:r>
                              <w:noBreakHyphen/>
                            </w:r>
                            <w:fldSimple w:instr=" SEQ Figure \* ARABIC \s 1 ">
                              <w:r>
                                <w:rPr>
                                  <w:noProof/>
                                </w:rPr>
                                <w:t>1</w:t>
                              </w:r>
                            </w:fldSimple>
                            <w:r>
                              <w:rPr>
                                <w:rFonts w:hint="eastAsia"/>
                              </w:rPr>
                              <w:t xml:space="preserve"> Magic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26" type="#_x0000_t202" style="position:absolute;left:0;text-align:left;margin-left:108.65pt;margin-top:230.1pt;width:195.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" stroked="f">
                <v:textbox style="mso-fit-shape-to-text:t" inset="0,0,0,0">
                  <w:txbxContent>
                    <w:p w:rsidR="00440CF4" w:rsidRPr="00097825" w:rsidRDefault="00440CF4" w:rsidP="00872FDE">
                      <w:pPr>
                        <w:pStyle w:val="afa"/>
                        <w:ind w:firstLine="420"/>
                        <w:rPr>
                          <w:rFonts w:ascii="Times New Roman" w:hAnsi="Times New Roman" w:cs="Times New Roman"/>
                          <w:noProof/>
                          <w:sz w:val="24"/>
                          <w:szCs w:val="24"/>
                        </w:rPr>
                      </w:pPr>
                      <w:r>
                        <w:t xml:space="preserve">Figure </w:t>
                      </w:r>
                      <w:fldSimple w:instr=" STYLEREF 1 \s ">
                        <w:r>
                          <w:rPr>
                            <w:noProof/>
                          </w:rPr>
                          <w:t>2</w:t>
                        </w:r>
                      </w:fldSimple>
                      <w:r>
                        <w:noBreakHyphen/>
                      </w:r>
                      <w:fldSimple w:instr=" SEQ Figure \* ARABIC \s 1 ">
                        <w:r>
                          <w:rPr>
                            <w:noProof/>
                          </w:rPr>
                          <w:t>1</w:t>
                        </w:r>
                      </w:fldSimple>
                      <w:r>
                        <w:rPr>
                          <w:rFonts w:hint="eastAsia"/>
                        </w:rPr>
                        <w:t xml:space="preserve"> Magic Paper</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15E597" wp14:editId="10157FB7">
                <wp:simplePos x="0" y="0"/>
                <wp:positionH relativeFrom="column">
                  <wp:posOffset>1426845</wp:posOffset>
                </wp:positionH>
                <wp:positionV relativeFrom="paragraph">
                  <wp:posOffset>2641600</wp:posOffset>
                </wp:positionV>
                <wp:extent cx="248348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a:effectLst/>
                      </wps:spPr>
                      <wps:txbx>
                        <w:txbxContent>
                          <w:p w:rsidR="00440CF4" w:rsidRPr="003A5C6C" w:rsidRDefault="00440CF4" w:rsidP="00872FDE">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魔法纸片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 o:spid="_x0000_s1027" type="#_x0000_t202" style="position:absolute;left:0;text-align:left;margin-left:112.35pt;margin-top:208pt;width:195.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" stroked="f">
                <v:textbox style="mso-fit-shape-to-text:t" inset="0,0,0,0">
                  <w:txbxContent>
                    <w:p w:rsidR="00440CF4" w:rsidRPr="003A5C6C" w:rsidRDefault="00440CF4" w:rsidP="00872FDE">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魔法纸片</w:t>
                      </w:r>
                    </w:p>
                  </w:txbxContent>
                </v:textbox>
                <w10:wrap type="topAndBottom"/>
              </v:shape>
            </w:pict>
          </mc:Fallback>
        </mc:AlternateContent>
      </w:r>
      <w:r>
        <w:rPr>
          <w:noProof/>
        </w:rPr>
        <w:drawing>
          <wp:anchor distT="0" distB="0" distL="114300" distR="114300" simplePos="0" relativeHeight="251875328" behindDoc="0" locked="0" layoutInCell="1" allowOverlap="1" wp14:anchorId="23D14941" wp14:editId="2EF3F7D0">
            <wp:simplePos x="0" y="0"/>
            <wp:positionH relativeFrom="margin">
              <wp:posOffset>1382395</wp:posOffset>
            </wp:positionH>
            <wp:positionV relativeFrom="margin">
              <wp:posOffset>608330</wp:posOffset>
            </wp:positionV>
            <wp:extent cx="2483485" cy="248348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design_principles_metapho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3485" cy="2483485"/>
                    </a:xfrm>
                    <a:prstGeom prst="rect">
                      <a:avLst/>
                    </a:prstGeom>
                  </pic:spPr>
                </pic:pic>
              </a:graphicData>
            </a:graphic>
            <wp14:sizeRelH relativeFrom="page">
              <wp14:pctWidth>0</wp14:pctWidth>
            </wp14:sizeRelH>
            <wp14:sizeRelV relativeFrom="page">
              <wp14:pctHeight>0</wp14:pctHeight>
            </wp14:sizeRelV>
          </wp:anchor>
        </w:drawing>
      </w:r>
    </w:p>
    <w:p w:rsidR="00293886" w:rsidRDefault="00293886" w:rsidP="00BA4A99">
      <w:pPr>
        <w:ind w:firstLine="480"/>
      </w:pPr>
    </w:p>
    <w:p w:rsidR="00FE04A8" w:rsidRDefault="00BA4A99" w:rsidP="00FE04A8">
      <w:pPr>
        <w:pStyle w:val="3"/>
      </w:pPr>
      <w:bookmarkStart w:id="24" w:name="_Toc450533802"/>
      <w:r>
        <w:rPr>
          <w:rFonts w:hint="eastAsia"/>
        </w:rPr>
        <w:t>Gradle</w:t>
      </w:r>
      <w:bookmarkEnd w:id="24"/>
    </w:p>
    <w:p w:rsidR="00432D7F" w:rsidRDefault="00BF52B7" w:rsidP="00BF52B7">
      <w:pPr>
        <w:ind w:firstLine="480"/>
      </w:pPr>
      <w:r>
        <w:rPr>
          <w:rFonts w:hint="eastAsia"/>
        </w:rPr>
        <w:t>在工程实践中，人们普遍认同</w:t>
      </w:r>
      <w:r w:rsidR="006C2DE4">
        <w:rPr>
          <w:rFonts w:hint="eastAsia"/>
        </w:rPr>
        <w:t>这样一个观点：</w:t>
      </w:r>
      <w:r>
        <w:rPr>
          <w:rFonts w:hint="eastAsia"/>
        </w:rPr>
        <w:t>一个项目的构建文件必须使用一种表意清晰</w:t>
      </w:r>
      <w:r w:rsidR="001334CA">
        <w:rPr>
          <w:rFonts w:hint="eastAsia"/>
        </w:rPr>
        <w:t>结构规则的语言</w:t>
      </w:r>
      <w:r>
        <w:rPr>
          <w:rFonts w:hint="eastAsia"/>
        </w:rPr>
        <w:t>。在过去的十年间，</w:t>
      </w:r>
      <w:r>
        <w:rPr>
          <w:rFonts w:hint="eastAsia"/>
        </w:rPr>
        <w:t>XML</w:t>
      </w:r>
      <w:r w:rsidR="001334CA">
        <w:rPr>
          <w:rFonts w:hint="eastAsia"/>
        </w:rPr>
        <w:t>被工程师选中，在</w:t>
      </w:r>
      <w:r w:rsidR="001334CA">
        <w:rPr>
          <w:rFonts w:hint="eastAsia"/>
        </w:rPr>
        <w:t>Ant</w:t>
      </w:r>
      <w:r w:rsidR="001334CA">
        <w:rPr>
          <w:rFonts w:hint="eastAsia"/>
        </w:rPr>
        <w:t>，</w:t>
      </w:r>
      <w:r w:rsidR="001334CA">
        <w:rPr>
          <w:rFonts w:hint="eastAsia"/>
        </w:rPr>
        <w:t>Maven</w:t>
      </w:r>
      <w:r w:rsidR="001334CA">
        <w:rPr>
          <w:rFonts w:hint="eastAsia"/>
        </w:rPr>
        <w:t>等自动化工具中被使用作为构建文件的书写语言。但是</w:t>
      </w:r>
      <w:r w:rsidR="00432D7F">
        <w:rPr>
          <w:rFonts w:hint="eastAsia"/>
        </w:rPr>
        <w:t>有着严格层次结构的</w:t>
      </w:r>
      <w:r w:rsidR="001334CA">
        <w:rPr>
          <w:rFonts w:hint="eastAsia"/>
        </w:rPr>
        <w:t>X</w:t>
      </w:r>
      <w:r w:rsidR="00432D7F">
        <w:rPr>
          <w:rFonts w:hint="eastAsia"/>
        </w:rPr>
        <w:t>ML</w:t>
      </w:r>
      <w:r w:rsidR="00432D7F">
        <w:rPr>
          <w:rFonts w:hint="eastAsia"/>
        </w:rPr>
        <w:t>虽然易于表现嵌套关系，但是不能像大多数编程语言惯用的方法</w:t>
      </w:r>
      <w:r w:rsidR="006C2DE4">
        <w:rPr>
          <w:rFonts w:hint="eastAsia"/>
        </w:rPr>
        <w:t>，</w:t>
      </w:r>
      <w:r w:rsidR="00432D7F">
        <w:rPr>
          <w:rFonts w:hint="eastAsia"/>
        </w:rPr>
        <w:t>表示程序流程和数据访问。而且，过去几十年的经验表明，</w:t>
      </w:r>
      <w:r w:rsidR="006C2DE4">
        <w:rPr>
          <w:rFonts w:hint="eastAsia"/>
        </w:rPr>
        <w:t>其冗长的结构非常不易人类阅读，相反倒是比较适合计算机来读取。看来</w:t>
      </w:r>
      <w:r w:rsidR="00432D7F">
        <w:rPr>
          <w:rFonts w:hint="eastAsia"/>
        </w:rPr>
        <w:t>，</w:t>
      </w:r>
      <w:r w:rsidR="006C2DE4">
        <w:rPr>
          <w:rFonts w:hint="eastAsia"/>
        </w:rPr>
        <w:t>用</w:t>
      </w:r>
      <w:r w:rsidR="00432D7F">
        <w:rPr>
          <w:rFonts w:hint="eastAsia"/>
        </w:rPr>
        <w:t>XML</w:t>
      </w:r>
      <w:r w:rsidR="006C2DE4">
        <w:rPr>
          <w:rFonts w:hint="eastAsia"/>
        </w:rPr>
        <w:t>作为一个构建文件的书写语言并不是最好的选择。</w:t>
      </w:r>
    </w:p>
    <w:p w:rsidR="00BF52B7" w:rsidRDefault="00432D7F" w:rsidP="00BF52B7">
      <w:pPr>
        <w:ind w:firstLine="480"/>
      </w:pPr>
      <w:r>
        <w:rPr>
          <w:rFonts w:hint="eastAsia"/>
        </w:rPr>
        <w:t xml:space="preserve"> </w:t>
      </w:r>
      <w:r w:rsidR="00BF52B7">
        <w:rPr>
          <w:rFonts w:hint="eastAsia"/>
        </w:rPr>
        <w:t>Gradle</w:t>
      </w:r>
      <w:r w:rsidR="006C2DE4">
        <w:rPr>
          <w:rFonts w:hint="eastAsia"/>
        </w:rPr>
        <w:t>抛弃了</w:t>
      </w:r>
      <w:r w:rsidR="006C2DE4">
        <w:rPr>
          <w:rFonts w:hint="eastAsia"/>
        </w:rPr>
        <w:t>XML</w:t>
      </w:r>
      <w:r w:rsidR="006C2DE4">
        <w:rPr>
          <w:rFonts w:hint="eastAsia"/>
        </w:rPr>
        <w:t>，是一个</w:t>
      </w:r>
      <w:r w:rsidR="001D45FE">
        <w:rPr>
          <w:rFonts w:hint="eastAsia"/>
        </w:rPr>
        <w:t>使用基于</w:t>
      </w:r>
      <w:r w:rsidR="00BF52B7">
        <w:rPr>
          <w:rFonts w:hint="eastAsia"/>
        </w:rPr>
        <w:t>Groovy</w:t>
      </w:r>
      <w:r w:rsidR="001D45FE">
        <w:rPr>
          <w:rFonts w:hint="eastAsia"/>
        </w:rPr>
        <w:t>的领域特定语言（</w:t>
      </w:r>
      <w:r w:rsidR="001D45FE">
        <w:rPr>
          <w:rFonts w:hint="eastAsia"/>
        </w:rPr>
        <w:t>DSL</w:t>
      </w:r>
      <w:r w:rsidR="001D45FE">
        <w:rPr>
          <w:rFonts w:hint="eastAsia"/>
        </w:rPr>
        <w:t>）</w:t>
      </w:r>
      <w:r w:rsidR="00BF52B7">
        <w:rPr>
          <w:rFonts w:hint="eastAsia"/>
        </w:rPr>
        <w:t>声明项目设置的自动化构建工具。</w:t>
      </w:r>
      <w:r w:rsidR="00AC0DCF">
        <w:rPr>
          <w:rFonts w:hint="eastAsia"/>
        </w:rPr>
        <w:t>领域驱动语言可以为项目构建量身定做各式任务，如编译源代码，打包</w:t>
      </w:r>
      <w:r w:rsidR="00AC0DCF">
        <w:rPr>
          <w:rFonts w:hint="eastAsia"/>
        </w:rPr>
        <w:t>Jar</w:t>
      </w:r>
      <w:r w:rsidR="00AC0DCF">
        <w:rPr>
          <w:rFonts w:hint="eastAsia"/>
        </w:rPr>
        <w:t>文件。</w:t>
      </w:r>
      <w:r w:rsidR="00AC0DCF">
        <w:rPr>
          <w:rFonts w:hint="eastAsia"/>
        </w:rPr>
        <w:t>Gradle</w:t>
      </w:r>
      <w:r w:rsidR="00ED512E">
        <w:rPr>
          <w:rFonts w:hint="eastAsia"/>
        </w:rPr>
        <w:t>在默认情况下</w:t>
      </w:r>
      <w:r w:rsidR="00AC0DCF">
        <w:rPr>
          <w:rFonts w:hint="eastAsia"/>
        </w:rPr>
        <w:t>提供了许多常用的</w:t>
      </w:r>
      <w:r w:rsidR="00AC0DCF">
        <w:rPr>
          <w:rFonts w:hint="eastAsia"/>
        </w:rPr>
        <w:t>Plugin</w:t>
      </w:r>
      <w:r w:rsidR="00ED512E">
        <w:rPr>
          <w:rFonts w:hint="eastAsia"/>
        </w:rPr>
        <w:t>，这些插件可以帮助用户</w:t>
      </w:r>
      <w:r w:rsidR="00AC0DCF">
        <w:rPr>
          <w:rFonts w:hint="eastAsia"/>
        </w:rPr>
        <w:t>不用读懂</w:t>
      </w:r>
      <w:r w:rsidR="00AC0DCF">
        <w:rPr>
          <w:rFonts w:hint="eastAsia"/>
        </w:rPr>
        <w:t>Groovy</w:t>
      </w:r>
      <w:r w:rsidR="00AC0DCF">
        <w:rPr>
          <w:rFonts w:hint="eastAsia"/>
        </w:rPr>
        <w:t>语言既能使项目自动化构建。</w:t>
      </w:r>
    </w:p>
    <w:p w:rsidR="00AC0DCF" w:rsidRDefault="00AC0DCF" w:rsidP="00AC0DCF">
      <w:pPr>
        <w:ind w:firstLine="480"/>
      </w:pPr>
      <w:r>
        <w:rPr>
          <w:rFonts w:hint="eastAsia"/>
          <w:shd w:val="clear" w:color="auto" w:fill="FFFFFF"/>
        </w:rPr>
        <w:t>Gradle</w:t>
      </w:r>
      <w:r>
        <w:rPr>
          <w:rFonts w:hint="eastAsia"/>
          <w:shd w:val="clear" w:color="auto" w:fill="FFFFFF"/>
        </w:rPr>
        <w:t>的配置文件以</w:t>
      </w:r>
      <w:r>
        <w:rPr>
          <w:rFonts w:hint="eastAsia"/>
          <w:shd w:val="clear" w:color="auto" w:fill="FFFFFF"/>
        </w:rPr>
        <w:t>build.gradle</w:t>
      </w:r>
      <w:r>
        <w:rPr>
          <w:rFonts w:hint="eastAsia"/>
          <w:shd w:val="clear" w:color="auto" w:fill="FFFFFF"/>
        </w:rPr>
        <w:t>命名。</w:t>
      </w:r>
      <w:r>
        <w:rPr>
          <w:shd w:val="clear" w:color="auto" w:fill="FFFFFF"/>
        </w:rPr>
        <w:t>Android Studio</w:t>
      </w:r>
      <w:r>
        <w:rPr>
          <w:shd w:val="clear" w:color="auto" w:fill="FFFFFF"/>
        </w:rPr>
        <w:t>中的</w:t>
      </w:r>
      <w:r>
        <w:rPr>
          <w:rFonts w:hint="eastAsia"/>
          <w:shd w:val="clear" w:color="auto" w:fill="FFFFFF"/>
        </w:rPr>
        <w:t>安卓</w:t>
      </w:r>
      <w:r>
        <w:rPr>
          <w:shd w:val="clear" w:color="auto" w:fill="FFFFFF"/>
        </w:rPr>
        <w:t>项目至少包含两个</w:t>
      </w:r>
      <w:r>
        <w:rPr>
          <w:shd w:val="clear" w:color="auto" w:fill="FFFFFF"/>
        </w:rPr>
        <w:t>build.gradle</w:t>
      </w:r>
      <w:r>
        <w:rPr>
          <w:shd w:val="clear" w:color="auto" w:fill="FFFFFF"/>
        </w:rPr>
        <w:t>文件，一个是</w:t>
      </w:r>
      <w:r>
        <w:rPr>
          <w:shd w:val="clear" w:color="auto" w:fill="FFFFFF"/>
        </w:rPr>
        <w:t>project</w:t>
      </w:r>
      <w:r>
        <w:rPr>
          <w:shd w:val="clear" w:color="auto" w:fill="FFFFFF"/>
        </w:rPr>
        <w:t>范围的，另一个是</w:t>
      </w:r>
      <w:r>
        <w:rPr>
          <w:shd w:val="clear" w:color="auto" w:fill="FFFFFF"/>
        </w:rPr>
        <w:t>module</w:t>
      </w:r>
      <w:r>
        <w:rPr>
          <w:shd w:val="clear" w:color="auto" w:fill="FFFFFF"/>
        </w:rPr>
        <w:t>范围的。</w:t>
      </w:r>
      <w:r>
        <w:rPr>
          <w:rFonts w:hint="eastAsia"/>
          <w:shd w:val="clear" w:color="auto" w:fill="FFFFFF"/>
        </w:rPr>
        <w:t>如果</w:t>
      </w:r>
      <w:r>
        <w:rPr>
          <w:shd w:val="clear" w:color="auto" w:fill="FFFFFF"/>
        </w:rPr>
        <w:t>一个</w:t>
      </w:r>
      <w:r>
        <w:rPr>
          <w:shd w:val="clear" w:color="auto" w:fill="FFFFFF"/>
        </w:rPr>
        <w:t>project</w:t>
      </w:r>
      <w:r>
        <w:rPr>
          <w:shd w:val="clear" w:color="auto" w:fill="FFFFFF"/>
        </w:rPr>
        <w:t>有多个</w:t>
      </w:r>
      <w:r>
        <w:rPr>
          <w:shd w:val="clear" w:color="auto" w:fill="FFFFFF"/>
        </w:rPr>
        <w:t>module</w:t>
      </w:r>
      <w:r>
        <w:rPr>
          <w:shd w:val="clear" w:color="auto" w:fill="FFFFFF"/>
        </w:rPr>
        <w:t>，每个</w:t>
      </w:r>
      <w:r>
        <w:rPr>
          <w:shd w:val="clear" w:color="auto" w:fill="FFFFFF"/>
        </w:rPr>
        <w:t>module</w:t>
      </w:r>
      <w:r>
        <w:rPr>
          <w:shd w:val="clear" w:color="auto" w:fill="FFFFFF"/>
        </w:rPr>
        <w:t>下都</w:t>
      </w:r>
      <w:r>
        <w:rPr>
          <w:rFonts w:hint="eastAsia"/>
          <w:shd w:val="clear" w:color="auto" w:fill="FFFFFF"/>
        </w:rPr>
        <w:t>需要有相应的</w:t>
      </w:r>
      <w:r>
        <w:rPr>
          <w:shd w:val="clear" w:color="auto" w:fill="FFFFFF"/>
        </w:rPr>
        <w:t>build.gradle</w:t>
      </w:r>
      <w:r>
        <w:rPr>
          <w:shd w:val="clear" w:color="auto" w:fill="FFFFFF"/>
        </w:rPr>
        <w:t>。</w:t>
      </w:r>
      <w:r>
        <w:rPr>
          <w:rFonts w:hint="eastAsia"/>
          <w:shd w:val="clear" w:color="auto" w:fill="FFFFFF"/>
        </w:rPr>
        <w:t>每个</w:t>
      </w:r>
      <w:r w:rsidRPr="00100C71">
        <w:rPr>
          <w:rFonts w:hint="eastAsia"/>
        </w:rPr>
        <w:t>build.gradle</w:t>
      </w:r>
      <w:r w:rsidRPr="00100C71">
        <w:rPr>
          <w:rFonts w:hint="eastAsia"/>
        </w:rPr>
        <w:t>都定义了每个</w:t>
      </w:r>
      <w:r w:rsidRPr="00100C71">
        <w:rPr>
          <w:rFonts w:hint="eastAsia"/>
        </w:rPr>
        <w:t>module</w:t>
      </w:r>
      <w:r w:rsidRPr="00100C71">
        <w:rPr>
          <w:rFonts w:hint="eastAsia"/>
        </w:rPr>
        <w:t>的以来关系，编译顺序，自动化测试方法等信息。</w:t>
      </w:r>
      <w:r w:rsidRPr="00100C71">
        <w:rPr>
          <w:rFonts w:hint="eastAsia"/>
        </w:rPr>
        <w:lastRenderedPageBreak/>
        <w:t>此外，项目中还包含了</w:t>
      </w:r>
      <w:r w:rsidRPr="00100C71">
        <w:t>gradle.properties</w:t>
      </w:r>
      <w:r w:rsidRPr="00100C71">
        <w:rPr>
          <w:rFonts w:hint="eastAsia"/>
        </w:rPr>
        <w:t>和</w:t>
      </w:r>
      <w:r w:rsidRPr="00100C71">
        <w:rPr>
          <w:rFonts w:hint="eastAsia"/>
        </w:rPr>
        <w:t xml:space="preserve"> </w:t>
      </w:r>
      <w:r w:rsidRPr="00100C71">
        <w:t>settings.gradle</w:t>
      </w:r>
      <w:r w:rsidRPr="00100C71">
        <w:rPr>
          <w:rFonts w:hint="eastAsia"/>
        </w:rPr>
        <w:t>两个</w:t>
      </w:r>
      <w:r w:rsidRPr="00100C71">
        <w:rPr>
          <w:rFonts w:hint="eastAsia"/>
        </w:rPr>
        <w:t>Gradle</w:t>
      </w:r>
      <w:r w:rsidRPr="00100C71">
        <w:rPr>
          <w:rFonts w:hint="eastAsia"/>
        </w:rPr>
        <w:t>的配置文件。前者可以定义一些常量供</w:t>
      </w:r>
      <w:r w:rsidRPr="00100C71">
        <w:rPr>
          <w:rFonts w:hint="eastAsia"/>
        </w:rPr>
        <w:t>build.gradle</w:t>
      </w:r>
      <w:r w:rsidRPr="00100C71">
        <w:rPr>
          <w:rFonts w:hint="eastAsia"/>
        </w:rPr>
        <w:t>使用。</w:t>
      </w:r>
      <w:r w:rsidR="00100C71">
        <w:rPr>
          <w:rFonts w:hint="eastAsia"/>
        </w:rPr>
        <w:t>比如定义与签名配置有关的参数</w:t>
      </w:r>
      <w:r w:rsidR="00100C71">
        <w:rPr>
          <w:rFonts w:hint="eastAsia"/>
        </w:rPr>
        <w:t>keystore</w:t>
      </w:r>
      <w:r w:rsidR="00100C71">
        <w:rPr>
          <w:rFonts w:hint="eastAsia"/>
        </w:rPr>
        <w:t>的位置或者为项目设置代理服务器。</w:t>
      </w:r>
      <w:r w:rsidRPr="00100C71">
        <w:rPr>
          <w:rFonts w:hint="eastAsia"/>
        </w:rPr>
        <w:t>后者是</w:t>
      </w:r>
      <w:r w:rsidR="00100C71" w:rsidRPr="00100C71">
        <w:rPr>
          <w:rFonts w:hint="eastAsia"/>
        </w:rPr>
        <w:t>项目多模块配置文件。</w:t>
      </w:r>
      <w:r w:rsidR="00A66AC2">
        <w:rPr>
          <w:rFonts w:hint="eastAsia"/>
        </w:rPr>
        <w:t>比如</w:t>
      </w:r>
      <w:r w:rsidR="00100C71">
        <w:rPr>
          <w:rFonts w:hint="eastAsia"/>
        </w:rPr>
        <w:t>想在项目中引入</w:t>
      </w:r>
      <w:r w:rsidR="00100C71" w:rsidRPr="00100C71">
        <w:t>MaterialDesign</w:t>
      </w:r>
      <w:r w:rsidR="00ED512E">
        <w:rPr>
          <w:rFonts w:hint="eastAsia"/>
        </w:rPr>
        <w:t>模块</w:t>
      </w:r>
      <w:r w:rsidR="00100C71">
        <w:rPr>
          <w:rFonts w:hint="eastAsia"/>
        </w:rPr>
        <w:t>需要将</w:t>
      </w:r>
      <w:r w:rsidR="00100C71">
        <w:rPr>
          <w:rFonts w:hint="eastAsia"/>
        </w:rPr>
        <w:t>settings.gradle</w:t>
      </w:r>
      <w:r w:rsidR="00100C71">
        <w:rPr>
          <w:rFonts w:hint="eastAsia"/>
        </w:rPr>
        <w:t>进行如下配置：</w:t>
      </w:r>
    </w:p>
    <w:p w:rsidR="00100C71" w:rsidRDefault="00100C71" w:rsidP="00AC0DCF">
      <w:pPr>
        <w:ind w:firstLine="480"/>
      </w:pPr>
      <w:r>
        <w:rPr>
          <w:noProof/>
        </w:rPr>
        <mc:AlternateContent>
          <mc:Choice Requires="wps">
            <w:drawing>
              <wp:anchor distT="0" distB="0" distL="114300" distR="114300" simplePos="0" relativeHeight="251673600" behindDoc="0" locked="0" layoutInCell="1" allowOverlap="1" wp14:anchorId="42D638DD" wp14:editId="2F50537F">
                <wp:simplePos x="0" y="0"/>
                <wp:positionH relativeFrom="column">
                  <wp:posOffset>-79376</wp:posOffset>
                </wp:positionH>
                <wp:positionV relativeFrom="paragraph">
                  <wp:posOffset>123190</wp:posOffset>
                </wp:positionV>
                <wp:extent cx="5757863" cy="1403985"/>
                <wp:effectExtent l="0" t="0" r="14605" b="1778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863" cy="1403985"/>
                        </a:xfrm>
                        <a:prstGeom prst="rect">
                          <a:avLst/>
                        </a:prstGeom>
                        <a:solidFill>
                          <a:srgbClr val="FFFFFF"/>
                        </a:solidFill>
                        <a:ln w="9525">
                          <a:solidFill>
                            <a:srgbClr val="000000"/>
                          </a:solidFill>
                          <a:miter lim="800000"/>
                          <a:headEnd/>
                          <a:tailEnd/>
                        </a:ln>
                      </wps:spPr>
                      <wps:txbx>
                        <w:txbxContent>
                          <w:p w:rsidR="00440CF4" w:rsidRPr="00231054" w:rsidRDefault="00440CF4" w:rsidP="00231054">
                            <w:pPr>
                              <w:ind w:firstLineChars="0" w:firstLine="0"/>
                            </w:pPr>
                            <w:proofErr w:type="gramStart"/>
                            <w:r w:rsidRPr="00231054">
                              <w:t>include</w:t>
                            </w:r>
                            <w:proofErr w:type="gramEnd"/>
                            <w:r w:rsidRPr="00231054">
                              <w:t xml:space="preserve"> ':app', ':MaterialDesign'</w:t>
                            </w:r>
                            <w:r w:rsidRPr="00231054">
                              <w:br/>
                              <w:t>project(':MaterialDesign').projectDir = new File('MaterialDesignLibrary/MaterialDesign')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028" type="#_x0000_t202" style="position:absolute;left:0;text-align:left;margin-left:-6.25pt;margin-top:9.7pt;width:453.4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">
                <v:textbox style="mso-fit-shape-to-text:t">
                  <w:txbxContent>
                    <w:p w:rsidR="00440CF4" w:rsidRPr="00231054" w:rsidRDefault="00440CF4" w:rsidP="00231054">
                      <w:pPr>
                        <w:ind w:firstLineChars="0" w:firstLine="0"/>
                      </w:pPr>
                      <w:proofErr w:type="gramStart"/>
                      <w:r w:rsidRPr="00231054">
                        <w:t>include</w:t>
                      </w:r>
                      <w:proofErr w:type="gramEnd"/>
                      <w:r w:rsidRPr="00231054">
                        <w:t xml:space="preserve"> ':app', ':MaterialDesign'</w:t>
                      </w:r>
                      <w:r w:rsidRPr="00231054">
                        <w:br/>
                        <w:t>project(':MaterialDesign').projectDir = new File('MaterialDesignLibrary/MaterialDesign')</w:t>
                      </w:r>
                    </w:p>
                  </w:txbxContent>
                </v:textbox>
              </v:shape>
            </w:pict>
          </mc:Fallback>
        </mc:AlternateContent>
      </w:r>
    </w:p>
    <w:p w:rsidR="00100C71" w:rsidRDefault="00100C71" w:rsidP="00AC0DCF">
      <w:pPr>
        <w:ind w:firstLine="480"/>
      </w:pPr>
    </w:p>
    <w:p w:rsidR="00100C71" w:rsidRDefault="00100C71" w:rsidP="00AC0DCF">
      <w:pPr>
        <w:ind w:firstLine="480"/>
      </w:pPr>
    </w:p>
    <w:p w:rsidR="00100C71" w:rsidRDefault="00ED512E" w:rsidP="00100C71">
      <w:pPr>
        <w:ind w:firstLine="480"/>
      </w:pPr>
      <w:r>
        <w:rPr>
          <w:rFonts w:hint="eastAsia"/>
        </w:rPr>
        <w:t>此外，还需要在</w:t>
      </w:r>
      <w:r w:rsidR="00100C71">
        <w:rPr>
          <w:rFonts w:hint="eastAsia"/>
        </w:rPr>
        <w:t>使用</w:t>
      </w:r>
      <w:r w:rsidR="00100C71">
        <w:rPr>
          <w:rFonts w:hint="eastAsia"/>
        </w:rPr>
        <w:t>MaterialDesign</w:t>
      </w:r>
      <w:r>
        <w:rPr>
          <w:rFonts w:hint="eastAsia"/>
        </w:rPr>
        <w:t>包</w:t>
      </w:r>
      <w:r w:rsidR="00100C71">
        <w:rPr>
          <w:rFonts w:hint="eastAsia"/>
        </w:rPr>
        <w:t>的模块</w:t>
      </w:r>
      <w:r>
        <w:rPr>
          <w:rFonts w:hint="eastAsia"/>
        </w:rPr>
        <w:t>的</w:t>
      </w:r>
      <w:r>
        <w:rPr>
          <w:rFonts w:hint="eastAsia"/>
        </w:rPr>
        <w:t>build.gradle</w:t>
      </w:r>
      <w:r>
        <w:rPr>
          <w:rFonts w:hint="eastAsia"/>
        </w:rPr>
        <w:t>，</w:t>
      </w:r>
      <w:r w:rsidR="00100C71">
        <w:rPr>
          <w:rFonts w:hint="eastAsia"/>
        </w:rPr>
        <w:t>即</w:t>
      </w:r>
      <w:r w:rsidR="00100C71">
        <w:rPr>
          <w:rFonts w:hint="eastAsia"/>
        </w:rPr>
        <w:t>app</w:t>
      </w:r>
      <w:r w:rsidR="00100C71">
        <w:rPr>
          <w:rFonts w:hint="eastAsia"/>
        </w:rPr>
        <w:t>的</w:t>
      </w:r>
      <w:r w:rsidR="00100C71">
        <w:rPr>
          <w:rFonts w:hint="eastAsia"/>
        </w:rPr>
        <w:t>build.gradle</w:t>
      </w:r>
      <w:r w:rsidR="00100C71">
        <w:rPr>
          <w:rFonts w:hint="eastAsia"/>
        </w:rPr>
        <w:t>文件中加入</w:t>
      </w:r>
      <w:r w:rsidR="00100C71">
        <w:rPr>
          <w:rFonts w:hint="eastAsia"/>
        </w:rPr>
        <w:t>:</w:t>
      </w:r>
    </w:p>
    <w:tbl>
      <w:tblPr>
        <w:tblStyle w:val="afb"/>
        <w:tblW w:w="0" w:type="auto"/>
        <w:tblLook w:val="04A0" w:firstRow="1" w:lastRow="0" w:firstColumn="1" w:lastColumn="0" w:noHBand="0" w:noVBand="1"/>
      </w:tblPr>
      <w:tblGrid>
        <w:gridCol w:w="8720"/>
      </w:tblGrid>
      <w:tr w:rsidR="00100C71" w:rsidTr="00100C71">
        <w:tc>
          <w:tcPr>
            <w:tcW w:w="8720" w:type="dxa"/>
          </w:tcPr>
          <w:p w:rsidR="00100C71" w:rsidRPr="00100C71" w:rsidRDefault="00100C71" w:rsidP="00231054">
            <w:pPr>
              <w:ind w:firstLine="480"/>
            </w:pPr>
            <w:r w:rsidRPr="00231054">
              <w:t>compile project(':MaterialDesign')</w:t>
            </w:r>
          </w:p>
        </w:tc>
      </w:tr>
    </w:tbl>
    <w:p w:rsidR="00100C71" w:rsidRDefault="00100C71" w:rsidP="00100C71">
      <w:pPr>
        <w:ind w:firstLineChars="0" w:firstLine="0"/>
      </w:pPr>
      <w:r>
        <w:rPr>
          <w:rFonts w:hint="eastAsia"/>
        </w:rPr>
        <w:t>以对</w:t>
      </w:r>
      <w:r>
        <w:rPr>
          <w:rFonts w:hint="eastAsia"/>
        </w:rPr>
        <w:t>MaterialDesign</w:t>
      </w:r>
      <w:r>
        <w:rPr>
          <w:rFonts w:hint="eastAsia"/>
        </w:rPr>
        <w:t>进行编译。</w:t>
      </w:r>
    </w:p>
    <w:p w:rsidR="00100C71" w:rsidRPr="00100C71" w:rsidRDefault="00100C71" w:rsidP="00100C71">
      <w:pPr>
        <w:ind w:firstLineChars="0" w:firstLine="0"/>
      </w:pPr>
      <w:r>
        <w:rPr>
          <w:rFonts w:hint="eastAsia"/>
        </w:rPr>
        <w:tab/>
      </w:r>
      <w:r w:rsidR="005C7192">
        <w:rPr>
          <w:rFonts w:hint="eastAsia"/>
        </w:rPr>
        <w:t>本项目的具体构建文件将在项目实现一章详细阐述。</w:t>
      </w:r>
    </w:p>
    <w:p w:rsidR="00FE04A8" w:rsidRDefault="00FE04A8" w:rsidP="00FE04A8">
      <w:pPr>
        <w:pStyle w:val="2"/>
      </w:pPr>
      <w:r>
        <w:rPr>
          <w:rFonts w:hint="eastAsia"/>
        </w:rPr>
        <w:t xml:space="preserve"> </w:t>
      </w:r>
      <w:bookmarkStart w:id="25" w:name="_Toc450533803"/>
      <w:r>
        <w:rPr>
          <w:rFonts w:hint="eastAsia"/>
        </w:rPr>
        <w:t>本章小结</w:t>
      </w:r>
      <w:bookmarkEnd w:id="25"/>
    </w:p>
    <w:p w:rsidR="00AD6F03" w:rsidRDefault="00AD6F03" w:rsidP="00AD6F03">
      <w:pPr>
        <w:ind w:firstLine="480"/>
      </w:pPr>
      <w:r>
        <w:rPr>
          <w:rFonts w:hint="eastAsia"/>
        </w:rPr>
        <w:t>本章介绍与应用开发相关的理论和技术。第一节简要介绍了热泵技术和第一类溴化</w:t>
      </w:r>
      <w:proofErr w:type="gramStart"/>
      <w:r>
        <w:rPr>
          <w:rFonts w:hint="eastAsia"/>
        </w:rPr>
        <w:t>锂</w:t>
      </w:r>
      <w:proofErr w:type="gramEnd"/>
      <w:r>
        <w:rPr>
          <w:rFonts w:hint="eastAsia"/>
        </w:rPr>
        <w:t>吸收式热泵的工作原理。第二节介绍了</w:t>
      </w:r>
      <w:r>
        <w:rPr>
          <w:rFonts w:hint="eastAsia"/>
        </w:rPr>
        <w:t xml:space="preserve">Material Design </w:t>
      </w:r>
      <w:r>
        <w:rPr>
          <w:rFonts w:hint="eastAsia"/>
        </w:rPr>
        <w:t>和</w:t>
      </w:r>
      <w:r>
        <w:rPr>
          <w:rFonts w:hint="eastAsia"/>
        </w:rPr>
        <w:t>Gradle</w:t>
      </w:r>
      <w:r>
        <w:rPr>
          <w:rFonts w:hint="eastAsia"/>
        </w:rPr>
        <w:t>。本研究的目的是在</w:t>
      </w:r>
      <w:r>
        <w:rPr>
          <w:rFonts w:hint="eastAsia"/>
        </w:rPr>
        <w:t>android</w:t>
      </w:r>
      <w:r>
        <w:rPr>
          <w:rFonts w:hint="eastAsia"/>
        </w:rPr>
        <w:t>的平台，为第一类溴化</w:t>
      </w:r>
      <w:proofErr w:type="gramStart"/>
      <w:r>
        <w:rPr>
          <w:rFonts w:hint="eastAsia"/>
        </w:rPr>
        <w:t>锂</w:t>
      </w:r>
      <w:proofErr w:type="gramEnd"/>
      <w:r>
        <w:rPr>
          <w:rFonts w:hint="eastAsia"/>
        </w:rPr>
        <w:t>吸收式热泵制作仿真软件。软件将使用</w:t>
      </w:r>
      <w:r>
        <w:rPr>
          <w:rFonts w:hint="eastAsia"/>
        </w:rPr>
        <w:t xml:space="preserve">Gradle </w:t>
      </w:r>
      <w:r>
        <w:rPr>
          <w:rFonts w:hint="eastAsia"/>
        </w:rPr>
        <w:t>构建项目，并遵循</w:t>
      </w:r>
      <w:r>
        <w:rPr>
          <w:rFonts w:hint="eastAsia"/>
        </w:rPr>
        <w:t>Material Design</w:t>
      </w:r>
      <w:r>
        <w:rPr>
          <w:rFonts w:hint="eastAsia"/>
        </w:rPr>
        <w:t>的设计风格。</w:t>
      </w:r>
    </w:p>
    <w:p w:rsidR="00AD6F03" w:rsidRPr="00AD6F03" w:rsidRDefault="00AD6F03" w:rsidP="00AD6F03">
      <w:pPr>
        <w:ind w:firstLine="480"/>
        <w:sectPr w:rsidR="00AD6F03" w:rsidRPr="00AD6F03">
          <w:headerReference w:type="default" r:id="rId37"/>
          <w:pgSz w:w="11907" w:h="16840" w:code="9"/>
          <w:pgMar w:top="1701" w:right="1418" w:bottom="1418" w:left="1418" w:header="907" w:footer="851" w:gutter="567"/>
          <w:paperSrc w:first="31096" w:other="31096"/>
          <w:cols w:space="720"/>
          <w:docGrid w:type="lines" w:linePitch="312"/>
        </w:sectPr>
      </w:pPr>
      <w:r>
        <w:rPr>
          <w:rFonts w:hint="eastAsia"/>
        </w:rPr>
        <w:t>下面将进行项目的需求分析。</w:t>
      </w:r>
    </w:p>
    <w:p w:rsidR="009C3FB4" w:rsidRDefault="00EE2A1F" w:rsidP="00F21999">
      <w:pPr>
        <w:pStyle w:val="1"/>
      </w:pPr>
      <w:bookmarkStart w:id="26" w:name="_Toc450533804"/>
      <w:r w:rsidRPr="00CE26A8">
        <w:rPr>
          <w:rFonts w:hint="eastAsia"/>
        </w:rPr>
        <w:lastRenderedPageBreak/>
        <w:t>软件需求分析</w:t>
      </w:r>
      <w:bookmarkEnd w:id="26"/>
    </w:p>
    <w:p w:rsidR="009D6924" w:rsidRPr="003B420B" w:rsidRDefault="003B420B" w:rsidP="009D6924">
      <w:pPr>
        <w:ind w:firstLine="480"/>
      </w:pPr>
      <w:r>
        <w:rPr>
          <w:rFonts w:hint="eastAsia"/>
        </w:rPr>
        <w:t>软件的需求分析，是对软件要解决的问题进行详细分析。是软件开发的第一步。俗话说，“万事开头难”。在需求分析中要弄清楚问题的要求，需要处理哪些数据，需要得到哪些结</w:t>
      </w:r>
      <w:r w:rsidR="009D6924">
        <w:rPr>
          <w:rFonts w:hint="eastAsia"/>
        </w:rPr>
        <w:t>果。这都为最终完成一个合格的软件起着至关重要的作用。本章主要对第一类溴化</w:t>
      </w:r>
      <w:proofErr w:type="gramStart"/>
      <w:r w:rsidR="009D6924">
        <w:rPr>
          <w:rFonts w:hint="eastAsia"/>
        </w:rPr>
        <w:t>锂</w:t>
      </w:r>
      <w:proofErr w:type="gramEnd"/>
      <w:r w:rsidR="009D6924">
        <w:rPr>
          <w:rFonts w:hint="eastAsia"/>
        </w:rPr>
        <w:t>吸收式热泵系统软件进行需求分析。</w:t>
      </w:r>
    </w:p>
    <w:p w:rsidR="009C3FB4" w:rsidRDefault="009E38A8" w:rsidP="00F21999">
      <w:pPr>
        <w:pStyle w:val="2"/>
      </w:pPr>
      <w:bookmarkStart w:id="27" w:name="_Toc450533805"/>
      <w:r>
        <w:rPr>
          <w:rFonts w:hint="eastAsia"/>
        </w:rPr>
        <w:t>需求分析综述</w:t>
      </w:r>
      <w:bookmarkEnd w:id="27"/>
    </w:p>
    <w:p w:rsidR="009C3FB4" w:rsidRDefault="009E38A8">
      <w:pPr>
        <w:ind w:firstLine="480"/>
      </w:pPr>
      <w:r>
        <w:rPr>
          <w:rFonts w:hint="eastAsia"/>
        </w:rPr>
        <w:t>第一类溴化</w:t>
      </w:r>
      <w:proofErr w:type="gramStart"/>
      <w:r>
        <w:rPr>
          <w:rFonts w:hint="eastAsia"/>
        </w:rPr>
        <w:t>锂</w:t>
      </w:r>
      <w:proofErr w:type="gramEnd"/>
      <w:r>
        <w:rPr>
          <w:rFonts w:hint="eastAsia"/>
        </w:rPr>
        <w:t>吸收式热泵系统软件，是针对第一类溴化</w:t>
      </w:r>
      <w:proofErr w:type="gramStart"/>
      <w:r>
        <w:rPr>
          <w:rFonts w:hint="eastAsia"/>
        </w:rPr>
        <w:t>锂</w:t>
      </w:r>
      <w:proofErr w:type="gramEnd"/>
      <w:r>
        <w:rPr>
          <w:rFonts w:hint="eastAsia"/>
        </w:rPr>
        <w:t>吸收式热泵开发的帮助热泵工程师操控设备的</w:t>
      </w:r>
      <w:r>
        <w:rPr>
          <w:rFonts w:hint="eastAsia"/>
        </w:rPr>
        <w:t>Android</w:t>
      </w:r>
      <w:r>
        <w:rPr>
          <w:rFonts w:hint="eastAsia"/>
        </w:rPr>
        <w:t>手机软件。热泵工程师要通过该软件了解热泵的基本运行情况，并能通过输入相应参数计算热泵的制热效率。除此之外，溴化</w:t>
      </w:r>
      <w:proofErr w:type="gramStart"/>
      <w:r>
        <w:rPr>
          <w:rFonts w:hint="eastAsia"/>
        </w:rPr>
        <w:t>锂</w:t>
      </w:r>
      <w:proofErr w:type="gramEnd"/>
      <w:r>
        <w:rPr>
          <w:rFonts w:hint="eastAsia"/>
        </w:rPr>
        <w:t>水溶液的热物性的相关计算，也可以为工程师操作热泵提供帮助。</w:t>
      </w:r>
    </w:p>
    <w:p w:rsidR="00CA6B86" w:rsidRDefault="004A4EB8">
      <w:pPr>
        <w:ind w:firstLine="480"/>
      </w:pPr>
      <w:r>
        <w:rPr>
          <w:noProof/>
        </w:rPr>
        <mc:AlternateContent>
          <mc:Choice Requires="wps">
            <w:drawing>
              <wp:anchor distT="0" distB="0" distL="114300" distR="114300" simplePos="0" relativeHeight="251700224" behindDoc="0" locked="0" layoutInCell="1" allowOverlap="1" wp14:anchorId="37A0077A" wp14:editId="114BB315">
                <wp:simplePos x="0" y="0"/>
                <wp:positionH relativeFrom="column">
                  <wp:posOffset>-53975</wp:posOffset>
                </wp:positionH>
                <wp:positionV relativeFrom="paragraph">
                  <wp:posOffset>4282440</wp:posOffset>
                </wp:positionV>
                <wp:extent cx="5678170" cy="63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678170" cy="635"/>
                        </a:xfrm>
                        <a:prstGeom prst="rect">
                          <a:avLst/>
                        </a:prstGeom>
                        <a:solidFill>
                          <a:prstClr val="white"/>
                        </a:solidFill>
                        <a:ln>
                          <a:noFill/>
                        </a:ln>
                        <a:effectLst/>
                      </wps:spPr>
                      <wps:txbx>
                        <w:txbxContent>
                          <w:p w:rsidR="00440CF4" w:rsidRPr="00A344C5" w:rsidRDefault="00440CF4" w:rsidP="004A4EB8">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系统功能模块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5" o:spid="_x0000_s1029" type="#_x0000_t202" style="position:absolute;left:0;text-align:left;margin-left:-4.25pt;margin-top:337.2pt;width:447.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" stroked="f">
                <v:textbox style="mso-fit-shape-to-text:t" inset="0,0,0,0">
                  <w:txbxContent>
                    <w:p w:rsidR="00440CF4" w:rsidRPr="00A344C5" w:rsidRDefault="00440CF4" w:rsidP="004A4EB8">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系统功能模块</w:t>
                      </w:r>
                    </w:p>
                  </w:txbxContent>
                </v:textbox>
              </v:shape>
            </w:pict>
          </mc:Fallback>
        </mc:AlternateContent>
      </w:r>
      <w:r w:rsidR="00F21999">
        <w:rPr>
          <w:rFonts w:hint="eastAsia"/>
          <w:noProof/>
        </w:rPr>
        <mc:AlternateContent>
          <mc:Choice Requires="wpc">
            <w:drawing>
              <wp:anchor distT="0" distB="0" distL="114300" distR="114300" simplePos="0" relativeHeight="251663360" behindDoc="0" locked="0" layoutInCell="1" allowOverlap="1" wp14:anchorId="2021E55A" wp14:editId="4F68746D">
                <wp:simplePos x="0" y="0"/>
                <wp:positionH relativeFrom="column">
                  <wp:posOffset>-53975</wp:posOffset>
                </wp:positionH>
                <wp:positionV relativeFrom="paragraph">
                  <wp:posOffset>1080135</wp:posOffset>
                </wp:positionV>
                <wp:extent cx="5678170" cy="3145155"/>
                <wp:effectExtent l="0" t="0" r="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 name="组合 24"/>
                        <wpg:cNvGrpSpPr/>
                        <wpg:grpSpPr>
                          <a:xfrm>
                            <a:off x="436627" y="77725"/>
                            <a:ext cx="4535424" cy="3049525"/>
                            <a:chOff x="457200" y="265175"/>
                            <a:chExt cx="4535424" cy="3049525"/>
                          </a:xfrm>
                        </wpg:grpSpPr>
                        <wps:wsp>
                          <wps:cNvPr id="11" name="流程图: 可选过程 11"/>
                          <wps:cNvSpPr/>
                          <wps:spPr>
                            <a:xfrm>
                              <a:off x="2125980" y="265175"/>
                              <a:ext cx="1389888" cy="443484"/>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A72D46">
                                <w:pPr>
                                  <w:ind w:firstLineChars="0" w:firstLine="0"/>
                                  <w:jc w:val="center"/>
                                </w:pPr>
                                <w:r>
                                  <w:rPr>
                                    <w:rFonts w:hint="eastAsia"/>
                                  </w:rPr>
                                  <w:t>热泵</w:t>
                                </w: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流程图: 可选过程 12"/>
                          <wps:cNvSpPr/>
                          <wps:spPr>
                            <a:xfrm>
                              <a:off x="457200" y="1092708"/>
                              <a:ext cx="516636" cy="222199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A72D46">
                                <w:pPr>
                                  <w:ind w:firstLineChars="0" w:firstLine="0"/>
                                </w:pPr>
                                <w:r>
                                  <w:rPr>
                                    <w:rFonts w:hint="eastAsia"/>
                                  </w:rPr>
                                  <w:t>用户管理模块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3" name="流程图: 可选过程 13"/>
                          <wps:cNvSpPr/>
                          <wps:spPr>
                            <a:xfrm>
                              <a:off x="1193292" y="1092708"/>
                              <a:ext cx="507492" cy="222199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A72D46">
                                <w:pPr>
                                  <w:ind w:firstLineChars="0" w:firstLine="0"/>
                                </w:pPr>
                                <w:r>
                                  <w:rPr>
                                    <w:rFonts w:hint="eastAsia"/>
                                  </w:rPr>
                                  <w:t>水的热物性计算模块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4" name="流程图: 可选过程 14"/>
                          <wps:cNvSpPr/>
                          <wps:spPr>
                            <a:xfrm>
                              <a:off x="2007108" y="1092708"/>
                              <a:ext cx="580644" cy="222199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A72D46">
                                <w:pPr>
                                  <w:ind w:firstLineChars="0" w:firstLine="0"/>
                                </w:pPr>
                                <w:r>
                                  <w:rPr>
                                    <w:rFonts w:hint="eastAsia"/>
                                  </w:rPr>
                                  <w:t>溴化</w:t>
                                </w:r>
                                <w:proofErr w:type="gramStart"/>
                                <w:r>
                                  <w:rPr>
                                    <w:rFonts w:hint="eastAsia"/>
                                  </w:rPr>
                                  <w:t>锂</w:t>
                                </w:r>
                                <w:proofErr w:type="gramEnd"/>
                                <w:r>
                                  <w:rPr>
                                    <w:rFonts w:hint="eastAsia"/>
                                  </w:rPr>
                                  <w:t>水溶液热物性计算模块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5" name="流程图: 可选过程 15"/>
                          <wps:cNvSpPr/>
                          <wps:spPr>
                            <a:xfrm>
                              <a:off x="2884932" y="1092708"/>
                              <a:ext cx="448056" cy="2221992"/>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A72D46">
                                <w:pPr>
                                  <w:ind w:firstLineChars="0" w:firstLine="0"/>
                                </w:pPr>
                                <w:r>
                                  <w:rPr>
                                    <w:rFonts w:hint="eastAsia"/>
                                  </w:rPr>
                                  <w:t>热能效率计算模块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6" name="流程图: 可选过程 16"/>
                          <wps:cNvSpPr/>
                          <wps:spPr>
                            <a:xfrm>
                              <a:off x="3799332" y="1092708"/>
                              <a:ext cx="438912" cy="2180844"/>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A72D46">
                                <w:pPr>
                                  <w:ind w:firstLineChars="0" w:firstLine="0"/>
                                </w:pPr>
                                <w:r>
                                  <w:rPr>
                                    <w:rFonts w:hint="eastAsia"/>
                                  </w:rPr>
                                  <w:t>各组件状态点参数计算模块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7" name="流程图: 可选过程 17"/>
                          <wps:cNvSpPr/>
                          <wps:spPr>
                            <a:xfrm>
                              <a:off x="4585716" y="1092708"/>
                              <a:ext cx="406908" cy="2135124"/>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A72D46">
                                <w:pPr>
                                  <w:ind w:firstLineChars="0" w:firstLine="0"/>
                                </w:pPr>
                                <w:r>
                                  <w:rPr>
                                    <w:rFonts w:hint="eastAsia"/>
                                  </w:rPr>
                                  <w:t>热泵参数设置模块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8" name="肘形连接符 18"/>
                          <wps:cNvCnPr>
                            <a:stCxn id="11" idx="2"/>
                            <a:endCxn id="12" idx="0"/>
                          </wps:cNvCnPr>
                          <wps:spPr>
                            <a:xfrm rot="5400000">
                              <a:off x="1576197" y="-152020"/>
                              <a:ext cx="384049" cy="210540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9" name="肘形连接符 19"/>
                          <wps:cNvCnPr>
                            <a:stCxn id="11" idx="2"/>
                            <a:endCxn id="13" idx="0"/>
                          </wps:cNvCnPr>
                          <wps:spPr>
                            <a:xfrm rot="5400000">
                              <a:off x="1941957" y="213740"/>
                              <a:ext cx="384049" cy="137388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0" name="肘形连接符 20"/>
                          <wps:cNvCnPr>
                            <a:stCxn id="11" idx="2"/>
                            <a:endCxn id="14" idx="0"/>
                          </wps:cNvCnPr>
                          <wps:spPr>
                            <a:xfrm rot="5400000">
                              <a:off x="2367153" y="638936"/>
                              <a:ext cx="384049" cy="523494"/>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1" name="肘形连接符 21"/>
                          <wps:cNvCnPr>
                            <a:stCxn id="11" idx="2"/>
                            <a:endCxn id="15" idx="0"/>
                          </wps:cNvCnPr>
                          <wps:spPr>
                            <a:xfrm rot="16200000" flipH="1">
                              <a:off x="2772918" y="756665"/>
                              <a:ext cx="384049" cy="28803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 name="肘形连接符 22"/>
                          <wps:cNvCnPr>
                            <a:endCxn id="16" idx="0"/>
                          </wps:cNvCnPr>
                          <wps:spPr>
                            <a:xfrm>
                              <a:off x="2217420" y="900684"/>
                              <a:ext cx="1801368" cy="19202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3" name="肘形连接符 23"/>
                          <wps:cNvCnPr>
                            <a:stCxn id="11" idx="2"/>
                            <a:endCxn id="17" idx="0"/>
                          </wps:cNvCnPr>
                          <wps:spPr>
                            <a:xfrm rot="16200000" flipH="1">
                              <a:off x="3613023" y="-83440"/>
                              <a:ext cx="384049" cy="196824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g:wgp>
                    </wpc:wpc>
                  </a:graphicData>
                </a:graphic>
                <wp14:sizeRelH relativeFrom="page">
                  <wp14:pctWidth>0</wp14:pctWidth>
                </wp14:sizeRelH>
                <wp14:sizeRelV relativeFrom="page">
                  <wp14:pctHeight>0</wp14:pctHeight>
                </wp14:sizeRelV>
              </wp:anchor>
            </w:drawing>
          </mc:Choice>
          <mc:Fallback>
            <w:pict>
              <v:group id="画布 10" o:spid="_x0000_s1030" editas="canvas" style="position:absolute;left:0;text-align:left;margin-left:-4.25pt;margin-top:85.05pt;width:447.1pt;height:247.65pt;z-index:251663360" coordsize="56781,31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">
                <v:shape id="_x0000_s1031" type="#_x0000_t75" style="position:absolute;width:56781;height:31451;visibility:visible;mso-wrap-style:square">
                  <v:fill o:detectmouseclick="t"/>
                  <v:path o:connecttype="none"/>
                </v:shape>
                <v:group id="组合 24" o:spid="_x0000_s1032" style="position:absolute;left:4366;top:777;width:45354;height:30495" coordorigin="4572,2651" coordsize="45354,30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 o:spid="_x0000_s1033" type="#_x0000_t176" style="position:absolute;left:21259;top:2651;width:13899;height:4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3UcMA&#10;AADbAAAADwAAAGRycy9kb3ducmV2LnhtbESPQW/CMAyF75P4D5GRuI0EDmzqCGgqQgNuFC7cvMZr&#10;KxqnSjIo/HoyCWk3W+/5fc/zZW9bcSEfGscaJmMFgrh0puFKw/Gwfn0HESKywdYxabhRgOVi8DLH&#10;zLgr7+lSxEqkEA4Zaqhj7DIpQ1mTxTB2HXHSfpy3GNPqK2k8XlO4beVUqZm02HAi1NhRXlN5Ln5t&#10;gtxX6vRmdt/r4ivvlLG5355zrUfD/vMDRKQ+/puf1xuT6k/g75c0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r3UcMAAADbAAAADwAAAAAAAAAAAAAAAACYAgAAZHJzL2Rv&#10;d25yZXYueG1sUEsFBgAAAAAEAAQA9QAAAIgDAAAAAA==&#10;" fillcolor="#4f81bd [3204]" strokecolor="#243f60 [1604]" strokeweight="2pt">
                    <v:textbox>
                      <w:txbxContent>
                        <w:p w:rsidR="00440CF4" w:rsidRDefault="00440CF4" w:rsidP="00A72D46">
                          <w:pPr>
                            <w:ind w:firstLineChars="0" w:firstLine="0"/>
                            <w:jc w:val="center"/>
                          </w:pPr>
                          <w:r>
                            <w:rPr>
                              <w:rFonts w:hint="eastAsia"/>
                            </w:rPr>
                            <w:t>热泵</w:t>
                          </w:r>
                          <w:r>
                            <w:rPr>
                              <w:rFonts w:hint="eastAsia"/>
                            </w:rPr>
                            <w:t>APP</w:t>
                          </w:r>
                        </w:p>
                      </w:txbxContent>
                    </v:textbox>
                  </v:shape>
                  <v:shape id="流程图: 可选过程 12" o:spid="_x0000_s1034" type="#_x0000_t176" style="position:absolute;left:4572;top:10927;width:5166;height:22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FIT8IA&#10;AADbAAAADwAAAGRycy9kb3ducmV2LnhtbERPS2vCQBC+C/0PyxS8mU1zKJK6BisptHpSA+1xyE4e&#10;bXY2ZLcm/ntXELzNx/ecVTaZTpxpcK1lBS9RDIK4tLrlWkFx+lgsQTiPrLGzTAou5CBbP81WmGo7&#10;8oHOR1+LEMIuRQWN930qpSsbMugi2xMHrrKDQR/gUEs94BjCTSeTOH6VBlsODQ32tG2o/Dv+GwVx&#10;SYXO+1P+Pn5/7X5/qo3f7kel5s/T5g2Ep8k/xHf3pw7zE7j9Eg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8UhPwgAAANsAAAAPAAAAAAAAAAAAAAAAAJgCAABkcnMvZG93&#10;bnJldi54bWxQSwUGAAAAAAQABAD1AAAAhwMAAAAA&#10;" fillcolor="#4f81bd [3204]" strokecolor="#243f60 [1604]" strokeweight="2pt">
                    <v:textbox style="layout-flow:vertical-ideographic">
                      <w:txbxContent>
                        <w:p w:rsidR="00440CF4" w:rsidRDefault="00440CF4" w:rsidP="00A72D46">
                          <w:pPr>
                            <w:ind w:firstLineChars="0" w:firstLine="0"/>
                          </w:pPr>
                          <w:r>
                            <w:rPr>
                              <w:rFonts w:hint="eastAsia"/>
                            </w:rPr>
                            <w:t>用户管理模块</w:t>
                          </w:r>
                        </w:p>
                      </w:txbxContent>
                    </v:textbox>
                  </v:shape>
                  <v:shape id="流程图: 可选过程 13" o:spid="_x0000_s1035" type="#_x0000_t176" style="position:absolute;left:11932;top:10927;width:5075;height:22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t1MEA&#10;AADbAAAADwAAAGRycy9kb3ducmV2LnhtbERPTWvCQBC9C/0PyxS86aYVRKKrWEmh1ZOJUI9Ddkyi&#10;2dmQ3Sbpv3cFobd5vM9ZbQZTi45aV1lW8DaNQBDnVldcKDhln5MFCOeRNdaWScEfOdisX0YrjLXt&#10;+Uhd6gsRQtjFqKD0vomldHlJBt3UNsSBu9jWoA+wLaRusQ/hppbvUTSXBisODSU2tCspv6W/RkGU&#10;00knTZZ89D/f++v5svW7Q6/U+HXYLkF4Gvy/+On+0mH+DB6/h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97dTBAAAA2wAAAA8AAAAAAAAAAAAAAAAAmAIAAGRycy9kb3du&#10;cmV2LnhtbFBLBQYAAAAABAAEAPUAAACGAwAAAAA=&#10;" fillcolor="#4f81bd [3204]" strokecolor="#243f60 [1604]" strokeweight="2pt">
                    <v:textbox style="layout-flow:vertical-ideographic">
                      <w:txbxContent>
                        <w:p w:rsidR="00440CF4" w:rsidRDefault="00440CF4" w:rsidP="00A72D46">
                          <w:pPr>
                            <w:ind w:firstLineChars="0" w:firstLine="0"/>
                          </w:pPr>
                          <w:r>
                            <w:rPr>
                              <w:rFonts w:hint="eastAsia"/>
                            </w:rPr>
                            <w:t>水的热物性计算模块</w:t>
                          </w:r>
                        </w:p>
                      </w:txbxContent>
                    </v:textbox>
                  </v:shape>
                  <v:shape id="流程图: 可选过程 14" o:spid="_x0000_s1036" type="#_x0000_t176" style="position:absolute;left:20071;top:10927;width:5806;height:22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R1oMEA&#10;AADbAAAADwAAAGRycy9kb3ducmV2LnhtbERPTWvCQBC9C/0PyxS86aZFRKKrWEmh1ZOJUI9Ddkyi&#10;2dmQ3Sbpv3cFobd5vM9ZbQZTi45aV1lW8DaNQBDnVldcKDhln5MFCOeRNdaWScEfOdisX0YrjLXt&#10;+Uhd6gsRQtjFqKD0vomldHlJBt3UNsSBu9jWoA+wLaRusQ/hppbvUTSXBisODSU2tCspv6W/RkGU&#10;00knTZZ89D/f++v5svW7Q6/U+HXYLkF4Gvy/+On+0mH+DB6/h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UdaDBAAAA2wAAAA8AAAAAAAAAAAAAAAAAmAIAAGRycy9kb3du&#10;cmV2LnhtbFBLBQYAAAAABAAEAPUAAACGAwAAAAA=&#10;" fillcolor="#4f81bd [3204]" strokecolor="#243f60 [1604]" strokeweight="2pt">
                    <v:textbox style="layout-flow:vertical-ideographic">
                      <w:txbxContent>
                        <w:p w:rsidR="00440CF4" w:rsidRDefault="00440CF4" w:rsidP="00A72D46">
                          <w:pPr>
                            <w:ind w:firstLineChars="0" w:firstLine="0"/>
                          </w:pPr>
                          <w:r>
                            <w:rPr>
                              <w:rFonts w:hint="eastAsia"/>
                            </w:rPr>
                            <w:t>溴化</w:t>
                          </w:r>
                          <w:proofErr w:type="gramStart"/>
                          <w:r>
                            <w:rPr>
                              <w:rFonts w:hint="eastAsia"/>
                            </w:rPr>
                            <w:t>锂</w:t>
                          </w:r>
                          <w:proofErr w:type="gramEnd"/>
                          <w:r>
                            <w:rPr>
                              <w:rFonts w:hint="eastAsia"/>
                            </w:rPr>
                            <w:t>水溶液热物性计算模块</w:t>
                          </w:r>
                        </w:p>
                      </w:txbxContent>
                    </v:textbox>
                  </v:shape>
                  <v:shape id="流程图: 可选过程 15" o:spid="_x0000_s1037" type="#_x0000_t176" style="position:absolute;left:28849;top:10927;width:4480;height:22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QO8EA&#10;AADbAAAADwAAAGRycy9kb3ducmV2LnhtbERPTWvCQBC9C/0PyxS86aYFRaKrWEmh1ZOJUI9Ddkyi&#10;2dmQ3Sbpv3cFobd5vM9ZbQZTi45aV1lW8DaNQBDnVldcKDhln5MFCOeRNdaWScEfOdisX0YrjLXt&#10;+Uhd6gsRQtjFqKD0vomldHlJBt3UNsSBu9jWoA+wLaRusQ/hppbvUTSXBisODSU2tCspv6W/RkGU&#10;00knTZZ89D/f++v5svW7Q6/U+HXYLkF4Gvy/+On+0mH+DB6/h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Y0DvBAAAA2wAAAA8AAAAAAAAAAAAAAAAAmAIAAGRycy9kb3du&#10;cmV2LnhtbFBLBQYAAAAABAAEAPUAAACGAwAAAAA=&#10;" fillcolor="#4f81bd [3204]" strokecolor="#243f60 [1604]" strokeweight="2pt">
                    <v:textbox style="layout-flow:vertical-ideographic">
                      <w:txbxContent>
                        <w:p w:rsidR="00440CF4" w:rsidRDefault="00440CF4" w:rsidP="00A72D46">
                          <w:pPr>
                            <w:ind w:firstLineChars="0" w:firstLine="0"/>
                          </w:pPr>
                          <w:r>
                            <w:rPr>
                              <w:rFonts w:hint="eastAsia"/>
                            </w:rPr>
                            <w:t>热能效率计算模块</w:t>
                          </w:r>
                        </w:p>
                      </w:txbxContent>
                    </v:textbox>
                  </v:shape>
                  <v:shape id="流程图: 可选过程 16" o:spid="_x0000_s1038" type="#_x0000_t176" style="position:absolute;left:37993;top:10927;width:4389;height:21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OTMEA&#10;AADbAAAADwAAAGRycy9kb3ducmV2LnhtbERPTWvCQBC9C/6HZQRvurGHUFJXUYlQ7alRqMchOybR&#10;7GzIrkn677sFwds83ucs14OpRUetqywrWMwjEMS51RUXCs6n/ewdhPPIGmvLpOCXHKxX49ESE217&#10;/qYu84UIIewSVFB63yRSurwkg25uG+LAXW1r0AfYFlK32IdwU8u3KIqlwYpDQ4kN7UrK79nDKIhy&#10;Ouu0OaXb/udwvF2uG7/76pWaTobNBwhPg3+Jn+5PHebH8P9LOE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KTkzBAAAA2wAAAA8AAAAAAAAAAAAAAAAAmAIAAGRycy9kb3du&#10;cmV2LnhtbFBLBQYAAAAABAAEAPUAAACGAwAAAAA=&#10;" fillcolor="#4f81bd [3204]" strokecolor="#243f60 [1604]" strokeweight="2pt">
                    <v:textbox style="layout-flow:vertical-ideographic">
                      <w:txbxContent>
                        <w:p w:rsidR="00440CF4" w:rsidRDefault="00440CF4" w:rsidP="00A72D46">
                          <w:pPr>
                            <w:ind w:firstLineChars="0" w:firstLine="0"/>
                          </w:pPr>
                          <w:r>
                            <w:rPr>
                              <w:rFonts w:hint="eastAsia"/>
                            </w:rPr>
                            <w:t>各组件状态点参数计算模块</w:t>
                          </w:r>
                        </w:p>
                      </w:txbxContent>
                    </v:textbox>
                  </v:shape>
                  <v:shape id="流程图: 可选过程 17" o:spid="_x0000_s1039" type="#_x0000_t176" style="position:absolute;left:45857;top:10927;width:4069;height:2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r18EA&#10;AADbAAAADwAAAGRycy9kb3ducmV2LnhtbERPTWvCQBC9C/0PyxS86aY9qERXsZJCqycToR6H7JhE&#10;s7Mhu03Sf+8KQm/zeJ+z2gymFh21rrKs4G0agSDOra64UHDKPicLEM4ja6wtk4I/crBZv4xWGGvb&#10;85G61BcihLCLUUHpfRNL6fKSDLqpbYgDd7GtQR9gW0jdYh/CTS3fo2gmDVYcGkpsaFdSfkt/jYIo&#10;p5NOmiz56H++99fzZet3h16p8euwXYLwNPh/8dP9pcP8OTx+C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G69fBAAAA2wAAAA8AAAAAAAAAAAAAAAAAmAIAAGRycy9kb3du&#10;cmV2LnhtbFBLBQYAAAAABAAEAPUAAACGAwAAAAA=&#10;" fillcolor="#4f81bd [3204]" strokecolor="#243f60 [1604]" strokeweight="2pt">
                    <v:textbox style="layout-flow:vertical-ideographic">
                      <w:txbxContent>
                        <w:p w:rsidR="00440CF4" w:rsidRDefault="00440CF4" w:rsidP="00A72D46">
                          <w:pPr>
                            <w:ind w:firstLineChars="0" w:firstLine="0"/>
                          </w:pPr>
                          <w:r>
                            <w:rPr>
                              <w:rFonts w:hint="eastAsia"/>
                            </w:rPr>
                            <w:t>热泵参数设置模块</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8" o:spid="_x0000_s1040" type="#_x0000_t34" style="position:absolute;left:15761;top:-1520;width:3841;height:2105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1zVccAAADbAAAADwAAAGRycy9kb3ducmV2LnhtbESPT2vCQBDF70K/wzKCt7pRbJHUVaR/&#10;sEhp0YrgbZqdJsHsbJpdY/z2zqHgbYb35r3fzBadq1RLTSg9GxgNE1DEmbcl5wZ232/3U1AhIlus&#10;PJOBCwVYzO96M0ytP/OG2m3MlYRwSNFAEWOdah2yghyGoa+JRfv1jcMoa5Nr2+BZwl2lx0nyqB2W&#10;LA0F1vRcUHbcnpyBh5dJW+1f/w5f/vO4uvysw240/jBm0O+WT6AidfFm/r9+t4IvsPKLDK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rXNVxwAAANsAAAAPAAAAAAAA&#10;AAAAAAAAAKECAABkcnMvZG93bnJldi54bWxQSwUGAAAAAAQABAD5AAAAlQMAAAAA&#10;" strokecolor="#4579b8 [3044]"/>
                  <v:shape id="肘形连接符 19" o:spid="_x0000_s1041" type="#_x0000_t34" style="position:absolute;left:19419;top:2137;width:3841;height:137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HWzsQAAADbAAAADwAAAGRycy9kb3ducmV2LnhtbERP22rCQBB9F/oPyxT6phulLRpdpbSV&#10;ipSKFwTfxuyYBLOzMbvG+PduQfBtDuc6o0ljClFT5XLLCrqdCARxYnXOqYLNetrug3AeWWNhmRRc&#10;ycFk/NQaYazthZdUr3wqQgi7GBVk3pexlC7JyKDr2JI4cAdbGfQBVqnUFV5CuClkL4repcGcQ0OG&#10;JX1mlBxXZ6Pg7eu1Lrbfp93C/h1/rvu523R7v0q9PDcfQxCeGv8Q390zHeYP4P+XcIA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4dbOxAAAANsAAAAPAAAAAAAAAAAA&#10;AAAAAKECAABkcnMvZG93bnJldi54bWxQSwUGAAAAAAQABAD5AAAAkgMAAAAA&#10;" strokecolor="#4579b8 [3044]"/>
                  <v:shape id="肘形连接符 20" o:spid="_x0000_s1042" type="#_x0000_t34" style="position:absolute;left:23671;top:6389;width:3841;height:523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e17sMAAADbAAAADwAAAGRycy9kb3ducmV2LnhtbERPy2rCQBTdF/oPwy24qxODFYmOUqrF&#10;IqL4QHB3zVyTYOZOmhlj/HtnUejycN7jaWtK0VDtCssKet0IBHFqdcGZgsP++30IwnlkjaVlUvAg&#10;B9PJ68sYE23vvKVm5zMRQtglqCD3vkqkdGlOBl3XVsSBu9jaoA+wzqSu8R7CTSnjKBpIgwWHhhwr&#10;+sopve5uRsHHrN+Ux/nvaWPX18XjvHSHXrxSqvPWfo5AeGr9v/jP/aMVxGF9+BJ+gJ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3te7DAAAA2wAAAA8AAAAAAAAAAAAA&#10;AAAAoQIAAGRycy9kb3ducmV2LnhtbFBLBQYAAAAABAAEAPkAAACRAwAAAAA=&#10;" strokecolor="#4579b8 [3044]"/>
                  <v:shape id="肘形连接符 21" o:spid="_x0000_s1043" type="#_x0000_t34" style="position:absolute;left:27728;top:7567;width:3841;height:2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wAbcQAAADbAAAADwAAAGRycy9kb3ducmV2LnhtbESPT4vCMBTE7wt+h/AEb2taD+J2jSIL&#10;9R942O5e9vZo3rbF5iU2Ueu3N4LgcZiZ3zDzZW9acaHON5YVpOMEBHFpdcOVgt+f/H0Gwgdkja1l&#10;UnAjD8vF4G2OmbZX/qZLESoRIewzVFCH4DIpfVmTQT+2jjh6/7YzGKLsKqk7vEa4aeUkSabSYMNx&#10;oUZHXzWVx+JsFJzCqkhduTnk7rj/W+fnj9su0UqNhv3qE0SgPrzCz/ZWK5ik8PgSf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LABtxAAAANsAAAAPAAAAAAAAAAAA&#10;AAAAAKECAABkcnMvZG93bnJldi54bWxQSwUGAAAAAAQABAD5AAAAkgMAAAAA&#10;" strokecolor="#4579b8 [3044]"/>
                  <v:shapetype id="_x0000_t33" coordsize="21600,21600" o:spt="33" o:oned="t" path="m,l21600,r,21600e" filled="f">
                    <v:stroke joinstyle="miter"/>
                    <v:path arrowok="t" fillok="f" o:connecttype="none"/>
                    <o:lock v:ext="edit" shapetype="t"/>
                  </v:shapetype>
                  <v:shape id="肘形连接符 22" o:spid="_x0000_s1044" type="#_x0000_t33" style="position:absolute;left:22174;top:9006;width:18013;height:19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dEN8QAAADbAAAADwAAAGRycy9kb3ducmV2LnhtbESPQWvCQBSE74X+h+UVvDUbA4pNXUWq&#10;gh48NA09P7LPJJh9m2bXGP31rlDwOMzMN8x8OZhG9NS52rKCcRSDIC6srrlUkP9s32cgnEfW2Fgm&#10;BVdysFy8vswx1fbC39RnvhQBwi5FBZX3bSqlKyoy6CLbEgfvaDuDPsiulLrDS4CbRiZxPJUGaw4L&#10;Fbb0VVFxys5GwW9++Niekf+O6yLfzyb9iW7ZRqnR27D6BOFp8M/wf3unFSQJPL6E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0Q3xAAAANsAAAAPAAAAAAAAAAAA&#10;AAAAAKECAABkcnMvZG93bnJldi54bWxQSwUGAAAAAAQABAD5AAAAkgMAAAAA&#10;" strokecolor="#4579b8 [3044]"/>
                  <v:shape id="肘形连接符 23" o:spid="_x0000_s1045" type="#_x0000_t34" style="position:absolute;left:36129;top:-834;width:3841;height:196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I7gcUAAADbAAAADwAAAGRycy9kb3ducmV2LnhtbESPQWvCQBSE74X+h+UVems2WihtdA1S&#10;SKuCB1Mv3h7ZZxKSfbvNrhr/fVcQehxm5htmno+mF2cafGtZwSRJQRBXVrdcK9j/FC/vIHxA1thb&#10;JgVX8pAvHh/mmGl74R2dy1CLCGGfoYImBJdJ6auGDPrEOuLoHe1gMEQ51FIPeIlw08tpmr5Jgy3H&#10;hQYdfTZUdeXJKPgNy3Liqu9t4brN4as4fVzXqVbq+WlczkAEGsN/+N5eaQXTV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I7gcUAAADbAAAADwAAAAAAAAAA&#10;AAAAAAChAgAAZHJzL2Rvd25yZXYueG1sUEsFBgAAAAAEAAQA+QAAAJMDAAAAAA==&#10;" strokecolor="#4579b8 [3044]"/>
                </v:group>
                <w10:wrap type="topAndBottom"/>
              </v:group>
            </w:pict>
          </mc:Fallback>
        </mc:AlternateContent>
      </w:r>
      <w:r w:rsidR="00CA6B86">
        <w:rPr>
          <w:rFonts w:hint="eastAsia"/>
        </w:rPr>
        <w:t>针对如上分析</w:t>
      </w:r>
      <w:r w:rsidR="00F21999">
        <w:rPr>
          <w:rFonts w:hint="eastAsia"/>
        </w:rPr>
        <w:t>，</w:t>
      </w:r>
      <w:r w:rsidR="00A66AC2">
        <w:rPr>
          <w:rFonts w:hint="eastAsia"/>
        </w:rPr>
        <w:t>本人</w:t>
      </w:r>
      <w:r w:rsidR="00CA6B86">
        <w:rPr>
          <w:rFonts w:hint="eastAsia"/>
        </w:rPr>
        <w:t>设计了</w:t>
      </w:r>
      <w:r w:rsidR="00F21999">
        <w:rPr>
          <w:rFonts w:hint="eastAsia"/>
        </w:rPr>
        <w:t>如图</w:t>
      </w:r>
      <w:r>
        <w:rPr>
          <w:rFonts w:hint="eastAsia"/>
        </w:rPr>
        <w:t>3-1</w:t>
      </w:r>
      <w:r w:rsidR="00F21999">
        <w:rPr>
          <w:rFonts w:hint="eastAsia"/>
        </w:rPr>
        <w:t>所示六个系统功能模块：</w:t>
      </w:r>
      <w:r w:rsidR="00CA6B86">
        <w:rPr>
          <w:rFonts w:hint="eastAsia"/>
        </w:rPr>
        <w:t>用户管理模块，水的热物性计算模块，溴化</w:t>
      </w:r>
      <w:proofErr w:type="gramStart"/>
      <w:r w:rsidR="00CA6B86">
        <w:rPr>
          <w:rFonts w:hint="eastAsia"/>
        </w:rPr>
        <w:t>锂</w:t>
      </w:r>
      <w:proofErr w:type="gramEnd"/>
      <w:r w:rsidR="00CA6B86">
        <w:rPr>
          <w:rFonts w:hint="eastAsia"/>
        </w:rPr>
        <w:t>水溶液热物性计算模块，热泵热能效率计算模块，热泵各组件状态点参数</w:t>
      </w:r>
      <w:r w:rsidR="00A72D46">
        <w:rPr>
          <w:rFonts w:hint="eastAsia"/>
        </w:rPr>
        <w:t>计算</w:t>
      </w:r>
      <w:r w:rsidR="00CA6B86">
        <w:rPr>
          <w:rFonts w:hint="eastAsia"/>
        </w:rPr>
        <w:t>模块，</w:t>
      </w:r>
      <w:r w:rsidR="00051C8B">
        <w:rPr>
          <w:rFonts w:hint="eastAsia"/>
        </w:rPr>
        <w:t>热泵参数</w:t>
      </w:r>
      <w:r w:rsidR="00CA6B86">
        <w:rPr>
          <w:rFonts w:hint="eastAsia"/>
        </w:rPr>
        <w:t>设置模块。</w:t>
      </w:r>
      <w:r w:rsidR="00A66AC2">
        <w:rPr>
          <w:rFonts w:hint="eastAsia"/>
        </w:rPr>
        <w:t>下面</w:t>
      </w:r>
      <w:r w:rsidR="00F21999">
        <w:rPr>
          <w:rFonts w:hint="eastAsia"/>
        </w:rPr>
        <w:t>将对各模块实现的功能进行逐一介绍</w:t>
      </w:r>
      <w:r w:rsidR="00863D0D">
        <w:rPr>
          <w:rFonts w:hint="eastAsia"/>
        </w:rPr>
        <w:t>。</w:t>
      </w:r>
    </w:p>
    <w:p w:rsidR="0046229D" w:rsidRDefault="004A4EB8" w:rsidP="00F21999">
      <w:pPr>
        <w:ind w:firstLineChars="83" w:firstLine="199"/>
      </w:pPr>
      <w:r>
        <w:rPr>
          <w:noProof/>
        </w:rPr>
        <mc:AlternateContent>
          <mc:Choice Requires="wps">
            <w:drawing>
              <wp:anchor distT="0" distB="0" distL="114300" distR="114300" simplePos="0" relativeHeight="251702272" behindDoc="0" locked="0" layoutInCell="1" allowOverlap="1" wp14:anchorId="7547656B" wp14:editId="4F0AA252">
                <wp:simplePos x="0" y="0"/>
                <wp:positionH relativeFrom="column">
                  <wp:posOffset>-186169</wp:posOffset>
                </wp:positionH>
                <wp:positionV relativeFrom="paragraph">
                  <wp:posOffset>3588436</wp:posOffset>
                </wp:positionV>
                <wp:extent cx="5678170" cy="63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678170" cy="635"/>
                        </a:xfrm>
                        <a:prstGeom prst="rect">
                          <a:avLst/>
                        </a:prstGeom>
                        <a:solidFill>
                          <a:prstClr val="white"/>
                        </a:solidFill>
                        <a:ln>
                          <a:noFill/>
                        </a:ln>
                        <a:effectLst/>
                      </wps:spPr>
                      <wps:txbx>
                        <w:txbxContent>
                          <w:p w:rsidR="00440CF4" w:rsidRPr="00DD4AA4" w:rsidRDefault="00440CF4" w:rsidP="004A4EB8">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1</w:t>
                              </w:r>
                            </w:fldSimple>
                            <w:r>
                              <w:rPr>
                                <w:rFonts w:hint="eastAsia"/>
                              </w:rPr>
                              <w:t xml:space="preserve"> System Function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7" o:spid="_x0000_s1046" type="#_x0000_t202" style="position:absolute;left:0;text-align:left;margin-left:-14.65pt;margin-top:282.55pt;width:447.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" stroked="f">
                <v:textbox style="mso-fit-shape-to-text:t" inset="0,0,0,0">
                  <w:txbxContent>
                    <w:p w:rsidR="00440CF4" w:rsidRPr="00DD4AA4" w:rsidRDefault="00440CF4" w:rsidP="004A4EB8">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1</w:t>
                        </w:r>
                      </w:fldSimple>
                      <w:r>
                        <w:rPr>
                          <w:rFonts w:hint="eastAsia"/>
                        </w:rPr>
                        <w:t xml:space="preserve"> System Function Module</w:t>
                      </w:r>
                    </w:p>
                  </w:txbxContent>
                </v:textbox>
              </v:shape>
            </w:pict>
          </mc:Fallback>
        </mc:AlternateContent>
      </w:r>
    </w:p>
    <w:p w:rsidR="009C3FB4" w:rsidRDefault="00F21999" w:rsidP="00863D0D">
      <w:pPr>
        <w:pStyle w:val="2"/>
      </w:pPr>
      <w:bookmarkStart w:id="28" w:name="_Toc450533806"/>
      <w:r>
        <w:rPr>
          <w:rFonts w:hint="eastAsia"/>
        </w:rPr>
        <w:lastRenderedPageBreak/>
        <w:t>各功能模块介</w:t>
      </w:r>
      <w:r w:rsidR="00863D0D">
        <w:rPr>
          <w:rFonts w:hint="eastAsia"/>
        </w:rPr>
        <w:t>绍</w:t>
      </w:r>
      <w:bookmarkEnd w:id="28"/>
    </w:p>
    <w:p w:rsidR="00863D0D" w:rsidRDefault="00863D0D" w:rsidP="00863D0D">
      <w:pPr>
        <w:pStyle w:val="3"/>
      </w:pPr>
      <w:bookmarkStart w:id="29" w:name="_Toc450533807"/>
      <w:r>
        <w:rPr>
          <w:rFonts w:hint="eastAsia"/>
        </w:rPr>
        <w:t>用户管理模块</w:t>
      </w:r>
      <w:bookmarkEnd w:id="29"/>
    </w:p>
    <w:p w:rsidR="00863D0D" w:rsidRDefault="0087760F" w:rsidP="0087760F">
      <w:pPr>
        <w:ind w:firstLine="480"/>
      </w:pPr>
      <w:r>
        <w:rPr>
          <w:rFonts w:hint="eastAsia"/>
        </w:rPr>
        <w:t>用户输入用户名和密码可以进行注册。注册用户通过用户名密码的登陆系统，用户登录后可以使用应用的各项功能。</w:t>
      </w:r>
    </w:p>
    <w:p w:rsidR="0087760F" w:rsidRDefault="0087760F" w:rsidP="0087760F">
      <w:pPr>
        <w:ind w:firstLine="480"/>
      </w:pPr>
      <w:r>
        <w:rPr>
          <w:rFonts w:hint="eastAsia"/>
        </w:rPr>
        <w:t>用户管理模块，有利于企业对操控设备的员工进行管理，并为以后添加更多用户服务提供接口。</w:t>
      </w:r>
    </w:p>
    <w:p w:rsidR="0087760F" w:rsidRDefault="0087760F" w:rsidP="0087760F">
      <w:pPr>
        <w:ind w:firstLine="480"/>
      </w:pPr>
      <w:r>
        <w:rPr>
          <w:noProof/>
        </w:rPr>
        <w:drawing>
          <wp:anchor distT="0" distB="0" distL="114300" distR="114300" simplePos="0" relativeHeight="251666432" behindDoc="0" locked="0" layoutInCell="1" allowOverlap="1" wp14:anchorId="660205B8" wp14:editId="76A24D31">
            <wp:simplePos x="0" y="0"/>
            <wp:positionH relativeFrom="column">
              <wp:posOffset>815340</wp:posOffset>
            </wp:positionH>
            <wp:positionV relativeFrom="paragraph">
              <wp:posOffset>345440</wp:posOffset>
            </wp:positionV>
            <wp:extent cx="3490595" cy="293878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登录模块.jpg"/>
                    <pic:cNvPicPr/>
                  </pic:nvPicPr>
                  <pic:blipFill>
                    <a:blip r:embed="rId38">
                      <a:extLst>
                        <a:ext uri="{28A0092B-C50C-407E-A947-70E740481C1C}">
                          <a14:useLocalDpi xmlns:a14="http://schemas.microsoft.com/office/drawing/2010/main" val="0"/>
                        </a:ext>
                      </a:extLst>
                    </a:blip>
                    <a:stretch>
                      <a:fillRect/>
                    </a:stretch>
                  </pic:blipFill>
                  <pic:spPr>
                    <a:xfrm>
                      <a:off x="0" y="0"/>
                      <a:ext cx="3490595" cy="29387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注册登录模块用例图如</w:t>
      </w:r>
      <w:r w:rsidR="004A4EB8">
        <w:rPr>
          <w:rFonts w:hint="eastAsia"/>
        </w:rPr>
        <w:t>图</w:t>
      </w:r>
      <w:r w:rsidR="004A4EB8">
        <w:rPr>
          <w:rFonts w:hint="eastAsia"/>
        </w:rPr>
        <w:t>3-2</w:t>
      </w:r>
      <w:r>
        <w:rPr>
          <w:rFonts w:hint="eastAsia"/>
        </w:rPr>
        <w:t>所示：</w:t>
      </w:r>
    </w:p>
    <w:p w:rsidR="004A4EB8" w:rsidRDefault="000A7143" w:rsidP="0087760F">
      <w:pPr>
        <w:ind w:firstLine="480"/>
      </w:pPr>
      <w:r>
        <w:rPr>
          <w:noProof/>
        </w:rPr>
        <mc:AlternateContent>
          <mc:Choice Requires="wps">
            <w:drawing>
              <wp:anchor distT="0" distB="0" distL="114300" distR="114300" simplePos="0" relativeHeight="251704320" behindDoc="0" locked="0" layoutInCell="1" allowOverlap="1" wp14:anchorId="4B78397A" wp14:editId="5E41CDB8">
                <wp:simplePos x="0" y="0"/>
                <wp:positionH relativeFrom="column">
                  <wp:posOffset>815340</wp:posOffset>
                </wp:positionH>
                <wp:positionV relativeFrom="paragraph">
                  <wp:posOffset>3028950</wp:posOffset>
                </wp:positionV>
                <wp:extent cx="3490595" cy="63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3490595" cy="635"/>
                        </a:xfrm>
                        <a:prstGeom prst="rect">
                          <a:avLst/>
                        </a:prstGeom>
                        <a:solidFill>
                          <a:prstClr val="white"/>
                        </a:solidFill>
                        <a:ln>
                          <a:noFill/>
                        </a:ln>
                        <a:effectLst/>
                      </wps:spPr>
                      <wps:txbx>
                        <w:txbxContent>
                          <w:p w:rsidR="00440CF4" w:rsidRPr="004B3C0D" w:rsidRDefault="00440CF4" w:rsidP="004A4EB8">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用户管理模块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8" o:spid="_x0000_s1047" type="#_x0000_t202" style="position:absolute;left:0;text-align:left;margin-left:64.2pt;margin-top:238.5pt;width:274.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" stroked="f">
                <v:textbox style="mso-fit-shape-to-text:t" inset="0,0,0,0">
                  <w:txbxContent>
                    <w:p w:rsidR="00440CF4" w:rsidRPr="004B3C0D" w:rsidRDefault="00440CF4" w:rsidP="004A4EB8">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用户管理模块</w:t>
                      </w:r>
                    </w:p>
                  </w:txbxContent>
                </v:textbox>
              </v:shape>
            </w:pict>
          </mc:Fallback>
        </mc:AlternateContent>
      </w:r>
    </w:p>
    <w:p w:rsidR="000A7143" w:rsidRDefault="000A7143" w:rsidP="0087760F">
      <w:pPr>
        <w:ind w:firstLine="480"/>
      </w:pPr>
      <w:r>
        <w:rPr>
          <w:noProof/>
        </w:rPr>
        <mc:AlternateContent>
          <mc:Choice Requires="wps">
            <w:drawing>
              <wp:anchor distT="0" distB="0" distL="114300" distR="114300" simplePos="0" relativeHeight="251706368" behindDoc="0" locked="0" layoutInCell="1" allowOverlap="1" wp14:anchorId="1D7DE1DD" wp14:editId="014EA2D9">
                <wp:simplePos x="0" y="0"/>
                <wp:positionH relativeFrom="column">
                  <wp:posOffset>814705</wp:posOffset>
                </wp:positionH>
                <wp:positionV relativeFrom="paragraph">
                  <wp:posOffset>50855</wp:posOffset>
                </wp:positionV>
                <wp:extent cx="3490595" cy="63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3490595" cy="635"/>
                        </a:xfrm>
                        <a:prstGeom prst="rect">
                          <a:avLst/>
                        </a:prstGeom>
                        <a:solidFill>
                          <a:prstClr val="white"/>
                        </a:solidFill>
                        <a:ln>
                          <a:noFill/>
                        </a:ln>
                        <a:effectLst/>
                      </wps:spPr>
                      <wps:txbx>
                        <w:txbxContent>
                          <w:p w:rsidR="00440CF4" w:rsidRPr="00AA789C" w:rsidRDefault="00440CF4" w:rsidP="004A4EB8">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2</w:t>
                              </w:r>
                            </w:fldSimple>
                            <w:r>
                              <w:rPr>
                                <w:rFonts w:hint="eastAsia"/>
                              </w:rPr>
                              <w:t xml:space="preserve"> User Management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9" o:spid="_x0000_s1048" type="#_x0000_t202" style="position:absolute;left:0;text-align:left;margin-left:64.15pt;margin-top:4pt;width:274.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" stroked="f">
                <v:textbox style="mso-fit-shape-to-text:t" inset="0,0,0,0">
                  <w:txbxContent>
                    <w:p w:rsidR="00440CF4" w:rsidRPr="00AA789C" w:rsidRDefault="00440CF4" w:rsidP="004A4EB8">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2</w:t>
                        </w:r>
                      </w:fldSimple>
                      <w:r>
                        <w:rPr>
                          <w:rFonts w:hint="eastAsia"/>
                        </w:rPr>
                        <w:t xml:space="preserve"> User Management Module</w:t>
                      </w:r>
                    </w:p>
                  </w:txbxContent>
                </v:textbox>
              </v:shape>
            </w:pict>
          </mc:Fallback>
        </mc:AlternateContent>
      </w:r>
    </w:p>
    <w:p w:rsidR="004A4EB8" w:rsidRDefault="004A4EB8" w:rsidP="0087760F">
      <w:pPr>
        <w:ind w:firstLine="480"/>
      </w:pPr>
    </w:p>
    <w:p w:rsidR="0087760F" w:rsidRDefault="0087760F" w:rsidP="0087760F">
      <w:pPr>
        <w:pStyle w:val="3"/>
      </w:pPr>
      <w:bookmarkStart w:id="30" w:name="_Toc450533808"/>
      <w:r>
        <w:rPr>
          <w:rFonts w:hint="eastAsia"/>
        </w:rPr>
        <w:t>水的热物性计算模块</w:t>
      </w:r>
      <w:bookmarkEnd w:id="30"/>
    </w:p>
    <w:p w:rsidR="0087760F" w:rsidRDefault="00545D78" w:rsidP="004A4EB8">
      <w:pPr>
        <w:ind w:firstLine="480"/>
      </w:pPr>
      <w:r>
        <w:rPr>
          <w:rFonts w:hint="eastAsia"/>
        </w:rPr>
        <w:t>对于水的热物性计算，本应用主要关注水的饱和蒸汽压力、</w:t>
      </w:r>
      <w:r w:rsidR="0087760F">
        <w:rPr>
          <w:rFonts w:hint="eastAsia"/>
        </w:rPr>
        <w:t>水的饱和温度的计算</w:t>
      </w:r>
      <w:r>
        <w:rPr>
          <w:rFonts w:hint="eastAsia"/>
        </w:rPr>
        <w:t>和水的</w:t>
      </w:r>
      <w:proofErr w:type="gramStart"/>
      <w:r>
        <w:rPr>
          <w:rFonts w:hint="eastAsia"/>
        </w:rPr>
        <w:t>焓</w:t>
      </w:r>
      <w:proofErr w:type="gramEnd"/>
      <w:r>
        <w:rPr>
          <w:rFonts w:hint="eastAsia"/>
        </w:rPr>
        <w:t>值，水蒸气的</w:t>
      </w:r>
      <w:proofErr w:type="gramStart"/>
      <w:r>
        <w:rPr>
          <w:rFonts w:hint="eastAsia"/>
        </w:rPr>
        <w:t>焓</w:t>
      </w:r>
      <w:proofErr w:type="gramEnd"/>
      <w:r>
        <w:rPr>
          <w:rFonts w:hint="eastAsia"/>
        </w:rPr>
        <w:t>值以及过热水蒸气的</w:t>
      </w:r>
      <w:proofErr w:type="gramStart"/>
      <w:r>
        <w:rPr>
          <w:rFonts w:hint="eastAsia"/>
        </w:rPr>
        <w:t>焓</w:t>
      </w:r>
      <w:proofErr w:type="gramEnd"/>
      <w:r>
        <w:rPr>
          <w:rFonts w:hint="eastAsia"/>
        </w:rPr>
        <w:t>值计算</w:t>
      </w:r>
      <w:r w:rsidR="0087760F">
        <w:rPr>
          <w:rFonts w:hint="eastAsia"/>
        </w:rPr>
        <w:t>以及与温度压强相关的单位转换。</w:t>
      </w:r>
    </w:p>
    <w:p w:rsidR="0087760F" w:rsidRDefault="0087760F" w:rsidP="004A4EB8">
      <w:pPr>
        <w:ind w:firstLine="480"/>
      </w:pPr>
      <w:r>
        <w:rPr>
          <w:rFonts w:hint="eastAsia"/>
        </w:rPr>
        <w:t>水的饱和蒸汽压力，</w:t>
      </w:r>
      <w:r w:rsidR="00174644">
        <w:t>指密闭条件下水的气相与液相达到平衡即饱和状态下的水蒸气压力。饱和水蒸气压力数值与饱和温度相关，当温度上升时，对应的饱和水蒸气压力随之上升。</w:t>
      </w:r>
    </w:p>
    <w:p w:rsidR="00174644" w:rsidRDefault="004A4EB8" w:rsidP="004A4EB8">
      <w:pPr>
        <w:ind w:firstLine="480"/>
      </w:pPr>
      <w:r>
        <w:rPr>
          <w:rFonts w:hint="eastAsia"/>
        </w:rPr>
        <w:t>水的饱和蒸汽压力选取</w:t>
      </w:r>
      <w:r w:rsidR="00174644">
        <w:rPr>
          <w:rFonts w:hint="eastAsia"/>
        </w:rPr>
        <w:t>公式</w:t>
      </w:r>
      <w:r>
        <w:rPr>
          <w:rFonts w:hint="eastAsia"/>
        </w:rPr>
        <w:t>（</w:t>
      </w:r>
      <w:r>
        <w:rPr>
          <w:rFonts w:hint="eastAsia"/>
        </w:rPr>
        <w:t>1</w:t>
      </w:r>
      <w:r>
        <w:rPr>
          <w:rFonts w:hint="eastAsia"/>
        </w:rPr>
        <w:t>）</w:t>
      </w:r>
      <w:r w:rsidR="00174644">
        <w:rPr>
          <w:rFonts w:hint="eastAsia"/>
        </w:rPr>
        <w:t>进行计算：</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EE5B5B" w:rsidTr="00631331">
        <w:tc>
          <w:tcPr>
            <w:tcW w:w="100" w:type="pct"/>
            <w:tcMar>
              <w:left w:w="0" w:type="dxa"/>
              <w:right w:w="0" w:type="dxa"/>
            </w:tcMar>
            <w:vAlign w:val="center"/>
          </w:tcPr>
          <w:p w:rsidR="00EE5B5B" w:rsidRDefault="00EE5B5B" w:rsidP="00EE5B5B">
            <w:pPr>
              <w:ind w:firstLineChars="0" w:firstLine="0"/>
              <w:jc w:val="center"/>
            </w:pPr>
          </w:p>
        </w:tc>
        <w:tc>
          <w:tcPr>
            <w:tcW w:w="1667" w:type="pct"/>
            <w:tcMar>
              <w:left w:w="0" w:type="dxa"/>
              <w:right w:w="0" w:type="dxa"/>
            </w:tcMar>
            <w:vAlign w:val="center"/>
          </w:tcPr>
          <w:p w:rsidR="00EE5B5B" w:rsidRPr="00631331" w:rsidRDefault="00EE5B5B" w:rsidP="00EE5B5B">
            <w:pPr>
              <w:tabs>
                <w:tab w:val="left" w:pos="426"/>
              </w:tabs>
              <w:spacing w:beforeLines="50" w:before="156" w:line="360" w:lineRule="auto"/>
              <w:ind w:leftChars="-424" w:left="-1018" w:firstLineChars="624" w:firstLine="1498"/>
            </w:pPr>
            <m:oMathPara>
              <m:oMathParaPr>
                <m:jc m:val="center"/>
              </m:oMathParaPr>
              <m:oMath>
                <m:r>
                  <w:rPr>
                    <w:rFonts w:ascii="Cambria Math" w:hAnsi="Cambria Math"/>
                  </w:rPr>
                  <m:t>lgp</m:t>
                </m:r>
                <m:r>
                  <m:rPr>
                    <m:sty m:val="p"/>
                  </m:rPr>
                  <w:rPr>
                    <w:rFonts w:ascii="Cambria Math" w:hAnsi="Cambria Math"/>
                  </w:rPr>
                  <m:t xml:space="preserve"> =31.465 59 -8.2</m:t>
                </m:r>
                <m:sSup>
                  <m:sSupPr>
                    <m:ctrlPr>
                      <w:rPr>
                        <w:rFonts w:ascii="Cambria Math" w:hAnsi="Cambria Math"/>
                      </w:rPr>
                    </m:ctrlPr>
                  </m:sSupPr>
                  <m:e>
                    <m:r>
                      <w:rPr>
                        <w:rFonts w:ascii="Cambria Math" w:hAnsi="Cambria Math"/>
                      </w:rPr>
                      <m:t>lgT</m:t>
                    </m:r>
                  </m:e>
                  <m:sup>
                    <m:r>
                      <m:rPr>
                        <m:sty m:val="p"/>
                      </m:rPr>
                      <w:rPr>
                        <w:rFonts w:ascii="Cambria Math" w:hAnsi="Cambria Math"/>
                      </w:rPr>
                      <m:t>'</m:t>
                    </m:r>
                  </m:sup>
                </m:sSup>
                <m:r>
                  <m:rPr>
                    <m:sty m:val="p"/>
                  </m:rPr>
                  <w:rPr>
                    <w:rFonts w:ascii="Cambria Math" w:hAnsi="Cambria Math"/>
                  </w:rPr>
                  <m:t xml:space="preserve">- </m:t>
                </m:r>
                <m:f>
                  <m:fPr>
                    <m:type m:val="skw"/>
                    <m:ctrlPr>
                      <w:rPr>
                        <w:rFonts w:ascii="Cambria Math" w:hAnsi="Cambria Math"/>
                      </w:rPr>
                    </m:ctrlPr>
                  </m:fPr>
                  <m:num>
                    <m:r>
                      <m:rPr>
                        <m:sty m:val="p"/>
                      </m:rPr>
                      <w:rPr>
                        <w:rFonts w:ascii="Cambria Math" w:hAnsi="Cambria Math"/>
                      </w:rPr>
                      <m:t>3142.305</m:t>
                    </m:r>
                  </m:num>
                  <m:den>
                    <m:sSup>
                      <m:sSupPr>
                        <m:ctrlPr>
                          <w:rPr>
                            <w:rFonts w:ascii="Cambria Math" w:hAnsi="Cambria Math"/>
                          </w:rPr>
                        </m:ctrlPr>
                      </m:sSupPr>
                      <m:e>
                        <m:r>
                          <w:rPr>
                            <w:rFonts w:ascii="Cambria Math" w:hAnsi="Cambria Math"/>
                          </w:rPr>
                          <m:t>T</m:t>
                        </m:r>
                      </m:e>
                      <m:sup>
                        <m:r>
                          <m:rPr>
                            <m:sty m:val="p"/>
                          </m:rPr>
                          <w:rPr>
                            <w:rFonts w:ascii="Cambria Math" w:hAnsi="Cambria Math"/>
                          </w:rPr>
                          <m:t>'</m:t>
                        </m:r>
                      </m:sup>
                    </m:sSup>
                  </m:den>
                </m:f>
                <m:r>
                  <m:rPr>
                    <m:sty m:val="p"/>
                  </m:rPr>
                  <w:rPr>
                    <w:rFonts w:ascii="Cambria Math" w:hAnsi="Cambria Math"/>
                  </w:rPr>
                  <m:t>+0.002 480 4</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 xml:space="preserve">       </m:t>
                </m:r>
              </m:oMath>
            </m:oMathPara>
          </w:p>
        </w:tc>
        <w:tc>
          <w:tcPr>
            <w:tcW w:w="100" w:type="pct"/>
            <w:tcMar>
              <w:left w:w="0" w:type="dxa"/>
              <w:right w:w="0" w:type="dxa"/>
            </w:tcMar>
            <w:vAlign w:val="center"/>
          </w:tcPr>
          <w:p w:rsidR="00EE5B5B" w:rsidRDefault="00EE5B5B" w:rsidP="00EE5B5B">
            <w:pPr>
              <w:ind w:firstLineChars="0" w:firstLine="0"/>
              <w:jc w:val="right"/>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p>
        </w:tc>
      </w:tr>
    </w:tbl>
    <w:p w:rsidR="00154CBE" w:rsidRPr="00154CBE" w:rsidRDefault="00154CBE" w:rsidP="004A4EB8">
      <w:pPr>
        <w:ind w:firstLine="480"/>
        <w:rPr>
          <w:vertAlign w:val="superscript"/>
        </w:rPr>
      </w:pPr>
      <w:r>
        <w:rPr>
          <w:rFonts w:hint="eastAsia"/>
        </w:rPr>
        <w:t>其中，</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Pr>
          <w:rFonts w:hint="eastAsia"/>
        </w:rPr>
        <w:t>为压力位</w:t>
      </w:r>
      <w:r>
        <w:rPr>
          <w:rFonts w:hint="eastAsia"/>
        </w:rPr>
        <w:t>p</w:t>
      </w:r>
      <w:r>
        <w:rPr>
          <w:rFonts w:hint="eastAsia"/>
        </w:rPr>
        <w:t>时的饱和温度，单位为开氏温度</w:t>
      </w:r>
      <w:r>
        <w:rPr>
          <w:rFonts w:hint="eastAsia"/>
        </w:rPr>
        <w:t xml:space="preserve"> K</w:t>
      </w:r>
      <w:r>
        <w:rPr>
          <w:rFonts w:hint="eastAsia"/>
        </w:rPr>
        <w:t>；</w:t>
      </w:r>
      <w:r>
        <w:rPr>
          <w:rFonts w:hint="eastAsia"/>
        </w:rPr>
        <w:t>p</w:t>
      </w:r>
      <w:r>
        <w:rPr>
          <w:rFonts w:hint="eastAsia"/>
        </w:rPr>
        <w:t>为温度为</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Pr>
          <w:rFonts w:hint="eastAsia"/>
        </w:rPr>
        <w:t>时的水的饱和蒸汽压力，单位是毫米汞柱</w:t>
      </w:r>
      <w:r>
        <w:rPr>
          <w:rFonts w:hint="eastAsia"/>
        </w:rPr>
        <w:t>mmHg</w:t>
      </w:r>
      <w:r>
        <w:rPr>
          <w:rFonts w:hint="eastAsia"/>
        </w:rPr>
        <w:t>。</w:t>
      </w:r>
    </w:p>
    <w:p w:rsidR="00B35E50" w:rsidRDefault="00B35E50" w:rsidP="004A4EB8">
      <w:pPr>
        <w:ind w:firstLine="480"/>
      </w:pPr>
      <w:r w:rsidRPr="00B35E50">
        <w:rPr>
          <w:rFonts w:hint="eastAsia"/>
        </w:rPr>
        <w:t>已知饱</w:t>
      </w:r>
      <w:r>
        <w:rPr>
          <w:rFonts w:hint="eastAsia"/>
        </w:rPr>
        <w:t>和</w:t>
      </w:r>
      <w:r w:rsidRPr="00B35E50">
        <w:rPr>
          <w:rFonts w:hint="eastAsia"/>
        </w:rPr>
        <w:t>水蒸</w:t>
      </w:r>
      <w:r w:rsidR="00D86A8D">
        <w:rPr>
          <w:rFonts w:hint="eastAsia"/>
        </w:rPr>
        <w:t>汽温度</w:t>
      </w:r>
      <w:r>
        <w:rPr>
          <w:rFonts w:hint="eastAsia"/>
        </w:rPr>
        <w:t>时</w:t>
      </w:r>
      <w:r>
        <w:t>，</w:t>
      </w:r>
      <w:r w:rsidR="00D86A8D">
        <w:rPr>
          <w:rFonts w:hint="eastAsia"/>
        </w:rPr>
        <w:t>当压强在</w:t>
      </w:r>
      <w:r w:rsidR="00D86A8D">
        <w:rPr>
          <w:rFonts w:hint="eastAsia"/>
        </w:rPr>
        <w:t>2</w:t>
      </w:r>
      <w:r w:rsidR="00D86A8D">
        <w:rPr>
          <w:rFonts w:hint="eastAsia"/>
        </w:rPr>
        <w:t>千帕到</w:t>
      </w:r>
      <w:r w:rsidR="00D86A8D">
        <w:rPr>
          <w:rFonts w:hint="eastAsia"/>
        </w:rPr>
        <w:t>1500</w:t>
      </w:r>
      <w:r w:rsidR="00D86A8D">
        <w:rPr>
          <w:rFonts w:hint="eastAsia"/>
        </w:rPr>
        <w:t>千帕之间时，</w:t>
      </w:r>
      <w:r>
        <w:rPr>
          <w:rFonts w:hint="eastAsia"/>
        </w:rPr>
        <w:t>经</w:t>
      </w:r>
      <w:r w:rsidRPr="00B35E50">
        <w:rPr>
          <w:rFonts w:hint="eastAsia"/>
        </w:rPr>
        <w:t>计算</w:t>
      </w:r>
      <w:r>
        <w:rPr>
          <w:rFonts w:hint="eastAsia"/>
        </w:rPr>
        <w:t>机拟</w:t>
      </w:r>
      <w:r w:rsidRPr="00B35E50">
        <w:rPr>
          <w:rFonts w:hint="eastAsia"/>
        </w:rPr>
        <w:t>合</w:t>
      </w:r>
      <w:r w:rsidR="00D86A8D">
        <w:rPr>
          <w:rFonts w:hint="eastAsia"/>
        </w:rPr>
        <w:t>，可以得到</w:t>
      </w:r>
      <w:r>
        <w:rPr>
          <w:rFonts w:hint="eastAsia"/>
        </w:rPr>
        <w:t>对应饱和</w:t>
      </w:r>
      <w:r w:rsidRPr="00B35E50">
        <w:rPr>
          <w:rFonts w:hint="eastAsia"/>
        </w:rPr>
        <w:t>水蒸</w:t>
      </w:r>
      <w:r>
        <w:rPr>
          <w:rFonts w:hint="eastAsia"/>
        </w:rPr>
        <w:t>汽温</w:t>
      </w:r>
      <w:r w:rsidRPr="00B35E50">
        <w:rPr>
          <w:rFonts w:hint="eastAsia"/>
        </w:rPr>
        <w:t>度</w:t>
      </w:r>
      <w:r w:rsidR="00D86A8D">
        <w:rPr>
          <w:rFonts w:hint="eastAsia"/>
        </w:rPr>
        <w:t>，</w:t>
      </w:r>
      <w:r>
        <w:rPr>
          <w:rFonts w:hint="eastAsia"/>
        </w:rPr>
        <w:t>随压强</w:t>
      </w:r>
      <w:r w:rsidRPr="00B35E50">
        <w:rPr>
          <w:rFonts w:hint="eastAsia"/>
        </w:rPr>
        <w:t>变</w:t>
      </w:r>
      <w:r>
        <w:rPr>
          <w:rFonts w:hint="eastAsia"/>
        </w:rPr>
        <w:t>化的计</w:t>
      </w:r>
      <w:r w:rsidRPr="00B35E50">
        <w:rPr>
          <w:rFonts w:hint="eastAsia"/>
        </w:rPr>
        <w:t>算</w:t>
      </w:r>
      <w:r>
        <w:rPr>
          <w:rFonts w:hint="eastAsia"/>
        </w:rPr>
        <w:t>方</w:t>
      </w:r>
      <w:r w:rsidRPr="00B35E50">
        <w:rPr>
          <w:rFonts w:hint="eastAsia"/>
        </w:rPr>
        <w:t>程</w:t>
      </w:r>
      <w:r>
        <w:rPr>
          <w:rFonts w:hint="eastAsia"/>
        </w:rPr>
        <w:t>式如</w:t>
      </w:r>
      <w:r w:rsidR="004A4EB8">
        <w:rPr>
          <w:rFonts w:hint="eastAsia"/>
        </w:rPr>
        <w:t>公式（</w:t>
      </w:r>
      <w:r w:rsidR="004A4EB8">
        <w:rPr>
          <w:rFonts w:hint="eastAsia"/>
        </w:rPr>
        <w:t>2</w:t>
      </w:r>
      <w:r w:rsidR="004A4EB8">
        <w:rPr>
          <w:rFonts w:hint="eastAsia"/>
        </w:rPr>
        <w:t>）所示</w:t>
      </w:r>
      <w:r>
        <w:t xml:space="preserve"> </w:t>
      </w:r>
      <w:r w:rsidR="00D86A8D">
        <w:t>：</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631331" w:rsidTr="00631331">
        <w:tc>
          <w:tcPr>
            <w:tcW w:w="100" w:type="pct"/>
            <w:tcMar>
              <w:left w:w="0" w:type="dxa"/>
              <w:right w:w="0" w:type="dxa"/>
            </w:tcMar>
            <w:vAlign w:val="center"/>
          </w:tcPr>
          <w:p w:rsidR="00631331" w:rsidRDefault="00631331" w:rsidP="00631331">
            <w:pPr>
              <w:ind w:firstLineChars="0" w:firstLine="0"/>
              <w:jc w:val="center"/>
            </w:pPr>
          </w:p>
        </w:tc>
        <w:tc>
          <w:tcPr>
            <w:tcW w:w="1667" w:type="pct"/>
            <w:tcMar>
              <w:left w:w="0" w:type="dxa"/>
              <w:right w:w="0" w:type="dxa"/>
            </w:tcMar>
            <w:vAlign w:val="center"/>
          </w:tcPr>
          <w:p w:rsidR="00631331" w:rsidRPr="00631331" w:rsidRDefault="00631331" w:rsidP="00631331">
            <w:pPr>
              <w:spacing w:beforeLines="100" w:before="312" w:afterLines="50" w:after="156"/>
              <w:ind w:firstLineChars="83" w:firstLine="199"/>
            </w:pPr>
            <m:oMathPara>
              <m:oMathParaPr>
                <m:jc m:val="center"/>
              </m:oMathParaPr>
              <m:oMath>
                <m:r>
                  <w:rPr>
                    <w:rFonts w:ascii="Cambria Math" w:hAnsi="Cambria Math"/>
                    <w:color w:val="000000"/>
                    <w:kern w:val="0"/>
                    <w:position w:val="6"/>
                  </w:rPr>
                  <m:t>t</m:t>
                </m:r>
                <m:d>
                  <m:dPr>
                    <m:ctrlPr>
                      <w:rPr>
                        <w:rFonts w:ascii="Cambria Math" w:hAnsi="Cambria Math"/>
                        <w:i/>
                        <w:color w:val="000000"/>
                        <w:kern w:val="0"/>
                        <w:position w:val="6"/>
                      </w:rPr>
                    </m:ctrlPr>
                  </m:dPr>
                  <m:e>
                    <m:r>
                      <w:rPr>
                        <w:rFonts w:ascii="Cambria Math" w:hAnsi="Cambria Math"/>
                        <w:color w:val="000000"/>
                        <w:kern w:val="0"/>
                        <w:position w:val="6"/>
                      </w:rPr>
                      <m:t>p</m:t>
                    </m:r>
                  </m:e>
                </m:d>
                <m:r>
                  <w:rPr>
                    <w:rFonts w:ascii="Cambria Math" w:hAnsi="Cambria Math"/>
                    <w:color w:val="000000"/>
                    <w:kern w:val="0"/>
                    <w:position w:val="6"/>
                  </w:rPr>
                  <m:t>=</m:t>
                </m:r>
                <m:sSub>
                  <m:sSubPr>
                    <m:ctrlPr>
                      <w:rPr>
                        <w:rFonts w:ascii="Cambria Math" w:hAnsi="Cambria Math"/>
                        <w:i/>
                        <w:color w:val="000000"/>
                        <w:kern w:val="0"/>
                        <w:position w:val="6"/>
                      </w:rPr>
                    </m:ctrlPr>
                  </m:sSubPr>
                  <m:e>
                    <m:r>
                      <w:rPr>
                        <w:rFonts w:ascii="Cambria Math" w:hAnsi="Cambria Math"/>
                        <w:color w:val="000000"/>
                        <w:kern w:val="0"/>
                        <w:position w:val="6"/>
                      </w:rPr>
                      <m:t>C</m:t>
                    </m:r>
                  </m:e>
                  <m:sub>
                    <m:r>
                      <w:rPr>
                        <w:rFonts w:ascii="Cambria Math" w:hAnsi="Cambria Math"/>
                        <w:color w:val="000000"/>
                        <w:kern w:val="0"/>
                        <w:position w:val="6"/>
                      </w:rPr>
                      <m:t>0</m:t>
                    </m:r>
                  </m:sub>
                </m:sSub>
                <m:r>
                  <w:rPr>
                    <w:rFonts w:ascii="Cambria Math" w:hAnsi="Cambria Math"/>
                    <w:color w:val="000000"/>
                    <w:kern w:val="0"/>
                    <w:position w:val="6"/>
                  </w:rPr>
                  <m:t>+</m:t>
                </m:r>
                <m:sSub>
                  <m:sSubPr>
                    <m:ctrlPr>
                      <w:rPr>
                        <w:rFonts w:ascii="Cambria Math" w:hAnsi="Cambria Math"/>
                        <w:i/>
                        <w:color w:val="000000"/>
                        <w:kern w:val="0"/>
                        <w:position w:val="6"/>
                      </w:rPr>
                    </m:ctrlPr>
                  </m:sSubPr>
                  <m:e>
                    <m:r>
                      <w:rPr>
                        <w:rFonts w:ascii="Cambria Math" w:hAnsi="Cambria Math" w:hint="eastAsia"/>
                        <w:color w:val="000000"/>
                        <w:kern w:val="0"/>
                        <w:position w:val="6"/>
                      </w:rPr>
                      <m:t>C</m:t>
                    </m:r>
                  </m:e>
                  <m:sub>
                    <m:r>
                      <w:rPr>
                        <w:rFonts w:ascii="Cambria Math" w:hAnsi="Cambria Math"/>
                        <w:color w:val="000000"/>
                        <w:kern w:val="0"/>
                        <w:position w:val="6"/>
                      </w:rPr>
                      <m:t>1</m:t>
                    </m:r>
                  </m:sub>
                </m:sSub>
                <m:sSup>
                  <m:sSupPr>
                    <m:ctrlPr>
                      <w:rPr>
                        <w:rFonts w:ascii="Cambria Math" w:hAnsi="Cambria Math"/>
                        <w:color w:val="000000"/>
                        <w:kern w:val="0"/>
                        <w:position w:val="6"/>
                      </w:rPr>
                    </m:ctrlPr>
                  </m:sSupPr>
                  <m:e>
                    <m:r>
                      <w:rPr>
                        <w:rFonts w:ascii="Cambria Math" w:hAnsi="Cambria Math"/>
                        <w:color w:val="000000"/>
                        <w:kern w:val="0"/>
                        <w:position w:val="6"/>
                      </w:rPr>
                      <m:t>ln</m:t>
                    </m:r>
                  </m:e>
                  <m:sup/>
                </m:sSup>
                <m:sSup>
                  <m:sSupPr>
                    <m:ctrlPr>
                      <w:rPr>
                        <w:rFonts w:ascii="Cambria Math" w:hAnsi="Cambria Math"/>
                        <w:i/>
                        <w:color w:val="000000"/>
                        <w:kern w:val="0"/>
                        <w:position w:val="6"/>
                      </w:rPr>
                    </m:ctrlPr>
                  </m:sSupPr>
                  <m:e>
                    <m:r>
                      <w:rPr>
                        <w:rFonts w:ascii="Cambria Math" w:hAnsi="Cambria Math"/>
                        <w:color w:val="000000"/>
                        <w:kern w:val="0"/>
                        <w:position w:val="6"/>
                      </w:rPr>
                      <m:t>P</m:t>
                    </m:r>
                  </m:e>
                  <m:sup/>
                </m:sSup>
                <m:r>
                  <w:rPr>
                    <w:rFonts w:ascii="Cambria Math" w:hAnsi="Cambria Math"/>
                    <w:color w:val="000000"/>
                    <w:kern w:val="0"/>
                    <w:position w:val="6"/>
                  </w:rPr>
                  <m:t>+</m:t>
                </m:r>
                <m:sSub>
                  <m:sSubPr>
                    <m:ctrlPr>
                      <w:rPr>
                        <w:rFonts w:ascii="Cambria Math" w:hAnsi="Cambria Math"/>
                        <w:i/>
                        <w:color w:val="000000"/>
                        <w:kern w:val="0"/>
                        <w:position w:val="6"/>
                      </w:rPr>
                    </m:ctrlPr>
                  </m:sSubPr>
                  <m:e>
                    <m:r>
                      <w:rPr>
                        <w:rFonts w:ascii="Cambria Math" w:hAnsi="Cambria Math"/>
                        <w:color w:val="000000"/>
                        <w:kern w:val="0"/>
                        <w:position w:val="6"/>
                      </w:rPr>
                      <m:t>C</m:t>
                    </m:r>
                  </m:e>
                  <m:sub>
                    <m:r>
                      <w:rPr>
                        <w:rFonts w:ascii="Cambria Math" w:hAnsi="Cambria Math"/>
                        <w:color w:val="000000"/>
                        <w:kern w:val="0"/>
                        <w:position w:val="6"/>
                      </w:rPr>
                      <m:t>2</m:t>
                    </m:r>
                  </m:sub>
                </m:sSub>
                <m:sSup>
                  <m:sSupPr>
                    <m:ctrlPr>
                      <w:rPr>
                        <w:rFonts w:ascii="Cambria Math" w:hAnsi="Cambria Math"/>
                        <w:color w:val="000000"/>
                        <w:kern w:val="0"/>
                        <w:position w:val="6"/>
                      </w:rPr>
                    </m:ctrlPr>
                  </m:sSupPr>
                  <m:e>
                    <m:r>
                      <w:rPr>
                        <w:rFonts w:ascii="Cambria Math" w:hAnsi="Cambria Math"/>
                        <w:color w:val="000000"/>
                        <w:kern w:val="0"/>
                        <w:position w:val="6"/>
                      </w:rPr>
                      <m:t>ln</m:t>
                    </m:r>
                  </m:e>
                  <m:sup>
                    <m:r>
                      <w:rPr>
                        <w:rFonts w:ascii="Cambria Math" w:hAnsi="Cambria Math"/>
                        <w:color w:val="000000"/>
                        <w:kern w:val="0"/>
                        <w:position w:val="6"/>
                      </w:rPr>
                      <m:t>2</m:t>
                    </m:r>
                  </m:sup>
                </m:sSup>
                <m:sSup>
                  <m:sSupPr>
                    <m:ctrlPr>
                      <w:rPr>
                        <w:rFonts w:ascii="Cambria Math" w:hAnsi="Cambria Math"/>
                        <w:i/>
                        <w:color w:val="000000"/>
                        <w:kern w:val="0"/>
                        <w:position w:val="6"/>
                      </w:rPr>
                    </m:ctrlPr>
                  </m:sSupPr>
                  <m:e>
                    <m:r>
                      <w:rPr>
                        <w:rFonts w:ascii="Cambria Math" w:hAnsi="Cambria Math"/>
                        <w:color w:val="000000"/>
                        <w:kern w:val="0"/>
                        <w:position w:val="6"/>
                      </w:rPr>
                      <m:t>P</m:t>
                    </m:r>
                  </m:e>
                  <m:sup/>
                </m:sSup>
                <m:r>
                  <w:rPr>
                    <w:rFonts w:ascii="Cambria Math" w:hAnsi="Cambria Math"/>
                    <w:color w:val="000000"/>
                    <w:kern w:val="0"/>
                    <w:position w:val="6"/>
                  </w:rPr>
                  <m:t>+</m:t>
                </m:r>
                <m:sSub>
                  <m:sSubPr>
                    <m:ctrlPr>
                      <w:rPr>
                        <w:rFonts w:ascii="Cambria Math" w:hAnsi="Cambria Math"/>
                        <w:i/>
                        <w:color w:val="000000"/>
                        <w:kern w:val="0"/>
                        <w:position w:val="6"/>
                      </w:rPr>
                    </m:ctrlPr>
                  </m:sSubPr>
                  <m:e>
                    <m:r>
                      <w:rPr>
                        <w:rFonts w:ascii="Cambria Math" w:hAnsi="Cambria Math"/>
                        <w:color w:val="000000"/>
                        <w:kern w:val="0"/>
                        <w:position w:val="6"/>
                      </w:rPr>
                      <m:t>C</m:t>
                    </m:r>
                  </m:e>
                  <m:sub>
                    <m:r>
                      <w:rPr>
                        <w:rFonts w:ascii="Cambria Math" w:hAnsi="Cambria Math"/>
                        <w:color w:val="000000"/>
                        <w:kern w:val="0"/>
                        <w:position w:val="6"/>
                      </w:rPr>
                      <m:t>3</m:t>
                    </m:r>
                  </m:sub>
                </m:sSub>
                <m:sSup>
                  <m:sSupPr>
                    <m:ctrlPr>
                      <w:rPr>
                        <w:rFonts w:ascii="Cambria Math" w:hAnsi="Cambria Math"/>
                        <w:color w:val="000000"/>
                        <w:kern w:val="0"/>
                        <w:position w:val="6"/>
                      </w:rPr>
                    </m:ctrlPr>
                  </m:sSupPr>
                  <m:e>
                    <m:r>
                      <w:rPr>
                        <w:rFonts w:ascii="Cambria Math" w:hAnsi="Cambria Math"/>
                        <w:color w:val="000000"/>
                        <w:kern w:val="0"/>
                        <w:position w:val="6"/>
                      </w:rPr>
                      <m:t>ln</m:t>
                    </m:r>
                  </m:e>
                  <m:sup>
                    <m:r>
                      <w:rPr>
                        <w:rFonts w:ascii="Cambria Math" w:hAnsi="Cambria Math"/>
                        <w:color w:val="000000"/>
                        <w:kern w:val="0"/>
                        <w:position w:val="6"/>
                      </w:rPr>
                      <m:t>3</m:t>
                    </m:r>
                  </m:sup>
                </m:sSup>
                <m:sSup>
                  <m:sSupPr>
                    <m:ctrlPr>
                      <w:rPr>
                        <w:rFonts w:ascii="Cambria Math" w:hAnsi="Cambria Math"/>
                        <w:i/>
                        <w:color w:val="000000"/>
                        <w:kern w:val="0"/>
                        <w:position w:val="6"/>
                      </w:rPr>
                    </m:ctrlPr>
                  </m:sSupPr>
                  <m:e>
                    <m:r>
                      <w:rPr>
                        <w:rFonts w:ascii="Cambria Math" w:hAnsi="Cambria Math"/>
                        <w:color w:val="000000"/>
                        <w:kern w:val="0"/>
                        <w:position w:val="6"/>
                      </w:rPr>
                      <m:t>P</m:t>
                    </m:r>
                  </m:e>
                  <m:sup/>
                </m:sSup>
                <m:r>
                  <w:rPr>
                    <w:rFonts w:ascii="Cambria Math" w:hAnsi="Cambria Math"/>
                    <w:color w:val="000000"/>
                    <w:kern w:val="0"/>
                    <w:position w:val="6"/>
                  </w:rPr>
                  <m:t xml:space="preserve">+  </m:t>
                </m:r>
                <m:sSub>
                  <m:sSubPr>
                    <m:ctrlPr>
                      <w:rPr>
                        <w:rFonts w:ascii="Cambria Math" w:hAnsi="Cambria Math"/>
                        <w:i/>
                        <w:color w:val="000000"/>
                        <w:kern w:val="0"/>
                        <w:position w:val="6"/>
                      </w:rPr>
                    </m:ctrlPr>
                  </m:sSubPr>
                  <m:e>
                    <m:r>
                      <w:rPr>
                        <w:rFonts w:ascii="Cambria Math" w:hAnsi="Cambria Math" w:hint="eastAsia"/>
                        <w:color w:val="000000"/>
                        <w:kern w:val="0"/>
                        <w:position w:val="6"/>
                      </w:rPr>
                      <m:t>C</m:t>
                    </m:r>
                  </m:e>
                  <m:sub>
                    <m:r>
                      <w:rPr>
                        <w:rFonts w:ascii="Cambria Math" w:hAnsi="Cambria Math"/>
                        <w:color w:val="000000"/>
                        <w:kern w:val="0"/>
                        <w:position w:val="6"/>
                      </w:rPr>
                      <m:t>4</m:t>
                    </m:r>
                  </m:sub>
                </m:sSub>
                <m:sSup>
                  <m:sSupPr>
                    <m:ctrlPr>
                      <w:rPr>
                        <w:rFonts w:ascii="Cambria Math" w:hAnsi="Cambria Math"/>
                        <w:color w:val="000000"/>
                        <w:kern w:val="0"/>
                        <w:position w:val="6"/>
                      </w:rPr>
                    </m:ctrlPr>
                  </m:sSupPr>
                  <m:e>
                    <m:r>
                      <w:rPr>
                        <w:rFonts w:ascii="Cambria Math" w:hAnsi="Cambria Math"/>
                        <w:color w:val="000000"/>
                        <w:kern w:val="0"/>
                        <w:position w:val="6"/>
                      </w:rPr>
                      <m:t>ln</m:t>
                    </m:r>
                  </m:e>
                  <m:sup>
                    <m:r>
                      <w:rPr>
                        <w:rFonts w:ascii="Cambria Math" w:hAnsi="Cambria Math"/>
                        <w:color w:val="000000"/>
                        <w:kern w:val="0"/>
                        <w:position w:val="6"/>
                      </w:rPr>
                      <m:t>4</m:t>
                    </m:r>
                  </m:sup>
                </m:sSup>
                <m:sSup>
                  <m:sSupPr>
                    <m:ctrlPr>
                      <w:rPr>
                        <w:rFonts w:ascii="Cambria Math" w:hAnsi="Cambria Math"/>
                        <w:i/>
                        <w:color w:val="000000"/>
                        <w:kern w:val="0"/>
                        <w:position w:val="6"/>
                      </w:rPr>
                    </m:ctrlPr>
                  </m:sSupPr>
                  <m:e>
                    <m:r>
                      <w:rPr>
                        <w:rFonts w:ascii="Cambria Math" w:hAnsi="Cambria Math"/>
                        <w:color w:val="000000"/>
                        <w:kern w:val="0"/>
                        <w:position w:val="6"/>
                      </w:rPr>
                      <m:t>P</m:t>
                    </m:r>
                  </m:e>
                  <m:sup/>
                </m:sSup>
                <m:r>
                  <w:rPr>
                    <w:rFonts w:ascii="Cambria Math" w:hAnsi="Cambria Math"/>
                    <w:color w:val="000000"/>
                    <w:kern w:val="0"/>
                    <w:position w:val="6"/>
                  </w:rPr>
                  <m:t xml:space="preserve">+ </m:t>
                </m:r>
                <m:sSub>
                  <m:sSubPr>
                    <m:ctrlPr>
                      <w:rPr>
                        <w:rFonts w:ascii="Cambria Math" w:hAnsi="Cambria Math"/>
                        <w:i/>
                        <w:color w:val="000000"/>
                        <w:kern w:val="0"/>
                        <w:position w:val="6"/>
                      </w:rPr>
                    </m:ctrlPr>
                  </m:sSubPr>
                  <m:e>
                    <m:r>
                      <w:rPr>
                        <w:rFonts w:ascii="Cambria Math" w:hAnsi="Cambria Math"/>
                        <w:color w:val="000000"/>
                        <w:kern w:val="0"/>
                        <w:position w:val="6"/>
                      </w:rPr>
                      <m:t>C</m:t>
                    </m:r>
                  </m:e>
                  <m:sub>
                    <m:r>
                      <w:rPr>
                        <w:rFonts w:ascii="Cambria Math" w:hAnsi="Cambria Math"/>
                        <w:color w:val="000000"/>
                        <w:kern w:val="0"/>
                        <w:position w:val="6"/>
                      </w:rPr>
                      <m:t>5</m:t>
                    </m:r>
                  </m:sub>
                </m:sSub>
                <m:sSup>
                  <m:sSupPr>
                    <m:ctrlPr>
                      <w:rPr>
                        <w:rFonts w:ascii="Cambria Math" w:hAnsi="Cambria Math"/>
                        <w:color w:val="000000"/>
                        <w:kern w:val="0"/>
                        <w:position w:val="6"/>
                      </w:rPr>
                    </m:ctrlPr>
                  </m:sSupPr>
                  <m:e>
                    <m:r>
                      <w:rPr>
                        <w:rFonts w:ascii="Cambria Math" w:hAnsi="Cambria Math"/>
                        <w:color w:val="000000"/>
                        <w:kern w:val="0"/>
                        <w:position w:val="6"/>
                      </w:rPr>
                      <m:t>ln</m:t>
                    </m:r>
                  </m:e>
                  <m:sup>
                    <m:r>
                      <w:rPr>
                        <w:rFonts w:ascii="Cambria Math" w:hAnsi="Cambria Math"/>
                        <w:color w:val="000000"/>
                        <w:kern w:val="0"/>
                        <w:position w:val="6"/>
                      </w:rPr>
                      <m:t>5</m:t>
                    </m:r>
                  </m:sup>
                </m:sSup>
                <m:sSup>
                  <m:sSupPr>
                    <m:ctrlPr>
                      <w:rPr>
                        <w:rFonts w:ascii="Cambria Math" w:hAnsi="Cambria Math"/>
                        <w:i/>
                        <w:color w:val="000000"/>
                        <w:kern w:val="0"/>
                        <w:position w:val="6"/>
                      </w:rPr>
                    </m:ctrlPr>
                  </m:sSupPr>
                  <m:e>
                    <m:r>
                      <w:rPr>
                        <w:rFonts w:ascii="Cambria Math" w:hAnsi="Cambria Math"/>
                        <w:color w:val="000000"/>
                        <w:kern w:val="0"/>
                        <w:position w:val="6"/>
                      </w:rPr>
                      <m:t>P</m:t>
                    </m:r>
                  </m:e>
                  <m:sup/>
                </m:sSup>
              </m:oMath>
            </m:oMathPara>
          </w:p>
        </w:tc>
        <w:tc>
          <w:tcPr>
            <w:tcW w:w="100" w:type="pct"/>
            <w:tcMar>
              <w:left w:w="0" w:type="dxa"/>
              <w:right w:w="0" w:type="dxa"/>
            </w:tcMar>
            <w:vAlign w:val="center"/>
          </w:tcPr>
          <w:p w:rsidR="00631331" w:rsidRDefault="00631331" w:rsidP="00631331">
            <w:pPr>
              <w:ind w:firstLineChars="0" w:firstLine="0"/>
              <w:jc w:val="right"/>
            </w:pPr>
            <w:r>
              <w:fldChar w:fldCharType="begin"/>
            </w:r>
            <w:r>
              <w:instrText xml:space="preserve"> = 2 \* GB2 </w:instrText>
            </w:r>
            <w:r>
              <w:fldChar w:fldCharType="separate"/>
            </w:r>
            <w:r>
              <w:rPr>
                <w:rFonts w:hint="eastAsia"/>
                <w:noProof/>
              </w:rPr>
              <w:t>⑵</w:t>
            </w:r>
            <w:r>
              <w:fldChar w:fldCharType="end"/>
            </w:r>
          </w:p>
        </w:tc>
      </w:tr>
    </w:tbl>
    <w:p w:rsidR="00A15639" w:rsidRPr="009D6E9E" w:rsidRDefault="000978A6" w:rsidP="00C7768D">
      <w:pPr>
        <w:ind w:firstLine="480"/>
        <w:rPr>
          <w:vertAlign w:val="superscript"/>
        </w:rPr>
      </w:pPr>
      <w:r>
        <w:rPr>
          <w:rFonts w:hint="eastAsia"/>
        </w:rPr>
        <w:t>公</w:t>
      </w:r>
      <w:r w:rsidR="002C1D80">
        <w:rPr>
          <w:rFonts w:hint="eastAsia"/>
        </w:rPr>
        <w:t>式</w:t>
      </w:r>
      <w:r>
        <w:rPr>
          <w:rFonts w:hint="eastAsia"/>
        </w:rPr>
        <w:t>（</w:t>
      </w:r>
      <w:r>
        <w:rPr>
          <w:rFonts w:hint="eastAsia"/>
        </w:rPr>
        <w:t>2</w:t>
      </w:r>
      <w:r>
        <w:rPr>
          <w:rFonts w:hint="eastAsia"/>
        </w:rPr>
        <w:t>）</w:t>
      </w:r>
      <w:r w:rsidR="002C1D80">
        <w:rPr>
          <w:rFonts w:hint="eastAsia"/>
        </w:rPr>
        <w:t>中</w:t>
      </w:r>
      <w:r w:rsidR="002C1D80">
        <w:rPr>
          <w:rFonts w:hint="eastAsia"/>
        </w:rPr>
        <w:t>P</w:t>
      </w:r>
      <w:r w:rsidR="002C1D80">
        <w:rPr>
          <w:rFonts w:hint="eastAsia"/>
        </w:rPr>
        <w:t>为饱和水蒸汽的压强，单位是千帕</w:t>
      </w:r>
      <w:r w:rsidR="002C1D80">
        <w:rPr>
          <w:rFonts w:hint="eastAsia"/>
        </w:rPr>
        <w:t>kpa</w:t>
      </w:r>
      <w:r w:rsidR="002C1D80">
        <w:rPr>
          <w:rFonts w:hint="eastAsia"/>
        </w:rPr>
        <w:t>；</w:t>
      </w:r>
      <w:r w:rsidR="002C1D80">
        <w:rPr>
          <w:rFonts w:hint="eastAsia"/>
        </w:rPr>
        <w:t>t(p)</w:t>
      </w:r>
      <w:r w:rsidR="002C1D80">
        <w:rPr>
          <w:rFonts w:hint="eastAsia"/>
        </w:rPr>
        <w:t>为对应压强</w:t>
      </w:r>
      <w:r w:rsidR="002C1D80">
        <w:rPr>
          <w:rFonts w:hint="eastAsia"/>
        </w:rPr>
        <w:t>P</w:t>
      </w:r>
      <w:r w:rsidR="002C1D80">
        <w:rPr>
          <w:rFonts w:hint="eastAsia"/>
        </w:rPr>
        <w:t>下饱和水蒸汽温度，摄氏度</w:t>
      </w:r>
      <w:r w:rsidR="00A15639">
        <w:rPr>
          <w:rFonts w:hint="eastAsia"/>
        </w:rPr>
        <w:t>℃</w:t>
      </w:r>
      <w:r w:rsidR="002C1D80">
        <w:rPr>
          <w:rFonts w:hint="eastAsia"/>
        </w:rPr>
        <w:t>。</w:t>
      </w:r>
      <w:r w:rsidR="00A15639">
        <w:rPr>
          <w:rFonts w:hint="eastAsia"/>
        </w:rPr>
        <w:t>式中常数</w:t>
      </w:r>
      <w:r w:rsidR="00A15639">
        <w:rPr>
          <w:rFonts w:hint="eastAsia"/>
        </w:rPr>
        <w:t>C</w:t>
      </w:r>
      <w:r w:rsidR="00A15639">
        <w:rPr>
          <w:rFonts w:hint="eastAsia"/>
          <w:vertAlign w:val="subscript"/>
        </w:rPr>
        <w:t>i</w:t>
      </w:r>
      <w:r w:rsidR="00A15639">
        <w:rPr>
          <w:rFonts w:hint="eastAsia"/>
        </w:rPr>
        <w:t>的取值如下</w:t>
      </w:r>
      <w:r w:rsidR="009D6E9E">
        <w:rPr>
          <w:rFonts w:hint="eastAsia"/>
          <w:vertAlign w:val="superscript"/>
        </w:rPr>
        <w:t>[13]</w:t>
      </w:r>
    </w:p>
    <w:p w:rsidR="00A15639" w:rsidRPr="00A15639" w:rsidRDefault="00A15639" w:rsidP="002C1D80">
      <w:pPr>
        <w:ind w:firstLineChars="83" w:firstLine="199"/>
        <w:rPr>
          <w:color w:val="000000"/>
          <w:kern w:val="0"/>
          <w:position w:val="6"/>
        </w:rPr>
      </w:pPr>
    </w:p>
    <w:p w:rsidR="004A4EB8" w:rsidRDefault="004A4EB8" w:rsidP="004A4EB8">
      <w:pPr>
        <w:pStyle w:val="afa"/>
        <w:keepNext/>
      </w:pPr>
      <w:r>
        <w:rPr>
          <w:rFonts w:hint="eastAsia"/>
        </w:rPr>
        <w:t>表</w:t>
      </w:r>
      <w:r>
        <w:rPr>
          <w:rFonts w:hint="eastAsia"/>
        </w:rPr>
        <w:t xml:space="preserve"> </w:t>
      </w:r>
      <w:r w:rsidR="00E50C94">
        <w:fldChar w:fldCharType="begin"/>
      </w:r>
      <w:r w:rsidR="00E50C94">
        <w:instrText xml:space="preserve"> </w:instrText>
      </w:r>
      <w:r w:rsidR="00E50C94">
        <w:rPr>
          <w:rFonts w:hint="eastAsia"/>
        </w:rPr>
        <w:instrText>STYLEREF 1 \s</w:instrText>
      </w:r>
      <w:r w:rsidR="00E50C94">
        <w:instrText xml:space="preserve"> </w:instrText>
      </w:r>
      <w:r w:rsidR="00E50C94">
        <w:fldChar w:fldCharType="separate"/>
      </w:r>
      <w:r w:rsidR="00FB2B34">
        <w:rPr>
          <w:noProof/>
        </w:rPr>
        <w:t>3</w:t>
      </w:r>
      <w:r w:rsidR="00E50C94">
        <w:fldChar w:fldCharType="end"/>
      </w:r>
      <w:r w:rsidR="00E50C94">
        <w:noBreakHyphen/>
      </w:r>
      <w:r w:rsidR="00E50C94">
        <w:fldChar w:fldCharType="begin"/>
      </w:r>
      <w:r w:rsidR="00E50C94">
        <w:instrText xml:space="preserve"> </w:instrText>
      </w:r>
      <w:r w:rsidR="00E50C94">
        <w:rPr>
          <w:rFonts w:hint="eastAsia"/>
        </w:rPr>
        <w:instrText xml:space="preserve">SEQ </w:instrText>
      </w:r>
      <w:r w:rsidR="00E50C94">
        <w:rPr>
          <w:rFonts w:hint="eastAsia"/>
        </w:rPr>
        <w:instrText>表</w:instrText>
      </w:r>
      <w:r w:rsidR="00E50C94">
        <w:rPr>
          <w:rFonts w:hint="eastAsia"/>
        </w:rPr>
        <w:instrText xml:space="preserve"> \* ARABIC \s 1</w:instrText>
      </w:r>
      <w:r w:rsidR="00E50C94">
        <w:instrText xml:space="preserve"> </w:instrText>
      </w:r>
      <w:r w:rsidR="00E50C94">
        <w:fldChar w:fldCharType="separate"/>
      </w:r>
      <w:r w:rsidR="00FB2B34">
        <w:rPr>
          <w:noProof/>
        </w:rPr>
        <w:t>1</w:t>
      </w:r>
      <w:r w:rsidR="00E50C94">
        <w:fldChar w:fldCharType="end"/>
      </w:r>
      <w:r w:rsidR="000A7143">
        <w:rPr>
          <w:rFonts w:hint="eastAsia"/>
        </w:rPr>
        <w:t xml:space="preserve"> </w:t>
      </w:r>
      <w:r w:rsidR="000A7143">
        <w:rPr>
          <w:rFonts w:hint="eastAsia"/>
        </w:rPr>
        <w:t>饱和水蒸汽</w:t>
      </w:r>
      <w:proofErr w:type="gramStart"/>
      <w:r w:rsidR="000A7143">
        <w:rPr>
          <w:rFonts w:hint="eastAsia"/>
        </w:rPr>
        <w:t>压计算</w:t>
      </w:r>
      <w:proofErr w:type="gramEnd"/>
      <w:r w:rsidR="000A7143">
        <w:rPr>
          <w:rFonts w:hint="eastAsia"/>
        </w:rPr>
        <w:t>系数</w:t>
      </w:r>
    </w:p>
    <w:p w:rsidR="000A7143" w:rsidRDefault="000A7143" w:rsidP="000A7143">
      <w:pPr>
        <w:pStyle w:val="afa"/>
        <w:keepNext/>
        <w:ind w:firstLine="420"/>
      </w:pPr>
      <w:r>
        <w:t xml:space="preserve">Table </w:t>
      </w:r>
      <w:fldSimple w:instr=" STYLEREF 1 \s ">
        <w:r w:rsidR="00FB2B34">
          <w:rPr>
            <w:noProof/>
          </w:rPr>
          <w:t>3</w:t>
        </w:r>
      </w:fldSimple>
      <w:r w:rsidR="00E50C94">
        <w:noBreakHyphen/>
      </w:r>
      <w:fldSimple w:instr=" SEQ Table \* ARABIC \s 1 ">
        <w:r w:rsidR="00FB2B34">
          <w:rPr>
            <w:noProof/>
          </w:rPr>
          <w:t>1</w:t>
        </w:r>
      </w:fldSimple>
      <w:r>
        <w:rPr>
          <w:rFonts w:hint="eastAsia"/>
        </w:rPr>
        <w:t xml:space="preserve"> </w:t>
      </w:r>
      <w:r w:rsidR="00872FDE">
        <w:t xml:space="preserve">Saturated </w:t>
      </w:r>
      <w:r w:rsidR="00872FDE">
        <w:rPr>
          <w:rFonts w:hint="eastAsia"/>
        </w:rPr>
        <w:t>W</w:t>
      </w:r>
      <w:r w:rsidR="00872FDE">
        <w:t xml:space="preserve">ater </w:t>
      </w:r>
      <w:r w:rsidR="00872FDE">
        <w:rPr>
          <w:rFonts w:hint="eastAsia"/>
        </w:rPr>
        <w:t>V</w:t>
      </w:r>
      <w:r w:rsidR="00872FDE">
        <w:t xml:space="preserve">apor </w:t>
      </w:r>
      <w:r w:rsidR="00872FDE">
        <w:rPr>
          <w:rFonts w:hint="eastAsia"/>
        </w:rPr>
        <w:t>P</w:t>
      </w:r>
      <w:r w:rsidR="00872FDE">
        <w:t xml:space="preserve">ressure </w:t>
      </w:r>
      <w:r w:rsidR="00872FDE">
        <w:rPr>
          <w:rFonts w:hint="eastAsia"/>
        </w:rPr>
        <w:t>C</w:t>
      </w:r>
      <w:r w:rsidR="00872FDE">
        <w:t xml:space="preserve">alculation </w:t>
      </w:r>
      <w:r w:rsidR="00872FDE">
        <w:rPr>
          <w:rFonts w:hint="eastAsia"/>
        </w:rPr>
        <w:t>C</w:t>
      </w:r>
      <w:r w:rsidR="00872FDE" w:rsidRPr="00872FDE">
        <w:t>oefficient</w:t>
      </w:r>
    </w:p>
    <w:tbl>
      <w:tblPr>
        <w:tblStyle w:val="34"/>
        <w:tblW w:w="0" w:type="auto"/>
        <w:tblLook w:val="04A0" w:firstRow="1" w:lastRow="0" w:firstColumn="1" w:lastColumn="0" w:noHBand="0" w:noVBand="1"/>
      </w:tblPr>
      <w:tblGrid>
        <w:gridCol w:w="4602"/>
        <w:gridCol w:w="4118"/>
      </w:tblGrid>
      <w:tr w:rsidR="00A15639" w:rsidTr="00A15639">
        <w:trPr>
          <w:cnfStyle w:val="100000000000" w:firstRow="1" w:lastRow="0" w:firstColumn="0" w:lastColumn="0" w:oddVBand="0" w:evenVBand="0" w:oddHBand="0" w:evenHBand="0" w:firstRowFirstColumn="0" w:firstRowLastColumn="0" w:lastRowFirstColumn="0" w:lastRowLastColumn="0"/>
        </w:trPr>
        <w:tc>
          <w:tcPr>
            <w:tcW w:w="4602" w:type="dxa"/>
            <w:tcBorders>
              <w:bottom w:val="nil"/>
            </w:tcBorders>
          </w:tcPr>
          <w:p w:rsidR="00A15639" w:rsidRPr="00C40934" w:rsidRDefault="00A15639" w:rsidP="00A15639">
            <w:pPr>
              <w:ind w:firstLineChars="0" w:firstLine="0"/>
              <w:rPr>
                <w:rFonts w:eastAsiaTheme="minorEastAsia"/>
                <w:b w:val="0"/>
                <w:color w:val="000000"/>
                <w:kern w:val="0"/>
                <w:position w:val="6"/>
              </w:rPr>
            </w:pPr>
            <w:r w:rsidRPr="00C40934">
              <w:rPr>
                <w:rFonts w:eastAsiaTheme="minorEastAsia"/>
                <w:b w:val="0"/>
                <w:color w:val="000000"/>
                <w:kern w:val="0"/>
                <w:position w:val="6"/>
              </w:rPr>
              <w:t>C</w:t>
            </w:r>
            <w:r w:rsidRPr="00C40934">
              <w:rPr>
                <w:rFonts w:eastAsiaTheme="minorEastAsia"/>
                <w:b w:val="0"/>
                <w:color w:val="000000"/>
                <w:kern w:val="0"/>
                <w:position w:val="6"/>
                <w:vertAlign w:val="subscript"/>
              </w:rPr>
              <w:t>0</w:t>
            </w:r>
            <w:r w:rsidRPr="00C40934">
              <w:rPr>
                <w:rFonts w:eastAsiaTheme="minorEastAsia"/>
                <w:b w:val="0"/>
                <w:color w:val="000000"/>
                <w:kern w:val="0"/>
                <w:position w:val="6"/>
              </w:rPr>
              <w:t xml:space="preserve"> = 6.004</w:t>
            </w:r>
            <w:r w:rsidR="0009601A" w:rsidRPr="00C40934">
              <w:rPr>
                <w:rFonts w:eastAsiaTheme="minorEastAsia"/>
                <w:b w:val="0"/>
                <w:color w:val="000000"/>
                <w:kern w:val="0"/>
                <w:position w:val="6"/>
              </w:rPr>
              <w:t xml:space="preserve"> </w:t>
            </w:r>
            <w:r w:rsidRPr="00C40934">
              <w:rPr>
                <w:rFonts w:eastAsiaTheme="minorEastAsia"/>
                <w:b w:val="0"/>
                <w:color w:val="000000"/>
                <w:kern w:val="0"/>
                <w:position w:val="6"/>
              </w:rPr>
              <w:t>553</w:t>
            </w:r>
          </w:p>
        </w:tc>
        <w:tc>
          <w:tcPr>
            <w:tcW w:w="4118" w:type="dxa"/>
            <w:tcBorders>
              <w:bottom w:val="nil"/>
            </w:tcBorders>
          </w:tcPr>
          <w:p w:rsidR="00A15639" w:rsidRPr="00C40934" w:rsidRDefault="00A15639" w:rsidP="00A15639">
            <w:pPr>
              <w:ind w:firstLineChars="0" w:firstLine="0"/>
              <w:rPr>
                <w:rFonts w:eastAsiaTheme="minorEastAsia"/>
                <w:b w:val="0"/>
                <w:color w:val="000000"/>
                <w:kern w:val="0"/>
                <w:position w:val="6"/>
              </w:rPr>
            </w:pPr>
            <w:r w:rsidRPr="00C40934">
              <w:rPr>
                <w:rFonts w:eastAsiaTheme="minorEastAsia"/>
                <w:b w:val="0"/>
                <w:color w:val="000000"/>
                <w:kern w:val="0"/>
                <w:position w:val="6"/>
              </w:rPr>
              <w:t>C</w:t>
            </w:r>
            <w:r w:rsidRPr="00C40934">
              <w:rPr>
                <w:rFonts w:eastAsiaTheme="minorEastAsia"/>
                <w:b w:val="0"/>
                <w:color w:val="000000"/>
                <w:kern w:val="0"/>
                <w:position w:val="6"/>
                <w:vertAlign w:val="subscript"/>
              </w:rPr>
              <w:t>1</w:t>
            </w:r>
            <w:r w:rsidRPr="00C40934">
              <w:rPr>
                <w:rFonts w:eastAsiaTheme="minorEastAsia"/>
                <w:b w:val="0"/>
                <w:color w:val="000000"/>
                <w:kern w:val="0"/>
                <w:position w:val="6"/>
              </w:rPr>
              <w:t xml:space="preserve"> = 15.892</w:t>
            </w:r>
            <w:r w:rsidR="0009601A" w:rsidRPr="00C40934">
              <w:rPr>
                <w:rFonts w:eastAsiaTheme="minorEastAsia"/>
                <w:b w:val="0"/>
                <w:color w:val="000000"/>
                <w:kern w:val="0"/>
                <w:position w:val="6"/>
              </w:rPr>
              <w:t xml:space="preserve"> </w:t>
            </w:r>
            <w:r w:rsidRPr="00C40934">
              <w:rPr>
                <w:rFonts w:eastAsiaTheme="minorEastAsia"/>
                <w:b w:val="0"/>
                <w:color w:val="000000"/>
                <w:kern w:val="0"/>
                <w:position w:val="6"/>
              </w:rPr>
              <w:t>47</w:t>
            </w:r>
          </w:p>
        </w:tc>
      </w:tr>
      <w:tr w:rsidR="00A15639" w:rsidRPr="00A15639" w:rsidTr="00A15639">
        <w:tc>
          <w:tcPr>
            <w:tcW w:w="4602" w:type="dxa"/>
            <w:tcBorders>
              <w:top w:val="nil"/>
              <w:bottom w:val="nil"/>
            </w:tcBorders>
          </w:tcPr>
          <w:p w:rsidR="00A15639" w:rsidRPr="00C40934" w:rsidRDefault="00A15639" w:rsidP="00A15639">
            <w:pPr>
              <w:ind w:firstLineChars="0" w:firstLine="0"/>
              <w:rPr>
                <w:rFonts w:eastAsiaTheme="minorEastAsia"/>
                <w:color w:val="000000"/>
                <w:kern w:val="0"/>
                <w:position w:val="6"/>
              </w:rPr>
            </w:pPr>
            <w:r w:rsidRPr="00C40934">
              <w:rPr>
                <w:rFonts w:eastAsiaTheme="minorEastAsia"/>
                <w:color w:val="000000"/>
                <w:kern w:val="0"/>
                <w:position w:val="6"/>
              </w:rPr>
              <w:t>C</w:t>
            </w:r>
            <w:r w:rsidRPr="00C40934">
              <w:rPr>
                <w:rFonts w:eastAsiaTheme="minorEastAsia"/>
                <w:color w:val="000000"/>
                <w:kern w:val="0"/>
                <w:position w:val="6"/>
                <w:vertAlign w:val="subscript"/>
              </w:rPr>
              <w:t>2</w:t>
            </w:r>
            <w:r w:rsidRPr="00C40934">
              <w:rPr>
                <w:rFonts w:eastAsiaTheme="minorEastAsia"/>
                <w:color w:val="000000"/>
                <w:kern w:val="0"/>
                <w:position w:val="6"/>
              </w:rPr>
              <w:t xml:space="preserve"> = -0.172</w:t>
            </w:r>
            <w:r w:rsidR="0009601A" w:rsidRPr="00C40934">
              <w:rPr>
                <w:rFonts w:eastAsiaTheme="minorEastAsia"/>
                <w:color w:val="000000"/>
                <w:kern w:val="0"/>
                <w:position w:val="6"/>
              </w:rPr>
              <w:t xml:space="preserve"> </w:t>
            </w:r>
            <w:r w:rsidRPr="00C40934">
              <w:rPr>
                <w:rFonts w:eastAsiaTheme="minorEastAsia"/>
                <w:color w:val="000000"/>
                <w:kern w:val="0"/>
                <w:position w:val="6"/>
              </w:rPr>
              <w:t>326</w:t>
            </w:r>
            <w:r w:rsidR="0009601A" w:rsidRPr="00C40934">
              <w:rPr>
                <w:rFonts w:eastAsiaTheme="minorEastAsia"/>
                <w:color w:val="000000"/>
                <w:kern w:val="0"/>
                <w:position w:val="6"/>
              </w:rPr>
              <w:t xml:space="preserve"> </w:t>
            </w:r>
            <w:r w:rsidRPr="00C40934">
              <w:rPr>
                <w:rFonts w:eastAsiaTheme="minorEastAsia"/>
                <w:color w:val="000000"/>
                <w:kern w:val="0"/>
                <w:position w:val="6"/>
              </w:rPr>
              <w:t>1</w:t>
            </w:r>
          </w:p>
        </w:tc>
        <w:tc>
          <w:tcPr>
            <w:tcW w:w="4118" w:type="dxa"/>
            <w:tcBorders>
              <w:top w:val="nil"/>
              <w:bottom w:val="nil"/>
            </w:tcBorders>
          </w:tcPr>
          <w:p w:rsidR="00A15639" w:rsidRPr="00C40934" w:rsidRDefault="00A15639" w:rsidP="00A15639">
            <w:pPr>
              <w:ind w:firstLineChars="0" w:firstLine="0"/>
              <w:rPr>
                <w:rFonts w:eastAsiaTheme="minorEastAsia"/>
                <w:color w:val="000000"/>
                <w:kern w:val="0"/>
                <w:position w:val="6"/>
              </w:rPr>
            </w:pPr>
            <w:r w:rsidRPr="00C40934">
              <w:rPr>
                <w:rFonts w:eastAsiaTheme="minorEastAsia"/>
                <w:color w:val="000000"/>
                <w:kern w:val="0"/>
                <w:position w:val="6"/>
              </w:rPr>
              <w:t>C</w:t>
            </w:r>
            <w:r w:rsidRPr="00C40934">
              <w:rPr>
                <w:rFonts w:eastAsiaTheme="minorEastAsia"/>
                <w:color w:val="000000"/>
                <w:kern w:val="0"/>
                <w:position w:val="6"/>
                <w:vertAlign w:val="subscript"/>
              </w:rPr>
              <w:t>3</w:t>
            </w:r>
            <w:r w:rsidRPr="00C40934">
              <w:rPr>
                <w:rFonts w:eastAsiaTheme="minorEastAsia"/>
                <w:color w:val="000000"/>
                <w:kern w:val="0"/>
                <w:position w:val="6"/>
              </w:rPr>
              <w:t xml:space="preserve"> = </w:t>
            </w:r>
            <w:r w:rsidR="00C7768D" w:rsidRPr="00C40934">
              <w:rPr>
                <w:rFonts w:eastAsiaTheme="minorEastAsia"/>
                <w:color w:val="000000"/>
                <w:kern w:val="0"/>
                <w:position w:val="6"/>
              </w:rPr>
              <w:t>0.394</w:t>
            </w:r>
            <w:r w:rsidR="0009601A" w:rsidRPr="00C40934">
              <w:rPr>
                <w:rFonts w:eastAsiaTheme="minorEastAsia"/>
                <w:color w:val="000000"/>
                <w:kern w:val="0"/>
                <w:position w:val="6"/>
              </w:rPr>
              <w:t xml:space="preserve"> </w:t>
            </w:r>
            <w:r w:rsidR="00C7768D" w:rsidRPr="00C40934">
              <w:rPr>
                <w:rFonts w:eastAsiaTheme="minorEastAsia"/>
                <w:color w:val="000000"/>
                <w:kern w:val="0"/>
                <w:position w:val="6"/>
              </w:rPr>
              <w:t>077</w:t>
            </w:r>
            <w:r w:rsidR="0009601A" w:rsidRPr="00C40934">
              <w:rPr>
                <w:rFonts w:eastAsiaTheme="minorEastAsia"/>
                <w:color w:val="000000"/>
                <w:kern w:val="0"/>
                <w:position w:val="6"/>
              </w:rPr>
              <w:t xml:space="preserve"> </w:t>
            </w:r>
            <w:r w:rsidR="00C7768D" w:rsidRPr="00C40934">
              <w:rPr>
                <w:rFonts w:eastAsiaTheme="minorEastAsia"/>
                <w:color w:val="000000"/>
                <w:kern w:val="0"/>
                <w:position w:val="6"/>
              </w:rPr>
              <w:t>2</w:t>
            </w:r>
          </w:p>
        </w:tc>
      </w:tr>
      <w:tr w:rsidR="00A15639" w:rsidTr="00A15639">
        <w:tc>
          <w:tcPr>
            <w:tcW w:w="4602" w:type="dxa"/>
            <w:tcBorders>
              <w:top w:val="nil"/>
              <w:bottom w:val="single" w:sz="12" w:space="0" w:color="auto"/>
            </w:tcBorders>
          </w:tcPr>
          <w:p w:rsidR="00A15639" w:rsidRPr="00C40934" w:rsidRDefault="00A15639" w:rsidP="00A15639">
            <w:pPr>
              <w:ind w:firstLineChars="0" w:firstLine="0"/>
              <w:rPr>
                <w:rFonts w:eastAsiaTheme="minorEastAsia"/>
                <w:color w:val="000000"/>
                <w:kern w:val="0"/>
                <w:position w:val="6"/>
                <w:vertAlign w:val="superscript"/>
              </w:rPr>
            </w:pPr>
            <w:r w:rsidRPr="00C40934">
              <w:rPr>
                <w:rFonts w:eastAsiaTheme="minorEastAsia"/>
                <w:color w:val="000000"/>
                <w:kern w:val="0"/>
                <w:position w:val="6"/>
              </w:rPr>
              <w:t>C</w:t>
            </w:r>
            <w:r w:rsidRPr="00C40934">
              <w:rPr>
                <w:rFonts w:eastAsiaTheme="minorEastAsia"/>
                <w:color w:val="000000"/>
                <w:kern w:val="0"/>
                <w:position w:val="6"/>
                <w:vertAlign w:val="subscript"/>
              </w:rPr>
              <w:t>4</w:t>
            </w:r>
            <w:r w:rsidRPr="00C40934">
              <w:rPr>
                <w:rFonts w:eastAsiaTheme="minorEastAsia"/>
                <w:color w:val="000000"/>
                <w:kern w:val="0"/>
                <w:position w:val="6"/>
              </w:rPr>
              <w:t xml:space="preserve"> = -4.631</w:t>
            </w:r>
            <w:r w:rsidR="0009601A" w:rsidRPr="00C40934">
              <w:rPr>
                <w:rFonts w:eastAsiaTheme="minorEastAsia"/>
                <w:color w:val="000000"/>
                <w:kern w:val="0"/>
                <w:position w:val="6"/>
              </w:rPr>
              <w:t xml:space="preserve"> </w:t>
            </w:r>
            <w:r w:rsidRPr="00C40934">
              <w:rPr>
                <w:rFonts w:eastAsiaTheme="minorEastAsia"/>
                <w:color w:val="000000"/>
                <w:kern w:val="0"/>
                <w:position w:val="6"/>
              </w:rPr>
              <w:t>586</w:t>
            </w:r>
            <w:r w:rsidR="0009601A" w:rsidRPr="00C40934">
              <w:rPr>
                <w:rFonts w:eastAsiaTheme="minorEastAsia"/>
                <w:color w:val="000000"/>
                <w:kern w:val="0"/>
                <w:position w:val="6"/>
              </w:rPr>
              <w:t>E -2</w:t>
            </w:r>
          </w:p>
        </w:tc>
        <w:tc>
          <w:tcPr>
            <w:tcW w:w="4118" w:type="dxa"/>
            <w:tcBorders>
              <w:top w:val="nil"/>
              <w:bottom w:val="single" w:sz="12" w:space="0" w:color="auto"/>
            </w:tcBorders>
          </w:tcPr>
          <w:p w:rsidR="00A15639" w:rsidRPr="00C40934" w:rsidRDefault="00A15639" w:rsidP="00C7768D">
            <w:pPr>
              <w:ind w:firstLineChars="0" w:firstLine="0"/>
              <w:rPr>
                <w:rFonts w:eastAsiaTheme="minorEastAsia"/>
                <w:color w:val="000000"/>
                <w:kern w:val="0"/>
                <w:position w:val="6"/>
                <w:vertAlign w:val="superscript"/>
              </w:rPr>
            </w:pPr>
            <w:r w:rsidRPr="00C40934">
              <w:rPr>
                <w:rFonts w:eastAsiaTheme="minorEastAsia"/>
                <w:color w:val="000000"/>
                <w:kern w:val="0"/>
                <w:position w:val="6"/>
              </w:rPr>
              <w:t>C</w:t>
            </w:r>
            <w:r w:rsidRPr="00C40934">
              <w:rPr>
                <w:rFonts w:eastAsiaTheme="minorEastAsia"/>
                <w:color w:val="000000"/>
                <w:kern w:val="0"/>
                <w:position w:val="6"/>
                <w:vertAlign w:val="subscript"/>
              </w:rPr>
              <w:t>5</w:t>
            </w:r>
            <w:r w:rsidRPr="00C40934">
              <w:rPr>
                <w:rFonts w:eastAsiaTheme="minorEastAsia"/>
                <w:color w:val="000000"/>
                <w:kern w:val="0"/>
                <w:position w:val="6"/>
              </w:rPr>
              <w:t xml:space="preserve"> = </w:t>
            </w:r>
            <w:r w:rsidR="00C7768D" w:rsidRPr="00C40934">
              <w:rPr>
                <w:rFonts w:eastAsiaTheme="minorEastAsia"/>
                <w:color w:val="000000"/>
                <w:kern w:val="0"/>
                <w:position w:val="6"/>
              </w:rPr>
              <w:t>3.017</w:t>
            </w:r>
            <w:r w:rsidR="0009601A" w:rsidRPr="00C40934">
              <w:rPr>
                <w:rFonts w:eastAsiaTheme="minorEastAsia"/>
                <w:color w:val="000000"/>
                <w:kern w:val="0"/>
                <w:position w:val="6"/>
              </w:rPr>
              <w:t xml:space="preserve"> </w:t>
            </w:r>
            <w:r w:rsidR="00C7768D" w:rsidRPr="00C40934">
              <w:rPr>
                <w:rFonts w:eastAsiaTheme="minorEastAsia"/>
                <w:color w:val="000000"/>
                <w:kern w:val="0"/>
                <w:position w:val="6"/>
              </w:rPr>
              <w:t>07</w:t>
            </w:r>
            <w:r w:rsidR="0009601A" w:rsidRPr="00C40934">
              <w:rPr>
                <w:rFonts w:eastAsiaTheme="minorEastAsia"/>
                <w:color w:val="000000"/>
                <w:kern w:val="0"/>
                <w:position w:val="6"/>
              </w:rPr>
              <w:t>E -3</w:t>
            </w:r>
          </w:p>
        </w:tc>
      </w:tr>
    </w:tbl>
    <w:p w:rsidR="00545D78" w:rsidRDefault="00545D78" w:rsidP="00545D78">
      <w:pPr>
        <w:ind w:firstLineChars="0" w:firstLine="0"/>
        <w:rPr>
          <w:color w:val="000000"/>
          <w:kern w:val="0"/>
          <w:position w:val="6"/>
        </w:rPr>
      </w:pPr>
    </w:p>
    <w:p w:rsidR="00631331" w:rsidRPr="003B7244" w:rsidRDefault="00545D78" w:rsidP="00631331">
      <w:pPr>
        <w:ind w:firstLine="480"/>
      </w:pPr>
      <w:r>
        <w:rPr>
          <w:rFonts w:hint="eastAsia"/>
        </w:rPr>
        <w:t>下面是关于水的</w:t>
      </w:r>
      <w:proofErr w:type="gramStart"/>
      <w:r>
        <w:rPr>
          <w:rFonts w:hint="eastAsia"/>
        </w:rPr>
        <w:t>焓</w:t>
      </w:r>
      <w:proofErr w:type="gramEnd"/>
      <w:r>
        <w:rPr>
          <w:rFonts w:hint="eastAsia"/>
        </w:rPr>
        <w:t>值的计算公式。</w:t>
      </w:r>
      <w:proofErr w:type="gramStart"/>
      <w:r>
        <w:rPr>
          <w:rFonts w:hint="eastAsia"/>
        </w:rPr>
        <w:t>焓</w:t>
      </w:r>
      <w:proofErr w:type="gramEnd"/>
      <w:r>
        <w:rPr>
          <w:rFonts w:hint="eastAsia"/>
        </w:rPr>
        <w:t>值是热力学中表征系统能量的状态参量</w:t>
      </w:r>
      <w:r w:rsidR="00BF4B3E">
        <w:rPr>
          <w:rFonts w:hint="eastAsia"/>
        </w:rPr>
        <w:t>。单位质</w:t>
      </w:r>
      <w:r w:rsidR="00ED512E">
        <w:rPr>
          <w:rFonts w:hint="eastAsia"/>
        </w:rPr>
        <w:t>量物质的</w:t>
      </w:r>
      <w:proofErr w:type="gramStart"/>
      <w:r w:rsidR="00ED512E">
        <w:rPr>
          <w:rFonts w:hint="eastAsia"/>
        </w:rPr>
        <w:t>焓</w:t>
      </w:r>
      <w:proofErr w:type="gramEnd"/>
      <w:r w:rsidR="00ED512E">
        <w:rPr>
          <w:rFonts w:hint="eastAsia"/>
        </w:rPr>
        <w:t>为比</w:t>
      </w:r>
      <w:proofErr w:type="gramStart"/>
      <w:r w:rsidR="00ED512E">
        <w:rPr>
          <w:rFonts w:hint="eastAsia"/>
        </w:rPr>
        <w:t>焓</w:t>
      </w:r>
      <w:proofErr w:type="gramEnd"/>
      <w:r w:rsidR="00ED512E">
        <w:rPr>
          <w:rFonts w:hint="eastAsia"/>
        </w:rPr>
        <w:t>。一般来说比</w:t>
      </w:r>
      <w:proofErr w:type="gramStart"/>
      <w:r w:rsidR="00ED512E">
        <w:rPr>
          <w:rFonts w:hint="eastAsia"/>
        </w:rPr>
        <w:t>焓</w:t>
      </w:r>
      <w:proofErr w:type="gramEnd"/>
      <w:r w:rsidR="00ED512E">
        <w:rPr>
          <w:rFonts w:hint="eastAsia"/>
        </w:rPr>
        <w:t>越大，物质可以释放的能量越大。</w:t>
      </w:r>
      <w:r w:rsidR="00BF4B3E">
        <w:rPr>
          <w:rFonts w:hint="eastAsia"/>
        </w:rPr>
        <w:t>可以根据比</w:t>
      </w:r>
      <w:proofErr w:type="gramStart"/>
      <w:r w:rsidR="00BF4B3E">
        <w:rPr>
          <w:rFonts w:hint="eastAsia"/>
        </w:rPr>
        <w:t>焓</w:t>
      </w:r>
      <w:proofErr w:type="gramEnd"/>
      <w:r w:rsidR="00BF4B3E">
        <w:rPr>
          <w:rFonts w:hint="eastAsia"/>
        </w:rPr>
        <w:t>的变化判定物质在状态变化的过程中是得到热量了还是失去热量了。水的比</w:t>
      </w:r>
      <w:proofErr w:type="gramStart"/>
      <w:r w:rsidR="00BF4B3E">
        <w:rPr>
          <w:rFonts w:hint="eastAsia"/>
        </w:rPr>
        <w:t>焓</w:t>
      </w:r>
      <w:proofErr w:type="gramEnd"/>
      <w:r w:rsidR="00BF4B3E">
        <w:rPr>
          <w:rFonts w:hint="eastAsia"/>
        </w:rPr>
        <w:t>公式很简单，即为水的温度（摄氏度</w:t>
      </w:r>
      <w:r w:rsidR="000978A6">
        <w:rPr>
          <w:rFonts w:hint="eastAsia"/>
        </w:rPr>
        <w:t>℃</w:t>
      </w:r>
      <w:r w:rsidR="00BF4B3E">
        <w:rPr>
          <w:rFonts w:hint="eastAsia"/>
        </w:rPr>
        <w:t>）加一百，比</w:t>
      </w:r>
      <w:proofErr w:type="gramStart"/>
      <w:r w:rsidR="00BF4B3E">
        <w:rPr>
          <w:rFonts w:hint="eastAsia"/>
        </w:rPr>
        <w:t>焓</w:t>
      </w:r>
      <w:proofErr w:type="gramEnd"/>
      <w:r w:rsidR="00BF4B3E">
        <w:rPr>
          <w:rFonts w:hint="eastAsia"/>
        </w:rPr>
        <w:t>的单位为千卡每千克</w:t>
      </w:r>
      <w:r w:rsidR="000978A6">
        <w:rPr>
          <w:rFonts w:hint="eastAsia"/>
        </w:rPr>
        <w:t>kcan/kg</w:t>
      </w:r>
      <w:r w:rsidR="000978A6">
        <w:rPr>
          <w:rFonts w:hint="eastAsia"/>
        </w:rPr>
        <w:t>。</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631331" w:rsidTr="00631331">
        <w:tc>
          <w:tcPr>
            <w:tcW w:w="100" w:type="pct"/>
            <w:tcMar>
              <w:left w:w="0" w:type="dxa"/>
              <w:right w:w="0" w:type="dxa"/>
            </w:tcMar>
            <w:vAlign w:val="center"/>
          </w:tcPr>
          <w:p w:rsidR="00631331" w:rsidRDefault="00631331" w:rsidP="00631331">
            <w:pPr>
              <w:ind w:firstLineChars="0" w:firstLine="0"/>
              <w:jc w:val="center"/>
            </w:pPr>
          </w:p>
        </w:tc>
        <w:tc>
          <w:tcPr>
            <w:tcW w:w="1667" w:type="pct"/>
            <w:tcMar>
              <w:left w:w="0" w:type="dxa"/>
              <w:right w:w="0" w:type="dxa"/>
            </w:tcMar>
            <w:vAlign w:val="center"/>
          </w:tcPr>
          <w:p w:rsidR="00631331" w:rsidRPr="00631331" w:rsidRDefault="00ED512E" w:rsidP="00F5791D">
            <w:pPr>
              <w:ind w:firstLineChars="83" w:firstLine="199"/>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+100</m:t>
                </m:r>
              </m:oMath>
            </m:oMathPara>
          </w:p>
        </w:tc>
        <w:tc>
          <w:tcPr>
            <w:tcW w:w="100" w:type="pct"/>
            <w:tcMar>
              <w:left w:w="0" w:type="dxa"/>
              <w:right w:w="0" w:type="dxa"/>
            </w:tcMar>
            <w:vAlign w:val="center"/>
          </w:tcPr>
          <w:p w:rsidR="00631331" w:rsidRDefault="00631331" w:rsidP="00631331">
            <w:pPr>
              <w:ind w:firstLineChars="0" w:firstLine="0"/>
              <w:jc w:val="right"/>
            </w:pPr>
            <w:r>
              <w:fldChar w:fldCharType="begin"/>
            </w:r>
            <w:r>
              <w:instrText xml:space="preserve"> =3 \* GB2 </w:instrText>
            </w:r>
            <w:r>
              <w:fldChar w:fldCharType="separate"/>
            </w:r>
            <w:r>
              <w:rPr>
                <w:rFonts w:hint="eastAsia"/>
                <w:noProof/>
              </w:rPr>
              <w:t>⑶</w:t>
            </w:r>
            <w:r>
              <w:fldChar w:fldCharType="end"/>
            </w:r>
          </w:p>
        </w:tc>
      </w:tr>
    </w:tbl>
    <w:p w:rsidR="00E41E4A" w:rsidRPr="003B7244" w:rsidRDefault="000978A6" w:rsidP="00E41E4A">
      <w:pPr>
        <w:ind w:firstLine="480"/>
      </w:pPr>
      <w:r>
        <w:rPr>
          <w:rFonts w:hint="eastAsia"/>
        </w:rPr>
        <w:t>公</w:t>
      </w:r>
      <w:r w:rsidR="003B7244">
        <w:rPr>
          <w:rFonts w:hint="eastAsia"/>
        </w:rPr>
        <w:t>式</w:t>
      </w:r>
      <w:r>
        <w:rPr>
          <w:rFonts w:hint="eastAsia"/>
        </w:rPr>
        <w:t>（</w:t>
      </w:r>
      <w:r>
        <w:rPr>
          <w:rFonts w:hint="eastAsia"/>
        </w:rPr>
        <w:t>3</w:t>
      </w:r>
      <w:r>
        <w:rPr>
          <w:rFonts w:hint="eastAsia"/>
        </w:rPr>
        <w:t>）</w:t>
      </w:r>
      <w:r w:rsidR="003B7244">
        <w:rPr>
          <w:rFonts w:hint="eastAsia"/>
        </w:rPr>
        <w:t>中</w:t>
      </w:r>
      <w:r w:rsidR="003B7244">
        <w:rPr>
          <w:rFonts w:hint="eastAsia"/>
        </w:rPr>
        <w:t>h</w:t>
      </w:r>
      <w:r w:rsidR="003B7244">
        <w:rPr>
          <w:rFonts w:hint="eastAsia"/>
          <w:vertAlign w:val="subscript"/>
        </w:rPr>
        <w:t>1</w:t>
      </w:r>
      <w:r w:rsidR="003B7244">
        <w:rPr>
          <w:rFonts w:hint="eastAsia"/>
        </w:rPr>
        <w:t>为水的比</w:t>
      </w:r>
      <w:proofErr w:type="gramStart"/>
      <w:r w:rsidR="003B7244">
        <w:rPr>
          <w:rFonts w:hint="eastAsia"/>
        </w:rPr>
        <w:t>焓</w:t>
      </w:r>
      <w:proofErr w:type="gramEnd"/>
      <w:r w:rsidR="003B7244">
        <w:rPr>
          <w:rFonts w:hint="eastAsia"/>
        </w:rPr>
        <w:t>，</w:t>
      </w:r>
      <w:r w:rsidR="003B7244">
        <w:rPr>
          <w:rFonts w:hint="eastAsia"/>
        </w:rPr>
        <w:t>t</w:t>
      </w:r>
      <w:r w:rsidR="003B7244">
        <w:rPr>
          <w:rFonts w:hint="eastAsia"/>
          <w:vertAlign w:val="subscript"/>
        </w:rPr>
        <w:t>1</w:t>
      </w:r>
      <w:r w:rsidR="003B7244">
        <w:rPr>
          <w:rFonts w:hint="eastAsia"/>
        </w:rPr>
        <w:t>是水的温度。</w:t>
      </w:r>
    </w:p>
    <w:p w:rsidR="003B7244" w:rsidRDefault="003B7244" w:rsidP="00BF4B3E">
      <w:pPr>
        <w:ind w:firstLine="480"/>
      </w:pPr>
      <w:r>
        <w:rPr>
          <w:rFonts w:hint="eastAsia"/>
        </w:rPr>
        <w:t>水蒸气的</w:t>
      </w:r>
      <w:proofErr w:type="gramStart"/>
      <w:r>
        <w:rPr>
          <w:rFonts w:hint="eastAsia"/>
        </w:rPr>
        <w:t>焓</w:t>
      </w:r>
      <w:proofErr w:type="gramEnd"/>
      <w:r>
        <w:rPr>
          <w:rFonts w:hint="eastAsia"/>
        </w:rPr>
        <w:t>值为谁的</w:t>
      </w:r>
      <w:proofErr w:type="gramStart"/>
      <w:r>
        <w:rPr>
          <w:rFonts w:hint="eastAsia"/>
        </w:rPr>
        <w:t>焓</w:t>
      </w:r>
      <w:proofErr w:type="gramEnd"/>
      <w:r>
        <w:rPr>
          <w:rFonts w:hint="eastAsia"/>
        </w:rPr>
        <w:t>值加上饱和水的气化潜热。水的气化潜热指的是当温度不变式单位质量的水在气化过程中所吸收的热量其计算方法如下。</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631331" w:rsidTr="00631331">
        <w:tc>
          <w:tcPr>
            <w:tcW w:w="268" w:type="pct"/>
            <w:tcMar>
              <w:left w:w="0" w:type="dxa"/>
              <w:right w:w="0" w:type="dxa"/>
            </w:tcMar>
            <w:vAlign w:val="center"/>
          </w:tcPr>
          <w:p w:rsidR="00631331" w:rsidRDefault="00631331" w:rsidP="00631331">
            <w:pPr>
              <w:ind w:firstLineChars="0" w:firstLine="0"/>
              <w:jc w:val="center"/>
            </w:pPr>
          </w:p>
        </w:tc>
        <w:tc>
          <w:tcPr>
            <w:tcW w:w="4464" w:type="pct"/>
            <w:tcMar>
              <w:left w:w="0" w:type="dxa"/>
              <w:right w:w="0" w:type="dxa"/>
            </w:tcMar>
            <w:vAlign w:val="center"/>
          </w:tcPr>
          <w:p w:rsidR="00631331" w:rsidRPr="00631331" w:rsidRDefault="00631331" w:rsidP="00F5791D">
            <w:pPr>
              <w:ind w:firstLine="480"/>
            </w:pPr>
            <m:oMathPara>
              <m:oMathParaPr>
                <m:jc m:val="center"/>
              </m:oMathParaPr>
              <m:oMath>
                <m:r>
                  <m:rPr>
                    <m:sty m:val="p"/>
                  </m:rPr>
                  <w:rPr>
                    <w:rFonts w:ascii="Cambria Math" w:hAnsi="Cambria Math"/>
                  </w:rPr>
                  <m:t>r=597.34-0.555t-0.238 9×</m:t>
                </m:r>
                <m:sSup>
                  <m:sSupPr>
                    <m:ctrlPr>
                      <w:rPr>
                        <w:rFonts w:ascii="Cambria Math" w:hAnsi="Cambria Math"/>
                      </w:rPr>
                    </m:ctrlPr>
                  </m:sSupPr>
                  <m:e>
                    <m:r>
                      <w:rPr>
                        <w:rFonts w:ascii="Cambria Math" w:hAnsi="Cambria Math"/>
                      </w:rPr>
                      <m:t>10</m:t>
                    </m:r>
                  </m:e>
                  <m:sup>
                    <m:r>
                      <w:rPr>
                        <w:rFonts w:ascii="Cambria Math" w:hAnsi="Cambria Math"/>
                      </w:rPr>
                      <m:t>y</m:t>
                    </m:r>
                  </m:sup>
                </m:sSup>
              </m:oMath>
            </m:oMathPara>
          </w:p>
        </w:tc>
        <w:tc>
          <w:tcPr>
            <w:tcW w:w="268" w:type="pct"/>
            <w:tcMar>
              <w:left w:w="0" w:type="dxa"/>
              <w:right w:w="0" w:type="dxa"/>
            </w:tcMar>
            <w:vAlign w:val="center"/>
          </w:tcPr>
          <w:p w:rsidR="00631331" w:rsidRDefault="00631331" w:rsidP="00631331">
            <w:pPr>
              <w:ind w:firstLineChars="0" w:firstLine="0"/>
              <w:jc w:val="right"/>
            </w:pPr>
            <w:r>
              <w:fldChar w:fldCharType="begin"/>
            </w:r>
            <w:r>
              <w:instrText xml:space="preserve"> =4 \* GB2 </w:instrText>
            </w:r>
            <w:r>
              <w:fldChar w:fldCharType="separate"/>
            </w:r>
            <w:r>
              <w:rPr>
                <w:rFonts w:hint="eastAsia"/>
                <w:noProof/>
              </w:rPr>
              <w:t>⑷</w:t>
            </w:r>
            <w:r>
              <w:fldChar w:fldCharType="end"/>
            </w:r>
          </w:p>
        </w:tc>
      </w:tr>
      <w:tr w:rsidR="00631331" w:rsidTr="006313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8" w:type="pct"/>
            <w:tcBorders>
              <w:top w:val="nil"/>
              <w:left w:val="nil"/>
              <w:bottom w:val="nil"/>
              <w:right w:val="nil"/>
            </w:tcBorders>
          </w:tcPr>
          <w:p w:rsidR="00631331" w:rsidRDefault="00631331" w:rsidP="00631331">
            <w:pPr>
              <w:ind w:firstLineChars="0" w:firstLine="0"/>
              <w:jc w:val="center"/>
            </w:pPr>
          </w:p>
        </w:tc>
        <w:tc>
          <w:tcPr>
            <w:tcW w:w="4464" w:type="pct"/>
            <w:tcBorders>
              <w:top w:val="nil"/>
              <w:left w:val="nil"/>
              <w:bottom w:val="nil"/>
              <w:right w:val="nil"/>
            </w:tcBorders>
          </w:tcPr>
          <w:p w:rsidR="00631331" w:rsidRPr="00631331" w:rsidRDefault="00631331" w:rsidP="00F5791D">
            <w:pPr>
              <w:spacing w:beforeLines="50" w:before="156" w:afterLines="50" w:after="156"/>
              <w:ind w:firstLine="480"/>
            </w:pPr>
            <m:oMathPara>
              <m:oMathParaPr>
                <m:jc m:val="center"/>
              </m:oMathParaPr>
              <m:oMath>
                <m:r>
                  <m:rPr>
                    <m:sty m:val="p"/>
                  </m:rPr>
                  <w:rPr>
                    <w:rFonts w:ascii="Cambria Math" w:hAnsi="Cambria Math"/>
                  </w:rPr>
                  <m:t xml:space="preserve">y=5.146 3- </m:t>
                </m:r>
                <m:f>
                  <m:fPr>
                    <m:ctrlPr>
                      <w:rPr>
                        <w:rFonts w:ascii="Cambria Math" w:hAnsi="Cambria Math"/>
                      </w:rPr>
                    </m:ctrlPr>
                  </m:fPr>
                  <m:num>
                    <m:r>
                      <w:rPr>
                        <w:rFonts w:ascii="Cambria Math" w:hAnsi="Cambria Math"/>
                      </w:rPr>
                      <m:t>1 540</m:t>
                    </m:r>
                  </m:num>
                  <m:den>
                    <m:sSub>
                      <m:sSubPr>
                        <m:ctrlPr>
                          <w:rPr>
                            <w:rFonts w:ascii="Cambria Math" w:hAnsi="Cambria Math"/>
                            <w:color w:val="000000"/>
                            <w:kern w:val="0"/>
                          </w:rPr>
                        </m:ctrlPr>
                      </m:sSubPr>
                      <m:e>
                        <m:r>
                          <w:rPr>
                            <w:rFonts w:ascii="Cambria Math" w:hAnsi="Cambria Math"/>
                            <w:color w:val="000000"/>
                            <w:kern w:val="0"/>
                          </w:rPr>
                          <m:t>t</m:t>
                        </m:r>
                      </m:e>
                      <m:sub>
                        <m:r>
                          <w:rPr>
                            <w:rFonts w:ascii="Cambria Math" w:hAnsi="Cambria Math"/>
                            <w:color w:val="000000"/>
                            <w:kern w:val="0"/>
                          </w:rPr>
                          <m:t>1</m:t>
                        </m:r>
                      </m:sub>
                    </m:sSub>
                    <m:r>
                      <m:rPr>
                        <m:sty m:val="p"/>
                      </m:rPr>
                      <w:rPr>
                        <w:rFonts w:ascii="Cambria Math" w:hAnsi="Cambria Math"/>
                        <w:color w:val="000000"/>
                        <w:kern w:val="0"/>
                      </w:rPr>
                      <m:t>+273.16</m:t>
                    </m:r>
                  </m:den>
                </m:f>
              </m:oMath>
            </m:oMathPara>
          </w:p>
        </w:tc>
        <w:tc>
          <w:tcPr>
            <w:tcW w:w="268" w:type="pct"/>
            <w:tcBorders>
              <w:top w:val="nil"/>
              <w:left w:val="nil"/>
              <w:bottom w:val="nil"/>
              <w:right w:val="nil"/>
            </w:tcBorders>
          </w:tcPr>
          <w:p w:rsidR="00631331" w:rsidRDefault="00631331" w:rsidP="00631331">
            <w:pPr>
              <w:ind w:rightChars="-45" w:right="-108" w:firstLineChars="0" w:firstLine="0"/>
              <w:jc w:val="right"/>
            </w:pPr>
          </w:p>
          <w:p w:rsidR="00631331" w:rsidRDefault="00631331" w:rsidP="00631331">
            <w:pPr>
              <w:ind w:rightChars="-45" w:right="-108" w:firstLineChars="0" w:firstLine="0"/>
              <w:jc w:val="right"/>
            </w:pPr>
            <w:r>
              <w:fldChar w:fldCharType="begin"/>
            </w:r>
            <w:r>
              <w:instrText xml:space="preserve"> =5 \* GB2 </w:instrText>
            </w:r>
            <w:r>
              <w:fldChar w:fldCharType="separate"/>
            </w:r>
            <w:r>
              <w:rPr>
                <w:rFonts w:hint="eastAsia"/>
                <w:noProof/>
              </w:rPr>
              <w:t>⑸</w:t>
            </w:r>
            <w:r>
              <w:fldChar w:fldCharType="end"/>
            </w:r>
          </w:p>
        </w:tc>
      </w:tr>
      <w:tr w:rsidR="00631331" w:rsidTr="000978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8" w:type="pct"/>
            <w:tcBorders>
              <w:top w:val="nil"/>
              <w:left w:val="nil"/>
              <w:bottom w:val="nil"/>
              <w:right w:val="nil"/>
            </w:tcBorders>
          </w:tcPr>
          <w:p w:rsidR="00631331" w:rsidRDefault="00631331" w:rsidP="00631331">
            <w:pPr>
              <w:ind w:firstLineChars="0" w:firstLine="0"/>
              <w:jc w:val="center"/>
            </w:pPr>
          </w:p>
        </w:tc>
        <w:tc>
          <w:tcPr>
            <w:tcW w:w="4464" w:type="pct"/>
            <w:tcBorders>
              <w:top w:val="nil"/>
              <w:left w:val="nil"/>
              <w:bottom w:val="nil"/>
              <w:right w:val="nil"/>
            </w:tcBorders>
          </w:tcPr>
          <w:p w:rsidR="00631331" w:rsidRPr="00631331" w:rsidRDefault="00ED512E" w:rsidP="000978A6">
            <w:pPr>
              <w:spacing w:afterLines="50" w:after="156"/>
              <w:ind w:firstLineChars="83" w:firstLine="199"/>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+100</m:t>
                </m:r>
              </m:oMath>
            </m:oMathPara>
          </w:p>
        </w:tc>
        <w:tc>
          <w:tcPr>
            <w:tcW w:w="268" w:type="pct"/>
            <w:tcBorders>
              <w:top w:val="nil"/>
              <w:left w:val="nil"/>
              <w:bottom w:val="nil"/>
              <w:right w:val="nil"/>
            </w:tcBorders>
          </w:tcPr>
          <w:p w:rsidR="00631331" w:rsidRDefault="00631331" w:rsidP="00631331">
            <w:pPr>
              <w:ind w:rightChars="-45" w:right="-108" w:firstLineChars="0" w:firstLine="0"/>
              <w:jc w:val="right"/>
            </w:pPr>
            <w:r>
              <w:fldChar w:fldCharType="begin"/>
            </w:r>
            <w:r>
              <w:instrText xml:space="preserve"> =6 \* GB2 </w:instrText>
            </w:r>
            <w:r>
              <w:fldChar w:fldCharType="separate"/>
            </w:r>
            <w:r>
              <w:rPr>
                <w:rFonts w:hint="eastAsia"/>
                <w:noProof/>
              </w:rPr>
              <w:t>⑹</w:t>
            </w:r>
            <w:r>
              <w:fldChar w:fldCharType="end"/>
            </w:r>
          </w:p>
        </w:tc>
      </w:tr>
      <w:tr w:rsidR="00631331" w:rsidTr="000978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8" w:type="pct"/>
            <w:tcBorders>
              <w:top w:val="nil"/>
              <w:left w:val="nil"/>
              <w:bottom w:val="nil"/>
              <w:right w:val="nil"/>
            </w:tcBorders>
          </w:tcPr>
          <w:p w:rsidR="00631331" w:rsidRDefault="00631331" w:rsidP="00631331">
            <w:pPr>
              <w:ind w:firstLineChars="0" w:firstLine="0"/>
              <w:jc w:val="center"/>
            </w:pPr>
          </w:p>
        </w:tc>
        <w:tc>
          <w:tcPr>
            <w:tcW w:w="4464" w:type="pct"/>
            <w:tcBorders>
              <w:top w:val="nil"/>
              <w:left w:val="nil"/>
              <w:bottom w:val="nil"/>
              <w:right w:val="nil"/>
            </w:tcBorders>
          </w:tcPr>
          <w:p w:rsidR="00631331" w:rsidRPr="00631331" w:rsidRDefault="00ED512E" w:rsidP="000978A6">
            <w:pPr>
              <w:spacing w:afterLines="50" w:after="156"/>
              <w:ind w:firstLine="480"/>
            </w:pPr>
            <m:oMathPara>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w:rPr>
                    <w:rFonts w:ascii="Cambria Math" w:hAnsi="Cambria Math" w:hint="eastAsia"/>
                  </w:rPr>
                  <m:t>r</m:t>
                </m:r>
              </m:oMath>
            </m:oMathPara>
          </w:p>
        </w:tc>
        <w:tc>
          <w:tcPr>
            <w:tcW w:w="268" w:type="pct"/>
            <w:tcBorders>
              <w:top w:val="nil"/>
              <w:left w:val="nil"/>
              <w:bottom w:val="nil"/>
              <w:right w:val="nil"/>
            </w:tcBorders>
          </w:tcPr>
          <w:p w:rsidR="00631331" w:rsidRDefault="000978A6" w:rsidP="000978A6">
            <w:pPr>
              <w:ind w:leftChars="-31" w:rightChars="-45" w:right="-108" w:hangingChars="31" w:hanging="74"/>
              <w:jc w:val="right"/>
            </w:pPr>
            <w:r>
              <w:fldChar w:fldCharType="begin"/>
            </w:r>
            <w:r>
              <w:instrText xml:space="preserve"> =7 \* GB2 </w:instrText>
            </w:r>
            <w:r>
              <w:fldChar w:fldCharType="separate"/>
            </w:r>
            <w:r>
              <w:rPr>
                <w:rFonts w:hint="eastAsia"/>
                <w:noProof/>
              </w:rPr>
              <w:t>⑺</w:t>
            </w:r>
            <w:r>
              <w:fldChar w:fldCharType="end"/>
            </w:r>
          </w:p>
        </w:tc>
      </w:tr>
    </w:tbl>
    <w:p w:rsidR="00B84E13" w:rsidRDefault="000978A6" w:rsidP="00E744B5">
      <w:pPr>
        <w:spacing w:beforeLines="50" w:before="156"/>
        <w:ind w:firstLine="480"/>
      </w:pPr>
      <w:r>
        <w:rPr>
          <w:rFonts w:hint="eastAsia"/>
        </w:rPr>
        <w:t>公</w:t>
      </w:r>
      <w:r w:rsidR="00B84E13">
        <w:rPr>
          <w:rFonts w:hint="eastAsia"/>
        </w:rPr>
        <w:t>式</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sidR="00B84E13">
        <w:rPr>
          <w:rFonts w:hint="eastAsia"/>
        </w:rPr>
        <w:t>中</w:t>
      </w:r>
      <w:r w:rsidR="00E41E4A">
        <w:rPr>
          <w:rFonts w:hint="eastAsia"/>
        </w:rPr>
        <w:t>t</w:t>
      </w:r>
      <w:r w:rsidR="00E41E4A">
        <w:rPr>
          <w:rFonts w:hint="eastAsia"/>
          <w:vertAlign w:val="subscript"/>
        </w:rPr>
        <w:t>1</w:t>
      </w:r>
      <w:r w:rsidR="00E41E4A">
        <w:rPr>
          <w:rFonts w:hint="eastAsia"/>
        </w:rPr>
        <w:t>为饱和水蒸气的温度</w:t>
      </w:r>
      <w:r w:rsidR="007B4D08">
        <w:rPr>
          <w:rFonts w:hint="eastAsia"/>
        </w:rPr>
        <w:t>，摄氏度℃；</w:t>
      </w:r>
      <w:r w:rsidR="007B4D08">
        <w:rPr>
          <w:rFonts w:hint="eastAsia"/>
        </w:rPr>
        <w:t>t</w:t>
      </w:r>
      <w:r w:rsidR="007B4D08">
        <w:rPr>
          <w:rFonts w:hint="eastAsia"/>
        </w:rPr>
        <w:t>为过热水蒸气的温度。由于溴化锂的沸点高</w:t>
      </w:r>
      <w:r w:rsidR="007323B2">
        <w:rPr>
          <w:rFonts w:hint="eastAsia"/>
        </w:rPr>
        <w:t>与水的沸点</w:t>
      </w:r>
      <w:r w:rsidR="007B4D08">
        <w:rPr>
          <w:rFonts w:hint="eastAsia"/>
        </w:rPr>
        <w:t>，</w:t>
      </w:r>
      <w:r w:rsidR="007323B2">
        <w:rPr>
          <w:rFonts w:hint="eastAsia"/>
        </w:rPr>
        <w:t>根据平衡态溶液气夜同温的特性，</w:t>
      </w:r>
      <w:r w:rsidR="007B4D08">
        <w:rPr>
          <w:rFonts w:hint="eastAsia"/>
        </w:rPr>
        <w:t>所</w:t>
      </w:r>
      <w:r w:rsidR="007B4D08">
        <w:rPr>
          <w:rFonts w:hint="eastAsia"/>
        </w:rPr>
        <w:lastRenderedPageBreak/>
        <w:t>以设备中的过热水蒸气的温度即为溴化</w:t>
      </w:r>
      <w:proofErr w:type="gramStart"/>
      <w:r w:rsidR="007B4D08">
        <w:rPr>
          <w:rFonts w:hint="eastAsia"/>
        </w:rPr>
        <w:t>锂</w:t>
      </w:r>
      <w:proofErr w:type="gramEnd"/>
      <w:r w:rsidR="007B4D08">
        <w:rPr>
          <w:rFonts w:hint="eastAsia"/>
        </w:rPr>
        <w:t>溶液的平衡温度</w:t>
      </w:r>
      <w:r w:rsidR="000B3EA5">
        <w:rPr>
          <w:rFonts w:hint="eastAsia"/>
          <w:vertAlign w:val="superscript"/>
        </w:rPr>
        <w:t>[</w:t>
      </w:r>
      <w:r w:rsidR="009D6E9E">
        <w:rPr>
          <w:rFonts w:hint="eastAsia"/>
          <w:vertAlign w:val="superscript"/>
        </w:rPr>
        <w:t>14</w:t>
      </w:r>
      <w:r w:rsidR="000B3EA5">
        <w:rPr>
          <w:rFonts w:hint="eastAsia"/>
          <w:vertAlign w:val="superscript"/>
        </w:rPr>
        <w:t>]</w:t>
      </w:r>
      <w:r w:rsidR="007B4D08">
        <w:rPr>
          <w:rFonts w:hint="eastAsia"/>
        </w:rPr>
        <w:t>。</w:t>
      </w:r>
      <w:r w:rsidR="00D92DEA">
        <w:rPr>
          <w:rFonts w:hint="eastAsia"/>
        </w:rPr>
        <w:t>h</w:t>
      </w:r>
      <w:r w:rsidR="00D92DEA">
        <w:rPr>
          <w:rFonts w:hint="eastAsia"/>
          <w:vertAlign w:val="subscript"/>
        </w:rPr>
        <w:t>2</w:t>
      </w:r>
      <w:r w:rsidR="00D92DEA">
        <w:rPr>
          <w:rFonts w:hint="eastAsia"/>
        </w:rPr>
        <w:t>是温度为</w:t>
      </w:r>
      <w:r w:rsidR="00D92DEA">
        <w:rPr>
          <w:rFonts w:hint="eastAsia"/>
        </w:rPr>
        <w:t>t</w:t>
      </w:r>
      <w:r w:rsidR="00D92DEA">
        <w:rPr>
          <w:rFonts w:hint="eastAsia"/>
          <w:vertAlign w:val="subscript"/>
        </w:rPr>
        <w:t>1</w:t>
      </w:r>
      <w:r w:rsidR="00D92DEA">
        <w:rPr>
          <w:rFonts w:hint="eastAsia"/>
        </w:rPr>
        <w:t>时水蒸气的</w:t>
      </w:r>
      <w:proofErr w:type="gramStart"/>
      <w:r w:rsidR="00D92DEA">
        <w:rPr>
          <w:rFonts w:hint="eastAsia"/>
        </w:rPr>
        <w:t>焓</w:t>
      </w:r>
      <w:proofErr w:type="gramEnd"/>
      <w:r w:rsidR="00D92DEA">
        <w:rPr>
          <w:rFonts w:hint="eastAsia"/>
        </w:rPr>
        <w:t>，单位是千卡每千克</w:t>
      </w:r>
      <w:r w:rsidR="00D92DEA">
        <w:rPr>
          <w:rFonts w:hint="eastAsia"/>
        </w:rPr>
        <w:t xml:space="preserve"> kcal/kg</w:t>
      </w:r>
      <w:r w:rsidR="00D92DEA">
        <w:rPr>
          <w:rFonts w:hint="eastAsia"/>
        </w:rPr>
        <w:t>；</w:t>
      </w:r>
      <w:r w:rsidR="00D92DEA">
        <w:rPr>
          <w:rFonts w:hint="eastAsia"/>
        </w:rPr>
        <w:t>r</w:t>
      </w:r>
      <w:r w:rsidR="00D92DEA">
        <w:rPr>
          <w:rFonts w:hint="eastAsia"/>
        </w:rPr>
        <w:t>为温度为</w:t>
      </w:r>
      <w:r w:rsidR="00D92DEA">
        <w:rPr>
          <w:rFonts w:hint="eastAsia"/>
        </w:rPr>
        <w:t>t</w:t>
      </w:r>
      <w:r w:rsidR="00D92DEA">
        <w:rPr>
          <w:rFonts w:hint="eastAsia"/>
          <w:vertAlign w:val="subscript"/>
        </w:rPr>
        <w:t>1</w:t>
      </w:r>
      <w:r w:rsidR="00D92DEA">
        <w:rPr>
          <w:rFonts w:hint="eastAsia"/>
        </w:rPr>
        <w:t>时饱和水的气化</w:t>
      </w:r>
      <w:r w:rsidR="00D92DEA" w:rsidRPr="00E744B5">
        <w:rPr>
          <w:rFonts w:hint="eastAsia"/>
        </w:rPr>
        <w:t>潜热，单位是千卡每千克</w:t>
      </w:r>
      <w:r w:rsidR="00D92DEA" w:rsidRPr="00E744B5">
        <w:rPr>
          <w:rFonts w:hint="eastAsia"/>
        </w:rPr>
        <w:t>kcal/kg</w:t>
      </w:r>
      <w:r w:rsidR="00D92DEA" w:rsidRPr="00E744B5">
        <w:rPr>
          <w:rFonts w:hint="eastAsia"/>
        </w:rPr>
        <w:t>；</w:t>
      </w:r>
    </w:p>
    <w:p w:rsidR="00E744B5" w:rsidRDefault="00E744B5" w:rsidP="00E744B5">
      <w:pPr>
        <w:ind w:firstLine="480"/>
      </w:pPr>
      <w:r>
        <w:rPr>
          <w:rFonts w:hint="eastAsia"/>
        </w:rPr>
        <w:t>过热水蒸气的</w:t>
      </w:r>
      <w:proofErr w:type="gramStart"/>
      <w:r>
        <w:rPr>
          <w:rFonts w:hint="eastAsia"/>
        </w:rPr>
        <w:t>焓</w:t>
      </w:r>
      <w:proofErr w:type="gramEnd"/>
      <w:r>
        <w:rPr>
          <w:rFonts w:hint="eastAsia"/>
        </w:rPr>
        <w:t>值公式：</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0978A6" w:rsidTr="000978A6">
        <w:tc>
          <w:tcPr>
            <w:tcW w:w="100" w:type="pct"/>
            <w:tcMar>
              <w:left w:w="0" w:type="dxa"/>
              <w:right w:w="0" w:type="dxa"/>
            </w:tcMar>
            <w:vAlign w:val="center"/>
          </w:tcPr>
          <w:p w:rsidR="000978A6" w:rsidRDefault="000978A6" w:rsidP="000978A6">
            <w:pPr>
              <w:ind w:firstLineChars="0" w:firstLine="0"/>
              <w:jc w:val="center"/>
            </w:pPr>
          </w:p>
        </w:tc>
        <w:tc>
          <w:tcPr>
            <w:tcW w:w="1667" w:type="pct"/>
            <w:tcMar>
              <w:left w:w="0" w:type="dxa"/>
              <w:right w:w="0" w:type="dxa"/>
            </w:tcMar>
            <w:vAlign w:val="center"/>
          </w:tcPr>
          <w:p w:rsidR="000978A6" w:rsidRPr="00631331" w:rsidRDefault="000978A6" w:rsidP="00F5791D">
            <w:pPr>
              <w:spacing w:beforeLines="50" w:before="156" w:line="240" w:lineRule="auto"/>
              <w:ind w:firstLine="480"/>
            </w:pPr>
            <m:oMathPara>
              <m:oMathParaPr>
                <m:jc m:val="center"/>
              </m:oMathParaPr>
              <m:oMath>
                <m:r>
                  <m:rPr>
                    <m:nor/>
                  </m:rPr>
                  <w:rPr>
                    <w:rFonts w:ascii="Cambria Math" w:hAnsi="Cambria Math" w:hint="eastAsia"/>
                  </w:rPr>
                  <m:t>h</m:t>
                </m:r>
                <m:r>
                  <m:rPr>
                    <m:nor/>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m:rPr>
                    <m:nor/>
                  </m:rPr>
                  <w:rPr>
                    <w:rFonts w:ascii="Cambria Math" w:hAnsi="Cambria Math"/>
                  </w:rPr>
                  <m:t xml:space="preserve"> (t</m:t>
                </m:r>
                <m:r>
                  <m:rPr>
                    <m:nor/>
                  </m:rPr>
                  <w:rPr>
                    <w:rFonts w:ascii="Cambria Math" w:hAnsi="Cambria Math" w:hint="eastAsia"/>
                  </w:rPr>
                  <m:t xml:space="preserve"> </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nor/>
                  </m:rP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100" w:type="pct"/>
            <w:tcMar>
              <w:left w:w="0" w:type="dxa"/>
              <w:right w:w="0" w:type="dxa"/>
            </w:tcMar>
            <w:vAlign w:val="center"/>
          </w:tcPr>
          <w:p w:rsidR="000978A6" w:rsidRDefault="000978A6" w:rsidP="000978A6">
            <w:pPr>
              <w:ind w:firstLineChars="0" w:firstLine="0"/>
              <w:jc w:val="right"/>
            </w:pPr>
            <w:r>
              <w:fldChar w:fldCharType="begin"/>
            </w:r>
            <w:r>
              <w:instrText xml:space="preserve"> =8 \* GB2 </w:instrText>
            </w:r>
            <w:r>
              <w:fldChar w:fldCharType="separate"/>
            </w:r>
            <w:r>
              <w:rPr>
                <w:rFonts w:hint="eastAsia"/>
                <w:noProof/>
              </w:rPr>
              <w:t>⑻</w:t>
            </w:r>
            <w:r>
              <w:fldChar w:fldCharType="end"/>
            </w:r>
          </w:p>
        </w:tc>
      </w:tr>
    </w:tbl>
    <w:p w:rsidR="002478FA" w:rsidRPr="007323B2" w:rsidRDefault="000978A6" w:rsidP="002478FA">
      <w:pPr>
        <w:ind w:firstLine="480"/>
      </w:pPr>
      <w:r>
        <w:rPr>
          <w:rFonts w:hint="eastAsia"/>
        </w:rPr>
        <w:t>公</w:t>
      </w:r>
      <w:r w:rsidR="007323B2">
        <w:rPr>
          <w:rFonts w:hint="eastAsia"/>
        </w:rPr>
        <w:t>式</w:t>
      </w:r>
      <w:r>
        <w:rPr>
          <w:rFonts w:hint="eastAsia"/>
        </w:rPr>
        <w:t>（</w:t>
      </w:r>
      <w:r>
        <w:rPr>
          <w:rFonts w:hint="eastAsia"/>
        </w:rPr>
        <w:t>8</w:t>
      </w:r>
      <w:r>
        <w:rPr>
          <w:rFonts w:hint="eastAsia"/>
        </w:rPr>
        <w:t>）</w:t>
      </w:r>
      <w:r w:rsidR="007323B2">
        <w:rPr>
          <w:rFonts w:hint="eastAsia"/>
        </w:rPr>
        <w:t>中</w:t>
      </w:r>
      <w:r w:rsidR="007323B2">
        <w:rPr>
          <w:rFonts w:hint="eastAsia"/>
        </w:rPr>
        <w:t>C</w:t>
      </w:r>
      <w:r w:rsidR="007323B2">
        <w:rPr>
          <w:rFonts w:hint="eastAsia"/>
          <w:vertAlign w:val="subscript"/>
        </w:rPr>
        <w:t>p</w:t>
      </w:r>
      <w:r w:rsidR="007323B2">
        <w:rPr>
          <w:rFonts w:hint="eastAsia"/>
        </w:rPr>
        <w:t>为过热水蒸气的定</w:t>
      </w:r>
      <w:proofErr w:type="gramStart"/>
      <w:r w:rsidR="007323B2">
        <w:rPr>
          <w:rFonts w:hint="eastAsia"/>
        </w:rPr>
        <w:t>压平均</w:t>
      </w:r>
      <w:proofErr w:type="gramEnd"/>
      <w:r w:rsidR="007323B2">
        <w:rPr>
          <w:rFonts w:hint="eastAsia"/>
        </w:rPr>
        <w:t>比热，一般取</w:t>
      </w:r>
      <w:r w:rsidR="007323B2">
        <w:rPr>
          <w:rFonts w:hint="eastAsia"/>
        </w:rPr>
        <w:t xml:space="preserve"> </w:t>
      </w:r>
      <m:oMath>
        <m:sSub>
          <m:sSubPr>
            <m:ctrlPr>
              <w:rPr>
                <w:rFonts w:ascii="Cambria Math" w:hAnsi="Cambria Math"/>
              </w:rPr>
            </m:ctrlPr>
          </m:sSubPr>
          <m:e>
            <m:r>
              <w:rPr>
                <w:rFonts w:ascii="Cambria Math" w:hAnsi="Cambria Math" w:hint="eastAsia"/>
              </w:rPr>
              <m:t>C</m:t>
            </m:r>
          </m:e>
          <m:sub>
            <m:r>
              <w:rPr>
                <w:rFonts w:ascii="Cambria Math" w:hAnsi="Cambria Math"/>
              </w:rPr>
              <m:t>p</m:t>
            </m:r>
          </m:sub>
        </m:sSub>
        <m:r>
          <w:rPr>
            <w:rFonts w:ascii="Cambria Math" w:hAnsi="Cambria Math"/>
          </w:rPr>
          <m:t>≈0.46 kc</m:t>
        </m:r>
        <m:r>
          <w:rPr>
            <w:rFonts w:ascii="Cambria Math" w:hAnsi="Cambria Math"/>
          </w:rPr>
          <m:t>al/kg</m:t>
        </m:r>
      </m:oMath>
      <w:r w:rsidR="002478FA">
        <w:rPr>
          <w:rFonts w:hint="eastAsia"/>
        </w:rPr>
        <w:t>。</w:t>
      </w:r>
    </w:p>
    <w:p w:rsidR="002478FA" w:rsidRDefault="00C7768D" w:rsidP="002478FA">
      <w:pPr>
        <w:ind w:firstLine="480"/>
      </w:pPr>
      <w:r>
        <w:rPr>
          <w:rFonts w:hint="eastAsia"/>
        </w:rPr>
        <w:t>此外，为方便计算，此模块还添加了单位换算的功能。此模块的用例图如下：</w:t>
      </w:r>
    </w:p>
    <w:p w:rsidR="00015093" w:rsidRDefault="00015093" w:rsidP="002478FA">
      <w:pPr>
        <w:ind w:firstLine="480"/>
      </w:pPr>
      <w:r>
        <w:rPr>
          <w:noProof/>
        </w:rPr>
        <mc:AlternateContent>
          <mc:Choice Requires="wps">
            <w:drawing>
              <wp:anchor distT="0" distB="0" distL="114300" distR="114300" simplePos="0" relativeHeight="251712512" behindDoc="0" locked="0" layoutInCell="1" allowOverlap="1" wp14:anchorId="3A66502C" wp14:editId="021E81D4">
                <wp:simplePos x="0" y="0"/>
                <wp:positionH relativeFrom="column">
                  <wp:posOffset>226060</wp:posOffset>
                </wp:positionH>
                <wp:positionV relativeFrom="paragraph">
                  <wp:posOffset>3508375</wp:posOffset>
                </wp:positionV>
                <wp:extent cx="4676775" cy="635"/>
                <wp:effectExtent l="0" t="0" r="9525" b="0"/>
                <wp:wrapNone/>
                <wp:docPr id="73" name="文本框 7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rsidR="00440CF4" w:rsidRPr="00A23CCB" w:rsidRDefault="00440CF4" w:rsidP="00872FDE">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3</w:t>
                              </w:r>
                            </w:fldSimple>
                            <w:r>
                              <w:rPr>
                                <w:rFonts w:hint="eastAsia"/>
                              </w:rPr>
                              <w:t xml:space="preserve">  H2O Calculation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3" o:spid="_x0000_s1049" type="#_x0000_t202" style="position:absolute;left:0;text-align:left;margin-left:17.8pt;margin-top:276.25pt;width:368.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" stroked="f">
                <v:textbox style="mso-fit-shape-to-text:t" inset="0,0,0,0">
                  <w:txbxContent>
                    <w:p w:rsidR="00440CF4" w:rsidRPr="00A23CCB" w:rsidRDefault="00440CF4" w:rsidP="00872FDE">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3</w:t>
                        </w:r>
                      </w:fldSimple>
                      <w:r>
                        <w:rPr>
                          <w:rFonts w:hint="eastAsia"/>
                        </w:rPr>
                        <w:t xml:space="preserve">  H2O Calculation Module</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D3140AE" wp14:editId="258B2569">
                <wp:simplePos x="0" y="0"/>
                <wp:positionH relativeFrom="column">
                  <wp:posOffset>226771</wp:posOffset>
                </wp:positionH>
                <wp:positionV relativeFrom="paragraph">
                  <wp:posOffset>3251219</wp:posOffset>
                </wp:positionV>
                <wp:extent cx="4676775" cy="635"/>
                <wp:effectExtent l="0" t="0" r="9525" b="0"/>
                <wp:wrapNone/>
                <wp:docPr id="72" name="文本框 72"/>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rsidR="00440CF4" w:rsidRPr="00653248" w:rsidRDefault="00440CF4" w:rsidP="00872FDE">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水热物性计算模块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2" o:spid="_x0000_s1050" type="#_x0000_t202" style="position:absolute;left:0;text-align:left;margin-left:17.85pt;margin-top:256pt;width:368.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" stroked="f">
                <v:textbox style="mso-fit-shape-to-text:t" inset="0,0,0,0">
                  <w:txbxContent>
                    <w:p w:rsidR="00440CF4" w:rsidRPr="00653248" w:rsidRDefault="00440CF4" w:rsidP="00872FDE">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水热物性计算模块</w:t>
                      </w:r>
                    </w:p>
                  </w:txbxContent>
                </v:textbox>
              </v:shape>
            </w:pict>
          </mc:Fallback>
        </mc:AlternateContent>
      </w:r>
      <w:r>
        <w:rPr>
          <w:rFonts w:hint="eastAsia"/>
          <w:noProof/>
        </w:rPr>
        <w:drawing>
          <wp:anchor distT="0" distB="0" distL="114300" distR="114300" simplePos="0" relativeHeight="251871232" behindDoc="0" locked="0" layoutInCell="1" allowOverlap="1" wp14:anchorId="6626EA95" wp14:editId="7E02543B">
            <wp:simplePos x="0" y="0"/>
            <wp:positionH relativeFrom="column">
              <wp:posOffset>448310</wp:posOffset>
            </wp:positionH>
            <wp:positionV relativeFrom="paragraph">
              <wp:posOffset>93345</wp:posOffset>
            </wp:positionV>
            <wp:extent cx="4676775" cy="320929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水的热物性计算模块.jpg"/>
                    <pic:cNvPicPr/>
                  </pic:nvPicPr>
                  <pic:blipFill>
                    <a:blip r:embed="rId39">
                      <a:extLst>
                        <a:ext uri="{28A0092B-C50C-407E-A947-70E740481C1C}">
                          <a14:useLocalDpi xmlns:a14="http://schemas.microsoft.com/office/drawing/2010/main" val="0"/>
                        </a:ext>
                      </a:extLst>
                    </a:blip>
                    <a:stretch>
                      <a:fillRect/>
                    </a:stretch>
                  </pic:blipFill>
                  <pic:spPr>
                    <a:xfrm>
                      <a:off x="0" y="0"/>
                      <a:ext cx="4676775" cy="3209290"/>
                    </a:xfrm>
                    <a:prstGeom prst="rect">
                      <a:avLst/>
                    </a:prstGeom>
                  </pic:spPr>
                </pic:pic>
              </a:graphicData>
            </a:graphic>
            <wp14:sizeRelH relativeFrom="page">
              <wp14:pctWidth>0</wp14:pctWidth>
            </wp14:sizeRelH>
            <wp14:sizeRelV relativeFrom="page">
              <wp14:pctHeight>0</wp14:pctHeight>
            </wp14:sizeRelV>
          </wp:anchor>
        </w:drawing>
      </w:r>
    </w:p>
    <w:p w:rsidR="00015093" w:rsidRDefault="00015093" w:rsidP="002478FA">
      <w:pPr>
        <w:ind w:firstLine="480"/>
      </w:pPr>
    </w:p>
    <w:p w:rsidR="00545D78" w:rsidRDefault="00545D78" w:rsidP="00545D78">
      <w:pPr>
        <w:pStyle w:val="3"/>
      </w:pPr>
      <w:bookmarkStart w:id="31" w:name="_Toc450533809"/>
      <w:r>
        <w:rPr>
          <w:rFonts w:hint="eastAsia"/>
        </w:rPr>
        <w:t>溴化</w:t>
      </w:r>
      <w:proofErr w:type="gramStart"/>
      <w:r>
        <w:rPr>
          <w:rFonts w:hint="eastAsia"/>
        </w:rPr>
        <w:t>锂</w:t>
      </w:r>
      <w:proofErr w:type="gramEnd"/>
      <w:r>
        <w:rPr>
          <w:rFonts w:hint="eastAsia"/>
        </w:rPr>
        <w:t>水溶液热物性计算模块</w:t>
      </w:r>
      <w:bookmarkEnd w:id="31"/>
    </w:p>
    <w:p w:rsidR="003F6A3E" w:rsidRDefault="003F6A3E" w:rsidP="002478FA">
      <w:pPr>
        <w:ind w:firstLine="480"/>
        <w:rPr>
          <w:rFonts w:ascii="Times-Roman" w:hAnsi="Times-Roman" w:cs="Times-Roman"/>
          <w:color w:val="000000"/>
          <w:kern w:val="0"/>
        </w:rPr>
      </w:pPr>
      <w:r>
        <w:rPr>
          <w:rFonts w:hint="eastAsia"/>
        </w:rPr>
        <w:t>溴化</w:t>
      </w:r>
      <w:proofErr w:type="gramStart"/>
      <w:r>
        <w:rPr>
          <w:rFonts w:hint="eastAsia"/>
        </w:rPr>
        <w:t>锂</w:t>
      </w:r>
      <w:proofErr w:type="gramEnd"/>
      <w:r>
        <w:rPr>
          <w:rFonts w:hint="eastAsia"/>
        </w:rPr>
        <w:t>水溶液是溴化</w:t>
      </w:r>
      <w:proofErr w:type="gramStart"/>
      <w:r>
        <w:rPr>
          <w:rFonts w:hint="eastAsia"/>
        </w:rPr>
        <w:t>锂</w:t>
      </w:r>
      <w:proofErr w:type="gramEnd"/>
      <w:r>
        <w:rPr>
          <w:rFonts w:hint="eastAsia"/>
        </w:rPr>
        <w:t>吸收式热泵的工质对，理解溴化</w:t>
      </w:r>
      <w:proofErr w:type="gramStart"/>
      <w:r>
        <w:rPr>
          <w:rFonts w:hint="eastAsia"/>
        </w:rPr>
        <w:t>锂</w:t>
      </w:r>
      <w:proofErr w:type="gramEnd"/>
      <w:r>
        <w:rPr>
          <w:rFonts w:hint="eastAsia"/>
        </w:rPr>
        <w:t>水溶液的性质并对相关物理参数经行计算对热泵的操作乃至设计都有着关键作用。此外，溴化</w:t>
      </w:r>
      <w:proofErr w:type="gramStart"/>
      <w:r>
        <w:rPr>
          <w:rFonts w:hint="eastAsia"/>
        </w:rPr>
        <w:t>锂</w:t>
      </w:r>
      <w:proofErr w:type="gramEnd"/>
      <w:r>
        <w:rPr>
          <w:rFonts w:hint="eastAsia"/>
        </w:rPr>
        <w:t>水溶液由于其</w:t>
      </w:r>
      <w:r>
        <w:rPr>
          <w:rFonts w:ascii="Times-Roman" w:hAnsi="Times-Roman" w:cs="Times-Roman" w:hint="eastAsia"/>
          <w:color w:val="000000"/>
          <w:kern w:val="0"/>
        </w:rPr>
        <w:t>稳定</w:t>
      </w:r>
      <w:r>
        <w:rPr>
          <w:rFonts w:ascii="Times-Roman" w:hAnsi="Times-Roman" w:cs="Times-Roman"/>
          <w:color w:val="000000"/>
          <w:kern w:val="0"/>
        </w:rPr>
        <w:t>，易获得，汽化潜热大，无味，无毒，不爆，不燃</w:t>
      </w:r>
      <w:r>
        <w:rPr>
          <w:rFonts w:ascii="Times-Roman" w:hAnsi="Times-Roman" w:cs="Times-Roman" w:hint="eastAsia"/>
          <w:color w:val="000000"/>
          <w:kern w:val="0"/>
        </w:rPr>
        <w:t>等优良特性被广泛应用于热力工程中。因此本应用特别设计了溴化</w:t>
      </w:r>
      <w:proofErr w:type="gramStart"/>
      <w:r>
        <w:rPr>
          <w:rFonts w:ascii="Times-Roman" w:hAnsi="Times-Roman" w:cs="Times-Roman" w:hint="eastAsia"/>
          <w:color w:val="000000"/>
          <w:kern w:val="0"/>
        </w:rPr>
        <w:t>锂</w:t>
      </w:r>
      <w:proofErr w:type="gramEnd"/>
      <w:r>
        <w:rPr>
          <w:rFonts w:ascii="Times-Roman" w:hAnsi="Times-Roman" w:cs="Times-Roman" w:hint="eastAsia"/>
          <w:color w:val="000000"/>
          <w:kern w:val="0"/>
        </w:rPr>
        <w:t>水溶液热物性计算的功能模块。</w:t>
      </w:r>
    </w:p>
    <w:p w:rsidR="002478FA" w:rsidRDefault="003F6A3E" w:rsidP="002478FA">
      <w:pPr>
        <w:ind w:firstLine="480"/>
      </w:pPr>
      <w:r>
        <w:rPr>
          <w:rFonts w:hint="eastAsia"/>
        </w:rPr>
        <w:t>溴化</w:t>
      </w:r>
      <w:proofErr w:type="gramStart"/>
      <w:r>
        <w:rPr>
          <w:rFonts w:hint="eastAsia"/>
        </w:rPr>
        <w:t>锂</w:t>
      </w:r>
      <w:proofErr w:type="gramEnd"/>
      <w:r>
        <w:rPr>
          <w:rFonts w:hint="eastAsia"/>
        </w:rPr>
        <w:t>水溶液</w:t>
      </w:r>
      <w:r w:rsidR="002478FA">
        <w:rPr>
          <w:rFonts w:hint="eastAsia"/>
        </w:rPr>
        <w:t>热</w:t>
      </w:r>
      <w:r>
        <w:rPr>
          <w:rFonts w:hint="eastAsia"/>
        </w:rPr>
        <w:t>物性的计算包括：溴化</w:t>
      </w:r>
      <w:proofErr w:type="gramStart"/>
      <w:r>
        <w:rPr>
          <w:rFonts w:hint="eastAsia"/>
        </w:rPr>
        <w:t>锂</w:t>
      </w:r>
      <w:proofErr w:type="gramEnd"/>
      <w:r>
        <w:rPr>
          <w:rFonts w:hint="eastAsia"/>
        </w:rPr>
        <w:t>溶液的露点温度，溴化</w:t>
      </w:r>
      <w:proofErr w:type="gramStart"/>
      <w:r>
        <w:rPr>
          <w:rFonts w:hint="eastAsia"/>
        </w:rPr>
        <w:t>锂</w:t>
      </w:r>
      <w:proofErr w:type="gramEnd"/>
      <w:r>
        <w:rPr>
          <w:rFonts w:hint="eastAsia"/>
        </w:rPr>
        <w:t>溶液的</w:t>
      </w:r>
      <w:proofErr w:type="gramStart"/>
      <w:r>
        <w:rPr>
          <w:rFonts w:hint="eastAsia"/>
        </w:rPr>
        <w:t>焓</w:t>
      </w:r>
      <w:proofErr w:type="gramEnd"/>
      <w:r>
        <w:rPr>
          <w:rFonts w:hint="eastAsia"/>
        </w:rPr>
        <w:t>值，根据溴化</w:t>
      </w:r>
      <w:proofErr w:type="gramStart"/>
      <w:r>
        <w:rPr>
          <w:rFonts w:hint="eastAsia"/>
        </w:rPr>
        <w:t>锂</w:t>
      </w:r>
      <w:proofErr w:type="gramEnd"/>
      <w:r>
        <w:rPr>
          <w:rFonts w:hint="eastAsia"/>
        </w:rPr>
        <w:t>溶液的温度和压强计算溴化</w:t>
      </w:r>
      <w:proofErr w:type="gramStart"/>
      <w:r>
        <w:rPr>
          <w:rFonts w:hint="eastAsia"/>
        </w:rPr>
        <w:t>锂</w:t>
      </w:r>
      <w:proofErr w:type="gramEnd"/>
      <w:r>
        <w:rPr>
          <w:rFonts w:hint="eastAsia"/>
        </w:rPr>
        <w:t>溶液的浓度，以及根据</w:t>
      </w:r>
      <w:proofErr w:type="gramStart"/>
      <w:r>
        <w:rPr>
          <w:rFonts w:hint="eastAsia"/>
        </w:rPr>
        <w:t>焓</w:t>
      </w:r>
      <w:proofErr w:type="gramEnd"/>
      <w:r>
        <w:rPr>
          <w:rFonts w:hint="eastAsia"/>
        </w:rPr>
        <w:t>值和浓度</w:t>
      </w:r>
      <w:proofErr w:type="gramStart"/>
      <w:r>
        <w:rPr>
          <w:rFonts w:hint="eastAsia"/>
        </w:rPr>
        <w:t>反算溴化锂</w:t>
      </w:r>
      <w:proofErr w:type="gramEnd"/>
      <w:r>
        <w:rPr>
          <w:rFonts w:hint="eastAsia"/>
        </w:rPr>
        <w:t>溶液温度。</w:t>
      </w:r>
    </w:p>
    <w:p w:rsidR="003F6A3E" w:rsidRDefault="008A2D33" w:rsidP="002478FA">
      <w:pPr>
        <w:ind w:firstLine="480"/>
      </w:pPr>
      <w:r>
        <w:rPr>
          <w:rFonts w:hint="eastAsia"/>
        </w:rPr>
        <w:t>溴化</w:t>
      </w:r>
      <w:proofErr w:type="gramStart"/>
      <w:r>
        <w:rPr>
          <w:rFonts w:hint="eastAsia"/>
        </w:rPr>
        <w:t>锂</w:t>
      </w:r>
      <w:proofErr w:type="gramEnd"/>
      <w:r>
        <w:rPr>
          <w:rFonts w:hint="eastAsia"/>
        </w:rPr>
        <w:t>溶液的露点温度</w:t>
      </w:r>
      <w:r w:rsidR="003F6A3E">
        <w:rPr>
          <w:rFonts w:hint="eastAsia"/>
        </w:rPr>
        <w:t>选用公式</w:t>
      </w:r>
      <w:r>
        <w:rPr>
          <w:rFonts w:hint="eastAsia"/>
        </w:rPr>
        <w:t>9</w:t>
      </w:r>
      <w:r w:rsidR="003F6A3E">
        <w:rPr>
          <w:rFonts w:hint="eastAsia"/>
        </w:rPr>
        <w:t>进行计算：</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0978A6" w:rsidTr="000978A6">
        <w:tc>
          <w:tcPr>
            <w:tcW w:w="100" w:type="pct"/>
            <w:tcMar>
              <w:left w:w="0" w:type="dxa"/>
              <w:right w:w="0" w:type="dxa"/>
            </w:tcMar>
            <w:vAlign w:val="center"/>
          </w:tcPr>
          <w:p w:rsidR="000978A6" w:rsidRDefault="000978A6" w:rsidP="000978A6">
            <w:pPr>
              <w:ind w:firstLineChars="0" w:firstLine="0"/>
              <w:jc w:val="center"/>
            </w:pPr>
          </w:p>
        </w:tc>
        <w:tc>
          <w:tcPr>
            <w:tcW w:w="1667" w:type="pct"/>
            <w:tcMar>
              <w:left w:w="0" w:type="dxa"/>
              <w:right w:w="0" w:type="dxa"/>
            </w:tcMar>
            <w:vAlign w:val="center"/>
          </w:tcPr>
          <w:p w:rsidR="000978A6" w:rsidRPr="000978A6" w:rsidRDefault="000978A6" w:rsidP="00F5791D">
            <w:pPr>
              <w:spacing w:beforeLines="50" w:before="156" w:afterLines="100" w:after="312"/>
              <w:ind w:firstLine="480"/>
            </w:pPr>
            <m:oMathPara>
              <m:oMath>
                <m:r>
                  <m:rPr>
                    <m:sty m:val="p"/>
                  </m:rPr>
                  <w:rPr>
                    <w:rFonts w:ascii="Cambria Math" w:hAnsi="Cambria Math" w:hint="eastAsia"/>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tc>
        <w:tc>
          <w:tcPr>
            <w:tcW w:w="100" w:type="pct"/>
            <w:tcMar>
              <w:left w:w="0" w:type="dxa"/>
              <w:right w:w="0" w:type="dxa"/>
            </w:tcMar>
            <w:vAlign w:val="center"/>
          </w:tcPr>
          <w:p w:rsidR="000978A6" w:rsidRDefault="000978A6" w:rsidP="000978A6">
            <w:pPr>
              <w:ind w:firstLineChars="0" w:firstLine="0"/>
              <w:jc w:val="right"/>
            </w:pPr>
            <w:r>
              <w:fldChar w:fldCharType="begin"/>
            </w:r>
            <w:r>
              <w:instrText xml:space="preserve"> =9 \* GB2 </w:instrText>
            </w:r>
            <w:r>
              <w:fldChar w:fldCharType="separate"/>
            </w:r>
            <w:r>
              <w:rPr>
                <w:rFonts w:hint="eastAsia"/>
                <w:noProof/>
              </w:rPr>
              <w:t>⑼</w:t>
            </w:r>
            <w:r>
              <w:fldChar w:fldCharType="end"/>
            </w:r>
          </w:p>
        </w:tc>
      </w:tr>
    </w:tbl>
    <w:p w:rsidR="00DE47A3" w:rsidRDefault="00DE47A3" w:rsidP="008A2D33">
      <w:pPr>
        <w:ind w:firstLine="480"/>
      </w:pPr>
      <w:r>
        <w:rPr>
          <w:rFonts w:hint="eastAsia"/>
        </w:rPr>
        <w:t>其中，</w:t>
      </w:r>
      <w:r>
        <w:rPr>
          <w:rFonts w:hint="eastAsia"/>
        </w:rPr>
        <w:t>t</w:t>
      </w:r>
      <w:r>
        <w:rPr>
          <w:rFonts w:hint="eastAsia"/>
          <w:vertAlign w:val="subscript"/>
        </w:rPr>
        <w:t>1</w:t>
      </w:r>
      <w:r>
        <w:rPr>
          <w:rFonts w:hint="eastAsia"/>
        </w:rPr>
        <w:t>为水的饱和蒸汽温度，可以根据压强</w:t>
      </w:r>
      <w:r>
        <w:rPr>
          <w:rFonts w:hint="eastAsia"/>
        </w:rPr>
        <w:t>p</w:t>
      </w:r>
      <w:r>
        <w:rPr>
          <w:rFonts w:hint="eastAsia"/>
        </w:rPr>
        <w:t>根据式</w:t>
      </w:r>
      <w:r>
        <w:rPr>
          <w:rFonts w:hint="eastAsia"/>
        </w:rPr>
        <w:t>1</w:t>
      </w:r>
      <w:r>
        <w:rPr>
          <w:rFonts w:hint="eastAsia"/>
        </w:rPr>
        <w:t>进行计算。</w:t>
      </w:r>
      <w:r>
        <w:rPr>
          <w:rFonts w:hint="eastAsia"/>
        </w:rPr>
        <w:t>t</w:t>
      </w:r>
      <w:r>
        <w:rPr>
          <w:rFonts w:hint="eastAsia"/>
        </w:rPr>
        <w:t>为溶液的露点温度，亦称饱和温度，摄氏度℃；</w:t>
      </w:r>
      <w:r>
        <w:rPr>
          <w:rFonts w:hint="eastAsia"/>
        </w:rPr>
        <w:t>x</w:t>
      </w:r>
      <w:r>
        <w:rPr>
          <w:rFonts w:hint="eastAsia"/>
        </w:rPr>
        <w:t>为一百千克溴化</w:t>
      </w:r>
      <w:proofErr w:type="gramStart"/>
      <w:r>
        <w:rPr>
          <w:rFonts w:hint="eastAsia"/>
        </w:rPr>
        <w:t>锂</w:t>
      </w:r>
      <w:proofErr w:type="gramEnd"/>
      <w:r>
        <w:rPr>
          <w:rFonts w:hint="eastAsia"/>
        </w:rPr>
        <w:t>水溶液中所包含的溴化锂的千克数，即溴化锂的质量分数。上式适用范围为</w:t>
      </w:r>
      <w:r>
        <w:rPr>
          <w:rFonts w:hint="eastAsia"/>
        </w:rPr>
        <w:t>0</w:t>
      </w:r>
      <w:r>
        <w:rPr>
          <w:rFonts w:hint="eastAsia"/>
        </w:rPr>
        <w:t>℃</w:t>
      </w:r>
      <w:r>
        <w:rPr>
          <w:rFonts w:hint="eastAsia"/>
        </w:rPr>
        <w:t>&lt;t</w:t>
      </w:r>
      <w:r>
        <w:rPr>
          <w:rFonts w:hint="eastAsia"/>
          <w:vertAlign w:val="subscript"/>
        </w:rPr>
        <w:t>1</w:t>
      </w:r>
      <w:r>
        <w:rPr>
          <w:rFonts w:hint="eastAsia"/>
        </w:rPr>
        <w:t>&lt;100</w:t>
      </w:r>
      <w:r>
        <w:rPr>
          <w:rFonts w:hint="eastAsia"/>
        </w:rPr>
        <w:t>℃，</w:t>
      </w:r>
      <w:r>
        <w:rPr>
          <w:rFonts w:hint="eastAsia"/>
        </w:rPr>
        <w:t>15</w:t>
      </w:r>
      <w:r>
        <w:rPr>
          <w:rFonts w:hint="eastAsia"/>
        </w:rPr>
        <w:t>℃</w:t>
      </w:r>
      <w:r>
        <w:rPr>
          <w:rFonts w:hint="eastAsia"/>
        </w:rPr>
        <w:t>&lt;t&lt;30</w:t>
      </w:r>
      <w:r>
        <w:rPr>
          <w:rFonts w:hint="eastAsia"/>
        </w:rPr>
        <w:t>℃，</w:t>
      </w:r>
      <w:r>
        <w:rPr>
          <w:rFonts w:hint="eastAsia"/>
        </w:rPr>
        <w:t>45%&lt; x &lt; 65%</w:t>
      </w:r>
      <w:r w:rsidR="00BD7E93">
        <w:rPr>
          <w:rFonts w:hint="eastAsia"/>
        </w:rPr>
        <w:t>。</w:t>
      </w:r>
      <w:r w:rsidR="008A2D33">
        <w:rPr>
          <w:rFonts w:hint="eastAsia"/>
        </w:rPr>
        <w:t>公式的取值范围</w:t>
      </w:r>
      <w:r w:rsidR="00BD7E93">
        <w:rPr>
          <w:rFonts w:hint="eastAsia"/>
        </w:rPr>
        <w:t>满足第一类溴化</w:t>
      </w:r>
      <w:proofErr w:type="gramStart"/>
      <w:r w:rsidR="00BD7E93">
        <w:rPr>
          <w:rFonts w:hint="eastAsia"/>
        </w:rPr>
        <w:t>锂</w:t>
      </w:r>
      <w:proofErr w:type="gramEnd"/>
      <w:r w:rsidR="00BD7E93">
        <w:rPr>
          <w:rFonts w:hint="eastAsia"/>
        </w:rPr>
        <w:t>吸收式热泵的有关</w:t>
      </w:r>
      <w:r>
        <w:rPr>
          <w:rFonts w:hint="eastAsia"/>
        </w:rPr>
        <w:t>热力计算。</w:t>
      </w:r>
      <w:r w:rsidR="008A2D33">
        <w:rPr>
          <w:rFonts w:hint="eastAsia"/>
        </w:rPr>
        <w:t>公</w:t>
      </w:r>
      <w:r w:rsidR="000978A6">
        <w:rPr>
          <w:rFonts w:hint="eastAsia"/>
        </w:rPr>
        <w:t>式</w:t>
      </w:r>
      <w:r w:rsidR="008A2D33">
        <w:rPr>
          <w:rFonts w:hint="eastAsia"/>
        </w:rPr>
        <w:t>9</w:t>
      </w:r>
      <w:r w:rsidR="000978A6">
        <w:rPr>
          <w:rFonts w:hint="eastAsia"/>
        </w:rPr>
        <w:t>的</w:t>
      </w:r>
      <w:r w:rsidR="008A2D33">
        <w:rPr>
          <w:rFonts w:hint="eastAsia"/>
        </w:rPr>
        <w:t>系数如</w:t>
      </w:r>
      <w:r>
        <w:rPr>
          <w:rFonts w:hint="eastAsia"/>
        </w:rPr>
        <w:t>表</w:t>
      </w:r>
      <w:r w:rsidR="008A2D33">
        <w:rPr>
          <w:rFonts w:hint="eastAsia"/>
        </w:rPr>
        <w:t>3-2</w:t>
      </w:r>
      <w:r w:rsidR="008A2D33">
        <w:rPr>
          <w:rFonts w:hint="eastAsia"/>
        </w:rPr>
        <w:t>所示</w:t>
      </w:r>
      <w:r>
        <w:rPr>
          <w:rFonts w:hint="eastAsia"/>
        </w:rPr>
        <w:t>：</w:t>
      </w:r>
    </w:p>
    <w:p w:rsidR="000D1353" w:rsidRDefault="000D1353" w:rsidP="00545D78">
      <w:pPr>
        <w:ind w:firstLine="480"/>
      </w:pPr>
    </w:p>
    <w:p w:rsidR="000D1353" w:rsidRDefault="000D1353" w:rsidP="000D1353">
      <w:pPr>
        <w:pStyle w:val="afa"/>
        <w:keepNext/>
        <w:ind w:firstLine="420"/>
      </w:pPr>
      <w:r>
        <w:rPr>
          <w:rFonts w:hint="eastAsia"/>
        </w:rPr>
        <w:t>表</w:t>
      </w:r>
      <w:r>
        <w:rPr>
          <w:rFonts w:hint="eastAsia"/>
        </w:rPr>
        <w:t xml:space="preserve"> </w:t>
      </w:r>
      <w:r w:rsidR="00E50C94">
        <w:fldChar w:fldCharType="begin"/>
      </w:r>
      <w:r w:rsidR="00E50C94">
        <w:instrText xml:space="preserve"> </w:instrText>
      </w:r>
      <w:r w:rsidR="00E50C94">
        <w:rPr>
          <w:rFonts w:hint="eastAsia"/>
        </w:rPr>
        <w:instrText>STYLEREF 1 \s</w:instrText>
      </w:r>
      <w:r w:rsidR="00E50C94">
        <w:instrText xml:space="preserve"> </w:instrText>
      </w:r>
      <w:r w:rsidR="00E50C94">
        <w:fldChar w:fldCharType="separate"/>
      </w:r>
      <w:r w:rsidR="00FB2B34">
        <w:rPr>
          <w:noProof/>
        </w:rPr>
        <w:t>3</w:t>
      </w:r>
      <w:r w:rsidR="00E50C94">
        <w:fldChar w:fldCharType="end"/>
      </w:r>
      <w:r w:rsidR="00E50C94">
        <w:noBreakHyphen/>
      </w:r>
      <w:r w:rsidR="00E50C94">
        <w:fldChar w:fldCharType="begin"/>
      </w:r>
      <w:r w:rsidR="00E50C94">
        <w:instrText xml:space="preserve"> </w:instrText>
      </w:r>
      <w:r w:rsidR="00E50C94">
        <w:rPr>
          <w:rFonts w:hint="eastAsia"/>
        </w:rPr>
        <w:instrText xml:space="preserve">SEQ </w:instrText>
      </w:r>
      <w:r w:rsidR="00E50C94">
        <w:rPr>
          <w:rFonts w:hint="eastAsia"/>
        </w:rPr>
        <w:instrText>表</w:instrText>
      </w:r>
      <w:r w:rsidR="00E50C94">
        <w:rPr>
          <w:rFonts w:hint="eastAsia"/>
        </w:rPr>
        <w:instrText xml:space="preserve"> \* ARABIC \s 1</w:instrText>
      </w:r>
      <w:r w:rsidR="00E50C94">
        <w:instrText xml:space="preserve"> </w:instrText>
      </w:r>
      <w:r w:rsidR="00E50C94">
        <w:fldChar w:fldCharType="separate"/>
      </w:r>
      <w:r w:rsidR="00FB2B34">
        <w:rPr>
          <w:noProof/>
        </w:rPr>
        <w:t>2</w:t>
      </w:r>
      <w:r w:rsidR="00E50C94">
        <w:fldChar w:fldCharType="end"/>
      </w:r>
      <w:r>
        <w:rPr>
          <w:rFonts w:hint="eastAsia"/>
        </w:rPr>
        <w:t xml:space="preserve"> </w:t>
      </w:r>
      <w:r>
        <w:rPr>
          <w:rFonts w:hint="eastAsia"/>
        </w:rPr>
        <w:t>溴化</w:t>
      </w:r>
      <w:proofErr w:type="gramStart"/>
      <w:r>
        <w:rPr>
          <w:rFonts w:hint="eastAsia"/>
        </w:rPr>
        <w:t>锂</w:t>
      </w:r>
      <w:proofErr w:type="gramEnd"/>
      <w:r>
        <w:rPr>
          <w:rFonts w:hint="eastAsia"/>
        </w:rPr>
        <w:t>溶液露点温度计算系数</w:t>
      </w:r>
    </w:p>
    <w:p w:rsidR="000D1353" w:rsidRDefault="000D1353" w:rsidP="000D1353">
      <w:pPr>
        <w:pStyle w:val="afa"/>
        <w:keepNext/>
        <w:ind w:firstLine="420"/>
      </w:pPr>
      <w:r>
        <w:t xml:space="preserve">Table </w:t>
      </w:r>
      <w:fldSimple w:instr=" STYLEREF 1 \s ">
        <w:r w:rsidR="00FB2B34">
          <w:rPr>
            <w:noProof/>
          </w:rPr>
          <w:t>3</w:t>
        </w:r>
      </w:fldSimple>
      <w:r w:rsidR="00E50C94">
        <w:noBreakHyphen/>
      </w:r>
      <w:fldSimple w:instr=" SEQ Table \* ARABIC \s 1 ">
        <w:r w:rsidR="00FB2B34">
          <w:rPr>
            <w:noProof/>
          </w:rPr>
          <w:t>2</w:t>
        </w:r>
      </w:fldSimple>
      <w:r w:rsidR="00F5791D">
        <w:rPr>
          <w:rFonts w:hint="eastAsia"/>
        </w:rPr>
        <w:t xml:space="preserve">  LiBr Solution dew point Calculation C</w:t>
      </w:r>
      <w:r>
        <w:rPr>
          <w:rFonts w:hint="eastAsia"/>
        </w:rPr>
        <w:t>oefficient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3544"/>
        <w:gridCol w:w="3650"/>
      </w:tblGrid>
      <w:tr w:rsidR="006A3ED3" w:rsidTr="0070274A">
        <w:tc>
          <w:tcPr>
            <w:tcW w:w="1526" w:type="dxa"/>
            <w:tcBorders>
              <w:top w:val="single" w:sz="12" w:space="0" w:color="auto"/>
              <w:bottom w:val="single" w:sz="8" w:space="0" w:color="auto"/>
            </w:tcBorders>
          </w:tcPr>
          <w:p w:rsidR="006A3ED3" w:rsidRPr="006A3ED3" w:rsidRDefault="006A3ED3" w:rsidP="006A3ED3">
            <w:pPr>
              <w:ind w:firstLineChars="0" w:firstLine="0"/>
              <w:jc w:val="center"/>
              <w:rPr>
                <w:b/>
              </w:rPr>
            </w:pPr>
            <w:r w:rsidRPr="006A3ED3">
              <w:rPr>
                <w:rFonts w:hint="eastAsia"/>
                <w:b/>
              </w:rPr>
              <w:t>n</w:t>
            </w:r>
          </w:p>
        </w:tc>
        <w:tc>
          <w:tcPr>
            <w:tcW w:w="3544" w:type="dxa"/>
            <w:tcBorders>
              <w:top w:val="single" w:sz="12" w:space="0" w:color="auto"/>
              <w:bottom w:val="single" w:sz="8" w:space="0" w:color="auto"/>
            </w:tcBorders>
          </w:tcPr>
          <w:p w:rsidR="006A3ED3" w:rsidRPr="006A3ED3" w:rsidRDefault="006A3ED3" w:rsidP="0070274A">
            <w:pPr>
              <w:ind w:firstLineChars="0" w:firstLine="0"/>
              <w:jc w:val="center"/>
              <w:rPr>
                <w:b/>
                <w:vertAlign w:val="subscript"/>
              </w:rPr>
            </w:pPr>
            <w:r w:rsidRPr="006A3ED3">
              <w:rPr>
                <w:rFonts w:hint="eastAsia"/>
                <w:b/>
              </w:rPr>
              <w:t>A</w:t>
            </w:r>
            <w:r w:rsidRPr="006A3ED3">
              <w:rPr>
                <w:rFonts w:hint="eastAsia"/>
                <w:b/>
                <w:vertAlign w:val="subscript"/>
              </w:rPr>
              <w:t>n</w:t>
            </w:r>
          </w:p>
        </w:tc>
        <w:tc>
          <w:tcPr>
            <w:tcW w:w="3650" w:type="dxa"/>
            <w:tcBorders>
              <w:top w:val="single" w:sz="12" w:space="0" w:color="auto"/>
              <w:bottom w:val="single" w:sz="8" w:space="0" w:color="auto"/>
            </w:tcBorders>
          </w:tcPr>
          <w:p w:rsidR="006A3ED3" w:rsidRPr="006A3ED3" w:rsidRDefault="006A3ED3" w:rsidP="0070274A">
            <w:pPr>
              <w:ind w:firstLineChars="0" w:firstLine="0"/>
              <w:jc w:val="center"/>
              <w:rPr>
                <w:b/>
                <w:vertAlign w:val="subscript"/>
              </w:rPr>
            </w:pPr>
            <w:r w:rsidRPr="006A3ED3">
              <w:rPr>
                <w:rFonts w:hint="eastAsia"/>
                <w:b/>
              </w:rPr>
              <w:t>B</w:t>
            </w:r>
            <w:r w:rsidRPr="006A3ED3">
              <w:rPr>
                <w:rFonts w:hint="eastAsia"/>
                <w:b/>
                <w:vertAlign w:val="subscript"/>
              </w:rPr>
              <w:t>n</w:t>
            </w:r>
          </w:p>
        </w:tc>
      </w:tr>
      <w:tr w:rsidR="006A3ED3" w:rsidTr="0070274A">
        <w:tc>
          <w:tcPr>
            <w:tcW w:w="1526" w:type="dxa"/>
            <w:tcBorders>
              <w:top w:val="single" w:sz="8" w:space="0" w:color="auto"/>
            </w:tcBorders>
          </w:tcPr>
          <w:p w:rsidR="006A3ED3" w:rsidRPr="00C40934" w:rsidRDefault="006A3ED3" w:rsidP="006A3ED3">
            <w:pPr>
              <w:ind w:firstLineChars="0" w:firstLine="0"/>
              <w:jc w:val="center"/>
            </w:pPr>
            <w:r w:rsidRPr="00C40934">
              <w:t>0</w:t>
            </w:r>
          </w:p>
        </w:tc>
        <w:tc>
          <w:tcPr>
            <w:tcW w:w="3544" w:type="dxa"/>
            <w:tcBorders>
              <w:top w:val="single" w:sz="8" w:space="0" w:color="auto"/>
            </w:tcBorders>
          </w:tcPr>
          <w:p w:rsidR="006A3ED3" w:rsidRPr="00C40934" w:rsidRDefault="009947BD" w:rsidP="0070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eastAsiaTheme="minorEastAsia"/>
                <w:kern w:val="0"/>
                <w:szCs w:val="28"/>
              </w:rPr>
            </w:pPr>
            <w:r w:rsidRPr="00C40934">
              <w:rPr>
                <w:rFonts w:eastAsiaTheme="minorEastAsia"/>
                <w:color w:val="000000"/>
                <w:kern w:val="0"/>
                <w:szCs w:val="28"/>
              </w:rPr>
              <w:t>0.</w:t>
            </w:r>
            <w:r w:rsidR="006A3ED3" w:rsidRPr="00C40934">
              <w:rPr>
                <w:rFonts w:eastAsiaTheme="minorEastAsia"/>
                <w:color w:val="000000"/>
                <w:kern w:val="0"/>
                <w:szCs w:val="28"/>
              </w:rPr>
              <w:t>770 033</w:t>
            </w:r>
          </w:p>
        </w:tc>
        <w:tc>
          <w:tcPr>
            <w:tcW w:w="3650" w:type="dxa"/>
            <w:tcBorders>
              <w:top w:val="single" w:sz="8" w:space="0" w:color="auto"/>
            </w:tcBorders>
          </w:tcPr>
          <w:p w:rsidR="006A3ED3" w:rsidRPr="00C40934" w:rsidRDefault="003267A5" w:rsidP="0070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eastAsiaTheme="minorEastAsia"/>
                <w:kern w:val="0"/>
                <w:szCs w:val="28"/>
              </w:rPr>
            </w:pPr>
            <w:r w:rsidRPr="00C40934">
              <w:rPr>
                <w:rFonts w:eastAsiaTheme="minorEastAsia"/>
                <w:color w:val="000000"/>
                <w:kern w:val="0"/>
                <w:szCs w:val="28"/>
              </w:rPr>
              <w:t>140.</w:t>
            </w:r>
            <w:r w:rsidR="006A3ED3" w:rsidRPr="00C40934">
              <w:rPr>
                <w:rFonts w:eastAsiaTheme="minorEastAsia"/>
                <w:color w:val="000000"/>
                <w:kern w:val="0"/>
                <w:szCs w:val="28"/>
              </w:rPr>
              <w:t>877</w:t>
            </w:r>
          </w:p>
        </w:tc>
      </w:tr>
      <w:tr w:rsidR="006A3ED3" w:rsidTr="0070274A">
        <w:tc>
          <w:tcPr>
            <w:tcW w:w="1526" w:type="dxa"/>
          </w:tcPr>
          <w:p w:rsidR="006A3ED3" w:rsidRPr="00C40934" w:rsidRDefault="006A3ED3" w:rsidP="006A3ED3">
            <w:pPr>
              <w:ind w:firstLineChars="0" w:firstLine="0"/>
              <w:jc w:val="center"/>
            </w:pPr>
            <w:r w:rsidRPr="00C40934">
              <w:t>1</w:t>
            </w:r>
          </w:p>
        </w:tc>
        <w:tc>
          <w:tcPr>
            <w:tcW w:w="3544" w:type="dxa"/>
          </w:tcPr>
          <w:p w:rsidR="006A3ED3" w:rsidRPr="00C40934" w:rsidRDefault="009947BD" w:rsidP="0070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eastAsiaTheme="minorEastAsia"/>
                <w:kern w:val="0"/>
                <w:szCs w:val="28"/>
              </w:rPr>
            </w:pPr>
            <w:r w:rsidRPr="00C40934">
              <w:rPr>
                <w:rFonts w:eastAsiaTheme="minorEastAsia"/>
                <w:color w:val="000000"/>
                <w:kern w:val="0"/>
                <w:szCs w:val="28"/>
              </w:rPr>
              <w:t>1.</w:t>
            </w:r>
            <w:r w:rsidR="0070274A" w:rsidRPr="00C40934">
              <w:rPr>
                <w:rFonts w:eastAsiaTheme="minorEastAsia"/>
                <w:color w:val="000000"/>
                <w:kern w:val="0"/>
                <w:szCs w:val="28"/>
              </w:rPr>
              <w:t>454 55E</w:t>
            </w:r>
            <w:r w:rsidR="00EC6FCA" w:rsidRPr="00C40934">
              <w:rPr>
                <w:rFonts w:eastAsiaTheme="minorEastAsia"/>
                <w:color w:val="000000"/>
                <w:kern w:val="0"/>
                <w:szCs w:val="28"/>
              </w:rPr>
              <w:t>-</w:t>
            </w:r>
            <w:r w:rsidR="006A3ED3" w:rsidRPr="00C40934">
              <w:rPr>
                <w:rFonts w:eastAsiaTheme="minorEastAsia"/>
                <w:color w:val="000000"/>
                <w:kern w:val="0"/>
                <w:szCs w:val="28"/>
              </w:rPr>
              <w:t>2</w:t>
            </w:r>
          </w:p>
        </w:tc>
        <w:tc>
          <w:tcPr>
            <w:tcW w:w="3650" w:type="dxa"/>
          </w:tcPr>
          <w:p w:rsidR="006A3ED3" w:rsidRPr="00C40934" w:rsidRDefault="009C7B4C" w:rsidP="0070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eastAsiaTheme="minorEastAsia"/>
                <w:kern w:val="0"/>
                <w:szCs w:val="28"/>
              </w:rPr>
            </w:pPr>
            <w:r w:rsidRPr="00C40934">
              <w:rPr>
                <w:rFonts w:eastAsiaTheme="minorEastAsia"/>
                <w:kern w:val="0"/>
                <w:szCs w:val="28"/>
              </w:rPr>
              <w:t>-8</w:t>
            </w:r>
            <w:r w:rsidR="006A3ED3" w:rsidRPr="00C40934">
              <w:rPr>
                <w:rFonts w:eastAsiaTheme="minorEastAsia"/>
                <w:kern w:val="0"/>
                <w:szCs w:val="28"/>
              </w:rPr>
              <w:t>.557 49</w:t>
            </w:r>
          </w:p>
        </w:tc>
      </w:tr>
      <w:tr w:rsidR="006A3ED3" w:rsidTr="0070274A">
        <w:tc>
          <w:tcPr>
            <w:tcW w:w="1526" w:type="dxa"/>
          </w:tcPr>
          <w:p w:rsidR="006A3ED3" w:rsidRPr="00C40934" w:rsidRDefault="006A3ED3" w:rsidP="006A3ED3">
            <w:pPr>
              <w:ind w:firstLineChars="0" w:firstLine="0"/>
              <w:jc w:val="center"/>
            </w:pPr>
            <w:r w:rsidRPr="00C40934">
              <w:t>2</w:t>
            </w:r>
          </w:p>
        </w:tc>
        <w:tc>
          <w:tcPr>
            <w:tcW w:w="3544" w:type="dxa"/>
          </w:tcPr>
          <w:p w:rsidR="006A3ED3" w:rsidRPr="00C40934" w:rsidRDefault="006A3ED3" w:rsidP="0070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eastAsiaTheme="minorEastAsia"/>
                <w:kern w:val="0"/>
                <w:szCs w:val="28"/>
              </w:rPr>
            </w:pPr>
            <w:r w:rsidRPr="00C40934">
              <w:rPr>
                <w:rFonts w:eastAsiaTheme="minorEastAsia"/>
                <w:kern w:val="0"/>
                <w:szCs w:val="28"/>
              </w:rPr>
              <w:t>-2.639 06E-4</w:t>
            </w:r>
          </w:p>
        </w:tc>
        <w:tc>
          <w:tcPr>
            <w:tcW w:w="3650" w:type="dxa"/>
          </w:tcPr>
          <w:p w:rsidR="006A3ED3" w:rsidRPr="00C40934" w:rsidRDefault="006A3ED3" w:rsidP="0070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eastAsiaTheme="minorEastAsia"/>
                <w:kern w:val="0"/>
                <w:szCs w:val="28"/>
              </w:rPr>
            </w:pPr>
            <w:r w:rsidRPr="00C40934">
              <w:rPr>
                <w:rFonts w:eastAsiaTheme="minorEastAsia"/>
                <w:kern w:val="0"/>
                <w:szCs w:val="28"/>
              </w:rPr>
              <w:t>0.167 09</w:t>
            </w:r>
          </w:p>
        </w:tc>
      </w:tr>
      <w:tr w:rsidR="006A3ED3" w:rsidTr="0070274A">
        <w:tc>
          <w:tcPr>
            <w:tcW w:w="1526" w:type="dxa"/>
            <w:tcBorders>
              <w:bottom w:val="single" w:sz="12" w:space="0" w:color="auto"/>
            </w:tcBorders>
          </w:tcPr>
          <w:p w:rsidR="006A3ED3" w:rsidRPr="00C40934" w:rsidRDefault="006A3ED3" w:rsidP="006A3ED3">
            <w:pPr>
              <w:ind w:firstLineChars="0" w:firstLine="0"/>
              <w:jc w:val="center"/>
            </w:pPr>
            <w:r w:rsidRPr="00C40934">
              <w:t>3</w:t>
            </w:r>
          </w:p>
        </w:tc>
        <w:tc>
          <w:tcPr>
            <w:tcW w:w="3544" w:type="dxa"/>
            <w:tcBorders>
              <w:bottom w:val="single" w:sz="12" w:space="0" w:color="auto"/>
            </w:tcBorders>
          </w:tcPr>
          <w:p w:rsidR="006A3ED3" w:rsidRPr="00C40934" w:rsidRDefault="0070274A" w:rsidP="0070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eastAsiaTheme="minorEastAsia"/>
                <w:kern w:val="0"/>
                <w:szCs w:val="28"/>
              </w:rPr>
            </w:pPr>
            <w:r w:rsidRPr="00C40934">
              <w:rPr>
                <w:rFonts w:eastAsiaTheme="minorEastAsia"/>
                <w:kern w:val="0"/>
                <w:szCs w:val="28"/>
              </w:rPr>
              <w:t>2.276 09E</w:t>
            </w:r>
            <w:r w:rsidR="006A3ED3" w:rsidRPr="00C40934">
              <w:rPr>
                <w:rFonts w:eastAsiaTheme="minorEastAsia"/>
                <w:kern w:val="0"/>
                <w:szCs w:val="28"/>
              </w:rPr>
              <w:t>-6</w:t>
            </w:r>
          </w:p>
        </w:tc>
        <w:tc>
          <w:tcPr>
            <w:tcW w:w="3650" w:type="dxa"/>
            <w:tcBorders>
              <w:bottom w:val="single" w:sz="12" w:space="0" w:color="auto"/>
            </w:tcBorders>
          </w:tcPr>
          <w:p w:rsidR="006A3ED3" w:rsidRPr="00C40934" w:rsidRDefault="006A3ED3" w:rsidP="0070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eastAsiaTheme="minorEastAsia"/>
                <w:kern w:val="0"/>
                <w:szCs w:val="28"/>
              </w:rPr>
            </w:pPr>
            <w:r w:rsidRPr="00C40934">
              <w:rPr>
                <w:rFonts w:eastAsiaTheme="minorEastAsia"/>
                <w:kern w:val="0"/>
                <w:szCs w:val="28"/>
              </w:rPr>
              <w:t>-8.826</w:t>
            </w:r>
            <w:r w:rsidR="0070274A" w:rsidRPr="00C40934">
              <w:rPr>
                <w:rFonts w:eastAsiaTheme="minorEastAsia"/>
                <w:kern w:val="0"/>
                <w:szCs w:val="28"/>
              </w:rPr>
              <w:t xml:space="preserve"> </w:t>
            </w:r>
            <w:r w:rsidRPr="00C40934">
              <w:rPr>
                <w:rFonts w:eastAsiaTheme="minorEastAsia"/>
                <w:kern w:val="0"/>
                <w:szCs w:val="28"/>
              </w:rPr>
              <w:t>41E-4</w:t>
            </w:r>
          </w:p>
        </w:tc>
      </w:tr>
    </w:tbl>
    <w:p w:rsidR="0016267B" w:rsidRDefault="0016267B" w:rsidP="00545D78">
      <w:pPr>
        <w:ind w:firstLine="480"/>
      </w:pPr>
      <w:r>
        <w:rPr>
          <w:rFonts w:hint="eastAsia"/>
        </w:rPr>
        <w:t>溴化</w:t>
      </w:r>
      <w:proofErr w:type="gramStart"/>
      <w:r>
        <w:rPr>
          <w:rFonts w:hint="eastAsia"/>
        </w:rPr>
        <w:t>锂</w:t>
      </w:r>
      <w:proofErr w:type="gramEnd"/>
      <w:r>
        <w:rPr>
          <w:rFonts w:hint="eastAsia"/>
        </w:rPr>
        <w:t>溶液的</w:t>
      </w:r>
      <w:proofErr w:type="gramStart"/>
      <w:r>
        <w:rPr>
          <w:rFonts w:hint="eastAsia"/>
        </w:rPr>
        <w:t>焓</w:t>
      </w:r>
      <w:proofErr w:type="gramEnd"/>
      <w:r>
        <w:rPr>
          <w:rFonts w:hint="eastAsia"/>
        </w:rPr>
        <w:t>值计算公式如下：</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0978A6" w:rsidTr="000978A6">
        <w:tc>
          <w:tcPr>
            <w:tcW w:w="100" w:type="pct"/>
            <w:tcMar>
              <w:left w:w="0" w:type="dxa"/>
              <w:right w:w="0" w:type="dxa"/>
            </w:tcMar>
            <w:vAlign w:val="center"/>
          </w:tcPr>
          <w:p w:rsidR="000978A6" w:rsidRDefault="000978A6" w:rsidP="000978A6">
            <w:pPr>
              <w:ind w:firstLineChars="0" w:firstLine="0"/>
              <w:jc w:val="center"/>
            </w:pPr>
          </w:p>
        </w:tc>
        <w:tc>
          <w:tcPr>
            <w:tcW w:w="1667" w:type="pct"/>
            <w:tcMar>
              <w:left w:w="0" w:type="dxa"/>
              <w:right w:w="0" w:type="dxa"/>
            </w:tcMar>
            <w:vAlign w:val="center"/>
          </w:tcPr>
          <w:p w:rsidR="000978A6" w:rsidRPr="000978A6" w:rsidRDefault="000978A6" w:rsidP="00F5791D">
            <w:pPr>
              <w:spacing w:beforeLines="50" w:before="156" w:afterLines="100" w:after="312"/>
              <w:ind w:firstLine="480"/>
            </w:pPr>
            <m:oMathPara>
              <m:oMath>
                <m:r>
                  <m:rPr>
                    <m:sty m:val="p"/>
                  </m:rPr>
                  <w:rPr>
                    <w:rFonts w:ascii="Cambria Math" w:hAnsi="Cambria Math" w:hint="eastAsia"/>
                  </w:rPr>
                  <m:t>h</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r>
                  <m:rPr>
                    <m:sty m:val="p"/>
                  </m:rPr>
                  <w:rPr>
                    <w:rFonts w:ascii="Cambria Math" w:hAnsi="Cambria Math"/>
                  </w:rPr>
                  <m:t>t</m:t>
                </m:r>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tc>
        <w:tc>
          <w:tcPr>
            <w:tcW w:w="100" w:type="pct"/>
            <w:tcMar>
              <w:left w:w="0" w:type="dxa"/>
              <w:right w:w="0" w:type="dxa"/>
            </w:tcMar>
            <w:vAlign w:val="center"/>
          </w:tcPr>
          <w:p w:rsidR="000978A6" w:rsidRDefault="000978A6" w:rsidP="000978A6">
            <w:pPr>
              <w:ind w:firstLineChars="0" w:firstLine="0"/>
              <w:jc w:val="right"/>
            </w:pPr>
            <w:r>
              <w:fldChar w:fldCharType="begin"/>
            </w:r>
            <w:r>
              <w:instrText xml:space="preserve"> =10 \* GB2 </w:instrText>
            </w:r>
            <w:r>
              <w:fldChar w:fldCharType="separate"/>
            </w:r>
            <w:r>
              <w:rPr>
                <w:rFonts w:hint="eastAsia"/>
                <w:noProof/>
              </w:rPr>
              <w:t>⑽</w:t>
            </w:r>
            <w:r>
              <w:fldChar w:fldCharType="end"/>
            </w:r>
          </w:p>
        </w:tc>
      </w:tr>
    </w:tbl>
    <w:p w:rsidR="00A31073" w:rsidRDefault="000978A6" w:rsidP="00A31073">
      <w:pPr>
        <w:ind w:firstLine="480"/>
      </w:pPr>
      <w:r>
        <w:rPr>
          <w:rFonts w:hint="eastAsia"/>
        </w:rPr>
        <w:t>公</w:t>
      </w:r>
      <w:r w:rsidR="00A31073">
        <w:rPr>
          <w:rFonts w:hint="eastAsia"/>
        </w:rPr>
        <w:t>式</w:t>
      </w:r>
      <w:r>
        <w:rPr>
          <w:rFonts w:hint="eastAsia"/>
        </w:rPr>
        <w:t>（</w:t>
      </w:r>
      <w:r>
        <w:rPr>
          <w:rFonts w:hint="eastAsia"/>
        </w:rPr>
        <w:t>10</w:t>
      </w:r>
      <w:r>
        <w:rPr>
          <w:rFonts w:hint="eastAsia"/>
        </w:rPr>
        <w:t>）</w:t>
      </w:r>
      <w:r w:rsidR="00A31073">
        <w:rPr>
          <w:rFonts w:hint="eastAsia"/>
        </w:rPr>
        <w:t>中，</w:t>
      </w:r>
      <w:r w:rsidR="00A31073">
        <w:rPr>
          <w:rFonts w:hint="eastAsia"/>
        </w:rPr>
        <w:t>h</w:t>
      </w:r>
      <w:r w:rsidR="00A31073">
        <w:rPr>
          <w:rFonts w:hint="eastAsia"/>
        </w:rPr>
        <w:t>为溴化</w:t>
      </w:r>
      <w:proofErr w:type="gramStart"/>
      <w:r w:rsidR="00A31073">
        <w:rPr>
          <w:rFonts w:hint="eastAsia"/>
        </w:rPr>
        <w:t>锂</w:t>
      </w:r>
      <w:proofErr w:type="gramEnd"/>
      <w:r w:rsidR="00A31073">
        <w:rPr>
          <w:rFonts w:hint="eastAsia"/>
        </w:rPr>
        <w:t>溶液的</w:t>
      </w:r>
      <w:proofErr w:type="gramStart"/>
      <w:r w:rsidR="00A31073">
        <w:rPr>
          <w:rFonts w:hint="eastAsia"/>
        </w:rPr>
        <w:t>焓</w:t>
      </w:r>
      <w:proofErr w:type="gramEnd"/>
      <w:r w:rsidR="00A31073">
        <w:rPr>
          <w:rFonts w:hint="eastAsia"/>
        </w:rPr>
        <w:t>值，单位为千卡每千克；</w:t>
      </w:r>
      <w:r w:rsidR="00A31073">
        <w:rPr>
          <w:rFonts w:hint="eastAsia"/>
        </w:rPr>
        <w:t>t</w:t>
      </w:r>
      <w:r w:rsidR="00A31073">
        <w:rPr>
          <w:rFonts w:hint="eastAsia"/>
        </w:rPr>
        <w:t>是溴化</w:t>
      </w:r>
      <w:proofErr w:type="gramStart"/>
      <w:r w:rsidR="00A31073">
        <w:rPr>
          <w:rFonts w:hint="eastAsia"/>
        </w:rPr>
        <w:t>锂</w:t>
      </w:r>
      <w:proofErr w:type="gramEnd"/>
      <w:r w:rsidR="00A31073">
        <w:rPr>
          <w:rFonts w:hint="eastAsia"/>
        </w:rPr>
        <w:t>溶液的温度，</w:t>
      </w:r>
      <w:r w:rsidR="008A2D33">
        <w:rPr>
          <w:rFonts w:hint="eastAsia"/>
        </w:rPr>
        <w:t>单位为</w:t>
      </w:r>
      <w:r w:rsidR="00A31073">
        <w:rPr>
          <w:rFonts w:hint="eastAsia"/>
        </w:rPr>
        <w:t>摄氏度℃，</w:t>
      </w:r>
      <w:r w:rsidR="00A31073">
        <w:rPr>
          <w:rFonts w:hint="eastAsia"/>
        </w:rPr>
        <w:t>x</w:t>
      </w:r>
      <w:r w:rsidR="00A31073">
        <w:rPr>
          <w:rFonts w:hint="eastAsia"/>
        </w:rPr>
        <w:t>是溴化</w:t>
      </w:r>
      <w:proofErr w:type="gramStart"/>
      <w:r w:rsidR="00A31073">
        <w:rPr>
          <w:rFonts w:hint="eastAsia"/>
        </w:rPr>
        <w:t>锂</w:t>
      </w:r>
      <w:proofErr w:type="gramEnd"/>
      <w:r w:rsidR="00A31073">
        <w:rPr>
          <w:rFonts w:hint="eastAsia"/>
        </w:rPr>
        <w:t>溶液的质量分数。</w:t>
      </w:r>
      <w:r>
        <w:rPr>
          <w:rFonts w:hint="eastAsia"/>
        </w:rPr>
        <w:t>此公式</w:t>
      </w:r>
      <w:r w:rsidR="005D5585">
        <w:rPr>
          <w:rFonts w:hint="eastAsia"/>
        </w:rPr>
        <w:t>的适用范围是</w:t>
      </w:r>
      <w:r w:rsidR="005D5585">
        <w:rPr>
          <w:rFonts w:hint="eastAsia"/>
        </w:rPr>
        <w:t>0</w:t>
      </w:r>
      <w:r w:rsidR="005D5585">
        <w:rPr>
          <w:rFonts w:hint="eastAsia"/>
        </w:rPr>
        <w:t>℃</w:t>
      </w:r>
      <w:r w:rsidR="005D5585">
        <w:rPr>
          <w:rFonts w:hint="eastAsia"/>
        </w:rPr>
        <w:t>&lt;t</w:t>
      </w:r>
      <w:r w:rsidR="005D5585">
        <w:rPr>
          <w:rFonts w:hint="eastAsia"/>
          <w:vertAlign w:val="subscript"/>
        </w:rPr>
        <w:t>1</w:t>
      </w:r>
      <w:r w:rsidR="005D5585">
        <w:rPr>
          <w:rFonts w:hint="eastAsia"/>
        </w:rPr>
        <w:t>&lt;200</w:t>
      </w:r>
      <w:r w:rsidR="005D5585">
        <w:rPr>
          <w:rFonts w:hint="eastAsia"/>
        </w:rPr>
        <w:t>℃，</w:t>
      </w:r>
      <w:r w:rsidR="005D5585">
        <w:rPr>
          <w:rFonts w:hint="eastAsia"/>
        </w:rPr>
        <w:t>30%&lt;x&lt;75%</w:t>
      </w:r>
      <w:r w:rsidR="00FD4674">
        <w:rPr>
          <w:rFonts w:hint="eastAsia"/>
        </w:rPr>
        <w:t xml:space="preserve"> </w:t>
      </w:r>
      <w:r w:rsidR="00FD4674">
        <w:rPr>
          <w:rFonts w:hint="eastAsia"/>
        </w:rPr>
        <w:t>。</w:t>
      </w:r>
    </w:p>
    <w:p w:rsidR="00A31073" w:rsidRDefault="008A2D33" w:rsidP="00A31073">
      <w:pPr>
        <w:ind w:firstLine="480"/>
      </w:pPr>
      <w:r>
        <w:rPr>
          <w:rFonts w:hint="eastAsia"/>
        </w:rPr>
        <w:t>公</w:t>
      </w:r>
      <w:r w:rsidR="00B44CC0">
        <w:rPr>
          <w:rFonts w:hint="eastAsia"/>
        </w:rPr>
        <w:t>式</w:t>
      </w:r>
      <w:r>
        <w:rPr>
          <w:rFonts w:hint="eastAsia"/>
        </w:rPr>
        <w:t>（</w:t>
      </w:r>
      <w:r>
        <w:rPr>
          <w:rFonts w:hint="eastAsia"/>
        </w:rPr>
        <w:t>10</w:t>
      </w:r>
      <w:r>
        <w:rPr>
          <w:rFonts w:hint="eastAsia"/>
        </w:rPr>
        <w:t>）</w:t>
      </w:r>
      <w:r w:rsidR="00B44CC0">
        <w:rPr>
          <w:rFonts w:hint="eastAsia"/>
        </w:rPr>
        <w:t>的</w:t>
      </w:r>
      <w:r w:rsidR="00A31073">
        <w:rPr>
          <w:rFonts w:hint="eastAsia"/>
        </w:rPr>
        <w:t>回归系数如表</w:t>
      </w:r>
      <w:r w:rsidR="00F5791D">
        <w:rPr>
          <w:rFonts w:hint="eastAsia"/>
        </w:rPr>
        <w:t>3-3</w:t>
      </w:r>
      <w:r w:rsidR="00A31073">
        <w:rPr>
          <w:rFonts w:hint="eastAsia"/>
        </w:rPr>
        <w:t>所示：</w:t>
      </w:r>
    </w:p>
    <w:p w:rsidR="00F5791D" w:rsidRDefault="00F5791D" w:rsidP="00A31073">
      <w:pPr>
        <w:ind w:firstLine="480"/>
      </w:pPr>
    </w:p>
    <w:p w:rsidR="00F5791D" w:rsidRDefault="00F5791D" w:rsidP="00F5791D">
      <w:pPr>
        <w:pStyle w:val="afa"/>
        <w:keepNext/>
        <w:ind w:firstLine="420"/>
      </w:pPr>
      <w:r>
        <w:rPr>
          <w:rFonts w:hint="eastAsia"/>
        </w:rPr>
        <w:t>表</w:t>
      </w:r>
      <w:r>
        <w:rPr>
          <w:rFonts w:hint="eastAsia"/>
        </w:rPr>
        <w:t xml:space="preserve"> </w:t>
      </w:r>
      <w:r w:rsidR="00E50C94">
        <w:fldChar w:fldCharType="begin"/>
      </w:r>
      <w:r w:rsidR="00E50C94">
        <w:instrText xml:space="preserve"> </w:instrText>
      </w:r>
      <w:r w:rsidR="00E50C94">
        <w:rPr>
          <w:rFonts w:hint="eastAsia"/>
        </w:rPr>
        <w:instrText>STYLEREF 1 \s</w:instrText>
      </w:r>
      <w:r w:rsidR="00E50C94">
        <w:instrText xml:space="preserve"> </w:instrText>
      </w:r>
      <w:r w:rsidR="00E50C94">
        <w:fldChar w:fldCharType="separate"/>
      </w:r>
      <w:r w:rsidR="00FB2B34">
        <w:rPr>
          <w:noProof/>
        </w:rPr>
        <w:t>3</w:t>
      </w:r>
      <w:r w:rsidR="00E50C94">
        <w:fldChar w:fldCharType="end"/>
      </w:r>
      <w:r w:rsidR="00E50C94">
        <w:noBreakHyphen/>
      </w:r>
      <w:r w:rsidR="00E50C94">
        <w:fldChar w:fldCharType="begin"/>
      </w:r>
      <w:r w:rsidR="00E50C94">
        <w:instrText xml:space="preserve"> </w:instrText>
      </w:r>
      <w:r w:rsidR="00E50C94">
        <w:rPr>
          <w:rFonts w:hint="eastAsia"/>
        </w:rPr>
        <w:instrText xml:space="preserve">SEQ </w:instrText>
      </w:r>
      <w:r w:rsidR="00E50C94">
        <w:rPr>
          <w:rFonts w:hint="eastAsia"/>
        </w:rPr>
        <w:instrText>表</w:instrText>
      </w:r>
      <w:r w:rsidR="00E50C94">
        <w:rPr>
          <w:rFonts w:hint="eastAsia"/>
        </w:rPr>
        <w:instrText xml:space="preserve"> \* ARABIC \s 1</w:instrText>
      </w:r>
      <w:r w:rsidR="00E50C94">
        <w:instrText xml:space="preserve"> </w:instrText>
      </w:r>
      <w:r w:rsidR="00E50C94">
        <w:fldChar w:fldCharType="separate"/>
      </w:r>
      <w:r w:rsidR="00FB2B34">
        <w:rPr>
          <w:noProof/>
        </w:rPr>
        <w:t>3</w:t>
      </w:r>
      <w:r w:rsidR="00E50C94">
        <w:fldChar w:fldCharType="end"/>
      </w:r>
      <w:r>
        <w:rPr>
          <w:rFonts w:hint="eastAsia"/>
        </w:rPr>
        <w:t xml:space="preserve"> </w:t>
      </w:r>
      <w:r>
        <w:rPr>
          <w:rFonts w:hint="eastAsia"/>
        </w:rPr>
        <w:t>溴化</w:t>
      </w:r>
      <w:proofErr w:type="gramStart"/>
      <w:r>
        <w:rPr>
          <w:rFonts w:hint="eastAsia"/>
        </w:rPr>
        <w:t>锂</w:t>
      </w:r>
      <w:proofErr w:type="gramEnd"/>
      <w:r>
        <w:rPr>
          <w:rFonts w:hint="eastAsia"/>
        </w:rPr>
        <w:t>溶液</w:t>
      </w:r>
      <w:proofErr w:type="gramStart"/>
      <w:r>
        <w:rPr>
          <w:rFonts w:hint="eastAsia"/>
        </w:rPr>
        <w:t>焓</w:t>
      </w:r>
      <w:proofErr w:type="gramEnd"/>
      <w:r>
        <w:rPr>
          <w:rFonts w:hint="eastAsia"/>
        </w:rPr>
        <w:t>值计算系数</w:t>
      </w:r>
    </w:p>
    <w:p w:rsidR="00F5791D" w:rsidRDefault="00F5791D" w:rsidP="00F5791D">
      <w:pPr>
        <w:pStyle w:val="afa"/>
        <w:keepNext/>
        <w:ind w:firstLine="420"/>
      </w:pPr>
      <w:r>
        <w:t xml:space="preserve">Table </w:t>
      </w:r>
      <w:fldSimple w:instr=" STYLEREF 1 \s ">
        <w:r w:rsidR="00FB2B34">
          <w:rPr>
            <w:noProof/>
          </w:rPr>
          <w:t>3</w:t>
        </w:r>
      </w:fldSimple>
      <w:r w:rsidR="00E50C94">
        <w:noBreakHyphen/>
      </w:r>
      <w:fldSimple w:instr=" SEQ Table \* ARABIC \s 1 ">
        <w:r w:rsidR="00FB2B34">
          <w:rPr>
            <w:noProof/>
          </w:rPr>
          <w:t>3</w:t>
        </w:r>
      </w:fldSimple>
      <w:r>
        <w:rPr>
          <w:rFonts w:hint="eastAsia"/>
        </w:rPr>
        <w:t xml:space="preserve"> LiBr Solution Enthalpy Calculation Coefficient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2180"/>
        <w:gridCol w:w="2180"/>
        <w:gridCol w:w="2180"/>
      </w:tblGrid>
      <w:tr w:rsidR="00A31073" w:rsidTr="007D3EF8">
        <w:tc>
          <w:tcPr>
            <w:tcW w:w="2180" w:type="dxa"/>
            <w:tcBorders>
              <w:top w:val="single" w:sz="12" w:space="0" w:color="auto"/>
              <w:bottom w:val="single" w:sz="8" w:space="0" w:color="auto"/>
            </w:tcBorders>
          </w:tcPr>
          <w:p w:rsidR="00A31073" w:rsidRPr="00A31073" w:rsidRDefault="00A31073" w:rsidP="00A31073">
            <w:pPr>
              <w:ind w:firstLineChars="0" w:firstLine="0"/>
              <w:jc w:val="center"/>
              <w:rPr>
                <w:rFonts w:eastAsiaTheme="minorEastAsia"/>
                <w:b/>
              </w:rPr>
            </w:pPr>
            <w:r w:rsidRPr="00A31073">
              <w:rPr>
                <w:rFonts w:eastAsiaTheme="minorEastAsia"/>
                <w:b/>
              </w:rPr>
              <w:t>n</w:t>
            </w:r>
          </w:p>
        </w:tc>
        <w:tc>
          <w:tcPr>
            <w:tcW w:w="2180" w:type="dxa"/>
            <w:tcBorders>
              <w:top w:val="single" w:sz="12" w:space="0" w:color="auto"/>
              <w:bottom w:val="single" w:sz="8" w:space="0" w:color="auto"/>
            </w:tcBorders>
          </w:tcPr>
          <w:p w:rsidR="00A31073" w:rsidRPr="00A31073" w:rsidRDefault="00A31073" w:rsidP="00A31073">
            <w:pPr>
              <w:ind w:firstLineChars="0" w:firstLine="0"/>
              <w:jc w:val="center"/>
              <w:rPr>
                <w:rFonts w:eastAsiaTheme="minorEastAsia"/>
                <w:b/>
                <w:vertAlign w:val="subscript"/>
              </w:rPr>
            </w:pPr>
            <w:r w:rsidRPr="00A31073">
              <w:rPr>
                <w:rFonts w:eastAsiaTheme="minorEastAsia"/>
                <w:b/>
              </w:rPr>
              <w:t>A</w:t>
            </w:r>
            <w:r w:rsidRPr="00A31073">
              <w:rPr>
                <w:rFonts w:eastAsiaTheme="minorEastAsia"/>
                <w:b/>
                <w:vertAlign w:val="subscript"/>
              </w:rPr>
              <w:t>n</w:t>
            </w:r>
          </w:p>
        </w:tc>
        <w:tc>
          <w:tcPr>
            <w:tcW w:w="2180" w:type="dxa"/>
            <w:tcBorders>
              <w:top w:val="single" w:sz="12" w:space="0" w:color="auto"/>
              <w:bottom w:val="single" w:sz="8" w:space="0" w:color="auto"/>
            </w:tcBorders>
          </w:tcPr>
          <w:p w:rsidR="00A31073" w:rsidRPr="00A31073" w:rsidRDefault="00A31073" w:rsidP="00A31073">
            <w:pPr>
              <w:ind w:firstLineChars="0" w:firstLine="0"/>
              <w:jc w:val="center"/>
              <w:rPr>
                <w:rFonts w:eastAsiaTheme="minorEastAsia"/>
                <w:b/>
                <w:vertAlign w:val="subscript"/>
              </w:rPr>
            </w:pPr>
            <w:r w:rsidRPr="00A31073">
              <w:rPr>
                <w:rFonts w:eastAsiaTheme="minorEastAsia"/>
                <w:b/>
              </w:rPr>
              <w:t>B</w:t>
            </w:r>
            <w:r w:rsidRPr="00A31073">
              <w:rPr>
                <w:rFonts w:eastAsiaTheme="minorEastAsia"/>
                <w:b/>
                <w:vertAlign w:val="subscript"/>
              </w:rPr>
              <w:t>n</w:t>
            </w:r>
          </w:p>
        </w:tc>
        <w:tc>
          <w:tcPr>
            <w:tcW w:w="2180" w:type="dxa"/>
            <w:tcBorders>
              <w:top w:val="single" w:sz="12" w:space="0" w:color="auto"/>
              <w:bottom w:val="single" w:sz="8" w:space="0" w:color="auto"/>
            </w:tcBorders>
          </w:tcPr>
          <w:p w:rsidR="00A31073" w:rsidRPr="00A31073" w:rsidRDefault="00A31073" w:rsidP="00A31073">
            <w:pPr>
              <w:ind w:firstLineChars="0" w:firstLine="0"/>
              <w:jc w:val="center"/>
              <w:rPr>
                <w:rFonts w:eastAsiaTheme="minorEastAsia"/>
                <w:b/>
                <w:vertAlign w:val="subscript"/>
              </w:rPr>
            </w:pPr>
            <w:r w:rsidRPr="00A31073">
              <w:rPr>
                <w:rFonts w:eastAsiaTheme="minorEastAsia"/>
                <w:b/>
              </w:rPr>
              <w:t>C</w:t>
            </w:r>
            <w:r w:rsidRPr="00A31073">
              <w:rPr>
                <w:rFonts w:eastAsiaTheme="minorEastAsia"/>
                <w:b/>
                <w:vertAlign w:val="subscript"/>
              </w:rPr>
              <w:t>n</w:t>
            </w:r>
          </w:p>
        </w:tc>
      </w:tr>
      <w:tr w:rsidR="00A31073" w:rsidTr="007D3EF8">
        <w:tc>
          <w:tcPr>
            <w:tcW w:w="2180" w:type="dxa"/>
            <w:tcBorders>
              <w:top w:val="single" w:sz="8" w:space="0" w:color="auto"/>
            </w:tcBorders>
          </w:tcPr>
          <w:p w:rsidR="00A31073" w:rsidRPr="00C40934" w:rsidRDefault="00A31073" w:rsidP="00A31073">
            <w:pPr>
              <w:ind w:firstLineChars="0" w:firstLine="0"/>
              <w:jc w:val="center"/>
              <w:rPr>
                <w:rFonts w:eastAsiaTheme="minorEastAsia"/>
              </w:rPr>
            </w:pPr>
            <w:r w:rsidRPr="00C40934">
              <w:rPr>
                <w:rFonts w:eastAsiaTheme="minorEastAsia"/>
              </w:rPr>
              <w:t>0</w:t>
            </w:r>
          </w:p>
        </w:tc>
        <w:tc>
          <w:tcPr>
            <w:tcW w:w="2180" w:type="dxa"/>
            <w:tcBorders>
              <w:top w:val="single" w:sz="8" w:space="0" w:color="auto"/>
            </w:tcBorders>
          </w:tcPr>
          <w:p w:rsidR="00A31073" w:rsidRPr="00C40934" w:rsidRDefault="00487DA7" w:rsidP="00C12C7D">
            <w:pPr>
              <w:ind w:firstLineChars="0" w:firstLine="0"/>
              <w:jc w:val="center"/>
              <w:rPr>
                <w:rFonts w:eastAsiaTheme="minorEastAsia"/>
              </w:rPr>
            </w:pPr>
            <w:r>
              <w:rPr>
                <w:rFonts w:eastAsiaTheme="minorEastAsia"/>
              </w:rPr>
              <w:t>3.223</w:t>
            </w:r>
            <w:r>
              <w:rPr>
                <w:rFonts w:eastAsiaTheme="minorEastAsia" w:hint="eastAsia"/>
              </w:rPr>
              <w:t xml:space="preserve"> </w:t>
            </w:r>
            <w:r>
              <w:rPr>
                <w:rFonts w:eastAsiaTheme="minorEastAsia"/>
              </w:rPr>
              <w:t>13</w:t>
            </w:r>
            <w:r>
              <w:rPr>
                <w:rFonts w:eastAsiaTheme="minorEastAsia" w:hint="eastAsia"/>
              </w:rPr>
              <w:t>E2</w:t>
            </w:r>
          </w:p>
        </w:tc>
        <w:tc>
          <w:tcPr>
            <w:tcW w:w="2180" w:type="dxa"/>
            <w:tcBorders>
              <w:top w:val="single" w:sz="8" w:space="0" w:color="auto"/>
            </w:tcBorders>
          </w:tcPr>
          <w:p w:rsidR="00A31073" w:rsidRPr="00C40934" w:rsidRDefault="00487DA7" w:rsidP="00C12C7D">
            <w:pPr>
              <w:ind w:firstLineChars="0" w:firstLine="0"/>
              <w:jc w:val="center"/>
              <w:rPr>
                <w:rFonts w:eastAsiaTheme="minorEastAsia"/>
              </w:rPr>
            </w:pPr>
            <w:r>
              <w:rPr>
                <w:rFonts w:eastAsiaTheme="minorEastAsia" w:hint="eastAsia"/>
              </w:rPr>
              <w:t>4.199 28</w:t>
            </w:r>
          </w:p>
        </w:tc>
        <w:tc>
          <w:tcPr>
            <w:tcW w:w="2180" w:type="dxa"/>
            <w:tcBorders>
              <w:top w:val="single" w:sz="8" w:space="0" w:color="auto"/>
            </w:tcBorders>
          </w:tcPr>
          <w:p w:rsidR="00A31073" w:rsidRPr="00C40934" w:rsidRDefault="00487DA7" w:rsidP="00C12C7D">
            <w:pPr>
              <w:ind w:firstLineChars="0" w:firstLine="0"/>
              <w:jc w:val="center"/>
              <w:rPr>
                <w:rFonts w:eastAsiaTheme="minorEastAsia"/>
              </w:rPr>
            </w:pPr>
            <w:r>
              <w:rPr>
                <w:rFonts w:eastAsiaTheme="minorEastAsia" w:hint="eastAsia"/>
              </w:rPr>
              <w:t>1.004 79E-3</w:t>
            </w:r>
          </w:p>
        </w:tc>
      </w:tr>
      <w:tr w:rsidR="00A31073" w:rsidTr="007D3EF8">
        <w:tc>
          <w:tcPr>
            <w:tcW w:w="2180" w:type="dxa"/>
          </w:tcPr>
          <w:p w:rsidR="00A31073" w:rsidRPr="00C40934" w:rsidRDefault="00A31073" w:rsidP="00A31073">
            <w:pPr>
              <w:ind w:firstLineChars="0" w:firstLine="0"/>
              <w:jc w:val="center"/>
              <w:rPr>
                <w:rFonts w:eastAsiaTheme="minorEastAsia"/>
              </w:rPr>
            </w:pPr>
            <w:r w:rsidRPr="00C40934">
              <w:rPr>
                <w:rFonts w:eastAsiaTheme="minorEastAsia"/>
              </w:rPr>
              <w:t>1</w:t>
            </w:r>
          </w:p>
        </w:tc>
        <w:tc>
          <w:tcPr>
            <w:tcW w:w="2180" w:type="dxa"/>
          </w:tcPr>
          <w:p w:rsidR="00A31073" w:rsidRPr="00C40934" w:rsidRDefault="00487DA7" w:rsidP="00A31073">
            <w:pPr>
              <w:ind w:firstLineChars="0" w:firstLine="0"/>
              <w:jc w:val="center"/>
              <w:rPr>
                <w:rFonts w:eastAsiaTheme="minorEastAsia"/>
              </w:rPr>
            </w:pPr>
            <w:r>
              <w:rPr>
                <w:rFonts w:eastAsiaTheme="minorEastAsia"/>
              </w:rPr>
              <w:t>3.834</w:t>
            </w:r>
            <w:r>
              <w:rPr>
                <w:rFonts w:eastAsiaTheme="minorEastAsia" w:hint="eastAsia"/>
              </w:rPr>
              <w:t xml:space="preserve"> </w:t>
            </w:r>
            <w:r>
              <w:rPr>
                <w:rFonts w:eastAsiaTheme="minorEastAsia"/>
              </w:rPr>
              <w:t>13</w:t>
            </w:r>
            <w:r>
              <w:rPr>
                <w:rFonts w:eastAsiaTheme="minorEastAsia" w:hint="eastAsia"/>
              </w:rPr>
              <w:t>E2</w:t>
            </w:r>
          </w:p>
        </w:tc>
        <w:tc>
          <w:tcPr>
            <w:tcW w:w="2180" w:type="dxa"/>
          </w:tcPr>
          <w:p w:rsidR="00A31073" w:rsidRPr="00C40934" w:rsidRDefault="00487DA7" w:rsidP="00487DA7">
            <w:pPr>
              <w:ind w:firstLineChars="0" w:firstLine="0"/>
              <w:jc w:val="center"/>
              <w:rPr>
                <w:rFonts w:eastAsiaTheme="minorEastAsia"/>
              </w:rPr>
            </w:pPr>
            <w:r>
              <w:rPr>
                <w:rFonts w:eastAsiaTheme="minorEastAsia" w:hint="eastAsia"/>
              </w:rPr>
              <w:t>-9.390 05</w:t>
            </w:r>
          </w:p>
        </w:tc>
        <w:tc>
          <w:tcPr>
            <w:tcW w:w="2180" w:type="dxa"/>
          </w:tcPr>
          <w:p w:rsidR="00A31073" w:rsidRPr="00C40934" w:rsidRDefault="00487DA7" w:rsidP="00A31073">
            <w:pPr>
              <w:ind w:firstLineChars="0" w:firstLine="0"/>
              <w:jc w:val="center"/>
              <w:rPr>
                <w:rFonts w:eastAsiaTheme="minorEastAsia"/>
              </w:rPr>
            </w:pPr>
            <w:r>
              <w:rPr>
                <w:rFonts w:eastAsiaTheme="minorEastAsia" w:hint="eastAsia"/>
              </w:rPr>
              <w:t>-1.418 57E-3</w:t>
            </w:r>
          </w:p>
        </w:tc>
      </w:tr>
      <w:tr w:rsidR="00A31073" w:rsidTr="00487DA7">
        <w:tc>
          <w:tcPr>
            <w:tcW w:w="2180" w:type="dxa"/>
          </w:tcPr>
          <w:p w:rsidR="00A31073" w:rsidRPr="00C40934" w:rsidRDefault="00A31073" w:rsidP="00A31073">
            <w:pPr>
              <w:ind w:firstLineChars="0" w:firstLine="0"/>
              <w:jc w:val="center"/>
              <w:rPr>
                <w:rFonts w:eastAsiaTheme="minorEastAsia"/>
              </w:rPr>
            </w:pPr>
            <w:r w:rsidRPr="00C40934">
              <w:rPr>
                <w:rFonts w:eastAsiaTheme="minorEastAsia"/>
              </w:rPr>
              <w:t>2</w:t>
            </w:r>
          </w:p>
        </w:tc>
        <w:tc>
          <w:tcPr>
            <w:tcW w:w="2180" w:type="dxa"/>
          </w:tcPr>
          <w:p w:rsidR="00A31073" w:rsidRPr="00C40934" w:rsidRDefault="00487DA7" w:rsidP="00A31073">
            <w:pPr>
              <w:ind w:firstLineChars="0" w:firstLine="0"/>
              <w:jc w:val="center"/>
              <w:rPr>
                <w:rFonts w:eastAsiaTheme="minorEastAsia"/>
              </w:rPr>
            </w:pPr>
            <w:r>
              <w:rPr>
                <w:rFonts w:eastAsiaTheme="minorEastAsia" w:hint="eastAsia"/>
              </w:rPr>
              <w:t>-2.654 38E3</w:t>
            </w:r>
          </w:p>
        </w:tc>
        <w:tc>
          <w:tcPr>
            <w:tcW w:w="2180" w:type="dxa"/>
          </w:tcPr>
          <w:p w:rsidR="00A31073" w:rsidRPr="00C40934" w:rsidRDefault="00487DA7" w:rsidP="00A31073">
            <w:pPr>
              <w:ind w:firstLineChars="0" w:firstLine="0"/>
              <w:jc w:val="center"/>
              <w:rPr>
                <w:rFonts w:eastAsiaTheme="minorEastAsia"/>
              </w:rPr>
            </w:pPr>
            <w:r>
              <w:rPr>
                <w:rFonts w:eastAsiaTheme="minorEastAsia" w:hint="eastAsia"/>
              </w:rPr>
              <w:t>1.607 70E1</w:t>
            </w:r>
          </w:p>
        </w:tc>
        <w:tc>
          <w:tcPr>
            <w:tcW w:w="2180" w:type="dxa"/>
          </w:tcPr>
          <w:p w:rsidR="00A31073" w:rsidRPr="00C40934" w:rsidRDefault="00487DA7" w:rsidP="00A31073">
            <w:pPr>
              <w:ind w:firstLineChars="0" w:firstLine="0"/>
              <w:jc w:val="center"/>
              <w:rPr>
                <w:rFonts w:eastAsiaTheme="minorEastAsia"/>
              </w:rPr>
            </w:pPr>
            <w:r>
              <w:rPr>
                <w:rFonts w:eastAsiaTheme="minorEastAsia" w:hint="eastAsia"/>
              </w:rPr>
              <w:t>-2.061 86E-3</w:t>
            </w:r>
          </w:p>
        </w:tc>
      </w:tr>
      <w:tr w:rsidR="00A31073" w:rsidTr="00487DA7">
        <w:tc>
          <w:tcPr>
            <w:tcW w:w="2180" w:type="dxa"/>
            <w:tcBorders>
              <w:bottom w:val="single" w:sz="12" w:space="0" w:color="auto"/>
            </w:tcBorders>
          </w:tcPr>
          <w:p w:rsidR="00A31073" w:rsidRPr="00C40934" w:rsidRDefault="00A31073" w:rsidP="00A31073">
            <w:pPr>
              <w:ind w:firstLineChars="0" w:firstLine="0"/>
              <w:jc w:val="center"/>
              <w:rPr>
                <w:rFonts w:eastAsiaTheme="minorEastAsia"/>
              </w:rPr>
            </w:pPr>
            <w:r w:rsidRPr="00C40934">
              <w:rPr>
                <w:rFonts w:eastAsiaTheme="minorEastAsia"/>
              </w:rPr>
              <w:t>3</w:t>
            </w:r>
          </w:p>
        </w:tc>
        <w:tc>
          <w:tcPr>
            <w:tcW w:w="2180" w:type="dxa"/>
            <w:tcBorders>
              <w:bottom w:val="single" w:sz="12" w:space="0" w:color="auto"/>
            </w:tcBorders>
          </w:tcPr>
          <w:p w:rsidR="00A31073" w:rsidRPr="00C40934" w:rsidRDefault="00487DA7" w:rsidP="00A31073">
            <w:pPr>
              <w:ind w:firstLineChars="0" w:firstLine="0"/>
              <w:jc w:val="center"/>
              <w:rPr>
                <w:rFonts w:eastAsiaTheme="minorEastAsia"/>
              </w:rPr>
            </w:pPr>
            <w:r>
              <w:rPr>
                <w:rFonts w:eastAsiaTheme="minorEastAsia" w:hint="eastAsia"/>
              </w:rPr>
              <w:t>2.872 62E3</w:t>
            </w:r>
          </w:p>
        </w:tc>
        <w:tc>
          <w:tcPr>
            <w:tcW w:w="2180" w:type="dxa"/>
            <w:tcBorders>
              <w:bottom w:val="single" w:sz="12" w:space="0" w:color="auto"/>
            </w:tcBorders>
          </w:tcPr>
          <w:p w:rsidR="00A31073" w:rsidRPr="00C40934" w:rsidRDefault="00487DA7" w:rsidP="00A31073">
            <w:pPr>
              <w:ind w:firstLineChars="0" w:firstLine="0"/>
              <w:jc w:val="center"/>
              <w:rPr>
                <w:rFonts w:eastAsiaTheme="minorEastAsia"/>
              </w:rPr>
            </w:pPr>
            <w:r>
              <w:rPr>
                <w:rFonts w:eastAsiaTheme="minorEastAsia" w:hint="eastAsia"/>
              </w:rPr>
              <w:t>-1.361 71E1</w:t>
            </w:r>
          </w:p>
        </w:tc>
        <w:tc>
          <w:tcPr>
            <w:tcW w:w="2180" w:type="dxa"/>
            <w:tcBorders>
              <w:bottom w:val="single" w:sz="12" w:space="0" w:color="auto"/>
            </w:tcBorders>
          </w:tcPr>
          <w:p w:rsidR="00A31073" w:rsidRPr="00C40934" w:rsidRDefault="00487DA7" w:rsidP="00A31073">
            <w:pPr>
              <w:ind w:firstLineChars="0" w:firstLine="0"/>
              <w:jc w:val="center"/>
              <w:rPr>
                <w:rFonts w:eastAsiaTheme="minorEastAsia"/>
              </w:rPr>
            </w:pPr>
            <w:r>
              <w:rPr>
                <w:rFonts w:eastAsiaTheme="minorEastAsia" w:hint="eastAsia"/>
              </w:rPr>
              <w:t>5.924 38E-3</w:t>
            </w:r>
          </w:p>
        </w:tc>
      </w:tr>
    </w:tbl>
    <w:p w:rsidR="00A31073" w:rsidRDefault="00B44CC0" w:rsidP="00A31073">
      <w:pPr>
        <w:ind w:firstLine="480"/>
      </w:pPr>
      <w:r>
        <w:rPr>
          <w:rFonts w:hint="eastAsia"/>
        </w:rPr>
        <w:t>溴化</w:t>
      </w:r>
      <w:proofErr w:type="gramStart"/>
      <w:r>
        <w:rPr>
          <w:rFonts w:hint="eastAsia"/>
        </w:rPr>
        <w:t>锂</w:t>
      </w:r>
      <w:proofErr w:type="gramEnd"/>
      <w:r>
        <w:rPr>
          <w:rFonts w:hint="eastAsia"/>
        </w:rPr>
        <w:t>水溶液已知</w:t>
      </w:r>
      <w:r w:rsidR="00C40934">
        <w:rPr>
          <w:rFonts w:hint="eastAsia"/>
        </w:rPr>
        <w:t>温度</w:t>
      </w:r>
      <w:r w:rsidR="00C40934">
        <w:rPr>
          <w:rFonts w:hint="eastAsia"/>
        </w:rPr>
        <w:t>t</w:t>
      </w:r>
      <w:r w:rsidR="00C40934">
        <w:rPr>
          <w:rFonts w:hint="eastAsia"/>
        </w:rPr>
        <w:t>和压强</w:t>
      </w:r>
      <w:r w:rsidR="00C40934">
        <w:rPr>
          <w:rFonts w:hint="eastAsia"/>
        </w:rPr>
        <w:t>P</w:t>
      </w:r>
      <w:r w:rsidR="00C40934">
        <w:rPr>
          <w:rFonts w:hint="eastAsia"/>
        </w:rPr>
        <w:t>，求</w:t>
      </w:r>
      <w:r>
        <w:rPr>
          <w:rFonts w:hint="eastAsia"/>
        </w:rPr>
        <w:t>质量分数的</w:t>
      </w:r>
      <w:r w:rsidR="00C40934">
        <w:rPr>
          <w:rFonts w:hint="eastAsia"/>
        </w:rPr>
        <w:t>公式如下：</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0978A6" w:rsidTr="000978A6">
        <w:tc>
          <w:tcPr>
            <w:tcW w:w="268" w:type="pct"/>
            <w:tcMar>
              <w:left w:w="0" w:type="dxa"/>
              <w:right w:w="0" w:type="dxa"/>
            </w:tcMar>
            <w:vAlign w:val="center"/>
          </w:tcPr>
          <w:p w:rsidR="000978A6" w:rsidRDefault="000978A6" w:rsidP="000978A6">
            <w:pPr>
              <w:ind w:firstLineChars="0" w:firstLine="0"/>
              <w:jc w:val="center"/>
            </w:pPr>
          </w:p>
        </w:tc>
        <w:tc>
          <w:tcPr>
            <w:tcW w:w="4464" w:type="pct"/>
            <w:tcMar>
              <w:left w:w="0" w:type="dxa"/>
              <w:right w:w="0" w:type="dxa"/>
            </w:tcMar>
            <w:vAlign w:val="center"/>
          </w:tcPr>
          <w:p w:rsidR="000978A6" w:rsidRPr="000978A6" w:rsidRDefault="000978A6" w:rsidP="00A356FE">
            <w:pPr>
              <w:spacing w:beforeLines="50" w:before="156" w:afterLines="100" w:after="312"/>
              <w:ind w:firstLine="480"/>
            </w:pPr>
            <m:oMathPara>
              <m:oMath>
                <m:r>
                  <m:rPr>
                    <m:sty m:val="p"/>
                  </m:rPr>
                  <w:rPr>
                    <w:rFonts w:ascii="Cambria Math" w:hAnsi="Cambria Math"/>
                  </w:rPr>
                  <m:t>X=</m:t>
                </m:r>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A</m:t>
                        </m:r>
                      </m:e>
                      <m:sub>
                        <m:r>
                          <w:rPr>
                            <w:rFonts w:ascii="Cambria Math" w:hAnsi="Cambria Math"/>
                          </w:rPr>
                          <m:t>n</m:t>
                        </m:r>
                      </m:sub>
                    </m:s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n</m:t>
                        </m:r>
                      </m:sup>
                    </m:sSubSup>
                  </m:e>
                </m:nary>
                <m:r>
                  <w:rPr>
                    <w:rFonts w:ascii="Cambria Math" w:hAnsi="Cambria Math"/>
                  </w:rPr>
                  <m:t>+</m:t>
                </m:r>
                <m:r>
                  <m:rPr>
                    <m:sty m:val="p"/>
                  </m:rPr>
                  <w:rPr>
                    <w:rFonts w:ascii="Cambria Math" w:hAnsi="Cambria Math"/>
                  </w:rPr>
                  <m:t>t</m:t>
                </m:r>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B</m:t>
                        </m:r>
                      </m:e>
                      <m:sub>
                        <m:r>
                          <w:rPr>
                            <w:rFonts w:ascii="Cambria Math" w:hAnsi="Cambria Math"/>
                          </w:rPr>
                          <m:t>n</m:t>
                        </m:r>
                      </m:sub>
                    </m:s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n</m:t>
                        </m:r>
                      </m:sup>
                    </m:sSubSup>
                  </m:e>
                </m:nary>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C</m:t>
                        </m:r>
                      </m:e>
                      <m:sub>
                        <m:r>
                          <w:rPr>
                            <w:rFonts w:ascii="Cambria Math" w:hAnsi="Cambria Math"/>
                          </w:rPr>
                          <m:t>n</m:t>
                        </m:r>
                      </m:sub>
                    </m:s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n</m:t>
                        </m:r>
                      </m:sup>
                    </m:sSubSup>
                  </m:e>
                </m:nary>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3</m:t>
                    </m:r>
                  </m:sup>
                </m:sSup>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D</m:t>
                        </m:r>
                      </m:e>
                      <m:sub>
                        <m:r>
                          <w:rPr>
                            <w:rFonts w:ascii="Cambria Math" w:hAnsi="Cambria Math"/>
                          </w:rPr>
                          <m:t>n</m:t>
                        </m:r>
                      </m:sub>
                    </m:sSub>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n</m:t>
                        </m:r>
                      </m:sup>
                    </m:sSubSup>
                  </m:e>
                </m:nary>
              </m:oMath>
            </m:oMathPara>
          </w:p>
        </w:tc>
        <w:tc>
          <w:tcPr>
            <w:tcW w:w="268" w:type="pct"/>
            <w:tcMar>
              <w:left w:w="0" w:type="dxa"/>
              <w:right w:w="0" w:type="dxa"/>
            </w:tcMar>
            <w:vAlign w:val="center"/>
          </w:tcPr>
          <w:p w:rsidR="000978A6" w:rsidRDefault="000978A6" w:rsidP="000978A6">
            <w:pPr>
              <w:ind w:firstLineChars="0" w:firstLine="0"/>
              <w:jc w:val="right"/>
            </w:pPr>
            <w:r>
              <w:fldChar w:fldCharType="begin"/>
            </w:r>
            <w:r>
              <w:instrText xml:space="preserve"> =11 \* GB2 </w:instrText>
            </w:r>
            <w:r>
              <w:fldChar w:fldCharType="separate"/>
            </w:r>
            <w:r>
              <w:rPr>
                <w:rFonts w:hint="eastAsia"/>
                <w:noProof/>
              </w:rPr>
              <w:t>⑾</w:t>
            </w:r>
            <w:r>
              <w:fldChar w:fldCharType="end"/>
            </w:r>
          </w:p>
        </w:tc>
      </w:tr>
    </w:tbl>
    <w:p w:rsidR="000978A6" w:rsidRDefault="000978A6" w:rsidP="00A356FE">
      <w:pPr>
        <w:ind w:firstLine="480"/>
      </w:pPr>
      <w:r w:rsidRPr="00A356FE">
        <w:rPr>
          <w:rFonts w:hint="eastAsia"/>
        </w:rPr>
        <w:lastRenderedPageBreak/>
        <w:t>公</w:t>
      </w:r>
      <w:r w:rsidR="00383EDC" w:rsidRPr="00A356FE">
        <w:rPr>
          <w:rFonts w:hint="eastAsia"/>
        </w:rPr>
        <w:t>式</w:t>
      </w:r>
      <w:r w:rsidRPr="00A356FE">
        <w:rPr>
          <w:rFonts w:hint="eastAsia"/>
        </w:rPr>
        <w:t>（</w:t>
      </w:r>
      <w:r w:rsidRPr="00A356FE">
        <w:rPr>
          <w:rFonts w:hint="eastAsia"/>
        </w:rPr>
        <w:t>11</w:t>
      </w:r>
      <w:r w:rsidRPr="00A356FE">
        <w:rPr>
          <w:rFonts w:hint="eastAsia"/>
        </w:rPr>
        <w:t>）</w:t>
      </w:r>
      <w:r w:rsidR="00383EDC" w:rsidRPr="00A356FE">
        <w:rPr>
          <w:rFonts w:hint="eastAsia"/>
        </w:rPr>
        <w:t>中</w:t>
      </w:r>
      <w:r w:rsidR="00383EDC" w:rsidRPr="00A356FE">
        <w:rPr>
          <w:rFonts w:hint="eastAsia"/>
        </w:rPr>
        <w:t>X</w:t>
      </w:r>
      <w:r w:rsidR="00383EDC" w:rsidRPr="00A356FE">
        <w:rPr>
          <w:rFonts w:hint="eastAsia"/>
        </w:rPr>
        <w:t>是一百千克溴化</w:t>
      </w:r>
      <w:proofErr w:type="gramStart"/>
      <w:r w:rsidR="00383EDC" w:rsidRPr="00A356FE">
        <w:rPr>
          <w:rFonts w:hint="eastAsia"/>
        </w:rPr>
        <w:t>锂</w:t>
      </w:r>
      <w:proofErr w:type="gramEnd"/>
      <w:r w:rsidR="00383EDC" w:rsidRPr="00A356FE">
        <w:rPr>
          <w:rFonts w:hint="eastAsia"/>
        </w:rPr>
        <w:t>水溶液中所包含的溴化锂的千克数，</w:t>
      </w:r>
      <w:r w:rsidR="00383EDC" w:rsidRPr="00A356FE">
        <w:rPr>
          <w:rFonts w:hint="eastAsia"/>
        </w:rPr>
        <w:t>t1</w:t>
      </w:r>
      <w:r w:rsidR="00383EDC" w:rsidRPr="00A356FE">
        <w:rPr>
          <w:rFonts w:hint="eastAsia"/>
        </w:rPr>
        <w:t>为</w:t>
      </w:r>
      <w:r w:rsidR="00383EDC">
        <w:rPr>
          <w:rFonts w:hint="eastAsia"/>
        </w:rPr>
        <w:t>水的饱和汽温度。</w:t>
      </w:r>
      <w:r w:rsidR="00383EDC">
        <w:rPr>
          <w:rFonts w:hint="eastAsia"/>
        </w:rPr>
        <w:t>t</w:t>
      </w:r>
      <w:r w:rsidR="00383EDC">
        <w:rPr>
          <w:rFonts w:hint="eastAsia"/>
        </w:rPr>
        <w:t>为溶液的露点温度，亦称饱和温度。各项系数如下表</w:t>
      </w:r>
      <w:r w:rsidR="00F5791D">
        <w:rPr>
          <w:rFonts w:hint="eastAsia"/>
        </w:rPr>
        <w:t>3-4</w:t>
      </w:r>
      <w:r w:rsidR="00383EDC">
        <w:rPr>
          <w:rFonts w:hint="eastAsia"/>
        </w:rPr>
        <w:t>所示：</w:t>
      </w:r>
    </w:p>
    <w:p w:rsidR="000978A6" w:rsidRPr="00C40934" w:rsidRDefault="000978A6" w:rsidP="000978A6">
      <w:pPr>
        <w:ind w:firstLine="480"/>
      </w:pPr>
    </w:p>
    <w:p w:rsidR="00F5791D" w:rsidRDefault="00F5791D" w:rsidP="00F5791D">
      <w:pPr>
        <w:pStyle w:val="afa"/>
        <w:keepNext/>
        <w:ind w:firstLine="420"/>
      </w:pPr>
      <w:r>
        <w:rPr>
          <w:rFonts w:hint="eastAsia"/>
        </w:rPr>
        <w:t>表</w:t>
      </w:r>
      <w:r>
        <w:rPr>
          <w:rFonts w:hint="eastAsia"/>
        </w:rPr>
        <w:t xml:space="preserve"> </w:t>
      </w:r>
      <w:r w:rsidR="00E50C94">
        <w:fldChar w:fldCharType="begin"/>
      </w:r>
      <w:r w:rsidR="00E50C94">
        <w:instrText xml:space="preserve"> </w:instrText>
      </w:r>
      <w:r w:rsidR="00E50C94">
        <w:rPr>
          <w:rFonts w:hint="eastAsia"/>
        </w:rPr>
        <w:instrText>STYLEREF 1 \s</w:instrText>
      </w:r>
      <w:r w:rsidR="00E50C94">
        <w:instrText xml:space="preserve"> </w:instrText>
      </w:r>
      <w:r w:rsidR="00E50C94">
        <w:fldChar w:fldCharType="separate"/>
      </w:r>
      <w:r w:rsidR="00FB2B34">
        <w:rPr>
          <w:noProof/>
        </w:rPr>
        <w:t>3</w:t>
      </w:r>
      <w:r w:rsidR="00E50C94">
        <w:fldChar w:fldCharType="end"/>
      </w:r>
      <w:r w:rsidR="00E50C94">
        <w:noBreakHyphen/>
      </w:r>
      <w:r w:rsidR="00E50C94">
        <w:fldChar w:fldCharType="begin"/>
      </w:r>
      <w:r w:rsidR="00E50C94">
        <w:instrText xml:space="preserve"> </w:instrText>
      </w:r>
      <w:r w:rsidR="00E50C94">
        <w:rPr>
          <w:rFonts w:hint="eastAsia"/>
        </w:rPr>
        <w:instrText xml:space="preserve">SEQ </w:instrText>
      </w:r>
      <w:r w:rsidR="00E50C94">
        <w:rPr>
          <w:rFonts w:hint="eastAsia"/>
        </w:rPr>
        <w:instrText>表</w:instrText>
      </w:r>
      <w:r w:rsidR="00E50C94">
        <w:rPr>
          <w:rFonts w:hint="eastAsia"/>
        </w:rPr>
        <w:instrText xml:space="preserve"> \* ARABIC \s 1</w:instrText>
      </w:r>
      <w:r w:rsidR="00E50C94">
        <w:instrText xml:space="preserve"> </w:instrText>
      </w:r>
      <w:r w:rsidR="00E50C94">
        <w:fldChar w:fldCharType="separate"/>
      </w:r>
      <w:r w:rsidR="00FB2B34">
        <w:rPr>
          <w:noProof/>
        </w:rPr>
        <w:t>4</w:t>
      </w:r>
      <w:r w:rsidR="00E50C94">
        <w:fldChar w:fldCharType="end"/>
      </w:r>
      <w:r>
        <w:rPr>
          <w:rFonts w:hint="eastAsia"/>
        </w:rPr>
        <w:t xml:space="preserve"> </w:t>
      </w:r>
      <w:r>
        <w:rPr>
          <w:rFonts w:hint="eastAsia"/>
        </w:rPr>
        <w:t>溴化</w:t>
      </w:r>
      <w:proofErr w:type="gramStart"/>
      <w:r>
        <w:rPr>
          <w:rFonts w:hint="eastAsia"/>
        </w:rPr>
        <w:t>锂</w:t>
      </w:r>
      <w:proofErr w:type="gramEnd"/>
      <w:r>
        <w:rPr>
          <w:rFonts w:hint="eastAsia"/>
        </w:rPr>
        <w:t>溶液质量分数计算公式</w:t>
      </w:r>
    </w:p>
    <w:p w:rsidR="00F5791D" w:rsidRDefault="00F5791D" w:rsidP="00F5791D">
      <w:pPr>
        <w:pStyle w:val="afa"/>
        <w:keepNext/>
        <w:ind w:firstLine="420"/>
      </w:pPr>
      <w:r>
        <w:t xml:space="preserve">Table </w:t>
      </w:r>
      <w:fldSimple w:instr=" STYLEREF 1 \s ">
        <w:r w:rsidR="00FB2B34">
          <w:rPr>
            <w:noProof/>
          </w:rPr>
          <w:t>3</w:t>
        </w:r>
      </w:fldSimple>
      <w:r w:rsidR="00E50C94">
        <w:noBreakHyphen/>
      </w:r>
      <w:fldSimple w:instr=" SEQ Table \* ARABIC \s 1 ">
        <w:r w:rsidR="00FB2B34">
          <w:rPr>
            <w:noProof/>
          </w:rPr>
          <w:t>4</w:t>
        </w:r>
      </w:fldSimple>
      <w:r>
        <w:rPr>
          <w:rFonts w:hint="eastAsia"/>
        </w:rPr>
        <w:t xml:space="preserve"> LiBr Solution Mass Fraction Calculation Coefficient</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1976"/>
        <w:gridCol w:w="1976"/>
        <w:gridCol w:w="1976"/>
        <w:gridCol w:w="1976"/>
      </w:tblGrid>
      <w:tr w:rsidR="00C40934" w:rsidTr="00C40934">
        <w:trPr>
          <w:trHeight w:val="400"/>
        </w:trPr>
        <w:tc>
          <w:tcPr>
            <w:tcW w:w="468" w:type="pct"/>
            <w:tcBorders>
              <w:top w:val="single" w:sz="12" w:space="0" w:color="auto"/>
              <w:bottom w:val="single" w:sz="8" w:space="0" w:color="auto"/>
            </w:tcBorders>
          </w:tcPr>
          <w:p w:rsidR="00C40934" w:rsidRDefault="00C40934" w:rsidP="00C40934">
            <w:pPr>
              <w:ind w:firstLineChars="0" w:firstLine="0"/>
              <w:jc w:val="center"/>
            </w:pPr>
            <w:r>
              <w:rPr>
                <w:rFonts w:hint="eastAsia"/>
              </w:rPr>
              <w:t>n</w:t>
            </w:r>
          </w:p>
        </w:tc>
        <w:tc>
          <w:tcPr>
            <w:tcW w:w="1133" w:type="pct"/>
            <w:tcBorders>
              <w:top w:val="single" w:sz="12" w:space="0" w:color="auto"/>
              <w:bottom w:val="single" w:sz="8" w:space="0" w:color="auto"/>
            </w:tcBorders>
          </w:tcPr>
          <w:p w:rsidR="00C40934" w:rsidRPr="00A31073" w:rsidRDefault="00C40934" w:rsidP="00C40934">
            <w:pPr>
              <w:ind w:firstLineChars="0" w:firstLine="0"/>
              <w:jc w:val="center"/>
              <w:rPr>
                <w:rFonts w:eastAsiaTheme="minorEastAsia"/>
                <w:b/>
                <w:vertAlign w:val="subscript"/>
              </w:rPr>
            </w:pPr>
            <w:r w:rsidRPr="00A31073">
              <w:rPr>
                <w:rFonts w:eastAsiaTheme="minorEastAsia"/>
                <w:b/>
              </w:rPr>
              <w:t>A</w:t>
            </w:r>
            <w:r w:rsidRPr="00A31073">
              <w:rPr>
                <w:rFonts w:eastAsiaTheme="minorEastAsia"/>
                <w:b/>
                <w:vertAlign w:val="subscript"/>
              </w:rPr>
              <w:t>n</w:t>
            </w:r>
          </w:p>
        </w:tc>
        <w:tc>
          <w:tcPr>
            <w:tcW w:w="1133" w:type="pct"/>
            <w:tcBorders>
              <w:top w:val="single" w:sz="12" w:space="0" w:color="auto"/>
              <w:bottom w:val="single" w:sz="8" w:space="0" w:color="auto"/>
            </w:tcBorders>
          </w:tcPr>
          <w:p w:rsidR="00C40934" w:rsidRPr="00A31073" w:rsidRDefault="00C40934" w:rsidP="00C40934">
            <w:pPr>
              <w:ind w:firstLineChars="0" w:firstLine="0"/>
              <w:jc w:val="center"/>
              <w:rPr>
                <w:rFonts w:eastAsiaTheme="minorEastAsia"/>
                <w:b/>
                <w:vertAlign w:val="subscript"/>
              </w:rPr>
            </w:pPr>
            <w:r w:rsidRPr="00A31073">
              <w:rPr>
                <w:rFonts w:eastAsiaTheme="minorEastAsia"/>
                <w:b/>
              </w:rPr>
              <w:t>B</w:t>
            </w:r>
            <w:r w:rsidRPr="00A31073">
              <w:rPr>
                <w:rFonts w:eastAsiaTheme="minorEastAsia"/>
                <w:b/>
                <w:vertAlign w:val="subscript"/>
              </w:rPr>
              <w:t>n</w:t>
            </w:r>
          </w:p>
        </w:tc>
        <w:tc>
          <w:tcPr>
            <w:tcW w:w="1133" w:type="pct"/>
            <w:tcBorders>
              <w:top w:val="single" w:sz="12" w:space="0" w:color="auto"/>
              <w:bottom w:val="single" w:sz="8" w:space="0" w:color="auto"/>
            </w:tcBorders>
          </w:tcPr>
          <w:p w:rsidR="00C40934" w:rsidRPr="00A31073" w:rsidRDefault="00C40934" w:rsidP="00C40934">
            <w:pPr>
              <w:ind w:firstLineChars="0" w:firstLine="0"/>
              <w:jc w:val="center"/>
              <w:rPr>
                <w:rFonts w:eastAsiaTheme="minorEastAsia"/>
                <w:b/>
                <w:vertAlign w:val="subscript"/>
              </w:rPr>
            </w:pPr>
            <w:r w:rsidRPr="00A31073">
              <w:rPr>
                <w:rFonts w:eastAsiaTheme="minorEastAsia"/>
                <w:b/>
              </w:rPr>
              <w:t>C</w:t>
            </w:r>
            <w:r w:rsidRPr="00A31073">
              <w:rPr>
                <w:rFonts w:eastAsiaTheme="minorEastAsia"/>
                <w:b/>
                <w:vertAlign w:val="subscript"/>
              </w:rPr>
              <w:t>n</w:t>
            </w:r>
          </w:p>
        </w:tc>
        <w:tc>
          <w:tcPr>
            <w:tcW w:w="1133" w:type="pct"/>
            <w:tcBorders>
              <w:top w:val="single" w:sz="12" w:space="0" w:color="auto"/>
              <w:bottom w:val="single" w:sz="8" w:space="0" w:color="auto"/>
            </w:tcBorders>
          </w:tcPr>
          <w:p w:rsidR="00C40934" w:rsidRPr="00C40934" w:rsidRDefault="00C40934" w:rsidP="00C40934">
            <w:pPr>
              <w:ind w:firstLineChars="0" w:firstLine="0"/>
              <w:jc w:val="center"/>
              <w:rPr>
                <w:b/>
                <w:vertAlign w:val="subscript"/>
              </w:rPr>
            </w:pPr>
            <w:r w:rsidRPr="00C40934">
              <w:rPr>
                <w:rFonts w:hint="eastAsia"/>
                <w:b/>
              </w:rPr>
              <w:t>D</w:t>
            </w:r>
            <w:r w:rsidRPr="00C40934">
              <w:rPr>
                <w:rFonts w:hint="eastAsia"/>
                <w:b/>
                <w:vertAlign w:val="subscript"/>
              </w:rPr>
              <w:t>n</w:t>
            </w:r>
          </w:p>
        </w:tc>
      </w:tr>
      <w:tr w:rsidR="00C40934" w:rsidTr="00C40934">
        <w:trPr>
          <w:trHeight w:val="400"/>
        </w:trPr>
        <w:tc>
          <w:tcPr>
            <w:tcW w:w="468" w:type="pct"/>
            <w:tcBorders>
              <w:top w:val="single" w:sz="8" w:space="0" w:color="auto"/>
            </w:tcBorders>
          </w:tcPr>
          <w:p w:rsidR="00C40934" w:rsidRDefault="00C40934" w:rsidP="00C40934">
            <w:pPr>
              <w:ind w:firstLineChars="0" w:firstLine="0"/>
              <w:jc w:val="center"/>
            </w:pPr>
            <w:r>
              <w:rPr>
                <w:rFonts w:hint="eastAsia"/>
              </w:rPr>
              <w:t>0</w:t>
            </w:r>
          </w:p>
        </w:tc>
        <w:tc>
          <w:tcPr>
            <w:tcW w:w="1133" w:type="pct"/>
            <w:tcBorders>
              <w:top w:val="single" w:sz="8" w:space="0" w:color="auto"/>
            </w:tcBorders>
          </w:tcPr>
          <w:p w:rsidR="00C40934" w:rsidRDefault="00C40934" w:rsidP="00C40934">
            <w:pPr>
              <w:ind w:firstLineChars="0" w:firstLine="0"/>
              <w:jc w:val="center"/>
            </w:pPr>
            <w:r>
              <w:rPr>
                <w:rFonts w:hint="eastAsia"/>
              </w:rPr>
              <w:t>0.310 57</w:t>
            </w:r>
          </w:p>
        </w:tc>
        <w:tc>
          <w:tcPr>
            <w:tcW w:w="1133" w:type="pct"/>
            <w:tcBorders>
              <w:top w:val="single" w:sz="8" w:space="0" w:color="auto"/>
            </w:tcBorders>
          </w:tcPr>
          <w:p w:rsidR="00C40934" w:rsidRDefault="00C40934" w:rsidP="00C40934">
            <w:pPr>
              <w:ind w:firstLineChars="0" w:firstLine="0"/>
              <w:jc w:val="center"/>
            </w:pPr>
            <w:r>
              <w:rPr>
                <w:rFonts w:hint="eastAsia"/>
              </w:rPr>
              <w:t>1.232E-2</w:t>
            </w:r>
          </w:p>
        </w:tc>
        <w:tc>
          <w:tcPr>
            <w:tcW w:w="1133" w:type="pct"/>
            <w:tcBorders>
              <w:top w:val="single" w:sz="8" w:space="0" w:color="auto"/>
            </w:tcBorders>
          </w:tcPr>
          <w:p w:rsidR="00C40934" w:rsidRDefault="00C40934" w:rsidP="00C40934">
            <w:pPr>
              <w:ind w:firstLineChars="0" w:firstLine="0"/>
              <w:jc w:val="center"/>
            </w:pPr>
            <w:r>
              <w:rPr>
                <w:rFonts w:hint="eastAsia"/>
              </w:rPr>
              <w:t>-1.916 6E-4</w:t>
            </w:r>
          </w:p>
        </w:tc>
        <w:tc>
          <w:tcPr>
            <w:tcW w:w="1133" w:type="pct"/>
            <w:tcBorders>
              <w:top w:val="single" w:sz="8" w:space="0" w:color="auto"/>
            </w:tcBorders>
          </w:tcPr>
          <w:p w:rsidR="00C40934" w:rsidRDefault="00C40934" w:rsidP="00C40934">
            <w:pPr>
              <w:ind w:firstLineChars="0" w:firstLine="0"/>
              <w:jc w:val="center"/>
            </w:pPr>
            <w:r>
              <w:rPr>
                <w:rFonts w:hint="eastAsia"/>
              </w:rPr>
              <w:t>1.638 6E-6</w:t>
            </w:r>
          </w:p>
        </w:tc>
      </w:tr>
      <w:tr w:rsidR="00C40934" w:rsidTr="00C40934">
        <w:trPr>
          <w:trHeight w:val="400"/>
        </w:trPr>
        <w:tc>
          <w:tcPr>
            <w:tcW w:w="468" w:type="pct"/>
          </w:tcPr>
          <w:p w:rsidR="00C40934" w:rsidRDefault="00C40934" w:rsidP="00C40934">
            <w:pPr>
              <w:ind w:firstLineChars="0" w:firstLine="0"/>
              <w:jc w:val="center"/>
            </w:pPr>
            <w:r>
              <w:rPr>
                <w:rFonts w:hint="eastAsia"/>
              </w:rPr>
              <w:t>1</w:t>
            </w:r>
          </w:p>
        </w:tc>
        <w:tc>
          <w:tcPr>
            <w:tcW w:w="1133" w:type="pct"/>
          </w:tcPr>
          <w:p w:rsidR="00C40934" w:rsidRDefault="00C40934" w:rsidP="00C40934">
            <w:pPr>
              <w:ind w:firstLineChars="0" w:firstLine="0"/>
              <w:jc w:val="center"/>
            </w:pPr>
            <w:r>
              <w:rPr>
                <w:rFonts w:hint="eastAsia"/>
              </w:rPr>
              <w:t>-1.282E-2</w:t>
            </w:r>
          </w:p>
        </w:tc>
        <w:tc>
          <w:tcPr>
            <w:tcW w:w="1133" w:type="pct"/>
          </w:tcPr>
          <w:p w:rsidR="00C40934" w:rsidRDefault="00C40934" w:rsidP="00C40934">
            <w:pPr>
              <w:ind w:firstLineChars="0" w:firstLine="0"/>
              <w:jc w:val="center"/>
            </w:pPr>
            <w:r>
              <w:rPr>
                <w:rFonts w:hint="eastAsia"/>
              </w:rPr>
              <w:t>3.846E-4</w:t>
            </w:r>
          </w:p>
        </w:tc>
        <w:tc>
          <w:tcPr>
            <w:tcW w:w="1133" w:type="pct"/>
          </w:tcPr>
          <w:p w:rsidR="00C40934" w:rsidRDefault="00C40934" w:rsidP="00C40934">
            <w:pPr>
              <w:ind w:firstLineChars="0" w:firstLine="0"/>
              <w:jc w:val="center"/>
            </w:pPr>
            <w:r>
              <w:rPr>
                <w:rFonts w:hint="eastAsia"/>
              </w:rPr>
              <w:t>-3.334E-6</w:t>
            </w:r>
          </w:p>
        </w:tc>
        <w:tc>
          <w:tcPr>
            <w:tcW w:w="1133" w:type="pct"/>
          </w:tcPr>
          <w:p w:rsidR="00C40934" w:rsidRDefault="00C40934" w:rsidP="00C40934">
            <w:pPr>
              <w:ind w:firstLineChars="0" w:firstLine="0"/>
              <w:jc w:val="center"/>
            </w:pPr>
            <w:r>
              <w:rPr>
                <w:rFonts w:hint="eastAsia"/>
              </w:rPr>
              <w:t>-2.16E-8</w:t>
            </w:r>
          </w:p>
        </w:tc>
      </w:tr>
      <w:tr w:rsidR="00C40934" w:rsidTr="00C40934">
        <w:trPr>
          <w:trHeight w:val="400"/>
        </w:trPr>
        <w:tc>
          <w:tcPr>
            <w:tcW w:w="468" w:type="pct"/>
          </w:tcPr>
          <w:p w:rsidR="00C40934" w:rsidRDefault="00C40934" w:rsidP="00C40934">
            <w:pPr>
              <w:ind w:firstLineChars="0" w:firstLine="0"/>
              <w:jc w:val="center"/>
            </w:pPr>
            <w:r>
              <w:rPr>
                <w:rFonts w:hint="eastAsia"/>
              </w:rPr>
              <w:t>2</w:t>
            </w:r>
          </w:p>
        </w:tc>
        <w:tc>
          <w:tcPr>
            <w:tcW w:w="1133" w:type="pct"/>
          </w:tcPr>
          <w:p w:rsidR="00C40934" w:rsidRDefault="00C40934" w:rsidP="00C40934">
            <w:pPr>
              <w:ind w:firstLineChars="0" w:firstLine="0"/>
              <w:jc w:val="center"/>
            </w:pPr>
            <w:r>
              <w:rPr>
                <w:rFonts w:hint="eastAsia"/>
              </w:rPr>
              <w:t>-1.731 2E-4</w:t>
            </w:r>
          </w:p>
        </w:tc>
        <w:tc>
          <w:tcPr>
            <w:tcW w:w="1133" w:type="pct"/>
          </w:tcPr>
          <w:p w:rsidR="00C40934" w:rsidRDefault="00C40934" w:rsidP="00C40934">
            <w:pPr>
              <w:ind w:firstLineChars="0" w:firstLine="0"/>
              <w:jc w:val="center"/>
            </w:pPr>
            <w:r>
              <w:rPr>
                <w:rFonts w:hint="eastAsia"/>
              </w:rPr>
              <w:t>-7.145 7E-8</w:t>
            </w:r>
          </w:p>
        </w:tc>
        <w:tc>
          <w:tcPr>
            <w:tcW w:w="1133" w:type="pct"/>
          </w:tcPr>
          <w:p w:rsidR="00C40934" w:rsidRDefault="00C40934" w:rsidP="00C40934">
            <w:pPr>
              <w:ind w:firstLineChars="0" w:firstLine="0"/>
              <w:jc w:val="center"/>
            </w:pPr>
            <w:r>
              <w:rPr>
                <w:rFonts w:hint="eastAsia"/>
              </w:rPr>
              <w:t>5.3123 E-8</w:t>
            </w:r>
          </w:p>
        </w:tc>
        <w:tc>
          <w:tcPr>
            <w:tcW w:w="1133" w:type="pct"/>
          </w:tcPr>
          <w:p w:rsidR="00C40934" w:rsidRDefault="00C40934" w:rsidP="00C40934">
            <w:pPr>
              <w:ind w:firstLineChars="0" w:firstLine="0"/>
              <w:jc w:val="center"/>
            </w:pPr>
            <w:r>
              <w:t>1.505</w:t>
            </w:r>
            <w:r>
              <w:rPr>
                <w:rFonts w:hint="eastAsia"/>
              </w:rPr>
              <w:t>E-10</w:t>
            </w:r>
          </w:p>
        </w:tc>
      </w:tr>
      <w:tr w:rsidR="00C40934" w:rsidTr="00C40934">
        <w:trPr>
          <w:trHeight w:val="400"/>
        </w:trPr>
        <w:tc>
          <w:tcPr>
            <w:tcW w:w="468" w:type="pct"/>
          </w:tcPr>
          <w:p w:rsidR="00C40934" w:rsidRDefault="00C40934" w:rsidP="00C40934">
            <w:pPr>
              <w:ind w:firstLineChars="0" w:firstLine="0"/>
              <w:jc w:val="center"/>
            </w:pPr>
            <w:r>
              <w:rPr>
                <w:rFonts w:hint="eastAsia"/>
              </w:rPr>
              <w:t>3</w:t>
            </w:r>
          </w:p>
        </w:tc>
        <w:tc>
          <w:tcPr>
            <w:tcW w:w="1133" w:type="pct"/>
          </w:tcPr>
          <w:p w:rsidR="00C40934" w:rsidRDefault="00C40934" w:rsidP="00C40934">
            <w:pPr>
              <w:ind w:firstLineChars="0" w:firstLine="0"/>
              <w:jc w:val="center"/>
            </w:pPr>
            <w:r>
              <w:rPr>
                <w:rFonts w:hint="eastAsia"/>
              </w:rPr>
              <w:t>5.330 3E-7</w:t>
            </w:r>
          </w:p>
        </w:tc>
        <w:tc>
          <w:tcPr>
            <w:tcW w:w="1133" w:type="pct"/>
          </w:tcPr>
          <w:p w:rsidR="00C40934" w:rsidRDefault="00C40934" w:rsidP="00C40934">
            <w:pPr>
              <w:ind w:firstLineChars="0" w:firstLine="0"/>
              <w:jc w:val="center"/>
            </w:pPr>
            <w:r>
              <w:rPr>
                <w:rFonts w:hint="eastAsia"/>
              </w:rPr>
              <w:t>-5.73E-9</w:t>
            </w:r>
          </w:p>
        </w:tc>
        <w:tc>
          <w:tcPr>
            <w:tcW w:w="1133" w:type="pct"/>
          </w:tcPr>
          <w:p w:rsidR="00C40934" w:rsidRDefault="00C40934" w:rsidP="00C40934">
            <w:pPr>
              <w:ind w:firstLineChars="0" w:firstLine="0"/>
              <w:jc w:val="center"/>
            </w:pPr>
            <w:r>
              <w:rPr>
                <w:rFonts w:hint="eastAsia"/>
              </w:rPr>
              <w:t>-3.601 2E-10</w:t>
            </w:r>
          </w:p>
        </w:tc>
        <w:tc>
          <w:tcPr>
            <w:tcW w:w="1133" w:type="pct"/>
          </w:tcPr>
          <w:p w:rsidR="00C40934" w:rsidRDefault="00C40934" w:rsidP="00C40934">
            <w:pPr>
              <w:ind w:firstLineChars="0" w:firstLine="0"/>
              <w:jc w:val="center"/>
            </w:pPr>
            <w:r>
              <w:rPr>
                <w:rFonts w:hint="eastAsia"/>
              </w:rPr>
              <w:t>-4.678E-13</w:t>
            </w:r>
          </w:p>
        </w:tc>
      </w:tr>
      <w:tr w:rsidR="00C40934" w:rsidTr="00C40934">
        <w:trPr>
          <w:trHeight w:val="400"/>
        </w:trPr>
        <w:tc>
          <w:tcPr>
            <w:tcW w:w="468" w:type="pct"/>
            <w:tcBorders>
              <w:bottom w:val="single" w:sz="12" w:space="0" w:color="auto"/>
            </w:tcBorders>
          </w:tcPr>
          <w:p w:rsidR="00C40934" w:rsidRDefault="00C40934" w:rsidP="00C40934">
            <w:pPr>
              <w:ind w:firstLineChars="0" w:firstLine="0"/>
              <w:jc w:val="center"/>
            </w:pPr>
            <w:r>
              <w:rPr>
                <w:rFonts w:hint="eastAsia"/>
              </w:rPr>
              <w:t>4</w:t>
            </w:r>
          </w:p>
        </w:tc>
        <w:tc>
          <w:tcPr>
            <w:tcW w:w="1133" w:type="pct"/>
            <w:tcBorders>
              <w:bottom w:val="single" w:sz="12" w:space="0" w:color="auto"/>
            </w:tcBorders>
          </w:tcPr>
          <w:p w:rsidR="00C40934" w:rsidRDefault="00C40934" w:rsidP="00C40934">
            <w:pPr>
              <w:ind w:firstLineChars="0" w:firstLine="0"/>
              <w:jc w:val="center"/>
            </w:pPr>
          </w:p>
        </w:tc>
        <w:tc>
          <w:tcPr>
            <w:tcW w:w="1133" w:type="pct"/>
            <w:tcBorders>
              <w:bottom w:val="single" w:sz="12" w:space="0" w:color="auto"/>
            </w:tcBorders>
          </w:tcPr>
          <w:p w:rsidR="00C40934" w:rsidRDefault="00C40934" w:rsidP="00C40934">
            <w:pPr>
              <w:ind w:firstLineChars="0" w:firstLine="0"/>
              <w:jc w:val="center"/>
            </w:pPr>
          </w:p>
        </w:tc>
        <w:tc>
          <w:tcPr>
            <w:tcW w:w="1133" w:type="pct"/>
            <w:tcBorders>
              <w:bottom w:val="single" w:sz="12" w:space="0" w:color="auto"/>
            </w:tcBorders>
          </w:tcPr>
          <w:p w:rsidR="00C40934" w:rsidRDefault="00C40934" w:rsidP="00C40934">
            <w:pPr>
              <w:ind w:firstLineChars="0" w:firstLine="0"/>
              <w:jc w:val="center"/>
            </w:pPr>
            <w:r>
              <w:rPr>
                <w:rFonts w:hint="eastAsia"/>
              </w:rPr>
              <w:t>1.025 7E-12</w:t>
            </w:r>
          </w:p>
        </w:tc>
        <w:tc>
          <w:tcPr>
            <w:tcW w:w="1133" w:type="pct"/>
            <w:tcBorders>
              <w:bottom w:val="single" w:sz="12" w:space="0" w:color="auto"/>
            </w:tcBorders>
          </w:tcPr>
          <w:p w:rsidR="00C40934" w:rsidRDefault="00C40934" w:rsidP="00C40934">
            <w:pPr>
              <w:ind w:firstLineChars="0" w:firstLine="0"/>
              <w:jc w:val="center"/>
            </w:pPr>
          </w:p>
        </w:tc>
      </w:tr>
    </w:tbl>
    <w:p w:rsidR="00DC2D43" w:rsidRDefault="00DC2D43" w:rsidP="00F5791D">
      <w:pPr>
        <w:ind w:firstLine="480"/>
      </w:pPr>
      <w:r>
        <w:rPr>
          <w:rFonts w:hint="eastAsia"/>
        </w:rPr>
        <w:t>在热泵制热</w:t>
      </w:r>
      <w:r w:rsidR="00F5791D">
        <w:rPr>
          <w:rFonts w:hint="eastAsia"/>
        </w:rPr>
        <w:t>系数的</w:t>
      </w:r>
      <w:r>
        <w:rPr>
          <w:rFonts w:hint="eastAsia"/>
        </w:rPr>
        <w:t>计算中，还需要在已知溴化</w:t>
      </w:r>
      <w:proofErr w:type="gramStart"/>
      <w:r>
        <w:rPr>
          <w:rFonts w:hint="eastAsia"/>
        </w:rPr>
        <w:t>锂</w:t>
      </w:r>
      <w:proofErr w:type="gramEnd"/>
      <w:r>
        <w:rPr>
          <w:rFonts w:hint="eastAsia"/>
        </w:rPr>
        <w:t>溶液</w:t>
      </w:r>
      <w:proofErr w:type="gramStart"/>
      <w:r>
        <w:rPr>
          <w:rFonts w:hint="eastAsia"/>
        </w:rPr>
        <w:t>焓</w:t>
      </w:r>
      <w:proofErr w:type="gramEnd"/>
      <w:r>
        <w:rPr>
          <w:rFonts w:hint="eastAsia"/>
        </w:rPr>
        <w:t>值和浓度的条件下求溶液的温度。对此，没有可准确求得的公式。不过可以对公式运用牛顿下山法得到温度的近似值。具体算法将在详细设计中进行介绍。</w:t>
      </w:r>
    </w:p>
    <w:p w:rsidR="00DC2D43" w:rsidRDefault="00DF04D4" w:rsidP="00F5791D">
      <w:pPr>
        <w:ind w:firstLine="480"/>
      </w:pPr>
      <w:r>
        <w:rPr>
          <w:noProof/>
        </w:rPr>
        <w:drawing>
          <wp:anchor distT="0" distB="0" distL="114300" distR="114300" simplePos="0" relativeHeight="251668480" behindDoc="0" locked="0" layoutInCell="1" allowOverlap="1" wp14:anchorId="766B7022" wp14:editId="12B9C350">
            <wp:simplePos x="0" y="0"/>
            <wp:positionH relativeFrom="column">
              <wp:posOffset>307340</wp:posOffset>
            </wp:positionH>
            <wp:positionV relativeFrom="paragraph">
              <wp:posOffset>287655</wp:posOffset>
            </wp:positionV>
            <wp:extent cx="4306570" cy="318643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溴化锂水溶液热物性计算模块.jpg"/>
                    <pic:cNvPicPr/>
                  </pic:nvPicPr>
                  <pic:blipFill>
                    <a:blip r:embed="rId40">
                      <a:extLst>
                        <a:ext uri="{28A0092B-C50C-407E-A947-70E740481C1C}">
                          <a14:useLocalDpi xmlns:a14="http://schemas.microsoft.com/office/drawing/2010/main" val="0"/>
                        </a:ext>
                      </a:extLst>
                    </a:blip>
                    <a:stretch>
                      <a:fillRect/>
                    </a:stretch>
                  </pic:blipFill>
                  <pic:spPr>
                    <a:xfrm>
                      <a:off x="0" y="0"/>
                      <a:ext cx="4306570" cy="3186430"/>
                    </a:xfrm>
                    <a:prstGeom prst="rect">
                      <a:avLst/>
                    </a:prstGeom>
                  </pic:spPr>
                </pic:pic>
              </a:graphicData>
            </a:graphic>
            <wp14:sizeRelH relativeFrom="page">
              <wp14:pctWidth>0</wp14:pctWidth>
            </wp14:sizeRelH>
            <wp14:sizeRelV relativeFrom="page">
              <wp14:pctHeight>0</wp14:pctHeight>
            </wp14:sizeRelV>
          </wp:anchor>
        </w:drawing>
      </w:r>
      <w:r w:rsidR="00F5791D">
        <w:rPr>
          <w:rFonts w:hint="eastAsia"/>
        </w:rPr>
        <w:t>此功能模块的用例图</w:t>
      </w:r>
      <w:r w:rsidR="00F5791D">
        <w:rPr>
          <w:rFonts w:hint="eastAsia"/>
        </w:rPr>
        <w:t>3-4</w:t>
      </w:r>
      <w:r w:rsidR="00DC2D43">
        <w:rPr>
          <w:rFonts w:hint="eastAsia"/>
        </w:rPr>
        <w:t>所示：</w:t>
      </w:r>
    </w:p>
    <w:p w:rsidR="00DA11A7" w:rsidRDefault="00C33BD3" w:rsidP="00F5791D">
      <w:pPr>
        <w:ind w:firstLine="480"/>
      </w:pPr>
      <w:r>
        <w:rPr>
          <w:noProof/>
        </w:rPr>
        <mc:AlternateContent>
          <mc:Choice Requires="wps">
            <w:drawing>
              <wp:anchor distT="0" distB="0" distL="114300" distR="114300" simplePos="0" relativeHeight="251716608" behindDoc="0" locked="0" layoutInCell="1" allowOverlap="1" wp14:anchorId="684E6D55" wp14:editId="23C542FA">
                <wp:simplePos x="0" y="0"/>
                <wp:positionH relativeFrom="column">
                  <wp:posOffset>116840</wp:posOffset>
                </wp:positionH>
                <wp:positionV relativeFrom="paragraph">
                  <wp:posOffset>3392170</wp:posOffset>
                </wp:positionV>
                <wp:extent cx="4306570" cy="63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a:effectLst/>
                      </wps:spPr>
                      <wps:txbx>
                        <w:txbxContent>
                          <w:p w:rsidR="00440CF4" w:rsidRPr="00A32B4D" w:rsidRDefault="00440CF4" w:rsidP="00F5791D">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4</w:t>
                              </w:r>
                            </w:fldSimple>
                            <w:r>
                              <w:rPr>
                                <w:rFonts w:hint="eastAsia"/>
                              </w:rPr>
                              <w:t xml:space="preserve"> LiBr Solution Calculation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5" o:spid="_x0000_s1051" type="#_x0000_t202" style="position:absolute;left:0;text-align:left;margin-left:9.2pt;margin-top:267.1pt;width:339.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" stroked="f">
                <v:textbox style="mso-fit-shape-to-text:t" inset="0,0,0,0">
                  <w:txbxContent>
                    <w:p w:rsidR="00440CF4" w:rsidRPr="00A32B4D" w:rsidRDefault="00440CF4" w:rsidP="00F5791D">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4</w:t>
                        </w:r>
                      </w:fldSimple>
                      <w:r>
                        <w:rPr>
                          <w:rFonts w:hint="eastAsia"/>
                        </w:rPr>
                        <w:t xml:space="preserve"> LiBr Solution Calculation Module</w:t>
                      </w:r>
                    </w:p>
                  </w:txbxContent>
                </v:textbox>
              </v:shape>
            </w:pict>
          </mc:Fallback>
        </mc:AlternateContent>
      </w:r>
      <w:r w:rsidR="00683BC1">
        <w:rPr>
          <w:noProof/>
        </w:rPr>
        <mc:AlternateContent>
          <mc:Choice Requires="wps">
            <w:drawing>
              <wp:anchor distT="0" distB="0" distL="114300" distR="114300" simplePos="0" relativeHeight="251714560" behindDoc="0" locked="0" layoutInCell="1" allowOverlap="1" wp14:anchorId="15A09D97" wp14:editId="4DCA6340">
                <wp:simplePos x="0" y="0"/>
                <wp:positionH relativeFrom="column">
                  <wp:posOffset>153670</wp:posOffset>
                </wp:positionH>
                <wp:positionV relativeFrom="paragraph">
                  <wp:posOffset>3169024</wp:posOffset>
                </wp:positionV>
                <wp:extent cx="4306570" cy="63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a:effectLst/>
                      </wps:spPr>
                      <wps:txbx>
                        <w:txbxContent>
                          <w:p w:rsidR="00440CF4" w:rsidRPr="004B4A19" w:rsidRDefault="00440CF4" w:rsidP="00F5791D">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溴化</w:t>
                            </w:r>
                            <w:proofErr w:type="gramStart"/>
                            <w:r>
                              <w:rPr>
                                <w:rFonts w:hint="eastAsia"/>
                              </w:rPr>
                              <w:t>锂</w:t>
                            </w:r>
                            <w:proofErr w:type="gramEnd"/>
                            <w:r>
                              <w:rPr>
                                <w:rFonts w:hint="eastAsia"/>
                              </w:rPr>
                              <w:t>溶液热物性计算模块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4" o:spid="_x0000_s1052" type="#_x0000_t202" style="position:absolute;left:0;text-align:left;margin-left:12.1pt;margin-top:249.55pt;width:339.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" stroked="f">
                <v:textbox style="mso-fit-shape-to-text:t" inset="0,0,0,0">
                  <w:txbxContent>
                    <w:p w:rsidR="00440CF4" w:rsidRPr="004B4A19" w:rsidRDefault="00440CF4" w:rsidP="00F5791D">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溴化</w:t>
                      </w:r>
                      <w:proofErr w:type="gramStart"/>
                      <w:r>
                        <w:rPr>
                          <w:rFonts w:hint="eastAsia"/>
                        </w:rPr>
                        <w:t>锂</w:t>
                      </w:r>
                      <w:proofErr w:type="gramEnd"/>
                      <w:r>
                        <w:rPr>
                          <w:rFonts w:hint="eastAsia"/>
                        </w:rPr>
                        <w:t>溶液热物性计算模块</w:t>
                      </w:r>
                    </w:p>
                  </w:txbxContent>
                </v:textbox>
              </v:shape>
            </w:pict>
          </mc:Fallback>
        </mc:AlternateContent>
      </w:r>
    </w:p>
    <w:p w:rsidR="00683BC1" w:rsidRDefault="00683BC1" w:rsidP="00F5791D">
      <w:pPr>
        <w:ind w:firstLine="480"/>
      </w:pPr>
    </w:p>
    <w:p w:rsidR="00DC2D43" w:rsidRDefault="00C30955" w:rsidP="00C30955">
      <w:pPr>
        <w:pStyle w:val="3"/>
      </w:pPr>
      <w:bookmarkStart w:id="32" w:name="_Toc450533810"/>
      <w:r>
        <w:rPr>
          <w:rFonts w:hint="eastAsia"/>
        </w:rPr>
        <w:t>各组件状态点参数计算模块</w:t>
      </w:r>
      <w:bookmarkEnd w:id="32"/>
    </w:p>
    <w:p w:rsidR="00C30955" w:rsidRDefault="00C30955" w:rsidP="004C461B">
      <w:pPr>
        <w:ind w:firstLine="480"/>
      </w:pPr>
      <w:r>
        <w:rPr>
          <w:rFonts w:hint="eastAsia"/>
        </w:rPr>
        <w:t>蒸发器、吸收器、再生器、冷凝器以及热交换器是溴化</w:t>
      </w:r>
      <w:proofErr w:type="gramStart"/>
      <w:r>
        <w:rPr>
          <w:rFonts w:hint="eastAsia"/>
        </w:rPr>
        <w:t>锂</w:t>
      </w:r>
      <w:proofErr w:type="gramEnd"/>
      <w:r>
        <w:rPr>
          <w:rFonts w:hint="eastAsia"/>
        </w:rPr>
        <w:t>吸收式热泵的重要</w:t>
      </w:r>
      <w:r>
        <w:rPr>
          <w:rFonts w:hint="eastAsia"/>
        </w:rPr>
        <w:lastRenderedPageBreak/>
        <w:t>组件。了解各组件间制冷剂物态变化以及运行过程中溴化</w:t>
      </w:r>
      <w:proofErr w:type="gramStart"/>
      <w:r>
        <w:rPr>
          <w:rFonts w:hint="eastAsia"/>
        </w:rPr>
        <w:t>锂</w:t>
      </w:r>
      <w:proofErr w:type="gramEnd"/>
      <w:r>
        <w:rPr>
          <w:rFonts w:hint="eastAsia"/>
        </w:rPr>
        <w:t>溶液温度、压强、</w:t>
      </w:r>
      <w:proofErr w:type="gramStart"/>
      <w:r>
        <w:rPr>
          <w:rFonts w:hint="eastAsia"/>
        </w:rPr>
        <w:t>焓</w:t>
      </w:r>
      <w:proofErr w:type="gramEnd"/>
      <w:r>
        <w:rPr>
          <w:rFonts w:hint="eastAsia"/>
        </w:rPr>
        <w:t>值和浓度等参数的变化，是操作掌控机组的基础。</w:t>
      </w:r>
    </w:p>
    <w:p w:rsidR="00AC2BF6" w:rsidRDefault="00AC2BF6" w:rsidP="004C461B">
      <w:pPr>
        <w:ind w:firstLine="480"/>
      </w:pPr>
      <w:r>
        <w:rPr>
          <w:rFonts w:hint="eastAsia"/>
        </w:rPr>
        <w:t>这一模块将对分属于蒸发器、吸收器、再生器、冷凝器以及热交换器这五个组件的八个设备稳定运行时的状态点，运用上述公式对溴化</w:t>
      </w:r>
      <w:proofErr w:type="gramStart"/>
      <w:r>
        <w:rPr>
          <w:rFonts w:hint="eastAsia"/>
        </w:rPr>
        <w:t>锂</w:t>
      </w:r>
      <w:proofErr w:type="gramEnd"/>
      <w:r>
        <w:rPr>
          <w:rFonts w:hint="eastAsia"/>
        </w:rPr>
        <w:t>溶液温度、压强、</w:t>
      </w:r>
      <w:proofErr w:type="gramStart"/>
      <w:r>
        <w:rPr>
          <w:rFonts w:hint="eastAsia"/>
        </w:rPr>
        <w:t>焓</w:t>
      </w:r>
      <w:proofErr w:type="gramEnd"/>
      <w:r>
        <w:rPr>
          <w:rFonts w:hint="eastAsia"/>
        </w:rPr>
        <w:t>值和浓度这四个物理量进行计算。</w:t>
      </w:r>
    </w:p>
    <w:p w:rsidR="00AC2BF6" w:rsidRPr="000978A6" w:rsidRDefault="00ED512E" w:rsidP="004C461B">
      <w:pPr>
        <w:ind w:firstLine="480"/>
        <w:rPr>
          <w:rFonts w:ascii="Times-Roman" w:hAnsi="Times-Roman" w:cs="Times-Roman"/>
          <w:color w:val="000000"/>
          <w:kern w:val="0"/>
        </w:rPr>
      </w:pPr>
      <w:r>
        <w:rPr>
          <w:rFonts w:hint="eastAsia"/>
        </w:rPr>
        <w:t>为方便说明。</w:t>
      </w:r>
      <w:r w:rsidR="00AC2BF6">
        <w:rPr>
          <w:rFonts w:hint="eastAsia"/>
        </w:rPr>
        <w:t>假定如下四个已知量：</w:t>
      </w:r>
      <w:r w:rsidR="00AC2BF6">
        <w:rPr>
          <w:rFonts w:ascii="Times-Roman" w:hAnsi="Times-Roman" w:cs="Times-Roman" w:hint="eastAsia"/>
          <w:color w:val="000000"/>
          <w:kern w:val="0"/>
        </w:rPr>
        <w:t>工业废水，亦称一次水，入口温度</w:t>
      </w:r>
      <w:r w:rsidR="00AC2BF6">
        <w:rPr>
          <w:rFonts w:ascii="Times-Roman" w:hAnsi="Times-Roman" w:cs="Times-Roman"/>
          <w:color w:val="000000"/>
          <w:kern w:val="0"/>
        </w:rPr>
        <w:t xml:space="preserve"> </w:t>
      </w:r>
      <w:r w:rsidR="00A02760" w:rsidRPr="004224D8">
        <w:rPr>
          <w:rFonts w:ascii="宋体" w:hAnsi="宋体" w:cs="B4+CAJ FNT00" w:hint="eastAsia"/>
          <w:i/>
          <w:kern w:val="0"/>
        </w:rPr>
        <w:t>Twei</w:t>
      </w:r>
      <w:r w:rsidR="00A02760" w:rsidRPr="00A1126A">
        <w:rPr>
          <w:rFonts w:ascii="宋体" w:hAnsi="宋体" w:hint="eastAsia"/>
        </w:rPr>
        <w:t>=</w:t>
      </w:r>
      <w:r w:rsidR="00AC2BF6">
        <w:rPr>
          <w:rFonts w:ascii="Times-Roman" w:hAnsi="Times-Roman" w:cs="Times-Roman"/>
          <w:color w:val="000000"/>
          <w:kern w:val="0"/>
        </w:rPr>
        <w:t>45</w:t>
      </w:r>
      <w:r w:rsidR="00AC2BF6">
        <w:rPr>
          <w:rFonts w:ascii="宋体" w:hAnsi="宋体" w:cs="宋体" w:hint="eastAsia"/>
          <w:color w:val="000000"/>
          <w:kern w:val="0"/>
        </w:rPr>
        <w:t>℃</w:t>
      </w:r>
      <w:r w:rsidR="00AC2BF6">
        <w:rPr>
          <w:rFonts w:ascii="Times-Roman" w:hAnsi="Times-Roman" w:cs="Times-Roman"/>
          <w:color w:val="000000"/>
          <w:kern w:val="0"/>
        </w:rPr>
        <w:t>，</w:t>
      </w:r>
      <w:r w:rsidR="00AC2BF6">
        <w:rPr>
          <w:rFonts w:ascii="Times-Roman" w:hAnsi="Times-Roman" w:cs="Times-Roman" w:hint="eastAsia"/>
          <w:color w:val="000000"/>
          <w:kern w:val="0"/>
        </w:rPr>
        <w:t>工业废水出口温度</w:t>
      </w:r>
      <w:r w:rsidR="00A02760" w:rsidRPr="004224D8">
        <w:rPr>
          <w:rFonts w:ascii="宋体" w:hAnsi="宋体" w:cs="B4+CAJ FNT00" w:hint="eastAsia"/>
          <w:i/>
          <w:kern w:val="0"/>
        </w:rPr>
        <w:t>Tweo</w:t>
      </w:r>
      <w:r w:rsidR="00A02760" w:rsidRPr="00A1126A">
        <w:rPr>
          <w:rFonts w:ascii="宋体" w:hAnsi="宋体" w:hint="eastAsia"/>
        </w:rPr>
        <w:t>=</w:t>
      </w:r>
      <w:r w:rsidR="00AC2BF6">
        <w:rPr>
          <w:rFonts w:ascii="Times-Roman" w:hAnsi="Times-Roman" w:cs="Times-Roman" w:hint="eastAsia"/>
          <w:color w:val="000000"/>
          <w:kern w:val="0"/>
        </w:rPr>
        <w:t>30</w:t>
      </w:r>
      <w:r w:rsidR="00AC2BF6">
        <w:rPr>
          <w:rFonts w:ascii="Times-Roman" w:hAnsi="Times-Roman" w:cs="Times-Roman" w:hint="eastAsia"/>
          <w:color w:val="000000"/>
          <w:kern w:val="0"/>
        </w:rPr>
        <w:t>℃，采暖用热水</w:t>
      </w:r>
      <w:r w:rsidR="00A02760" w:rsidRPr="004224D8">
        <w:rPr>
          <w:rFonts w:ascii="宋体" w:hAnsi="宋体" w:cs="B4+CAJ FNT00" w:hint="eastAsia"/>
          <w:i/>
          <w:kern w:val="0"/>
        </w:rPr>
        <w:t>Twai</w:t>
      </w:r>
      <w:r w:rsidR="00A02760" w:rsidRPr="00A1126A">
        <w:rPr>
          <w:rFonts w:ascii="宋体" w:hAnsi="宋体" w:hint="eastAsia"/>
        </w:rPr>
        <w:t>=</w:t>
      </w:r>
      <w:r w:rsidR="00AC2BF6">
        <w:rPr>
          <w:rFonts w:ascii="Times-Roman" w:hAnsi="Times-Roman" w:cs="Times-Roman" w:hint="eastAsia"/>
          <w:color w:val="000000"/>
          <w:kern w:val="0"/>
        </w:rPr>
        <w:t>50</w:t>
      </w:r>
      <w:r w:rsidR="00AC2BF6">
        <w:rPr>
          <w:rFonts w:ascii="Times-Roman" w:hAnsi="Times-Roman" w:cs="Times-Roman" w:hint="eastAsia"/>
          <w:color w:val="000000"/>
          <w:kern w:val="0"/>
        </w:rPr>
        <w:t>℃进入热泵，</w:t>
      </w:r>
      <w:r w:rsidR="00AC2BF6">
        <w:rPr>
          <w:rFonts w:ascii="Times-Roman" w:hAnsi="Times-Roman" w:cs="Times-Roman"/>
          <w:color w:val="000000"/>
          <w:kern w:val="0"/>
        </w:rPr>
        <w:t>生产</w:t>
      </w:r>
      <w:r w:rsidR="00A02760" w:rsidRPr="004224D8">
        <w:rPr>
          <w:rFonts w:ascii="宋体" w:hAnsi="宋体" w:cs="B4+CAJ FNT00" w:hint="eastAsia"/>
          <w:i/>
          <w:kern w:val="0"/>
        </w:rPr>
        <w:t>Twco</w:t>
      </w:r>
      <w:r w:rsidR="00A02760" w:rsidRPr="00A1126A">
        <w:rPr>
          <w:rFonts w:ascii="宋体" w:hAnsi="宋体" w:hint="eastAsia"/>
        </w:rPr>
        <w:t>=</w:t>
      </w:r>
      <w:r w:rsidR="00AC2BF6">
        <w:rPr>
          <w:rFonts w:ascii="Times-Roman" w:hAnsi="Times-Roman" w:cs="Times-Roman"/>
          <w:color w:val="000000"/>
          <w:kern w:val="0"/>
        </w:rPr>
        <w:t>70</w:t>
      </w:r>
      <w:r w:rsidR="00AC2BF6">
        <w:rPr>
          <w:rFonts w:ascii="宋体" w:hAnsi="宋体" w:cs="宋体" w:hint="eastAsia"/>
          <w:color w:val="000000"/>
          <w:kern w:val="0"/>
        </w:rPr>
        <w:t>℃</w:t>
      </w:r>
      <w:r w:rsidR="000978A6">
        <w:rPr>
          <w:rFonts w:ascii="Times-Roman" w:hAnsi="Times-Roman" w:cs="Times-Roman"/>
          <w:color w:val="000000"/>
          <w:kern w:val="0"/>
        </w:rPr>
        <w:t>的采暖水</w:t>
      </w:r>
      <w:r w:rsidR="000978A6">
        <w:rPr>
          <w:rFonts w:ascii="Times-Roman" w:hAnsi="Times-Roman" w:cs="Times-Roman" w:hint="eastAsia"/>
          <w:color w:val="000000"/>
          <w:kern w:val="0"/>
        </w:rPr>
        <w:t>。</w:t>
      </w:r>
    </w:p>
    <w:p w:rsidR="00AC2BF6" w:rsidRDefault="000978A6" w:rsidP="00C30955">
      <w:pPr>
        <w:ind w:firstLine="480"/>
      </w:pPr>
      <w:r>
        <w:rPr>
          <w:rFonts w:ascii="宋体" w:hAnsi="宋体"/>
          <w:noProof/>
        </w:rPr>
        <w:drawing>
          <wp:anchor distT="0" distB="0" distL="114300" distR="114300" simplePos="0" relativeHeight="251669504" behindDoc="0" locked="0" layoutInCell="1" allowOverlap="1" wp14:anchorId="6BF89DAA" wp14:editId="3BC57446">
            <wp:simplePos x="0" y="0"/>
            <wp:positionH relativeFrom="column">
              <wp:posOffset>164408</wp:posOffset>
            </wp:positionH>
            <wp:positionV relativeFrom="paragraph">
              <wp:posOffset>45100</wp:posOffset>
            </wp:positionV>
            <wp:extent cx="4923790" cy="3067685"/>
            <wp:effectExtent l="0" t="0" r="0" b="0"/>
            <wp:wrapNone/>
            <wp:docPr id="7" name="图片 7" descr="说明: 吸收式热泵示意图及参数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吸收式热泵示意图及参数表示"/>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3790" cy="3067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AC2BF6" w:rsidP="00C30955">
      <w:pPr>
        <w:ind w:firstLine="480"/>
      </w:pPr>
    </w:p>
    <w:p w:rsidR="00AC2BF6" w:rsidRDefault="006D4F9A" w:rsidP="00C30955">
      <w:pPr>
        <w:ind w:firstLine="480"/>
      </w:pPr>
      <w:r>
        <w:rPr>
          <w:noProof/>
        </w:rPr>
        <mc:AlternateContent>
          <mc:Choice Requires="wps">
            <w:drawing>
              <wp:anchor distT="0" distB="0" distL="114300" distR="114300" simplePos="0" relativeHeight="251718656" behindDoc="0" locked="0" layoutInCell="1" allowOverlap="1" wp14:anchorId="210A8277" wp14:editId="2B3BCB53">
                <wp:simplePos x="0" y="0"/>
                <wp:positionH relativeFrom="column">
                  <wp:posOffset>163830</wp:posOffset>
                </wp:positionH>
                <wp:positionV relativeFrom="paragraph">
                  <wp:posOffset>63500</wp:posOffset>
                </wp:positionV>
                <wp:extent cx="4923790" cy="63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a:effectLst/>
                      </wps:spPr>
                      <wps:txbx>
                        <w:txbxContent>
                          <w:p w:rsidR="00440CF4" w:rsidRPr="00CE33E0" w:rsidRDefault="00440CF4" w:rsidP="006D4F9A">
                            <w:pPr>
                              <w:pStyle w:val="afa"/>
                              <w:ind w:firstLine="420"/>
                              <w:rPr>
                                <w:rFonts w:ascii="宋体" w:hAnsi="宋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w:t>
                            </w:r>
                            <w:r>
                              <w:rPr>
                                <w:rFonts w:hint="eastAsia"/>
                              </w:rPr>
                              <w:t>热泵工作原理示意图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6" o:spid="_x0000_s1053" type="#_x0000_t202" style="position:absolute;left:0;text-align:left;margin-left:12.9pt;margin-top:5pt;width:387.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" stroked="f">
                <v:textbox style="mso-fit-shape-to-text:t" inset="0,0,0,0">
                  <w:txbxContent>
                    <w:p w:rsidR="00440CF4" w:rsidRPr="00CE33E0" w:rsidRDefault="00440CF4" w:rsidP="006D4F9A">
                      <w:pPr>
                        <w:pStyle w:val="afa"/>
                        <w:ind w:firstLine="420"/>
                        <w:rPr>
                          <w:rFonts w:ascii="宋体" w:hAnsi="宋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w:t>
                      </w:r>
                      <w:r>
                        <w:rPr>
                          <w:rFonts w:hint="eastAsia"/>
                        </w:rPr>
                        <w:t>热泵工作原理示意图</w:t>
                      </w:r>
                    </w:p>
                  </w:txbxContent>
                </v:textbox>
              </v:shape>
            </w:pict>
          </mc:Fallback>
        </mc:AlternateContent>
      </w:r>
    </w:p>
    <w:p w:rsidR="00B75622" w:rsidRDefault="006D4F9A" w:rsidP="00C30955">
      <w:pPr>
        <w:ind w:firstLine="480"/>
      </w:pPr>
      <w:r>
        <w:rPr>
          <w:noProof/>
        </w:rPr>
        <mc:AlternateContent>
          <mc:Choice Requires="wps">
            <w:drawing>
              <wp:anchor distT="0" distB="0" distL="114300" distR="114300" simplePos="0" relativeHeight="251720704" behindDoc="0" locked="0" layoutInCell="1" allowOverlap="1" wp14:anchorId="2FF3FC8E" wp14:editId="3E2C9F6A">
                <wp:simplePos x="0" y="0"/>
                <wp:positionH relativeFrom="column">
                  <wp:posOffset>121285</wp:posOffset>
                </wp:positionH>
                <wp:positionV relativeFrom="paragraph">
                  <wp:posOffset>116484</wp:posOffset>
                </wp:positionV>
                <wp:extent cx="4923790" cy="63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a:effectLst/>
                      </wps:spPr>
                      <wps:txbx>
                        <w:txbxContent>
                          <w:p w:rsidR="00440CF4" w:rsidRPr="00876F1A" w:rsidRDefault="00440CF4" w:rsidP="006D4F9A">
                            <w:pPr>
                              <w:pStyle w:val="afa"/>
                              <w:ind w:firstLine="420"/>
                              <w:rPr>
                                <w:rFonts w:ascii="宋体" w:hAnsi="宋体" w:cs="Times New Roman"/>
                                <w:noProof/>
                                <w:sz w:val="24"/>
                                <w:szCs w:val="24"/>
                              </w:rPr>
                            </w:pPr>
                            <w:r>
                              <w:t xml:space="preserve">Figure </w:t>
                            </w:r>
                            <w:fldSimple w:instr=" STYLEREF 1 \s ">
                              <w:r>
                                <w:rPr>
                                  <w:noProof/>
                                </w:rPr>
                                <w:t>3</w:t>
                              </w:r>
                            </w:fldSimple>
                            <w:r>
                              <w:noBreakHyphen/>
                            </w:r>
                            <w:fldSimple w:instr=" SEQ Figure \* ARABIC \s 1 ">
                              <w:r>
                                <w:rPr>
                                  <w:noProof/>
                                </w:rPr>
                                <w:t>5</w:t>
                              </w:r>
                            </w:fldSimple>
                            <w:r>
                              <w:rPr>
                                <w:rFonts w:hint="eastAsia"/>
                              </w:rPr>
                              <w:t xml:space="preserve"> Pump Working Principle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文本框 80" o:spid="_x0000_s1054" type="#_x0000_t202" style="position:absolute;left:0;text-align:left;margin-left:9.55pt;margin-top:9.15pt;width:387.7pt;height:.0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" stroked="f">
                <v:textbox style="mso-fit-shape-to-text:t" inset="0,0,0,0">
                  <w:txbxContent>
                    <w:p w:rsidR="00440CF4" w:rsidRPr="00876F1A" w:rsidRDefault="00440CF4" w:rsidP="006D4F9A">
                      <w:pPr>
                        <w:pStyle w:val="afa"/>
                        <w:ind w:firstLine="420"/>
                        <w:rPr>
                          <w:rFonts w:ascii="宋体" w:hAnsi="宋体" w:cs="Times New Roman"/>
                          <w:noProof/>
                          <w:sz w:val="24"/>
                          <w:szCs w:val="24"/>
                        </w:rPr>
                      </w:pPr>
                      <w:r>
                        <w:t xml:space="preserve">Figure </w:t>
                      </w:r>
                      <w:fldSimple w:instr=" STYLEREF 1 \s ">
                        <w:r>
                          <w:rPr>
                            <w:noProof/>
                          </w:rPr>
                          <w:t>3</w:t>
                        </w:r>
                      </w:fldSimple>
                      <w:r>
                        <w:noBreakHyphen/>
                      </w:r>
                      <w:fldSimple w:instr=" SEQ Figure \* ARABIC \s 1 ">
                        <w:r>
                          <w:rPr>
                            <w:noProof/>
                          </w:rPr>
                          <w:t>5</w:t>
                        </w:r>
                      </w:fldSimple>
                      <w:r>
                        <w:rPr>
                          <w:rFonts w:hint="eastAsia"/>
                        </w:rPr>
                        <w:t xml:space="preserve"> Pump Working Principle</w:t>
                      </w:r>
                    </w:p>
                  </w:txbxContent>
                </v:textbox>
              </v:shape>
            </w:pict>
          </mc:Fallback>
        </mc:AlternateContent>
      </w:r>
    </w:p>
    <w:p w:rsidR="006D4F9A" w:rsidRDefault="006D4F9A" w:rsidP="00C30955">
      <w:pPr>
        <w:ind w:firstLine="480"/>
      </w:pPr>
    </w:p>
    <w:p w:rsidR="006D4F9A" w:rsidRDefault="006D4F9A" w:rsidP="00C30955">
      <w:pPr>
        <w:ind w:firstLine="480"/>
      </w:pPr>
    </w:p>
    <w:p w:rsidR="00B75622" w:rsidRPr="00A1126A" w:rsidRDefault="00293886" w:rsidP="004C461B">
      <w:pPr>
        <w:ind w:firstLine="480"/>
      </w:pPr>
      <w:r>
        <w:rPr>
          <w:rFonts w:hint="eastAsia"/>
        </w:rPr>
        <w:t>(1)</w:t>
      </w:r>
      <w:r w:rsidR="00B75622" w:rsidRPr="00A1126A">
        <w:rPr>
          <w:rFonts w:hint="eastAsia"/>
        </w:rPr>
        <w:t>吸收器热水</w:t>
      </w:r>
      <w:proofErr w:type="gramStart"/>
      <w:r w:rsidR="00B75622" w:rsidRPr="00A1126A">
        <w:rPr>
          <w:rFonts w:hint="eastAsia"/>
        </w:rPr>
        <w:t>水</w:t>
      </w:r>
      <w:proofErr w:type="gramEnd"/>
      <w:r w:rsidR="00B75622" w:rsidRPr="00A1126A">
        <w:rPr>
          <w:rFonts w:hint="eastAsia"/>
        </w:rPr>
        <w:t>温度</w:t>
      </w:r>
    </w:p>
    <w:p w:rsidR="00B75622" w:rsidRPr="00A1126A" w:rsidRDefault="00B75622" w:rsidP="004C461B">
      <w:pPr>
        <w:ind w:firstLine="480"/>
      </w:pPr>
      <w:r w:rsidRPr="00A1126A">
        <w:rPr>
          <w:rFonts w:hint="eastAsia"/>
        </w:rPr>
        <w:t>假定吸收</w:t>
      </w:r>
      <w:proofErr w:type="gramStart"/>
      <w:r w:rsidRPr="00A1126A">
        <w:rPr>
          <w:rFonts w:hint="eastAsia"/>
        </w:rPr>
        <w:t>器进口</w:t>
      </w:r>
      <w:proofErr w:type="gramEnd"/>
      <w:r w:rsidRPr="00A1126A">
        <w:rPr>
          <w:rFonts w:hint="eastAsia"/>
        </w:rPr>
        <w:t>热水水温</w:t>
      </w:r>
      <w:r w:rsidRPr="004224D8">
        <w:rPr>
          <w:rFonts w:cs="B4+CAJ FNT00" w:hint="eastAsia"/>
          <w:i/>
          <w:kern w:val="0"/>
        </w:rPr>
        <w:t>Twai</w:t>
      </w:r>
      <w:r w:rsidRPr="00A1126A">
        <w:rPr>
          <w:rFonts w:hint="eastAsia"/>
        </w:rPr>
        <w:t>=50</w:t>
      </w:r>
      <w:r w:rsidRPr="00A1126A">
        <w:rPr>
          <w:rFonts w:hint="eastAsia"/>
        </w:rPr>
        <w:t>℃（吸收器与冷凝器温差比为</w:t>
      </w:r>
      <w:r w:rsidRPr="00A1126A">
        <w:rPr>
          <w:rFonts w:hint="eastAsia"/>
        </w:rPr>
        <w:t>1.3</w:t>
      </w:r>
      <w:r w:rsidRPr="00A1126A">
        <w:rPr>
          <w:rFonts w:hint="eastAsia"/>
        </w:rPr>
        <w:t>：</w:t>
      </w:r>
      <w:r w:rsidRPr="00A1126A">
        <w:rPr>
          <w:rFonts w:hint="eastAsia"/>
        </w:rPr>
        <w:t>1.1</w:t>
      </w:r>
      <w:r w:rsidRPr="00A1126A">
        <w:rPr>
          <w:rFonts w:hint="eastAsia"/>
        </w:rPr>
        <w:t>），冷凝器进口的热水温度</w:t>
      </w:r>
      <w:r w:rsidRPr="004224D8">
        <w:rPr>
          <w:rFonts w:cs="B4+CAJ FNT00" w:hint="eastAsia"/>
          <w:i/>
          <w:kern w:val="0"/>
        </w:rPr>
        <w:t>Twci</w:t>
      </w:r>
      <w:r w:rsidRPr="00A1126A">
        <w:rPr>
          <w:rFonts w:hint="eastAsia"/>
        </w:rPr>
        <w:t>=60.8</w:t>
      </w:r>
      <w:r w:rsidRPr="00A1126A">
        <w:rPr>
          <w:rFonts w:hint="eastAsia"/>
        </w:rPr>
        <w:t>℃。热水的总温升</w:t>
      </w:r>
      <w:r w:rsidRPr="004224D8">
        <w:rPr>
          <w:rFonts w:cs="B4+CAJ FNT00" w:hint="eastAsia"/>
          <w:i/>
          <w:kern w:val="0"/>
        </w:rPr>
        <w:t>△</w:t>
      </w:r>
      <w:r w:rsidRPr="004224D8">
        <w:rPr>
          <w:rFonts w:cs="B4+CAJ FNT00" w:hint="eastAsia"/>
          <w:i/>
          <w:kern w:val="0"/>
        </w:rPr>
        <w:t>Tw</w:t>
      </w:r>
      <w:r w:rsidRPr="00A1126A">
        <w:rPr>
          <w:rFonts w:hint="eastAsia"/>
        </w:rPr>
        <w:t>= 20</w:t>
      </w:r>
      <w:r w:rsidRPr="00A1126A">
        <w:rPr>
          <w:rFonts w:hint="eastAsia"/>
        </w:rPr>
        <w:t>℃。</w:t>
      </w:r>
      <w:r w:rsidRPr="00A1126A">
        <w:rPr>
          <w:rFonts w:hint="eastAsia"/>
        </w:rPr>
        <w:t xml:space="preserve"> </w:t>
      </w:r>
    </w:p>
    <w:p w:rsidR="00B75622" w:rsidRPr="00A1126A" w:rsidRDefault="00B75622" w:rsidP="004C461B">
      <w:pPr>
        <w:ind w:firstLine="480"/>
      </w:pPr>
      <w:r w:rsidRPr="00A1126A">
        <w:rPr>
          <w:rFonts w:hint="eastAsia"/>
        </w:rPr>
        <w:t>其中冷凝器温升</w:t>
      </w:r>
      <w:r w:rsidRPr="004224D8">
        <w:rPr>
          <w:rFonts w:cs="B4+CAJ FNT00" w:hint="eastAsia"/>
          <w:i/>
          <w:kern w:val="0"/>
        </w:rPr>
        <w:t>△</w:t>
      </w:r>
      <w:r w:rsidRPr="004224D8">
        <w:rPr>
          <w:rFonts w:cs="B4+CAJ FNT00" w:hint="eastAsia"/>
          <w:i/>
          <w:kern w:val="0"/>
        </w:rPr>
        <w:t>Tw2</w:t>
      </w:r>
      <w:r w:rsidRPr="004224D8">
        <w:rPr>
          <w:rFonts w:cs="B4+CAJ FNT00" w:hint="eastAsia"/>
          <w:kern w:val="0"/>
        </w:rPr>
        <w:t>=</w:t>
      </w:r>
      <w:r w:rsidRPr="004224D8">
        <w:rPr>
          <w:rFonts w:cs="B4+CAJ FNT00" w:hint="eastAsia"/>
          <w:i/>
          <w:kern w:val="0"/>
        </w:rPr>
        <w:t>Twco-Twci</w:t>
      </w:r>
      <w:r w:rsidRPr="00A1126A">
        <w:rPr>
          <w:rFonts w:hint="eastAsia"/>
        </w:rPr>
        <w:t xml:space="preserve">=9.2 </w:t>
      </w:r>
      <w:r w:rsidRPr="00A1126A">
        <w:rPr>
          <w:rFonts w:hint="eastAsia"/>
        </w:rPr>
        <w:t>℃，吸收器温升</w:t>
      </w:r>
      <w:r w:rsidRPr="004224D8">
        <w:rPr>
          <w:rFonts w:cs="B4+CAJ FNT00" w:hint="eastAsia"/>
          <w:i/>
          <w:kern w:val="0"/>
        </w:rPr>
        <w:t>△</w:t>
      </w:r>
      <w:r w:rsidRPr="004224D8">
        <w:rPr>
          <w:rFonts w:cs="B4+CAJ FNT00" w:hint="eastAsia"/>
          <w:i/>
          <w:kern w:val="0"/>
        </w:rPr>
        <w:t>Tw1</w:t>
      </w:r>
      <w:r w:rsidRPr="00A1126A">
        <w:rPr>
          <w:rFonts w:hint="eastAsia"/>
        </w:rPr>
        <w:t>=</w:t>
      </w:r>
      <w:r w:rsidRPr="004224D8">
        <w:rPr>
          <w:rFonts w:cs="B4+CAJ FNT00" w:hint="eastAsia"/>
          <w:i/>
          <w:kern w:val="0"/>
        </w:rPr>
        <w:t>Twao</w:t>
      </w:r>
      <w:r w:rsidRPr="00A1126A">
        <w:rPr>
          <w:rFonts w:hint="eastAsia"/>
        </w:rPr>
        <w:t>-</w:t>
      </w:r>
      <w:r w:rsidRPr="004224D8">
        <w:rPr>
          <w:rFonts w:cs="B4+CAJ FNT00" w:hint="eastAsia"/>
          <w:i/>
          <w:kern w:val="0"/>
        </w:rPr>
        <w:t>Twai</w:t>
      </w:r>
      <w:r w:rsidRPr="00A1126A">
        <w:rPr>
          <w:rFonts w:hint="eastAsia"/>
        </w:rPr>
        <w:t xml:space="preserve">= 10.8 </w:t>
      </w:r>
      <w:r w:rsidRPr="00A1126A">
        <w:rPr>
          <w:rFonts w:hint="eastAsia"/>
        </w:rPr>
        <w:t>℃。</w:t>
      </w:r>
    </w:p>
    <w:p w:rsidR="00B75622" w:rsidRPr="004224D8" w:rsidRDefault="00293886" w:rsidP="004C461B">
      <w:pPr>
        <w:ind w:firstLine="480"/>
        <w:rPr>
          <w:rFonts w:cs="B4+CAJ FNT00"/>
          <w:i/>
          <w:kern w:val="0"/>
        </w:rPr>
      </w:pPr>
      <w:r>
        <w:rPr>
          <w:rFonts w:hint="eastAsia"/>
        </w:rPr>
        <w:t>(2)</w:t>
      </w:r>
      <w:r w:rsidR="00B75622" w:rsidRPr="00A1126A">
        <w:rPr>
          <w:rFonts w:hint="eastAsia"/>
        </w:rPr>
        <w:t>冷凝温度</w:t>
      </w:r>
      <w:r w:rsidR="00B75622" w:rsidRPr="004224D8">
        <w:rPr>
          <w:rFonts w:cs="B4+CAJ FNT00" w:hint="eastAsia"/>
          <w:i/>
          <w:kern w:val="0"/>
        </w:rPr>
        <w:t>Tc</w:t>
      </w:r>
      <w:r w:rsidR="00B75622" w:rsidRPr="00A1126A">
        <w:rPr>
          <w:rFonts w:hint="eastAsia"/>
        </w:rPr>
        <w:t>及冷凝压力</w:t>
      </w:r>
      <w:r w:rsidR="00B75622" w:rsidRPr="004224D8">
        <w:rPr>
          <w:rFonts w:cs="B4+CAJ FNT00" w:hint="eastAsia"/>
          <w:i/>
          <w:kern w:val="0"/>
        </w:rPr>
        <w:t>Pc</w:t>
      </w:r>
    </w:p>
    <w:p w:rsidR="00B75622" w:rsidRPr="00A1126A" w:rsidRDefault="00B75622" w:rsidP="004C461B">
      <w:pPr>
        <w:ind w:firstLine="480"/>
      </w:pPr>
      <w:r w:rsidRPr="00A1126A">
        <w:rPr>
          <w:rFonts w:hint="eastAsia"/>
        </w:rPr>
        <w:t>取温升为</w:t>
      </w:r>
      <w:r w:rsidRPr="004224D8">
        <w:rPr>
          <w:rFonts w:cs="B4+CAJ FNT00" w:hint="eastAsia"/>
          <w:i/>
          <w:kern w:val="0"/>
        </w:rPr>
        <w:t>△</w:t>
      </w:r>
      <w:r w:rsidRPr="004224D8">
        <w:rPr>
          <w:rFonts w:cs="B4+CAJ FNT00" w:hint="eastAsia"/>
          <w:i/>
          <w:kern w:val="0"/>
        </w:rPr>
        <w:t>T</w:t>
      </w:r>
      <w:r w:rsidRPr="00A1126A">
        <w:rPr>
          <w:rFonts w:hint="eastAsia"/>
        </w:rPr>
        <w:t>=3-5</w:t>
      </w:r>
      <w:r w:rsidRPr="00A1126A">
        <w:rPr>
          <w:rFonts w:hint="eastAsia"/>
        </w:rPr>
        <w:t>℃，则冷凝温度</w:t>
      </w:r>
      <w:r w:rsidRPr="004224D8">
        <w:rPr>
          <w:rFonts w:cs="B4+CAJ FNT00" w:hint="eastAsia"/>
          <w:i/>
          <w:kern w:val="0"/>
        </w:rPr>
        <w:t>Tc</w:t>
      </w:r>
      <w:r w:rsidRPr="00A1126A">
        <w:rPr>
          <w:rFonts w:hint="eastAsia"/>
        </w:rPr>
        <w:t>=</w:t>
      </w:r>
      <w:r w:rsidRPr="004224D8">
        <w:rPr>
          <w:rFonts w:cs="B4+CAJ FNT00" w:hint="eastAsia"/>
          <w:i/>
          <w:kern w:val="0"/>
        </w:rPr>
        <w:t>Twco</w:t>
      </w:r>
      <w:r w:rsidRPr="00A1126A">
        <w:rPr>
          <w:rFonts w:hint="eastAsia"/>
        </w:rPr>
        <w:t>+</w:t>
      </w:r>
      <w:r w:rsidRPr="004224D8">
        <w:rPr>
          <w:rFonts w:cs="B4+CAJ FNT00" w:hint="eastAsia"/>
          <w:i/>
          <w:kern w:val="0"/>
        </w:rPr>
        <w:t>△</w:t>
      </w:r>
      <w:r w:rsidRPr="004224D8">
        <w:rPr>
          <w:rFonts w:cs="B4+CAJ FNT00" w:hint="eastAsia"/>
          <w:i/>
          <w:kern w:val="0"/>
        </w:rPr>
        <w:t>T</w:t>
      </w:r>
      <w:r w:rsidRPr="00A1126A">
        <w:rPr>
          <w:rFonts w:hint="eastAsia"/>
        </w:rPr>
        <w:t xml:space="preserve">= 75 </w:t>
      </w:r>
      <w:r w:rsidRPr="00A1126A">
        <w:rPr>
          <w:rFonts w:hint="eastAsia"/>
        </w:rPr>
        <w:t>℃，冷凝压力</w:t>
      </w:r>
      <w:r w:rsidRPr="004224D8">
        <w:rPr>
          <w:rFonts w:cs="B4+CAJ FNT00" w:hint="eastAsia"/>
          <w:i/>
          <w:kern w:val="0"/>
        </w:rPr>
        <w:t>Pc</w:t>
      </w:r>
      <w:r>
        <w:rPr>
          <w:rFonts w:cs="B4+CAJ FNT00" w:hint="eastAsia"/>
          <w:i/>
          <w:kern w:val="0"/>
        </w:rPr>
        <w:t xml:space="preserve"> </w:t>
      </w:r>
      <w:r w:rsidRPr="00A1126A">
        <w:rPr>
          <w:rFonts w:hint="eastAsia"/>
        </w:rPr>
        <w:t>=</w:t>
      </w:r>
      <w:r w:rsidRPr="004224D8">
        <w:rPr>
          <w:rFonts w:hint="eastAsia"/>
          <w:position w:val="-10"/>
        </w:rPr>
        <w:object w:dxaOrig="240" w:dyaOrig="320">
          <v:shape id="_x0000_i1030" type="#_x0000_t75" style="width:12pt;height:15.55pt" o:ole="">
            <v:imagedata r:id="rId42" o:title=""/>
          </v:shape>
          <o:OLEObject Type="Embed" ProgID="Equation.3" ShapeID="_x0000_i1030" DrawAspect="Content" ObjectID="_1524537895" r:id="rId43"/>
        </w:object>
      </w:r>
      <w:r w:rsidRPr="00A1126A">
        <w:rPr>
          <w:rFonts w:hint="eastAsia"/>
        </w:rPr>
        <w:t>（</w:t>
      </w:r>
      <w:r w:rsidRPr="004224D8">
        <w:rPr>
          <w:rFonts w:cs="B4+CAJ FNT00" w:hint="eastAsia"/>
          <w:i/>
          <w:kern w:val="0"/>
        </w:rPr>
        <w:t>Tc</w:t>
      </w:r>
      <w:r w:rsidRPr="00A1126A">
        <w:rPr>
          <w:rFonts w:hint="eastAsia"/>
        </w:rPr>
        <w:t>）</w:t>
      </w:r>
      <w:r w:rsidRPr="00A1126A">
        <w:rPr>
          <w:rFonts w:hint="eastAsia"/>
        </w:rPr>
        <w:t>=</w:t>
      </w:r>
      <w:r w:rsidRPr="00A1126A">
        <w:t>38.484</w:t>
      </w:r>
      <w:r w:rsidRPr="00A1126A">
        <w:rPr>
          <w:rFonts w:hint="eastAsia"/>
        </w:rPr>
        <w:t xml:space="preserve"> kPa</w:t>
      </w:r>
      <w:r w:rsidRPr="00A1126A">
        <w:rPr>
          <w:rFonts w:hint="eastAsia"/>
        </w:rPr>
        <w:t>。</w:t>
      </w:r>
    </w:p>
    <w:p w:rsidR="00B75622" w:rsidRPr="004224D8" w:rsidRDefault="00293886" w:rsidP="004C461B">
      <w:pPr>
        <w:ind w:firstLine="480"/>
        <w:rPr>
          <w:rFonts w:cs="B4+CAJ FNT00"/>
          <w:i/>
          <w:kern w:val="0"/>
        </w:rPr>
      </w:pPr>
      <w:r>
        <w:rPr>
          <w:rFonts w:hint="eastAsia"/>
        </w:rPr>
        <w:t>(</w:t>
      </w:r>
      <w:r w:rsidR="00B75622" w:rsidRPr="00A1126A">
        <w:rPr>
          <w:rFonts w:hint="eastAsia"/>
        </w:rPr>
        <w:t>3</w:t>
      </w:r>
      <w:r>
        <w:rPr>
          <w:rFonts w:hint="eastAsia"/>
        </w:rPr>
        <w:t>)</w:t>
      </w:r>
      <w:r w:rsidR="00B75622" w:rsidRPr="00A1126A">
        <w:rPr>
          <w:rFonts w:hint="eastAsia"/>
        </w:rPr>
        <w:t>蒸发温度</w:t>
      </w:r>
      <w:r w:rsidR="00B75622" w:rsidRPr="004224D8">
        <w:rPr>
          <w:rFonts w:cs="B4+CAJ FNT00" w:hint="eastAsia"/>
          <w:i/>
          <w:kern w:val="0"/>
        </w:rPr>
        <w:t>Te</w:t>
      </w:r>
      <w:r w:rsidR="00B75622" w:rsidRPr="00A1126A">
        <w:rPr>
          <w:rFonts w:hint="eastAsia"/>
        </w:rPr>
        <w:t>及蒸发压力</w:t>
      </w:r>
      <w:r w:rsidR="00B75622" w:rsidRPr="004224D8">
        <w:rPr>
          <w:rFonts w:cs="B4+CAJ FNT00" w:hint="eastAsia"/>
          <w:i/>
          <w:kern w:val="0"/>
        </w:rPr>
        <w:t>Pe</w:t>
      </w:r>
    </w:p>
    <w:p w:rsidR="00B75622" w:rsidRPr="00A1126A" w:rsidRDefault="00B75622" w:rsidP="004C461B">
      <w:pPr>
        <w:ind w:firstLine="480"/>
      </w:pPr>
      <w:r w:rsidRPr="00A1126A">
        <w:rPr>
          <w:rFonts w:hint="eastAsia"/>
        </w:rPr>
        <w:t>取温升</w:t>
      </w:r>
      <w:r w:rsidRPr="004224D8">
        <w:rPr>
          <w:rFonts w:cs="B4+CAJ FNT00" w:hint="eastAsia"/>
          <w:i/>
          <w:kern w:val="0"/>
        </w:rPr>
        <w:t>△</w:t>
      </w:r>
      <w:r w:rsidRPr="004224D8">
        <w:rPr>
          <w:rFonts w:cs="B4+CAJ FNT00" w:hint="eastAsia"/>
          <w:i/>
          <w:kern w:val="0"/>
        </w:rPr>
        <w:t>T</w:t>
      </w:r>
      <w:r w:rsidRPr="00A1126A">
        <w:rPr>
          <w:rFonts w:hint="eastAsia"/>
        </w:rPr>
        <w:t xml:space="preserve">= </w:t>
      </w:r>
      <w:r w:rsidRPr="00A1126A">
        <w:rPr>
          <w:rFonts w:hint="eastAsia"/>
        </w:rPr>
        <w:t>（</w:t>
      </w:r>
      <w:r w:rsidRPr="00A1126A">
        <w:rPr>
          <w:rFonts w:hint="eastAsia"/>
        </w:rPr>
        <w:t>2-4</w:t>
      </w:r>
      <w:r w:rsidRPr="00A1126A">
        <w:rPr>
          <w:rFonts w:hint="eastAsia"/>
        </w:rPr>
        <w:t>）℃，蒸发器进口温度</w:t>
      </w:r>
      <w:r w:rsidRPr="004224D8">
        <w:rPr>
          <w:rFonts w:cs="B4+CAJ FNT00" w:hint="eastAsia"/>
          <w:i/>
          <w:kern w:val="0"/>
        </w:rPr>
        <w:t>Twei</w:t>
      </w:r>
      <w:r w:rsidRPr="00A1126A">
        <w:rPr>
          <w:rFonts w:hint="eastAsia"/>
        </w:rPr>
        <w:t xml:space="preserve">=45 </w:t>
      </w:r>
      <w:r w:rsidRPr="00A1126A">
        <w:rPr>
          <w:rFonts w:hint="eastAsia"/>
        </w:rPr>
        <w:t>℃，取蒸发器出口温度</w:t>
      </w:r>
      <w:r w:rsidRPr="004224D8">
        <w:rPr>
          <w:rFonts w:cs="B4+CAJ FNT00" w:hint="eastAsia"/>
          <w:i/>
          <w:kern w:val="0"/>
        </w:rPr>
        <w:lastRenderedPageBreak/>
        <w:t>Tweo</w:t>
      </w:r>
      <w:r w:rsidRPr="00A1126A">
        <w:rPr>
          <w:rFonts w:hint="eastAsia"/>
        </w:rPr>
        <w:t>=30</w:t>
      </w:r>
      <w:r w:rsidRPr="00A1126A">
        <w:rPr>
          <w:rFonts w:hint="eastAsia"/>
        </w:rPr>
        <w:t>℃。则</w:t>
      </w:r>
      <w:r w:rsidRPr="004224D8">
        <w:rPr>
          <w:rFonts w:cs="B4+CAJ FNT00" w:hint="eastAsia"/>
          <w:i/>
          <w:kern w:val="0"/>
        </w:rPr>
        <w:t>T1</w:t>
      </w:r>
      <w:r w:rsidRPr="00A1126A">
        <w:rPr>
          <w:rFonts w:hint="eastAsia"/>
        </w:rPr>
        <w:t>=</w:t>
      </w:r>
      <w:r w:rsidRPr="004224D8">
        <w:rPr>
          <w:rFonts w:cs="B4+CAJ FNT00" w:hint="eastAsia"/>
          <w:i/>
          <w:kern w:val="0"/>
        </w:rPr>
        <w:t>Te</w:t>
      </w:r>
      <w:r>
        <w:rPr>
          <w:rFonts w:cs="B4+CAJ FNT00" w:hint="eastAsia"/>
          <w:i/>
          <w:kern w:val="0"/>
        </w:rPr>
        <w:t xml:space="preserve"> </w:t>
      </w:r>
      <w:r>
        <w:rPr>
          <w:rFonts w:hint="eastAsia"/>
        </w:rPr>
        <w:t>=</w:t>
      </w:r>
      <w:r w:rsidRPr="004224D8">
        <w:rPr>
          <w:rFonts w:cs="B4+CAJ FNT00" w:hint="eastAsia"/>
          <w:i/>
          <w:kern w:val="0"/>
        </w:rPr>
        <w:t>Tweo</w:t>
      </w:r>
      <w:r w:rsidRPr="00A1126A">
        <w:rPr>
          <w:rFonts w:hint="eastAsia"/>
        </w:rPr>
        <w:t>-</w:t>
      </w:r>
      <w:r w:rsidRPr="004224D8">
        <w:rPr>
          <w:rFonts w:cs="B4+CAJ FNT00" w:hint="eastAsia"/>
          <w:i/>
          <w:kern w:val="0"/>
        </w:rPr>
        <w:t>△</w:t>
      </w:r>
      <w:r w:rsidRPr="004224D8">
        <w:rPr>
          <w:rFonts w:cs="B4+CAJ FNT00" w:hint="eastAsia"/>
          <w:i/>
          <w:kern w:val="0"/>
        </w:rPr>
        <w:t>T</w:t>
      </w:r>
      <w:r>
        <w:rPr>
          <w:rFonts w:cs="B4+CAJ FNT00" w:hint="eastAsia"/>
          <w:i/>
          <w:kern w:val="0"/>
        </w:rPr>
        <w:t xml:space="preserve"> </w:t>
      </w:r>
      <w:r w:rsidRPr="00A1126A">
        <w:rPr>
          <w:rFonts w:hint="eastAsia"/>
        </w:rPr>
        <w:t xml:space="preserve">=27 </w:t>
      </w:r>
      <w:r w:rsidRPr="00A1126A">
        <w:rPr>
          <w:rFonts w:hint="eastAsia"/>
        </w:rPr>
        <w:t>℃。</w:t>
      </w:r>
      <w:r w:rsidRPr="004224D8">
        <w:rPr>
          <w:rFonts w:cs="B4+CAJ FNT00" w:hint="eastAsia"/>
          <w:i/>
          <w:kern w:val="0"/>
        </w:rPr>
        <w:t>Pe</w:t>
      </w:r>
      <w:r w:rsidRPr="00A1126A">
        <w:rPr>
          <w:rFonts w:hint="eastAsia"/>
        </w:rPr>
        <w:t>=</w:t>
      </w:r>
      <w:r w:rsidRPr="00A1126A">
        <w:t>3.565</w:t>
      </w:r>
      <w:r w:rsidRPr="00A1126A">
        <w:rPr>
          <w:rFonts w:hint="eastAsia"/>
        </w:rPr>
        <w:t xml:space="preserve"> kPa</w:t>
      </w:r>
      <w:r w:rsidRPr="00A1126A">
        <w:rPr>
          <w:rFonts w:hint="eastAsia"/>
        </w:rPr>
        <w:t>。</w:t>
      </w:r>
      <w:r w:rsidRPr="00A1126A">
        <w:rPr>
          <w:rFonts w:hint="eastAsia"/>
        </w:rPr>
        <w:t xml:space="preserve">    </w:t>
      </w:r>
    </w:p>
    <w:p w:rsidR="00B75622" w:rsidRPr="00A1126A" w:rsidRDefault="00293886" w:rsidP="004C461B">
      <w:pPr>
        <w:ind w:firstLine="480"/>
      </w:pPr>
      <w:r>
        <w:rPr>
          <w:rFonts w:hint="eastAsia"/>
        </w:rPr>
        <w:t>(</w:t>
      </w:r>
      <w:r w:rsidR="00B75622" w:rsidRPr="00A1126A">
        <w:rPr>
          <w:rFonts w:hint="eastAsia"/>
        </w:rPr>
        <w:t>4</w:t>
      </w:r>
      <w:r>
        <w:rPr>
          <w:rFonts w:hint="eastAsia"/>
        </w:rPr>
        <w:t>)</w:t>
      </w:r>
      <w:r w:rsidR="00B75622" w:rsidRPr="00A1126A">
        <w:rPr>
          <w:rFonts w:hint="eastAsia"/>
        </w:rPr>
        <w:t>吸收器内稀溶液的出口最低温度</w:t>
      </w:r>
      <w:r w:rsidR="00B75622" w:rsidRPr="004224D8">
        <w:rPr>
          <w:rFonts w:cs="B4+CAJ FNT00" w:hint="eastAsia"/>
          <w:i/>
          <w:kern w:val="0"/>
        </w:rPr>
        <w:t>T2</w:t>
      </w:r>
    </w:p>
    <w:p w:rsidR="00B75622" w:rsidRPr="00A1126A" w:rsidRDefault="00B75622" w:rsidP="004C461B">
      <w:pPr>
        <w:ind w:firstLine="480"/>
      </w:pPr>
      <w:r w:rsidRPr="00A1126A">
        <w:rPr>
          <w:rFonts w:hint="eastAsia"/>
        </w:rPr>
        <w:t>取温升</w:t>
      </w:r>
      <w:r w:rsidRPr="004224D8">
        <w:rPr>
          <w:rFonts w:cs="B4+CAJ FNT00" w:hint="eastAsia"/>
          <w:i/>
          <w:kern w:val="0"/>
        </w:rPr>
        <w:t>△</w:t>
      </w:r>
      <w:r w:rsidRPr="004224D8">
        <w:rPr>
          <w:rFonts w:cs="B4+CAJ FNT00" w:hint="eastAsia"/>
          <w:i/>
          <w:kern w:val="0"/>
        </w:rPr>
        <w:t>T</w:t>
      </w:r>
      <w:r w:rsidRPr="00A1126A">
        <w:rPr>
          <w:rFonts w:hint="eastAsia"/>
        </w:rPr>
        <w:t>=</w:t>
      </w:r>
      <w:r w:rsidRPr="00A1126A">
        <w:rPr>
          <w:rFonts w:hint="eastAsia"/>
        </w:rPr>
        <w:t>（</w:t>
      </w:r>
      <w:r w:rsidRPr="00A1126A">
        <w:rPr>
          <w:rFonts w:hint="eastAsia"/>
        </w:rPr>
        <w:t>3-6</w:t>
      </w:r>
      <w:r w:rsidRPr="00A1126A">
        <w:rPr>
          <w:rFonts w:hint="eastAsia"/>
        </w:rPr>
        <w:t>）℃。则</w:t>
      </w:r>
      <w:r w:rsidRPr="004224D8">
        <w:rPr>
          <w:rFonts w:cs="B4+CAJ FNT00" w:hint="eastAsia"/>
          <w:i/>
          <w:kern w:val="0"/>
        </w:rPr>
        <w:t>T2</w:t>
      </w:r>
      <w:r w:rsidRPr="00A1126A">
        <w:rPr>
          <w:rFonts w:hint="eastAsia"/>
        </w:rPr>
        <w:t>=</w:t>
      </w:r>
      <w:r w:rsidRPr="004224D8">
        <w:rPr>
          <w:rFonts w:cs="B4+CAJ FNT00" w:hint="eastAsia"/>
          <w:i/>
          <w:kern w:val="0"/>
        </w:rPr>
        <w:t>Twao</w:t>
      </w:r>
      <w:r w:rsidRPr="00A1126A">
        <w:rPr>
          <w:rFonts w:hint="eastAsia"/>
        </w:rPr>
        <w:t>+</w:t>
      </w:r>
      <w:r w:rsidRPr="004224D8">
        <w:rPr>
          <w:rFonts w:cs="B4+CAJ FNT00" w:hint="eastAsia"/>
          <w:i/>
          <w:kern w:val="0"/>
        </w:rPr>
        <w:t>△</w:t>
      </w:r>
      <w:r w:rsidRPr="004224D8">
        <w:rPr>
          <w:rFonts w:cs="B4+CAJ FNT00" w:hint="eastAsia"/>
          <w:i/>
          <w:kern w:val="0"/>
        </w:rPr>
        <w:t>T</w:t>
      </w:r>
      <w:r w:rsidRPr="00A1126A">
        <w:rPr>
          <w:rFonts w:hint="eastAsia"/>
        </w:rPr>
        <w:t>=60.8+6=66.8</w:t>
      </w:r>
      <w:r w:rsidRPr="00A1126A">
        <w:rPr>
          <w:rFonts w:hint="eastAsia"/>
        </w:rPr>
        <w:t>℃。</w:t>
      </w:r>
    </w:p>
    <w:p w:rsidR="00B75622" w:rsidRPr="00A1126A" w:rsidRDefault="00293886" w:rsidP="004C461B">
      <w:pPr>
        <w:ind w:firstLine="480"/>
      </w:pPr>
      <w:r>
        <w:rPr>
          <w:rFonts w:hint="eastAsia"/>
        </w:rPr>
        <w:t>(</w:t>
      </w:r>
      <w:r w:rsidR="00B75622" w:rsidRPr="00A1126A">
        <w:rPr>
          <w:rFonts w:hint="eastAsia"/>
        </w:rPr>
        <w:t>5</w:t>
      </w:r>
      <w:r>
        <w:rPr>
          <w:rFonts w:hint="eastAsia"/>
        </w:rPr>
        <w:t>)</w:t>
      </w:r>
      <w:r w:rsidR="00B75622" w:rsidRPr="00A1126A">
        <w:rPr>
          <w:rFonts w:hint="eastAsia"/>
        </w:rPr>
        <w:t>吸收</w:t>
      </w:r>
      <w:proofErr w:type="gramStart"/>
      <w:r w:rsidR="00B75622" w:rsidRPr="00A1126A">
        <w:rPr>
          <w:rFonts w:hint="eastAsia"/>
        </w:rPr>
        <w:t>器压力</w:t>
      </w:r>
      <w:proofErr w:type="gramEnd"/>
      <w:r w:rsidR="00B75622" w:rsidRPr="004224D8">
        <w:rPr>
          <w:rFonts w:cs="B4+CAJ FNT00" w:hint="eastAsia"/>
          <w:i/>
          <w:kern w:val="0"/>
        </w:rPr>
        <w:t xml:space="preserve">Pa </w:t>
      </w:r>
    </w:p>
    <w:p w:rsidR="00B75622" w:rsidRPr="00A1126A" w:rsidRDefault="00B75622" w:rsidP="004C461B">
      <w:pPr>
        <w:ind w:firstLine="480"/>
      </w:pPr>
      <w:r w:rsidRPr="00A1126A">
        <w:rPr>
          <w:rFonts w:hint="eastAsia"/>
        </w:rPr>
        <w:t>由于蒸发器和吸收</w:t>
      </w:r>
      <w:proofErr w:type="gramStart"/>
      <w:r w:rsidRPr="00A1126A">
        <w:rPr>
          <w:rFonts w:hint="eastAsia"/>
        </w:rPr>
        <w:t>器存在</w:t>
      </w:r>
      <w:proofErr w:type="gramEnd"/>
      <w:r w:rsidRPr="00A1126A">
        <w:rPr>
          <w:rFonts w:hint="eastAsia"/>
        </w:rPr>
        <w:t>一个压差</w:t>
      </w:r>
      <w:r w:rsidRPr="004224D8">
        <w:rPr>
          <w:rFonts w:cs="B4+CAJ FNT00" w:hint="eastAsia"/>
          <w:i/>
          <w:kern w:val="0"/>
        </w:rPr>
        <w:t>△</w:t>
      </w:r>
      <w:r w:rsidRPr="004224D8">
        <w:rPr>
          <w:rFonts w:cs="B4+CAJ FNT00" w:hint="eastAsia"/>
          <w:i/>
          <w:kern w:val="0"/>
        </w:rPr>
        <w:t>Pe</w:t>
      </w:r>
      <w:r w:rsidRPr="00A1126A">
        <w:rPr>
          <w:rFonts w:hint="eastAsia"/>
        </w:rPr>
        <w:t>（</w:t>
      </w:r>
      <w:r w:rsidRPr="00A1126A">
        <w:rPr>
          <w:rFonts w:hint="eastAsia"/>
        </w:rPr>
        <w:t>13.3-65</w:t>
      </w:r>
      <w:r w:rsidRPr="00A1126A">
        <w:rPr>
          <w:rFonts w:hint="eastAsia"/>
        </w:rPr>
        <w:t>）</w:t>
      </w:r>
      <w:r w:rsidRPr="00A1126A">
        <w:rPr>
          <w:rFonts w:hint="eastAsia"/>
        </w:rPr>
        <w:t>Pa</w:t>
      </w:r>
      <w:r w:rsidRPr="00A1126A">
        <w:rPr>
          <w:rFonts w:hint="eastAsia"/>
        </w:rPr>
        <w:t>，取</w:t>
      </w:r>
      <w:r w:rsidRPr="004224D8">
        <w:rPr>
          <w:rFonts w:cs="B4+CAJ FNT00" w:hint="eastAsia"/>
          <w:i/>
          <w:kern w:val="0"/>
        </w:rPr>
        <w:t>△</w:t>
      </w:r>
      <w:r w:rsidRPr="004224D8">
        <w:rPr>
          <w:rFonts w:cs="B4+CAJ FNT00" w:hint="eastAsia"/>
          <w:i/>
          <w:kern w:val="0"/>
        </w:rPr>
        <w:t>Pe</w:t>
      </w:r>
      <w:r w:rsidRPr="00A1126A">
        <w:rPr>
          <w:rFonts w:hint="eastAsia"/>
        </w:rPr>
        <w:t xml:space="preserve"> =25Pa </w:t>
      </w:r>
      <w:r w:rsidRPr="00A1126A">
        <w:rPr>
          <w:rFonts w:hint="eastAsia"/>
        </w:rPr>
        <w:t>，这个数值需要再次假定</w:t>
      </w:r>
      <w:r w:rsidRPr="004224D8">
        <w:rPr>
          <w:rFonts w:cs="B4+CAJ FNT00" w:hint="eastAsia"/>
          <w:i/>
          <w:kern w:val="0"/>
        </w:rPr>
        <w:t>Pa</w:t>
      </w:r>
      <w:r w:rsidRPr="00A1126A">
        <w:rPr>
          <w:rFonts w:hint="eastAsia"/>
        </w:rPr>
        <w:t xml:space="preserve">= </w:t>
      </w:r>
      <w:r w:rsidRPr="004224D8">
        <w:rPr>
          <w:rFonts w:cs="B4+CAJ FNT00" w:hint="eastAsia"/>
          <w:i/>
          <w:kern w:val="0"/>
        </w:rPr>
        <w:t>Pe</w:t>
      </w:r>
      <w:r w:rsidRPr="00A1126A">
        <w:rPr>
          <w:rFonts w:hint="eastAsia"/>
        </w:rPr>
        <w:t>-</w:t>
      </w:r>
      <w:r w:rsidRPr="004224D8">
        <w:rPr>
          <w:rFonts w:cs="B4+CAJ FNT00" w:hint="eastAsia"/>
          <w:i/>
          <w:kern w:val="0"/>
        </w:rPr>
        <w:t>△</w:t>
      </w:r>
      <w:r w:rsidRPr="004224D8">
        <w:rPr>
          <w:rFonts w:cs="B4+CAJ FNT00" w:hint="eastAsia"/>
          <w:i/>
          <w:kern w:val="0"/>
        </w:rPr>
        <w:t>Pe</w:t>
      </w:r>
      <w:r w:rsidRPr="00A1126A">
        <w:rPr>
          <w:rFonts w:hint="eastAsia"/>
        </w:rPr>
        <w:t>=3.540 kPa</w:t>
      </w:r>
      <w:r w:rsidRPr="00A1126A">
        <w:rPr>
          <w:rFonts w:hint="eastAsia"/>
        </w:rPr>
        <w:t>。</w:t>
      </w:r>
    </w:p>
    <w:p w:rsidR="00B75622" w:rsidRPr="00A1126A" w:rsidRDefault="00293886" w:rsidP="004C461B">
      <w:pPr>
        <w:ind w:firstLine="480"/>
      </w:pPr>
      <w:r>
        <w:rPr>
          <w:rFonts w:hint="eastAsia"/>
        </w:rPr>
        <w:t>(</w:t>
      </w:r>
      <w:r w:rsidR="00B75622" w:rsidRPr="00A1126A">
        <w:rPr>
          <w:rFonts w:hint="eastAsia"/>
        </w:rPr>
        <w:t>6</w:t>
      </w:r>
      <w:r>
        <w:rPr>
          <w:rFonts w:hint="eastAsia"/>
        </w:rPr>
        <w:t>)</w:t>
      </w:r>
      <w:r w:rsidR="00B75622" w:rsidRPr="00A1126A">
        <w:rPr>
          <w:rFonts w:hint="eastAsia"/>
        </w:rPr>
        <w:t>吸收器中稀溶液浓度</w:t>
      </w:r>
      <w:r w:rsidR="00B75622" w:rsidRPr="004224D8">
        <w:rPr>
          <w:rFonts w:cs="B4+CAJ FNT00" w:hint="eastAsia"/>
          <w:i/>
          <w:kern w:val="0"/>
        </w:rPr>
        <w:t>XL</w:t>
      </w:r>
      <w:r w:rsidR="00B75622" w:rsidRPr="00A1126A">
        <w:rPr>
          <w:rFonts w:hint="eastAsia"/>
        </w:rPr>
        <w:t>（</w:t>
      </w:r>
      <w:r w:rsidR="00B75622" w:rsidRPr="00A1126A">
        <w:rPr>
          <w:rFonts w:hint="eastAsia"/>
        </w:rPr>
        <w:t>0.56-0.60</w:t>
      </w:r>
      <w:r w:rsidR="00B75622" w:rsidRPr="00A1126A">
        <w:rPr>
          <w:rFonts w:hint="eastAsia"/>
        </w:rPr>
        <w:t>）的确定</w:t>
      </w:r>
      <w:r w:rsidR="00B75622" w:rsidRPr="00A1126A">
        <w:rPr>
          <w:rFonts w:hint="eastAsia"/>
        </w:rPr>
        <w:t xml:space="preserve"> </w:t>
      </w:r>
    </w:p>
    <w:p w:rsidR="00B75622" w:rsidRPr="00A1126A" w:rsidRDefault="00B75622" w:rsidP="004C461B">
      <w:pPr>
        <w:ind w:firstLine="480"/>
      </w:pPr>
      <w:r w:rsidRPr="00A1126A">
        <w:rPr>
          <w:rFonts w:hint="eastAsia"/>
        </w:rPr>
        <w:t>需要</w:t>
      </w:r>
      <w:r w:rsidRPr="004224D8">
        <w:rPr>
          <w:rFonts w:cs="B4+CAJ FNT00" w:hint="eastAsia"/>
          <w:i/>
          <w:kern w:val="0"/>
        </w:rPr>
        <w:t xml:space="preserve">Pa </w:t>
      </w:r>
      <w:r w:rsidRPr="00A1126A">
        <w:rPr>
          <w:rFonts w:hint="eastAsia"/>
        </w:rPr>
        <w:t>及吸收器中最低温度</w:t>
      </w:r>
      <w:r w:rsidRPr="004224D8">
        <w:rPr>
          <w:rFonts w:cs="B4+CAJ FNT00" w:hint="eastAsia"/>
          <w:i/>
          <w:kern w:val="0"/>
        </w:rPr>
        <w:t>T2</w:t>
      </w:r>
      <w:r w:rsidRPr="00A1126A">
        <w:rPr>
          <w:rFonts w:hint="eastAsia"/>
        </w:rPr>
        <w:t xml:space="preserve"> </w:t>
      </w:r>
      <w:r w:rsidRPr="00A1126A">
        <w:rPr>
          <w:rFonts w:hint="eastAsia"/>
        </w:rPr>
        <w:t>确定，有</w:t>
      </w:r>
      <w:r w:rsidRPr="00EF5C42">
        <w:rPr>
          <w:position w:val="-10"/>
        </w:rPr>
        <w:object w:dxaOrig="1600" w:dyaOrig="320">
          <v:shape id="_x0000_i1031" type="#_x0000_t75" style="width:80pt;height:16pt" o:ole="">
            <v:imagedata r:id="rId44" o:title=""/>
          </v:shape>
          <o:OLEObject Type="Embed" ProgID="Equation.3" ShapeID="_x0000_i1031" DrawAspect="Content" ObjectID="_1524537896" r:id="rId45"/>
        </w:object>
      </w:r>
      <w:r w:rsidRPr="00A1126A">
        <w:rPr>
          <w:rFonts w:hint="eastAsia"/>
        </w:rPr>
        <w:t>=0.58348=0.583</w:t>
      </w:r>
      <w:r w:rsidRPr="00A1126A">
        <w:rPr>
          <w:rFonts w:hint="eastAsia"/>
        </w:rPr>
        <w:t>。</w:t>
      </w:r>
    </w:p>
    <w:p w:rsidR="00B75622" w:rsidRPr="00A1126A" w:rsidRDefault="00293886" w:rsidP="004C461B">
      <w:pPr>
        <w:ind w:firstLine="480"/>
      </w:pPr>
      <w:r>
        <w:rPr>
          <w:rFonts w:hint="eastAsia"/>
        </w:rPr>
        <w:t>(</w:t>
      </w:r>
      <w:r w:rsidR="00B75622" w:rsidRPr="00A1126A">
        <w:rPr>
          <w:rFonts w:hint="eastAsia"/>
        </w:rPr>
        <w:t>7</w:t>
      </w:r>
      <w:r>
        <w:rPr>
          <w:rFonts w:hint="eastAsia"/>
        </w:rPr>
        <w:t>)</w:t>
      </w:r>
      <w:r w:rsidR="00B75622" w:rsidRPr="00A1126A">
        <w:rPr>
          <w:rFonts w:hint="eastAsia"/>
        </w:rPr>
        <w:t>浓溶液的浓度</w:t>
      </w:r>
      <w:r w:rsidR="00B75622" w:rsidRPr="004224D8">
        <w:rPr>
          <w:rFonts w:cs="B4+CAJ FNT00" w:hint="eastAsia"/>
          <w:i/>
          <w:kern w:val="0"/>
        </w:rPr>
        <w:t>XH</w:t>
      </w:r>
    </w:p>
    <w:p w:rsidR="00B75622" w:rsidRPr="00A1126A" w:rsidRDefault="00B75622" w:rsidP="004C461B">
      <w:pPr>
        <w:spacing w:beforeLines="50" w:before="156" w:afterLines="50" w:after="156"/>
        <w:ind w:firstLine="480"/>
      </w:pPr>
      <w:r w:rsidRPr="00A1126A">
        <w:rPr>
          <w:rFonts w:hint="eastAsia"/>
        </w:rPr>
        <w:t>考虑经济行、安全性，取（</w:t>
      </w:r>
      <w:r w:rsidRPr="004224D8">
        <w:rPr>
          <w:rFonts w:cs="B4+CAJ FNT00" w:hint="eastAsia"/>
          <w:i/>
          <w:kern w:val="0"/>
        </w:rPr>
        <w:t>XH</w:t>
      </w:r>
      <w:r w:rsidRPr="00A1126A">
        <w:rPr>
          <w:rFonts w:hint="eastAsia"/>
        </w:rPr>
        <w:t>-</w:t>
      </w:r>
      <w:r w:rsidRPr="004224D8">
        <w:rPr>
          <w:rFonts w:cs="B4+CAJ FNT00" w:hint="eastAsia"/>
          <w:i/>
          <w:kern w:val="0"/>
        </w:rPr>
        <w:t>XL</w:t>
      </w:r>
      <w:r w:rsidRPr="00A1126A">
        <w:rPr>
          <w:rFonts w:hint="eastAsia"/>
        </w:rPr>
        <w:t>）</w:t>
      </w:r>
      <w:r w:rsidRPr="00A1126A">
        <w:rPr>
          <w:rFonts w:hint="eastAsia"/>
        </w:rPr>
        <w:t>=0.03-0.06</w:t>
      </w:r>
      <w:r w:rsidRPr="00A1126A">
        <w:rPr>
          <w:rFonts w:hint="eastAsia"/>
        </w:rPr>
        <w:t>，选取浓度差为</w:t>
      </w:r>
      <w:r w:rsidRPr="00A1126A">
        <w:rPr>
          <w:rFonts w:hint="eastAsia"/>
        </w:rPr>
        <w:t>0.04</w:t>
      </w:r>
      <w:r w:rsidRPr="00A1126A">
        <w:rPr>
          <w:rFonts w:hint="eastAsia"/>
        </w:rPr>
        <w:t>，则</w:t>
      </w:r>
      <w:r w:rsidRPr="004224D8">
        <w:rPr>
          <w:rFonts w:cs="B4+CAJ FNT00" w:hint="eastAsia"/>
          <w:i/>
          <w:kern w:val="0"/>
        </w:rPr>
        <w:t>XH</w:t>
      </w:r>
      <w:r w:rsidRPr="00A1126A">
        <w:rPr>
          <w:rFonts w:hint="eastAsia"/>
        </w:rPr>
        <w:t>=0.623</w:t>
      </w:r>
      <w:r w:rsidRPr="00A1126A">
        <w:rPr>
          <w:rFonts w:hint="eastAsia"/>
        </w:rPr>
        <w:t>。循环倍率</w:t>
      </w:r>
      <w:r w:rsidR="004C461B" w:rsidRPr="00EF5C42">
        <w:rPr>
          <w:position w:val="-24"/>
        </w:rPr>
        <w:object w:dxaOrig="1480" w:dyaOrig="639">
          <v:shape id="_x0000_i1032" type="#_x0000_t75" style="width:74pt;height:31.95pt" o:ole="">
            <v:imagedata r:id="rId46" o:title=""/>
          </v:shape>
          <o:OLEObject Type="Embed" ProgID="Equation.3" ShapeID="_x0000_i1032" DrawAspect="Content" ObjectID="_1524537897" r:id="rId47"/>
        </w:object>
      </w:r>
      <w:r w:rsidRPr="00A1126A">
        <w:rPr>
          <w:rFonts w:hint="eastAsia"/>
        </w:rPr>
        <w:t>=0.623/0.04=15.575</w:t>
      </w:r>
      <w:r w:rsidRPr="00A1126A">
        <w:rPr>
          <w:rFonts w:hint="eastAsia"/>
        </w:rPr>
        <w:t>。</w:t>
      </w:r>
      <w:r w:rsidRPr="00A1126A">
        <w:rPr>
          <w:rFonts w:hint="eastAsia"/>
        </w:rPr>
        <w:t xml:space="preserve"> </w:t>
      </w:r>
    </w:p>
    <w:p w:rsidR="00B75622" w:rsidRPr="00A1126A" w:rsidRDefault="00293886" w:rsidP="004C461B">
      <w:pPr>
        <w:ind w:firstLine="480"/>
      </w:pPr>
      <w:r>
        <w:rPr>
          <w:rFonts w:hint="eastAsia"/>
        </w:rPr>
        <w:t>(</w:t>
      </w:r>
      <w:r w:rsidR="00B75622" w:rsidRPr="00A1126A">
        <w:rPr>
          <w:rFonts w:hint="eastAsia"/>
        </w:rPr>
        <w:t>8</w:t>
      </w:r>
      <w:r>
        <w:rPr>
          <w:rFonts w:hint="eastAsia"/>
        </w:rPr>
        <w:t>)</w:t>
      </w:r>
      <w:r w:rsidR="00B75622" w:rsidRPr="00A1126A">
        <w:rPr>
          <w:rFonts w:hint="eastAsia"/>
        </w:rPr>
        <w:t>发生器内溶液的最高温度</w:t>
      </w:r>
      <w:r w:rsidR="00B75622" w:rsidRPr="00EA689F">
        <w:rPr>
          <w:rFonts w:cs="B4+CAJ FNT00" w:hint="eastAsia"/>
          <w:kern w:val="0"/>
        </w:rPr>
        <w:t>T4</w:t>
      </w:r>
      <w:r w:rsidR="00B75622" w:rsidRPr="00EA689F">
        <w:rPr>
          <w:rFonts w:hint="eastAsia"/>
        </w:rPr>
        <w:t xml:space="preserve"> </w:t>
      </w:r>
    </w:p>
    <w:p w:rsidR="00B75622" w:rsidRDefault="00B75622" w:rsidP="004C461B">
      <w:pPr>
        <w:ind w:firstLine="480"/>
      </w:pPr>
      <w:r w:rsidRPr="00EF5C42">
        <w:rPr>
          <w:position w:val="-10"/>
        </w:rPr>
        <w:object w:dxaOrig="1640" w:dyaOrig="320">
          <v:shape id="_x0000_i1033" type="#_x0000_t75" style="width:82pt;height:16pt" o:ole="">
            <v:imagedata r:id="rId48" o:title=""/>
          </v:shape>
          <o:OLEObject Type="Embed" ProgID="Equation.3" ShapeID="_x0000_i1033" DrawAspect="Content" ObjectID="_1524537898" r:id="rId49"/>
        </w:object>
      </w:r>
      <w:r w:rsidRPr="00A1126A">
        <w:rPr>
          <w:rFonts w:hint="eastAsia"/>
        </w:rPr>
        <w:t>=</w:t>
      </w:r>
      <w:r w:rsidRPr="00A1126A">
        <w:t xml:space="preserve"> 132.635</w:t>
      </w:r>
      <w:r w:rsidRPr="00A1126A">
        <w:rPr>
          <w:rFonts w:hint="eastAsia"/>
        </w:rPr>
        <w:t xml:space="preserve"> 8=132.636 </w:t>
      </w:r>
      <w:r w:rsidRPr="00A1126A">
        <w:rPr>
          <w:rFonts w:hint="eastAsia"/>
        </w:rPr>
        <w:t>℃</w:t>
      </w:r>
      <w:r>
        <w:rPr>
          <w:rFonts w:hint="eastAsia"/>
        </w:rPr>
        <w:t>。</w:t>
      </w:r>
    </w:p>
    <w:p w:rsidR="00B75622" w:rsidRDefault="00B75622" w:rsidP="004C461B">
      <w:pPr>
        <w:ind w:firstLine="480"/>
      </w:pPr>
      <w:r w:rsidRPr="00A1126A">
        <w:rPr>
          <w:rFonts w:hint="eastAsia"/>
        </w:rPr>
        <w:t>由于</w:t>
      </w:r>
      <w:r w:rsidRPr="004224D8">
        <w:rPr>
          <w:rFonts w:cs="B4+CAJ FNT00" w:hint="eastAsia"/>
          <w:i/>
          <w:kern w:val="0"/>
        </w:rPr>
        <w:t>Pc</w:t>
      </w:r>
      <w:r w:rsidRPr="00A1126A">
        <w:rPr>
          <w:rFonts w:hint="eastAsia"/>
        </w:rPr>
        <w:t>相对较大</w:t>
      </w:r>
      <w:r w:rsidRPr="004224D8">
        <w:rPr>
          <w:rFonts w:cs="B4+CAJ FNT00" w:hint="eastAsia"/>
          <w:i/>
          <w:kern w:val="0"/>
        </w:rPr>
        <w:t>△</w:t>
      </w:r>
      <w:r w:rsidRPr="004224D8">
        <w:rPr>
          <w:rFonts w:cs="B4+CAJ FNT00" w:hint="eastAsia"/>
          <w:i/>
          <w:kern w:val="0"/>
        </w:rPr>
        <w:t>Pc</w:t>
      </w:r>
      <w:r w:rsidRPr="00A1126A">
        <w:rPr>
          <w:rFonts w:hint="eastAsia"/>
        </w:rPr>
        <w:t>相对较少，所以有</w:t>
      </w:r>
      <w:r w:rsidRPr="004224D8">
        <w:rPr>
          <w:rFonts w:cs="B4+CAJ FNT00" w:hint="eastAsia"/>
          <w:i/>
          <w:kern w:val="0"/>
        </w:rPr>
        <w:t>Pg</w:t>
      </w:r>
      <w:r w:rsidRPr="00A1126A">
        <w:rPr>
          <w:rFonts w:hint="eastAsia"/>
        </w:rPr>
        <w:t>=</w:t>
      </w:r>
      <w:r w:rsidRPr="004224D8">
        <w:rPr>
          <w:rFonts w:cs="B4+CAJ FNT00" w:hint="eastAsia"/>
          <w:i/>
          <w:kern w:val="0"/>
        </w:rPr>
        <w:t>Pc</w:t>
      </w:r>
      <w:r w:rsidRPr="00A1126A">
        <w:rPr>
          <w:rFonts w:hint="eastAsia"/>
        </w:rPr>
        <w:t>=</w:t>
      </w:r>
      <w:r w:rsidRPr="00A1126A">
        <w:t>38.484</w:t>
      </w:r>
      <w:r w:rsidRPr="00A1126A">
        <w:rPr>
          <w:rFonts w:hint="eastAsia"/>
        </w:rPr>
        <w:t xml:space="preserve"> kPa</w:t>
      </w:r>
      <w:r w:rsidRPr="00A1126A">
        <w:rPr>
          <w:rFonts w:hint="eastAsia"/>
        </w:rPr>
        <w:t>。一般希望</w:t>
      </w:r>
      <w:r w:rsidRPr="004224D8">
        <w:rPr>
          <w:rFonts w:cs="B4+CAJ FNT00" w:hint="eastAsia"/>
          <w:i/>
          <w:kern w:val="0"/>
        </w:rPr>
        <w:t>T4</w:t>
      </w:r>
      <w:r w:rsidRPr="00A1126A">
        <w:rPr>
          <w:rFonts w:hint="eastAsia"/>
        </w:rPr>
        <w:t>比加热温度</w:t>
      </w:r>
      <w:r w:rsidRPr="004224D8">
        <w:rPr>
          <w:rFonts w:cs="B4+CAJ FNT00" w:hint="eastAsia"/>
          <w:i/>
          <w:kern w:val="0"/>
        </w:rPr>
        <w:t>Twgi</w:t>
      </w:r>
      <w:r w:rsidRPr="00A1126A">
        <w:rPr>
          <w:rFonts w:hint="eastAsia"/>
        </w:rPr>
        <w:t>（</w:t>
      </w:r>
      <w:r w:rsidRPr="00A1126A">
        <w:rPr>
          <w:rFonts w:hint="eastAsia"/>
        </w:rPr>
        <w:t>150</w:t>
      </w:r>
      <w:r w:rsidRPr="00A1126A">
        <w:rPr>
          <w:rFonts w:hint="eastAsia"/>
        </w:rPr>
        <w:t>℃）低</w:t>
      </w:r>
      <w:r w:rsidRPr="00A1126A">
        <w:rPr>
          <w:rFonts w:hint="eastAsia"/>
        </w:rPr>
        <w:t>10-40</w:t>
      </w:r>
      <w:r w:rsidRPr="00A1126A">
        <w:rPr>
          <w:rFonts w:hint="eastAsia"/>
        </w:rPr>
        <w:t>℃，当</w:t>
      </w:r>
      <w:r w:rsidRPr="004224D8">
        <w:rPr>
          <w:rFonts w:cs="B4+CAJ FNT00" w:hint="eastAsia"/>
          <w:i/>
          <w:kern w:val="0"/>
        </w:rPr>
        <w:t>Twgi</w:t>
      </w:r>
      <w:r w:rsidRPr="00A1126A">
        <w:rPr>
          <w:rFonts w:hint="eastAsia"/>
        </w:rPr>
        <w:t>较大时，温差也较大。此时满足条件。</w:t>
      </w:r>
    </w:p>
    <w:p w:rsidR="00F13AC8" w:rsidRPr="00A1126A" w:rsidRDefault="00293886" w:rsidP="004C461B">
      <w:pPr>
        <w:ind w:firstLine="480"/>
      </w:pPr>
      <w:r>
        <w:rPr>
          <w:rFonts w:hint="eastAsia"/>
        </w:rPr>
        <w:t>(</w:t>
      </w:r>
      <w:r w:rsidR="00F13AC8" w:rsidRPr="00A1126A">
        <w:rPr>
          <w:rFonts w:hint="eastAsia"/>
        </w:rPr>
        <w:t>9</w:t>
      </w:r>
      <w:r>
        <w:rPr>
          <w:rFonts w:hint="eastAsia"/>
        </w:rPr>
        <w:t>)</w:t>
      </w:r>
      <w:r w:rsidR="00F13AC8" w:rsidRPr="00A1126A">
        <w:rPr>
          <w:rFonts w:hint="eastAsia"/>
        </w:rPr>
        <w:t>溶液交换器出口的温度</w:t>
      </w:r>
      <w:r w:rsidR="00F13AC8" w:rsidRPr="004224D8">
        <w:rPr>
          <w:rFonts w:cs="B4+CAJ FNT00" w:hint="eastAsia"/>
          <w:i/>
          <w:kern w:val="0"/>
        </w:rPr>
        <w:t xml:space="preserve"> T7</w:t>
      </w:r>
      <w:r w:rsidR="00F13AC8" w:rsidRPr="00A1126A">
        <w:rPr>
          <w:rFonts w:hint="eastAsia"/>
        </w:rPr>
        <w:t>和</w:t>
      </w:r>
      <w:r w:rsidR="00F13AC8" w:rsidRPr="004224D8">
        <w:rPr>
          <w:rFonts w:cs="B4+CAJ FNT00" w:hint="eastAsia"/>
          <w:i/>
          <w:kern w:val="0"/>
        </w:rPr>
        <w:t>T8</w:t>
      </w:r>
    </w:p>
    <w:p w:rsidR="00F13AC8" w:rsidRPr="00A1126A" w:rsidRDefault="00F13AC8" w:rsidP="004C461B">
      <w:pPr>
        <w:ind w:firstLine="480"/>
      </w:pPr>
      <w:r w:rsidRPr="004224D8">
        <w:rPr>
          <w:rFonts w:cs="B4+CAJ FNT00" w:hint="eastAsia"/>
          <w:i/>
          <w:kern w:val="0"/>
        </w:rPr>
        <w:t>T8</w:t>
      </w:r>
      <w:r w:rsidRPr="004224D8">
        <w:rPr>
          <w:rFonts w:cs="B4+CAJ FNT00" w:hint="eastAsia"/>
          <w:kern w:val="0"/>
        </w:rPr>
        <w:t>比浓度为</w:t>
      </w:r>
      <w:r w:rsidRPr="004224D8">
        <w:rPr>
          <w:rFonts w:cs="B4+CAJ FNT00" w:hint="eastAsia"/>
          <w:i/>
          <w:kern w:val="0"/>
        </w:rPr>
        <w:t>XH</w:t>
      </w:r>
      <w:r w:rsidRPr="004224D8">
        <w:rPr>
          <w:rFonts w:cs="B4+CAJ FNT00" w:hint="eastAsia"/>
          <w:kern w:val="0"/>
        </w:rPr>
        <w:t>浓溶液的结晶温度高</w:t>
      </w:r>
      <w:r w:rsidRPr="004224D8">
        <w:rPr>
          <w:rFonts w:cs="B4+CAJ FNT00" w:hint="eastAsia"/>
          <w:kern w:val="0"/>
        </w:rPr>
        <w:t>10</w:t>
      </w:r>
      <w:r w:rsidRPr="004224D8">
        <w:rPr>
          <w:rFonts w:cs="B4+CAJ FNT00" w:hint="eastAsia"/>
          <w:kern w:val="0"/>
        </w:rPr>
        <w:t>度以上，所以取冷端差温度</w:t>
      </w:r>
      <w:r w:rsidRPr="004224D8">
        <w:rPr>
          <w:rFonts w:cs="B4+CAJ FNT00" w:hint="eastAsia"/>
          <w:kern w:val="0"/>
        </w:rPr>
        <w:t>15-25</w:t>
      </w:r>
      <w:r w:rsidRPr="00A1126A">
        <w:rPr>
          <w:rFonts w:hint="eastAsia"/>
        </w:rPr>
        <w:t>℃，即</w:t>
      </w:r>
      <w:r w:rsidRPr="004224D8">
        <w:rPr>
          <w:rFonts w:cs="B4+CAJ FNT00" w:hint="eastAsia"/>
          <w:i/>
          <w:kern w:val="0"/>
        </w:rPr>
        <w:t>T8</w:t>
      </w:r>
      <w:r w:rsidRPr="00A1126A">
        <w:rPr>
          <w:rFonts w:hint="eastAsia"/>
        </w:rPr>
        <w:t>=</w:t>
      </w:r>
      <w:r w:rsidRPr="004224D8">
        <w:rPr>
          <w:rFonts w:cs="B4+CAJ FNT00" w:hint="eastAsia"/>
          <w:i/>
          <w:kern w:val="0"/>
        </w:rPr>
        <w:t>T2</w:t>
      </w:r>
      <w:r>
        <w:rPr>
          <w:rFonts w:cs="B4+CAJ FNT00" w:hint="eastAsia"/>
          <w:i/>
          <w:kern w:val="0"/>
        </w:rPr>
        <w:t xml:space="preserve"> </w:t>
      </w:r>
      <w:r w:rsidRPr="00A1126A">
        <w:rPr>
          <w:rFonts w:hint="eastAsia"/>
        </w:rPr>
        <w:t>+(15</w:t>
      </w:r>
      <w:r w:rsidRPr="00A1126A">
        <w:rPr>
          <w:rFonts w:hint="eastAsia"/>
        </w:rPr>
        <w:t>—</w:t>
      </w:r>
      <w:r w:rsidRPr="00A1126A">
        <w:rPr>
          <w:rFonts w:hint="eastAsia"/>
        </w:rPr>
        <w:t>25)=87</w:t>
      </w:r>
      <w:r w:rsidRPr="00A1126A">
        <w:rPr>
          <w:rFonts w:hint="eastAsia"/>
        </w:rPr>
        <w:t>℃。</w:t>
      </w:r>
      <w:r w:rsidRPr="00A1126A">
        <w:rPr>
          <w:rFonts w:hint="eastAsia"/>
        </w:rPr>
        <w:t xml:space="preserve">  </w:t>
      </w:r>
    </w:p>
    <w:p w:rsidR="00F13AC8" w:rsidRPr="00A1126A" w:rsidRDefault="00F13AC8" w:rsidP="004C461B">
      <w:pPr>
        <w:ind w:firstLine="480"/>
      </w:pPr>
      <w:r w:rsidRPr="00A1126A">
        <w:rPr>
          <w:rFonts w:hint="eastAsia"/>
        </w:rPr>
        <w:t>令</w:t>
      </w:r>
      <w:r>
        <w:rPr>
          <w:rFonts w:hint="eastAsia"/>
        </w:rPr>
        <w:t xml:space="preserve">  </w:t>
      </w:r>
      <w:r w:rsidRPr="004224D8">
        <w:rPr>
          <w:rFonts w:cs="B4+CAJ FNT00" w:hint="eastAsia"/>
          <w:i/>
          <w:kern w:val="0"/>
        </w:rPr>
        <w:t>ML</w:t>
      </w:r>
      <w:r w:rsidRPr="00A1126A">
        <w:rPr>
          <w:rFonts w:hint="eastAsia"/>
        </w:rPr>
        <w:t>——稀溶液出口质量流量；</w:t>
      </w:r>
      <w:r w:rsidRPr="00A1126A">
        <w:rPr>
          <w:rFonts w:hint="eastAsia"/>
        </w:rPr>
        <w:t xml:space="preserve">    </w:t>
      </w:r>
    </w:p>
    <w:p w:rsidR="00F13AC8" w:rsidRPr="004224D8" w:rsidRDefault="00F13AC8" w:rsidP="004C461B">
      <w:pPr>
        <w:ind w:firstLine="480"/>
        <w:rPr>
          <w:rFonts w:cs="B4+CAJ FNT00"/>
          <w:i/>
          <w:kern w:val="0"/>
        </w:rPr>
      </w:pPr>
      <w:r w:rsidRPr="004224D8">
        <w:rPr>
          <w:rFonts w:cs="B4+CAJ FNT00" w:hint="eastAsia"/>
          <w:i/>
          <w:kern w:val="0"/>
        </w:rPr>
        <w:t>MH</w:t>
      </w:r>
      <w:r w:rsidRPr="004224D8">
        <w:rPr>
          <w:rFonts w:cs="B4+CAJ FNT00" w:hint="eastAsia"/>
          <w:i/>
          <w:kern w:val="0"/>
        </w:rPr>
        <w:t>——</w:t>
      </w:r>
      <w:r w:rsidRPr="004224D8">
        <w:rPr>
          <w:rFonts w:cs="B4+CAJ FNT00" w:hint="eastAsia"/>
          <w:kern w:val="0"/>
        </w:rPr>
        <w:t>浓溶液回流溶液的质量流量</w:t>
      </w:r>
      <w:r w:rsidRPr="004224D8">
        <w:rPr>
          <w:rFonts w:cs="B4+CAJ FNT00" w:hint="eastAsia"/>
          <w:i/>
          <w:kern w:val="0"/>
        </w:rPr>
        <w:t>；</w:t>
      </w:r>
      <w:r w:rsidRPr="004224D8">
        <w:rPr>
          <w:rFonts w:cs="B4+CAJ FNT00" w:hint="eastAsia"/>
          <w:i/>
          <w:kern w:val="0"/>
        </w:rPr>
        <w:t xml:space="preserve">      </w:t>
      </w:r>
    </w:p>
    <w:p w:rsidR="00F13AC8" w:rsidRPr="00A1126A" w:rsidRDefault="00F13AC8" w:rsidP="004C461B">
      <w:pPr>
        <w:ind w:firstLine="480"/>
      </w:pPr>
      <w:r w:rsidRPr="004224D8">
        <w:rPr>
          <w:rFonts w:cs="B4+CAJ FNT00" w:hint="eastAsia"/>
          <w:i/>
          <w:kern w:val="0"/>
        </w:rPr>
        <w:t>D</w:t>
      </w:r>
      <w:r w:rsidRPr="00A1126A">
        <w:rPr>
          <w:rFonts w:hint="eastAsia"/>
        </w:rPr>
        <w:t>——制冷剂流量即</w:t>
      </w:r>
      <w:proofErr w:type="gramStart"/>
      <w:r w:rsidRPr="00A1126A">
        <w:rPr>
          <w:rFonts w:hint="eastAsia"/>
        </w:rPr>
        <w:t>蒸气</w:t>
      </w:r>
      <w:proofErr w:type="gramEnd"/>
      <w:r w:rsidRPr="00A1126A">
        <w:rPr>
          <w:rFonts w:hint="eastAsia"/>
        </w:rPr>
        <w:t>质量流量；</w:t>
      </w:r>
    </w:p>
    <w:p w:rsidR="00F13AC8" w:rsidRPr="00A1126A" w:rsidRDefault="00F13AC8" w:rsidP="00E50C94">
      <w:pPr>
        <w:spacing w:line="240" w:lineRule="atLeast"/>
        <w:ind w:firstLine="480"/>
        <w:rPr>
          <w:rFonts w:ascii="宋体" w:hAnsi="宋体"/>
        </w:rPr>
      </w:pPr>
      <w:r w:rsidRPr="00A1126A">
        <w:rPr>
          <w:rFonts w:ascii="宋体" w:hAnsi="宋体" w:hint="eastAsia"/>
        </w:rPr>
        <w:t>则有物质平衡：</w:t>
      </w:r>
    </w:p>
    <w:p w:rsidR="00F13AC8" w:rsidRPr="004224D8" w:rsidRDefault="00F13AC8" w:rsidP="00F13AC8">
      <w:pPr>
        <w:spacing w:line="360" w:lineRule="auto"/>
        <w:ind w:firstLineChars="100" w:firstLine="240"/>
        <w:jc w:val="center"/>
        <w:rPr>
          <w:rFonts w:ascii="宋体" w:hAnsi="宋体" w:cs="B4+CAJ FNT00"/>
          <w:i/>
          <w:kern w:val="0"/>
        </w:rPr>
      </w:pPr>
      <w:r w:rsidRPr="00EF5C42">
        <w:rPr>
          <w:rFonts w:ascii="宋体" w:hAnsi="宋体" w:cs="B4+CAJ FNT00"/>
          <w:i/>
          <w:kern w:val="0"/>
          <w:position w:val="-4"/>
        </w:rPr>
        <w:object w:dxaOrig="2160" w:dyaOrig="260">
          <v:shape id="_x0000_i1034" type="#_x0000_t75" style="width:108pt;height:13pt" o:ole="">
            <v:imagedata r:id="rId50" o:title=""/>
          </v:shape>
          <o:OLEObject Type="Embed" ProgID="Equation.3" ShapeID="_x0000_i1034" DrawAspect="Content" ObjectID="_1524537899" r:id="rId51"/>
        </w:object>
      </w:r>
    </w:p>
    <w:p w:rsidR="00F13AC8" w:rsidRPr="004224D8" w:rsidRDefault="00F13AC8" w:rsidP="00F13AC8">
      <w:pPr>
        <w:spacing w:line="360" w:lineRule="auto"/>
        <w:ind w:firstLine="480"/>
        <w:jc w:val="center"/>
        <w:rPr>
          <w:rFonts w:ascii="宋体" w:hAnsi="宋体" w:cs="B4+CAJ FNT00"/>
          <w:i/>
          <w:kern w:val="0"/>
        </w:rPr>
      </w:pPr>
      <w:r w:rsidRPr="00EF5C42">
        <w:rPr>
          <w:rFonts w:ascii="宋体" w:hAnsi="宋体" w:cs="B4+CAJ FNT00"/>
          <w:i/>
          <w:kern w:val="0"/>
          <w:position w:val="-10"/>
        </w:rPr>
        <w:object w:dxaOrig="4340" w:dyaOrig="320">
          <v:shape id="_x0000_i1035" type="#_x0000_t75" style="width:217pt;height:16pt" o:ole="">
            <v:imagedata r:id="rId52" o:title=""/>
          </v:shape>
          <o:OLEObject Type="Embed" ProgID="Equation.3" ShapeID="_x0000_i1035" DrawAspect="Content" ObjectID="_1524537900" r:id="rId53"/>
        </w:object>
      </w:r>
    </w:p>
    <w:p w:rsidR="00F13AC8" w:rsidRPr="00A1126A" w:rsidRDefault="00F13AC8" w:rsidP="004C461B">
      <w:pPr>
        <w:ind w:firstLine="480"/>
      </w:pPr>
      <w:r w:rsidRPr="00A1126A">
        <w:rPr>
          <w:rFonts w:hint="eastAsia"/>
        </w:rPr>
        <w:t>忽略溶液与环境的换热，稀溶液的出口温度</w:t>
      </w:r>
      <w:r w:rsidRPr="00A1126A">
        <w:rPr>
          <w:rFonts w:hint="eastAsia"/>
        </w:rPr>
        <w:t>T7</w:t>
      </w:r>
      <w:r w:rsidRPr="00A1126A">
        <w:rPr>
          <w:rFonts w:hint="eastAsia"/>
        </w:rPr>
        <w:t>可以由下列关系式得</w:t>
      </w:r>
      <w:r w:rsidRPr="00A1126A">
        <w:rPr>
          <w:rFonts w:hint="eastAsia"/>
        </w:rPr>
        <w:t xml:space="preserve"> </w:t>
      </w:r>
    </w:p>
    <w:p w:rsidR="00F13AC8" w:rsidRPr="004224D8" w:rsidRDefault="00F13AC8" w:rsidP="00F13AC8">
      <w:pPr>
        <w:spacing w:line="360" w:lineRule="auto"/>
        <w:ind w:firstLine="480"/>
        <w:jc w:val="center"/>
        <w:rPr>
          <w:rFonts w:ascii="宋体" w:hAnsi="宋体" w:cs="B4+CAJ FNT00"/>
          <w:kern w:val="0"/>
        </w:rPr>
      </w:pPr>
      <w:r w:rsidRPr="00EF5C42">
        <w:rPr>
          <w:rFonts w:ascii="宋体" w:hAnsi="宋体" w:cs="B4+CAJ FNT00"/>
          <w:kern w:val="0"/>
          <w:position w:val="-12"/>
        </w:rPr>
        <w:object w:dxaOrig="3120" w:dyaOrig="360">
          <v:shape id="_x0000_i1036" type="#_x0000_t75" style="width:156pt;height:18pt" o:ole="">
            <v:imagedata r:id="rId54" o:title=""/>
          </v:shape>
          <o:OLEObject Type="Embed" ProgID="Equation.3" ShapeID="_x0000_i1036" DrawAspect="Content" ObjectID="_1524537901" r:id="rId55"/>
        </w:object>
      </w:r>
    </w:p>
    <w:p w:rsidR="00F13AC8" w:rsidRDefault="00F13AC8" w:rsidP="00F13AC8">
      <w:pPr>
        <w:spacing w:line="360" w:lineRule="auto"/>
        <w:ind w:firstLine="480"/>
        <w:jc w:val="center"/>
        <w:rPr>
          <w:rFonts w:ascii="宋体" w:hAnsi="宋体" w:cs="B4+CAJ FNT00"/>
          <w:kern w:val="0"/>
          <w:position w:val="-24"/>
        </w:rPr>
      </w:pPr>
      <w:r w:rsidRPr="00EF5C42">
        <w:rPr>
          <w:rFonts w:ascii="宋体" w:hAnsi="宋体" w:cs="B4+CAJ FNT00"/>
          <w:kern w:val="0"/>
          <w:position w:val="-24"/>
        </w:rPr>
        <w:object w:dxaOrig="4900" w:dyaOrig="620">
          <v:shape id="_x0000_i1037" type="#_x0000_t75" style="width:245pt;height:31pt" o:ole="">
            <v:imagedata r:id="rId56" o:title=""/>
          </v:shape>
          <o:OLEObject Type="Embed" ProgID="Equation.3" ShapeID="_x0000_i1037" DrawAspect="Content" ObjectID="_1524537902" r:id="rId57"/>
        </w:objec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A356FE" w:rsidTr="00BD569E">
        <w:tc>
          <w:tcPr>
            <w:tcW w:w="268" w:type="pct"/>
            <w:tcMar>
              <w:left w:w="0" w:type="dxa"/>
              <w:right w:w="0" w:type="dxa"/>
            </w:tcMar>
            <w:vAlign w:val="center"/>
          </w:tcPr>
          <w:p w:rsidR="00A356FE" w:rsidRDefault="00A356FE" w:rsidP="00BD569E">
            <w:pPr>
              <w:ind w:firstLineChars="0" w:firstLine="0"/>
              <w:jc w:val="center"/>
            </w:pPr>
          </w:p>
        </w:tc>
        <w:tc>
          <w:tcPr>
            <w:tcW w:w="4464" w:type="pct"/>
            <w:tcMar>
              <w:left w:w="0" w:type="dxa"/>
              <w:right w:w="0" w:type="dxa"/>
            </w:tcMar>
            <w:vAlign w:val="center"/>
          </w:tcPr>
          <w:p w:rsidR="00A356FE" w:rsidRPr="000978A6" w:rsidRDefault="00ED512E" w:rsidP="00E50C94">
            <w:pPr>
              <w:spacing w:beforeLines="50" w:before="156" w:afterLines="50" w:after="156"/>
              <w:ind w:firstLine="480"/>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7</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8</m:t>
                        </m:r>
                      </m:sub>
                    </m:sSub>
                  </m:e>
                </m:d>
                <m:f>
                  <m:fPr>
                    <m:ctrlPr>
                      <w:rPr>
                        <w:rFonts w:ascii="Cambria Math" w:hAnsi="Cambria Math"/>
                      </w:rPr>
                    </m:ctrlPr>
                  </m:fPr>
                  <m:num>
                    <m:r>
                      <w:rPr>
                        <w:rFonts w:ascii="Cambria Math" w:hAnsi="Cambria Math"/>
                      </w:rPr>
                      <m:t>XL</m:t>
                    </m:r>
                  </m:num>
                  <m:den>
                    <m:r>
                      <w:rPr>
                        <w:rFonts w:ascii="Cambria Math" w:hAnsi="Cambria Math"/>
                      </w:rPr>
                      <m:t>XH</m:t>
                    </m:r>
                  </m:den>
                </m:f>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m:oMathPara>
          </w:p>
        </w:tc>
        <w:tc>
          <w:tcPr>
            <w:tcW w:w="268" w:type="pct"/>
            <w:tcMar>
              <w:left w:w="0" w:type="dxa"/>
              <w:right w:w="0" w:type="dxa"/>
            </w:tcMar>
            <w:vAlign w:val="center"/>
          </w:tcPr>
          <w:p w:rsidR="00A356FE" w:rsidRDefault="00A356FE" w:rsidP="00BD569E">
            <w:pPr>
              <w:ind w:firstLineChars="0" w:firstLine="0"/>
              <w:jc w:val="right"/>
            </w:pPr>
            <w:r>
              <w:fldChar w:fldCharType="begin"/>
            </w:r>
            <w:r>
              <w:instrText xml:space="preserve"> =12 \* GB2 </w:instrText>
            </w:r>
            <w:r>
              <w:fldChar w:fldCharType="separate"/>
            </w:r>
            <w:r>
              <w:rPr>
                <w:rFonts w:hint="eastAsia"/>
                <w:noProof/>
              </w:rPr>
              <w:t>⑿</w:t>
            </w:r>
            <w:r>
              <w:fldChar w:fldCharType="end"/>
            </w:r>
          </w:p>
        </w:tc>
      </w:tr>
    </w:tbl>
    <w:p w:rsidR="00F13AC8" w:rsidRDefault="00E50C94" w:rsidP="00A356FE">
      <w:pPr>
        <w:ind w:firstLine="480"/>
      </w:pPr>
      <w:r>
        <w:rPr>
          <w:rFonts w:hint="eastAsia"/>
        </w:rPr>
        <w:t>已求得</w:t>
      </w:r>
      <w:r w:rsidR="00F13AC8" w:rsidRPr="004224D8">
        <w:rPr>
          <w:rFonts w:hint="eastAsia"/>
        </w:rPr>
        <w:t>：</w:t>
      </w:r>
      <w:r w:rsidR="00F13AC8" w:rsidRPr="00416010">
        <w:rPr>
          <w:rFonts w:hint="eastAsia"/>
          <w:position w:val="-12"/>
        </w:rPr>
        <w:object w:dxaOrig="360" w:dyaOrig="360">
          <v:shape id="_x0000_i1038" type="#_x0000_t75" style="width:18pt;height:17.7pt" o:ole="">
            <v:imagedata r:id="rId58" o:title=""/>
          </v:shape>
          <o:OLEObject Type="Embed" ProgID="Equation.3" ShapeID="_x0000_i1038" DrawAspect="Content" ObjectID="_1524537903" r:id="rId59"/>
        </w:object>
      </w:r>
      <w:r w:rsidR="00F13AC8" w:rsidRPr="00A1126A">
        <w:rPr>
          <w:rFonts w:hint="eastAsia"/>
        </w:rPr>
        <w:t>=</w:t>
      </w:r>
      <w:r w:rsidR="00F13AC8" w:rsidRPr="00A1126A">
        <w:t>364.</w:t>
      </w:r>
      <w:r w:rsidR="00F13AC8" w:rsidRPr="00A1126A">
        <w:rPr>
          <w:rFonts w:hint="eastAsia"/>
        </w:rPr>
        <w:t>454 kJ/kg</w:t>
      </w:r>
      <w:r>
        <w:rPr>
          <w:rFonts w:hint="eastAsia"/>
        </w:rPr>
        <w:t>、</w:t>
      </w:r>
      <w:r w:rsidR="00F13AC8" w:rsidRPr="00416010">
        <w:rPr>
          <w:rFonts w:hint="eastAsia"/>
          <w:position w:val="-10"/>
        </w:rPr>
        <w:object w:dxaOrig="360" w:dyaOrig="340">
          <v:shape id="_x0000_i1039" type="#_x0000_t75" style="width:18pt;height:16.75pt" o:ole="">
            <v:imagedata r:id="rId60" o:title=""/>
          </v:shape>
          <o:OLEObject Type="Embed" ProgID="Equation.3" ShapeID="_x0000_i1039" DrawAspect="Content" ObjectID="_1524537904" r:id="rId61"/>
        </w:object>
      </w:r>
      <w:r w:rsidR="00F13AC8" w:rsidRPr="00A1126A">
        <w:rPr>
          <w:rFonts w:hint="eastAsia"/>
        </w:rPr>
        <w:t>=</w:t>
      </w:r>
      <w:r w:rsidR="00F13AC8" w:rsidRPr="00A1126A">
        <w:t>327.564</w:t>
      </w:r>
      <w:r w:rsidR="00F13AC8" w:rsidRPr="00A1126A">
        <w:rPr>
          <w:rFonts w:hint="eastAsia"/>
        </w:rPr>
        <w:t xml:space="preserve"> kJ/kg</w:t>
      </w:r>
      <w:r>
        <w:rPr>
          <w:rFonts w:hint="eastAsia"/>
        </w:rPr>
        <w:t>、</w:t>
      </w:r>
      <w:r w:rsidR="00F13AC8" w:rsidRPr="00416010">
        <w:rPr>
          <w:rFonts w:hint="eastAsia"/>
          <w:position w:val="-10"/>
        </w:rPr>
        <w:object w:dxaOrig="360" w:dyaOrig="340">
          <v:shape id="_x0000_i1040" type="#_x0000_t75" style="width:18pt;height:16.75pt" o:ole="">
            <v:imagedata r:id="rId62" o:title=""/>
          </v:shape>
          <o:OLEObject Type="Embed" ProgID="Equation.3" ShapeID="_x0000_i1040" DrawAspect="Content" ObjectID="_1524537905" r:id="rId63"/>
        </w:object>
      </w:r>
      <w:r w:rsidR="00F13AC8" w:rsidRPr="00A1126A">
        <w:rPr>
          <w:rFonts w:hint="eastAsia"/>
        </w:rPr>
        <w:t>=</w:t>
      </w:r>
      <w:r w:rsidR="00F13AC8" w:rsidRPr="00A1126A">
        <w:t>458.61</w:t>
      </w:r>
      <w:r w:rsidR="00F13AC8" w:rsidRPr="00A1126A">
        <w:rPr>
          <w:rFonts w:hint="eastAsia"/>
        </w:rPr>
        <w:t>3 kJ/kg</w:t>
      </w:r>
      <w:r>
        <w:rPr>
          <w:rFonts w:hint="eastAsia"/>
        </w:rPr>
        <w:t>，</w:t>
      </w:r>
      <w:r w:rsidR="00F13AC8" w:rsidRPr="00A1126A">
        <w:rPr>
          <w:rFonts w:hint="eastAsia"/>
        </w:rPr>
        <w:t>代入</w:t>
      </w:r>
      <w:r>
        <w:rPr>
          <w:rFonts w:hint="eastAsia"/>
        </w:rPr>
        <w:t>公式</w:t>
      </w:r>
      <w:r>
        <w:rPr>
          <w:rFonts w:hint="eastAsia"/>
        </w:rPr>
        <w:t>12</w:t>
      </w:r>
      <w:r w:rsidR="00F13AC8" w:rsidRPr="00A1126A">
        <w:rPr>
          <w:rFonts w:hint="eastAsia"/>
        </w:rPr>
        <w:t>运算得：</w:t>
      </w:r>
      <w:r w:rsidR="00F13AC8" w:rsidRPr="00416010">
        <w:rPr>
          <w:rFonts w:hint="eastAsia"/>
          <w:position w:val="-12"/>
        </w:rPr>
        <w:object w:dxaOrig="360" w:dyaOrig="360">
          <v:shape id="_x0000_i1041" type="#_x0000_t75" style="width:18pt;height:17.7pt" o:ole="">
            <v:imagedata r:id="rId64" o:title=""/>
          </v:shape>
          <o:OLEObject Type="Embed" ProgID="Equation.3" ShapeID="_x0000_i1041" DrawAspect="Content" ObjectID="_1524537906" r:id="rId65"/>
        </w:object>
      </w:r>
      <w:r w:rsidR="00F13AC8" w:rsidRPr="00A1126A">
        <w:rPr>
          <w:rFonts w:hint="eastAsia"/>
        </w:rPr>
        <w:t>=415.677 kJ/kg</w:t>
      </w:r>
      <w:r>
        <w:rPr>
          <w:rFonts w:hint="eastAsia"/>
        </w:rPr>
        <w:t>，使用牛顿下山法可求得</w:t>
      </w:r>
      <w:r>
        <w:rPr>
          <w:rFonts w:hint="eastAsia"/>
        </w:rPr>
        <w:t>T</w:t>
      </w:r>
      <w:r>
        <w:rPr>
          <w:rFonts w:hint="eastAsia"/>
          <w:vertAlign w:val="subscript"/>
        </w:rPr>
        <w:t>7</w:t>
      </w:r>
      <w:r>
        <w:rPr>
          <w:rFonts w:hint="eastAsia"/>
        </w:rPr>
        <w:t>=</w:t>
      </w:r>
      <w:r w:rsidR="00F13AC8" w:rsidRPr="00A1126A">
        <w:t>1</w:t>
      </w:r>
      <w:r w:rsidR="00F13AC8" w:rsidRPr="00A1126A">
        <w:rPr>
          <w:rFonts w:hint="eastAsia"/>
        </w:rPr>
        <w:t>1.856</w:t>
      </w:r>
      <w:r w:rsidR="00F13AC8" w:rsidRPr="00A1126A">
        <w:rPr>
          <w:rFonts w:hint="eastAsia"/>
        </w:rPr>
        <w:t>℃</w:t>
      </w:r>
    </w:p>
    <w:p w:rsidR="00C304D3" w:rsidRDefault="00E50C94" w:rsidP="00A356FE">
      <w:pPr>
        <w:ind w:firstLine="480"/>
      </w:pPr>
      <w:r>
        <w:rPr>
          <w:rFonts w:hint="eastAsia"/>
        </w:rPr>
        <w:t>由上可以得第一类溴化</w:t>
      </w:r>
      <w:proofErr w:type="gramStart"/>
      <w:r>
        <w:rPr>
          <w:rFonts w:hint="eastAsia"/>
        </w:rPr>
        <w:t>锂</w:t>
      </w:r>
      <w:proofErr w:type="gramEnd"/>
      <w:r>
        <w:rPr>
          <w:rFonts w:hint="eastAsia"/>
        </w:rPr>
        <w:t>热泵各个状态点的参数，如</w:t>
      </w:r>
      <w:r w:rsidR="00C304D3" w:rsidRPr="00A1126A">
        <w:rPr>
          <w:rFonts w:hint="eastAsia"/>
        </w:rPr>
        <w:t>表</w:t>
      </w:r>
      <w:r>
        <w:rPr>
          <w:rFonts w:hint="eastAsia"/>
        </w:rPr>
        <w:t>3-5</w:t>
      </w:r>
    </w:p>
    <w:p w:rsidR="00E50C94" w:rsidRDefault="00E50C94" w:rsidP="00A356FE">
      <w:pPr>
        <w:ind w:firstLine="480"/>
      </w:pPr>
    </w:p>
    <w:p w:rsidR="00E50C94" w:rsidRDefault="00E50C94" w:rsidP="00E50C94">
      <w:pPr>
        <w:pStyle w:val="afa"/>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B2B3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B2B34">
        <w:rPr>
          <w:noProof/>
        </w:rPr>
        <w:t>5</w:t>
      </w:r>
      <w:r>
        <w:fldChar w:fldCharType="end"/>
      </w:r>
      <w:r>
        <w:rPr>
          <w:rFonts w:hint="eastAsia"/>
        </w:rPr>
        <w:t xml:space="preserve"> </w:t>
      </w:r>
      <w:r>
        <w:rPr>
          <w:rFonts w:hint="eastAsia"/>
        </w:rPr>
        <w:t>热泵各状态点参数</w:t>
      </w:r>
    </w:p>
    <w:p w:rsidR="00E50C94" w:rsidRDefault="00E50C94" w:rsidP="00E50C94">
      <w:pPr>
        <w:pStyle w:val="afa"/>
        <w:keepNext/>
        <w:ind w:firstLine="420"/>
      </w:pPr>
      <w:r>
        <w:t xml:space="preserve">Table </w:t>
      </w:r>
      <w:fldSimple w:instr=" STYLEREF 1 \s ">
        <w:r w:rsidR="00FB2B34">
          <w:rPr>
            <w:noProof/>
          </w:rPr>
          <w:t>3</w:t>
        </w:r>
      </w:fldSimple>
      <w:r>
        <w:noBreakHyphen/>
      </w:r>
      <w:fldSimple w:instr=" SEQ Table \* ARABIC \s 1 ">
        <w:r w:rsidR="00FB2B34">
          <w:rPr>
            <w:noProof/>
          </w:rPr>
          <w:t>5</w:t>
        </w:r>
      </w:fldSimple>
      <w:r>
        <w:rPr>
          <w:rFonts w:hint="eastAsia"/>
        </w:rPr>
        <w:t xml:space="preserve"> Pump State Point Parameter</w:t>
      </w:r>
    </w:p>
    <w:tbl>
      <w:tblPr>
        <w:tblW w:w="8157" w:type="dxa"/>
        <w:jc w:val="center"/>
        <w:tblBorders>
          <w:top w:val="single" w:sz="12" w:space="0" w:color="auto"/>
          <w:bottom w:val="single" w:sz="12" w:space="0" w:color="auto"/>
        </w:tblBorders>
        <w:tblLayout w:type="fixed"/>
        <w:tblLook w:val="01E0" w:firstRow="1" w:lastRow="1" w:firstColumn="1" w:lastColumn="1" w:noHBand="0" w:noVBand="0"/>
      </w:tblPr>
      <w:tblGrid>
        <w:gridCol w:w="576"/>
        <w:gridCol w:w="952"/>
        <w:gridCol w:w="1325"/>
        <w:gridCol w:w="1326"/>
        <w:gridCol w:w="1326"/>
        <w:gridCol w:w="1326"/>
        <w:gridCol w:w="1326"/>
      </w:tblGrid>
      <w:tr w:rsidR="00C304D3" w:rsidRPr="00CC2E8B" w:rsidTr="00E50C94">
        <w:trPr>
          <w:trHeight w:val="724"/>
          <w:jc w:val="center"/>
        </w:trPr>
        <w:tc>
          <w:tcPr>
            <w:tcW w:w="576" w:type="dxa"/>
            <w:tcBorders>
              <w:top w:val="single" w:sz="12" w:space="0" w:color="auto"/>
              <w:bottom w:val="single" w:sz="8" w:space="0" w:color="auto"/>
            </w:tcBorders>
            <w:shd w:val="clear" w:color="auto" w:fill="auto"/>
          </w:tcPr>
          <w:p w:rsidR="00C304D3" w:rsidRPr="00CC2E8B" w:rsidRDefault="00C304D3" w:rsidP="00CC2E8B">
            <w:pPr>
              <w:spacing w:line="360" w:lineRule="auto"/>
              <w:ind w:firstLineChars="0" w:firstLine="0"/>
              <w:jc w:val="left"/>
              <w:rPr>
                <w:rFonts w:asciiTheme="minorEastAsia" w:eastAsiaTheme="minorEastAsia" w:hAnsiTheme="minorEastAsia"/>
                <w:b/>
              </w:rPr>
            </w:pPr>
            <w:r w:rsidRPr="00CC2E8B">
              <w:rPr>
                <w:rFonts w:asciiTheme="minorEastAsia" w:eastAsiaTheme="minorEastAsia" w:hAnsiTheme="minorEastAsia"/>
                <w:b/>
              </w:rPr>
              <w:t>点</w:t>
            </w:r>
          </w:p>
        </w:tc>
        <w:tc>
          <w:tcPr>
            <w:tcW w:w="952" w:type="dxa"/>
            <w:tcBorders>
              <w:top w:val="single" w:sz="12" w:space="0" w:color="auto"/>
              <w:bottom w:val="single" w:sz="8" w:space="0" w:color="auto"/>
            </w:tcBorders>
            <w:shd w:val="clear" w:color="auto" w:fill="auto"/>
          </w:tcPr>
          <w:p w:rsidR="00C304D3" w:rsidRPr="00CC2E8B" w:rsidRDefault="00C304D3" w:rsidP="00CC2E8B">
            <w:pPr>
              <w:spacing w:line="360" w:lineRule="auto"/>
              <w:ind w:firstLineChars="0" w:firstLine="0"/>
              <w:jc w:val="left"/>
              <w:rPr>
                <w:rFonts w:asciiTheme="minorEastAsia" w:eastAsiaTheme="minorEastAsia" w:hAnsiTheme="minorEastAsia"/>
                <w:b/>
              </w:rPr>
            </w:pPr>
            <w:r w:rsidRPr="00CC2E8B">
              <w:rPr>
                <w:rFonts w:asciiTheme="minorEastAsia" w:eastAsiaTheme="minorEastAsia" w:hAnsiTheme="minorEastAsia"/>
                <w:b/>
              </w:rPr>
              <w:t>物质</w:t>
            </w:r>
          </w:p>
        </w:tc>
        <w:tc>
          <w:tcPr>
            <w:tcW w:w="1325" w:type="dxa"/>
            <w:tcBorders>
              <w:top w:val="single" w:sz="12" w:space="0" w:color="auto"/>
              <w:bottom w:val="single" w:sz="8" w:space="0" w:color="auto"/>
            </w:tcBorders>
            <w:shd w:val="clear" w:color="auto" w:fill="auto"/>
          </w:tcPr>
          <w:p w:rsidR="00C304D3" w:rsidRPr="00CC2E8B" w:rsidRDefault="00C304D3" w:rsidP="00CC2E8B">
            <w:pPr>
              <w:spacing w:line="360" w:lineRule="auto"/>
              <w:ind w:firstLineChars="0" w:firstLine="0"/>
              <w:jc w:val="left"/>
              <w:rPr>
                <w:rFonts w:asciiTheme="minorEastAsia" w:eastAsiaTheme="minorEastAsia" w:hAnsiTheme="minorEastAsia"/>
                <w:b/>
              </w:rPr>
            </w:pPr>
            <w:r w:rsidRPr="00CC2E8B">
              <w:rPr>
                <w:rFonts w:asciiTheme="minorEastAsia" w:eastAsiaTheme="minorEastAsia" w:hAnsiTheme="minorEastAsia"/>
                <w:b/>
              </w:rPr>
              <w:t>位置</w:t>
            </w:r>
          </w:p>
        </w:tc>
        <w:tc>
          <w:tcPr>
            <w:tcW w:w="1326" w:type="dxa"/>
            <w:tcBorders>
              <w:top w:val="single" w:sz="12" w:space="0" w:color="auto"/>
              <w:bottom w:val="single" w:sz="8" w:space="0" w:color="auto"/>
            </w:tcBorders>
            <w:shd w:val="clear" w:color="auto" w:fill="auto"/>
          </w:tcPr>
          <w:p w:rsidR="00C304D3" w:rsidRPr="00CC2E8B" w:rsidRDefault="00C304D3" w:rsidP="00CC2E8B">
            <w:pPr>
              <w:spacing w:line="360" w:lineRule="auto"/>
              <w:ind w:firstLineChars="0" w:firstLine="0"/>
              <w:jc w:val="left"/>
              <w:rPr>
                <w:rFonts w:asciiTheme="minorEastAsia" w:eastAsiaTheme="minorEastAsia" w:hAnsiTheme="minorEastAsia"/>
                <w:b/>
              </w:rPr>
            </w:pPr>
            <w:r w:rsidRPr="00CC2E8B">
              <w:rPr>
                <w:rFonts w:asciiTheme="minorEastAsia" w:eastAsiaTheme="minorEastAsia" w:hAnsiTheme="minorEastAsia"/>
                <w:b/>
              </w:rPr>
              <w:t>温度/</w:t>
            </w:r>
            <w:r w:rsidRPr="00CC2E8B">
              <w:rPr>
                <w:rFonts w:asciiTheme="minorEastAsia" w:eastAsiaTheme="minorEastAsia" w:hAnsiTheme="minorEastAsia" w:cs="宋体" w:hint="eastAsia"/>
                <w:b/>
              </w:rPr>
              <w:t>℃</w:t>
            </w:r>
          </w:p>
        </w:tc>
        <w:tc>
          <w:tcPr>
            <w:tcW w:w="1326" w:type="dxa"/>
            <w:tcBorders>
              <w:top w:val="single" w:sz="12" w:space="0" w:color="auto"/>
              <w:bottom w:val="single" w:sz="8" w:space="0" w:color="auto"/>
            </w:tcBorders>
            <w:shd w:val="clear" w:color="auto" w:fill="auto"/>
          </w:tcPr>
          <w:p w:rsidR="00C304D3" w:rsidRPr="00CC2E8B" w:rsidRDefault="00C304D3" w:rsidP="00CC2E8B">
            <w:pPr>
              <w:spacing w:line="360" w:lineRule="auto"/>
              <w:ind w:firstLineChars="0" w:firstLine="0"/>
              <w:jc w:val="left"/>
              <w:rPr>
                <w:rFonts w:asciiTheme="minorEastAsia" w:eastAsiaTheme="minorEastAsia" w:hAnsiTheme="minorEastAsia"/>
                <w:b/>
              </w:rPr>
            </w:pPr>
            <w:r w:rsidRPr="00CC2E8B">
              <w:rPr>
                <w:rFonts w:asciiTheme="minorEastAsia" w:eastAsiaTheme="minorEastAsia" w:hAnsiTheme="minorEastAsia" w:hint="eastAsia"/>
                <w:b/>
              </w:rPr>
              <w:t>压</w:t>
            </w:r>
            <w:r w:rsidRPr="00CC2E8B">
              <w:rPr>
                <w:rFonts w:asciiTheme="minorEastAsia" w:eastAsiaTheme="minorEastAsia" w:hAnsiTheme="minorEastAsia"/>
                <w:b/>
              </w:rPr>
              <w:t>力/kPa</w:t>
            </w:r>
          </w:p>
        </w:tc>
        <w:tc>
          <w:tcPr>
            <w:tcW w:w="1326" w:type="dxa"/>
            <w:tcBorders>
              <w:top w:val="single" w:sz="12" w:space="0" w:color="auto"/>
              <w:bottom w:val="single" w:sz="8" w:space="0" w:color="auto"/>
            </w:tcBorders>
            <w:shd w:val="clear" w:color="auto" w:fill="auto"/>
          </w:tcPr>
          <w:p w:rsidR="00C304D3" w:rsidRPr="00CC2E8B" w:rsidRDefault="00C304D3" w:rsidP="00CC2E8B">
            <w:pPr>
              <w:spacing w:line="360" w:lineRule="auto"/>
              <w:ind w:firstLineChars="0" w:firstLine="0"/>
              <w:jc w:val="left"/>
              <w:rPr>
                <w:rFonts w:asciiTheme="minorEastAsia" w:eastAsiaTheme="minorEastAsia" w:hAnsiTheme="minorEastAsia"/>
                <w:b/>
              </w:rPr>
            </w:pPr>
            <w:proofErr w:type="gramStart"/>
            <w:r w:rsidRPr="00CC2E8B">
              <w:rPr>
                <w:rFonts w:asciiTheme="minorEastAsia" w:eastAsiaTheme="minorEastAsia" w:hAnsiTheme="minorEastAsia"/>
                <w:b/>
              </w:rPr>
              <w:t>焓</w:t>
            </w:r>
            <w:proofErr w:type="gramEnd"/>
            <w:r w:rsidRPr="00CC2E8B">
              <w:rPr>
                <w:rFonts w:asciiTheme="minorEastAsia" w:eastAsiaTheme="minorEastAsia" w:hAnsiTheme="minorEastAsia"/>
                <w:b/>
              </w:rPr>
              <w:t>/（kJ/kg）</w:t>
            </w:r>
          </w:p>
        </w:tc>
        <w:tc>
          <w:tcPr>
            <w:tcW w:w="1326" w:type="dxa"/>
            <w:tcBorders>
              <w:top w:val="single" w:sz="12" w:space="0" w:color="auto"/>
              <w:bottom w:val="single" w:sz="8" w:space="0" w:color="auto"/>
            </w:tcBorders>
            <w:shd w:val="clear" w:color="auto" w:fill="auto"/>
          </w:tcPr>
          <w:p w:rsidR="00C304D3" w:rsidRPr="00CC2E8B" w:rsidRDefault="00C304D3" w:rsidP="00CC2E8B">
            <w:pPr>
              <w:spacing w:line="360" w:lineRule="auto"/>
              <w:ind w:firstLineChars="0" w:firstLine="0"/>
              <w:jc w:val="left"/>
              <w:rPr>
                <w:rFonts w:asciiTheme="minorEastAsia" w:eastAsiaTheme="minorEastAsia" w:hAnsiTheme="minorEastAsia"/>
                <w:b/>
              </w:rPr>
            </w:pPr>
            <w:r w:rsidRPr="00CC2E8B">
              <w:rPr>
                <w:rFonts w:asciiTheme="minorEastAsia" w:eastAsiaTheme="minorEastAsia" w:hAnsiTheme="minorEastAsia"/>
                <w:b/>
              </w:rPr>
              <w:t>质量分数（LiBr）%</w:t>
            </w:r>
          </w:p>
        </w:tc>
      </w:tr>
      <w:tr w:rsidR="00C304D3" w:rsidRPr="00C304D3" w:rsidTr="00E50C94">
        <w:trPr>
          <w:trHeight w:val="371"/>
          <w:jc w:val="center"/>
        </w:trPr>
        <w:tc>
          <w:tcPr>
            <w:tcW w:w="576" w:type="dxa"/>
            <w:tcBorders>
              <w:top w:val="single" w:sz="8" w:space="0" w:color="auto"/>
            </w:tcBorders>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1</w:t>
            </w:r>
          </w:p>
        </w:tc>
        <w:tc>
          <w:tcPr>
            <w:tcW w:w="952" w:type="dxa"/>
            <w:tcBorders>
              <w:top w:val="single" w:sz="8" w:space="0" w:color="auto"/>
            </w:tcBorders>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水</w:t>
            </w:r>
          </w:p>
        </w:tc>
        <w:tc>
          <w:tcPr>
            <w:tcW w:w="1325" w:type="dxa"/>
            <w:tcBorders>
              <w:top w:val="single" w:sz="8" w:space="0" w:color="auto"/>
            </w:tcBorders>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蒸发器入口</w:t>
            </w:r>
          </w:p>
        </w:tc>
        <w:tc>
          <w:tcPr>
            <w:tcW w:w="1326" w:type="dxa"/>
            <w:tcBorders>
              <w:top w:val="single" w:sz="8" w:space="0" w:color="auto"/>
            </w:tcBorders>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27</w:t>
            </w:r>
          </w:p>
        </w:tc>
        <w:tc>
          <w:tcPr>
            <w:tcW w:w="1326" w:type="dxa"/>
            <w:tcBorders>
              <w:top w:val="single" w:sz="8" w:space="0" w:color="auto"/>
            </w:tcBorders>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3.565</w:t>
            </w:r>
          </w:p>
        </w:tc>
        <w:tc>
          <w:tcPr>
            <w:tcW w:w="1326" w:type="dxa"/>
            <w:tcBorders>
              <w:top w:val="single" w:sz="8" w:space="0" w:color="auto"/>
            </w:tcBorders>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113.114</w:t>
            </w:r>
          </w:p>
        </w:tc>
        <w:tc>
          <w:tcPr>
            <w:tcW w:w="1326" w:type="dxa"/>
            <w:tcBorders>
              <w:top w:val="single" w:sz="8" w:space="0" w:color="auto"/>
            </w:tcBorders>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0</w:t>
            </w:r>
          </w:p>
        </w:tc>
      </w:tr>
      <w:tr w:rsidR="00C304D3" w:rsidRPr="00C304D3" w:rsidTr="00E50C94">
        <w:trPr>
          <w:trHeight w:val="353"/>
          <w:jc w:val="center"/>
        </w:trPr>
        <w:tc>
          <w:tcPr>
            <w:tcW w:w="57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1’</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水蒸气</w:t>
            </w:r>
          </w:p>
        </w:tc>
        <w:tc>
          <w:tcPr>
            <w:tcW w:w="1325"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蒸发器出口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27</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3.565</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2550.751</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0</w:t>
            </w:r>
          </w:p>
        </w:tc>
      </w:tr>
      <w:tr w:rsidR="00C304D3" w:rsidRPr="00C304D3" w:rsidTr="00E50C94">
        <w:trPr>
          <w:trHeight w:val="371"/>
          <w:jc w:val="center"/>
        </w:trPr>
        <w:tc>
          <w:tcPr>
            <w:tcW w:w="57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2</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稀溶液</w:t>
            </w:r>
          </w:p>
        </w:tc>
        <w:tc>
          <w:tcPr>
            <w:tcW w:w="1325"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吸收器出口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66.8</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3.540</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327.564</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58.3</w:t>
            </w:r>
          </w:p>
        </w:tc>
      </w:tr>
      <w:tr w:rsidR="00C304D3" w:rsidRPr="00C304D3" w:rsidTr="00E50C94">
        <w:trPr>
          <w:trHeight w:val="353"/>
          <w:jc w:val="center"/>
        </w:trPr>
        <w:tc>
          <w:tcPr>
            <w:tcW w:w="57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水</w:t>
            </w:r>
          </w:p>
        </w:tc>
        <w:tc>
          <w:tcPr>
            <w:tcW w:w="1325"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冷凝器出口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75</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38.484</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314.282</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0</w:t>
            </w:r>
          </w:p>
        </w:tc>
      </w:tr>
      <w:tr w:rsidR="00C304D3" w:rsidRPr="00C304D3" w:rsidTr="00E50C94">
        <w:trPr>
          <w:trHeight w:val="371"/>
          <w:jc w:val="center"/>
        </w:trPr>
        <w:tc>
          <w:tcPr>
            <w:tcW w:w="57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4’</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水蒸气</w:t>
            </w:r>
          </w:p>
        </w:tc>
        <w:tc>
          <w:tcPr>
            <w:tcW w:w="1325"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发生器水蒸汽出口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127.610</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38.484</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2737.446</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0</w:t>
            </w:r>
          </w:p>
        </w:tc>
      </w:tr>
      <w:tr w:rsidR="00C304D3" w:rsidRPr="00C304D3" w:rsidTr="00E50C94">
        <w:trPr>
          <w:trHeight w:val="353"/>
          <w:jc w:val="center"/>
        </w:trPr>
        <w:tc>
          <w:tcPr>
            <w:tcW w:w="57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4</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浓溶液</w:t>
            </w:r>
          </w:p>
        </w:tc>
        <w:tc>
          <w:tcPr>
            <w:tcW w:w="1325"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发生器溶液出口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132.636</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38.484</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458.613</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62.3</w:t>
            </w:r>
          </w:p>
        </w:tc>
      </w:tr>
      <w:tr w:rsidR="00C304D3" w:rsidRPr="00C304D3" w:rsidTr="00E50C94">
        <w:trPr>
          <w:trHeight w:val="371"/>
          <w:jc w:val="center"/>
        </w:trPr>
        <w:tc>
          <w:tcPr>
            <w:tcW w:w="57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5</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稀溶液</w:t>
            </w:r>
          </w:p>
        </w:tc>
        <w:tc>
          <w:tcPr>
            <w:tcW w:w="1325"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发生器入口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122.584</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38.484</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436.874</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58.3</w:t>
            </w:r>
          </w:p>
        </w:tc>
      </w:tr>
      <w:tr w:rsidR="00C304D3" w:rsidRPr="00C304D3" w:rsidTr="00E50C94">
        <w:trPr>
          <w:trHeight w:val="353"/>
          <w:jc w:val="center"/>
        </w:trPr>
        <w:tc>
          <w:tcPr>
            <w:tcW w:w="57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6</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浓溶液</w:t>
            </w:r>
          </w:p>
        </w:tc>
        <w:tc>
          <w:tcPr>
            <w:tcW w:w="1325"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吸收器入口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75.225</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3.540</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342.805</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62.3</w:t>
            </w:r>
          </w:p>
        </w:tc>
      </w:tr>
      <w:tr w:rsidR="00C304D3" w:rsidRPr="00C304D3" w:rsidTr="00E50C94">
        <w:trPr>
          <w:trHeight w:val="353"/>
          <w:jc w:val="center"/>
        </w:trPr>
        <w:tc>
          <w:tcPr>
            <w:tcW w:w="576" w:type="dxa"/>
            <w:shd w:val="clear" w:color="auto" w:fill="auto"/>
          </w:tcPr>
          <w:p w:rsidR="00C304D3" w:rsidRPr="00C304D3" w:rsidRDefault="00C304D3" w:rsidP="00AF12CF">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7</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稀溶液</w:t>
            </w:r>
          </w:p>
        </w:tc>
        <w:tc>
          <w:tcPr>
            <w:tcW w:w="1325" w:type="dxa"/>
            <w:shd w:val="clear" w:color="auto" w:fill="auto"/>
          </w:tcPr>
          <w:p w:rsidR="00C304D3" w:rsidRPr="00C304D3" w:rsidRDefault="00C304D3" w:rsidP="00707779">
            <w:pPr>
              <w:spacing w:line="360" w:lineRule="auto"/>
              <w:ind w:firstLineChars="0" w:firstLine="0"/>
              <w:jc w:val="left"/>
              <w:rPr>
                <w:rFonts w:asciiTheme="minorEastAsia" w:eastAsiaTheme="minorEastAsia" w:hAnsiTheme="minorEastAsia"/>
              </w:rPr>
            </w:pPr>
            <w:r w:rsidRPr="00C304D3">
              <w:rPr>
                <w:rFonts w:asciiTheme="minorEastAsia" w:eastAsiaTheme="minorEastAsia" w:hAnsiTheme="minorEastAsia"/>
              </w:rPr>
              <w:t>溶液热交换器出口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111.856</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415.677</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58.3</w:t>
            </w:r>
          </w:p>
        </w:tc>
      </w:tr>
      <w:tr w:rsidR="00C304D3" w:rsidRPr="00C304D3" w:rsidTr="00E50C94">
        <w:trPr>
          <w:trHeight w:val="389"/>
          <w:jc w:val="center"/>
        </w:trPr>
        <w:tc>
          <w:tcPr>
            <w:tcW w:w="576" w:type="dxa"/>
            <w:shd w:val="clear" w:color="auto" w:fill="auto"/>
          </w:tcPr>
          <w:p w:rsidR="00C304D3" w:rsidRPr="00C304D3" w:rsidRDefault="00C304D3" w:rsidP="00AF12CF">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8</w:t>
            </w:r>
          </w:p>
        </w:tc>
        <w:tc>
          <w:tcPr>
            <w:tcW w:w="952"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浓溶液</w:t>
            </w:r>
          </w:p>
        </w:tc>
        <w:tc>
          <w:tcPr>
            <w:tcW w:w="1325" w:type="dxa"/>
            <w:shd w:val="clear" w:color="auto" w:fill="auto"/>
          </w:tcPr>
          <w:p w:rsidR="00C304D3" w:rsidRPr="00C304D3" w:rsidRDefault="00C304D3" w:rsidP="00707779">
            <w:pPr>
              <w:spacing w:line="360" w:lineRule="auto"/>
              <w:ind w:firstLineChars="0" w:firstLine="0"/>
              <w:jc w:val="left"/>
              <w:rPr>
                <w:rFonts w:asciiTheme="minorEastAsia" w:eastAsiaTheme="minorEastAsia" w:hAnsiTheme="minorEastAsia"/>
              </w:rPr>
            </w:pPr>
            <w:r w:rsidRPr="00C304D3">
              <w:rPr>
                <w:rFonts w:asciiTheme="minorEastAsia" w:eastAsiaTheme="minorEastAsia" w:hAnsiTheme="minorEastAsia"/>
              </w:rPr>
              <w:t>溶液热交换器出口</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87</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w:t>
            </w:r>
          </w:p>
        </w:tc>
        <w:tc>
          <w:tcPr>
            <w:tcW w:w="1326" w:type="dxa"/>
            <w:shd w:val="clear" w:color="auto" w:fill="auto"/>
          </w:tcPr>
          <w:p w:rsidR="00C304D3" w:rsidRPr="00C304D3" w:rsidRDefault="00C304D3" w:rsidP="00C304D3">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364.454</w:t>
            </w:r>
          </w:p>
        </w:tc>
        <w:tc>
          <w:tcPr>
            <w:tcW w:w="1326" w:type="dxa"/>
            <w:shd w:val="clear" w:color="auto" w:fill="auto"/>
          </w:tcPr>
          <w:p w:rsidR="00C304D3" w:rsidRPr="00C304D3" w:rsidRDefault="00C304D3" w:rsidP="00E50C94">
            <w:pPr>
              <w:spacing w:line="360" w:lineRule="auto"/>
              <w:ind w:firstLineChars="0" w:firstLine="0"/>
              <w:rPr>
                <w:rFonts w:asciiTheme="minorEastAsia" w:eastAsiaTheme="minorEastAsia" w:hAnsiTheme="minorEastAsia"/>
              </w:rPr>
            </w:pPr>
            <w:r w:rsidRPr="00C304D3">
              <w:rPr>
                <w:rFonts w:asciiTheme="minorEastAsia" w:eastAsiaTheme="minorEastAsia" w:hAnsiTheme="minorEastAsia"/>
              </w:rPr>
              <w:t>62.3</w:t>
            </w:r>
          </w:p>
        </w:tc>
      </w:tr>
    </w:tbl>
    <w:p w:rsidR="00D331B9" w:rsidRPr="00A1126A" w:rsidRDefault="00D331B9" w:rsidP="00D331B9">
      <w:pPr>
        <w:spacing w:line="360" w:lineRule="auto"/>
        <w:ind w:firstLine="480"/>
        <w:rPr>
          <w:rFonts w:ascii="宋体" w:hAnsi="宋体"/>
        </w:rPr>
      </w:pPr>
      <w:r w:rsidRPr="00A1126A">
        <w:rPr>
          <w:rFonts w:ascii="宋体" w:hAnsi="宋体" w:hint="eastAsia"/>
        </w:rPr>
        <w:t>注：4</w:t>
      </w:r>
      <w:proofErr w:type="gramStart"/>
      <w:r w:rsidRPr="00A1126A">
        <w:rPr>
          <w:rFonts w:ascii="宋体" w:hAnsi="宋体"/>
        </w:rPr>
        <w:t>’</w:t>
      </w:r>
      <w:proofErr w:type="gramEnd"/>
      <w:r w:rsidRPr="00A1126A">
        <w:rPr>
          <w:rFonts w:ascii="宋体" w:hAnsi="宋体" w:hint="eastAsia"/>
        </w:rPr>
        <w:t>点温度取值近似为4、5点的中间值</w:t>
      </w:r>
    </w:p>
    <w:p w:rsidR="00C304D3" w:rsidRPr="00D331B9" w:rsidRDefault="00C304D3" w:rsidP="00B75622">
      <w:pPr>
        <w:spacing w:line="360" w:lineRule="auto"/>
        <w:ind w:firstLine="480"/>
        <w:rPr>
          <w:rFonts w:ascii="宋体" w:hAnsi="宋体"/>
        </w:rPr>
      </w:pPr>
    </w:p>
    <w:p w:rsidR="00D331B9" w:rsidRDefault="00D331B9" w:rsidP="00B75622">
      <w:pPr>
        <w:spacing w:line="360" w:lineRule="auto"/>
        <w:ind w:firstLine="480"/>
        <w:rPr>
          <w:rFonts w:ascii="宋体" w:hAnsi="宋体"/>
        </w:rPr>
      </w:pPr>
      <w:r>
        <w:rPr>
          <w:rFonts w:ascii="宋体" w:hAnsi="宋体" w:hint="eastAsia"/>
        </w:rPr>
        <w:t>此模块的用例图如下所示：</w:t>
      </w:r>
    </w:p>
    <w:p w:rsidR="00E50C94" w:rsidRDefault="00D331B9" w:rsidP="00E50C94">
      <w:pPr>
        <w:keepNext/>
        <w:spacing w:line="360" w:lineRule="auto"/>
        <w:ind w:firstLine="480"/>
      </w:pPr>
      <w:r>
        <w:rPr>
          <w:rFonts w:ascii="宋体" w:hAnsi="宋体"/>
          <w:noProof/>
        </w:rPr>
        <w:lastRenderedPageBreak/>
        <w:drawing>
          <wp:inline distT="0" distB="0" distL="0" distR="0" wp14:anchorId="50EC7874" wp14:editId="1AD5D6E8">
            <wp:extent cx="4505325" cy="31655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组件状态点参数计算模块.jpg"/>
                    <pic:cNvPicPr/>
                  </pic:nvPicPr>
                  <pic:blipFill>
                    <a:blip r:embed="rId66">
                      <a:extLst>
                        <a:ext uri="{28A0092B-C50C-407E-A947-70E740481C1C}">
                          <a14:useLocalDpi xmlns:a14="http://schemas.microsoft.com/office/drawing/2010/main" val="0"/>
                        </a:ext>
                      </a:extLst>
                    </a:blip>
                    <a:stretch>
                      <a:fillRect/>
                    </a:stretch>
                  </pic:blipFill>
                  <pic:spPr>
                    <a:xfrm>
                      <a:off x="0" y="0"/>
                      <a:ext cx="4505326" cy="3165529"/>
                    </a:xfrm>
                    <a:prstGeom prst="rect">
                      <a:avLst/>
                    </a:prstGeom>
                  </pic:spPr>
                </pic:pic>
              </a:graphicData>
            </a:graphic>
          </wp:inline>
        </w:drawing>
      </w:r>
    </w:p>
    <w:p w:rsidR="00E50C94" w:rsidRDefault="00E50C94" w:rsidP="00E50C94">
      <w:pPr>
        <w:pStyle w:val="afa"/>
        <w:ind w:firstLine="420"/>
      </w:pPr>
      <w:r>
        <w:t xml:space="preserve">Figure </w:t>
      </w:r>
      <w:fldSimple w:instr=" STYLEREF 1 \s ">
        <w:r w:rsidR="00FB2B34">
          <w:rPr>
            <w:noProof/>
          </w:rPr>
          <w:t>3</w:t>
        </w:r>
      </w:fldSimple>
      <w:r w:rsidR="00C10317">
        <w:noBreakHyphen/>
      </w:r>
      <w:fldSimple w:instr=" SEQ Figure \* ARABIC \s 1 ">
        <w:r w:rsidR="00FB2B34">
          <w:rPr>
            <w:noProof/>
          </w:rPr>
          <w:t>6</w:t>
        </w:r>
      </w:fldSimple>
      <w:r>
        <w:rPr>
          <w:rFonts w:hint="eastAsia"/>
        </w:rPr>
        <w:t xml:space="preserve"> </w:t>
      </w:r>
      <w:r>
        <w:rPr>
          <w:rFonts w:hint="eastAsia"/>
        </w:rPr>
        <w:t>热泵状态点参数计算模块</w:t>
      </w:r>
    </w:p>
    <w:p w:rsidR="00D331B9" w:rsidRDefault="00E50C94" w:rsidP="00E50C94">
      <w:pPr>
        <w:pStyle w:val="afa"/>
        <w:ind w:firstLine="420"/>
      </w:pPr>
      <w:r>
        <w:rPr>
          <w:rFonts w:hint="eastAsia"/>
        </w:rPr>
        <w:t>图</w:t>
      </w:r>
      <w:r>
        <w:rPr>
          <w:rFonts w:hint="eastAsia"/>
        </w:rPr>
        <w:t xml:space="preserve"> </w:t>
      </w:r>
      <w:r w:rsidR="00C10317">
        <w:fldChar w:fldCharType="begin"/>
      </w:r>
      <w:r w:rsidR="00C10317">
        <w:instrText xml:space="preserve"> </w:instrText>
      </w:r>
      <w:r w:rsidR="00C10317">
        <w:rPr>
          <w:rFonts w:hint="eastAsia"/>
        </w:rPr>
        <w:instrText>STYLEREF 1 \s</w:instrText>
      </w:r>
      <w:r w:rsidR="00C10317">
        <w:instrText xml:space="preserve"> </w:instrText>
      </w:r>
      <w:r w:rsidR="00C10317">
        <w:fldChar w:fldCharType="separate"/>
      </w:r>
      <w:r w:rsidR="00FB2B34">
        <w:rPr>
          <w:noProof/>
        </w:rPr>
        <w:t>3</w:t>
      </w:r>
      <w:r w:rsidR="00C10317">
        <w:fldChar w:fldCharType="end"/>
      </w:r>
      <w:r w:rsidR="00C10317">
        <w:noBreakHyphen/>
      </w:r>
      <w:r w:rsidR="00C10317">
        <w:fldChar w:fldCharType="begin"/>
      </w:r>
      <w:r w:rsidR="00C10317">
        <w:instrText xml:space="preserve"> </w:instrText>
      </w:r>
      <w:r w:rsidR="00C10317">
        <w:rPr>
          <w:rFonts w:hint="eastAsia"/>
        </w:rPr>
        <w:instrText xml:space="preserve">SEQ </w:instrText>
      </w:r>
      <w:r w:rsidR="00C10317">
        <w:rPr>
          <w:rFonts w:hint="eastAsia"/>
        </w:rPr>
        <w:instrText>图</w:instrText>
      </w:r>
      <w:r w:rsidR="00C10317">
        <w:rPr>
          <w:rFonts w:hint="eastAsia"/>
        </w:rPr>
        <w:instrText xml:space="preserve"> \* ARABIC \s 1</w:instrText>
      </w:r>
      <w:r w:rsidR="00C10317">
        <w:instrText xml:space="preserve"> </w:instrText>
      </w:r>
      <w:r w:rsidR="00C10317">
        <w:fldChar w:fldCharType="separate"/>
      </w:r>
      <w:r w:rsidR="00FB2B34">
        <w:rPr>
          <w:noProof/>
        </w:rPr>
        <w:t>6</w:t>
      </w:r>
      <w:r w:rsidR="00C10317">
        <w:fldChar w:fldCharType="end"/>
      </w:r>
      <w:r>
        <w:rPr>
          <w:rFonts w:hint="eastAsia"/>
        </w:rPr>
        <w:t xml:space="preserve"> Pump State Point Parameter Calculation Module</w:t>
      </w:r>
    </w:p>
    <w:p w:rsidR="00B03503" w:rsidRPr="00B03503" w:rsidRDefault="00B03503" w:rsidP="00B03503">
      <w:pPr>
        <w:ind w:firstLine="480"/>
      </w:pPr>
    </w:p>
    <w:p w:rsidR="00AC2BF6" w:rsidRDefault="00AC2BF6" w:rsidP="00B75622">
      <w:pPr>
        <w:pStyle w:val="3"/>
      </w:pPr>
      <w:bookmarkStart w:id="33" w:name="_Toc450533811"/>
      <w:r>
        <w:rPr>
          <w:rFonts w:hint="eastAsia"/>
        </w:rPr>
        <w:t>热能效率计算模块</w:t>
      </w:r>
      <w:bookmarkEnd w:id="33"/>
    </w:p>
    <w:p w:rsidR="00C02681" w:rsidRPr="00D15EF0" w:rsidRDefault="009B0AB3" w:rsidP="00BD569E">
      <w:pPr>
        <w:ind w:firstLine="480"/>
        <w:rPr>
          <w:vertAlign w:val="superscript"/>
        </w:rPr>
      </w:pPr>
      <w:r>
        <w:rPr>
          <w:noProof/>
        </w:rPr>
        <mc:AlternateContent>
          <mc:Choice Requires="wps">
            <w:drawing>
              <wp:anchor distT="0" distB="0" distL="114300" distR="114300" simplePos="0" relativeHeight="251722752" behindDoc="0" locked="0" layoutInCell="1" allowOverlap="1" wp14:anchorId="71B5852D" wp14:editId="5BC31505">
                <wp:simplePos x="0" y="0"/>
                <wp:positionH relativeFrom="column">
                  <wp:posOffset>448310</wp:posOffset>
                </wp:positionH>
                <wp:positionV relativeFrom="paragraph">
                  <wp:posOffset>2908734</wp:posOffset>
                </wp:positionV>
                <wp:extent cx="4114800" cy="635"/>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rsidR="00440CF4" w:rsidRPr="009B058B" w:rsidRDefault="00440CF4" w:rsidP="00B03503">
                            <w:pPr>
                              <w:pStyle w:val="afa"/>
                              <w:ind w:firstLine="420"/>
                              <w:rPr>
                                <w:rFonts w:ascii="宋体" w:hAnsi="宋体" w:cs="AdobeHeitiStd-Regular"/>
                                <w:noProof/>
                                <w:kern w:val="0"/>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 xml:space="preserve"> </w:t>
                            </w:r>
                            <w:r>
                              <w:rPr>
                                <w:rFonts w:hint="eastAsia"/>
                              </w:rPr>
                              <w:t>热泵能量转换示意图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1" o:spid="_x0000_s1055" type="#_x0000_t202" style="position:absolute;left:0;text-align:left;margin-left:35.3pt;margin-top:229.05pt;width:32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" stroked="f">
                <v:textbox style="mso-fit-shape-to-text:t" inset="0,0,0,0">
                  <w:txbxContent>
                    <w:p w:rsidR="00440CF4" w:rsidRPr="009B058B" w:rsidRDefault="00440CF4" w:rsidP="00B03503">
                      <w:pPr>
                        <w:pStyle w:val="afa"/>
                        <w:ind w:firstLine="420"/>
                        <w:rPr>
                          <w:rFonts w:ascii="宋体" w:hAnsi="宋体" w:cs="AdobeHeitiStd-Regular"/>
                          <w:noProof/>
                          <w:kern w:val="0"/>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 xml:space="preserve"> </w:t>
                      </w:r>
                      <w:r>
                        <w:rPr>
                          <w:rFonts w:hint="eastAsia"/>
                        </w:rPr>
                        <w:t>热泵能量转换示意图</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24D3422C" wp14:editId="579E5F29">
                <wp:simplePos x="0" y="0"/>
                <wp:positionH relativeFrom="column">
                  <wp:posOffset>561975</wp:posOffset>
                </wp:positionH>
                <wp:positionV relativeFrom="paragraph">
                  <wp:posOffset>3187700</wp:posOffset>
                </wp:positionV>
                <wp:extent cx="4115435" cy="635"/>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4115435" cy="635"/>
                        </a:xfrm>
                        <a:prstGeom prst="rect">
                          <a:avLst/>
                        </a:prstGeom>
                        <a:solidFill>
                          <a:prstClr val="white"/>
                        </a:solidFill>
                        <a:ln>
                          <a:noFill/>
                        </a:ln>
                        <a:effectLst/>
                      </wps:spPr>
                      <wps:txbx>
                        <w:txbxContent>
                          <w:p w:rsidR="00440CF4" w:rsidRPr="00091703" w:rsidRDefault="00440CF4" w:rsidP="00B03503">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7</w:t>
                              </w:r>
                            </w:fldSimple>
                            <w:r>
                              <w:rPr>
                                <w:rFonts w:hint="eastAsia"/>
                              </w:rPr>
                              <w:t xml:space="preserve"> Illustration of Pump Energy Conversion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3" o:spid="_x0000_s1056" type="#_x0000_t202" style="position:absolute;left:0;text-align:left;margin-left:44.25pt;margin-top:251pt;width:324.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" stroked="f">
                <v:textbox style="mso-fit-shape-to-text:t" inset="0,0,0,0">
                  <w:txbxContent>
                    <w:p w:rsidR="00440CF4" w:rsidRPr="00091703" w:rsidRDefault="00440CF4" w:rsidP="00B03503">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7</w:t>
                        </w:r>
                      </w:fldSimple>
                      <w:r>
                        <w:rPr>
                          <w:rFonts w:hint="eastAsia"/>
                        </w:rPr>
                        <w:t xml:space="preserve"> Illustration of Pump Energy Conversion </w:t>
                      </w:r>
                    </w:p>
                  </w:txbxContent>
                </v:textbox>
              </v:shape>
            </w:pict>
          </mc:Fallback>
        </mc:AlternateContent>
      </w:r>
      <w:r>
        <w:rPr>
          <w:rFonts w:ascii="宋体" w:hAnsi="宋体" w:cs="AdobeHeitiStd-Regular"/>
          <w:noProof/>
          <w:kern w:val="0"/>
        </w:rPr>
        <w:drawing>
          <wp:anchor distT="0" distB="0" distL="114300" distR="114300" simplePos="0" relativeHeight="251873280" behindDoc="0" locked="0" layoutInCell="1" allowOverlap="1" wp14:anchorId="4015F6B9" wp14:editId="25A6DDB8">
            <wp:simplePos x="0" y="0"/>
            <wp:positionH relativeFrom="margin">
              <wp:posOffset>582295</wp:posOffset>
            </wp:positionH>
            <wp:positionV relativeFrom="margin">
              <wp:posOffset>5310505</wp:posOffset>
            </wp:positionV>
            <wp:extent cx="4115435" cy="2386330"/>
            <wp:effectExtent l="0" t="0" r="0" b="0"/>
            <wp:wrapTopAndBottom/>
            <wp:docPr id="8" name="图片 8" descr="yuanl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uanlit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5435" cy="2386330"/>
                    </a:xfrm>
                    <a:prstGeom prst="rect">
                      <a:avLst/>
                    </a:prstGeom>
                    <a:noFill/>
                    <a:ln>
                      <a:noFill/>
                    </a:ln>
                  </pic:spPr>
                </pic:pic>
              </a:graphicData>
            </a:graphic>
            <wp14:sizeRelV relativeFrom="margin">
              <wp14:pctHeight>0</wp14:pctHeight>
            </wp14:sizeRelV>
          </wp:anchor>
        </w:drawing>
      </w:r>
      <w:r w:rsidR="00C02681">
        <w:rPr>
          <w:rFonts w:hint="eastAsia"/>
        </w:rPr>
        <w:t>对于热泵以及空调等制热</w:t>
      </w:r>
      <w:r w:rsidR="00C02681">
        <w:rPr>
          <w:rFonts w:hint="eastAsia"/>
        </w:rPr>
        <w:t>(</w:t>
      </w:r>
      <w:r w:rsidR="00C02681">
        <w:rPr>
          <w:rFonts w:hint="eastAsia"/>
        </w:rPr>
        <w:t>冷</w:t>
      </w:r>
      <w:r w:rsidR="00C02681">
        <w:rPr>
          <w:rFonts w:hint="eastAsia"/>
        </w:rPr>
        <w:t>)</w:t>
      </w:r>
      <w:r w:rsidR="00C02681">
        <w:rPr>
          <w:rFonts w:hint="eastAsia"/>
        </w:rPr>
        <w:t>设备而言，通用的衡量设备制热（冷）效率的参数是制热系数</w:t>
      </w:r>
      <w:r w:rsidR="00C02681">
        <w:rPr>
          <w:rFonts w:hint="eastAsia"/>
        </w:rPr>
        <w:t>COP</w:t>
      </w:r>
      <w:r w:rsidR="00C02681">
        <w:rPr>
          <w:rFonts w:hint="eastAsia"/>
        </w:rPr>
        <w:t>（</w:t>
      </w:r>
      <w:r w:rsidR="00154D84">
        <w:t xml:space="preserve">Coefficient Of </w:t>
      </w:r>
      <w:r w:rsidR="00C02681" w:rsidRPr="00C02681">
        <w:t>Performance</w:t>
      </w:r>
      <w:r w:rsidR="00C02681">
        <w:rPr>
          <w:rFonts w:hint="eastAsia"/>
        </w:rPr>
        <w:t>）。制热系数是热泵在额定工况和</w:t>
      </w:r>
      <w:proofErr w:type="gramStart"/>
      <w:r w:rsidR="00C02681">
        <w:rPr>
          <w:rFonts w:hint="eastAsia"/>
        </w:rPr>
        <w:t>规</w:t>
      </w:r>
      <w:r>
        <w:br/>
      </w:r>
      <w:r>
        <w:rPr>
          <w:rFonts w:hint="eastAsia"/>
        </w:rPr>
        <w:br/>
      </w:r>
      <w:r>
        <w:br/>
      </w:r>
      <w:r>
        <w:br/>
      </w:r>
      <w:r>
        <w:rPr>
          <w:rFonts w:hint="eastAsia"/>
        </w:rPr>
        <w:br/>
      </w:r>
      <w:r w:rsidR="00C02681">
        <w:rPr>
          <w:rFonts w:hint="eastAsia"/>
        </w:rPr>
        <w:lastRenderedPageBreak/>
        <w:t>定条件</w:t>
      </w:r>
      <w:proofErr w:type="gramEnd"/>
      <w:r w:rsidR="00C02681">
        <w:rPr>
          <w:rFonts w:hint="eastAsia"/>
        </w:rPr>
        <w:t>下，进行制热运行时实际制热量与实际输入功率的比值。对于本文中所涉及第一类溴化</w:t>
      </w:r>
      <w:proofErr w:type="gramStart"/>
      <w:r w:rsidR="00C02681">
        <w:rPr>
          <w:rFonts w:hint="eastAsia"/>
        </w:rPr>
        <w:t>锂</w:t>
      </w:r>
      <w:proofErr w:type="gramEnd"/>
      <w:r w:rsidR="00C02681">
        <w:rPr>
          <w:rFonts w:hint="eastAsia"/>
        </w:rPr>
        <w:t>吸收式热泵，其所制取的热量即为二次水升温所需的热量。从热泵的工作原理可以看出，二次水在热泵中经历两次加温。一次为受吸收器中</w:t>
      </w:r>
      <w:proofErr w:type="gramStart"/>
      <w:r w:rsidR="00C02681">
        <w:rPr>
          <w:rFonts w:hint="eastAsia"/>
        </w:rPr>
        <w:t>溴化锂浓溶液</w:t>
      </w:r>
      <w:proofErr w:type="gramEnd"/>
      <w:r w:rsidR="00C02681">
        <w:rPr>
          <w:rFonts w:hint="eastAsia"/>
        </w:rPr>
        <w:t>遇水蒸气稀释放热加温，记为</w:t>
      </w:r>
      <w:r w:rsidR="00C02681">
        <w:rPr>
          <w:rFonts w:hint="eastAsia"/>
        </w:rPr>
        <w:t>Q</w:t>
      </w:r>
      <w:r w:rsidR="00C02681">
        <w:rPr>
          <w:rFonts w:hint="eastAsia"/>
          <w:vertAlign w:val="subscript"/>
        </w:rPr>
        <w:t>a</w:t>
      </w:r>
      <w:r w:rsidR="00C02681">
        <w:rPr>
          <w:rFonts w:hint="eastAsia"/>
        </w:rPr>
        <w:t>，一次为冷凝器中高温水蒸气液化放热升温</w:t>
      </w:r>
      <w:r w:rsidR="00C304D3">
        <w:rPr>
          <w:rFonts w:hint="eastAsia"/>
        </w:rPr>
        <w:t>，记为</w:t>
      </w:r>
      <w:r w:rsidR="00C304D3">
        <w:rPr>
          <w:rFonts w:hint="eastAsia"/>
        </w:rPr>
        <w:t>Q</w:t>
      </w:r>
      <w:r w:rsidR="00C304D3">
        <w:rPr>
          <w:rFonts w:hint="eastAsia"/>
          <w:vertAlign w:val="subscript"/>
        </w:rPr>
        <w:t>c</w:t>
      </w:r>
      <w:r w:rsidR="00C304D3">
        <w:rPr>
          <w:rFonts w:hint="eastAsia"/>
        </w:rPr>
        <w:t>。实际输入功率为位于发生器的驱动热源所释放的热量</w:t>
      </w:r>
      <w:r w:rsidR="00C304D3">
        <w:rPr>
          <w:rFonts w:hint="eastAsia"/>
        </w:rPr>
        <w:t>Q</w:t>
      </w:r>
      <w:r w:rsidR="00C304D3">
        <w:rPr>
          <w:rFonts w:hint="eastAsia"/>
          <w:vertAlign w:val="subscript"/>
        </w:rPr>
        <w:t>g</w:t>
      </w:r>
      <w:r w:rsidR="00B03503">
        <w:rPr>
          <w:rFonts w:hint="eastAsia"/>
        </w:rPr>
        <w:t>。如图</w:t>
      </w:r>
      <w:r w:rsidR="00B03503">
        <w:rPr>
          <w:rFonts w:hint="eastAsia"/>
        </w:rPr>
        <w:t>3-6</w:t>
      </w:r>
      <w:r w:rsidR="00B03503">
        <w:rPr>
          <w:rFonts w:hint="eastAsia"/>
        </w:rPr>
        <w:t>所示</w:t>
      </w:r>
      <w:r w:rsidR="00D15EF0">
        <w:rPr>
          <w:rFonts w:hint="eastAsia"/>
          <w:vertAlign w:val="superscript"/>
        </w:rPr>
        <w:t>[15]</w:t>
      </w:r>
    </w:p>
    <w:p w:rsidR="00C304D3" w:rsidRDefault="00B03503" w:rsidP="00BD569E">
      <w:pPr>
        <w:ind w:firstLine="480"/>
        <w:rPr>
          <w:rFonts w:ascii="宋体" w:hAnsi="宋体" w:cs="AdobeHeitiStd-Regular"/>
          <w:kern w:val="0"/>
        </w:rPr>
      </w:pPr>
      <w:r>
        <w:rPr>
          <w:rFonts w:ascii="宋体" w:hAnsi="宋体" w:cs="AdobeHeitiStd-Regular" w:hint="eastAsia"/>
          <w:kern w:val="0"/>
        </w:rPr>
        <w:t>图</w:t>
      </w:r>
      <w:r w:rsidR="00C304D3" w:rsidRPr="00A1126A">
        <w:rPr>
          <w:rFonts w:ascii="宋体" w:hAnsi="宋体" w:cs="AdobeHeitiStd-Regular" w:hint="eastAsia"/>
          <w:kern w:val="0"/>
        </w:rPr>
        <w:t>中，</w:t>
      </w:r>
      <w:r w:rsidR="00C304D3" w:rsidRPr="00BB46F6">
        <w:rPr>
          <w:rFonts w:ascii="宋体" w:hAnsi="宋体" w:cs="AdobeHeitiStd-Regular" w:hint="eastAsia"/>
          <w:i/>
          <w:kern w:val="0"/>
        </w:rPr>
        <w:t>Th</w:t>
      </w:r>
      <w:r w:rsidR="00C304D3" w:rsidRPr="00BB46F6">
        <w:rPr>
          <w:rFonts w:ascii="宋体" w:hAnsi="宋体" w:cs="AdobeHeitiStd-Regular" w:hint="eastAsia"/>
          <w:kern w:val="0"/>
        </w:rPr>
        <w:t xml:space="preserve"> &gt;</w:t>
      </w:r>
      <w:r w:rsidR="00C304D3" w:rsidRPr="00BB46F6">
        <w:rPr>
          <w:rFonts w:ascii="宋体" w:hAnsi="宋体" w:cs="AdobeHeitiStd-Regular" w:hint="eastAsia"/>
          <w:i/>
          <w:kern w:val="0"/>
        </w:rPr>
        <w:t>Tv</w:t>
      </w:r>
      <w:r w:rsidR="00C304D3" w:rsidRPr="00BB46F6">
        <w:rPr>
          <w:rFonts w:ascii="宋体" w:hAnsi="宋体" w:cs="AdobeHeitiStd-Regular" w:hint="eastAsia"/>
          <w:kern w:val="0"/>
        </w:rPr>
        <w:t xml:space="preserve"> &gt;</w:t>
      </w:r>
      <w:r w:rsidR="00C304D3" w:rsidRPr="00BB46F6">
        <w:rPr>
          <w:rFonts w:ascii="宋体" w:hAnsi="宋体" w:cs="AdobeHeitiStd-Regular" w:hint="eastAsia"/>
          <w:i/>
          <w:kern w:val="0"/>
        </w:rPr>
        <w:t>TL</w:t>
      </w:r>
      <w:r w:rsidR="00C304D3" w:rsidRPr="00A1126A">
        <w:rPr>
          <w:rFonts w:ascii="宋体" w:hAnsi="宋体" w:cs="AdobeHeitiStd-Regular" w:hint="eastAsia"/>
          <w:kern w:val="0"/>
        </w:rPr>
        <w:t>，即，用少量高温热源做驱动热能，与大量低温热源经过第一类热泵，获得大量中温热源。这个过程的热平衡可表示为：</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866F2E" w:rsidTr="00866F2E">
        <w:tc>
          <w:tcPr>
            <w:tcW w:w="100" w:type="pct"/>
            <w:tcMar>
              <w:left w:w="0" w:type="dxa"/>
              <w:right w:w="0" w:type="dxa"/>
            </w:tcMar>
            <w:vAlign w:val="center"/>
          </w:tcPr>
          <w:p w:rsidR="00866F2E" w:rsidRDefault="00866F2E" w:rsidP="00866F2E">
            <w:pPr>
              <w:ind w:firstLineChars="0" w:firstLine="0"/>
              <w:jc w:val="center"/>
            </w:pPr>
          </w:p>
        </w:tc>
        <w:tc>
          <w:tcPr>
            <w:tcW w:w="1667" w:type="pct"/>
            <w:tcMar>
              <w:left w:w="0" w:type="dxa"/>
              <w:right w:w="0" w:type="dxa"/>
            </w:tcMar>
            <w:vAlign w:val="center"/>
          </w:tcPr>
          <w:p w:rsidR="00866F2E" w:rsidRPr="00866F2E" w:rsidRDefault="00866F2E" w:rsidP="00AF12CF">
            <w:pPr>
              <w:autoSpaceDE w:val="0"/>
              <w:autoSpaceDN w:val="0"/>
              <w:spacing w:line="360" w:lineRule="auto"/>
              <w:ind w:firstLineChars="0" w:firstLine="0"/>
              <w:jc w:val="center"/>
              <w:rPr>
                <w:kern w:val="0"/>
              </w:rPr>
            </w:pPr>
            <w:r w:rsidRPr="00D331B9">
              <w:rPr>
                <w:i/>
                <w:kern w:val="0"/>
              </w:rPr>
              <w:t>Qg + Qe = Qa + Qc</w:t>
            </w:r>
          </w:p>
        </w:tc>
        <w:tc>
          <w:tcPr>
            <w:tcW w:w="100" w:type="pct"/>
            <w:tcMar>
              <w:left w:w="0" w:type="dxa"/>
              <w:right w:w="0" w:type="dxa"/>
            </w:tcMar>
            <w:vAlign w:val="center"/>
          </w:tcPr>
          <w:p w:rsidR="00866F2E" w:rsidRDefault="00BE08C7" w:rsidP="00866F2E">
            <w:pPr>
              <w:ind w:firstLineChars="0" w:firstLine="0"/>
              <w:jc w:val="right"/>
            </w:pPr>
            <w:r>
              <w:fldChar w:fldCharType="begin"/>
            </w:r>
            <w:r>
              <w:instrText xml:space="preserve"> =13 \* GB2 </w:instrText>
            </w:r>
            <w:r>
              <w:fldChar w:fldCharType="separate"/>
            </w:r>
            <w:r>
              <w:rPr>
                <w:rFonts w:hint="eastAsia"/>
                <w:noProof/>
              </w:rPr>
              <w:t>⒀</w:t>
            </w:r>
            <w:r>
              <w:fldChar w:fldCharType="end"/>
            </w:r>
          </w:p>
        </w:tc>
      </w:tr>
    </w:tbl>
    <w:p w:rsidR="00C304D3" w:rsidRDefault="00C304D3" w:rsidP="00C304D3">
      <w:pPr>
        <w:autoSpaceDE w:val="0"/>
        <w:autoSpaceDN w:val="0"/>
        <w:spacing w:line="360" w:lineRule="auto"/>
        <w:ind w:firstLine="480"/>
        <w:jc w:val="left"/>
        <w:rPr>
          <w:kern w:val="0"/>
        </w:rPr>
      </w:pPr>
      <w:r w:rsidRPr="00D331B9">
        <w:t>所以</w:t>
      </w:r>
      <w:r w:rsidRPr="00D331B9">
        <w:rPr>
          <w:kern w:val="0"/>
        </w:rPr>
        <w:t>第一类吸收式热泵的性能系数</w:t>
      </w:r>
      <w:r w:rsidRPr="00D331B9">
        <w:rPr>
          <w:kern w:val="0"/>
        </w:rPr>
        <w:t>:</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866F2E" w:rsidTr="00866F2E">
        <w:tc>
          <w:tcPr>
            <w:tcW w:w="100" w:type="pct"/>
            <w:tcMar>
              <w:left w:w="0" w:type="dxa"/>
              <w:right w:w="0" w:type="dxa"/>
            </w:tcMar>
            <w:vAlign w:val="center"/>
          </w:tcPr>
          <w:p w:rsidR="00866F2E" w:rsidRDefault="00866F2E" w:rsidP="00866F2E">
            <w:pPr>
              <w:ind w:firstLineChars="0" w:firstLine="0"/>
              <w:jc w:val="center"/>
            </w:pPr>
          </w:p>
        </w:tc>
        <w:tc>
          <w:tcPr>
            <w:tcW w:w="1667" w:type="pct"/>
            <w:tcMar>
              <w:left w:w="0" w:type="dxa"/>
              <w:right w:w="0" w:type="dxa"/>
            </w:tcMar>
            <w:vAlign w:val="center"/>
          </w:tcPr>
          <w:p w:rsidR="00866F2E" w:rsidRPr="00866F2E" w:rsidRDefault="00866F2E" w:rsidP="00AF12CF">
            <w:pPr>
              <w:autoSpaceDE w:val="0"/>
              <w:autoSpaceDN w:val="0"/>
              <w:spacing w:line="360" w:lineRule="auto"/>
              <w:ind w:firstLineChars="0" w:firstLine="0"/>
              <w:jc w:val="center"/>
              <w:rPr>
                <w:kern w:val="0"/>
              </w:rPr>
            </w:pPr>
            <w:r w:rsidRPr="00D331B9">
              <w:rPr>
                <w:i/>
                <w:kern w:val="0"/>
              </w:rPr>
              <w:t>COP</w:t>
            </w:r>
            <w:r w:rsidRPr="00D331B9">
              <w:rPr>
                <w:kern w:val="0"/>
              </w:rPr>
              <w:t xml:space="preserve"> =</w:t>
            </w:r>
            <w:r w:rsidRPr="00D331B9">
              <w:rPr>
                <w:kern w:val="0"/>
                <w:position w:val="-28"/>
              </w:rPr>
              <w:object w:dxaOrig="900" w:dyaOrig="660">
                <v:shape id="_x0000_i1042" type="#_x0000_t75" style="width:45pt;height:33pt" o:ole="">
                  <v:imagedata r:id="rId68" o:title=""/>
                </v:shape>
                <o:OLEObject Type="Embed" ProgID="Equation.3" ShapeID="_x0000_i1042" DrawAspect="Content" ObjectID="_1524537907" r:id="rId69"/>
              </w:object>
            </w:r>
            <w:r w:rsidRPr="00D331B9">
              <w:rPr>
                <w:kern w:val="0"/>
              </w:rPr>
              <w:t xml:space="preserve">= </w:t>
            </w:r>
            <w:r w:rsidRPr="00D331B9">
              <w:rPr>
                <w:kern w:val="0"/>
                <w:position w:val="-28"/>
              </w:rPr>
              <w:object w:dxaOrig="920" w:dyaOrig="660">
                <v:shape id="_x0000_i1043" type="#_x0000_t75" style="width:46pt;height:33pt" o:ole="">
                  <v:imagedata r:id="rId70" o:title=""/>
                </v:shape>
                <o:OLEObject Type="Embed" ProgID="Equation.3" ShapeID="_x0000_i1043" DrawAspect="Content" ObjectID="_1524537908" r:id="rId71"/>
              </w:object>
            </w:r>
            <w:r w:rsidRPr="00D331B9">
              <w:rPr>
                <w:kern w:val="0"/>
              </w:rPr>
              <w:t>=1+</w:t>
            </w:r>
            <w:r w:rsidRPr="00D331B9">
              <w:rPr>
                <w:kern w:val="0"/>
                <w:position w:val="-28"/>
              </w:rPr>
              <w:object w:dxaOrig="420" w:dyaOrig="660">
                <v:shape id="_x0000_i1044" type="#_x0000_t75" style="width:21pt;height:33pt" o:ole="">
                  <v:imagedata r:id="rId72" o:title=""/>
                </v:shape>
                <o:OLEObject Type="Embed" ProgID="Equation.3" ShapeID="_x0000_i1044" DrawAspect="Content" ObjectID="_1524537909" r:id="rId73"/>
              </w:object>
            </w:r>
            <w:r w:rsidRPr="00D331B9">
              <w:rPr>
                <w:kern w:val="0"/>
              </w:rPr>
              <w:t>&gt;1</w:t>
            </w:r>
          </w:p>
        </w:tc>
        <w:tc>
          <w:tcPr>
            <w:tcW w:w="100" w:type="pct"/>
            <w:tcMar>
              <w:left w:w="0" w:type="dxa"/>
              <w:right w:w="0" w:type="dxa"/>
            </w:tcMar>
            <w:vAlign w:val="center"/>
          </w:tcPr>
          <w:p w:rsidR="00866F2E" w:rsidRDefault="00BE08C7" w:rsidP="00866F2E">
            <w:pPr>
              <w:ind w:firstLineChars="0" w:firstLine="0"/>
              <w:jc w:val="right"/>
            </w:pPr>
            <w:r>
              <w:fldChar w:fldCharType="begin"/>
            </w:r>
            <w:r>
              <w:instrText xml:space="preserve"> =14 \* GB2 </w:instrText>
            </w:r>
            <w:r>
              <w:fldChar w:fldCharType="separate"/>
            </w:r>
            <w:r>
              <w:rPr>
                <w:rFonts w:hint="eastAsia"/>
                <w:noProof/>
              </w:rPr>
              <w:t>⒁</w:t>
            </w:r>
            <w:r>
              <w:fldChar w:fldCharType="end"/>
            </w:r>
          </w:p>
        </w:tc>
      </w:tr>
    </w:tbl>
    <w:p w:rsidR="00C304D3" w:rsidRPr="00C304D3" w:rsidRDefault="00C304D3" w:rsidP="00BD569E">
      <w:pPr>
        <w:ind w:firstLine="480"/>
      </w:pPr>
      <w:r>
        <w:rPr>
          <w:rFonts w:hint="eastAsia"/>
        </w:rPr>
        <w:t>第一</w:t>
      </w:r>
      <w:r w:rsidRPr="00A1126A">
        <w:rPr>
          <w:rFonts w:hint="eastAsia"/>
        </w:rPr>
        <w:t>类吸收式热泵的</w:t>
      </w:r>
      <w:r w:rsidRPr="00BB46F6">
        <w:rPr>
          <w:rFonts w:cs="B10+CAJ FNT03" w:hint="eastAsia"/>
          <w:i/>
        </w:rPr>
        <w:t xml:space="preserve">COP </w:t>
      </w:r>
      <w:r w:rsidRPr="00A1126A">
        <w:rPr>
          <w:rFonts w:hint="eastAsia"/>
        </w:rPr>
        <w:t>通常大于</w:t>
      </w:r>
      <w:r w:rsidRPr="00A1126A">
        <w:rPr>
          <w:rFonts w:cs="B4+CAJ FNT00" w:hint="eastAsia"/>
        </w:rPr>
        <w:t xml:space="preserve">1, </w:t>
      </w:r>
      <w:r w:rsidRPr="00A1126A">
        <w:rPr>
          <w:rFonts w:hint="eastAsia"/>
        </w:rPr>
        <w:t>在</w:t>
      </w:r>
      <w:r w:rsidRPr="00A1126A">
        <w:rPr>
          <w:rFonts w:cs="B4+CAJ FNT00" w:hint="eastAsia"/>
        </w:rPr>
        <w:t>1. 5</w:t>
      </w:r>
      <w:r w:rsidRPr="00A1126A">
        <w:rPr>
          <w:rFonts w:hint="eastAsia"/>
        </w:rPr>
        <w:t>～</w:t>
      </w:r>
      <w:r w:rsidRPr="00A1126A">
        <w:rPr>
          <w:rFonts w:cs="B4+CAJ FNT00" w:hint="eastAsia"/>
        </w:rPr>
        <w:t xml:space="preserve">1. 9 </w:t>
      </w:r>
      <w:r w:rsidRPr="00A1126A">
        <w:rPr>
          <w:rFonts w:hint="eastAsia"/>
        </w:rPr>
        <w:t>之间</w:t>
      </w:r>
      <w:r w:rsidRPr="00A1126A">
        <w:rPr>
          <w:rFonts w:hint="eastAsia"/>
        </w:rPr>
        <w:t>,</w:t>
      </w:r>
      <w:r w:rsidRPr="00A1126A">
        <w:rPr>
          <w:rFonts w:hint="eastAsia"/>
        </w:rPr>
        <w:t>所以第一类吸收式热泵又称为增热型热泵。</w:t>
      </w:r>
    </w:p>
    <w:p w:rsidR="00BD569E" w:rsidRDefault="00D331B9" w:rsidP="00BD569E">
      <w:pPr>
        <w:ind w:firstLine="480"/>
      </w:pPr>
      <w:r w:rsidRPr="00A1126A">
        <w:rPr>
          <w:rFonts w:hint="eastAsia"/>
        </w:rPr>
        <w:t>假定机组处在稳定工作状态下，</w:t>
      </w:r>
      <w:r w:rsidRPr="004224D8">
        <w:rPr>
          <w:rFonts w:hint="eastAsia"/>
          <w:i/>
        </w:rPr>
        <w:t>D</w:t>
      </w:r>
      <w:r w:rsidRPr="00A1126A">
        <w:rPr>
          <w:rFonts w:hint="eastAsia"/>
        </w:rPr>
        <w:t>=</w:t>
      </w:r>
      <w:r w:rsidRPr="004224D8">
        <w:rPr>
          <w:rFonts w:hint="eastAsia"/>
          <w:i/>
        </w:rPr>
        <w:t>ML-MH</w:t>
      </w:r>
    </w:p>
    <w:p w:rsidR="00D331B9" w:rsidRPr="00A1126A" w:rsidRDefault="00D331B9" w:rsidP="00BD569E">
      <w:pPr>
        <w:ind w:left="780" w:firstLine="480"/>
      </w:pPr>
      <w:r w:rsidRPr="004224D8">
        <w:rPr>
          <w:rFonts w:hint="eastAsia"/>
          <w:i/>
        </w:rPr>
        <w:t>a=XH</w:t>
      </w:r>
      <w:proofErr w:type="gramStart"/>
      <w:r w:rsidRPr="004224D8">
        <w:rPr>
          <w:rFonts w:hint="eastAsia"/>
          <w:i/>
        </w:rPr>
        <w:t>/(</w:t>
      </w:r>
      <w:proofErr w:type="gramEnd"/>
      <w:r w:rsidRPr="004224D8">
        <w:rPr>
          <w:rFonts w:hint="eastAsia"/>
          <w:i/>
        </w:rPr>
        <w:t>XH-XL)</w:t>
      </w:r>
      <w:r w:rsidR="00BD569E">
        <w:rPr>
          <w:rFonts w:hint="eastAsia"/>
          <w:i/>
        </w:rPr>
        <w:t xml:space="preserve"> </w:t>
      </w:r>
      <w:r w:rsidRPr="004224D8">
        <w:rPr>
          <w:rFonts w:hint="eastAsia"/>
          <w:i/>
        </w:rPr>
        <w:t>=ML/(ML-MH)=ML/D</w:t>
      </w:r>
    </w:p>
    <w:p w:rsidR="00D331B9" w:rsidRPr="00866F2E" w:rsidRDefault="00D331B9" w:rsidP="00BD569E">
      <w:pPr>
        <w:ind w:firstLine="480"/>
      </w:pPr>
      <w:r w:rsidRPr="00E20AB8">
        <w:rPr>
          <w:rFonts w:hint="eastAsia"/>
        </w:rPr>
        <w:t>蒸发器的吸热量</w:t>
      </w:r>
      <w:r w:rsidRPr="00E20AB8">
        <w:rPr>
          <w:rFonts w:hint="eastAsia"/>
          <w:i/>
        </w:rPr>
        <w:t xml:space="preserve"> Qe</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866F2E" w:rsidTr="00866F2E">
        <w:tc>
          <w:tcPr>
            <w:tcW w:w="100" w:type="pct"/>
            <w:tcMar>
              <w:left w:w="0" w:type="dxa"/>
              <w:right w:w="0" w:type="dxa"/>
            </w:tcMar>
            <w:vAlign w:val="center"/>
          </w:tcPr>
          <w:p w:rsidR="00866F2E" w:rsidRDefault="00866F2E" w:rsidP="00866F2E">
            <w:pPr>
              <w:ind w:firstLineChars="0" w:firstLine="0"/>
              <w:jc w:val="center"/>
            </w:pPr>
          </w:p>
        </w:tc>
        <w:tc>
          <w:tcPr>
            <w:tcW w:w="1667" w:type="pct"/>
            <w:tcMar>
              <w:left w:w="0" w:type="dxa"/>
              <w:right w:w="0" w:type="dxa"/>
            </w:tcMar>
            <w:vAlign w:val="bottom"/>
          </w:tcPr>
          <w:p w:rsidR="00866F2E" w:rsidRPr="00866F2E" w:rsidRDefault="00866F2E" w:rsidP="00AF12CF">
            <w:pPr>
              <w:autoSpaceDE w:val="0"/>
              <w:autoSpaceDN w:val="0"/>
              <w:spacing w:line="240" w:lineRule="auto"/>
              <w:ind w:firstLineChars="0" w:firstLine="0"/>
              <w:jc w:val="center"/>
              <w:rPr>
                <w:kern w:val="0"/>
              </w:rPr>
            </w:pPr>
            <w:r w:rsidRPr="004224D8">
              <w:rPr>
                <w:rFonts w:ascii="宋体" w:hAnsi="宋体" w:hint="eastAsia"/>
                <w:i/>
              </w:rPr>
              <w:t>Qe</w:t>
            </w:r>
            <w:r>
              <w:rPr>
                <w:rFonts w:ascii="宋体" w:hAnsi="宋体" w:hint="eastAsia"/>
                <w:i/>
              </w:rPr>
              <w:t xml:space="preserve"> </w:t>
            </w:r>
            <w:r w:rsidRPr="004224D8">
              <w:rPr>
                <w:rFonts w:ascii="宋体" w:hAnsi="宋体" w:hint="eastAsia"/>
                <w:i/>
              </w:rPr>
              <w:t>=D</w:t>
            </w:r>
            <w:r w:rsidRPr="00A1126A">
              <w:rPr>
                <w:rFonts w:ascii="宋体" w:hAnsi="宋体" w:hint="eastAsia"/>
              </w:rPr>
              <w:t>(</w:t>
            </w:r>
            <w:r w:rsidRPr="00416010">
              <w:rPr>
                <w:rFonts w:ascii="宋体" w:hAnsi="宋体" w:hint="eastAsia"/>
                <w:position w:val="-10"/>
              </w:rPr>
              <w:object w:dxaOrig="320" w:dyaOrig="360">
                <v:shape id="_x0000_i1045" type="#_x0000_t75" style="width:16.25pt;height:18.15pt" o:ole="">
                  <v:imagedata r:id="rId74" o:title=""/>
                </v:shape>
                <o:OLEObject Type="Embed" ProgID="Equation.3" ShapeID="_x0000_i1045" DrawAspect="Content" ObjectID="_1524537910" r:id="rId75"/>
              </w:object>
            </w:r>
            <w:r w:rsidRPr="00A1126A">
              <w:rPr>
                <w:rFonts w:ascii="宋体" w:hAnsi="宋体" w:hint="eastAsia"/>
              </w:rPr>
              <w:t>-</w:t>
            </w:r>
            <w:r w:rsidRPr="00416010">
              <w:rPr>
                <w:rFonts w:ascii="宋体" w:hAnsi="宋体" w:hint="eastAsia"/>
                <w:position w:val="-12"/>
              </w:rPr>
              <w:object w:dxaOrig="360" w:dyaOrig="360">
                <v:shape id="_x0000_i1046" type="#_x0000_t75" style="width:18pt;height:17.5pt" o:ole="">
                  <v:imagedata r:id="rId76" o:title=""/>
                </v:shape>
                <o:OLEObject Type="Embed" ProgID="Equation.3" ShapeID="_x0000_i1046" DrawAspect="Content" ObjectID="_1524537911" r:id="rId77"/>
              </w:object>
            </w:r>
            <w:r w:rsidRPr="00A1126A">
              <w:rPr>
                <w:rFonts w:ascii="宋体" w:hAnsi="宋体" w:hint="eastAsia"/>
              </w:rPr>
              <w:t>)</w:t>
            </w:r>
          </w:p>
        </w:tc>
        <w:tc>
          <w:tcPr>
            <w:tcW w:w="100" w:type="pct"/>
            <w:tcMar>
              <w:left w:w="0" w:type="dxa"/>
              <w:right w:w="0" w:type="dxa"/>
            </w:tcMar>
            <w:vAlign w:val="center"/>
          </w:tcPr>
          <w:p w:rsidR="00866F2E" w:rsidRDefault="00BE08C7" w:rsidP="00866F2E">
            <w:pPr>
              <w:spacing w:line="240" w:lineRule="auto"/>
              <w:ind w:firstLineChars="0" w:firstLine="0"/>
              <w:jc w:val="right"/>
            </w:pPr>
            <w:r>
              <w:fldChar w:fldCharType="begin"/>
            </w:r>
            <w:r>
              <w:instrText xml:space="preserve"> =15 \* GB2 </w:instrText>
            </w:r>
            <w:r>
              <w:fldChar w:fldCharType="separate"/>
            </w:r>
            <w:r>
              <w:rPr>
                <w:rFonts w:hint="eastAsia"/>
                <w:noProof/>
              </w:rPr>
              <w:t>⒂</w:t>
            </w:r>
            <w:r>
              <w:fldChar w:fldCharType="end"/>
            </w:r>
          </w:p>
        </w:tc>
      </w:tr>
    </w:tbl>
    <w:p w:rsidR="00D331B9" w:rsidRPr="00A1126A" w:rsidRDefault="00D331B9" w:rsidP="00BD569E">
      <w:pPr>
        <w:ind w:left="780" w:firstLine="480"/>
      </w:pPr>
      <w:r w:rsidRPr="004224D8">
        <w:rPr>
          <w:rFonts w:hint="eastAsia"/>
          <w:i/>
        </w:rPr>
        <w:t>Qe</w:t>
      </w:r>
      <w:r>
        <w:rPr>
          <w:rFonts w:hint="eastAsia"/>
          <w:i/>
        </w:rPr>
        <w:t xml:space="preserve"> </w:t>
      </w:r>
      <w:r w:rsidRPr="004224D8">
        <w:rPr>
          <w:rFonts w:hint="eastAsia"/>
          <w:i/>
        </w:rPr>
        <w:t>=</w:t>
      </w:r>
      <w:proofErr w:type="gramStart"/>
      <w:r w:rsidRPr="004224D8">
        <w:rPr>
          <w:rFonts w:hint="eastAsia"/>
          <w:i/>
        </w:rPr>
        <w:t>D</w:t>
      </w:r>
      <w:r w:rsidRPr="00A1126A">
        <w:rPr>
          <w:rFonts w:hint="eastAsia"/>
        </w:rPr>
        <w:t>(</w:t>
      </w:r>
      <w:proofErr w:type="gramEnd"/>
      <w:r w:rsidRPr="00416010">
        <w:rPr>
          <w:rFonts w:hint="eastAsia"/>
          <w:position w:val="-10"/>
        </w:rPr>
        <w:object w:dxaOrig="320" w:dyaOrig="360">
          <v:shape id="_x0000_i1047" type="#_x0000_t75" style="width:16.25pt;height:18.15pt" o:ole="">
            <v:imagedata r:id="rId74" o:title=""/>
          </v:shape>
          <o:OLEObject Type="Embed" ProgID="Equation.3" ShapeID="_x0000_i1047" DrawAspect="Content" ObjectID="_1524537912" r:id="rId78"/>
        </w:object>
      </w:r>
      <w:r w:rsidRPr="00A1126A">
        <w:rPr>
          <w:rFonts w:hint="eastAsia"/>
        </w:rPr>
        <w:t>-</w:t>
      </w:r>
      <w:r w:rsidRPr="00416010">
        <w:rPr>
          <w:rFonts w:hint="eastAsia"/>
          <w:position w:val="-12"/>
        </w:rPr>
        <w:object w:dxaOrig="360" w:dyaOrig="360">
          <v:shape id="_x0000_i1048" type="#_x0000_t75" style="width:18pt;height:17.5pt" o:ole="">
            <v:imagedata r:id="rId76" o:title=""/>
          </v:shape>
          <o:OLEObject Type="Embed" ProgID="Equation.3" ShapeID="_x0000_i1048" DrawAspect="Content" ObjectID="_1524537913" r:id="rId79"/>
        </w:object>
      </w:r>
      <w:r w:rsidRPr="00A1126A">
        <w:rPr>
          <w:rFonts w:hint="eastAsia"/>
        </w:rPr>
        <w:t>)=</w:t>
      </w:r>
      <w:r w:rsidRPr="00A1126A">
        <w:t xml:space="preserve"> 255</w:t>
      </w:r>
      <w:r w:rsidRPr="00A1126A">
        <w:rPr>
          <w:rFonts w:hint="eastAsia"/>
        </w:rPr>
        <w:t>0.751-</w:t>
      </w:r>
      <w:r w:rsidRPr="00A1126A">
        <w:t>314.282</w:t>
      </w:r>
      <w:r w:rsidRPr="00A1126A">
        <w:rPr>
          <w:rFonts w:hint="eastAsia"/>
        </w:rPr>
        <w:t xml:space="preserve">=2236.469 D </w:t>
      </w:r>
      <w:r>
        <w:rPr>
          <w:rFonts w:hint="eastAsia"/>
        </w:rPr>
        <w:t>KW</w:t>
      </w:r>
    </w:p>
    <w:p w:rsidR="00D331B9" w:rsidRPr="001224F7" w:rsidRDefault="00D331B9" w:rsidP="00BD569E">
      <w:pPr>
        <w:ind w:firstLine="480"/>
        <w:rPr>
          <w:i/>
        </w:rPr>
      </w:pPr>
      <w:r w:rsidRPr="001224F7">
        <w:rPr>
          <w:rFonts w:hint="eastAsia"/>
        </w:rPr>
        <w:t>冷凝器的放热量</w:t>
      </w:r>
      <w:r w:rsidRPr="001224F7">
        <w:rPr>
          <w:rFonts w:hint="eastAsia"/>
          <w:i/>
        </w:rPr>
        <w:t xml:space="preserve"> Qc</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1224F7" w:rsidTr="001224F7">
        <w:tc>
          <w:tcPr>
            <w:tcW w:w="100" w:type="pct"/>
            <w:tcMar>
              <w:left w:w="0" w:type="dxa"/>
              <w:right w:w="0" w:type="dxa"/>
            </w:tcMar>
            <w:vAlign w:val="center"/>
          </w:tcPr>
          <w:p w:rsidR="001224F7" w:rsidRDefault="001224F7" w:rsidP="001224F7">
            <w:pPr>
              <w:ind w:firstLineChars="0" w:firstLine="0"/>
              <w:jc w:val="center"/>
            </w:pPr>
          </w:p>
        </w:tc>
        <w:tc>
          <w:tcPr>
            <w:tcW w:w="1667" w:type="pct"/>
            <w:tcMar>
              <w:left w:w="0" w:type="dxa"/>
              <w:right w:w="0" w:type="dxa"/>
            </w:tcMar>
            <w:vAlign w:val="bottom"/>
          </w:tcPr>
          <w:p w:rsidR="001224F7" w:rsidRPr="00866F2E" w:rsidRDefault="001224F7" w:rsidP="00AF12CF">
            <w:pPr>
              <w:autoSpaceDE w:val="0"/>
              <w:autoSpaceDN w:val="0"/>
              <w:spacing w:line="240" w:lineRule="auto"/>
              <w:ind w:firstLineChars="0" w:firstLine="0"/>
              <w:jc w:val="center"/>
              <w:rPr>
                <w:kern w:val="0"/>
              </w:rPr>
            </w:pPr>
            <w:r w:rsidRPr="004224D8">
              <w:rPr>
                <w:rFonts w:ascii="宋体" w:hAnsi="宋体" w:hint="eastAsia"/>
                <w:i/>
              </w:rPr>
              <w:t>Qc</w:t>
            </w:r>
            <w:r>
              <w:rPr>
                <w:rFonts w:ascii="宋体" w:hAnsi="宋体" w:hint="eastAsia"/>
                <w:i/>
              </w:rPr>
              <w:t xml:space="preserve"> </w:t>
            </w:r>
            <w:r w:rsidRPr="004224D8">
              <w:rPr>
                <w:rFonts w:ascii="宋体" w:hAnsi="宋体" w:hint="eastAsia"/>
                <w:i/>
              </w:rPr>
              <w:t>=D</w:t>
            </w:r>
            <w:r w:rsidRPr="00A1126A">
              <w:rPr>
                <w:rFonts w:ascii="宋体" w:hAnsi="宋体" w:hint="eastAsia"/>
              </w:rPr>
              <w:t>(</w:t>
            </w:r>
            <w:r w:rsidRPr="00416010">
              <w:rPr>
                <w:rFonts w:ascii="宋体" w:hAnsi="宋体" w:hint="eastAsia"/>
                <w:position w:val="-10"/>
              </w:rPr>
              <w:object w:dxaOrig="360" w:dyaOrig="360">
                <v:shape id="_x0000_i1049" type="#_x0000_t75" style="width:18.25pt;height:18.15pt" o:ole="">
                  <v:imagedata r:id="rId80" o:title=""/>
                </v:shape>
                <o:OLEObject Type="Embed" ProgID="Equation.3" ShapeID="_x0000_i1049" DrawAspect="Content" ObjectID="_1524537914" r:id="rId81"/>
              </w:object>
            </w:r>
            <w:r w:rsidRPr="00A1126A">
              <w:rPr>
                <w:rFonts w:ascii="宋体" w:hAnsi="宋体" w:hint="eastAsia"/>
              </w:rPr>
              <w:t>-</w:t>
            </w:r>
            <w:r w:rsidRPr="00416010">
              <w:rPr>
                <w:rFonts w:ascii="宋体" w:hAnsi="宋体" w:hint="eastAsia"/>
                <w:position w:val="-12"/>
              </w:rPr>
              <w:object w:dxaOrig="360" w:dyaOrig="360">
                <v:shape id="_x0000_i1050" type="#_x0000_t75" style="width:18pt;height:17.5pt" o:ole="">
                  <v:imagedata r:id="rId76" o:title=""/>
                </v:shape>
                <o:OLEObject Type="Embed" ProgID="Equation.3" ShapeID="_x0000_i1050" DrawAspect="Content" ObjectID="_1524537915" r:id="rId82"/>
              </w:object>
            </w:r>
            <w:r w:rsidRPr="00A1126A">
              <w:rPr>
                <w:rFonts w:ascii="宋体" w:hAnsi="宋体" w:hint="eastAsia"/>
              </w:rPr>
              <w:t>)</w:t>
            </w:r>
          </w:p>
        </w:tc>
        <w:tc>
          <w:tcPr>
            <w:tcW w:w="100" w:type="pct"/>
            <w:tcMar>
              <w:left w:w="0" w:type="dxa"/>
              <w:right w:w="0" w:type="dxa"/>
            </w:tcMar>
            <w:vAlign w:val="center"/>
          </w:tcPr>
          <w:p w:rsidR="001224F7" w:rsidRDefault="00BE08C7" w:rsidP="001224F7">
            <w:pPr>
              <w:spacing w:line="240" w:lineRule="auto"/>
              <w:ind w:firstLineChars="0" w:firstLine="0"/>
              <w:jc w:val="right"/>
            </w:pPr>
            <w:r>
              <w:fldChar w:fldCharType="begin"/>
            </w:r>
            <w:r>
              <w:instrText xml:space="preserve"> =16 \* GB2 </w:instrText>
            </w:r>
            <w:r>
              <w:fldChar w:fldCharType="separate"/>
            </w:r>
            <w:r>
              <w:rPr>
                <w:rFonts w:hint="eastAsia"/>
                <w:noProof/>
              </w:rPr>
              <w:t>⒃</w:t>
            </w:r>
            <w:r>
              <w:fldChar w:fldCharType="end"/>
            </w:r>
          </w:p>
        </w:tc>
      </w:tr>
    </w:tbl>
    <w:p w:rsidR="00D331B9" w:rsidRPr="00A1126A" w:rsidRDefault="00D331B9" w:rsidP="00BD569E">
      <w:pPr>
        <w:ind w:firstLine="480"/>
      </w:pPr>
      <w:r w:rsidRPr="004224D8">
        <w:rPr>
          <w:rFonts w:hint="eastAsia"/>
          <w:i/>
        </w:rPr>
        <w:t>Qc</w:t>
      </w:r>
      <w:r>
        <w:rPr>
          <w:rFonts w:hint="eastAsia"/>
          <w:i/>
        </w:rPr>
        <w:t xml:space="preserve"> </w:t>
      </w:r>
      <w:r w:rsidRPr="004224D8">
        <w:rPr>
          <w:rFonts w:hint="eastAsia"/>
          <w:i/>
        </w:rPr>
        <w:t>=</w:t>
      </w:r>
      <w:proofErr w:type="gramStart"/>
      <w:r w:rsidRPr="004224D8">
        <w:rPr>
          <w:rFonts w:hint="eastAsia"/>
          <w:i/>
        </w:rPr>
        <w:t>D</w:t>
      </w:r>
      <w:r w:rsidRPr="00A1126A">
        <w:rPr>
          <w:rFonts w:hint="eastAsia"/>
        </w:rPr>
        <w:t>(</w:t>
      </w:r>
      <w:proofErr w:type="gramEnd"/>
      <w:r w:rsidRPr="00416010">
        <w:rPr>
          <w:rFonts w:hint="eastAsia"/>
          <w:position w:val="-10"/>
        </w:rPr>
        <w:object w:dxaOrig="360" w:dyaOrig="360">
          <v:shape id="_x0000_i1051" type="#_x0000_t75" style="width:18.25pt;height:18.15pt" o:ole="">
            <v:imagedata r:id="rId80" o:title=""/>
          </v:shape>
          <o:OLEObject Type="Embed" ProgID="Equation.3" ShapeID="_x0000_i1051" DrawAspect="Content" ObjectID="_1524537916" r:id="rId83"/>
        </w:object>
      </w:r>
      <w:r w:rsidRPr="00A1126A">
        <w:rPr>
          <w:rFonts w:hint="eastAsia"/>
        </w:rPr>
        <w:t>-</w:t>
      </w:r>
      <w:r w:rsidRPr="00416010">
        <w:rPr>
          <w:rFonts w:hint="eastAsia"/>
          <w:position w:val="-12"/>
        </w:rPr>
        <w:object w:dxaOrig="360" w:dyaOrig="360">
          <v:shape id="_x0000_i1052" type="#_x0000_t75" style="width:18pt;height:17.5pt" o:ole="">
            <v:imagedata r:id="rId76" o:title=""/>
          </v:shape>
          <o:OLEObject Type="Embed" ProgID="Equation.3" ShapeID="_x0000_i1052" DrawAspect="Content" ObjectID="_1524537917" r:id="rId84"/>
        </w:object>
      </w:r>
      <w:r w:rsidRPr="00A1126A">
        <w:rPr>
          <w:rFonts w:hint="eastAsia"/>
        </w:rPr>
        <w:t>)=</w:t>
      </w:r>
      <w:r w:rsidRPr="00A1126A">
        <w:t xml:space="preserve"> </w:t>
      </w:r>
      <w:r w:rsidRPr="00A1126A">
        <w:rPr>
          <w:rFonts w:hint="eastAsia"/>
        </w:rPr>
        <w:t xml:space="preserve">2737.446-314.282=2423.164D </w:t>
      </w:r>
      <w:r>
        <w:rPr>
          <w:rFonts w:hint="eastAsia"/>
        </w:rPr>
        <w:t>KW</w:t>
      </w:r>
    </w:p>
    <w:p w:rsidR="00D331B9" w:rsidRDefault="00D331B9" w:rsidP="00BD569E">
      <w:pPr>
        <w:ind w:firstLine="480"/>
        <w:rPr>
          <w:i/>
        </w:rPr>
      </w:pPr>
      <w:r w:rsidRPr="00A1126A">
        <w:rPr>
          <w:rFonts w:hint="eastAsia"/>
        </w:rPr>
        <w:t>吸收器的放热量</w:t>
      </w:r>
      <w:r w:rsidRPr="00A1126A">
        <w:rPr>
          <w:rFonts w:hint="eastAsia"/>
        </w:rPr>
        <w:t xml:space="preserve"> </w:t>
      </w:r>
      <w:r w:rsidRPr="004224D8">
        <w:rPr>
          <w:rFonts w:hint="eastAsia"/>
          <w:i/>
        </w:rPr>
        <w:t>Qa</w:t>
      </w:r>
    </w:p>
    <w:p w:rsidR="00D331B9" w:rsidRDefault="00D331B9" w:rsidP="00BD569E">
      <w:pPr>
        <w:ind w:leftChars="300" w:left="720" w:firstLine="480"/>
        <w:jc w:val="left"/>
      </w:pPr>
      <w:r w:rsidRPr="004224D8">
        <w:rPr>
          <w:rFonts w:hint="eastAsia"/>
          <w:i/>
        </w:rPr>
        <w:t>Qa</w:t>
      </w:r>
      <w:r>
        <w:rPr>
          <w:rFonts w:hint="eastAsia"/>
          <w:i/>
        </w:rPr>
        <w:t xml:space="preserve"> </w:t>
      </w:r>
      <w:r w:rsidRPr="00A1126A">
        <w:rPr>
          <w:rFonts w:hint="eastAsia"/>
        </w:rPr>
        <w:t>=</w:t>
      </w:r>
      <w:r w:rsidRPr="002862F7">
        <w:rPr>
          <w:position w:val="-12"/>
        </w:rPr>
        <w:object w:dxaOrig="3900" w:dyaOrig="380">
          <v:shape id="_x0000_i1053" type="#_x0000_t75" style="width:195pt;height:19pt" o:ole="">
            <v:imagedata r:id="rId85" o:title=""/>
          </v:shape>
          <o:OLEObject Type="Embed" ProgID="Equation.3" ShapeID="_x0000_i1053" DrawAspect="Content" ObjectID="_1524537918" r:id="rId86"/>
        </w:object>
      </w:r>
    </w:p>
    <w:p w:rsidR="00D331B9" w:rsidRDefault="00D331B9" w:rsidP="00BD569E">
      <w:pPr>
        <w:ind w:leftChars="300" w:left="720" w:firstLine="480"/>
        <w:jc w:val="left"/>
      </w:pPr>
      <w:r w:rsidRPr="00A1126A">
        <w:rPr>
          <w:rFonts w:hint="eastAsia"/>
        </w:rPr>
        <w:t>=</w:t>
      </w:r>
      <w:r w:rsidRPr="002862F7">
        <w:rPr>
          <w:position w:val="-12"/>
        </w:rPr>
        <w:object w:dxaOrig="2920" w:dyaOrig="380">
          <v:shape id="_x0000_i1054" type="#_x0000_t75" style="width:146pt;height:19pt" o:ole="">
            <v:imagedata r:id="rId87" o:title=""/>
          </v:shape>
          <o:OLEObject Type="Embed" ProgID="Equation.3" ShapeID="_x0000_i1054" DrawAspect="Content" ObjectID="_1524537919" r:id="rId88"/>
        </w:object>
      </w:r>
    </w:p>
    <w:p w:rsidR="00D331B9" w:rsidRDefault="00D331B9" w:rsidP="00BD569E">
      <w:pPr>
        <w:ind w:leftChars="300" w:left="720" w:firstLine="480"/>
        <w:jc w:val="left"/>
      </w:pPr>
      <w:r w:rsidRPr="00A1126A">
        <w:rPr>
          <w:rFonts w:hint="eastAsia"/>
        </w:rPr>
        <w:t xml:space="preserve">=2550.751+14.575*364.454-15.575*327.564=2760.859D </w:t>
      </w:r>
      <w:r>
        <w:rPr>
          <w:rFonts w:hint="eastAsia"/>
        </w:rPr>
        <w:t>KW</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1224F7" w:rsidTr="001224F7">
        <w:tc>
          <w:tcPr>
            <w:tcW w:w="100" w:type="pct"/>
            <w:tcMar>
              <w:left w:w="0" w:type="dxa"/>
              <w:right w:w="0" w:type="dxa"/>
            </w:tcMar>
            <w:vAlign w:val="center"/>
          </w:tcPr>
          <w:p w:rsidR="001224F7" w:rsidRDefault="001224F7" w:rsidP="001224F7">
            <w:pPr>
              <w:ind w:firstLineChars="0" w:firstLine="0"/>
              <w:jc w:val="center"/>
            </w:pPr>
          </w:p>
        </w:tc>
        <w:tc>
          <w:tcPr>
            <w:tcW w:w="1667" w:type="pct"/>
            <w:tcMar>
              <w:left w:w="0" w:type="dxa"/>
              <w:right w:w="0" w:type="dxa"/>
            </w:tcMar>
            <w:vAlign w:val="bottom"/>
          </w:tcPr>
          <w:p w:rsidR="001224F7" w:rsidRPr="001224F7" w:rsidRDefault="001224F7" w:rsidP="00AF12CF">
            <w:pPr>
              <w:spacing w:line="240" w:lineRule="auto"/>
              <w:ind w:firstLineChars="0" w:firstLine="0"/>
              <w:jc w:val="center"/>
              <w:rPr>
                <w:rFonts w:ascii="宋体" w:hAnsi="宋体"/>
              </w:rPr>
            </w:pPr>
            <w:r w:rsidRPr="004224D8">
              <w:rPr>
                <w:rFonts w:ascii="宋体" w:hAnsi="宋体" w:hint="eastAsia"/>
                <w:i/>
              </w:rPr>
              <w:t>Qa</w:t>
            </w:r>
            <w:r>
              <w:rPr>
                <w:rFonts w:ascii="宋体" w:hAnsi="宋体" w:hint="eastAsia"/>
                <w:i/>
              </w:rPr>
              <w:t xml:space="preserve"> </w:t>
            </w:r>
            <w:r w:rsidRPr="00A1126A">
              <w:rPr>
                <w:rFonts w:ascii="宋体" w:hAnsi="宋体" w:hint="eastAsia"/>
              </w:rPr>
              <w:t>=</w:t>
            </w:r>
            <w:r w:rsidRPr="002862F7">
              <w:rPr>
                <w:rFonts w:ascii="宋体" w:hAnsi="宋体"/>
                <w:position w:val="-12"/>
              </w:rPr>
              <w:object w:dxaOrig="2920" w:dyaOrig="380">
                <v:shape id="_x0000_i1055" type="#_x0000_t75" style="width:146pt;height:19pt" o:ole="">
                  <v:imagedata r:id="rId87" o:title=""/>
                </v:shape>
                <o:OLEObject Type="Embed" ProgID="Equation.3" ShapeID="_x0000_i1055" DrawAspect="Content" ObjectID="_1524537920" r:id="rId89"/>
              </w:object>
            </w:r>
          </w:p>
        </w:tc>
        <w:tc>
          <w:tcPr>
            <w:tcW w:w="100" w:type="pct"/>
            <w:tcMar>
              <w:left w:w="0" w:type="dxa"/>
              <w:right w:w="0" w:type="dxa"/>
            </w:tcMar>
            <w:vAlign w:val="center"/>
          </w:tcPr>
          <w:p w:rsidR="001224F7" w:rsidRDefault="00BE08C7" w:rsidP="001224F7">
            <w:pPr>
              <w:spacing w:line="240" w:lineRule="auto"/>
              <w:ind w:firstLineChars="0" w:firstLine="0"/>
              <w:jc w:val="right"/>
            </w:pPr>
            <w:r>
              <w:fldChar w:fldCharType="begin"/>
            </w:r>
            <w:r>
              <w:instrText xml:space="preserve"> =17 \* GB2 </w:instrText>
            </w:r>
            <w:r>
              <w:fldChar w:fldCharType="separate"/>
            </w:r>
            <w:r>
              <w:rPr>
                <w:rFonts w:hint="eastAsia"/>
                <w:noProof/>
              </w:rPr>
              <w:t>⒄</w:t>
            </w:r>
            <w:r>
              <w:fldChar w:fldCharType="end"/>
            </w:r>
          </w:p>
        </w:tc>
      </w:tr>
    </w:tbl>
    <w:p w:rsidR="001224F7" w:rsidRPr="00A1126A" w:rsidRDefault="00D331B9" w:rsidP="00D331B9">
      <w:pPr>
        <w:spacing w:line="360" w:lineRule="auto"/>
        <w:ind w:firstLine="480"/>
        <w:rPr>
          <w:rFonts w:ascii="宋体" w:hAnsi="宋体"/>
        </w:rPr>
      </w:pPr>
      <w:r w:rsidRPr="00A1126A">
        <w:rPr>
          <w:rFonts w:ascii="宋体" w:hAnsi="宋体" w:hint="eastAsia"/>
        </w:rPr>
        <w:t xml:space="preserve">发生器的耗热量 </w:t>
      </w:r>
      <w:r w:rsidRPr="004224D8">
        <w:rPr>
          <w:rFonts w:ascii="宋体" w:hAnsi="宋体" w:hint="eastAsia"/>
          <w:i/>
        </w:rPr>
        <w:t>Qg</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1224F7" w:rsidTr="001224F7">
        <w:tc>
          <w:tcPr>
            <w:tcW w:w="100" w:type="pct"/>
            <w:tcMar>
              <w:left w:w="0" w:type="dxa"/>
              <w:right w:w="0" w:type="dxa"/>
            </w:tcMar>
            <w:vAlign w:val="center"/>
          </w:tcPr>
          <w:p w:rsidR="001224F7" w:rsidRDefault="001224F7" w:rsidP="001224F7">
            <w:pPr>
              <w:ind w:firstLineChars="0" w:firstLine="0"/>
              <w:jc w:val="center"/>
            </w:pPr>
          </w:p>
        </w:tc>
        <w:tc>
          <w:tcPr>
            <w:tcW w:w="1667" w:type="pct"/>
            <w:tcMar>
              <w:left w:w="0" w:type="dxa"/>
              <w:right w:w="0" w:type="dxa"/>
            </w:tcMar>
            <w:vAlign w:val="bottom"/>
          </w:tcPr>
          <w:p w:rsidR="001224F7" w:rsidRPr="001224F7" w:rsidRDefault="001224F7" w:rsidP="00AF12CF">
            <w:pPr>
              <w:spacing w:line="240" w:lineRule="auto"/>
              <w:ind w:firstLineChars="0" w:firstLine="0"/>
              <w:jc w:val="center"/>
              <w:rPr>
                <w:rFonts w:ascii="宋体" w:hAnsi="宋体"/>
              </w:rPr>
            </w:pPr>
            <w:r w:rsidRPr="004224D8">
              <w:rPr>
                <w:rFonts w:ascii="宋体" w:hAnsi="宋体" w:hint="eastAsia"/>
                <w:i/>
              </w:rPr>
              <w:t>Qg</w:t>
            </w:r>
            <w:r>
              <w:rPr>
                <w:rFonts w:ascii="宋体" w:hAnsi="宋体" w:hint="eastAsia"/>
                <w:i/>
              </w:rPr>
              <w:t xml:space="preserve"> </w:t>
            </w:r>
            <w:r w:rsidRPr="00A1126A">
              <w:rPr>
                <w:rFonts w:ascii="宋体" w:hAnsi="宋体" w:hint="eastAsia"/>
              </w:rPr>
              <w:t>=</w:t>
            </w:r>
            <w:r w:rsidRPr="002862F7">
              <w:rPr>
                <w:rFonts w:ascii="宋体" w:hAnsi="宋体"/>
                <w:position w:val="-12"/>
              </w:rPr>
              <w:object w:dxaOrig="2920" w:dyaOrig="380">
                <v:shape id="_x0000_i1056" type="#_x0000_t75" style="width:146pt;height:19pt" o:ole="">
                  <v:imagedata r:id="rId87" o:title=""/>
                </v:shape>
                <o:OLEObject Type="Embed" ProgID="Equation.3" ShapeID="_x0000_i1056" DrawAspect="Content" ObjectID="_1524537921" r:id="rId90"/>
              </w:object>
            </w:r>
          </w:p>
        </w:tc>
        <w:tc>
          <w:tcPr>
            <w:tcW w:w="100" w:type="pct"/>
            <w:tcMar>
              <w:left w:w="0" w:type="dxa"/>
              <w:right w:w="0" w:type="dxa"/>
            </w:tcMar>
            <w:vAlign w:val="center"/>
          </w:tcPr>
          <w:p w:rsidR="001224F7" w:rsidRDefault="00BE08C7" w:rsidP="001224F7">
            <w:pPr>
              <w:spacing w:line="240" w:lineRule="auto"/>
              <w:ind w:firstLineChars="0" w:firstLine="0"/>
              <w:jc w:val="right"/>
            </w:pPr>
            <w:r>
              <w:fldChar w:fldCharType="begin"/>
            </w:r>
            <w:r>
              <w:instrText xml:space="preserve"> =18 \* GB2 </w:instrText>
            </w:r>
            <w:r>
              <w:fldChar w:fldCharType="separate"/>
            </w:r>
            <w:r>
              <w:rPr>
                <w:rFonts w:hint="eastAsia"/>
                <w:noProof/>
              </w:rPr>
              <w:t>⒅</w:t>
            </w:r>
            <w:r>
              <w:fldChar w:fldCharType="end"/>
            </w:r>
          </w:p>
        </w:tc>
      </w:tr>
    </w:tbl>
    <w:p w:rsidR="00D331B9" w:rsidRDefault="00D331B9" w:rsidP="00BD569E">
      <w:pPr>
        <w:spacing w:afterLines="50" w:after="156"/>
        <w:ind w:firstLine="480"/>
      </w:pPr>
      <w:r w:rsidRPr="004224D8">
        <w:rPr>
          <w:rFonts w:hint="eastAsia"/>
          <w:i/>
        </w:rPr>
        <w:t>Qg</w:t>
      </w:r>
      <w:r>
        <w:rPr>
          <w:rFonts w:hint="eastAsia"/>
          <w:i/>
        </w:rPr>
        <w:t xml:space="preserve"> </w:t>
      </w:r>
      <w:r w:rsidRPr="00A1126A">
        <w:rPr>
          <w:rFonts w:hint="eastAsia"/>
        </w:rPr>
        <w:t>=</w:t>
      </w:r>
      <w:r w:rsidRPr="00F61A97">
        <w:object w:dxaOrig="3940" w:dyaOrig="380">
          <v:shape id="_x0000_i1057" type="#_x0000_t75" style="width:197pt;height:19pt" o:ole="">
            <v:imagedata r:id="rId91" o:title=""/>
          </v:shape>
          <o:OLEObject Type="Embed" ProgID="Equation.3" ShapeID="_x0000_i1057" DrawAspect="Content" ObjectID="_1524537922" r:id="rId92"/>
        </w:object>
      </w:r>
    </w:p>
    <w:p w:rsidR="00D331B9" w:rsidRDefault="00D331B9" w:rsidP="00BD569E">
      <w:pPr>
        <w:ind w:firstLine="480"/>
      </w:pPr>
      <w:r w:rsidRPr="00A1126A">
        <w:rPr>
          <w:rFonts w:hint="eastAsia"/>
        </w:rPr>
        <w:t>=</w:t>
      </w:r>
      <w:r w:rsidRPr="00F61A97">
        <w:object w:dxaOrig="2940" w:dyaOrig="380">
          <v:shape id="_x0000_i1058" type="#_x0000_t75" style="width:147pt;height:19pt" o:ole="">
            <v:imagedata r:id="rId93" o:title=""/>
          </v:shape>
          <o:OLEObject Type="Embed" ProgID="Equation.3" ShapeID="_x0000_i1058" DrawAspect="Content" ObjectID="_1524537923" r:id="rId94"/>
        </w:object>
      </w:r>
    </w:p>
    <w:p w:rsidR="00D331B9" w:rsidRPr="00A1126A" w:rsidRDefault="00D331B9" w:rsidP="00BD569E">
      <w:pPr>
        <w:ind w:firstLine="480"/>
      </w:pPr>
      <w:r w:rsidRPr="00A1126A">
        <w:rPr>
          <w:rFonts w:hint="eastAsia"/>
        </w:rPr>
        <w:t>=14.575</w:t>
      </w:r>
      <w:r>
        <w:rPr>
          <w:noProof/>
        </w:rPr>
        <w:drawing>
          <wp:inline distT="0" distB="0" distL="0" distR="0" wp14:anchorId="29C85E00" wp14:editId="06CADF79">
            <wp:extent cx="95250" cy="1098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109855"/>
                    </a:xfrm>
                    <a:prstGeom prst="rect">
                      <a:avLst/>
                    </a:prstGeom>
                    <a:noFill/>
                    <a:ln>
                      <a:noFill/>
                    </a:ln>
                  </pic:spPr>
                </pic:pic>
              </a:graphicData>
            </a:graphic>
          </wp:inline>
        </w:drawing>
      </w:r>
      <w:r w:rsidRPr="00A1126A">
        <w:t>458.61</w:t>
      </w:r>
      <w:r w:rsidRPr="00A1126A">
        <w:rPr>
          <w:rFonts w:hint="eastAsia"/>
        </w:rPr>
        <w:t>3+</w:t>
      </w:r>
      <w:r w:rsidRPr="00A1126A">
        <w:t>273</w:t>
      </w:r>
      <w:r w:rsidRPr="00A1126A">
        <w:rPr>
          <w:rFonts w:hint="eastAsia"/>
        </w:rPr>
        <w:t>7.446-15.575</w:t>
      </w:r>
      <w:r>
        <w:rPr>
          <w:noProof/>
        </w:rPr>
        <w:drawing>
          <wp:inline distT="0" distB="0" distL="0" distR="0" wp14:anchorId="2FEBE4A6" wp14:editId="07AF76EB">
            <wp:extent cx="95250" cy="1098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109855"/>
                    </a:xfrm>
                    <a:prstGeom prst="rect">
                      <a:avLst/>
                    </a:prstGeom>
                    <a:noFill/>
                    <a:ln>
                      <a:noFill/>
                    </a:ln>
                  </pic:spPr>
                </pic:pic>
              </a:graphicData>
            </a:graphic>
          </wp:inline>
        </w:drawing>
      </w:r>
      <w:r w:rsidRPr="00A1126A">
        <w:t>4</w:t>
      </w:r>
      <w:r w:rsidRPr="00A1126A">
        <w:rPr>
          <w:rFonts w:hint="eastAsia"/>
        </w:rPr>
        <w:t xml:space="preserve">15.677=2947.561D </w:t>
      </w:r>
      <w:r>
        <w:rPr>
          <w:rFonts w:hint="eastAsia"/>
        </w:rPr>
        <w:t>KW</w:t>
      </w:r>
    </w:p>
    <w:p w:rsidR="00D331B9" w:rsidRDefault="00D331B9" w:rsidP="00BD569E">
      <w:pPr>
        <w:ind w:firstLine="480"/>
        <w:rPr>
          <w:i/>
        </w:rPr>
      </w:pPr>
      <w:r w:rsidRPr="00A1126A">
        <w:rPr>
          <w:rFonts w:hint="eastAsia"/>
        </w:rPr>
        <w:t>溶液热交换器的换热量</w:t>
      </w:r>
      <w:r w:rsidRPr="004224D8">
        <w:rPr>
          <w:rFonts w:hint="eastAsia"/>
          <w:i/>
        </w:rPr>
        <w:t>Qex</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AF12CF" w:rsidTr="00AF12CF">
        <w:tc>
          <w:tcPr>
            <w:tcW w:w="100" w:type="pct"/>
            <w:tcMar>
              <w:left w:w="0" w:type="dxa"/>
              <w:right w:w="0" w:type="dxa"/>
            </w:tcMar>
            <w:vAlign w:val="center"/>
          </w:tcPr>
          <w:p w:rsidR="00AF12CF" w:rsidRDefault="00AF12CF" w:rsidP="00AF12CF">
            <w:pPr>
              <w:ind w:firstLineChars="0" w:firstLine="0"/>
              <w:jc w:val="center"/>
            </w:pPr>
          </w:p>
        </w:tc>
        <w:tc>
          <w:tcPr>
            <w:tcW w:w="1667" w:type="pct"/>
            <w:tcMar>
              <w:left w:w="0" w:type="dxa"/>
              <w:right w:w="0" w:type="dxa"/>
            </w:tcMar>
            <w:vAlign w:val="bottom"/>
          </w:tcPr>
          <w:p w:rsidR="00AF12CF" w:rsidRPr="001224F7" w:rsidRDefault="00AF12CF" w:rsidP="00AF12CF">
            <w:pPr>
              <w:spacing w:line="240" w:lineRule="auto"/>
              <w:ind w:firstLineChars="0" w:firstLine="0"/>
              <w:jc w:val="center"/>
              <w:rPr>
                <w:rFonts w:ascii="宋体" w:hAnsi="宋体"/>
              </w:rPr>
            </w:pPr>
            <w:r w:rsidRPr="004224D8">
              <w:rPr>
                <w:rFonts w:ascii="宋体" w:hAnsi="宋体" w:hint="eastAsia"/>
                <w:i/>
              </w:rPr>
              <w:t>Qex</w:t>
            </w:r>
            <w:r w:rsidRPr="00A1126A">
              <w:rPr>
                <w:rFonts w:ascii="宋体" w:hAnsi="宋体" w:hint="eastAsia"/>
              </w:rPr>
              <w:t xml:space="preserve"> =</w:t>
            </w:r>
            <w:r w:rsidRPr="00F61A97">
              <w:rPr>
                <w:rFonts w:ascii="宋体" w:hAnsi="宋体"/>
                <w:position w:val="-12"/>
              </w:rPr>
              <w:object w:dxaOrig="1400" w:dyaOrig="360">
                <v:shape id="_x0000_i1059" type="#_x0000_t75" style="width:70pt;height:18pt" o:ole="">
                  <v:imagedata r:id="rId96" o:title=""/>
                </v:shape>
                <o:OLEObject Type="Embed" ProgID="Equation.3" ShapeID="_x0000_i1059" DrawAspect="Content" ObjectID="_1524537924" r:id="rId97"/>
              </w:object>
            </w:r>
          </w:p>
        </w:tc>
        <w:tc>
          <w:tcPr>
            <w:tcW w:w="100" w:type="pct"/>
            <w:tcMar>
              <w:left w:w="0" w:type="dxa"/>
              <w:right w:w="0" w:type="dxa"/>
            </w:tcMar>
            <w:vAlign w:val="center"/>
          </w:tcPr>
          <w:p w:rsidR="00AF12CF" w:rsidRDefault="00BE08C7" w:rsidP="00AF12CF">
            <w:pPr>
              <w:spacing w:line="240" w:lineRule="auto"/>
              <w:ind w:firstLineChars="0" w:firstLine="0"/>
              <w:jc w:val="right"/>
            </w:pPr>
            <w:r>
              <w:fldChar w:fldCharType="begin"/>
            </w:r>
            <w:r>
              <w:instrText xml:space="preserve"> =19 \* GB2 </w:instrText>
            </w:r>
            <w:r>
              <w:fldChar w:fldCharType="separate"/>
            </w:r>
            <w:r>
              <w:rPr>
                <w:rFonts w:hint="eastAsia"/>
                <w:noProof/>
              </w:rPr>
              <w:t>⒆</w:t>
            </w:r>
            <w:r>
              <w:fldChar w:fldCharType="end"/>
            </w:r>
          </w:p>
        </w:tc>
      </w:tr>
    </w:tbl>
    <w:p w:rsidR="00D331B9" w:rsidRDefault="00D331B9" w:rsidP="00D331B9">
      <w:pPr>
        <w:spacing w:line="360" w:lineRule="auto"/>
        <w:ind w:firstLine="480"/>
        <w:rPr>
          <w:rFonts w:ascii="宋体" w:hAnsi="宋体"/>
        </w:rPr>
      </w:pPr>
      <w:r w:rsidRPr="004224D8">
        <w:rPr>
          <w:rFonts w:ascii="宋体" w:hAnsi="宋体" w:hint="eastAsia"/>
          <w:i/>
        </w:rPr>
        <w:t>Qex</w:t>
      </w:r>
      <w:r>
        <w:rPr>
          <w:rFonts w:ascii="宋体" w:hAnsi="宋体" w:hint="eastAsia"/>
        </w:rPr>
        <w:t xml:space="preserve"> </w:t>
      </w:r>
      <w:r w:rsidRPr="00A1126A">
        <w:rPr>
          <w:rFonts w:ascii="宋体" w:hAnsi="宋体" w:hint="eastAsia"/>
        </w:rPr>
        <w:t>=</w:t>
      </w:r>
      <w:r>
        <w:rPr>
          <w:rFonts w:ascii="宋体" w:hAnsi="宋体"/>
        </w:rPr>
        <w:t xml:space="preserve"> </w:t>
      </w:r>
      <w:r w:rsidRPr="00F61A97">
        <w:rPr>
          <w:rFonts w:ascii="宋体" w:hAnsi="宋体"/>
          <w:position w:val="-12"/>
        </w:rPr>
        <w:object w:dxaOrig="1700" w:dyaOrig="360">
          <v:shape id="_x0000_i1060" type="#_x0000_t75" style="width:85pt;height:18pt" o:ole="">
            <v:imagedata r:id="rId98" o:title=""/>
          </v:shape>
          <o:OLEObject Type="Embed" ProgID="Equation.3" ShapeID="_x0000_i1060" DrawAspect="Content" ObjectID="_1524537925" r:id="rId99"/>
        </w:object>
      </w:r>
      <w:r w:rsidRPr="00A1126A">
        <w:rPr>
          <w:rFonts w:ascii="宋体" w:hAnsi="宋体" w:hint="eastAsia"/>
        </w:rPr>
        <w:t>=</w:t>
      </w:r>
      <w:r w:rsidRPr="00F61A97">
        <w:rPr>
          <w:rFonts w:ascii="宋体" w:hAnsi="宋体"/>
          <w:position w:val="-12"/>
        </w:rPr>
        <w:object w:dxaOrig="1860" w:dyaOrig="360">
          <v:shape id="_x0000_i1061" type="#_x0000_t75" style="width:93pt;height:18pt" o:ole="">
            <v:imagedata r:id="rId100" o:title=""/>
          </v:shape>
          <o:OLEObject Type="Embed" ProgID="Equation.3" ShapeID="_x0000_i1061" DrawAspect="Content" ObjectID="_1524537926" r:id="rId101"/>
        </w:object>
      </w:r>
      <w:r>
        <w:rPr>
          <w:rFonts w:ascii="宋体" w:hAnsi="宋体" w:hint="eastAsia"/>
        </w:rPr>
        <w:t>=</w:t>
      </w:r>
      <w:r w:rsidRPr="00F61A97">
        <w:rPr>
          <w:rFonts w:ascii="宋体" w:hAnsi="宋体"/>
          <w:position w:val="-12"/>
        </w:rPr>
        <w:object w:dxaOrig="1400" w:dyaOrig="360">
          <v:shape id="_x0000_i1062" type="#_x0000_t75" style="width:70pt;height:18pt" o:ole="">
            <v:imagedata r:id="rId96" o:title=""/>
          </v:shape>
          <o:OLEObject Type="Embed" ProgID="Equation.3" ShapeID="_x0000_i1062" DrawAspect="Content" ObjectID="_1524537927" r:id="rId102"/>
        </w:object>
      </w:r>
    </w:p>
    <w:p w:rsidR="00D331B9" w:rsidRPr="00A1126A" w:rsidRDefault="00D331B9" w:rsidP="00BD569E">
      <w:pPr>
        <w:ind w:firstLine="480"/>
      </w:pPr>
      <w:r w:rsidRPr="00A1126A">
        <w:rPr>
          <w:rFonts w:hint="eastAsia"/>
        </w:rPr>
        <w:t>=14.575</w:t>
      </w:r>
      <w:r>
        <w:rPr>
          <w:noProof/>
        </w:rPr>
        <w:drawing>
          <wp:inline distT="0" distB="0" distL="0" distR="0" wp14:anchorId="7171DB34" wp14:editId="37F33ED2">
            <wp:extent cx="95250" cy="1098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109855"/>
                    </a:xfrm>
                    <a:prstGeom prst="rect">
                      <a:avLst/>
                    </a:prstGeom>
                    <a:noFill/>
                    <a:ln>
                      <a:noFill/>
                    </a:ln>
                  </pic:spPr>
                </pic:pic>
              </a:graphicData>
            </a:graphic>
          </wp:inline>
        </w:drawing>
      </w:r>
      <w:r w:rsidRPr="00824A16">
        <w:rPr>
          <w:rFonts w:hint="eastAsia"/>
        </w:rPr>
        <w:t xml:space="preserve"> </w:t>
      </w:r>
      <w:r w:rsidRPr="00A1126A">
        <w:rPr>
          <w:rFonts w:hint="eastAsia"/>
        </w:rPr>
        <w:t>(</w:t>
      </w:r>
      <w:r w:rsidRPr="00A1126A">
        <w:t>458.61</w:t>
      </w:r>
      <w:r w:rsidRPr="00A1126A">
        <w:rPr>
          <w:rFonts w:hint="eastAsia"/>
        </w:rPr>
        <w:t>3-</w:t>
      </w:r>
      <w:r w:rsidRPr="00A1126A">
        <w:t>364.</w:t>
      </w:r>
      <w:r w:rsidRPr="00A1126A">
        <w:rPr>
          <w:rFonts w:hint="eastAsia"/>
        </w:rPr>
        <w:t>454</w:t>
      </w:r>
      <w:proofErr w:type="gramStart"/>
      <w:r w:rsidRPr="00A1126A">
        <w:rPr>
          <w:rFonts w:hint="eastAsia"/>
        </w:rPr>
        <w:t>)=</w:t>
      </w:r>
      <w:proofErr w:type="gramEnd"/>
      <w:r w:rsidRPr="00A1126A">
        <w:rPr>
          <w:rFonts w:hint="eastAsia"/>
        </w:rPr>
        <w:t xml:space="preserve">1372.367D </w:t>
      </w:r>
      <w:r>
        <w:rPr>
          <w:rFonts w:hint="eastAsia"/>
        </w:rPr>
        <w:t>KW</w:t>
      </w:r>
    </w:p>
    <w:p w:rsidR="00D331B9" w:rsidRPr="00A1126A" w:rsidRDefault="00D331B9" w:rsidP="00BD569E">
      <w:pPr>
        <w:ind w:firstLine="480"/>
      </w:pPr>
      <w:r>
        <w:rPr>
          <w:rFonts w:hint="eastAsia"/>
        </w:rPr>
        <w:t>机组有</w:t>
      </w:r>
      <w:r w:rsidRPr="00A1126A">
        <w:rPr>
          <w:rFonts w:hint="eastAsia"/>
        </w:rPr>
        <w:t>热平衡</w:t>
      </w:r>
    </w:p>
    <w:p w:rsidR="00D331B9" w:rsidRPr="00A1126A" w:rsidRDefault="00D331B9" w:rsidP="00BD569E">
      <w:pPr>
        <w:ind w:firstLine="480"/>
      </w:pPr>
      <w:r w:rsidRPr="00A1126A">
        <w:rPr>
          <w:rFonts w:hint="eastAsia"/>
        </w:rPr>
        <w:t xml:space="preserve">   </w:t>
      </w:r>
      <w:r w:rsidRPr="004224D8">
        <w:rPr>
          <w:rFonts w:hint="eastAsia"/>
          <w:i/>
        </w:rPr>
        <w:t>Qe+ Qg</w:t>
      </w:r>
      <w:r w:rsidRPr="00A1126A">
        <w:rPr>
          <w:rFonts w:hint="eastAsia"/>
        </w:rPr>
        <w:t xml:space="preserve">=2236.469 D +2947.561D =5184.030 D </w:t>
      </w:r>
      <w:r>
        <w:rPr>
          <w:rFonts w:hint="eastAsia"/>
        </w:rPr>
        <w:t>KW</w:t>
      </w:r>
    </w:p>
    <w:p w:rsidR="00D331B9" w:rsidRPr="00A1126A" w:rsidRDefault="00D331B9" w:rsidP="00BD569E">
      <w:pPr>
        <w:ind w:firstLine="480"/>
      </w:pPr>
      <w:r w:rsidRPr="00A1126A">
        <w:rPr>
          <w:rFonts w:hint="eastAsia"/>
        </w:rPr>
        <w:t xml:space="preserve"> </w:t>
      </w:r>
      <w:r w:rsidRPr="004224D8">
        <w:rPr>
          <w:rFonts w:hint="eastAsia"/>
          <w:i/>
        </w:rPr>
        <w:t xml:space="preserve"> </w:t>
      </w:r>
      <w:r>
        <w:rPr>
          <w:rFonts w:hint="eastAsia"/>
          <w:i/>
        </w:rPr>
        <w:tab/>
      </w:r>
      <w:proofErr w:type="gramStart"/>
      <w:r w:rsidRPr="004224D8">
        <w:rPr>
          <w:rFonts w:hint="eastAsia"/>
          <w:i/>
        </w:rPr>
        <w:t>Qc</w:t>
      </w:r>
      <w:proofErr w:type="gramEnd"/>
      <w:r w:rsidRPr="004224D8">
        <w:rPr>
          <w:rFonts w:hint="eastAsia"/>
          <w:i/>
        </w:rPr>
        <w:t>+ Qa</w:t>
      </w:r>
      <w:r w:rsidRPr="00A1126A">
        <w:rPr>
          <w:rFonts w:hint="eastAsia"/>
        </w:rPr>
        <w:t xml:space="preserve">=2423.164D +2760.859D =5184.023 D </w:t>
      </w:r>
      <w:r>
        <w:rPr>
          <w:rFonts w:hint="eastAsia"/>
        </w:rPr>
        <w:t>KW</w:t>
      </w:r>
    </w:p>
    <w:p w:rsidR="00D331B9" w:rsidRPr="00A1126A" w:rsidRDefault="00D331B9" w:rsidP="00BD569E">
      <w:pPr>
        <w:ind w:firstLine="480"/>
      </w:pPr>
      <w:r w:rsidRPr="004224D8">
        <w:rPr>
          <w:rFonts w:hint="eastAsia"/>
          <w:i/>
        </w:rPr>
        <w:t>Qe+ Qg</w:t>
      </w:r>
      <w:r w:rsidRPr="00A1126A">
        <w:rPr>
          <w:rFonts w:hint="eastAsia"/>
        </w:rPr>
        <w:t>约等于</w:t>
      </w:r>
      <w:r w:rsidRPr="004224D8">
        <w:rPr>
          <w:rFonts w:hint="eastAsia"/>
          <w:i/>
        </w:rPr>
        <w:t xml:space="preserve"> Qc+ Qa</w:t>
      </w:r>
      <w:r>
        <w:rPr>
          <w:rFonts w:hint="eastAsia"/>
        </w:rPr>
        <w:t>，热量基本平衡。</w:t>
      </w:r>
    </w:p>
    <w:p w:rsidR="00D331B9" w:rsidRPr="00A1126A" w:rsidRDefault="00D331B9" w:rsidP="00BD569E">
      <w:pPr>
        <w:ind w:firstLine="480"/>
      </w:pPr>
      <w:r w:rsidRPr="00A1126A">
        <w:rPr>
          <w:rFonts w:hint="eastAsia"/>
        </w:rPr>
        <w:t>热力系数</w:t>
      </w:r>
      <w:r w:rsidRPr="00A1126A">
        <w:rPr>
          <w:rFonts w:hint="eastAsia"/>
        </w:rPr>
        <w:t xml:space="preserve"> </w:t>
      </w:r>
      <w:r w:rsidRPr="004224D8">
        <w:rPr>
          <w:rFonts w:hint="eastAsia"/>
          <w:i/>
        </w:rPr>
        <w:t>COP</w:t>
      </w:r>
    </w:p>
    <w:p w:rsidR="00D331B9" w:rsidRPr="00A1126A" w:rsidRDefault="00D331B9" w:rsidP="00BD569E">
      <w:pPr>
        <w:spacing w:beforeLines="50" w:before="156" w:afterLines="50" w:after="156"/>
        <w:ind w:firstLine="480"/>
      </w:pPr>
      <w:r w:rsidRPr="00A1126A">
        <w:rPr>
          <w:rFonts w:hint="eastAsia"/>
        </w:rPr>
        <w:t xml:space="preserve">  </w:t>
      </w:r>
      <w:r>
        <w:rPr>
          <w:rFonts w:hint="eastAsia"/>
        </w:rPr>
        <w:t xml:space="preserve"> </w:t>
      </w:r>
      <w:r w:rsidRPr="004224D8">
        <w:rPr>
          <w:rFonts w:hint="eastAsia"/>
          <w:i/>
        </w:rPr>
        <w:t xml:space="preserve"> COP</w:t>
      </w:r>
      <w:r w:rsidRPr="00A1126A">
        <w:rPr>
          <w:rFonts w:hint="eastAsia"/>
        </w:rPr>
        <w:t xml:space="preserve">= </w:t>
      </w:r>
      <w:r w:rsidRPr="00824A16">
        <w:rPr>
          <w:rFonts w:hint="eastAsia"/>
          <w:position w:val="-28"/>
        </w:rPr>
        <w:object w:dxaOrig="920" w:dyaOrig="660">
          <v:shape id="_x0000_i1063" type="#_x0000_t75" style="width:45.7pt;height:33pt" o:ole="">
            <v:imagedata r:id="rId103" o:title=""/>
          </v:shape>
          <o:OLEObject Type="Embed" ProgID="Equation.3" ShapeID="_x0000_i1063" DrawAspect="Content" ObjectID="_1524537928" r:id="rId104"/>
        </w:object>
      </w:r>
      <w:r w:rsidRPr="00A1126A">
        <w:rPr>
          <w:rFonts w:hint="eastAsia"/>
        </w:rPr>
        <w:t>=5184.023/2947.561=1.759</w:t>
      </w:r>
    </w:p>
    <w:p w:rsidR="00E20AB8" w:rsidRDefault="00E20AB8" w:rsidP="00BD569E">
      <w:pPr>
        <w:ind w:firstLine="480"/>
      </w:pPr>
      <w:r>
        <w:rPr>
          <w:rFonts w:hint="eastAsia"/>
          <w:noProof/>
        </w:rPr>
        <w:drawing>
          <wp:anchor distT="0" distB="0" distL="114300" distR="114300" simplePos="0" relativeHeight="251671552" behindDoc="0" locked="0" layoutInCell="1" allowOverlap="1" wp14:anchorId="09BDCB8B" wp14:editId="51365163">
            <wp:simplePos x="0" y="0"/>
            <wp:positionH relativeFrom="column">
              <wp:posOffset>311150</wp:posOffset>
            </wp:positionH>
            <wp:positionV relativeFrom="paragraph">
              <wp:posOffset>314325</wp:posOffset>
            </wp:positionV>
            <wp:extent cx="4650740" cy="31813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热能效率计算模块.jpg"/>
                    <pic:cNvPicPr/>
                  </pic:nvPicPr>
                  <pic:blipFill>
                    <a:blip r:embed="rId105">
                      <a:extLst>
                        <a:ext uri="{28A0092B-C50C-407E-A947-70E740481C1C}">
                          <a14:useLocalDpi xmlns:a14="http://schemas.microsoft.com/office/drawing/2010/main" val="0"/>
                        </a:ext>
                      </a:extLst>
                    </a:blip>
                    <a:stretch>
                      <a:fillRect/>
                    </a:stretch>
                  </pic:blipFill>
                  <pic:spPr>
                    <a:xfrm>
                      <a:off x="0" y="0"/>
                      <a:ext cx="4650740" cy="31813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热泵热能效率计算模块用例图如下：</w:t>
      </w:r>
    </w:p>
    <w:p w:rsidR="00C2368B" w:rsidRDefault="00C2368B" w:rsidP="00BD569E">
      <w:pPr>
        <w:ind w:firstLine="480"/>
      </w:pPr>
      <w:r>
        <w:rPr>
          <w:noProof/>
        </w:rPr>
        <mc:AlternateContent>
          <mc:Choice Requires="wps">
            <w:drawing>
              <wp:anchor distT="0" distB="0" distL="114300" distR="114300" simplePos="0" relativeHeight="251731968" behindDoc="0" locked="0" layoutInCell="1" allowOverlap="1" wp14:anchorId="2BDD1E27" wp14:editId="5CDA9A2E">
                <wp:simplePos x="0" y="0"/>
                <wp:positionH relativeFrom="column">
                  <wp:posOffset>311785</wp:posOffset>
                </wp:positionH>
                <wp:positionV relativeFrom="paragraph">
                  <wp:posOffset>3197244</wp:posOffset>
                </wp:positionV>
                <wp:extent cx="4650740" cy="63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50740" cy="635"/>
                        </a:xfrm>
                        <a:prstGeom prst="rect">
                          <a:avLst/>
                        </a:prstGeom>
                        <a:solidFill>
                          <a:prstClr val="white"/>
                        </a:solidFill>
                        <a:ln>
                          <a:noFill/>
                        </a:ln>
                        <a:effectLst/>
                      </wps:spPr>
                      <wps:txbx>
                        <w:txbxContent>
                          <w:p w:rsidR="00440CF4" w:rsidRPr="00CC39E2" w:rsidRDefault="00440CF4" w:rsidP="00BD569E">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Pr>
                                <w:rFonts w:hint="eastAsia"/>
                              </w:rPr>
                              <w:t>热泵热能效率计算模块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5" o:spid="_x0000_s1057" type="#_x0000_t202" style="position:absolute;left:0;text-align:left;margin-left:24.55pt;margin-top:251.75pt;width:366.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" stroked="f">
                <v:textbox style="mso-fit-shape-to-text:t" inset="0,0,0,0">
                  <w:txbxContent>
                    <w:p w:rsidR="00440CF4" w:rsidRPr="00CC39E2" w:rsidRDefault="00440CF4" w:rsidP="00BD569E">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Pr>
                          <w:rFonts w:hint="eastAsia"/>
                        </w:rPr>
                        <w:t>热泵热能效率计算模块</w:t>
                      </w:r>
                    </w:p>
                  </w:txbxContent>
                </v:textbox>
              </v:shape>
            </w:pict>
          </mc:Fallback>
        </mc:AlternateContent>
      </w:r>
    </w:p>
    <w:p w:rsidR="00BD569E" w:rsidRDefault="00C2368B" w:rsidP="00BD569E">
      <w:pPr>
        <w:ind w:firstLine="480"/>
      </w:pPr>
      <w:r>
        <w:rPr>
          <w:noProof/>
        </w:rPr>
        <mc:AlternateContent>
          <mc:Choice Requires="wps">
            <w:drawing>
              <wp:anchor distT="0" distB="0" distL="114300" distR="114300" simplePos="0" relativeHeight="251729920" behindDoc="0" locked="0" layoutInCell="1" allowOverlap="1" wp14:anchorId="4959B2A6" wp14:editId="11275F47">
                <wp:simplePos x="0" y="0"/>
                <wp:positionH relativeFrom="column">
                  <wp:posOffset>120650</wp:posOffset>
                </wp:positionH>
                <wp:positionV relativeFrom="paragraph">
                  <wp:posOffset>60012</wp:posOffset>
                </wp:positionV>
                <wp:extent cx="465074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650740" cy="635"/>
                        </a:xfrm>
                        <a:prstGeom prst="rect">
                          <a:avLst/>
                        </a:prstGeom>
                        <a:solidFill>
                          <a:prstClr val="white"/>
                        </a:solidFill>
                        <a:ln>
                          <a:noFill/>
                        </a:ln>
                        <a:effectLst/>
                      </wps:spPr>
                      <wps:txbx>
                        <w:txbxContent>
                          <w:p w:rsidR="00440CF4" w:rsidRPr="00674098" w:rsidRDefault="00440CF4" w:rsidP="00BD569E">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8</w:t>
                              </w:r>
                            </w:fldSimple>
                            <w:r>
                              <w:rPr>
                                <w:rFonts w:hint="eastAsia"/>
                              </w:rPr>
                              <w:t xml:space="preserve"> Pump Thermal Efficiency Calculation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4" o:spid="_x0000_s1058" type="#_x0000_t202" style="position:absolute;left:0;text-align:left;margin-left:9.5pt;margin-top:4.75pt;width:366.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" stroked="f">
                <v:textbox style="mso-fit-shape-to-text:t" inset="0,0,0,0">
                  <w:txbxContent>
                    <w:p w:rsidR="00440CF4" w:rsidRPr="00674098" w:rsidRDefault="00440CF4" w:rsidP="00BD569E">
                      <w:pPr>
                        <w:pStyle w:val="afa"/>
                        <w:ind w:firstLine="420"/>
                        <w:rPr>
                          <w:rFonts w:ascii="Times New Roman" w:hAnsi="Times New Roman" w:cs="Times New Roman"/>
                          <w:noProof/>
                          <w:sz w:val="24"/>
                          <w:szCs w:val="24"/>
                        </w:rPr>
                      </w:pPr>
                      <w:r>
                        <w:t xml:space="preserve">Figure </w:t>
                      </w:r>
                      <w:fldSimple w:instr=" STYLEREF 1 \s ">
                        <w:r>
                          <w:rPr>
                            <w:noProof/>
                          </w:rPr>
                          <w:t>3</w:t>
                        </w:r>
                      </w:fldSimple>
                      <w:r>
                        <w:noBreakHyphen/>
                      </w:r>
                      <w:fldSimple w:instr=" SEQ Figure \* ARABIC \s 1 ">
                        <w:r>
                          <w:rPr>
                            <w:noProof/>
                          </w:rPr>
                          <w:t>8</w:t>
                        </w:r>
                      </w:fldSimple>
                      <w:r>
                        <w:rPr>
                          <w:rFonts w:hint="eastAsia"/>
                        </w:rPr>
                        <w:t xml:space="preserve"> Pump Thermal Efficiency Calculation module</w:t>
                      </w:r>
                    </w:p>
                  </w:txbxContent>
                </v:textbox>
              </v:shape>
            </w:pict>
          </mc:Fallback>
        </mc:AlternateContent>
      </w:r>
    </w:p>
    <w:p w:rsidR="00BD569E" w:rsidRPr="00C304D3" w:rsidRDefault="00BD569E" w:rsidP="00BD569E">
      <w:pPr>
        <w:ind w:firstLine="480"/>
      </w:pPr>
    </w:p>
    <w:p w:rsidR="00AC2BF6" w:rsidRPr="00AC2BF6" w:rsidRDefault="00AC2BF6" w:rsidP="00AC2BF6">
      <w:pPr>
        <w:pStyle w:val="3"/>
      </w:pPr>
      <w:bookmarkStart w:id="34" w:name="_Toc450533812"/>
      <w:r>
        <w:rPr>
          <w:rFonts w:hint="eastAsia"/>
        </w:rPr>
        <w:t>热泵参数设置模块</w:t>
      </w:r>
      <w:bookmarkEnd w:id="34"/>
    </w:p>
    <w:p w:rsidR="00EA689F" w:rsidRDefault="00EA689F" w:rsidP="00EA689F">
      <w:pPr>
        <w:ind w:firstLine="480"/>
        <w:rPr>
          <w:rFonts w:ascii="Times-Roman" w:hAnsi="Times-Roman" w:cs="Times-Roman"/>
          <w:color w:val="000000"/>
          <w:kern w:val="0"/>
        </w:rPr>
      </w:pPr>
      <w:r>
        <w:rPr>
          <w:rFonts w:ascii="Times-Roman" w:hAnsi="Times-Roman" w:cs="Times-Roman" w:hint="eastAsia"/>
          <w:color w:val="000000"/>
          <w:kern w:val="0"/>
        </w:rPr>
        <w:t>每个热泵由于其应用场景不同，在设计过程中会根据不同的应用场景对相关参数进行调整。程序为满足客户需求，增加热泵计算的灵活性和扩展性，增加了热泵参数设置功能模块</w:t>
      </w:r>
      <w:r w:rsidR="00D15EF0">
        <w:rPr>
          <w:rFonts w:ascii="Times-Roman" w:hAnsi="Times-Roman" w:cs="Times-Roman" w:hint="eastAsia"/>
          <w:color w:val="000000"/>
          <w:kern w:val="0"/>
          <w:vertAlign w:val="superscript"/>
        </w:rPr>
        <w:t>[16]</w:t>
      </w:r>
      <w:r>
        <w:rPr>
          <w:rFonts w:ascii="Times-Roman" w:hAnsi="Times-Roman" w:cs="Times-Roman" w:hint="eastAsia"/>
          <w:color w:val="000000"/>
          <w:kern w:val="0"/>
        </w:rPr>
        <w:t>。</w:t>
      </w:r>
    </w:p>
    <w:p w:rsidR="006F5D31" w:rsidRDefault="006F5D31" w:rsidP="00EA689F">
      <w:pPr>
        <w:ind w:firstLineChars="183" w:firstLine="439"/>
        <w:rPr>
          <w:rFonts w:ascii="Times-Roman" w:hAnsi="Times-Roman" w:cs="Times-Roman"/>
          <w:color w:val="000000"/>
          <w:kern w:val="0"/>
        </w:rPr>
      </w:pPr>
      <w:r>
        <w:rPr>
          <w:rFonts w:ascii="Times-Roman" w:hAnsi="Times-Roman" w:cs="Times-Roman" w:hint="eastAsia"/>
          <w:color w:val="000000"/>
          <w:kern w:val="0"/>
        </w:rPr>
        <w:t>第一类溴化</w:t>
      </w:r>
      <w:proofErr w:type="gramStart"/>
      <w:r>
        <w:rPr>
          <w:rFonts w:ascii="Times-Roman" w:hAnsi="Times-Roman" w:cs="Times-Roman" w:hint="eastAsia"/>
          <w:color w:val="000000"/>
          <w:kern w:val="0"/>
        </w:rPr>
        <w:t>锂</w:t>
      </w:r>
      <w:proofErr w:type="gramEnd"/>
      <w:r>
        <w:rPr>
          <w:rFonts w:ascii="Times-Roman" w:hAnsi="Times-Roman" w:cs="Times-Roman" w:hint="eastAsia"/>
          <w:color w:val="000000"/>
          <w:kern w:val="0"/>
        </w:rPr>
        <w:t>吸收式热泵主要有如下六</w:t>
      </w:r>
      <w:r w:rsidR="00EA689F">
        <w:rPr>
          <w:rFonts w:ascii="Times-Roman" w:hAnsi="Times-Roman" w:cs="Times-Roman" w:hint="eastAsia"/>
          <w:color w:val="000000"/>
          <w:kern w:val="0"/>
        </w:rPr>
        <w:t>个可配置参数：</w:t>
      </w:r>
    </w:p>
    <w:p w:rsidR="00BA70AE" w:rsidRPr="006F5D31" w:rsidRDefault="006F5D31" w:rsidP="006F5D31">
      <w:pPr>
        <w:pStyle w:val="afc"/>
        <w:numPr>
          <w:ilvl w:val="0"/>
          <w:numId w:val="33"/>
        </w:numPr>
        <w:ind w:firstLineChars="0"/>
        <w:rPr>
          <w:rFonts w:ascii="Times-Roman" w:hAnsi="Times-Roman" w:cs="Times-Roman"/>
          <w:color w:val="000000"/>
          <w:kern w:val="0"/>
        </w:rPr>
      </w:pPr>
      <m:oMath>
        <m:r>
          <m:rPr>
            <m:sty m:val="p"/>
          </m:rPr>
          <w:rPr>
            <w:rFonts w:ascii="Cambria Math" w:hAnsi="Cambria Math" w:cs="Times-Roman"/>
            <w:color w:val="000000"/>
            <w:kern w:val="0"/>
          </w:rPr>
          <w:lastRenderedPageBreak/>
          <m:t>∆</m:t>
        </m:r>
        <m:sSub>
          <m:sSubPr>
            <m:ctrlPr>
              <w:rPr>
                <w:rFonts w:ascii="Cambria Math" w:hAnsi="Cambria Math" w:cs="Times-Roman"/>
                <w:color w:val="000000"/>
                <w:kern w:val="0"/>
              </w:rPr>
            </m:ctrlPr>
          </m:sSubPr>
          <m:e>
            <m:r>
              <w:rPr>
                <w:rFonts w:ascii="Cambria Math" w:hAnsi="Cambria Math" w:cs="Times-Roman" w:hint="eastAsia"/>
                <w:color w:val="000000"/>
                <w:kern w:val="0"/>
              </w:rPr>
              <m:t>T</m:t>
            </m:r>
          </m:e>
          <m:sub>
            <m:r>
              <w:rPr>
                <w:rFonts w:ascii="Cambria Math" w:hAnsi="Cambria Math" w:cs="Times-Roman"/>
                <w:color w:val="000000"/>
                <w:kern w:val="0"/>
              </w:rPr>
              <m:t>e</m:t>
            </m:r>
          </m:sub>
        </m:sSub>
      </m:oMath>
      <w:r>
        <w:rPr>
          <w:rFonts w:ascii="Times-Roman" w:hAnsi="Times-Roman" w:cs="Times-Roman" w:hint="eastAsia"/>
          <w:color w:val="000000"/>
          <w:kern w:val="0"/>
        </w:rPr>
        <w:t xml:space="preserve"> : </w:t>
      </w:r>
      <w:r>
        <w:rPr>
          <w:rFonts w:ascii="Times-Roman" w:hAnsi="Times-Roman" w:cs="Times-Roman" w:hint="eastAsia"/>
          <w:color w:val="000000"/>
          <w:kern w:val="0"/>
        </w:rPr>
        <w:t>蒸发器温升</w:t>
      </w:r>
    </w:p>
    <w:p w:rsidR="006F5D31" w:rsidRPr="006F5D31" w:rsidRDefault="006F5D31" w:rsidP="006F5D31">
      <w:pPr>
        <w:pStyle w:val="afc"/>
        <w:numPr>
          <w:ilvl w:val="0"/>
          <w:numId w:val="33"/>
        </w:numPr>
        <w:ind w:firstLineChars="0"/>
        <w:rPr>
          <w:rFonts w:ascii="Times-Roman" w:hAnsi="Times-Roman" w:cs="Times-Roman"/>
          <w:color w:val="000000"/>
          <w:kern w:val="0"/>
        </w:rPr>
      </w:pPr>
      <w:r>
        <w:rPr>
          <w:rFonts w:ascii="Times-Roman" w:hAnsi="Times-Roman" w:cs="Times-Roman"/>
          <w:color w:val="000000"/>
          <w:kern w:val="0"/>
        </w:rPr>
        <w:t>T</w:t>
      </w:r>
      <w:r>
        <w:rPr>
          <w:rFonts w:ascii="Times-Roman" w:hAnsi="Times-Roman" w:cs="Times-Roman" w:hint="eastAsia"/>
          <w:color w:val="000000"/>
          <w:kern w:val="0"/>
        </w:rPr>
        <w:t xml:space="preserve">rd </w:t>
      </w:r>
      <w:r>
        <w:rPr>
          <w:rFonts w:ascii="Times-Roman" w:hAnsi="Times-Roman" w:cs="Times-Roman"/>
          <w:color w:val="000000"/>
          <w:kern w:val="0"/>
        </w:rPr>
        <w:t>:</w:t>
      </w:r>
      <w:r>
        <w:rPr>
          <w:rFonts w:ascii="Times-Roman" w:hAnsi="Times-Roman" w:cs="Times-Roman" w:hint="eastAsia"/>
          <w:color w:val="000000"/>
          <w:kern w:val="0"/>
        </w:rPr>
        <w:t xml:space="preserve"> </w:t>
      </w:r>
      <w:r>
        <w:rPr>
          <w:rFonts w:ascii="Times-Roman" w:hAnsi="Times-Roman" w:cs="Times-Roman" w:hint="eastAsia"/>
          <w:color w:val="000000"/>
          <w:kern w:val="0"/>
        </w:rPr>
        <w:t>吸收器冷凝器升温比。</w:t>
      </w:r>
    </w:p>
    <w:p w:rsidR="006F5D31" w:rsidRPr="006F5D31" w:rsidRDefault="006F5D31" w:rsidP="006F5D31">
      <w:pPr>
        <w:pStyle w:val="afc"/>
        <w:numPr>
          <w:ilvl w:val="0"/>
          <w:numId w:val="33"/>
        </w:numPr>
        <w:ind w:firstLineChars="0"/>
        <w:rPr>
          <w:rFonts w:ascii="Times-Roman" w:hAnsi="Times-Roman" w:cs="Times-Roman"/>
          <w:color w:val="000000"/>
          <w:kern w:val="0"/>
        </w:rPr>
      </w:pPr>
      <m:oMath>
        <m:r>
          <m:rPr>
            <m:sty m:val="p"/>
          </m:rPr>
          <w:rPr>
            <w:rFonts w:ascii="Cambria Math" w:hAnsi="Cambria Math" w:cs="Times-Roman"/>
            <w:color w:val="000000"/>
            <w:kern w:val="0"/>
          </w:rPr>
          <m:t>∆</m:t>
        </m:r>
        <m:sSub>
          <m:sSubPr>
            <m:ctrlPr>
              <w:rPr>
                <w:rFonts w:ascii="Cambria Math" w:hAnsi="Cambria Math" w:cs="Times-Roman"/>
                <w:color w:val="000000"/>
                <w:kern w:val="0"/>
              </w:rPr>
            </m:ctrlPr>
          </m:sSubPr>
          <m:e>
            <m:r>
              <w:rPr>
                <w:rFonts w:ascii="Cambria Math" w:hAnsi="Cambria Math" w:cs="Times-Roman" w:hint="eastAsia"/>
                <w:color w:val="000000"/>
                <w:kern w:val="0"/>
              </w:rPr>
              <m:t>P</m:t>
            </m:r>
          </m:e>
          <m:sub>
            <m:r>
              <w:rPr>
                <w:rFonts w:ascii="Cambria Math" w:hAnsi="Cambria Math" w:cs="Times-Roman"/>
                <w:color w:val="000000"/>
                <w:kern w:val="0"/>
              </w:rPr>
              <m:t>e</m:t>
            </m:r>
          </m:sub>
        </m:sSub>
      </m:oMath>
      <w:r>
        <w:rPr>
          <w:rFonts w:ascii="Times-Roman" w:hAnsi="Times-Roman" w:cs="Times-Roman" w:hint="eastAsia"/>
          <w:color w:val="000000"/>
          <w:kern w:val="0"/>
        </w:rPr>
        <w:t xml:space="preserve"> : </w:t>
      </w:r>
      <w:r>
        <w:rPr>
          <w:rFonts w:ascii="Times-Roman" w:hAnsi="Times-Roman" w:cs="Times-Roman" w:hint="eastAsia"/>
          <w:color w:val="000000"/>
          <w:kern w:val="0"/>
        </w:rPr>
        <w:t>蒸发器与吸收器间的压力差（</w:t>
      </w:r>
      <w:r>
        <w:rPr>
          <w:rFonts w:ascii="Times-Roman" w:hAnsi="Times-Roman" w:cs="Times-Roman" w:hint="eastAsia"/>
          <w:color w:val="000000"/>
          <w:kern w:val="0"/>
        </w:rPr>
        <w:t>13.3-65</w:t>
      </w:r>
      <w:r>
        <w:rPr>
          <w:rFonts w:ascii="Times-Roman" w:hAnsi="Times-Roman" w:cs="Times-Roman" w:hint="eastAsia"/>
          <w:color w:val="000000"/>
          <w:kern w:val="0"/>
        </w:rPr>
        <w:t>）</w:t>
      </w:r>
      <w:r>
        <w:rPr>
          <w:rFonts w:ascii="Times-Roman" w:hAnsi="Times-Roman" w:cs="Times-Roman" w:hint="eastAsia"/>
          <w:color w:val="000000"/>
          <w:kern w:val="0"/>
        </w:rPr>
        <w:t>Pa</w:t>
      </w:r>
      <w:r>
        <w:rPr>
          <w:rFonts w:ascii="Times-Roman" w:hAnsi="Times-Roman" w:cs="Times-Roman" w:hint="eastAsia"/>
          <w:color w:val="000000"/>
          <w:kern w:val="0"/>
        </w:rPr>
        <w:t>。</w:t>
      </w:r>
    </w:p>
    <w:p w:rsidR="006F5D31" w:rsidRPr="006F5D31" w:rsidRDefault="006F5D31" w:rsidP="006F5D31">
      <w:pPr>
        <w:pStyle w:val="afc"/>
        <w:numPr>
          <w:ilvl w:val="0"/>
          <w:numId w:val="33"/>
        </w:numPr>
        <w:ind w:firstLineChars="0"/>
        <w:rPr>
          <w:rFonts w:ascii="Times-Roman" w:hAnsi="Times-Roman" w:cs="Times-Roman"/>
          <w:color w:val="000000"/>
          <w:kern w:val="0"/>
        </w:rPr>
      </w:pPr>
      <m:oMath>
        <m:r>
          <m:rPr>
            <m:sty m:val="p"/>
          </m:rPr>
          <w:rPr>
            <w:rFonts w:ascii="Cambria Math" w:hAnsi="Cambria Math" w:cs="Times-Roman"/>
            <w:color w:val="000000"/>
            <w:kern w:val="0"/>
          </w:rPr>
          <m:t>∆</m:t>
        </m:r>
        <m:sSub>
          <m:sSubPr>
            <m:ctrlPr>
              <w:rPr>
                <w:rFonts w:ascii="Cambria Math" w:hAnsi="Cambria Math" w:cs="Times-Roman"/>
                <w:color w:val="000000"/>
                <w:kern w:val="0"/>
              </w:rPr>
            </m:ctrlPr>
          </m:sSubPr>
          <m:e>
            <m:r>
              <w:rPr>
                <w:rFonts w:ascii="Cambria Math" w:hAnsi="Cambria Math" w:cs="Times-Roman"/>
                <w:color w:val="000000"/>
                <w:kern w:val="0"/>
              </w:rPr>
              <m:t>X</m:t>
            </m:r>
          </m:e>
          <m:sub>
            <m:r>
              <w:rPr>
                <w:rFonts w:ascii="Cambria Math" w:hAnsi="Cambria Math" w:cs="Times-Roman"/>
                <w:color w:val="000000"/>
                <w:kern w:val="0"/>
              </w:rPr>
              <m:t>a</m:t>
            </m:r>
          </m:sub>
        </m:sSub>
      </m:oMath>
      <w:r>
        <w:rPr>
          <w:rFonts w:ascii="Times-Roman" w:hAnsi="Times-Roman" w:cs="Times-Roman" w:hint="eastAsia"/>
          <w:color w:val="000000"/>
          <w:kern w:val="0"/>
        </w:rPr>
        <w:t xml:space="preserve">: </w:t>
      </w:r>
      <w:r>
        <w:rPr>
          <w:rFonts w:ascii="Times-Roman" w:hAnsi="Times-Roman" w:cs="Times-Roman" w:hint="eastAsia"/>
          <w:color w:val="000000"/>
          <w:kern w:val="0"/>
        </w:rPr>
        <w:t>吸收</w:t>
      </w:r>
      <w:proofErr w:type="gramStart"/>
      <w:r>
        <w:rPr>
          <w:rFonts w:ascii="Times-Roman" w:hAnsi="Times-Roman" w:cs="Times-Roman" w:hint="eastAsia"/>
          <w:color w:val="000000"/>
          <w:kern w:val="0"/>
        </w:rPr>
        <w:t>器进口浓</w:t>
      </w:r>
      <w:proofErr w:type="gramEnd"/>
      <w:r>
        <w:rPr>
          <w:rFonts w:ascii="Times-Roman" w:hAnsi="Times-Roman" w:cs="Times-Roman" w:hint="eastAsia"/>
          <w:color w:val="000000"/>
          <w:kern w:val="0"/>
        </w:rPr>
        <w:t>溶液与稀</w:t>
      </w:r>
      <w:proofErr w:type="gramStart"/>
      <w:r>
        <w:rPr>
          <w:rFonts w:ascii="Times-Roman" w:hAnsi="Times-Roman" w:cs="Times-Roman" w:hint="eastAsia"/>
          <w:color w:val="000000"/>
          <w:kern w:val="0"/>
        </w:rPr>
        <w:t>溶液建</w:t>
      </w:r>
      <w:proofErr w:type="gramEnd"/>
      <w:r>
        <w:rPr>
          <w:rFonts w:ascii="Times-Roman" w:hAnsi="Times-Roman" w:cs="Times-Roman" w:hint="eastAsia"/>
          <w:color w:val="000000"/>
          <w:kern w:val="0"/>
        </w:rPr>
        <w:t>的浓度差，一般在</w:t>
      </w:r>
      <w:r>
        <w:rPr>
          <w:rFonts w:ascii="Times-Roman" w:hAnsi="Times-Roman" w:cs="Times-Roman" w:hint="eastAsia"/>
          <w:color w:val="000000"/>
          <w:kern w:val="0"/>
        </w:rPr>
        <w:t>0.03</w:t>
      </w:r>
      <w:r>
        <w:rPr>
          <w:rFonts w:ascii="Times-Roman" w:hAnsi="Times-Roman" w:cs="Times-Roman" w:hint="eastAsia"/>
          <w:color w:val="000000"/>
          <w:kern w:val="0"/>
        </w:rPr>
        <w:t>至</w:t>
      </w:r>
      <w:r>
        <w:rPr>
          <w:rFonts w:ascii="Times-Roman" w:hAnsi="Times-Roman" w:cs="Times-Roman" w:hint="eastAsia"/>
          <w:color w:val="000000"/>
          <w:kern w:val="0"/>
        </w:rPr>
        <w:t>0.06</w:t>
      </w:r>
      <w:r>
        <w:rPr>
          <w:rFonts w:ascii="Times-Roman" w:hAnsi="Times-Roman" w:cs="Times-Roman" w:hint="eastAsia"/>
          <w:color w:val="000000"/>
          <w:kern w:val="0"/>
        </w:rPr>
        <w:t>间。</w:t>
      </w:r>
      <w:r>
        <w:rPr>
          <w:rFonts w:ascii="Times-Roman" w:hAnsi="Times-Roman" w:cs="Times-Roman" w:hint="eastAsia"/>
          <w:color w:val="000000"/>
          <w:kern w:val="0"/>
        </w:rPr>
        <w:t xml:space="preserve"> </w:t>
      </w:r>
    </w:p>
    <w:p w:rsidR="006F5D31" w:rsidRPr="006F5D31" w:rsidRDefault="006F5D31" w:rsidP="006F5D31">
      <w:pPr>
        <w:pStyle w:val="afc"/>
        <w:numPr>
          <w:ilvl w:val="0"/>
          <w:numId w:val="33"/>
        </w:numPr>
        <w:ind w:firstLineChars="0"/>
        <w:rPr>
          <w:rFonts w:ascii="Times-Roman" w:hAnsi="Times-Roman" w:cs="Times-Roman"/>
          <w:color w:val="000000"/>
          <w:kern w:val="0"/>
        </w:rPr>
      </w:pPr>
      <m:oMath>
        <m:r>
          <m:rPr>
            <m:sty m:val="p"/>
          </m:rPr>
          <w:rPr>
            <w:rFonts w:ascii="Cambria Math" w:hAnsi="Cambria Math" w:cs="Times-Roman"/>
            <w:color w:val="000000"/>
            <w:kern w:val="0"/>
          </w:rPr>
          <m:t>∆</m:t>
        </m:r>
        <m:sSub>
          <m:sSubPr>
            <m:ctrlPr>
              <w:rPr>
                <w:rFonts w:ascii="Cambria Math" w:hAnsi="Cambria Math" w:cs="Times-Roman"/>
                <w:color w:val="000000"/>
                <w:kern w:val="0"/>
              </w:rPr>
            </m:ctrlPr>
          </m:sSubPr>
          <m:e>
            <m:r>
              <w:rPr>
                <w:rFonts w:ascii="Cambria Math" w:hAnsi="Cambria Math" w:cs="Times-Roman" w:hint="eastAsia"/>
                <w:color w:val="000000"/>
                <w:kern w:val="0"/>
              </w:rPr>
              <m:t>T</m:t>
            </m:r>
          </m:e>
          <m:sub>
            <m:r>
              <w:rPr>
                <w:rFonts w:ascii="Cambria Math" w:hAnsi="Cambria Math" w:cs="Times-Roman" w:hint="eastAsia"/>
                <w:color w:val="000000"/>
                <w:kern w:val="0"/>
              </w:rPr>
              <m:t>c</m:t>
            </m:r>
          </m:sub>
        </m:sSub>
      </m:oMath>
      <w:r>
        <w:rPr>
          <w:rFonts w:ascii="Times-Roman" w:hAnsi="Times-Roman" w:cs="Times-Roman" w:hint="eastAsia"/>
          <w:color w:val="000000"/>
          <w:kern w:val="0"/>
        </w:rPr>
        <w:t xml:space="preserve"> : </w:t>
      </w:r>
      <w:r>
        <w:rPr>
          <w:rFonts w:ascii="Times-Roman" w:hAnsi="Times-Roman" w:cs="Times-Roman" w:hint="eastAsia"/>
          <w:color w:val="000000"/>
          <w:kern w:val="0"/>
        </w:rPr>
        <w:t>冷凝器出口水温与二次水出口水温温差，一般在</w:t>
      </w:r>
      <w:r>
        <w:rPr>
          <w:rFonts w:ascii="Times-Roman" w:hAnsi="Times-Roman" w:cs="Times-Roman" w:hint="eastAsia"/>
          <w:color w:val="000000"/>
          <w:kern w:val="0"/>
        </w:rPr>
        <w:t>3</w:t>
      </w:r>
      <w:r>
        <w:rPr>
          <w:rFonts w:ascii="Times-Roman" w:hAnsi="Times-Roman" w:cs="Times-Roman" w:hint="eastAsia"/>
          <w:color w:val="000000"/>
          <w:kern w:val="0"/>
        </w:rPr>
        <w:t>℃至</w:t>
      </w:r>
      <w:r>
        <w:rPr>
          <w:rFonts w:ascii="Times-Roman" w:hAnsi="Times-Roman" w:cs="Times-Roman" w:hint="eastAsia"/>
          <w:color w:val="000000"/>
          <w:kern w:val="0"/>
        </w:rPr>
        <w:t>5</w:t>
      </w:r>
      <w:r>
        <w:rPr>
          <w:rFonts w:ascii="Times-Roman" w:hAnsi="Times-Roman" w:cs="Times-Roman" w:hint="eastAsia"/>
          <w:color w:val="000000"/>
          <w:kern w:val="0"/>
        </w:rPr>
        <w:t>℃之间。</w:t>
      </w:r>
    </w:p>
    <w:p w:rsidR="006F5D31" w:rsidRPr="006F5D31" w:rsidRDefault="006F5D31" w:rsidP="006F5D31">
      <w:pPr>
        <w:pStyle w:val="afc"/>
        <w:numPr>
          <w:ilvl w:val="0"/>
          <w:numId w:val="33"/>
        </w:numPr>
        <w:ind w:firstLineChars="0"/>
        <w:rPr>
          <w:rFonts w:ascii="Times-Roman" w:hAnsi="Times-Roman" w:cs="Times-Roman"/>
          <w:color w:val="000000"/>
          <w:kern w:val="0"/>
        </w:rPr>
      </w:pPr>
      <m:oMath>
        <m:r>
          <m:rPr>
            <m:sty m:val="p"/>
          </m:rPr>
          <w:rPr>
            <w:rFonts w:ascii="Cambria Math" w:hAnsi="Cambria Math" w:cs="Times-Roman"/>
            <w:color w:val="000000"/>
            <w:kern w:val="0"/>
          </w:rPr>
          <m:t>∆</m:t>
        </m:r>
        <m:sSub>
          <m:sSubPr>
            <m:ctrlPr>
              <w:rPr>
                <w:rFonts w:ascii="Cambria Math" w:hAnsi="Cambria Math" w:cs="Times-Roman"/>
                <w:color w:val="000000"/>
                <w:kern w:val="0"/>
              </w:rPr>
            </m:ctrlPr>
          </m:sSubPr>
          <m:e>
            <m:r>
              <w:rPr>
                <w:rFonts w:ascii="Cambria Math" w:hAnsi="Cambria Math" w:cs="Times-Roman" w:hint="eastAsia"/>
                <w:color w:val="000000"/>
                <w:kern w:val="0"/>
              </w:rPr>
              <m:t>T</m:t>
            </m:r>
          </m:e>
          <m:sub>
            <m:r>
              <w:rPr>
                <w:rFonts w:ascii="MS Gothic" w:eastAsia="MS Gothic" w:hAnsi="MS Gothic" w:cs="MS Gothic" w:hint="eastAsia"/>
                <w:color w:val="000000"/>
                <w:kern w:val="0"/>
              </w:rPr>
              <m:t>h</m:t>
            </m:r>
          </m:sub>
        </m:sSub>
      </m:oMath>
      <w:r>
        <w:rPr>
          <w:rFonts w:ascii="Times-Roman" w:hAnsi="Times-Roman" w:cs="Times-Roman" w:hint="eastAsia"/>
          <w:color w:val="000000"/>
          <w:kern w:val="0"/>
        </w:rPr>
        <w:t xml:space="preserve"> : </w:t>
      </w:r>
      <w:proofErr w:type="gramStart"/>
      <w:r>
        <w:rPr>
          <w:rFonts w:ascii="Times-Roman" w:hAnsi="Times-Roman" w:cs="Times-Roman" w:hint="eastAsia"/>
          <w:color w:val="000000"/>
          <w:kern w:val="0"/>
        </w:rPr>
        <w:t>热交换器暖端与</w:t>
      </w:r>
      <w:proofErr w:type="gramEnd"/>
      <w:r>
        <w:rPr>
          <w:rFonts w:ascii="Times-Roman" w:hAnsi="Times-Roman" w:cs="Times-Roman" w:hint="eastAsia"/>
          <w:color w:val="000000"/>
          <w:kern w:val="0"/>
        </w:rPr>
        <w:t>冷端溶液温差，一般在</w:t>
      </w:r>
      <w:r>
        <w:rPr>
          <w:rFonts w:ascii="Times-Roman" w:hAnsi="Times-Roman" w:cs="Times-Roman" w:hint="eastAsia"/>
          <w:color w:val="000000"/>
          <w:kern w:val="0"/>
        </w:rPr>
        <w:t>5</w:t>
      </w:r>
      <w:r>
        <w:rPr>
          <w:rFonts w:ascii="Times-Roman" w:hAnsi="Times-Roman" w:cs="Times-Roman" w:hint="eastAsia"/>
          <w:color w:val="000000"/>
          <w:kern w:val="0"/>
        </w:rPr>
        <w:t>℃至</w:t>
      </w:r>
      <w:r>
        <w:rPr>
          <w:rFonts w:ascii="Times-Roman" w:hAnsi="Times-Roman" w:cs="Times-Roman" w:hint="eastAsia"/>
          <w:color w:val="000000"/>
          <w:kern w:val="0"/>
        </w:rPr>
        <w:t>25</w:t>
      </w:r>
      <w:r>
        <w:rPr>
          <w:rFonts w:ascii="Times-Roman" w:hAnsi="Times-Roman" w:cs="Times-Roman" w:hint="eastAsia"/>
          <w:color w:val="000000"/>
          <w:kern w:val="0"/>
        </w:rPr>
        <w:t>℃之间。</w:t>
      </w:r>
    </w:p>
    <w:p w:rsidR="006F5D31" w:rsidRPr="006F5D31" w:rsidRDefault="006F5D31" w:rsidP="006F5D31">
      <w:pPr>
        <w:ind w:firstLine="480"/>
      </w:pPr>
      <w:r>
        <w:rPr>
          <w:rFonts w:hint="eastAsia"/>
        </w:rPr>
        <w:t>这些参数属于热泵的设计参数，亦与热泵运行时环境有关。一般可作为已知</w:t>
      </w:r>
      <w:proofErr w:type="gramStart"/>
      <w:r>
        <w:rPr>
          <w:rFonts w:hint="eastAsia"/>
        </w:rPr>
        <w:t>量运用</w:t>
      </w:r>
      <w:proofErr w:type="gramEnd"/>
      <w:r>
        <w:rPr>
          <w:rFonts w:hint="eastAsia"/>
        </w:rPr>
        <w:t>于热力计算上。</w:t>
      </w:r>
    </w:p>
    <w:p w:rsidR="00451298" w:rsidRDefault="001F561C" w:rsidP="00451298">
      <w:pPr>
        <w:pStyle w:val="2"/>
      </w:pPr>
      <w:bookmarkStart w:id="35" w:name="_Toc450533813"/>
      <w:r>
        <w:rPr>
          <w:rFonts w:hint="eastAsia"/>
        </w:rPr>
        <w:t>非功能性需求</w:t>
      </w:r>
      <w:bookmarkEnd w:id="35"/>
    </w:p>
    <w:p w:rsidR="002F4328" w:rsidRDefault="002F4328" w:rsidP="002F4328">
      <w:pPr>
        <w:ind w:firstLine="480"/>
      </w:pPr>
      <w:r>
        <w:rPr>
          <w:rFonts w:hint="eastAsia"/>
        </w:rPr>
        <w:t>为了提高应用质量和用户体验，应用需要满足如下的非功能需求</w:t>
      </w:r>
      <w:r>
        <w:rPr>
          <w:rFonts w:hint="eastAsia"/>
        </w:rPr>
        <w:t>:</w:t>
      </w:r>
    </w:p>
    <w:p w:rsidR="002F4328" w:rsidRDefault="002F4328" w:rsidP="002F4328">
      <w:pPr>
        <w:pStyle w:val="afc"/>
        <w:numPr>
          <w:ilvl w:val="0"/>
          <w:numId w:val="37"/>
        </w:numPr>
        <w:ind w:firstLineChars="0"/>
      </w:pPr>
      <w:r>
        <w:rPr>
          <w:rFonts w:hint="eastAsia"/>
        </w:rPr>
        <w:t>正确性</w:t>
      </w:r>
    </w:p>
    <w:p w:rsidR="002F4328" w:rsidRDefault="002F4328" w:rsidP="002F4328">
      <w:pPr>
        <w:pStyle w:val="afc"/>
        <w:ind w:left="1200" w:firstLineChars="0" w:firstLine="0"/>
      </w:pPr>
      <w:r>
        <w:rPr>
          <w:rFonts w:hint="eastAsia"/>
        </w:rPr>
        <w:t>应用在完成后需要按照热泵的设计原理在可接受的误差范围内计算出热泵的制热系数，及各状态点参数。</w:t>
      </w:r>
    </w:p>
    <w:p w:rsidR="002F4328" w:rsidRDefault="002F4328" w:rsidP="002F4328">
      <w:pPr>
        <w:pStyle w:val="afc"/>
        <w:numPr>
          <w:ilvl w:val="0"/>
          <w:numId w:val="37"/>
        </w:numPr>
        <w:ind w:firstLineChars="0"/>
      </w:pPr>
      <w:r>
        <w:rPr>
          <w:rFonts w:hint="eastAsia"/>
        </w:rPr>
        <w:t>稳定性</w:t>
      </w:r>
    </w:p>
    <w:p w:rsidR="002F4328" w:rsidRDefault="002F4328" w:rsidP="002F4328">
      <w:pPr>
        <w:pStyle w:val="afc"/>
        <w:ind w:left="1200" w:firstLineChars="0" w:firstLine="0"/>
      </w:pPr>
      <w:r>
        <w:rPr>
          <w:rFonts w:hint="eastAsia"/>
        </w:rPr>
        <w:t>系统要稳定，没有严重</w:t>
      </w:r>
      <w:r>
        <w:rPr>
          <w:rFonts w:hint="eastAsia"/>
        </w:rPr>
        <w:t>BUG</w:t>
      </w:r>
      <w:r>
        <w:rPr>
          <w:rFonts w:hint="eastAsia"/>
        </w:rPr>
        <w:t>。闪退、卡顿、内存泄漏等</w:t>
      </w:r>
      <w:r>
        <w:rPr>
          <w:rFonts w:hint="eastAsia"/>
        </w:rPr>
        <w:t>Bug</w:t>
      </w:r>
      <w:r>
        <w:rPr>
          <w:rFonts w:hint="eastAsia"/>
        </w:rPr>
        <w:t>会严重影响用户体验，造成不良印象。软件需要运行稳定</w:t>
      </w:r>
      <w:r w:rsidR="009C66FE">
        <w:rPr>
          <w:rFonts w:hint="eastAsia"/>
        </w:rPr>
        <w:t>。</w:t>
      </w:r>
    </w:p>
    <w:p w:rsidR="002F4328" w:rsidRDefault="002F4328" w:rsidP="002F4328">
      <w:pPr>
        <w:pStyle w:val="afc"/>
        <w:numPr>
          <w:ilvl w:val="0"/>
          <w:numId w:val="37"/>
        </w:numPr>
        <w:ind w:firstLineChars="0"/>
      </w:pPr>
      <w:r>
        <w:rPr>
          <w:rFonts w:hint="eastAsia"/>
        </w:rPr>
        <w:t>易使用性</w:t>
      </w:r>
    </w:p>
    <w:p w:rsidR="009C66FE" w:rsidRDefault="009C66FE" w:rsidP="009C66FE">
      <w:pPr>
        <w:pStyle w:val="afc"/>
        <w:ind w:left="1200" w:firstLineChars="0" w:firstLine="0"/>
      </w:pPr>
      <w:r>
        <w:rPr>
          <w:rFonts w:hint="eastAsia"/>
        </w:rPr>
        <w:t>这是一款面向大众的热泵计算软件，在设计之初即希望对热泵原理不了解的用户亦能快速使用。所以本应用需要界面美观、操作流畅，具有很好的易用性。</w:t>
      </w:r>
    </w:p>
    <w:p w:rsidR="002F4328" w:rsidRDefault="009C66FE" w:rsidP="002F4328">
      <w:pPr>
        <w:pStyle w:val="afc"/>
        <w:numPr>
          <w:ilvl w:val="0"/>
          <w:numId w:val="37"/>
        </w:numPr>
        <w:ind w:firstLineChars="0"/>
      </w:pPr>
      <w:r>
        <w:rPr>
          <w:rFonts w:hint="eastAsia"/>
        </w:rPr>
        <w:t>可维护性</w:t>
      </w:r>
    </w:p>
    <w:p w:rsidR="009C66FE" w:rsidRDefault="00025338" w:rsidP="009C66FE">
      <w:pPr>
        <w:pStyle w:val="afc"/>
        <w:ind w:left="1200" w:firstLineChars="0" w:firstLine="0"/>
      </w:pPr>
      <w:r>
        <w:rPr>
          <w:rFonts w:hint="eastAsia"/>
        </w:rPr>
        <w:t>随着软件项目的发展，项目组的队伍也会不断壮大。应用需要有足够的可维护性，在软件开发人员队伍更替时能保证软件发展不受影响。</w:t>
      </w:r>
    </w:p>
    <w:p w:rsidR="002F4328" w:rsidRDefault="009C66FE" w:rsidP="002F4328">
      <w:pPr>
        <w:pStyle w:val="afc"/>
        <w:numPr>
          <w:ilvl w:val="0"/>
          <w:numId w:val="37"/>
        </w:numPr>
        <w:ind w:firstLineChars="0"/>
      </w:pPr>
      <w:r>
        <w:rPr>
          <w:rFonts w:hint="eastAsia"/>
        </w:rPr>
        <w:t>可扩展</w:t>
      </w:r>
      <w:r w:rsidR="002F4328">
        <w:rPr>
          <w:rFonts w:hint="eastAsia"/>
        </w:rPr>
        <w:t>性</w:t>
      </w:r>
    </w:p>
    <w:p w:rsidR="009C66FE" w:rsidRDefault="00025338" w:rsidP="00025338">
      <w:pPr>
        <w:pStyle w:val="afc"/>
        <w:ind w:leftChars="500" w:left="1200" w:firstLineChars="0" w:firstLine="0"/>
      </w:pPr>
      <w:r>
        <w:rPr>
          <w:rFonts w:hint="eastAsia"/>
        </w:rPr>
        <w:t>应用在设计乃至实现后，应该能适应一定的需求变更</w:t>
      </w:r>
      <w:r w:rsidR="009C66FE">
        <w:rPr>
          <w:rFonts w:hint="eastAsia"/>
        </w:rPr>
        <w:t>。</w:t>
      </w:r>
      <w:r>
        <w:rPr>
          <w:rFonts w:hint="eastAsia"/>
        </w:rPr>
        <w:t>应用中水及</w:t>
      </w:r>
      <w:proofErr w:type="gramStart"/>
      <w:r>
        <w:rPr>
          <w:rFonts w:hint="eastAsia"/>
        </w:rPr>
        <w:t>溴化锂热物性</w:t>
      </w:r>
      <w:proofErr w:type="gramEnd"/>
      <w:r>
        <w:rPr>
          <w:rFonts w:hint="eastAsia"/>
        </w:rPr>
        <w:t>计算模块应该能被更多的与热能工程相关的软件项目利用。</w:t>
      </w:r>
    </w:p>
    <w:p w:rsidR="009C66FE" w:rsidRDefault="00AB1831" w:rsidP="00AB1831">
      <w:pPr>
        <w:pStyle w:val="2"/>
      </w:pPr>
      <w:bookmarkStart w:id="36" w:name="_Toc450533814"/>
      <w:r>
        <w:rPr>
          <w:rFonts w:hint="eastAsia"/>
        </w:rPr>
        <w:t>本章小结</w:t>
      </w:r>
      <w:bookmarkEnd w:id="36"/>
    </w:p>
    <w:p w:rsidR="00AB1831" w:rsidRPr="00AB1831" w:rsidRDefault="00AB1831" w:rsidP="00AB1831">
      <w:pPr>
        <w:ind w:firstLine="480"/>
      </w:pPr>
      <w:r w:rsidRPr="00AB1831">
        <w:rPr>
          <w:rFonts w:hint="eastAsia"/>
        </w:rPr>
        <w:t>任何系统的设计与开发都是一个不断改进的过程，详细</w:t>
      </w:r>
      <w:r>
        <w:rPr>
          <w:rFonts w:hint="eastAsia"/>
        </w:rPr>
        <w:t>的需求分析师进行良好系统设计架构的前提。在软件开发的生命周期中，只有本阶段是面向用户的。</w:t>
      </w:r>
    </w:p>
    <w:p w:rsidR="009C3FB4" w:rsidRPr="00B35E50" w:rsidRDefault="001F561C" w:rsidP="00B35E50">
      <w:pPr>
        <w:pStyle w:val="1"/>
        <w:rPr>
          <w:color w:val="FF0000"/>
        </w:rPr>
      </w:pPr>
      <w:bookmarkStart w:id="37" w:name="_Toc450533815"/>
      <w:r>
        <w:rPr>
          <w:rFonts w:hint="eastAsia"/>
        </w:rPr>
        <w:lastRenderedPageBreak/>
        <w:t>软件</w:t>
      </w:r>
      <w:r w:rsidR="00584850">
        <w:rPr>
          <w:rFonts w:hint="eastAsia"/>
        </w:rPr>
        <w:t>系统</w:t>
      </w:r>
      <w:r w:rsidR="00EE2A1F" w:rsidRPr="00B35E50">
        <w:rPr>
          <w:rFonts w:hint="eastAsia"/>
        </w:rPr>
        <w:t>设计</w:t>
      </w:r>
      <w:bookmarkEnd w:id="37"/>
    </w:p>
    <w:p w:rsidR="0087668F" w:rsidRPr="0087668F" w:rsidRDefault="0087668F" w:rsidP="0087668F">
      <w:pPr>
        <w:ind w:firstLine="480"/>
      </w:pPr>
      <w:r>
        <w:rPr>
          <w:rFonts w:hint="eastAsia"/>
        </w:rPr>
        <w:t>本章根据第三章所分析的需求</w:t>
      </w:r>
      <w:r w:rsidR="002469EA">
        <w:rPr>
          <w:rFonts w:hint="eastAsia"/>
        </w:rPr>
        <w:t>，针对各功能模块进行</w:t>
      </w:r>
      <w:r>
        <w:rPr>
          <w:rFonts w:hint="eastAsia"/>
        </w:rPr>
        <w:t>自顶向下的</w:t>
      </w:r>
      <w:r w:rsidR="002469EA">
        <w:rPr>
          <w:rFonts w:hint="eastAsia"/>
        </w:rPr>
        <w:t>系统设计。</w:t>
      </w:r>
    </w:p>
    <w:p w:rsidR="009C3FB4" w:rsidRPr="007F03E9" w:rsidRDefault="00C003D6" w:rsidP="00481C5A">
      <w:pPr>
        <w:pStyle w:val="2"/>
      </w:pPr>
      <w:bookmarkStart w:id="38" w:name="_Toc450533816"/>
      <w:r>
        <w:rPr>
          <w:rFonts w:hint="eastAsia"/>
        </w:rPr>
        <w:t>用户</w:t>
      </w:r>
      <w:r w:rsidR="0087668F">
        <w:rPr>
          <w:rFonts w:hint="eastAsia"/>
        </w:rPr>
        <w:t>界面设计</w:t>
      </w:r>
      <w:bookmarkEnd w:id="38"/>
    </w:p>
    <w:p w:rsidR="009C3FB4" w:rsidRDefault="0087668F">
      <w:pPr>
        <w:ind w:firstLine="480"/>
      </w:pPr>
      <w:r>
        <w:rPr>
          <w:rFonts w:hint="eastAsia"/>
        </w:rPr>
        <w:t>如前文提到的</w:t>
      </w:r>
      <w:r>
        <w:rPr>
          <w:rFonts w:hint="eastAsia"/>
        </w:rPr>
        <w:t>Android 5.0</w:t>
      </w:r>
      <w:r>
        <w:rPr>
          <w:rFonts w:hint="eastAsia"/>
        </w:rPr>
        <w:t>新特性：</w:t>
      </w:r>
      <w:r>
        <w:rPr>
          <w:rFonts w:hint="eastAsia"/>
        </w:rPr>
        <w:t>Material Design</w:t>
      </w:r>
      <w:r>
        <w:rPr>
          <w:rFonts w:hint="eastAsia"/>
        </w:rPr>
        <w:t>。本程序将尽量使用</w:t>
      </w:r>
      <w:r>
        <w:rPr>
          <w:rFonts w:hint="eastAsia"/>
        </w:rPr>
        <w:t>Material Design</w:t>
      </w:r>
      <w:r>
        <w:rPr>
          <w:rFonts w:hint="eastAsia"/>
        </w:rPr>
        <w:t>规定的设计方法进行用户界面设计。</w:t>
      </w:r>
    </w:p>
    <w:p w:rsidR="0087668F" w:rsidRDefault="00C77461">
      <w:pPr>
        <w:ind w:firstLine="480"/>
      </w:pPr>
      <w:r>
        <w:rPr>
          <w:rFonts w:hint="eastAsia"/>
        </w:rPr>
        <w:t>按照需求分析中划分的</w:t>
      </w:r>
      <w:r w:rsidR="00ED512E">
        <w:rPr>
          <w:rFonts w:hint="eastAsia"/>
        </w:rPr>
        <w:t>功能模块，程序可以划分出</w:t>
      </w:r>
      <w:r w:rsidR="0087668F">
        <w:rPr>
          <w:rFonts w:hint="eastAsia"/>
        </w:rPr>
        <w:t>七个功能界面：</w:t>
      </w:r>
    </w:p>
    <w:p w:rsidR="00A62A2A" w:rsidRDefault="00A62A2A" w:rsidP="0087668F">
      <w:pPr>
        <w:pStyle w:val="afc"/>
        <w:numPr>
          <w:ilvl w:val="0"/>
          <w:numId w:val="34"/>
        </w:numPr>
        <w:ind w:firstLineChars="0"/>
      </w:pPr>
      <w:r>
        <w:rPr>
          <w:rFonts w:hint="eastAsia"/>
        </w:rPr>
        <w:t>主界面</w:t>
      </w:r>
    </w:p>
    <w:p w:rsidR="0087668F" w:rsidRDefault="0087668F" w:rsidP="0087668F">
      <w:pPr>
        <w:pStyle w:val="afc"/>
        <w:numPr>
          <w:ilvl w:val="0"/>
          <w:numId w:val="34"/>
        </w:numPr>
        <w:ind w:firstLineChars="0"/>
      </w:pPr>
      <w:r>
        <w:rPr>
          <w:rFonts w:hint="eastAsia"/>
        </w:rPr>
        <w:t>水热物性计算界面</w:t>
      </w:r>
    </w:p>
    <w:p w:rsidR="0087668F" w:rsidRDefault="0087668F" w:rsidP="0087668F">
      <w:pPr>
        <w:pStyle w:val="afc"/>
        <w:numPr>
          <w:ilvl w:val="0"/>
          <w:numId w:val="34"/>
        </w:numPr>
        <w:ind w:firstLineChars="0"/>
      </w:pPr>
      <w:r>
        <w:rPr>
          <w:rFonts w:hint="eastAsia"/>
        </w:rPr>
        <w:t>溴化</w:t>
      </w:r>
      <w:proofErr w:type="gramStart"/>
      <w:r>
        <w:rPr>
          <w:rFonts w:hint="eastAsia"/>
        </w:rPr>
        <w:t>锂</w:t>
      </w:r>
      <w:proofErr w:type="gramEnd"/>
      <w:r>
        <w:rPr>
          <w:rFonts w:hint="eastAsia"/>
        </w:rPr>
        <w:t>溶液热物性计算界面</w:t>
      </w:r>
    </w:p>
    <w:p w:rsidR="0087668F" w:rsidRDefault="0087668F" w:rsidP="0087668F">
      <w:pPr>
        <w:pStyle w:val="afc"/>
        <w:numPr>
          <w:ilvl w:val="0"/>
          <w:numId w:val="34"/>
        </w:numPr>
        <w:ind w:firstLineChars="0"/>
      </w:pPr>
      <w:r>
        <w:rPr>
          <w:rFonts w:hint="eastAsia"/>
        </w:rPr>
        <w:t>各组件状态点参数界面</w:t>
      </w:r>
    </w:p>
    <w:p w:rsidR="0087668F" w:rsidRDefault="0087668F" w:rsidP="0087668F">
      <w:pPr>
        <w:pStyle w:val="afc"/>
        <w:numPr>
          <w:ilvl w:val="0"/>
          <w:numId w:val="34"/>
        </w:numPr>
        <w:ind w:firstLineChars="0"/>
      </w:pPr>
      <w:r>
        <w:rPr>
          <w:rFonts w:hint="eastAsia"/>
        </w:rPr>
        <w:t>制热效率计算界面</w:t>
      </w:r>
    </w:p>
    <w:p w:rsidR="0087668F" w:rsidRDefault="0087668F" w:rsidP="0087668F">
      <w:pPr>
        <w:pStyle w:val="afc"/>
        <w:numPr>
          <w:ilvl w:val="0"/>
          <w:numId w:val="34"/>
        </w:numPr>
        <w:ind w:firstLineChars="0"/>
      </w:pPr>
      <w:r>
        <w:rPr>
          <w:rFonts w:hint="eastAsia"/>
        </w:rPr>
        <w:t>参数设置界面</w:t>
      </w:r>
    </w:p>
    <w:p w:rsidR="00E22C88" w:rsidRDefault="00E22C88" w:rsidP="00E22C88">
      <w:pPr>
        <w:ind w:firstLine="480"/>
      </w:pPr>
      <w:r>
        <w:rPr>
          <w:rFonts w:hint="eastAsia"/>
        </w:rPr>
        <w:t>Materail Design</w:t>
      </w:r>
      <w:r>
        <w:rPr>
          <w:rFonts w:hint="eastAsia"/>
        </w:rPr>
        <w:t>对界面的布局有着特殊设计规定。</w:t>
      </w:r>
      <w:r>
        <w:rPr>
          <w:rFonts w:hint="eastAsia"/>
        </w:rPr>
        <w:t>Material Design</w:t>
      </w:r>
      <w:r>
        <w:rPr>
          <w:rFonts w:hint="eastAsia"/>
        </w:rPr>
        <w:t>规定栅格系统的最小单位是</w:t>
      </w:r>
      <w:r>
        <w:rPr>
          <w:rFonts w:hint="eastAsia"/>
        </w:rPr>
        <w:t>8dp</w:t>
      </w:r>
      <w:r>
        <w:rPr>
          <w:rFonts w:hint="eastAsia"/>
        </w:rPr>
        <w:t>，一切距离、尺寸都应该是</w:t>
      </w:r>
      <w:r>
        <w:rPr>
          <w:rFonts w:hint="eastAsia"/>
        </w:rPr>
        <w:t>8dp</w:t>
      </w:r>
      <w:r>
        <w:rPr>
          <w:rFonts w:hint="eastAsia"/>
        </w:rPr>
        <w:t>的整数</w:t>
      </w:r>
      <w:proofErr w:type="gramStart"/>
      <w:r>
        <w:rPr>
          <w:rFonts w:hint="eastAsia"/>
        </w:rPr>
        <w:t>倍</w:t>
      </w:r>
      <w:proofErr w:type="gramEnd"/>
      <w:r>
        <w:rPr>
          <w:rFonts w:hint="eastAsia"/>
        </w:rPr>
        <w:t>。且所有元素的宽度都要基于</w:t>
      </w:r>
      <w:r>
        <w:rPr>
          <w:rFonts w:hint="eastAsia"/>
        </w:rPr>
        <w:t>56dp</w:t>
      </w:r>
      <w:r>
        <w:rPr>
          <w:rFonts w:hint="eastAsia"/>
        </w:rPr>
        <w:t>的固定增量。如卡片间距</w:t>
      </w:r>
      <w:r>
        <w:rPr>
          <w:rFonts w:hint="eastAsia"/>
        </w:rPr>
        <w:t>8dp</w:t>
      </w:r>
      <w:r>
        <w:rPr>
          <w:rFonts w:hint="eastAsia"/>
        </w:rPr>
        <w:t>，元素间留白距离为</w:t>
      </w:r>
      <w:r>
        <w:rPr>
          <w:rFonts w:hint="eastAsia"/>
        </w:rPr>
        <w:t>16dp</w:t>
      </w:r>
      <w:r>
        <w:rPr>
          <w:rFonts w:hint="eastAsia"/>
        </w:rPr>
        <w:t>，顶部状态栏高度为</w:t>
      </w:r>
      <w:r>
        <w:rPr>
          <w:rFonts w:hint="eastAsia"/>
        </w:rPr>
        <w:t>24dp</w:t>
      </w:r>
      <w:r>
        <w:rPr>
          <w:rFonts w:hint="eastAsia"/>
        </w:rPr>
        <w:t>，悬浮按钮尺寸</w:t>
      </w:r>
      <w:r>
        <w:rPr>
          <w:rFonts w:hint="eastAsia"/>
        </w:rPr>
        <w:t>56dp*56dp</w:t>
      </w:r>
      <w:r w:rsidR="00D15EF0">
        <w:rPr>
          <w:rFonts w:hint="eastAsia"/>
          <w:vertAlign w:val="superscript"/>
        </w:rPr>
        <w:t>[17]</w:t>
      </w:r>
      <w:r>
        <w:rPr>
          <w:rFonts w:hint="eastAsia"/>
        </w:rPr>
        <w:t>。</w:t>
      </w:r>
    </w:p>
    <w:p w:rsidR="009C3FB4" w:rsidRDefault="00A62A2A" w:rsidP="00B75D65">
      <w:pPr>
        <w:pStyle w:val="3"/>
      </w:pPr>
      <w:bookmarkStart w:id="39" w:name="_Toc450533817"/>
      <w:r>
        <w:rPr>
          <w:rFonts w:hint="eastAsia"/>
        </w:rPr>
        <w:t>主界面设计</w:t>
      </w:r>
      <w:bookmarkEnd w:id="39"/>
    </w:p>
    <w:p w:rsidR="005A1D9C" w:rsidRDefault="005A1D9C" w:rsidP="005A1D9C">
      <w:pPr>
        <w:ind w:firstLine="480"/>
      </w:pPr>
      <w:r>
        <w:rPr>
          <w:rFonts w:hint="eastAsia"/>
        </w:rPr>
        <w:t>软件的主界面设计的对软件是否好用易用起着关键作用。主界面模块应该展示软件的关键功能并应具备导航的功能。</w:t>
      </w:r>
    </w:p>
    <w:p w:rsidR="005A1D9C" w:rsidRDefault="005A1D9C" w:rsidP="005A1D9C">
      <w:pPr>
        <w:ind w:firstLine="480"/>
      </w:pPr>
      <w:r>
        <w:rPr>
          <w:rFonts w:hint="eastAsia"/>
        </w:rPr>
        <w:t>本软件的主界面如上图所示，从上至下共分四个部分：</w:t>
      </w:r>
      <w:r>
        <w:rPr>
          <w:rFonts w:hint="eastAsia"/>
        </w:rPr>
        <w:t>AppBar</w:t>
      </w:r>
      <w:r>
        <w:rPr>
          <w:rFonts w:hint="eastAsia"/>
        </w:rPr>
        <w:t>、</w:t>
      </w:r>
      <w:r>
        <w:rPr>
          <w:rFonts w:hint="eastAsia"/>
        </w:rPr>
        <w:t>PageSlidingTab</w:t>
      </w:r>
      <w:r>
        <w:rPr>
          <w:rFonts w:hint="eastAsia"/>
        </w:rPr>
        <w:t>、</w:t>
      </w:r>
      <w:r>
        <w:rPr>
          <w:rFonts w:hint="eastAsia"/>
        </w:rPr>
        <w:t>Fragment</w:t>
      </w:r>
      <w:r>
        <w:rPr>
          <w:rFonts w:hint="eastAsia"/>
        </w:rPr>
        <w:t>、</w:t>
      </w:r>
      <w:r>
        <w:rPr>
          <w:rFonts w:hint="eastAsia"/>
        </w:rPr>
        <w:t>FloatBar</w:t>
      </w:r>
      <w:r>
        <w:rPr>
          <w:rFonts w:hint="eastAsia"/>
        </w:rPr>
        <w:t>。</w:t>
      </w:r>
    </w:p>
    <w:p w:rsidR="005A1D9C" w:rsidRPr="005A1D9C" w:rsidRDefault="005A1D9C" w:rsidP="005A1D9C">
      <w:pPr>
        <w:ind w:firstLine="480"/>
      </w:pPr>
      <w:r>
        <w:rPr>
          <w:rFonts w:hint="eastAsia"/>
        </w:rPr>
        <w:t>AppBar</w:t>
      </w:r>
      <w:r>
        <w:rPr>
          <w:rFonts w:hint="eastAsia"/>
        </w:rPr>
        <w:t>是</w:t>
      </w:r>
      <w:r>
        <w:rPr>
          <w:rFonts w:hint="eastAsia"/>
        </w:rPr>
        <w:t>Android</w:t>
      </w:r>
      <w:r>
        <w:rPr>
          <w:rFonts w:hint="eastAsia"/>
        </w:rPr>
        <w:t>新版本为</w:t>
      </w:r>
      <w:r>
        <w:rPr>
          <w:rFonts w:hint="eastAsia"/>
        </w:rPr>
        <w:t>Material Design</w:t>
      </w:r>
      <w:r>
        <w:rPr>
          <w:rFonts w:hint="eastAsia"/>
        </w:rPr>
        <w:t>专门添加的控件，使用它需要在项目的</w:t>
      </w:r>
      <w:r>
        <w:rPr>
          <w:rFonts w:hint="eastAsia"/>
        </w:rPr>
        <w:t>build.gradle</w:t>
      </w:r>
      <w:r>
        <w:rPr>
          <w:rFonts w:hint="eastAsia"/>
        </w:rPr>
        <w:t>文件中引入</w:t>
      </w:r>
      <w:r w:rsidRPr="00CB4138">
        <w:t>com.android.support:design:23.2.1</w:t>
      </w:r>
      <w:r>
        <w:rPr>
          <w:rFonts w:hint="eastAsia"/>
        </w:rPr>
        <w:t>包。</w:t>
      </w:r>
      <w:r w:rsidRPr="00961DB1">
        <w:rPr>
          <w:rFonts w:hint="eastAsia"/>
        </w:rPr>
        <w:t xml:space="preserve">AppBarLayout </w:t>
      </w:r>
      <w:r w:rsidRPr="00961DB1">
        <w:rPr>
          <w:rFonts w:hint="eastAsia"/>
        </w:rPr>
        <w:t>是继承</w:t>
      </w:r>
      <w:r w:rsidRPr="00961DB1">
        <w:rPr>
          <w:rFonts w:hint="eastAsia"/>
        </w:rPr>
        <w:t>Lin</w:t>
      </w:r>
      <w:r>
        <w:rPr>
          <w:rFonts w:hint="eastAsia"/>
        </w:rPr>
        <w:t>a</w:t>
      </w:r>
      <w:r w:rsidRPr="00961DB1">
        <w:rPr>
          <w:rFonts w:hint="eastAsia"/>
        </w:rPr>
        <w:t>erLayout</w:t>
      </w:r>
      <w:r w:rsidRPr="00961DB1">
        <w:rPr>
          <w:rFonts w:hint="eastAsia"/>
        </w:rPr>
        <w:t>实现的，默认为垂直方向，其作用是可以讲</w:t>
      </w:r>
      <w:r w:rsidRPr="00961DB1">
        <w:rPr>
          <w:rFonts w:hint="eastAsia"/>
        </w:rPr>
        <w:t>AppBarLayout</w:t>
      </w:r>
      <w:r w:rsidRPr="00961DB1">
        <w:rPr>
          <w:rFonts w:hint="eastAsia"/>
        </w:rPr>
        <w:t>中包裹的内容都作为</w:t>
      </w:r>
      <w:r w:rsidRPr="00961DB1">
        <w:rPr>
          <w:rFonts w:hint="eastAsia"/>
        </w:rPr>
        <w:t>AppBar</w:t>
      </w:r>
      <w:r w:rsidRPr="00961DB1">
        <w:rPr>
          <w:rFonts w:hint="eastAsia"/>
        </w:rPr>
        <w:t>显示出来。配合</w:t>
      </w:r>
      <w:r w:rsidRPr="00961DB1">
        <w:rPr>
          <w:rFonts w:hint="eastAsia"/>
        </w:rPr>
        <w:t>CoordinatorLayout</w:t>
      </w:r>
      <w:r w:rsidRPr="00961DB1">
        <w:rPr>
          <w:rFonts w:hint="eastAsia"/>
        </w:rPr>
        <w:t>使用可以</w:t>
      </w:r>
      <w:r>
        <w:rPr>
          <w:rFonts w:hint="eastAsia"/>
        </w:rPr>
        <w:t>实现手势滑动效果。</w:t>
      </w:r>
      <w:r w:rsidRPr="00961DB1">
        <w:rPr>
          <w:rFonts w:hint="eastAsia"/>
        </w:rPr>
        <w:t>CoordinatorLayout</w:t>
      </w:r>
      <w:r>
        <w:rPr>
          <w:rFonts w:hint="eastAsia"/>
        </w:rPr>
        <w:t>实现了多个</w:t>
      </w:r>
      <w:r>
        <w:rPr>
          <w:rFonts w:hint="eastAsia"/>
        </w:rPr>
        <w:t>Material Design</w:t>
      </w:r>
      <w:r>
        <w:rPr>
          <w:rFonts w:hint="eastAsia"/>
        </w:rPr>
        <w:t>中所描述的动画效果。是有这个布局方法，可以不用写动画代码即可实现多种滑动效果。如让浮动按钮上下滑动，留出</w:t>
      </w:r>
      <w:r>
        <w:rPr>
          <w:rFonts w:hint="eastAsia"/>
        </w:rPr>
        <w:t>Snackbar</w:t>
      </w:r>
      <w:r>
        <w:rPr>
          <w:rFonts w:hint="eastAsia"/>
        </w:rPr>
        <w:t>的空间</w:t>
      </w:r>
      <w:r w:rsidR="00D15EF0">
        <w:rPr>
          <w:rFonts w:hint="eastAsia"/>
          <w:vertAlign w:val="superscript"/>
        </w:rPr>
        <w:t>[18]</w:t>
      </w:r>
      <w:r>
        <w:rPr>
          <w:rFonts w:hint="eastAsia"/>
        </w:rPr>
        <w:t>。</w:t>
      </w:r>
      <w:r>
        <w:rPr>
          <w:rFonts w:hint="eastAsia"/>
        </w:rPr>
        <w:t xml:space="preserve"> </w:t>
      </w:r>
    </w:p>
    <w:p w:rsidR="003F2B7D" w:rsidRDefault="00AE72E2" w:rsidP="003F2B7D">
      <w:pPr>
        <w:ind w:firstLine="480"/>
      </w:pPr>
      <w:r>
        <w:rPr>
          <w:rFonts w:hint="eastAsia"/>
          <w:noProof/>
        </w:rPr>
        <w:lastRenderedPageBreak/>
        <w:drawing>
          <wp:anchor distT="0" distB="0" distL="114300" distR="114300" simplePos="0" relativeHeight="251674624" behindDoc="0" locked="0" layoutInCell="1" allowOverlap="1" wp14:anchorId="2E7ED985" wp14:editId="536B9C08">
            <wp:simplePos x="0" y="0"/>
            <wp:positionH relativeFrom="column">
              <wp:posOffset>1188085</wp:posOffset>
            </wp:positionH>
            <wp:positionV relativeFrom="paragraph">
              <wp:posOffset>311785</wp:posOffset>
            </wp:positionV>
            <wp:extent cx="2841625" cy="487172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界面.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841625" cy="4871720"/>
                    </a:xfrm>
                    <a:prstGeom prst="rect">
                      <a:avLst/>
                    </a:prstGeom>
                  </pic:spPr>
                </pic:pic>
              </a:graphicData>
            </a:graphic>
            <wp14:sizeRelH relativeFrom="page">
              <wp14:pctWidth>0</wp14:pctWidth>
            </wp14:sizeRelH>
            <wp14:sizeRelV relativeFrom="page">
              <wp14:pctHeight>0</wp14:pctHeight>
            </wp14:sizeRelV>
          </wp:anchor>
        </w:drawing>
      </w:r>
      <w:r w:rsidR="003F2B7D">
        <w:rPr>
          <w:rFonts w:hint="eastAsia"/>
        </w:rPr>
        <w:t>主界面的用户界面设计样式如下图所示：</w:t>
      </w:r>
    </w:p>
    <w:p w:rsidR="00C2368B" w:rsidRDefault="00AE72E2" w:rsidP="003F2B7D">
      <w:pPr>
        <w:ind w:firstLine="480"/>
      </w:pPr>
      <w:r>
        <w:rPr>
          <w:noProof/>
        </w:rPr>
        <mc:AlternateContent>
          <mc:Choice Requires="wps">
            <w:drawing>
              <wp:anchor distT="0" distB="0" distL="114300" distR="114300" simplePos="0" relativeHeight="251734016" behindDoc="0" locked="0" layoutInCell="1" allowOverlap="1" wp14:anchorId="624DBB24" wp14:editId="5B1144EB">
                <wp:simplePos x="0" y="0"/>
                <wp:positionH relativeFrom="column">
                  <wp:posOffset>749935</wp:posOffset>
                </wp:positionH>
                <wp:positionV relativeFrom="paragraph">
                  <wp:posOffset>4957151</wp:posOffset>
                </wp:positionV>
                <wp:extent cx="3419475" cy="635"/>
                <wp:effectExtent l="0" t="0" r="9525" b="0"/>
                <wp:wrapNone/>
                <wp:docPr id="86" name="文本框 86"/>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40CF4" w:rsidRPr="0083091A" w:rsidRDefault="00440CF4" w:rsidP="00C2368B">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主界面设计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6" o:spid="_x0000_s1059" type="#_x0000_t202" style="position:absolute;left:0;text-align:left;margin-left:59.05pt;margin-top:390.35pt;width:269.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" stroked="f">
                <v:textbox style="mso-fit-shape-to-text:t" inset="0,0,0,0">
                  <w:txbxContent>
                    <w:p w:rsidR="00440CF4" w:rsidRPr="0083091A" w:rsidRDefault="00440CF4" w:rsidP="00C2368B">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主界面设计</w:t>
                      </w:r>
                    </w:p>
                  </w:txbxContent>
                </v:textbox>
              </v:shape>
            </w:pict>
          </mc:Fallback>
        </mc:AlternateContent>
      </w:r>
    </w:p>
    <w:p w:rsidR="00C2368B" w:rsidRDefault="00AE72E2" w:rsidP="003F2B7D">
      <w:pPr>
        <w:ind w:firstLine="480"/>
      </w:pPr>
      <w:r>
        <w:rPr>
          <w:noProof/>
        </w:rPr>
        <mc:AlternateContent>
          <mc:Choice Requires="wps">
            <w:drawing>
              <wp:anchor distT="0" distB="0" distL="114300" distR="114300" simplePos="0" relativeHeight="251736064" behindDoc="0" locked="0" layoutInCell="1" allowOverlap="1" wp14:anchorId="408DDA57" wp14:editId="1CFE15D2">
                <wp:simplePos x="0" y="0"/>
                <wp:positionH relativeFrom="column">
                  <wp:posOffset>681469</wp:posOffset>
                </wp:positionH>
                <wp:positionV relativeFrom="paragraph">
                  <wp:posOffset>22813</wp:posOffset>
                </wp:positionV>
                <wp:extent cx="3419475" cy="635"/>
                <wp:effectExtent l="0" t="0" r="9525" b="0"/>
                <wp:wrapNone/>
                <wp:docPr id="90" name="文本框 90"/>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40CF4" w:rsidRPr="00A35441" w:rsidRDefault="00440CF4" w:rsidP="00C2368B">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1</w:t>
                              </w:r>
                            </w:fldSimple>
                            <w:r>
                              <w:rPr>
                                <w:rFonts w:hint="eastAsia"/>
                              </w:rPr>
                              <w:t xml:space="preserve"> Design for 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0" o:spid="_x0000_s1060" type="#_x0000_t202" style="position:absolute;left:0;text-align:left;margin-left:53.65pt;margin-top:1.8pt;width:269.2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" stroked="f">
                <v:textbox style="mso-fit-shape-to-text:t" inset="0,0,0,0">
                  <w:txbxContent>
                    <w:p w:rsidR="00440CF4" w:rsidRPr="00A35441" w:rsidRDefault="00440CF4" w:rsidP="00C2368B">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1</w:t>
                        </w:r>
                      </w:fldSimple>
                      <w:r>
                        <w:rPr>
                          <w:rFonts w:hint="eastAsia"/>
                        </w:rPr>
                        <w:t xml:space="preserve"> Design for Main</w:t>
                      </w:r>
                    </w:p>
                  </w:txbxContent>
                </v:textbox>
              </v:shape>
            </w:pict>
          </mc:Fallback>
        </mc:AlternateContent>
      </w:r>
    </w:p>
    <w:p w:rsidR="00C2368B" w:rsidRDefault="00C2368B" w:rsidP="003F2B7D">
      <w:pPr>
        <w:ind w:firstLine="480"/>
      </w:pPr>
    </w:p>
    <w:p w:rsidR="00961DB1" w:rsidRDefault="00272847" w:rsidP="00961DB1">
      <w:pPr>
        <w:ind w:firstLine="480"/>
      </w:pPr>
      <w:r>
        <w:rPr>
          <w:rFonts w:hint="eastAsia"/>
        </w:rPr>
        <w:t>PagerSlidingTab</w:t>
      </w:r>
      <w:r>
        <w:rPr>
          <w:rFonts w:hint="eastAsia"/>
        </w:rPr>
        <w:t>是一个交互式页面指示器空间，可以完美配合</w:t>
      </w:r>
      <w:r>
        <w:rPr>
          <w:rFonts w:hint="eastAsia"/>
        </w:rPr>
        <w:t>Android Support</w:t>
      </w:r>
      <w:r>
        <w:rPr>
          <w:rFonts w:hint="eastAsia"/>
        </w:rPr>
        <w:t xml:space="preserve">　</w:t>
      </w:r>
      <w:r>
        <w:rPr>
          <w:rFonts w:hint="eastAsia"/>
        </w:rPr>
        <w:t>Library</w:t>
      </w:r>
      <w:r>
        <w:rPr>
          <w:rFonts w:hint="eastAsia"/>
        </w:rPr>
        <w:t>中的</w:t>
      </w:r>
      <w:r w:rsidR="0050127C" w:rsidRPr="0050127C">
        <w:t>ViewPager</w:t>
      </w:r>
      <w:r w:rsidRPr="00272847">
        <w:t>控件</w:t>
      </w:r>
      <w:r>
        <w:rPr>
          <w:rFonts w:hint="eastAsia"/>
        </w:rPr>
        <w:t>。</w:t>
      </w:r>
      <w:r w:rsidR="0050127C">
        <w:rPr>
          <w:rFonts w:hint="eastAsia"/>
        </w:rPr>
        <w:t>这里在</w:t>
      </w:r>
      <w:r w:rsidR="0050127C">
        <w:rPr>
          <w:rFonts w:hint="eastAsia"/>
        </w:rPr>
        <w:t>AppBar</w:t>
      </w:r>
      <w:r w:rsidR="0050127C">
        <w:rPr>
          <w:rFonts w:hint="eastAsia"/>
        </w:rPr>
        <w:t>下面设置</w:t>
      </w:r>
      <w:r w:rsidR="0050127C">
        <w:rPr>
          <w:rFonts w:hint="eastAsia"/>
        </w:rPr>
        <w:t>Tab</w:t>
      </w:r>
      <w:r w:rsidR="0050127C">
        <w:rPr>
          <w:rFonts w:hint="eastAsia"/>
        </w:rPr>
        <w:t>导航栏，起到功能导航的作用。具体实现将在关键技术中详细介绍</w:t>
      </w:r>
      <w:r w:rsidR="00D15EF0">
        <w:rPr>
          <w:rFonts w:hint="eastAsia"/>
          <w:vertAlign w:val="superscript"/>
        </w:rPr>
        <w:t>[19]</w:t>
      </w:r>
      <w:r w:rsidR="0050127C">
        <w:rPr>
          <w:rFonts w:hint="eastAsia"/>
        </w:rPr>
        <w:t>。</w:t>
      </w:r>
    </w:p>
    <w:p w:rsidR="001F4710" w:rsidRDefault="0050127C" w:rsidP="001F4710">
      <w:pPr>
        <w:ind w:firstLine="480"/>
      </w:pPr>
      <w:r>
        <w:rPr>
          <w:rFonts w:hint="eastAsia"/>
        </w:rPr>
        <w:t>各</w:t>
      </w:r>
      <w:r>
        <w:rPr>
          <w:rFonts w:hint="eastAsia"/>
        </w:rPr>
        <w:t>Tab</w:t>
      </w:r>
      <w:r>
        <w:rPr>
          <w:rFonts w:hint="eastAsia"/>
        </w:rPr>
        <w:t>对功能的展示区域先</w:t>
      </w:r>
      <w:proofErr w:type="gramStart"/>
      <w:r>
        <w:rPr>
          <w:rFonts w:hint="eastAsia"/>
        </w:rPr>
        <w:t>择使用</w:t>
      </w:r>
      <w:proofErr w:type="gramEnd"/>
      <w:r>
        <w:rPr>
          <w:rFonts w:hint="eastAsia"/>
        </w:rPr>
        <w:t>Fragement</w:t>
      </w:r>
      <w:r>
        <w:rPr>
          <w:rFonts w:hint="eastAsia"/>
        </w:rPr>
        <w:t>。</w:t>
      </w:r>
      <w:r w:rsidR="001F4710">
        <w:rPr>
          <w:rFonts w:hint="eastAsia"/>
        </w:rPr>
        <w:t>Fragment</w:t>
      </w:r>
      <w:r w:rsidR="001F4710">
        <w:rPr>
          <w:rFonts w:hint="eastAsia"/>
        </w:rPr>
        <w:t>是在</w:t>
      </w:r>
      <w:r w:rsidR="001F4710">
        <w:rPr>
          <w:rFonts w:hint="eastAsia"/>
        </w:rPr>
        <w:t>Android 3.0</w:t>
      </w:r>
      <w:r w:rsidR="001F4710">
        <w:rPr>
          <w:rFonts w:hint="eastAsia"/>
        </w:rPr>
        <w:t>中引入的，可以自身拥有布局，为</w:t>
      </w:r>
      <w:r w:rsidR="001F4710">
        <w:rPr>
          <w:rFonts w:hint="eastAsia"/>
        </w:rPr>
        <w:t>UI</w:t>
      </w:r>
      <w:r w:rsidR="001F4710">
        <w:rPr>
          <w:rFonts w:hint="eastAsia"/>
        </w:rPr>
        <w:t>设计增加了灵活性。</w:t>
      </w:r>
      <w:r>
        <w:rPr>
          <w:rFonts w:hint="eastAsia"/>
        </w:rPr>
        <w:t>运用</w:t>
      </w:r>
      <w:r>
        <w:rPr>
          <w:rFonts w:hint="eastAsia"/>
        </w:rPr>
        <w:t>Fragment</w:t>
      </w:r>
      <w:r>
        <w:rPr>
          <w:rFonts w:hint="eastAsia"/>
        </w:rPr>
        <w:t>相比于只使用</w:t>
      </w:r>
      <w:r>
        <w:rPr>
          <w:rFonts w:hint="eastAsia"/>
        </w:rPr>
        <w:t>viewPage</w:t>
      </w:r>
      <w:r w:rsidR="001F4710">
        <w:rPr>
          <w:rFonts w:hint="eastAsia"/>
        </w:rPr>
        <w:t>实现</w:t>
      </w:r>
      <w:r w:rsidR="001F4710">
        <w:rPr>
          <w:rFonts w:hint="eastAsia"/>
        </w:rPr>
        <w:t>Tab</w:t>
      </w:r>
      <w:r>
        <w:rPr>
          <w:rFonts w:hint="eastAsia"/>
        </w:rPr>
        <w:t>，可以起到代码整洁易维护</w:t>
      </w:r>
      <w:r w:rsidR="001F4710">
        <w:rPr>
          <w:rFonts w:hint="eastAsia"/>
        </w:rPr>
        <w:t>的优点。</w:t>
      </w:r>
    </w:p>
    <w:p w:rsidR="001F4710" w:rsidRDefault="001F4710" w:rsidP="001F4710">
      <w:pPr>
        <w:ind w:firstLine="480"/>
      </w:pPr>
      <w:r>
        <w:rPr>
          <w:rFonts w:hint="eastAsia"/>
        </w:rPr>
        <w:t>上图展示了计算热泵制热系数的功能</w:t>
      </w:r>
      <w:r>
        <w:rPr>
          <w:rFonts w:hint="eastAsia"/>
        </w:rPr>
        <w:t>Tab</w:t>
      </w:r>
      <w:r>
        <w:rPr>
          <w:rFonts w:hint="eastAsia"/>
        </w:rPr>
        <w:t>。此功能区域共有</w:t>
      </w:r>
      <w:r>
        <w:rPr>
          <w:rFonts w:hint="eastAsia"/>
        </w:rPr>
        <w:t>4</w:t>
      </w:r>
      <w:proofErr w:type="gramStart"/>
      <w:r>
        <w:rPr>
          <w:rFonts w:hint="eastAsia"/>
        </w:rPr>
        <w:t>各</w:t>
      </w:r>
      <w:proofErr w:type="gramEnd"/>
      <w:r>
        <w:rPr>
          <w:rFonts w:hint="eastAsia"/>
        </w:rPr>
        <w:t>输入框，两个固定按钮。页面的布局严格按照</w:t>
      </w:r>
      <w:r>
        <w:rPr>
          <w:rFonts w:hint="eastAsia"/>
        </w:rPr>
        <w:t>Material Design</w:t>
      </w:r>
      <w:r>
        <w:rPr>
          <w:rFonts w:hint="eastAsia"/>
        </w:rPr>
        <w:t>所规定的设计方法。即</w:t>
      </w:r>
      <w:r>
        <w:rPr>
          <w:rFonts w:hint="eastAsia"/>
        </w:rPr>
        <w:t>8dp</w:t>
      </w:r>
      <w:r>
        <w:rPr>
          <w:rFonts w:hint="eastAsia"/>
        </w:rPr>
        <w:t>倍数原则。</w:t>
      </w:r>
      <w:proofErr w:type="gramStart"/>
      <w:r>
        <w:rPr>
          <w:rFonts w:hint="eastAsia"/>
        </w:rPr>
        <w:t>主区域</w:t>
      </w:r>
      <w:proofErr w:type="gramEnd"/>
      <w:r>
        <w:rPr>
          <w:rFonts w:hint="eastAsia"/>
        </w:rPr>
        <w:t>与屏幕两侧有</w:t>
      </w:r>
      <w:r>
        <w:rPr>
          <w:rFonts w:hint="eastAsia"/>
        </w:rPr>
        <w:t>16dp</w:t>
      </w:r>
      <w:r>
        <w:rPr>
          <w:rFonts w:hint="eastAsia"/>
        </w:rPr>
        <w:t>的空隙。各控件间亦留有</w:t>
      </w:r>
      <w:r>
        <w:rPr>
          <w:rFonts w:hint="eastAsia"/>
        </w:rPr>
        <w:t>8dp</w:t>
      </w:r>
      <w:r>
        <w:rPr>
          <w:rFonts w:hint="eastAsia"/>
        </w:rPr>
        <w:t>倍数的空间。字体使用</w:t>
      </w:r>
      <w:r>
        <w:rPr>
          <w:rFonts w:hint="eastAsia"/>
        </w:rPr>
        <w:t>Material Design</w:t>
      </w:r>
      <w:r>
        <w:rPr>
          <w:rFonts w:hint="eastAsia"/>
        </w:rPr>
        <w:t>规定的字体大小选用方案</w:t>
      </w:r>
      <w:r>
        <w:rPr>
          <w:rFonts w:hint="eastAsia"/>
        </w:rPr>
        <w:t>:</w:t>
      </w:r>
      <w:r w:rsidRPr="001F4710">
        <w:rPr>
          <w:rFonts w:ascii="Arial" w:hAnsi="Arial" w:cs="Arial"/>
          <w:color w:val="525252"/>
          <w:sz w:val="21"/>
          <w:szCs w:val="21"/>
        </w:rPr>
        <w:t xml:space="preserve"> </w:t>
      </w:r>
      <w:r w:rsidRPr="001F4710">
        <w:t>14sp</w:t>
      </w:r>
      <w:r>
        <w:rPr>
          <w:rFonts w:hint="eastAsia"/>
        </w:rPr>
        <w:t>为</w:t>
      </w:r>
      <w:r w:rsidRPr="001F4710">
        <w:t>正文</w:t>
      </w:r>
      <w:r w:rsidRPr="001F4710">
        <w:t>/</w:t>
      </w:r>
      <w:r w:rsidRPr="001F4710">
        <w:t>按钮文字</w:t>
      </w:r>
      <w:r>
        <w:rPr>
          <w:rFonts w:hint="eastAsia"/>
        </w:rPr>
        <w:t>，</w:t>
      </w:r>
      <w:r>
        <w:t>20</w:t>
      </w:r>
      <w:r>
        <w:rPr>
          <w:rFonts w:hint="eastAsia"/>
        </w:rPr>
        <w:t>sp</w:t>
      </w:r>
      <w:r>
        <w:rPr>
          <w:rFonts w:hint="eastAsia"/>
        </w:rPr>
        <w:t>作为</w:t>
      </w:r>
      <w:r>
        <w:rPr>
          <w:rFonts w:hint="eastAsia"/>
        </w:rPr>
        <w:lastRenderedPageBreak/>
        <w:t>AppBar</w:t>
      </w:r>
      <w:r>
        <w:rPr>
          <w:rFonts w:hint="eastAsia"/>
        </w:rPr>
        <w:t>文字。</w:t>
      </w:r>
      <w:r w:rsidRPr="001F4710">
        <w:t xml:space="preserve"> </w:t>
      </w:r>
    </w:p>
    <w:p w:rsidR="001F4710" w:rsidRDefault="001F4710" w:rsidP="001F4710">
      <w:pPr>
        <w:ind w:firstLine="480"/>
      </w:pPr>
      <w:r>
        <w:rPr>
          <w:rFonts w:hint="eastAsia"/>
        </w:rPr>
        <w:t>界面底部亦设计了一个浮动按钮，用来点击将计算的热泵信息添加入本地</w:t>
      </w:r>
      <w:r>
        <w:rPr>
          <w:rFonts w:hint="eastAsia"/>
        </w:rPr>
        <w:t>Sqlite</w:t>
      </w:r>
      <w:r>
        <w:rPr>
          <w:rFonts w:hint="eastAsia"/>
        </w:rPr>
        <w:t>数据库。</w:t>
      </w:r>
      <w:r w:rsidR="00991A06">
        <w:rPr>
          <w:rFonts w:hint="eastAsia"/>
        </w:rPr>
        <w:t>浮动按钮参照</w:t>
      </w:r>
      <w:r w:rsidR="00991A06">
        <w:rPr>
          <w:rFonts w:hint="eastAsia"/>
        </w:rPr>
        <w:t>Material Design</w:t>
      </w:r>
      <w:r w:rsidR="00991A06">
        <w:rPr>
          <w:rFonts w:hint="eastAsia"/>
        </w:rPr>
        <w:t>，其大小为</w:t>
      </w:r>
      <w:r w:rsidR="00991A06">
        <w:rPr>
          <w:rFonts w:hint="eastAsia"/>
        </w:rPr>
        <w:t>56dp * 56dp</w:t>
      </w:r>
      <w:r w:rsidR="000E3183">
        <w:rPr>
          <w:rFonts w:hint="eastAsia"/>
        </w:rPr>
        <w:t>。</w:t>
      </w:r>
      <w:r w:rsidR="00A65737">
        <w:rPr>
          <w:rFonts w:hint="eastAsia"/>
        </w:rPr>
        <w:t>使用</w:t>
      </w:r>
      <w:r w:rsidR="00A65737">
        <w:rPr>
          <w:rFonts w:hint="eastAsia"/>
        </w:rPr>
        <w:t xml:space="preserve">Material Design </w:t>
      </w:r>
      <w:r w:rsidR="00A65737">
        <w:rPr>
          <w:rFonts w:hint="eastAsia"/>
        </w:rPr>
        <w:t>规定的粉色配色，与</w:t>
      </w:r>
      <w:r w:rsidR="00A65737">
        <w:rPr>
          <w:rFonts w:hint="eastAsia"/>
        </w:rPr>
        <w:t>AppBar</w:t>
      </w:r>
      <w:r w:rsidR="00A65737">
        <w:rPr>
          <w:rFonts w:hint="eastAsia"/>
        </w:rPr>
        <w:t>的蓝色形成</w:t>
      </w:r>
      <w:r w:rsidR="009E7C0B">
        <w:rPr>
          <w:rFonts w:hint="eastAsia"/>
        </w:rPr>
        <w:t>色彩</w:t>
      </w:r>
      <w:r w:rsidR="00A65737">
        <w:rPr>
          <w:rFonts w:hint="eastAsia"/>
        </w:rPr>
        <w:t>对比。</w:t>
      </w:r>
    </w:p>
    <w:p w:rsidR="00181C74" w:rsidRDefault="00BC1F23" w:rsidP="001F4710">
      <w:pPr>
        <w:ind w:firstLine="480"/>
      </w:pPr>
      <w:r>
        <w:rPr>
          <w:rFonts w:hint="eastAsia"/>
        </w:rPr>
        <w:t>界面底部</w:t>
      </w:r>
      <w:r w:rsidR="00181C74">
        <w:rPr>
          <w:rFonts w:hint="eastAsia"/>
        </w:rPr>
        <w:t>还有一个</w:t>
      </w:r>
      <w:r w:rsidR="00181C74">
        <w:rPr>
          <w:rFonts w:hint="eastAsia"/>
        </w:rPr>
        <w:t>Snackbar</w:t>
      </w:r>
      <w:r w:rsidR="00181C74">
        <w:rPr>
          <w:rFonts w:hint="eastAsia"/>
        </w:rPr>
        <w:t>，当用户点击确定时显示计算结果。如上介绍的，其出现具有使浮动按钮上下移动的动画效果。</w:t>
      </w:r>
    </w:p>
    <w:p w:rsidR="005A1D9C" w:rsidRDefault="005A1D9C" w:rsidP="005A1D9C">
      <w:pPr>
        <w:pStyle w:val="3"/>
      </w:pPr>
      <w:bookmarkStart w:id="40" w:name="_Toc450533818"/>
      <w:r>
        <w:rPr>
          <w:rFonts w:hint="eastAsia"/>
        </w:rPr>
        <w:t>水的热物性计算界面设计</w:t>
      </w:r>
      <w:bookmarkEnd w:id="40"/>
    </w:p>
    <w:p w:rsidR="00AC7F5E" w:rsidRDefault="00AE72E2" w:rsidP="00AC7F5E">
      <w:pPr>
        <w:ind w:firstLine="480"/>
      </w:pPr>
      <w:r>
        <w:rPr>
          <w:rFonts w:hint="eastAsia"/>
          <w:noProof/>
        </w:rPr>
        <w:drawing>
          <wp:anchor distT="0" distB="0" distL="114300" distR="114300" simplePos="0" relativeHeight="251678720" behindDoc="0" locked="0" layoutInCell="1" allowOverlap="1" wp14:anchorId="5A97E770" wp14:editId="10969ED7">
            <wp:simplePos x="0" y="0"/>
            <wp:positionH relativeFrom="column">
              <wp:posOffset>820420</wp:posOffset>
            </wp:positionH>
            <wp:positionV relativeFrom="paragraph">
              <wp:posOffset>473710</wp:posOffset>
            </wp:positionV>
            <wp:extent cx="3104515" cy="4906010"/>
            <wp:effectExtent l="0" t="0" r="635" b="889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水的热物性计算.jpg"/>
                    <pic:cNvPicPr/>
                  </pic:nvPicPr>
                  <pic:blipFill>
                    <a:blip r:embed="rId107">
                      <a:extLst>
                        <a:ext uri="{28A0092B-C50C-407E-A947-70E740481C1C}">
                          <a14:useLocalDpi xmlns:a14="http://schemas.microsoft.com/office/drawing/2010/main" val="0"/>
                        </a:ext>
                      </a:extLst>
                    </a:blip>
                    <a:stretch>
                      <a:fillRect/>
                    </a:stretch>
                  </pic:blipFill>
                  <pic:spPr>
                    <a:xfrm>
                      <a:off x="0" y="0"/>
                      <a:ext cx="3104515" cy="49060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水的热物性功能模块的界面设计如</w:t>
      </w:r>
      <w:r w:rsidR="00AC7F5E">
        <w:rPr>
          <w:rFonts w:hint="eastAsia"/>
        </w:rPr>
        <w:t>图</w:t>
      </w:r>
      <w:r>
        <w:rPr>
          <w:rFonts w:hint="eastAsia"/>
        </w:rPr>
        <w:t>4-2</w:t>
      </w:r>
      <w:r w:rsidR="00AC7F5E">
        <w:rPr>
          <w:rFonts w:hint="eastAsia"/>
        </w:rPr>
        <w:t>所示：</w:t>
      </w:r>
    </w:p>
    <w:p w:rsidR="00AE72E2" w:rsidRDefault="00AE72E2" w:rsidP="00AC7F5E">
      <w:pPr>
        <w:ind w:firstLine="480"/>
      </w:pPr>
      <w:r>
        <w:rPr>
          <w:noProof/>
        </w:rPr>
        <mc:AlternateContent>
          <mc:Choice Requires="wps">
            <w:drawing>
              <wp:anchor distT="0" distB="0" distL="114300" distR="114300" simplePos="0" relativeHeight="251738112" behindDoc="0" locked="0" layoutInCell="1" allowOverlap="1" wp14:anchorId="7D5847D6" wp14:editId="3EC8E39D">
                <wp:simplePos x="0" y="0"/>
                <wp:positionH relativeFrom="column">
                  <wp:posOffset>820420</wp:posOffset>
                </wp:positionH>
                <wp:positionV relativeFrom="paragraph">
                  <wp:posOffset>5153660</wp:posOffset>
                </wp:positionV>
                <wp:extent cx="3104515" cy="635"/>
                <wp:effectExtent l="0" t="0" r="635" b="0"/>
                <wp:wrapNone/>
                <wp:docPr id="91" name="文本框 91"/>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a:effectLst/>
                      </wps:spPr>
                      <wps:txbx>
                        <w:txbxContent>
                          <w:p w:rsidR="00440CF4" w:rsidRPr="00F16439" w:rsidRDefault="00440CF4" w:rsidP="00AE72E2">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水热物性计算界面设计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1" o:spid="_x0000_s1061" type="#_x0000_t202" style="position:absolute;left:0;text-align:left;margin-left:64.6pt;margin-top:405.8pt;width:244.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" stroked="f">
                <v:textbox style="mso-fit-shape-to-text:t" inset="0,0,0,0">
                  <w:txbxContent>
                    <w:p w:rsidR="00440CF4" w:rsidRPr="00F16439" w:rsidRDefault="00440CF4" w:rsidP="00AE72E2">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水热物性计算界面设计</w:t>
                      </w:r>
                    </w:p>
                  </w:txbxContent>
                </v:textbox>
              </v:shape>
            </w:pict>
          </mc:Fallback>
        </mc:AlternateContent>
      </w:r>
    </w:p>
    <w:p w:rsidR="00AE72E2" w:rsidRDefault="00AE72E2" w:rsidP="00AC7F5E">
      <w:pPr>
        <w:ind w:firstLine="480"/>
      </w:pPr>
      <w:r>
        <w:rPr>
          <w:noProof/>
        </w:rPr>
        <mc:AlternateContent>
          <mc:Choice Requires="wps">
            <w:drawing>
              <wp:anchor distT="0" distB="0" distL="114300" distR="114300" simplePos="0" relativeHeight="251740160" behindDoc="0" locked="0" layoutInCell="1" allowOverlap="1" wp14:anchorId="3BD0D614" wp14:editId="55B18126">
                <wp:simplePos x="0" y="0"/>
                <wp:positionH relativeFrom="column">
                  <wp:posOffset>786130</wp:posOffset>
                </wp:positionH>
                <wp:positionV relativeFrom="paragraph">
                  <wp:posOffset>47739</wp:posOffset>
                </wp:positionV>
                <wp:extent cx="3104515" cy="635"/>
                <wp:effectExtent l="0" t="0" r="635" b="0"/>
                <wp:wrapNone/>
                <wp:docPr id="92" name="文本框 92"/>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a:effectLst/>
                      </wps:spPr>
                      <wps:txbx>
                        <w:txbxContent>
                          <w:p w:rsidR="00440CF4" w:rsidRPr="00E33E7F" w:rsidRDefault="00440CF4" w:rsidP="00AE72E2">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2</w:t>
                              </w:r>
                            </w:fldSimple>
                            <w:r>
                              <w:rPr>
                                <w:rFonts w:hint="eastAsia"/>
                              </w:rPr>
                              <w:t xml:space="preserve"> Design for H2O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2" o:spid="_x0000_s1062" type="#_x0000_t202" style="position:absolute;left:0;text-align:left;margin-left:61.9pt;margin-top:3.75pt;width:244.4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" stroked="f">
                <v:textbox style="mso-fit-shape-to-text:t" inset="0,0,0,0">
                  <w:txbxContent>
                    <w:p w:rsidR="00440CF4" w:rsidRPr="00E33E7F" w:rsidRDefault="00440CF4" w:rsidP="00AE72E2">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2</w:t>
                        </w:r>
                      </w:fldSimple>
                      <w:r>
                        <w:rPr>
                          <w:rFonts w:hint="eastAsia"/>
                        </w:rPr>
                        <w:t xml:space="preserve"> Design for H2O Fragment</w:t>
                      </w:r>
                    </w:p>
                  </w:txbxContent>
                </v:textbox>
              </v:shape>
            </w:pict>
          </mc:Fallback>
        </mc:AlternateContent>
      </w:r>
    </w:p>
    <w:p w:rsidR="00AE72E2" w:rsidRPr="00AC7F5E" w:rsidRDefault="00AE72E2" w:rsidP="00AC7F5E">
      <w:pPr>
        <w:ind w:firstLine="480"/>
      </w:pPr>
    </w:p>
    <w:p w:rsidR="00AC7F5E" w:rsidRDefault="00AC7F5E" w:rsidP="00F144CF">
      <w:pPr>
        <w:ind w:firstLine="480"/>
      </w:pPr>
      <w:r>
        <w:rPr>
          <w:rFonts w:hint="eastAsia"/>
        </w:rPr>
        <w:t>该功能模块位于主页面的第四个</w:t>
      </w:r>
      <w:r>
        <w:rPr>
          <w:rFonts w:hint="eastAsia"/>
        </w:rPr>
        <w:t>Tab</w:t>
      </w:r>
      <w:r>
        <w:rPr>
          <w:rFonts w:hint="eastAsia"/>
        </w:rPr>
        <w:t>，提供饱和水蒸气压力的计算，饱和水温</w:t>
      </w:r>
      <w:r>
        <w:rPr>
          <w:rFonts w:hint="eastAsia"/>
        </w:rPr>
        <w:lastRenderedPageBreak/>
        <w:t>度计算，水的</w:t>
      </w:r>
      <w:proofErr w:type="gramStart"/>
      <w:r>
        <w:rPr>
          <w:rFonts w:hint="eastAsia"/>
        </w:rPr>
        <w:t>焓</w:t>
      </w:r>
      <w:proofErr w:type="gramEnd"/>
      <w:r>
        <w:rPr>
          <w:rFonts w:hint="eastAsia"/>
        </w:rPr>
        <w:t>值计算以及水蒸气的</w:t>
      </w:r>
      <w:proofErr w:type="gramStart"/>
      <w:r>
        <w:rPr>
          <w:rFonts w:hint="eastAsia"/>
        </w:rPr>
        <w:t>焓</w:t>
      </w:r>
      <w:proofErr w:type="gramEnd"/>
      <w:r>
        <w:rPr>
          <w:rFonts w:hint="eastAsia"/>
        </w:rPr>
        <w:t>值计算功能。页面遵循</w:t>
      </w:r>
      <w:r>
        <w:rPr>
          <w:rFonts w:hint="eastAsia"/>
        </w:rPr>
        <w:t>Material Design</w:t>
      </w:r>
      <w:r>
        <w:rPr>
          <w:rFonts w:hint="eastAsia"/>
        </w:rPr>
        <w:t>的精简设计理念。在整体上使用</w:t>
      </w:r>
      <w:r>
        <w:rPr>
          <w:rFonts w:hint="eastAsia"/>
        </w:rPr>
        <w:t>LinearLayout</w:t>
      </w:r>
      <w:r>
        <w:rPr>
          <w:rFonts w:hint="eastAsia"/>
        </w:rPr>
        <w:t>布局，各计算功能使用</w:t>
      </w:r>
      <w:r>
        <w:rPr>
          <w:rFonts w:hint="eastAsia"/>
        </w:rPr>
        <w:t>TextField</w:t>
      </w:r>
      <w:r>
        <w:rPr>
          <w:rFonts w:hint="eastAsia"/>
        </w:rPr>
        <w:t>和计算按钮配合实现。</w:t>
      </w:r>
    </w:p>
    <w:p w:rsidR="00AE72E2" w:rsidRDefault="00AE72E2" w:rsidP="00F144CF">
      <w:pPr>
        <w:ind w:firstLine="480"/>
      </w:pPr>
      <w:r>
        <w:rPr>
          <w:noProof/>
        </w:rPr>
        <mc:AlternateContent>
          <mc:Choice Requires="wps">
            <w:drawing>
              <wp:anchor distT="0" distB="0" distL="114300" distR="114300" simplePos="0" relativeHeight="251742208" behindDoc="0" locked="0" layoutInCell="1" allowOverlap="1" wp14:anchorId="15B47E60" wp14:editId="4860EE1C">
                <wp:simplePos x="0" y="0"/>
                <wp:positionH relativeFrom="column">
                  <wp:posOffset>429895</wp:posOffset>
                </wp:positionH>
                <wp:positionV relativeFrom="paragraph">
                  <wp:posOffset>772795</wp:posOffset>
                </wp:positionV>
                <wp:extent cx="3429000" cy="635"/>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rsidR="00440CF4" w:rsidRPr="00611C9E" w:rsidRDefault="00440CF4" w:rsidP="00AE72E2">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Material Design EditText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3" o:spid="_x0000_s1063" type="#_x0000_t202" style="position:absolute;left:0;text-align:left;margin-left:33.85pt;margin-top:60.85pt;width:270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" stroked="f">
                <v:textbox style="mso-fit-shape-to-text:t" inset="0,0,0,0">
                  <w:txbxContent>
                    <w:p w:rsidR="00440CF4" w:rsidRPr="00611C9E" w:rsidRDefault="00440CF4" w:rsidP="00AE72E2">
                      <w:pPr>
                        <w:pStyle w:val="afa"/>
                        <w:ind w:firstLine="420"/>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Material Design EditText</w:t>
                      </w:r>
                    </w:p>
                  </w:txbxContent>
                </v:textbox>
              </v:shape>
            </w:pict>
          </mc:Fallback>
        </mc:AlternateContent>
      </w:r>
      <w:r>
        <w:rPr>
          <w:rFonts w:hint="eastAsia"/>
          <w:noProof/>
        </w:rPr>
        <w:drawing>
          <wp:anchor distT="0" distB="0" distL="114300" distR="114300" simplePos="0" relativeHeight="251681792" behindDoc="0" locked="0" layoutInCell="1" allowOverlap="1" wp14:anchorId="499B7BB7" wp14:editId="6CE6099F">
            <wp:simplePos x="0" y="0"/>
            <wp:positionH relativeFrom="column">
              <wp:posOffset>478155</wp:posOffset>
            </wp:positionH>
            <wp:positionV relativeFrom="paragraph">
              <wp:posOffset>85090</wp:posOffset>
            </wp:positionV>
            <wp:extent cx="3429000" cy="6858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_textfields_labels5.png"/>
                    <pic:cNvPicPr/>
                  </pic:nvPicPr>
                  <pic:blipFill>
                    <a:blip r:embed="rId108">
                      <a:extLst>
                        <a:ext uri="{28A0092B-C50C-407E-A947-70E740481C1C}">
                          <a14:useLocalDpi xmlns:a14="http://schemas.microsoft.com/office/drawing/2010/main" val="0"/>
                        </a:ext>
                      </a:extLst>
                    </a:blip>
                    <a:stretch>
                      <a:fillRect/>
                    </a:stretch>
                  </pic:blipFill>
                  <pic:spPr>
                    <a:xfrm>
                      <a:off x="0" y="0"/>
                      <a:ext cx="3429000" cy="685800"/>
                    </a:xfrm>
                    <a:prstGeom prst="rect">
                      <a:avLst/>
                    </a:prstGeom>
                  </pic:spPr>
                </pic:pic>
              </a:graphicData>
            </a:graphic>
            <wp14:sizeRelH relativeFrom="page">
              <wp14:pctWidth>0</wp14:pctWidth>
            </wp14:sizeRelH>
            <wp14:sizeRelV relativeFrom="page">
              <wp14:pctHeight>0</wp14:pctHeight>
            </wp14:sizeRelV>
          </wp:anchor>
        </w:drawing>
      </w:r>
    </w:p>
    <w:p w:rsidR="00AE72E2" w:rsidRDefault="00AE72E2" w:rsidP="00F144CF">
      <w:pPr>
        <w:ind w:firstLine="480"/>
      </w:pPr>
      <w:r>
        <w:rPr>
          <w:noProof/>
        </w:rPr>
        <mc:AlternateContent>
          <mc:Choice Requires="wps">
            <w:drawing>
              <wp:anchor distT="0" distB="0" distL="114300" distR="114300" simplePos="0" relativeHeight="251744256" behindDoc="0" locked="0" layoutInCell="1" allowOverlap="1" wp14:anchorId="500C196A" wp14:editId="7B37CCB3">
                <wp:simplePos x="0" y="0"/>
                <wp:positionH relativeFrom="column">
                  <wp:posOffset>484505</wp:posOffset>
                </wp:positionH>
                <wp:positionV relativeFrom="paragraph">
                  <wp:posOffset>17145</wp:posOffset>
                </wp:positionV>
                <wp:extent cx="3429000" cy="635"/>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rsidR="00440CF4" w:rsidRPr="00B906C8" w:rsidRDefault="00440CF4" w:rsidP="00AE72E2">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3</w:t>
                              </w:r>
                            </w:fldSimple>
                            <w:r>
                              <w:rPr>
                                <w:rFonts w:hint="eastAsia"/>
                              </w:rPr>
                              <w:t xml:space="preserve"> EditText in Material Desgin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4" o:spid="_x0000_s1064" type="#_x0000_t202" style="position:absolute;left:0;text-align:left;margin-left:38.15pt;margin-top:1.35pt;width:270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" stroked="f">
                <v:textbox style="mso-fit-shape-to-text:t" inset="0,0,0,0">
                  <w:txbxContent>
                    <w:p w:rsidR="00440CF4" w:rsidRPr="00B906C8" w:rsidRDefault="00440CF4" w:rsidP="00AE72E2">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3</w:t>
                        </w:r>
                      </w:fldSimple>
                      <w:r>
                        <w:rPr>
                          <w:rFonts w:hint="eastAsia"/>
                        </w:rPr>
                        <w:t xml:space="preserve"> EditText in Material Desgin </w:t>
                      </w:r>
                    </w:p>
                  </w:txbxContent>
                </v:textbox>
              </v:shape>
            </w:pict>
          </mc:Fallback>
        </mc:AlternateContent>
      </w:r>
    </w:p>
    <w:p w:rsidR="00AE72E2" w:rsidRDefault="00AE72E2" w:rsidP="00F144CF">
      <w:pPr>
        <w:ind w:firstLine="480"/>
      </w:pPr>
    </w:p>
    <w:p w:rsidR="00AC7F5E" w:rsidRDefault="00AE72E2" w:rsidP="00F144CF">
      <w:pPr>
        <w:ind w:firstLine="480"/>
      </w:pPr>
      <w:r>
        <w:rPr>
          <w:rFonts w:hint="eastAsia"/>
        </w:rPr>
        <w:t>由</w:t>
      </w:r>
      <w:r w:rsidR="00AC7F5E">
        <w:rPr>
          <w:rFonts w:hint="eastAsia"/>
        </w:rPr>
        <w:t>图</w:t>
      </w:r>
      <w:r w:rsidR="00BA3822">
        <w:rPr>
          <w:rFonts w:hint="eastAsia"/>
        </w:rPr>
        <w:t>4-3</w:t>
      </w:r>
      <w:r w:rsidR="00AC7F5E">
        <w:rPr>
          <w:rFonts w:hint="eastAsia"/>
        </w:rPr>
        <w:t>所示，</w:t>
      </w:r>
      <w:r w:rsidR="00AC7F5E">
        <w:rPr>
          <w:rFonts w:hint="eastAsia"/>
        </w:rPr>
        <w:t xml:space="preserve">Material TextField </w:t>
      </w:r>
      <w:r w:rsidR="00AC7F5E">
        <w:rPr>
          <w:rFonts w:hint="eastAsia"/>
        </w:rPr>
        <w:t>一般由三行组成</w:t>
      </w:r>
      <w:r w:rsidR="00AC7F5E">
        <w:rPr>
          <w:rFonts w:hint="eastAsia"/>
        </w:rPr>
        <w:t>:Label Text</w:t>
      </w:r>
      <w:r w:rsidR="00AC7F5E">
        <w:rPr>
          <w:rFonts w:hint="eastAsia"/>
        </w:rPr>
        <w:t>，</w:t>
      </w:r>
      <w:r w:rsidR="00AC7F5E">
        <w:rPr>
          <w:rFonts w:hint="eastAsia"/>
        </w:rPr>
        <w:t>Input Text</w:t>
      </w:r>
      <w:r w:rsidR="00AC7F5E">
        <w:rPr>
          <w:rFonts w:hint="eastAsia"/>
        </w:rPr>
        <w:t>以及</w:t>
      </w:r>
      <w:r w:rsidR="00AC7F5E">
        <w:rPr>
          <w:rFonts w:hint="eastAsia"/>
        </w:rPr>
        <w:t>Help Text</w:t>
      </w:r>
      <w:r w:rsidR="00AC7F5E">
        <w:rPr>
          <w:rFonts w:hint="eastAsia"/>
        </w:rPr>
        <w:t>。</w:t>
      </w:r>
      <w:r w:rsidR="00AC7F5E">
        <w:rPr>
          <w:rFonts w:hint="eastAsia"/>
        </w:rPr>
        <w:t xml:space="preserve">Label Text </w:t>
      </w:r>
      <w:r w:rsidR="00AC7F5E">
        <w:rPr>
          <w:rFonts w:hint="eastAsia"/>
        </w:rPr>
        <w:t>初始状态，即用户还未在输入框中输入时，其为</w:t>
      </w:r>
      <w:r w:rsidR="00AC7F5E">
        <w:rPr>
          <w:rFonts w:hint="eastAsia"/>
        </w:rPr>
        <w:t>Input</w:t>
      </w:r>
      <w:r w:rsidR="004173F1">
        <w:rPr>
          <w:rFonts w:hint="eastAsia"/>
        </w:rPr>
        <w:t xml:space="preserve"> </w:t>
      </w:r>
      <w:r w:rsidR="00AC7F5E">
        <w:rPr>
          <w:rFonts w:hint="eastAsia"/>
        </w:rPr>
        <w:t>Text</w:t>
      </w:r>
      <w:r w:rsidR="00AC7F5E">
        <w:rPr>
          <w:rFonts w:hint="eastAsia"/>
        </w:rPr>
        <w:t>的提示语。当用户输入时有</w:t>
      </w:r>
      <w:r w:rsidR="004173F1">
        <w:rPr>
          <w:rFonts w:hint="eastAsia"/>
        </w:rPr>
        <w:t>跳到输入框顶部的动画。用户输入值后点击计算按钮，计算结果将显示在</w:t>
      </w:r>
      <w:r w:rsidR="004173F1">
        <w:rPr>
          <w:rFonts w:hint="eastAsia"/>
        </w:rPr>
        <w:t xml:space="preserve">Help Text </w:t>
      </w:r>
      <w:r w:rsidR="004173F1">
        <w:rPr>
          <w:rFonts w:hint="eastAsia"/>
        </w:rPr>
        <w:t>的位置</w:t>
      </w:r>
      <w:r w:rsidR="00D15EF0">
        <w:rPr>
          <w:rFonts w:hint="eastAsia"/>
          <w:vertAlign w:val="superscript"/>
        </w:rPr>
        <w:t>[20]</w:t>
      </w:r>
      <w:r w:rsidR="004173F1">
        <w:rPr>
          <w:rFonts w:hint="eastAsia"/>
        </w:rPr>
        <w:t>。</w:t>
      </w:r>
    </w:p>
    <w:p w:rsidR="00AB143E" w:rsidRPr="00AC7F5E" w:rsidRDefault="004173F1" w:rsidP="00AB143E">
      <w:pPr>
        <w:ind w:firstLine="480"/>
      </w:pPr>
      <w:r>
        <w:rPr>
          <w:rFonts w:hint="eastAsia"/>
        </w:rPr>
        <w:t>整个界面的配色遵循</w:t>
      </w:r>
      <w:r>
        <w:rPr>
          <w:rFonts w:hint="eastAsia"/>
        </w:rPr>
        <w:t xml:space="preserve">Material Design </w:t>
      </w:r>
      <w:r>
        <w:rPr>
          <w:rFonts w:hint="eastAsia"/>
        </w:rPr>
        <w:t>主辅色搭配的原则。主色使用</w:t>
      </w:r>
      <w:r>
        <w:rPr>
          <w:rFonts w:hint="eastAsia"/>
        </w:rPr>
        <w:t>AppBar</w:t>
      </w:r>
      <w:r>
        <w:rPr>
          <w:rFonts w:hint="eastAsia"/>
        </w:rPr>
        <w:t>的蓝色，辅</w:t>
      </w:r>
      <w:proofErr w:type="gramStart"/>
      <w:r>
        <w:rPr>
          <w:rFonts w:hint="eastAsia"/>
        </w:rPr>
        <w:t>色使用</w:t>
      </w:r>
      <w:proofErr w:type="gramEnd"/>
      <w:r>
        <w:rPr>
          <w:rFonts w:hint="eastAsia"/>
        </w:rPr>
        <w:t>粉色。当输入</w:t>
      </w:r>
      <w:proofErr w:type="gramStart"/>
      <w:r>
        <w:rPr>
          <w:rFonts w:hint="eastAsia"/>
        </w:rPr>
        <w:t>框获得</w:t>
      </w:r>
      <w:proofErr w:type="gramEnd"/>
      <w:r>
        <w:rPr>
          <w:rFonts w:hint="eastAsia"/>
        </w:rPr>
        <w:t>焦点时，变为粉色，提升区分度。</w:t>
      </w:r>
    </w:p>
    <w:p w:rsidR="00F144CF" w:rsidRDefault="008B6F40" w:rsidP="00481C5A">
      <w:pPr>
        <w:pStyle w:val="3"/>
      </w:pPr>
      <w:bookmarkStart w:id="41" w:name="_Toc450533819"/>
      <w:r>
        <w:rPr>
          <w:noProof/>
        </w:rPr>
        <mc:AlternateContent>
          <mc:Choice Requires="wps">
            <w:drawing>
              <wp:anchor distT="0" distB="0" distL="114300" distR="114300" simplePos="0" relativeHeight="251770880" behindDoc="0" locked="0" layoutInCell="1" allowOverlap="1" wp14:anchorId="26B4DD06" wp14:editId="038FFB89">
                <wp:simplePos x="0" y="0"/>
                <wp:positionH relativeFrom="column">
                  <wp:posOffset>-558165</wp:posOffset>
                </wp:positionH>
                <wp:positionV relativeFrom="paragraph">
                  <wp:posOffset>4001770</wp:posOffset>
                </wp:positionV>
                <wp:extent cx="2865755" cy="635"/>
                <wp:effectExtent l="0" t="0" r="0" b="0"/>
                <wp:wrapNone/>
                <wp:docPr id="121" name="文本框 121"/>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a:effectLst/>
                      </wps:spPr>
                      <wps:txbx>
                        <w:txbxContent>
                          <w:p w:rsidR="00440CF4" w:rsidRPr="00F34E61" w:rsidRDefault="00440CF4" w:rsidP="008B6F40">
                            <w:pPr>
                              <w:pStyle w:val="afa"/>
                              <w:ind w:firstLine="420"/>
                              <w:rPr>
                                <w:rFonts w:ascii="Times New Roman" w:eastAsia="黑体"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热泵列表界面设计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21" o:spid="_x0000_s1065" type="#_x0000_t202" style="position:absolute;left:0;text-align:left;margin-left:-43.95pt;margin-top:315.1pt;width:225.6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" stroked="f">
                <v:textbox style="mso-fit-shape-to-text:t" inset="0,0,0,0">
                  <w:txbxContent>
                    <w:p w:rsidR="00440CF4" w:rsidRPr="00F34E61" w:rsidRDefault="00440CF4" w:rsidP="008B6F40">
                      <w:pPr>
                        <w:pStyle w:val="afa"/>
                        <w:ind w:firstLine="420"/>
                        <w:rPr>
                          <w:rFonts w:ascii="Times New Roman" w:eastAsia="黑体"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热泵列表界面设计</w:t>
                      </w:r>
                    </w:p>
                  </w:txbxContent>
                </v:textbox>
              </v:shape>
            </w:pict>
          </mc:Fallback>
        </mc:AlternateContent>
      </w:r>
      <w:r w:rsidR="00655574">
        <w:rPr>
          <w:rFonts w:hint="eastAsia"/>
          <w:noProof/>
        </w:rPr>
        <w:drawing>
          <wp:anchor distT="0" distB="0" distL="114300" distR="114300" simplePos="0" relativeHeight="251682816" behindDoc="0" locked="0" layoutInCell="1" allowOverlap="1" wp14:anchorId="45B16DC4" wp14:editId="42CCDE7B">
            <wp:simplePos x="0" y="0"/>
            <wp:positionH relativeFrom="column">
              <wp:posOffset>-558165</wp:posOffset>
            </wp:positionH>
            <wp:positionV relativeFrom="paragraph">
              <wp:posOffset>798830</wp:posOffset>
            </wp:positionV>
            <wp:extent cx="2865755" cy="314579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热泵2.png"/>
                    <pic:cNvPicPr/>
                  </pic:nvPicPr>
                  <pic:blipFill>
                    <a:blip r:embed="rId109">
                      <a:extLst>
                        <a:ext uri="{28A0092B-C50C-407E-A947-70E740481C1C}">
                          <a14:useLocalDpi xmlns:a14="http://schemas.microsoft.com/office/drawing/2010/main" val="0"/>
                        </a:ext>
                      </a:extLst>
                    </a:blip>
                    <a:stretch>
                      <a:fillRect/>
                    </a:stretch>
                  </pic:blipFill>
                  <pic:spPr>
                    <a:xfrm>
                      <a:off x="0" y="0"/>
                      <a:ext cx="2865755" cy="3145790"/>
                    </a:xfrm>
                    <a:prstGeom prst="rect">
                      <a:avLst/>
                    </a:prstGeom>
                  </pic:spPr>
                </pic:pic>
              </a:graphicData>
            </a:graphic>
            <wp14:sizeRelH relativeFrom="page">
              <wp14:pctWidth>0</wp14:pctWidth>
            </wp14:sizeRelH>
            <wp14:sizeRelV relativeFrom="page">
              <wp14:pctHeight>0</wp14:pctHeight>
            </wp14:sizeRelV>
          </wp:anchor>
        </w:drawing>
      </w:r>
      <w:r w:rsidR="00F62DAD">
        <w:rPr>
          <w:noProof/>
        </w:rPr>
        <mc:AlternateContent>
          <mc:Choice Requires="wps">
            <w:drawing>
              <wp:anchor distT="0" distB="0" distL="114300" distR="114300" simplePos="0" relativeHeight="251778048" behindDoc="0" locked="0" layoutInCell="1" allowOverlap="1" wp14:anchorId="487FEC33" wp14:editId="6E95405C">
                <wp:simplePos x="0" y="0"/>
                <wp:positionH relativeFrom="column">
                  <wp:posOffset>2629535</wp:posOffset>
                </wp:positionH>
                <wp:positionV relativeFrom="paragraph">
                  <wp:posOffset>4001770</wp:posOffset>
                </wp:positionV>
                <wp:extent cx="2852420" cy="635"/>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a:effectLst/>
                      </wps:spPr>
                      <wps:txbx>
                        <w:txbxContent>
                          <w:p w:rsidR="00440CF4" w:rsidRPr="00BE3C37" w:rsidRDefault="00440CF4" w:rsidP="00F62DAD">
                            <w:pPr>
                              <w:pStyle w:val="afa"/>
                              <w:rPr>
                                <w:rFonts w:ascii="Times New Roman" w:eastAsia="黑体"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热泵详细信息显示界面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2" o:spid="_x0000_s1066" type="#_x0000_t202" style="position:absolute;left:0;text-align:left;margin-left:207.05pt;margin-top:315.1pt;width:224.6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" stroked="f">
                <v:textbox style="mso-fit-shape-to-text:t" inset="0,0,0,0">
                  <w:txbxContent>
                    <w:p w:rsidR="00440CF4" w:rsidRPr="00BE3C37" w:rsidRDefault="00440CF4" w:rsidP="00F62DAD">
                      <w:pPr>
                        <w:pStyle w:val="afa"/>
                        <w:rPr>
                          <w:rFonts w:ascii="Times New Roman" w:eastAsia="黑体"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热泵详细信息显示界面</w:t>
                      </w:r>
                    </w:p>
                  </w:txbxContent>
                </v:textbox>
              </v:shape>
            </w:pict>
          </mc:Fallback>
        </mc:AlternateContent>
      </w:r>
      <w:r w:rsidR="00BA3822">
        <w:rPr>
          <w:rFonts w:hint="eastAsia"/>
          <w:noProof/>
        </w:rPr>
        <w:drawing>
          <wp:anchor distT="0" distB="0" distL="114300" distR="114300" simplePos="0" relativeHeight="251683840" behindDoc="0" locked="0" layoutInCell="1" allowOverlap="1" wp14:anchorId="6ED2EF79" wp14:editId="2D39DE15">
            <wp:simplePos x="0" y="0"/>
            <wp:positionH relativeFrom="column">
              <wp:posOffset>2629535</wp:posOffset>
            </wp:positionH>
            <wp:positionV relativeFrom="paragraph">
              <wp:posOffset>796925</wp:posOffset>
            </wp:positionV>
            <wp:extent cx="2852420" cy="3147695"/>
            <wp:effectExtent l="0" t="0" r="508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点参数2.png"/>
                    <pic:cNvPicPr/>
                  </pic:nvPicPr>
                  <pic:blipFill>
                    <a:blip r:embed="rId110">
                      <a:extLst>
                        <a:ext uri="{28A0092B-C50C-407E-A947-70E740481C1C}">
                          <a14:useLocalDpi xmlns:a14="http://schemas.microsoft.com/office/drawing/2010/main" val="0"/>
                        </a:ext>
                      </a:extLst>
                    </a:blip>
                    <a:stretch>
                      <a:fillRect/>
                    </a:stretch>
                  </pic:blipFill>
                  <pic:spPr>
                    <a:xfrm>
                      <a:off x="0" y="0"/>
                      <a:ext cx="2852420" cy="3147695"/>
                    </a:xfrm>
                    <a:prstGeom prst="rect">
                      <a:avLst/>
                    </a:prstGeom>
                  </pic:spPr>
                </pic:pic>
              </a:graphicData>
            </a:graphic>
            <wp14:sizeRelH relativeFrom="page">
              <wp14:pctWidth>0</wp14:pctWidth>
            </wp14:sizeRelH>
            <wp14:sizeRelV relativeFrom="page">
              <wp14:pctHeight>0</wp14:pctHeight>
            </wp14:sizeRelV>
          </wp:anchor>
        </w:drawing>
      </w:r>
      <w:r w:rsidR="00007C7B">
        <w:rPr>
          <w:rFonts w:hint="eastAsia"/>
        </w:rPr>
        <w:t>各组件状态点参数界面</w:t>
      </w:r>
      <w:bookmarkEnd w:id="41"/>
    </w:p>
    <w:p w:rsidR="00F144CF" w:rsidRPr="00F144CF" w:rsidRDefault="00F144CF" w:rsidP="00F144CF">
      <w:pPr>
        <w:ind w:firstLine="480"/>
      </w:pPr>
    </w:p>
    <w:p w:rsidR="00655574" w:rsidRDefault="008B6F40" w:rsidP="00F144CF">
      <w:pPr>
        <w:ind w:firstLine="480"/>
      </w:pPr>
      <w:r>
        <w:rPr>
          <w:noProof/>
        </w:rPr>
        <mc:AlternateContent>
          <mc:Choice Requires="wps">
            <w:drawing>
              <wp:anchor distT="0" distB="0" distL="114300" distR="114300" simplePos="0" relativeHeight="251772928" behindDoc="0" locked="0" layoutInCell="1" allowOverlap="1" wp14:anchorId="20099F7A" wp14:editId="2C37C89D">
                <wp:simplePos x="0" y="0"/>
                <wp:positionH relativeFrom="column">
                  <wp:posOffset>-558165</wp:posOffset>
                </wp:positionH>
                <wp:positionV relativeFrom="paragraph">
                  <wp:posOffset>184785</wp:posOffset>
                </wp:positionV>
                <wp:extent cx="2865755" cy="635"/>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a:effectLst/>
                      </wps:spPr>
                      <wps:txbx>
                        <w:txbxContent>
                          <w:p w:rsidR="00440CF4" w:rsidRPr="005C3B42" w:rsidRDefault="00440CF4" w:rsidP="008B6F40">
                            <w:pPr>
                              <w:pStyle w:val="afa"/>
                              <w:ind w:firstLine="420"/>
                              <w:rPr>
                                <w:rFonts w:ascii="Times New Roman" w:eastAsia="黑体" w:hAnsi="Times New Roman" w:cs="Times New Roman"/>
                                <w:noProof/>
                                <w:sz w:val="28"/>
                              </w:rPr>
                            </w:pPr>
                            <w:r>
                              <w:t xml:space="preserve">Figure </w:t>
                            </w:r>
                            <w:fldSimple w:instr=" STYLEREF 1 \s ">
                              <w:r>
                                <w:rPr>
                                  <w:noProof/>
                                </w:rPr>
                                <w:t>4</w:t>
                              </w:r>
                            </w:fldSimple>
                            <w:r>
                              <w:noBreakHyphen/>
                            </w:r>
                            <w:fldSimple w:instr=" SEQ Figure \* ARABIC \s 1 ">
                              <w:r>
                                <w:rPr>
                                  <w:noProof/>
                                </w:rPr>
                                <w:t>4</w:t>
                              </w:r>
                            </w:fldSimple>
                            <w:r>
                              <w:rPr>
                                <w:rFonts w:hint="eastAsia"/>
                              </w:rPr>
                              <w:t xml:space="preserve"> Design for Pump List Fragment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22" o:spid="_x0000_s1067" type="#_x0000_t202" style="position:absolute;left:0;text-align:left;margin-left:-43.95pt;margin-top:14.55pt;width:22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" stroked="f">
                <v:textbox style="mso-fit-shape-to-text:t" inset="0,0,0,0">
                  <w:txbxContent>
                    <w:p w:rsidR="00440CF4" w:rsidRPr="005C3B42" w:rsidRDefault="00440CF4" w:rsidP="008B6F40">
                      <w:pPr>
                        <w:pStyle w:val="afa"/>
                        <w:ind w:firstLine="420"/>
                        <w:rPr>
                          <w:rFonts w:ascii="Times New Roman" w:eastAsia="黑体" w:hAnsi="Times New Roman" w:cs="Times New Roman"/>
                          <w:noProof/>
                          <w:sz w:val="28"/>
                        </w:rPr>
                      </w:pPr>
                      <w:r>
                        <w:t xml:space="preserve">Figure </w:t>
                      </w:r>
                      <w:fldSimple w:instr=" STYLEREF 1 \s ">
                        <w:r>
                          <w:rPr>
                            <w:noProof/>
                          </w:rPr>
                          <w:t>4</w:t>
                        </w:r>
                      </w:fldSimple>
                      <w:r>
                        <w:noBreakHyphen/>
                      </w:r>
                      <w:fldSimple w:instr=" SEQ Figure \* ARABIC \s 1 ">
                        <w:r>
                          <w:rPr>
                            <w:noProof/>
                          </w:rPr>
                          <w:t>4</w:t>
                        </w:r>
                      </w:fldSimple>
                      <w:r>
                        <w:rPr>
                          <w:rFonts w:hint="eastAsia"/>
                        </w:rPr>
                        <w:t xml:space="preserve"> Design for Pump List Fragment</w:t>
                      </w:r>
                    </w:p>
                  </w:txbxContent>
                </v:textbox>
              </v:shape>
            </w:pict>
          </mc:Fallback>
        </mc:AlternateContent>
      </w:r>
      <w:r w:rsidR="0033161F">
        <w:rPr>
          <w:noProof/>
        </w:rPr>
        <mc:AlternateContent>
          <mc:Choice Requires="wps">
            <w:drawing>
              <wp:anchor distT="0" distB="0" distL="114300" distR="114300" simplePos="0" relativeHeight="251750400" behindDoc="0" locked="0" layoutInCell="1" allowOverlap="1" wp14:anchorId="7317F8D6" wp14:editId="79B226B8">
                <wp:simplePos x="0" y="0"/>
                <wp:positionH relativeFrom="column">
                  <wp:posOffset>2676932</wp:posOffset>
                </wp:positionH>
                <wp:positionV relativeFrom="paragraph">
                  <wp:posOffset>78105</wp:posOffset>
                </wp:positionV>
                <wp:extent cx="2852420" cy="635"/>
                <wp:effectExtent l="0" t="0" r="5080" b="0"/>
                <wp:wrapNone/>
                <wp:docPr id="98" name="文本框 98"/>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a:effectLst/>
                      </wps:spPr>
                      <wps:txbx>
                        <w:txbxContent>
                          <w:p w:rsidR="00440CF4" w:rsidRPr="004C6F44" w:rsidRDefault="00440CF4" w:rsidP="00655574">
                            <w:pPr>
                              <w:pStyle w:val="afa"/>
                              <w:ind w:firstLine="420"/>
                              <w:rPr>
                                <w:rFonts w:ascii="Times New Roman" w:eastAsia="黑体" w:hAnsi="Times New Roman" w:cs="Times New Roman"/>
                                <w:noProof/>
                                <w:sz w:val="28"/>
                              </w:rPr>
                            </w:pPr>
                            <w:r>
                              <w:t xml:space="preserve">Figure </w:t>
                            </w:r>
                            <w:fldSimple w:instr=" STYLEREF 1 \s ">
                              <w:r>
                                <w:rPr>
                                  <w:noProof/>
                                </w:rPr>
                                <w:t>4</w:t>
                              </w:r>
                            </w:fldSimple>
                            <w:r>
                              <w:noBreakHyphen/>
                            </w:r>
                            <w:fldSimple w:instr=" SEQ Figure \* ARABIC \s 1 ">
                              <w:r>
                                <w:rPr>
                                  <w:noProof/>
                                </w:rPr>
                                <w:t>5</w:t>
                              </w:r>
                            </w:fldSimple>
                            <w:r>
                              <w:rPr>
                                <w:rFonts w:hint="eastAsia"/>
                              </w:rPr>
                              <w:t xml:space="preserve"> Design for Pump Detail Activity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8" o:spid="_x0000_s1068" type="#_x0000_t202" style="position:absolute;left:0;text-align:left;margin-left:210.8pt;margin-top:6.15pt;width:224.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" stroked="f">
                <v:textbox style="mso-fit-shape-to-text:t" inset="0,0,0,0">
                  <w:txbxContent>
                    <w:p w:rsidR="00440CF4" w:rsidRPr="004C6F44" w:rsidRDefault="00440CF4" w:rsidP="00655574">
                      <w:pPr>
                        <w:pStyle w:val="afa"/>
                        <w:ind w:firstLine="420"/>
                        <w:rPr>
                          <w:rFonts w:ascii="Times New Roman" w:eastAsia="黑体" w:hAnsi="Times New Roman" w:cs="Times New Roman"/>
                          <w:noProof/>
                          <w:sz w:val="28"/>
                        </w:rPr>
                      </w:pPr>
                      <w:r>
                        <w:t xml:space="preserve">Figure </w:t>
                      </w:r>
                      <w:fldSimple w:instr=" STYLEREF 1 \s ">
                        <w:r>
                          <w:rPr>
                            <w:noProof/>
                          </w:rPr>
                          <w:t>4</w:t>
                        </w:r>
                      </w:fldSimple>
                      <w:r>
                        <w:noBreakHyphen/>
                      </w:r>
                      <w:fldSimple w:instr=" SEQ Figure \* ARABIC \s 1 ">
                        <w:r>
                          <w:rPr>
                            <w:noProof/>
                          </w:rPr>
                          <w:t>5</w:t>
                        </w:r>
                      </w:fldSimple>
                      <w:r>
                        <w:rPr>
                          <w:rFonts w:hint="eastAsia"/>
                        </w:rPr>
                        <w:t xml:space="preserve"> Design for Pump Detail Activity </w:t>
                      </w:r>
                    </w:p>
                  </w:txbxContent>
                </v:textbox>
              </v:shape>
            </w:pict>
          </mc:Fallback>
        </mc:AlternateContent>
      </w:r>
    </w:p>
    <w:p w:rsidR="00655574" w:rsidRDefault="00655574" w:rsidP="00F144CF">
      <w:pPr>
        <w:ind w:firstLine="480"/>
      </w:pPr>
    </w:p>
    <w:p w:rsidR="00F144CF" w:rsidRDefault="00E128E1" w:rsidP="00F144CF">
      <w:pPr>
        <w:ind w:firstLine="480"/>
      </w:pPr>
      <w:r>
        <w:rPr>
          <w:rFonts w:hint="eastAsia"/>
        </w:rPr>
        <w:lastRenderedPageBreak/>
        <w:t>用户进入主界面后点击热泵</w:t>
      </w:r>
      <w:r>
        <w:rPr>
          <w:rFonts w:hint="eastAsia"/>
        </w:rPr>
        <w:t>Tab</w:t>
      </w:r>
      <w:r>
        <w:rPr>
          <w:rFonts w:hint="eastAsia"/>
        </w:rPr>
        <w:t>，可以看到热泵列表。点击列表中的某个热泵条目，用户可以看到关于此热泵的详细信息。</w:t>
      </w:r>
    </w:p>
    <w:p w:rsidR="00E128E1" w:rsidRDefault="00E128E1" w:rsidP="00F144CF">
      <w:pPr>
        <w:ind w:firstLine="480"/>
      </w:pPr>
      <w:r>
        <w:rPr>
          <w:rFonts w:hint="eastAsia"/>
        </w:rPr>
        <w:t>热泵列表的布局主要由嵌套于</w:t>
      </w:r>
      <w:r>
        <w:rPr>
          <w:rFonts w:hint="eastAsia"/>
        </w:rPr>
        <w:t>ScrollView</w:t>
      </w:r>
      <w:r>
        <w:rPr>
          <w:rFonts w:hint="eastAsia"/>
        </w:rPr>
        <w:t>中的</w:t>
      </w:r>
      <w:r>
        <w:rPr>
          <w:rFonts w:hint="eastAsia"/>
        </w:rPr>
        <w:t>ListView</w:t>
      </w:r>
      <w:r>
        <w:rPr>
          <w:rFonts w:hint="eastAsia"/>
        </w:rPr>
        <w:t>呈现。每个</w:t>
      </w:r>
      <w:r>
        <w:rPr>
          <w:rFonts w:hint="eastAsia"/>
        </w:rPr>
        <w:t>List</w:t>
      </w:r>
      <w:r>
        <w:rPr>
          <w:rFonts w:hint="eastAsia"/>
        </w:rPr>
        <w:t>的条目显示了一个热泵的基本信息，包括名称（</w:t>
      </w:r>
      <w:r>
        <w:rPr>
          <w:rFonts w:hint="eastAsia"/>
        </w:rPr>
        <w:t>Title</w:t>
      </w:r>
      <w:r>
        <w:rPr>
          <w:rFonts w:hint="eastAsia"/>
        </w:rPr>
        <w:t>），和创建热泵所需的基本参数：二次水入口温度，二次水出口温度，工业废热入口温度和工业废热出口温度。每个可点击的条目使用波纹动画进行提示。</w:t>
      </w:r>
    </w:p>
    <w:p w:rsidR="00AB143E" w:rsidRPr="00AB143E" w:rsidRDefault="00E128E1" w:rsidP="00AB143E">
      <w:pPr>
        <w:ind w:firstLine="480"/>
      </w:pPr>
      <w:r>
        <w:rPr>
          <w:rFonts w:hint="eastAsia"/>
        </w:rPr>
        <w:t>热泵状态点参数界面，亦可作为热泵详细信息界面。由图和表两部分组成。图显示了第一类吸收式热泵的基本结构</w:t>
      </w:r>
      <w:r w:rsidR="00AB143E">
        <w:rPr>
          <w:rFonts w:hint="eastAsia"/>
        </w:rPr>
        <w:t>以及各状态点位置。表中分为六列对各状态点详细数据进行显示。</w:t>
      </w:r>
    </w:p>
    <w:p w:rsidR="00481C5A" w:rsidRDefault="00C003D6" w:rsidP="00F144CF">
      <w:pPr>
        <w:pStyle w:val="2"/>
      </w:pPr>
      <w:bookmarkStart w:id="42" w:name="_Toc450533820"/>
      <w:r>
        <w:rPr>
          <w:rFonts w:hint="eastAsia"/>
        </w:rPr>
        <w:t>系统</w:t>
      </w:r>
      <w:r w:rsidR="00481C5A">
        <w:rPr>
          <w:rFonts w:hint="eastAsia"/>
        </w:rPr>
        <w:t>架构设计</w:t>
      </w:r>
      <w:bookmarkEnd w:id="42"/>
    </w:p>
    <w:p w:rsidR="004A169B" w:rsidRDefault="004A169B" w:rsidP="004A169B">
      <w:pPr>
        <w:ind w:firstLine="480"/>
      </w:pPr>
      <w:r>
        <w:rPr>
          <w:rFonts w:hint="eastAsia"/>
        </w:rPr>
        <w:t>在软件</w:t>
      </w:r>
      <w:r w:rsidR="00ED512E">
        <w:rPr>
          <w:rFonts w:hint="eastAsia"/>
        </w:rPr>
        <w:t>开发的过程中，无论软件系统不同部分之间有什么样的</w:t>
      </w:r>
      <w:proofErr w:type="gramStart"/>
      <w:r w:rsidR="00ED512E">
        <w:rPr>
          <w:rFonts w:hint="eastAsia"/>
        </w:rPr>
        <w:t>交互和</w:t>
      </w:r>
      <w:proofErr w:type="gramEnd"/>
      <w:r w:rsidR="00ED512E">
        <w:rPr>
          <w:rFonts w:hint="eastAsia"/>
        </w:rPr>
        <w:t>耦合，开发人员</w:t>
      </w:r>
      <w:r>
        <w:rPr>
          <w:rFonts w:hint="eastAsia"/>
        </w:rPr>
        <w:t>都希望能对软件进行独立开发和改进。如果对系统架构的不同方面没有一个清晰合理的划分，就很难支持各部分之间的合理交互，进而也无法独立地开发软件。</w:t>
      </w:r>
      <w:r w:rsidR="0033161F">
        <w:rPr>
          <w:rFonts w:hint="eastAsia"/>
        </w:rPr>
        <w:t>因此，在软件的架构设计中，要为</w:t>
      </w:r>
      <w:r>
        <w:rPr>
          <w:rFonts w:hint="eastAsia"/>
        </w:rPr>
        <w:t>应用系统划分层次结构，让每个层的功能只建立在同层</w:t>
      </w:r>
      <w:proofErr w:type="gramStart"/>
      <w:r>
        <w:rPr>
          <w:rFonts w:hint="eastAsia"/>
        </w:rPr>
        <w:t>或较底层错</w:t>
      </w:r>
      <w:proofErr w:type="gramEnd"/>
      <w:r>
        <w:rPr>
          <w:rFonts w:hint="eastAsia"/>
        </w:rPr>
        <w:t>提供的功能之上。层级之间实现隔离，只通过相互暴露的接口交互。</w:t>
      </w:r>
      <w:r w:rsidR="0033161F">
        <w:rPr>
          <w:rFonts w:hint="eastAsia"/>
        </w:rPr>
        <w:t>本节将介绍应用的层次架构设计。</w:t>
      </w:r>
    </w:p>
    <w:p w:rsidR="00E264E7" w:rsidRDefault="00E264E7" w:rsidP="0033161F">
      <w:pPr>
        <w:pStyle w:val="3"/>
        <w:spacing w:before="360" w:after="240"/>
      </w:pPr>
      <w:bookmarkStart w:id="43" w:name="_Toc450533821"/>
      <w:r>
        <w:rPr>
          <w:rFonts w:hint="eastAsia"/>
        </w:rPr>
        <w:t>Android Clean Architecture</w:t>
      </w:r>
      <w:r w:rsidR="00CB02A4">
        <w:rPr>
          <w:rFonts w:hint="eastAsia"/>
        </w:rPr>
        <w:t>架构</w:t>
      </w:r>
      <w:bookmarkEnd w:id="43"/>
    </w:p>
    <w:p w:rsidR="00E264E7" w:rsidRDefault="0033161F" w:rsidP="00E264E7">
      <w:pPr>
        <w:ind w:firstLine="480"/>
      </w:pPr>
      <w:r>
        <w:rPr>
          <w:noProof/>
        </w:rPr>
        <mc:AlternateContent>
          <mc:Choice Requires="wps">
            <w:drawing>
              <wp:anchor distT="0" distB="0" distL="114300" distR="114300" simplePos="0" relativeHeight="251756544" behindDoc="0" locked="0" layoutInCell="1" allowOverlap="1" wp14:anchorId="42846026" wp14:editId="6B695CA8">
                <wp:simplePos x="0" y="0"/>
                <wp:positionH relativeFrom="column">
                  <wp:posOffset>505849</wp:posOffset>
                </wp:positionH>
                <wp:positionV relativeFrom="paragraph">
                  <wp:posOffset>3397714</wp:posOffset>
                </wp:positionV>
                <wp:extent cx="3822700" cy="635"/>
                <wp:effectExtent l="0" t="0" r="6350" b="0"/>
                <wp:wrapNone/>
                <wp:docPr id="101" name="文本框 10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a:effectLst/>
                      </wps:spPr>
                      <wps:txbx>
                        <w:txbxContent>
                          <w:p w:rsidR="00440CF4" w:rsidRPr="00A3160A" w:rsidRDefault="00440CF4" w:rsidP="0033161F">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6</w:t>
                              </w:r>
                            </w:fldSimple>
                            <w:r>
                              <w:rPr>
                                <w:rFonts w:hint="eastAsia"/>
                              </w:rPr>
                              <w:t xml:space="preserve"> Android Clean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1" o:spid="_x0000_s1069" type="#_x0000_t202" style="position:absolute;left:0;text-align:left;margin-left:39.85pt;margin-top:267.55pt;width:301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" stroked="f">
                <v:textbox style="mso-fit-shape-to-text:t" inset="0,0,0,0">
                  <w:txbxContent>
                    <w:p w:rsidR="00440CF4" w:rsidRPr="00A3160A" w:rsidRDefault="00440CF4" w:rsidP="0033161F">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6</w:t>
                        </w:r>
                      </w:fldSimple>
                      <w:r>
                        <w:rPr>
                          <w:rFonts w:hint="eastAsia"/>
                        </w:rPr>
                        <w:t xml:space="preserve"> Android Clean Architecture</w:t>
                      </w:r>
                    </w:p>
                  </w:txbxContent>
                </v:textbox>
              </v:shape>
            </w:pict>
          </mc:Fallback>
        </mc:AlternateContent>
      </w:r>
      <w:r w:rsidR="00117590">
        <w:rPr>
          <w:noProof/>
        </w:rPr>
        <mc:AlternateContent>
          <mc:Choice Requires="wps">
            <w:drawing>
              <wp:anchor distT="0" distB="0" distL="114300" distR="114300" simplePos="0" relativeHeight="251780096" behindDoc="0" locked="0" layoutInCell="1" allowOverlap="1" wp14:anchorId="4414847A" wp14:editId="622B2871">
                <wp:simplePos x="0" y="0"/>
                <wp:positionH relativeFrom="column">
                  <wp:posOffset>840740</wp:posOffset>
                </wp:positionH>
                <wp:positionV relativeFrom="paragraph">
                  <wp:posOffset>3021330</wp:posOffset>
                </wp:positionV>
                <wp:extent cx="3822700" cy="635"/>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a:effectLst/>
                      </wps:spPr>
                      <wps:txbx>
                        <w:txbxContent>
                          <w:p w:rsidR="00440CF4" w:rsidRPr="00AD3C92" w:rsidRDefault="00440CF4" w:rsidP="00117590">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Android Clean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4" o:spid="_x0000_s1070" type="#_x0000_t202" style="position:absolute;left:0;text-align:left;margin-left:66.2pt;margin-top:237.9pt;width:301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" stroked="f">
                <v:textbox style="mso-fit-shape-to-text:t" inset="0,0,0,0">
                  <w:txbxContent>
                    <w:p w:rsidR="00440CF4" w:rsidRPr="00AD3C92" w:rsidRDefault="00440CF4" w:rsidP="00117590">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Android Clean Architecture</w:t>
                      </w:r>
                    </w:p>
                  </w:txbxContent>
                </v:textbox>
              </v:shape>
            </w:pict>
          </mc:Fallback>
        </mc:AlternateContent>
      </w:r>
      <w:r>
        <w:rPr>
          <w:noProof/>
        </w:rPr>
        <w:drawing>
          <wp:anchor distT="0" distB="0" distL="114300" distR="114300" simplePos="0" relativeHeight="251676672" behindDoc="0" locked="0" layoutInCell="1" allowOverlap="1" wp14:anchorId="2CBB5503" wp14:editId="29B92564">
            <wp:simplePos x="0" y="0"/>
            <wp:positionH relativeFrom="column">
              <wp:posOffset>840740</wp:posOffset>
            </wp:positionH>
            <wp:positionV relativeFrom="paragraph">
              <wp:posOffset>364490</wp:posOffset>
            </wp:positionV>
            <wp:extent cx="3822700" cy="2599690"/>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n_architecture1"/>
                    <pic:cNvPicPr/>
                  </pic:nvPicPr>
                  <pic:blipFill>
                    <a:blip r:embed="rId111">
                      <a:extLst>
                        <a:ext uri="{28A0092B-C50C-407E-A947-70E740481C1C}">
                          <a14:useLocalDpi xmlns:a14="http://schemas.microsoft.com/office/drawing/2010/main" val="0"/>
                        </a:ext>
                      </a:extLst>
                    </a:blip>
                    <a:stretch>
                      <a:fillRect/>
                    </a:stretch>
                  </pic:blipFill>
                  <pic:spPr>
                    <a:xfrm>
                      <a:off x="0" y="0"/>
                      <a:ext cx="3822700" cy="2599690"/>
                    </a:xfrm>
                    <a:prstGeom prst="rect">
                      <a:avLst/>
                    </a:prstGeom>
                  </pic:spPr>
                </pic:pic>
              </a:graphicData>
            </a:graphic>
            <wp14:sizeRelH relativeFrom="page">
              <wp14:pctWidth>0</wp14:pctWidth>
            </wp14:sizeRelH>
            <wp14:sizeRelV relativeFrom="page">
              <wp14:pctHeight>0</wp14:pctHeight>
            </wp14:sizeRelV>
          </wp:anchor>
        </w:drawing>
      </w:r>
      <w:r w:rsidR="00E264E7">
        <w:rPr>
          <w:rFonts w:hint="eastAsia"/>
        </w:rPr>
        <w:t>可能由于</w:t>
      </w:r>
      <w:r w:rsidR="00E264E7">
        <w:rPr>
          <w:rFonts w:hint="eastAsia"/>
        </w:rPr>
        <w:t>Android</w:t>
      </w:r>
      <w:r w:rsidR="00E264E7">
        <w:rPr>
          <w:rFonts w:hint="eastAsia"/>
        </w:rPr>
        <w:t>开发刚刚兴起的缘故，在</w:t>
      </w:r>
      <w:r w:rsidR="00E264E7">
        <w:rPr>
          <w:rFonts w:hint="eastAsia"/>
        </w:rPr>
        <w:t>Android</w:t>
      </w:r>
      <w:r w:rsidR="00E264E7">
        <w:rPr>
          <w:rFonts w:hint="eastAsia"/>
        </w:rPr>
        <w:t>工程开发的项目中并没有</w:t>
      </w:r>
      <w:r>
        <w:br/>
      </w:r>
      <w:r>
        <w:br/>
      </w:r>
      <w:r>
        <w:rPr>
          <w:rFonts w:hint="eastAsia"/>
        </w:rPr>
        <w:br/>
      </w:r>
      <w:r w:rsidR="00E264E7">
        <w:rPr>
          <w:rFonts w:hint="eastAsia"/>
        </w:rPr>
        <w:lastRenderedPageBreak/>
        <w:t>类似于</w:t>
      </w:r>
      <w:r w:rsidR="00E264E7">
        <w:rPr>
          <w:rFonts w:hint="eastAsia"/>
        </w:rPr>
        <w:t xml:space="preserve">J2EE </w:t>
      </w:r>
      <w:r w:rsidR="00E264E7">
        <w:rPr>
          <w:rFonts w:hint="eastAsia"/>
        </w:rPr>
        <w:t>的</w:t>
      </w:r>
      <w:r w:rsidR="00E264E7">
        <w:rPr>
          <w:rFonts w:hint="eastAsia"/>
        </w:rPr>
        <w:t>Spring</w:t>
      </w:r>
      <w:r w:rsidR="003D2C55">
        <w:rPr>
          <w:rFonts w:hint="eastAsia"/>
        </w:rPr>
        <w:t>MVC</w:t>
      </w:r>
      <w:r w:rsidR="00E264E7">
        <w:rPr>
          <w:rFonts w:hint="eastAsia"/>
        </w:rPr>
        <w:t xml:space="preserve"> </w:t>
      </w:r>
      <w:r w:rsidR="00E264E7">
        <w:rPr>
          <w:rFonts w:hint="eastAsia"/>
        </w:rPr>
        <w:t>或网页前端开发的</w:t>
      </w:r>
      <w:r w:rsidR="00E264E7">
        <w:rPr>
          <w:rFonts w:hint="eastAsia"/>
        </w:rPr>
        <w:t>AngularJS</w:t>
      </w:r>
      <w:r w:rsidR="00E264E7">
        <w:rPr>
          <w:rFonts w:hint="eastAsia"/>
        </w:rPr>
        <w:t>等的完全封装好的框架。</w:t>
      </w:r>
      <w:r w:rsidR="003D2C55">
        <w:rPr>
          <w:rFonts w:hint="eastAsia"/>
        </w:rPr>
        <w:t>但是，开发一个质量合格额定软件并不是一件简单的容易的事情。这不仅需要完全满足客户的需求，还要具有健壮性、可维护性、可测试性以及可扩展性等特性。</w:t>
      </w:r>
      <w:r w:rsidR="003D2C55">
        <w:rPr>
          <w:rFonts w:hint="eastAsia"/>
        </w:rPr>
        <w:t>Android Clean Architecture</w:t>
      </w:r>
      <w:r w:rsidR="003D2C55">
        <w:rPr>
          <w:rFonts w:hint="eastAsia"/>
        </w:rPr>
        <w:t>是</w:t>
      </w:r>
      <w:r w:rsidR="003D2C55" w:rsidRPr="003D2C55">
        <w:rPr>
          <w:rFonts w:hint="eastAsia"/>
        </w:rPr>
        <w:t>由</w:t>
      </w:r>
      <w:r w:rsidR="003D2C55" w:rsidRPr="003D2C55">
        <w:t>Fernando Cejas</w:t>
      </w:r>
      <w:r w:rsidR="003D2C55" w:rsidRPr="003D2C55">
        <w:rPr>
          <w:rFonts w:hint="eastAsia"/>
        </w:rPr>
        <w:t>等人在</w:t>
      </w:r>
      <w:r w:rsidR="003D2C55" w:rsidRPr="003D2C55">
        <w:rPr>
          <w:rFonts w:hint="eastAsia"/>
        </w:rPr>
        <w:t>2014</w:t>
      </w:r>
      <w:r w:rsidR="003D2C55" w:rsidRPr="003D2C55">
        <w:rPr>
          <w:rFonts w:hint="eastAsia"/>
        </w:rPr>
        <w:t>年</w:t>
      </w:r>
      <w:r w:rsidR="003D2C55" w:rsidRPr="003D2C55">
        <w:rPr>
          <w:rFonts w:hint="eastAsia"/>
        </w:rPr>
        <w:t>8</w:t>
      </w:r>
      <w:r w:rsidR="003D2C55" w:rsidRPr="003D2C55">
        <w:rPr>
          <w:rFonts w:hint="eastAsia"/>
        </w:rPr>
        <w:t>月提出的一个</w:t>
      </w:r>
      <w:r w:rsidR="003D2C55" w:rsidRPr="003D2C55">
        <w:rPr>
          <w:rFonts w:hint="eastAsia"/>
        </w:rPr>
        <w:t>Android</w:t>
      </w:r>
      <w:r w:rsidR="003D2C55">
        <w:rPr>
          <w:rFonts w:hint="eastAsia"/>
        </w:rPr>
        <w:t>项目</w:t>
      </w:r>
      <w:r w:rsidR="003D2C55" w:rsidRPr="003D2C55">
        <w:rPr>
          <w:rFonts w:hint="eastAsia"/>
        </w:rPr>
        <w:t>架构方式。</w:t>
      </w:r>
      <w:r w:rsidR="003D2C55">
        <w:rPr>
          <w:rFonts w:hint="eastAsia"/>
        </w:rPr>
        <w:t>它提出的一个重要的分层思路是按照抽象维度的不同将架构划分为表现层、应用逻辑层和</w:t>
      </w:r>
      <w:r>
        <w:rPr>
          <w:rFonts w:hint="eastAsia"/>
        </w:rPr>
        <w:t>数据层。如</w:t>
      </w:r>
      <w:r w:rsidR="00876EA8">
        <w:rPr>
          <w:rFonts w:hint="eastAsia"/>
        </w:rPr>
        <w:t>图</w:t>
      </w:r>
      <w:r>
        <w:rPr>
          <w:rFonts w:hint="eastAsia"/>
        </w:rPr>
        <w:t>4-6</w:t>
      </w:r>
      <w:r>
        <w:rPr>
          <w:rFonts w:hint="eastAsia"/>
        </w:rPr>
        <w:t>所示。</w:t>
      </w:r>
    </w:p>
    <w:p w:rsidR="00876EA8" w:rsidRPr="003D2C55" w:rsidRDefault="00876EA8" w:rsidP="00E264E7">
      <w:pPr>
        <w:ind w:firstLine="480"/>
      </w:pPr>
      <w:r>
        <w:rPr>
          <w:rFonts w:hint="eastAsia"/>
        </w:rPr>
        <w:t>这样划分，使业务逻辑层从数据层抽离出来，以进行独立测试。本应用在设计过程中参照了</w:t>
      </w:r>
      <w:r>
        <w:rPr>
          <w:rFonts w:hint="eastAsia"/>
        </w:rPr>
        <w:t>Android Clean Architecture</w:t>
      </w:r>
      <w:r>
        <w:rPr>
          <w:rFonts w:hint="eastAsia"/>
        </w:rPr>
        <w:t>。下一节将介绍本应用的层次划分。</w:t>
      </w:r>
    </w:p>
    <w:p w:rsidR="00B149A3" w:rsidRDefault="00BC1F23" w:rsidP="00BC1F23">
      <w:pPr>
        <w:pStyle w:val="3"/>
      </w:pPr>
      <w:bookmarkStart w:id="44" w:name="_Toc450533822"/>
      <w:r>
        <w:rPr>
          <w:rFonts w:hint="eastAsia"/>
        </w:rPr>
        <w:t>划分层次结构</w:t>
      </w:r>
      <w:bookmarkEnd w:id="44"/>
    </w:p>
    <w:p w:rsidR="00876EA8" w:rsidRDefault="00876EA8" w:rsidP="004A169B">
      <w:pPr>
        <w:ind w:firstLine="480"/>
      </w:pPr>
      <w:r>
        <w:rPr>
          <w:rFonts w:hint="eastAsia"/>
        </w:rPr>
        <w:t>针对需求分析中确定的功能模块进行了如图</w:t>
      </w:r>
      <w:r w:rsidR="00ED512E">
        <w:rPr>
          <w:rFonts w:hint="eastAsia"/>
        </w:rPr>
        <w:t>4-7</w:t>
      </w:r>
      <w:r>
        <w:rPr>
          <w:rFonts w:hint="eastAsia"/>
        </w:rPr>
        <w:t>的层次架构设计。</w:t>
      </w:r>
      <w:r w:rsidRPr="004A169B">
        <w:t xml:space="preserve"> </w:t>
      </w:r>
      <w:r w:rsidR="000A227D">
        <w:rPr>
          <w:rFonts w:hint="eastAsia"/>
        </w:rPr>
        <w:t>程序</w:t>
      </w:r>
      <w:r w:rsidR="00ED512E">
        <w:rPr>
          <w:rFonts w:hint="eastAsia"/>
        </w:rPr>
        <w:t>被划分为五个层次。自顶</w:t>
      </w:r>
      <w:r w:rsidR="000A227D">
        <w:rPr>
          <w:rFonts w:hint="eastAsia"/>
        </w:rPr>
        <w:t>向下来说为：</w:t>
      </w:r>
      <w:r w:rsidR="000A227D">
        <w:rPr>
          <w:rFonts w:hint="eastAsia"/>
        </w:rPr>
        <w:t>UI</w:t>
      </w:r>
      <w:r w:rsidR="000A227D">
        <w:rPr>
          <w:rFonts w:hint="eastAsia"/>
        </w:rPr>
        <w:t>层、</w:t>
      </w:r>
      <w:r w:rsidR="000A227D">
        <w:rPr>
          <w:rFonts w:hint="eastAsia"/>
        </w:rPr>
        <w:t>Present</w:t>
      </w:r>
      <w:r w:rsidR="000A227D">
        <w:rPr>
          <w:rFonts w:hint="eastAsia"/>
        </w:rPr>
        <w:t>层、</w:t>
      </w:r>
      <w:r w:rsidR="000A227D">
        <w:rPr>
          <w:rFonts w:hint="eastAsia"/>
        </w:rPr>
        <w:t>Adapter</w:t>
      </w:r>
      <w:r w:rsidR="000A227D">
        <w:rPr>
          <w:rFonts w:hint="eastAsia"/>
        </w:rPr>
        <w:t>层、</w:t>
      </w:r>
      <w:r w:rsidR="000A227D">
        <w:rPr>
          <w:rFonts w:hint="eastAsia"/>
        </w:rPr>
        <w:t>Data</w:t>
      </w:r>
      <w:r w:rsidR="000A227D">
        <w:rPr>
          <w:rFonts w:hint="eastAsia"/>
        </w:rPr>
        <w:t>层、以及</w:t>
      </w:r>
      <w:r w:rsidR="000A227D">
        <w:rPr>
          <w:rFonts w:hint="eastAsia"/>
        </w:rPr>
        <w:t>Kernel</w:t>
      </w:r>
      <w:r w:rsidR="000A227D">
        <w:rPr>
          <w:rFonts w:hint="eastAsia"/>
        </w:rPr>
        <w:t>层。图中各层之间的箭头表示层与层之间的数据交互。</w:t>
      </w:r>
    </w:p>
    <w:p w:rsidR="000A227D" w:rsidRDefault="000A227D" w:rsidP="004A169B">
      <w:pPr>
        <w:ind w:firstLine="480"/>
      </w:pPr>
      <w:r>
        <w:rPr>
          <w:rFonts w:hint="eastAsia"/>
        </w:rPr>
        <w:t>UI</w:t>
      </w:r>
      <w:r>
        <w:rPr>
          <w:rFonts w:hint="eastAsia"/>
        </w:rPr>
        <w:t>层，即为</w:t>
      </w:r>
      <w:r>
        <w:rPr>
          <w:rFonts w:hint="eastAsia"/>
        </w:rPr>
        <w:t>Android UI</w:t>
      </w:r>
      <w:r>
        <w:rPr>
          <w:rFonts w:hint="eastAsia"/>
        </w:rPr>
        <w:t>开发中的</w:t>
      </w:r>
      <w:r>
        <w:rPr>
          <w:rFonts w:hint="eastAsia"/>
        </w:rPr>
        <w:t>XML</w:t>
      </w:r>
      <w:r>
        <w:rPr>
          <w:rFonts w:hint="eastAsia"/>
        </w:rPr>
        <w:t>文件。</w:t>
      </w:r>
      <w:r>
        <w:rPr>
          <w:rFonts w:hint="eastAsia"/>
        </w:rPr>
        <w:t>UI</w:t>
      </w:r>
      <w:r>
        <w:rPr>
          <w:rFonts w:hint="eastAsia"/>
        </w:rPr>
        <w:t>层定义了用户界面的布局，配色、字体大小及样式等与</w:t>
      </w:r>
      <w:r w:rsidR="001C3704">
        <w:rPr>
          <w:rFonts w:hint="eastAsia"/>
        </w:rPr>
        <w:t>UI</w:t>
      </w:r>
      <w:r w:rsidR="001C3704">
        <w:rPr>
          <w:rFonts w:hint="eastAsia"/>
        </w:rPr>
        <w:t>界面有关的数据。</w:t>
      </w:r>
      <w:r w:rsidR="001C3704">
        <w:rPr>
          <w:rFonts w:hint="eastAsia"/>
        </w:rPr>
        <w:t>UI</w:t>
      </w:r>
      <w:proofErr w:type="gramStart"/>
      <w:r w:rsidR="001C3704">
        <w:rPr>
          <w:rFonts w:hint="eastAsia"/>
        </w:rPr>
        <w:t>层只受到</w:t>
      </w:r>
      <w:proofErr w:type="gramEnd"/>
      <w:r w:rsidR="001C3704">
        <w:rPr>
          <w:rFonts w:hint="eastAsia"/>
        </w:rPr>
        <w:t>Present</w:t>
      </w:r>
      <w:r w:rsidR="001C3704">
        <w:rPr>
          <w:rFonts w:hint="eastAsia"/>
        </w:rPr>
        <w:t>层渲染。</w:t>
      </w:r>
    </w:p>
    <w:p w:rsidR="001C3704" w:rsidRDefault="001C3704" w:rsidP="004A169B">
      <w:pPr>
        <w:ind w:firstLine="480"/>
      </w:pPr>
      <w:r>
        <w:rPr>
          <w:rFonts w:hint="eastAsia"/>
        </w:rPr>
        <w:t>Present</w:t>
      </w:r>
      <w:r>
        <w:rPr>
          <w:rFonts w:hint="eastAsia"/>
        </w:rPr>
        <w:t>层包含</w:t>
      </w:r>
      <w:r>
        <w:rPr>
          <w:rFonts w:hint="eastAsia"/>
        </w:rPr>
        <w:t>Android</w:t>
      </w:r>
      <w:r>
        <w:rPr>
          <w:rFonts w:hint="eastAsia"/>
        </w:rPr>
        <w:t>开发中的</w:t>
      </w:r>
      <w:r>
        <w:rPr>
          <w:rFonts w:hint="eastAsia"/>
        </w:rPr>
        <w:t>Activity</w:t>
      </w:r>
      <w:r>
        <w:rPr>
          <w:rFonts w:hint="eastAsia"/>
        </w:rPr>
        <w:t>和</w:t>
      </w:r>
      <w:r>
        <w:rPr>
          <w:rFonts w:hint="eastAsia"/>
        </w:rPr>
        <w:t>Fragment</w:t>
      </w:r>
      <w:r>
        <w:rPr>
          <w:rFonts w:hint="eastAsia"/>
        </w:rPr>
        <w:t>。</w:t>
      </w:r>
      <w:r>
        <w:rPr>
          <w:rFonts w:hint="eastAsia"/>
        </w:rPr>
        <w:t>Present</w:t>
      </w:r>
      <w:r>
        <w:rPr>
          <w:rFonts w:hint="eastAsia"/>
        </w:rPr>
        <w:t>层用来对</w:t>
      </w:r>
      <w:r>
        <w:rPr>
          <w:rFonts w:hint="eastAsia"/>
        </w:rPr>
        <w:t>UI</w:t>
      </w:r>
      <w:r>
        <w:rPr>
          <w:rFonts w:hint="eastAsia"/>
        </w:rPr>
        <w:t>层进行渲染。对于需要展示在界面中的数据，</w:t>
      </w:r>
      <w:r>
        <w:rPr>
          <w:rFonts w:hint="eastAsia"/>
        </w:rPr>
        <w:t>Present</w:t>
      </w:r>
      <w:r>
        <w:rPr>
          <w:rFonts w:hint="eastAsia"/>
        </w:rPr>
        <w:t>通过适配器从</w:t>
      </w:r>
      <w:r>
        <w:rPr>
          <w:rFonts w:hint="eastAsia"/>
        </w:rPr>
        <w:t>Data</w:t>
      </w:r>
      <w:r>
        <w:rPr>
          <w:rFonts w:hint="eastAsia"/>
        </w:rPr>
        <w:t>层获取数据</w:t>
      </w:r>
      <w:r w:rsidR="000B6827">
        <w:rPr>
          <w:rFonts w:hint="eastAsia"/>
        </w:rPr>
        <w:t>。对于用户从界面中输入的数据，</w:t>
      </w:r>
      <w:r w:rsidR="000B6827">
        <w:rPr>
          <w:rFonts w:hint="eastAsia"/>
        </w:rPr>
        <w:t>Present</w:t>
      </w:r>
      <w:r w:rsidR="000B6827">
        <w:rPr>
          <w:rFonts w:hint="eastAsia"/>
        </w:rPr>
        <w:t>层接收</w:t>
      </w:r>
      <w:proofErr w:type="gramStart"/>
      <w:r w:rsidR="000B6827">
        <w:rPr>
          <w:rFonts w:hint="eastAsia"/>
        </w:rPr>
        <w:t>后判断</w:t>
      </w:r>
      <w:proofErr w:type="gramEnd"/>
      <w:r w:rsidR="000B6827">
        <w:rPr>
          <w:rFonts w:hint="eastAsia"/>
        </w:rPr>
        <w:t>数据格式正确后，从</w:t>
      </w:r>
      <w:r w:rsidR="000B6827">
        <w:rPr>
          <w:rFonts w:hint="eastAsia"/>
        </w:rPr>
        <w:t>Kernel</w:t>
      </w:r>
      <w:r w:rsidR="000B6827">
        <w:rPr>
          <w:rFonts w:hint="eastAsia"/>
        </w:rPr>
        <w:t>层调取相关算法，如计算制热系数等。需要存入数据库的，调用</w:t>
      </w:r>
      <w:r w:rsidR="000B6827">
        <w:rPr>
          <w:rFonts w:hint="eastAsia"/>
        </w:rPr>
        <w:t>Adapter</w:t>
      </w:r>
      <w:r w:rsidR="000B6827">
        <w:rPr>
          <w:rFonts w:hint="eastAsia"/>
        </w:rPr>
        <w:t>进行数据存储。</w:t>
      </w:r>
      <w:r w:rsidR="000B6827">
        <w:rPr>
          <w:rFonts w:hint="eastAsia"/>
        </w:rPr>
        <w:t>Present</w:t>
      </w:r>
      <w:r w:rsidR="000B6827">
        <w:rPr>
          <w:rFonts w:hint="eastAsia"/>
        </w:rPr>
        <w:t>层还未</w:t>
      </w:r>
      <w:r w:rsidR="000B6827">
        <w:rPr>
          <w:rFonts w:hint="eastAsia"/>
        </w:rPr>
        <w:t>UI</w:t>
      </w:r>
      <w:proofErr w:type="gramStart"/>
      <w:r w:rsidR="000B6827">
        <w:rPr>
          <w:rFonts w:hint="eastAsia"/>
        </w:rPr>
        <w:t>层设置</w:t>
      </w:r>
      <w:proofErr w:type="gramEnd"/>
      <w:r w:rsidR="000B6827">
        <w:rPr>
          <w:rFonts w:hint="eastAsia"/>
        </w:rPr>
        <w:t>了监听器，监听</w:t>
      </w:r>
      <w:r w:rsidR="000B6827">
        <w:rPr>
          <w:rFonts w:hint="eastAsia"/>
        </w:rPr>
        <w:t>UI</w:t>
      </w:r>
      <w:r w:rsidR="000B6827">
        <w:rPr>
          <w:rFonts w:hint="eastAsia"/>
        </w:rPr>
        <w:t>层点击事件，然后做相应调度。总之</w:t>
      </w:r>
      <w:r w:rsidR="000B6827">
        <w:rPr>
          <w:rFonts w:hint="eastAsia"/>
        </w:rPr>
        <w:t>Present</w:t>
      </w:r>
      <w:r w:rsidR="000B6827">
        <w:rPr>
          <w:rFonts w:hint="eastAsia"/>
        </w:rPr>
        <w:t>层是一个数据与界面衔接的主要控制功能区。</w:t>
      </w:r>
      <w:r w:rsidR="000B6827">
        <w:rPr>
          <w:rFonts w:hint="eastAsia"/>
        </w:rPr>
        <w:t>Present</w:t>
      </w:r>
      <w:r w:rsidR="000B6827">
        <w:rPr>
          <w:rFonts w:hint="eastAsia"/>
        </w:rPr>
        <w:t>层的具体实现将在第五章详细阐述</w:t>
      </w:r>
      <w:r w:rsidR="00D15EF0">
        <w:rPr>
          <w:rFonts w:hint="eastAsia"/>
          <w:vertAlign w:val="superscript"/>
        </w:rPr>
        <w:t>[21]</w:t>
      </w:r>
      <w:r w:rsidR="000B6827">
        <w:rPr>
          <w:rFonts w:hint="eastAsia"/>
        </w:rPr>
        <w:t>。</w:t>
      </w:r>
    </w:p>
    <w:p w:rsidR="000B6827" w:rsidRDefault="000B6827" w:rsidP="004A169B">
      <w:pPr>
        <w:ind w:firstLine="480"/>
      </w:pPr>
      <w:r>
        <w:rPr>
          <w:rFonts w:hint="eastAsia"/>
        </w:rPr>
        <w:t>Adapter</w:t>
      </w:r>
      <w:r>
        <w:rPr>
          <w:rFonts w:hint="eastAsia"/>
        </w:rPr>
        <w:t>，适配器层。</w:t>
      </w:r>
      <w:r w:rsidR="008C643B">
        <w:rPr>
          <w:rFonts w:hint="eastAsia"/>
        </w:rPr>
        <w:t>当对象所提供的接口不能满足客户的期望时，需要添加适配器。</w:t>
      </w:r>
      <w:r w:rsidR="008C643B">
        <w:rPr>
          <w:rFonts w:hint="eastAsia"/>
        </w:rPr>
        <w:t>Data</w:t>
      </w:r>
      <w:r w:rsidR="008C643B">
        <w:rPr>
          <w:rFonts w:hint="eastAsia"/>
        </w:rPr>
        <w:t>层的设计是数据库层面的，可能不会满足</w:t>
      </w:r>
      <w:r w:rsidR="008C643B">
        <w:rPr>
          <w:rFonts w:hint="eastAsia"/>
        </w:rPr>
        <w:t>UI</w:t>
      </w:r>
      <w:r w:rsidR="008C643B">
        <w:rPr>
          <w:rFonts w:hint="eastAsia"/>
        </w:rPr>
        <w:t>层数据展示的所有需求。这时如果改变</w:t>
      </w:r>
      <w:r w:rsidR="008C643B">
        <w:rPr>
          <w:rFonts w:hint="eastAsia"/>
        </w:rPr>
        <w:t>Data</w:t>
      </w:r>
      <w:r w:rsidR="008C643B">
        <w:rPr>
          <w:rFonts w:hint="eastAsia"/>
        </w:rPr>
        <w:t>层的接口可能会影响</w:t>
      </w:r>
      <w:r w:rsidR="008C643B">
        <w:rPr>
          <w:rFonts w:hint="eastAsia"/>
        </w:rPr>
        <w:t>Data</w:t>
      </w:r>
      <w:r w:rsidR="008C643B">
        <w:rPr>
          <w:rFonts w:hint="eastAsia"/>
        </w:rPr>
        <w:t>层的结构。所以添加数据适配层，针对界面显示的要求格式化数据。</w:t>
      </w:r>
      <w:r w:rsidR="008C643B">
        <w:rPr>
          <w:rFonts w:hint="eastAsia"/>
        </w:rPr>
        <w:t>Adapter</w:t>
      </w:r>
      <w:r w:rsidR="008C643B">
        <w:rPr>
          <w:rFonts w:hint="eastAsia"/>
        </w:rPr>
        <w:t>层的对象在</w:t>
      </w:r>
      <w:r w:rsidR="008C643B">
        <w:rPr>
          <w:rFonts w:hint="eastAsia"/>
        </w:rPr>
        <w:t>Present</w:t>
      </w:r>
      <w:r w:rsidR="008C643B">
        <w:rPr>
          <w:rFonts w:hint="eastAsia"/>
        </w:rPr>
        <w:t>层建立。起作用是当</w:t>
      </w:r>
      <w:r w:rsidR="008C643B">
        <w:rPr>
          <w:rFonts w:hint="eastAsia"/>
        </w:rPr>
        <w:t>Present</w:t>
      </w:r>
      <w:r w:rsidR="008C643B">
        <w:rPr>
          <w:rFonts w:hint="eastAsia"/>
        </w:rPr>
        <w:t>层请求</w:t>
      </w:r>
      <w:r w:rsidR="008C643B">
        <w:rPr>
          <w:rFonts w:hint="eastAsia"/>
        </w:rPr>
        <w:t>Data</w:t>
      </w:r>
      <w:r w:rsidR="008C643B">
        <w:rPr>
          <w:rFonts w:hint="eastAsia"/>
        </w:rPr>
        <w:t>层数据时对数据进行格式化，以满足</w:t>
      </w:r>
      <w:r w:rsidR="008C643B">
        <w:rPr>
          <w:rFonts w:hint="eastAsia"/>
        </w:rPr>
        <w:t>UI</w:t>
      </w:r>
      <w:r w:rsidR="008C643B">
        <w:rPr>
          <w:rFonts w:hint="eastAsia"/>
        </w:rPr>
        <w:t>层渲染要求。</w:t>
      </w:r>
    </w:p>
    <w:p w:rsidR="001C3704" w:rsidRDefault="000A3724" w:rsidP="000A3724">
      <w:pPr>
        <w:ind w:firstLineChars="0" w:firstLine="0"/>
      </w:pPr>
      <w:r>
        <w:rPr>
          <w:rFonts w:hint="eastAsia"/>
        </w:rPr>
        <w:tab/>
      </w:r>
      <w:r w:rsidR="00C75DB9">
        <w:rPr>
          <w:rFonts w:hint="eastAsia"/>
        </w:rPr>
        <w:t>使用数据库存储结构化数据是一个理想的方式。</w:t>
      </w:r>
      <w:r w:rsidR="00C75DB9">
        <w:rPr>
          <w:rFonts w:hint="eastAsia"/>
        </w:rPr>
        <w:t>Android</w:t>
      </w:r>
      <w:r w:rsidR="00C75DB9">
        <w:rPr>
          <w:rFonts w:hint="eastAsia"/>
        </w:rPr>
        <w:t>的内置了一个</w:t>
      </w:r>
      <w:r w:rsidR="00C75DB9">
        <w:rPr>
          <w:rFonts w:hint="eastAsia"/>
        </w:rPr>
        <w:t>SQLite</w:t>
      </w:r>
      <w:r w:rsidR="00C75DB9">
        <w:rPr>
          <w:rFonts w:hint="eastAsia"/>
        </w:rPr>
        <w:t>轻量级数据库。它是一个遵循</w:t>
      </w:r>
      <w:r w:rsidR="00C75DB9">
        <w:rPr>
          <w:rFonts w:hint="eastAsia"/>
        </w:rPr>
        <w:t>ACID</w:t>
      </w:r>
      <w:r w:rsidR="00C75DB9">
        <w:rPr>
          <w:rFonts w:hint="eastAsia"/>
        </w:rPr>
        <w:t>原则的关系型数据库，与</w:t>
      </w:r>
      <w:r w:rsidR="00C75DB9">
        <w:rPr>
          <w:rFonts w:hint="eastAsia"/>
        </w:rPr>
        <w:t>MySQL</w:t>
      </w:r>
      <w:r w:rsidR="00C75DB9">
        <w:rPr>
          <w:rFonts w:hint="eastAsia"/>
        </w:rPr>
        <w:t>的用法几乎一样，但处理速度快且占用资源非常低，适合嵌入式设备。</w:t>
      </w:r>
      <w:r>
        <w:rPr>
          <w:rFonts w:hint="eastAsia"/>
        </w:rPr>
        <w:t>Data</w:t>
      </w:r>
      <w:r>
        <w:rPr>
          <w:rFonts w:hint="eastAsia"/>
        </w:rPr>
        <w:t>层</w:t>
      </w:r>
      <w:r w:rsidR="00C75DB9">
        <w:rPr>
          <w:rFonts w:hint="eastAsia"/>
        </w:rPr>
        <w:t>即</w:t>
      </w:r>
      <w:r w:rsidR="00C75DB9">
        <w:rPr>
          <w:rFonts w:hint="eastAsia"/>
        </w:rPr>
        <w:t>SQLite</w:t>
      </w:r>
      <w:r w:rsidR="00C75DB9">
        <w:rPr>
          <w:rFonts w:hint="eastAsia"/>
        </w:rPr>
        <w:t>数据库的连接层，</w:t>
      </w:r>
      <w:r w:rsidR="005D16AC">
        <w:rPr>
          <w:rFonts w:hint="eastAsia"/>
        </w:rPr>
        <w:t>包含两个部分一部分是数据库连接驱动，一部分是数据实体的访问入口。</w:t>
      </w:r>
      <w:r w:rsidR="005D16AC">
        <w:rPr>
          <w:rFonts w:hint="eastAsia"/>
        </w:rPr>
        <w:t>Data</w:t>
      </w:r>
      <w:r w:rsidR="005D16AC">
        <w:rPr>
          <w:rFonts w:hint="eastAsia"/>
        </w:rPr>
        <w:t>层为使用数据提供服务。具体实现在第五章详细说明。</w:t>
      </w:r>
    </w:p>
    <w:p w:rsidR="0033161F" w:rsidRDefault="0033161F" w:rsidP="000A3724">
      <w:pPr>
        <w:ind w:firstLineChars="0" w:firstLine="0"/>
      </w:pPr>
    </w:p>
    <w:p w:rsidR="0033161F" w:rsidRDefault="003A4AB1" w:rsidP="000A3724">
      <w:pPr>
        <w:ind w:firstLineChars="0" w:firstLine="0"/>
      </w:pPr>
      <w:r>
        <w:rPr>
          <w:noProof/>
        </w:rPr>
        <w:lastRenderedPageBreak/>
        <mc:AlternateContent>
          <mc:Choice Requires="wps">
            <w:drawing>
              <wp:anchor distT="0" distB="0" distL="114300" distR="114300" simplePos="0" relativeHeight="251782144" behindDoc="0" locked="0" layoutInCell="1" allowOverlap="1" wp14:anchorId="3EDC23E0" wp14:editId="1E592B35">
                <wp:simplePos x="0" y="0"/>
                <wp:positionH relativeFrom="column">
                  <wp:posOffset>-39370</wp:posOffset>
                </wp:positionH>
                <wp:positionV relativeFrom="paragraph">
                  <wp:posOffset>5117465</wp:posOffset>
                </wp:positionV>
                <wp:extent cx="5390515" cy="635"/>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a:effectLst/>
                      </wps:spPr>
                      <wps:txbx>
                        <w:txbxContent>
                          <w:p w:rsidR="00440CF4" w:rsidRPr="00945156" w:rsidRDefault="00440CF4" w:rsidP="003A4AB1">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层次结构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6" o:spid="_x0000_s1071" type="#_x0000_t202" style="position:absolute;left:0;text-align:left;margin-left:-3.1pt;margin-top:402.95pt;width:424.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" stroked="f">
                <v:textbox style="mso-fit-shape-to-text:t" inset="0,0,0,0">
                  <w:txbxContent>
                    <w:p w:rsidR="00440CF4" w:rsidRPr="00945156" w:rsidRDefault="00440CF4" w:rsidP="003A4AB1">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层次结构</w:t>
                      </w:r>
                    </w:p>
                  </w:txbxContent>
                </v:textbox>
              </v:shape>
            </w:pict>
          </mc:Fallback>
        </mc:AlternateContent>
      </w:r>
      <w:r w:rsidR="0033161F">
        <w:rPr>
          <w:noProof/>
        </w:rPr>
        <mc:AlternateContent>
          <mc:Choice Requires="wpc">
            <w:drawing>
              <wp:anchor distT="0" distB="0" distL="114300" distR="114300" simplePos="0" relativeHeight="251675648" behindDoc="0" locked="0" layoutInCell="1" allowOverlap="1" wp14:anchorId="5DDB5A22" wp14:editId="431DA7F0">
                <wp:simplePos x="0" y="0"/>
                <wp:positionH relativeFrom="column">
                  <wp:posOffset>-39370</wp:posOffset>
                </wp:positionH>
                <wp:positionV relativeFrom="paragraph">
                  <wp:posOffset>24765</wp:posOffset>
                </wp:positionV>
                <wp:extent cx="5390515" cy="5035550"/>
                <wp:effectExtent l="0" t="0" r="0" b="0"/>
                <wp:wrapTopAndBottom/>
                <wp:docPr id="279" name="画布 2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文本框 59"/>
                        <wps:cNvSpPr txBox="1"/>
                        <wps:spPr>
                          <a:xfrm>
                            <a:off x="78996" y="1344518"/>
                            <a:ext cx="899224" cy="5355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31084E" w:rsidRDefault="00440CF4" w:rsidP="00FC296A">
                              <w:pPr>
                                <w:ind w:firstLineChars="0" w:firstLine="0"/>
                                <w:rPr>
                                  <w:color w:val="000000" w:themeColor="text1"/>
                                  <w:sz w:val="21"/>
                                  <w:szCs w:val="21"/>
                                </w:rPr>
                              </w:pPr>
                              <w:r>
                                <w:rPr>
                                  <w:rFonts w:hint="eastAsia"/>
                                  <w:color w:val="000000" w:themeColor="text1"/>
                                  <w:sz w:val="21"/>
                                  <w:szCs w:val="21"/>
                                </w:rPr>
                                <w:t>Presenter</w:t>
                              </w:r>
                              <w:r w:rsidRPr="0031084E">
                                <w:rPr>
                                  <w:rFonts w:hint="eastAsia"/>
                                  <w:color w:val="000000" w:themeColor="text1"/>
                                  <w:sz w:val="21"/>
                                  <w:szCs w:val="2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60" name="组合 60"/>
                        <wpg:cNvGrpSpPr/>
                        <wpg:grpSpPr>
                          <a:xfrm>
                            <a:off x="202728" y="120733"/>
                            <a:ext cx="4946984" cy="4808983"/>
                            <a:chOff x="100504" y="365452"/>
                            <a:chExt cx="4946984" cy="4919780"/>
                          </a:xfrm>
                        </wpg:grpSpPr>
                        <wps:wsp>
                          <wps:cNvPr id="61" name="文本框 61"/>
                          <wps:cNvSpPr txBox="1"/>
                          <wps:spPr>
                            <a:xfrm>
                              <a:off x="132521" y="4808452"/>
                              <a:ext cx="937327" cy="411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DB22CB" w:rsidRDefault="00440CF4" w:rsidP="0031084E">
                                <w:pPr>
                                  <w:ind w:firstLineChars="0" w:firstLine="0"/>
                                  <w:rPr>
                                    <w:color w:val="000000" w:themeColor="text1"/>
                                  </w:rPr>
                                </w:pPr>
                                <w:r>
                                  <w:rPr>
                                    <w:rFonts w:hint="eastAsia"/>
                                    <w:color w:val="000000" w:themeColor="text1"/>
                                  </w:rPr>
                                  <w:t>Kerne</w:t>
                                </w:r>
                                <w:r w:rsidRPr="00DB22CB">
                                  <w:rPr>
                                    <w:rFonts w:hint="eastAsia"/>
                                    <w:color w:val="000000" w:themeColor="text1"/>
                                  </w:rPr>
                                  <w:t>l</w:t>
                                </w:r>
                                <w:r w:rsidRPr="00DB22CB">
                                  <w:rPr>
                                    <w:rFonts w:hint="eastAsia"/>
                                    <w:color w:val="000000" w:themeColor="text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132508" y="3629939"/>
                              <a:ext cx="937327" cy="3943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31084E" w:rsidRDefault="00440CF4" w:rsidP="0031084E">
                                <w:pPr>
                                  <w:ind w:firstLineChars="0" w:firstLine="0"/>
                                  <w:rPr>
                                    <w:color w:val="000000" w:themeColor="text1"/>
                                  </w:rPr>
                                </w:pPr>
                                <w:r w:rsidRPr="0031084E">
                                  <w:rPr>
                                    <w:rFonts w:hint="eastAsia"/>
                                    <w:color w:val="000000" w:themeColor="text1"/>
                                  </w:rPr>
                                  <w:t>Data</w:t>
                                </w:r>
                                <w:r w:rsidRPr="0031084E">
                                  <w:rPr>
                                    <w:rFonts w:hint="eastAsia"/>
                                    <w:color w:val="000000" w:themeColor="text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100504" y="2596222"/>
                              <a:ext cx="937327" cy="4660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DB22CB" w:rsidRDefault="00440CF4" w:rsidP="00FC296A">
                                <w:pPr>
                                  <w:ind w:firstLineChars="0" w:firstLine="0"/>
                                  <w:rPr>
                                    <w:color w:val="000000" w:themeColor="text1"/>
                                  </w:rPr>
                                </w:pPr>
                                <w:r>
                                  <w:rPr>
                                    <w:rFonts w:hint="eastAsia"/>
                                    <w:color w:val="000000" w:themeColor="text1"/>
                                  </w:rPr>
                                  <w:t>Adapter</w:t>
                                </w:r>
                                <w:r w:rsidRPr="00DB22CB">
                                  <w:rPr>
                                    <w:rFonts w:hint="eastAsia"/>
                                    <w:color w:val="000000" w:themeColor="text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167958" y="736028"/>
                              <a:ext cx="781686" cy="3879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DB22CB" w:rsidRDefault="00440CF4" w:rsidP="0031084E">
                                <w:pPr>
                                  <w:ind w:firstLineChars="0" w:firstLine="0"/>
                                  <w:rPr>
                                    <w:color w:val="000000" w:themeColor="text1"/>
                                  </w:rPr>
                                </w:pPr>
                                <w:r>
                                  <w:rPr>
                                    <w:rFonts w:hint="eastAsia"/>
                                    <w:color w:val="000000" w:themeColor="text1"/>
                                  </w:rPr>
                                  <w:t>UI</w:t>
                                </w:r>
                                <w:r w:rsidRPr="00DB22CB">
                                  <w:rPr>
                                    <w:rFonts w:hint="eastAsia"/>
                                    <w:color w:val="000000" w:themeColor="text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组合 258"/>
                          <wpg:cNvGrpSpPr/>
                          <wpg:grpSpPr>
                            <a:xfrm>
                              <a:off x="1257168" y="365452"/>
                              <a:ext cx="3790320" cy="4919780"/>
                              <a:chOff x="1499484" y="365452"/>
                              <a:chExt cx="3790320" cy="4919780"/>
                            </a:xfrm>
                          </wpg:grpSpPr>
                          <wps:wsp>
                            <wps:cNvPr id="259" name="矩形 259"/>
                            <wps:cNvSpPr/>
                            <wps:spPr>
                              <a:xfrm>
                                <a:off x="1572645" y="4617485"/>
                                <a:ext cx="3717159" cy="667747"/>
                              </a:xfrm>
                              <a:prstGeom prst="rect">
                                <a:avLst/>
                              </a:prstGeom>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矩形 260"/>
                            <wps:cNvSpPr/>
                            <wps:spPr>
                              <a:xfrm>
                                <a:off x="3474397" y="4439120"/>
                                <a:ext cx="982980" cy="480351"/>
                              </a:xfrm>
                              <a:prstGeom prst="rect">
                                <a:avLst/>
                              </a:prstGeom>
                              <a:solidFill>
                                <a:schemeClr val="bg1"/>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CF4" w:rsidRPr="00F94E67" w:rsidRDefault="00440CF4" w:rsidP="0031084E">
                                  <w:pPr>
                                    <w:ind w:firstLineChars="0" w:firstLine="0"/>
                                    <w:rPr>
                                      <w:color w:val="000000" w:themeColor="text1"/>
                                    </w:rPr>
                                  </w:pPr>
                                  <w:r>
                                    <w:rPr>
                                      <w:rFonts w:hint="eastAsia"/>
                                      <w:color w:val="000000" w:themeColor="text1"/>
                                    </w:rPr>
                                    <w:t>Formula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矩形 261"/>
                            <wps:cNvSpPr/>
                            <wps:spPr>
                              <a:xfrm>
                                <a:off x="2038789" y="4439120"/>
                                <a:ext cx="982980" cy="480351"/>
                              </a:xfrm>
                              <a:prstGeom prst="rect">
                                <a:avLst/>
                              </a:prstGeom>
                              <a:solidFill>
                                <a:schemeClr val="bg1"/>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CF4" w:rsidRPr="00F94E67" w:rsidRDefault="00440CF4" w:rsidP="0031084E">
                                  <w:pPr>
                                    <w:ind w:firstLineChars="0" w:firstLine="0"/>
                                    <w:rPr>
                                      <w:color w:val="000000" w:themeColor="text1"/>
                                    </w:rPr>
                                  </w:pPr>
                                  <w:r>
                                    <w:rPr>
                                      <w:rFonts w:hint="eastAsia"/>
                                      <w:color w:val="000000" w:themeColor="text1"/>
                                    </w:rPr>
                                    <w:t>LiBrPump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矩形 262"/>
                            <wps:cNvSpPr/>
                            <wps:spPr>
                              <a:xfrm>
                                <a:off x="1531497" y="3387617"/>
                                <a:ext cx="3717159" cy="667747"/>
                              </a:xfrm>
                              <a:prstGeom prst="rect">
                                <a:avLst/>
                              </a:prstGeom>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矩形 263"/>
                            <wps:cNvSpPr/>
                            <wps:spPr>
                              <a:xfrm>
                                <a:off x="1986005" y="3219840"/>
                                <a:ext cx="982980" cy="480351"/>
                              </a:xfrm>
                              <a:prstGeom prst="rect">
                                <a:avLst/>
                              </a:prstGeom>
                              <a:solidFill>
                                <a:schemeClr val="bg1"/>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CF4" w:rsidRPr="00F94E67" w:rsidRDefault="00440CF4" w:rsidP="0031084E">
                                  <w:pPr>
                                    <w:ind w:firstLineChars="0" w:firstLine="0"/>
                                    <w:rPr>
                                      <w:color w:val="000000" w:themeColor="text1"/>
                                    </w:rPr>
                                  </w:pPr>
                                  <w:r>
                                    <w:rPr>
                                      <w:rFonts w:hint="eastAsia"/>
                                      <w:color w:val="000000" w:themeColor="text1"/>
                                    </w:rPr>
                                    <w:t>DBHelper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矩形 264"/>
                            <wps:cNvSpPr/>
                            <wps:spPr>
                              <a:xfrm>
                                <a:off x="3474397" y="3218651"/>
                                <a:ext cx="982980" cy="480351"/>
                              </a:xfrm>
                              <a:prstGeom prst="rect">
                                <a:avLst/>
                              </a:prstGeom>
                              <a:solidFill>
                                <a:schemeClr val="bg1"/>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CF4" w:rsidRPr="00F94E67" w:rsidRDefault="00440CF4" w:rsidP="0031084E">
                                  <w:pPr>
                                    <w:ind w:firstLineChars="0" w:firstLine="0"/>
                                    <w:rPr>
                                      <w:color w:val="000000" w:themeColor="text1"/>
                                    </w:rPr>
                                  </w:pPr>
                                  <w:r>
                                    <w:rPr>
                                      <w:rFonts w:hint="eastAsia"/>
                                      <w:color w:val="000000" w:themeColor="text1"/>
                                    </w:rPr>
                                    <w:t>DBContract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矩形 266"/>
                            <wps:cNvSpPr/>
                            <wps:spPr>
                              <a:xfrm>
                                <a:off x="1499487" y="1549673"/>
                                <a:ext cx="3717159" cy="667747"/>
                              </a:xfrm>
                              <a:prstGeom prst="rect">
                                <a:avLst/>
                              </a:prstGeom>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流程图: 卡片 267"/>
                            <wps:cNvSpPr/>
                            <wps:spPr>
                              <a:xfrm>
                                <a:off x="2344769" y="2427602"/>
                                <a:ext cx="1842540" cy="434470"/>
                              </a:xfrm>
                              <a:prstGeom prst="flowChartPunchedCard">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CF4" w:rsidRPr="00DB22CB" w:rsidRDefault="00440CF4" w:rsidP="0031084E">
                                  <w:pPr>
                                    <w:ind w:firstLineChars="0" w:firstLine="0"/>
                                    <w:jc w:val="center"/>
                                    <w:rPr>
                                      <w:color w:val="000000" w:themeColor="text1"/>
                                    </w:rPr>
                                  </w:pPr>
                                  <w:r>
                                    <w:rPr>
                                      <w:rFonts w:hint="eastAsia"/>
                                      <w:color w:val="000000" w:themeColor="text1"/>
                                    </w:rPr>
                                    <w:t>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矩形 268"/>
                            <wps:cNvSpPr/>
                            <wps:spPr>
                              <a:xfrm>
                                <a:off x="1960573" y="1385024"/>
                                <a:ext cx="982980" cy="480351"/>
                              </a:xfrm>
                              <a:prstGeom prst="rect">
                                <a:avLst/>
                              </a:prstGeom>
                              <a:solidFill>
                                <a:schemeClr val="bg1"/>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CF4" w:rsidRPr="00F94E67" w:rsidRDefault="00440CF4" w:rsidP="0031084E">
                                  <w:pPr>
                                    <w:ind w:firstLineChars="0" w:firstLine="0"/>
                                    <w:rPr>
                                      <w:color w:val="000000" w:themeColor="text1"/>
                                    </w:rPr>
                                  </w:pPr>
                                  <w:r>
                                    <w:rPr>
                                      <w:rFonts w:hint="eastAsia"/>
                                      <w:color w:val="000000" w:themeColor="text1"/>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矩形 269"/>
                            <wps:cNvSpPr/>
                            <wps:spPr>
                              <a:xfrm>
                                <a:off x="3506401" y="1385024"/>
                                <a:ext cx="982980" cy="480351"/>
                              </a:xfrm>
                              <a:prstGeom prst="rect">
                                <a:avLst/>
                              </a:prstGeom>
                              <a:solidFill>
                                <a:schemeClr val="bg1"/>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CF4" w:rsidRPr="00F94E67" w:rsidRDefault="00440CF4" w:rsidP="0031084E">
                                  <w:pPr>
                                    <w:ind w:firstLineChars="0" w:firstLine="0"/>
                                    <w:rPr>
                                      <w:color w:val="000000" w:themeColor="text1"/>
                                    </w:rPr>
                                  </w:pPr>
                                  <w:r>
                                    <w:rPr>
                                      <w:rFonts w:hint="eastAsia"/>
                                      <w:color w:val="000000" w:themeColor="text1"/>
                                    </w:rPr>
                                    <w:t>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矩形 270"/>
                            <wps:cNvSpPr/>
                            <wps:spPr>
                              <a:xfrm>
                                <a:off x="1499484" y="548640"/>
                                <a:ext cx="3717159" cy="667747"/>
                              </a:xfrm>
                              <a:prstGeom prst="rect">
                                <a:avLst/>
                              </a:prstGeom>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矩形 271"/>
                            <wps:cNvSpPr/>
                            <wps:spPr>
                              <a:xfrm>
                                <a:off x="2637427" y="365452"/>
                                <a:ext cx="1549882" cy="480351"/>
                              </a:xfrm>
                              <a:prstGeom prst="rect">
                                <a:avLst/>
                              </a:prstGeom>
                              <a:solidFill>
                                <a:schemeClr val="bg1"/>
                              </a:solidFill>
                              <a:ln w="127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CF4" w:rsidRPr="00E264E7" w:rsidRDefault="00440CF4" w:rsidP="0031084E">
                                  <w:pPr>
                                    <w:ind w:firstLineChars="0" w:firstLine="0"/>
                                    <w:rPr>
                                      <w:color w:val="000000" w:themeColor="text1"/>
                                      <w:szCs w:val="21"/>
                                    </w:rPr>
                                  </w:pPr>
                                  <w:r w:rsidRPr="00E264E7">
                                    <w:rPr>
                                      <w:rFonts w:hint="eastAsia"/>
                                      <w:color w:val="000000" w:themeColor="text1"/>
                                      <w:szCs w:val="21"/>
                                    </w:rPr>
                                    <w:t>Layout</w:t>
                                  </w:r>
                                  <w:r w:rsidRPr="00E264E7">
                                    <w:rPr>
                                      <w:rFonts w:hint="eastAsia"/>
                                      <w:color w:val="000000" w:themeColor="text1"/>
                                      <w:szCs w:val="21"/>
                                    </w:rPr>
                                    <w:t>等</w:t>
                                  </w:r>
                                  <w:r w:rsidRPr="00E264E7">
                                    <w:rPr>
                                      <w:rFonts w:hint="eastAsia"/>
                                      <w:color w:val="000000" w:themeColor="text1"/>
                                      <w:szCs w:val="21"/>
                                    </w:rPr>
                                    <w:t>xml</w:t>
                                  </w:r>
                                  <w:r w:rsidRPr="00E264E7">
                                    <w:rPr>
                                      <w:rFonts w:hint="eastAsia"/>
                                      <w:color w:val="000000" w:themeColor="text1"/>
                                      <w:szCs w:val="21"/>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肘形连接符 272"/>
                            <wps:cNvCnPr/>
                            <wps:spPr>
                              <a:xfrm rot="10800000" flipH="1" flipV="1">
                                <a:off x="1499486" y="1883547"/>
                                <a:ext cx="772797" cy="2555384"/>
                              </a:xfrm>
                              <a:prstGeom prst="bentConnector4">
                                <a:avLst>
                                  <a:gd name="adj1" fmla="val -29581"/>
                                  <a:gd name="adj2" fmla="val 94100"/>
                                </a:avLst>
                              </a:prstGeom>
                              <a:ln>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3" name="直接箭头连接符 273"/>
                            <wps:cNvCnPr/>
                            <wps:spPr>
                              <a:xfrm>
                                <a:off x="2530041" y="4055191"/>
                                <a:ext cx="238" cy="383929"/>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4" name="直接箭头连接符 274"/>
                            <wps:cNvCnPr/>
                            <wps:spPr>
                              <a:xfrm>
                                <a:off x="3913221" y="4055002"/>
                                <a:ext cx="238" cy="383929"/>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5" name="肘形连接符 275"/>
                            <wps:cNvCnPr/>
                            <wps:spPr>
                              <a:xfrm rot="10800000" flipH="1">
                                <a:off x="1531497" y="2644837"/>
                                <a:ext cx="813272" cy="1076654"/>
                              </a:xfrm>
                              <a:prstGeom prst="bentConnector3">
                                <a:avLst>
                                  <a:gd name="adj1" fmla="val -11821"/>
                                </a:avLst>
                              </a:prstGeom>
                              <a:ln>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6" name="直接箭头连接符 276"/>
                            <wps:cNvCnPr/>
                            <wps:spPr>
                              <a:xfrm flipH="1">
                                <a:off x="3266039" y="2217420"/>
                                <a:ext cx="92028" cy="210182"/>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7" name="直接箭头连接符 277"/>
                            <wps:cNvCnPr/>
                            <wps:spPr>
                              <a:xfrm>
                                <a:off x="3997514" y="1216284"/>
                                <a:ext cx="377" cy="168740"/>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8" name="直接箭头连接符 278"/>
                            <wps:cNvCnPr/>
                            <wps:spPr>
                              <a:xfrm>
                                <a:off x="2451832" y="1216336"/>
                                <a:ext cx="231" cy="168688"/>
                              </a:xfrm>
                              <a:prstGeom prst="straightConnector1">
                                <a:avLst/>
                              </a:prstGeom>
                              <a:ln>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wgp>
                    </wpc:wpc>
                  </a:graphicData>
                </a:graphic>
                <wp14:sizeRelH relativeFrom="page">
                  <wp14:pctWidth>0</wp14:pctWidth>
                </wp14:sizeRelH>
                <wp14:sizeRelV relativeFrom="page">
                  <wp14:pctHeight>0</wp14:pctHeight>
                </wp14:sizeRelV>
              </wp:anchor>
            </w:drawing>
          </mc:Choice>
          <mc:Fallback>
            <w:pict>
              <v:group id="画布 279" o:spid="_x0000_s1072" editas="canvas" style="position:absolute;left:0;text-align:left;margin-left:-3.1pt;margin-top:1.95pt;width:424.45pt;height:396.5pt;z-index:251675648" coordsize="53905,5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">
                <v:shape id="_x0000_s1073" type="#_x0000_t75" style="position:absolute;width:53905;height:50355;visibility:visible;mso-wrap-style:square">
                  <v:fill o:detectmouseclick="t"/>
                  <v:path o:connecttype="none"/>
                </v:shape>
                <v:shape id="文本框 59" o:spid="_x0000_s1074" type="#_x0000_t202" style="position:absolute;left:789;top:13445;width:8993;height:5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rsidR="00440CF4" w:rsidRPr="0031084E" w:rsidRDefault="00440CF4" w:rsidP="00FC296A">
                        <w:pPr>
                          <w:ind w:firstLineChars="0" w:firstLine="0"/>
                          <w:rPr>
                            <w:color w:val="000000" w:themeColor="text1"/>
                            <w:sz w:val="21"/>
                            <w:szCs w:val="21"/>
                          </w:rPr>
                        </w:pPr>
                        <w:r>
                          <w:rPr>
                            <w:rFonts w:hint="eastAsia"/>
                            <w:color w:val="000000" w:themeColor="text1"/>
                            <w:sz w:val="21"/>
                            <w:szCs w:val="21"/>
                          </w:rPr>
                          <w:t>Presenter</w:t>
                        </w:r>
                        <w:r w:rsidRPr="0031084E">
                          <w:rPr>
                            <w:rFonts w:hint="eastAsia"/>
                            <w:color w:val="000000" w:themeColor="text1"/>
                            <w:sz w:val="21"/>
                            <w:szCs w:val="21"/>
                          </w:rPr>
                          <w:t>层</w:t>
                        </w:r>
                      </w:p>
                    </w:txbxContent>
                  </v:textbox>
                </v:shape>
                <v:group id="组合 60" o:spid="_x0000_s1075" style="position:absolute;left:2027;top:1207;width:49470;height:48090" coordorigin="1005,3654" coordsize="49469,49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文本框 61" o:spid="_x0000_s1076" type="#_x0000_t202" style="position:absolute;left:1325;top:48084;width:9373;height:4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fillcolor="white [3201]" stroked="f" strokeweight=".5pt">
                    <v:textbox>
                      <w:txbxContent>
                        <w:p w:rsidR="00440CF4" w:rsidRPr="00DB22CB" w:rsidRDefault="00440CF4" w:rsidP="0031084E">
                          <w:pPr>
                            <w:ind w:firstLineChars="0" w:firstLine="0"/>
                            <w:rPr>
                              <w:color w:val="000000" w:themeColor="text1"/>
                            </w:rPr>
                          </w:pPr>
                          <w:r>
                            <w:rPr>
                              <w:rFonts w:hint="eastAsia"/>
                              <w:color w:val="000000" w:themeColor="text1"/>
                            </w:rPr>
                            <w:t>Kerne</w:t>
                          </w:r>
                          <w:r w:rsidRPr="00DB22CB">
                            <w:rPr>
                              <w:rFonts w:hint="eastAsia"/>
                              <w:color w:val="000000" w:themeColor="text1"/>
                            </w:rPr>
                            <w:t>l</w:t>
                          </w:r>
                          <w:r w:rsidRPr="00DB22CB">
                            <w:rPr>
                              <w:rFonts w:hint="eastAsia"/>
                              <w:color w:val="000000" w:themeColor="text1"/>
                            </w:rPr>
                            <w:t>层</w:t>
                          </w:r>
                        </w:p>
                      </w:txbxContent>
                    </v:textbox>
                  </v:shape>
                  <v:shape id="文本框 62" o:spid="_x0000_s1077" type="#_x0000_t202" style="position:absolute;left:1325;top:36299;width:9373;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PScUA&#10;AADbAAAADwAAAGRycy9kb3ducmV2LnhtbESPT2vCQBTE7wW/w/IEL0U3KlVJXUXE/sGbRi29PbKv&#10;STD7NmS3Sfz2bqHgcZiZ3zDLdWdK0VDtCssKxqMIBHFqdcGZglPyNlyAcB5ZY2mZFNzIwXrVe1pi&#10;rG3LB2qOPhMBwi5GBbn3VSylS3My6Ea2Ig7ej60N+iDrTOoa2wA3pZxE0UwaLDgs5FjRNqf0evw1&#10;Cr6fs6+9697P7fRlWu0+mmR+0YlSg363eQXhqfOP8H/7UyuYTe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w9JxQAAANsAAAAPAAAAAAAAAAAAAAAAAJgCAABkcnMv&#10;ZG93bnJldi54bWxQSwUGAAAAAAQABAD1AAAAigMAAAAA&#10;" fillcolor="white [3201]" stroked="f" strokeweight=".5pt">
                    <v:textbox>
                      <w:txbxContent>
                        <w:p w:rsidR="00440CF4" w:rsidRPr="0031084E" w:rsidRDefault="00440CF4" w:rsidP="0031084E">
                          <w:pPr>
                            <w:ind w:firstLineChars="0" w:firstLine="0"/>
                            <w:rPr>
                              <w:color w:val="000000" w:themeColor="text1"/>
                            </w:rPr>
                          </w:pPr>
                          <w:r w:rsidRPr="0031084E">
                            <w:rPr>
                              <w:rFonts w:hint="eastAsia"/>
                              <w:color w:val="000000" w:themeColor="text1"/>
                            </w:rPr>
                            <w:t>Data</w:t>
                          </w:r>
                          <w:r w:rsidRPr="0031084E">
                            <w:rPr>
                              <w:rFonts w:hint="eastAsia"/>
                              <w:color w:val="000000" w:themeColor="text1"/>
                            </w:rPr>
                            <w:t>层</w:t>
                          </w:r>
                        </w:p>
                      </w:txbxContent>
                    </v:textbox>
                  </v:shape>
                  <v:shape id="文本框 256" o:spid="_x0000_s1078" type="#_x0000_t202" style="position:absolute;left:1005;top:25962;width:9373;height:4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McMYA&#10;AADcAAAADwAAAGRycy9kb3ducmV2LnhtbESPT2vCQBTE74V+h+UJXopuqmglukoR/xRvNdri7ZF9&#10;JqHZtyG7JvHbdwsFj8PM/IZZrDpTioZqV1hW8DqMQBCnVhecKTgl28EMhPPIGkvLpOBODlbL56cF&#10;xtq2/EnN0WciQNjFqCD3voqldGlOBt3QVsTBu9raoA+yzqSusQ1wU8pRFE2lwYLDQo4VrXNKf443&#10;o+Dykn0fXLc7t+PJuNrsm+TtSydK9Xvd+xyEp84/wv/tD61gNJnC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NMcMYAAADcAAAADwAAAAAAAAAAAAAAAACYAgAAZHJz&#10;L2Rvd25yZXYueG1sUEsFBgAAAAAEAAQA9QAAAIsDAAAAAA==&#10;" fillcolor="white [3201]" stroked="f" strokeweight=".5pt">
                    <v:textbox>
                      <w:txbxContent>
                        <w:p w:rsidR="00440CF4" w:rsidRPr="00DB22CB" w:rsidRDefault="00440CF4" w:rsidP="00FC296A">
                          <w:pPr>
                            <w:ind w:firstLineChars="0" w:firstLine="0"/>
                            <w:rPr>
                              <w:color w:val="000000" w:themeColor="text1"/>
                            </w:rPr>
                          </w:pPr>
                          <w:r>
                            <w:rPr>
                              <w:rFonts w:hint="eastAsia"/>
                              <w:color w:val="000000" w:themeColor="text1"/>
                            </w:rPr>
                            <w:t>Adapter</w:t>
                          </w:r>
                          <w:r w:rsidRPr="00DB22CB">
                            <w:rPr>
                              <w:rFonts w:hint="eastAsia"/>
                              <w:color w:val="000000" w:themeColor="text1"/>
                            </w:rPr>
                            <w:t>层</w:t>
                          </w:r>
                        </w:p>
                      </w:txbxContent>
                    </v:textbox>
                  </v:shape>
                  <v:shape id="文本框 257" o:spid="_x0000_s1079" type="#_x0000_t202" style="position:absolute;left:1679;top:7360;width:7817;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68cA&#10;AADcAAAADwAAAGRycy9kb3ducmV2LnhtbESPT2vCQBTE74V+h+UVvJS6UbFK6ipF/Ic3k9bS2yP7&#10;moRm34bsmsRv7wqFHoeZ+Q2zWPWmEi01rrSsYDSMQBBnVpecK/hIty9zEM4ja6wsk4IrOVgtHx8W&#10;GGvb8YnaxOciQNjFqKDwvo6ldFlBBt3Q1sTB+7GNQR9kk0vdYBfgppLjKHqVBksOCwXWtC4o+00u&#10;RsH3c/51dP3us5tMJ/Vm36azs06VGjz1728gPPX+P/zXPmgF4+kM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P6evHAAAA3AAAAA8AAAAAAAAAAAAAAAAAmAIAAGRy&#10;cy9kb3ducmV2LnhtbFBLBQYAAAAABAAEAPUAAACMAwAAAAA=&#10;" fillcolor="white [3201]" stroked="f" strokeweight=".5pt">
                    <v:textbox>
                      <w:txbxContent>
                        <w:p w:rsidR="00440CF4" w:rsidRPr="00DB22CB" w:rsidRDefault="00440CF4" w:rsidP="0031084E">
                          <w:pPr>
                            <w:ind w:firstLineChars="0" w:firstLine="0"/>
                            <w:rPr>
                              <w:color w:val="000000" w:themeColor="text1"/>
                            </w:rPr>
                          </w:pPr>
                          <w:r>
                            <w:rPr>
                              <w:rFonts w:hint="eastAsia"/>
                              <w:color w:val="000000" w:themeColor="text1"/>
                            </w:rPr>
                            <w:t>UI</w:t>
                          </w:r>
                          <w:r w:rsidRPr="00DB22CB">
                            <w:rPr>
                              <w:rFonts w:hint="eastAsia"/>
                              <w:color w:val="000000" w:themeColor="text1"/>
                            </w:rPr>
                            <w:t>层</w:t>
                          </w:r>
                        </w:p>
                      </w:txbxContent>
                    </v:textbox>
                  </v:shape>
                  <v:group id="组合 258" o:spid="_x0000_s1080" style="position:absolute;left:12571;top:3654;width:37903;height:49198" coordorigin="14994,3654" coordsize="37903,49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rect id="矩形 259" o:spid="_x0000_s1081" style="position:absolute;left:15726;top:46174;width:37172;height:6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7WcUA&#10;AADcAAAADwAAAGRycy9kb3ducmV2LnhtbESPQWvCQBSE74X+h+UVems2FSo1uooUFAVBGhX09sw+&#10;N8Hs25BdNf57t1DwOMzMN8xo0tlaXKn1lWMFn0kKgrhwumKjYLuZfXyD8AFZY+2YFNzJw2T8+jLC&#10;TLsb/9I1D0ZECPsMFZQhNJmUvijJok9cQxy9k2sthihbI3WLtwi3teylaV9arDgulNjQT0nFOb9Y&#10;BX3cL1fV4WSK9X1hdniU+TxfK/X+1k2HIAJ14Rn+by+0gt7XAP7OxCMgx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tZxQAAANwAAAAPAAAAAAAAAAAAAAAAAJgCAABkcnMv&#10;ZG93bnJldi54bWxQSwUGAAAAAAQABAD1AAAAigMAAAAA&#10;" fillcolor="gray [1616]" stroked="f">
                      <v:fill color2="#d9d9d9 [496]" rotate="t" angle="180" colors="0 #bcbcbc;22938f #d0d0d0;1 #ededed" focus="100%" type="gradient"/>
                      <v:shadow on="t" color="black" opacity="24903f" origin=",.5" offset="0,.55556mm"/>
                    </v:rect>
                    <v:rect id="矩形 260" o:spid="_x0000_s1082" style="position:absolute;left:34743;top:44391;width:9830;height:4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ygcEA&#10;AADcAAAADwAAAGRycy9kb3ducmV2LnhtbERPTYvCMBC9C/6HMII3Ta0g2jXKKggie6mKeBya2bZr&#10;M6lJ1PrvN4eFPT7e93LdmUY8yfnasoLJOAFBXFhdc6ngfNqN5iB8QNbYWCYFb/KwXvV7S8y0fXFO&#10;z2MoRQxhn6GCKoQ2k9IXFRn0Y9sSR+7bOoMhQldK7fAVw00j0ySZSYM1x4YKW9pWVNyOD6NgOrcT&#10;t/u6hNvmkP50+TVf4H2j1HDQfX6ACNSFf/Gfe68VpLM4P56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GcoHBAAAA3AAAAA8AAAAAAAAAAAAAAAAAmAIAAGRycy9kb3du&#10;cmV2LnhtbFBLBQYAAAAABAAEAPUAAACGAwAAAAA=&#10;" fillcolor="white [3212]" strokecolor="#404040 [2429]" strokeweight="1pt">
                      <v:textbox>
                        <w:txbxContent>
                          <w:p w:rsidR="00440CF4" w:rsidRPr="00F94E67" w:rsidRDefault="00440CF4" w:rsidP="0031084E">
                            <w:pPr>
                              <w:ind w:firstLineChars="0" w:firstLine="0"/>
                              <w:rPr>
                                <w:color w:val="000000" w:themeColor="text1"/>
                              </w:rPr>
                            </w:pPr>
                            <w:r>
                              <w:rPr>
                                <w:rFonts w:hint="eastAsia"/>
                                <w:color w:val="000000" w:themeColor="text1"/>
                              </w:rPr>
                              <w:t>Formula</w:t>
                            </w:r>
                          </w:p>
                        </w:txbxContent>
                      </v:textbox>
                    </v:rect>
                    <v:rect id="矩形 261" o:spid="_x0000_s1083" style="position:absolute;left:20387;top:44391;width:9830;height:4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XGsUA&#10;AADcAAAADwAAAGRycy9kb3ducmV2LnhtbESPQWvCQBSE74L/YXlCb3WTFMSmbkQFoZReYkvp8ZF9&#10;JtHs27i7xvTfdwsFj8PMfMOs1qPpxEDOt5YVpPMEBHFldcu1gs+P/eMShA/IGjvLpOCHPKyL6WSF&#10;ubY3Lmk4hFpECPscFTQh9LmUvmrIoJ/bnjh6R+sMhihdLbXDW4SbTmZJspAGW44LDfa0a6g6H65G&#10;wdPSpm7//hXO27fsNJbf5TNetko9zMbNC4hAY7iH/9uvWkG2SO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CtcaxQAAANwAAAAPAAAAAAAAAAAAAAAAAJgCAABkcnMv&#10;ZG93bnJldi54bWxQSwUGAAAAAAQABAD1AAAAigMAAAAA&#10;" fillcolor="white [3212]" strokecolor="#404040 [2429]" strokeweight="1pt">
                      <v:textbox>
                        <w:txbxContent>
                          <w:p w:rsidR="00440CF4" w:rsidRPr="00F94E67" w:rsidRDefault="00440CF4" w:rsidP="0031084E">
                            <w:pPr>
                              <w:ind w:firstLineChars="0" w:firstLine="0"/>
                              <w:rPr>
                                <w:color w:val="000000" w:themeColor="text1"/>
                              </w:rPr>
                            </w:pPr>
                            <w:r>
                              <w:rPr>
                                <w:rFonts w:hint="eastAsia"/>
                                <w:color w:val="000000" w:themeColor="text1"/>
                              </w:rPr>
                              <w:t>LiBrPump</w:t>
                            </w:r>
                          </w:p>
                        </w:txbxContent>
                      </v:textbox>
                    </v:rect>
                    <v:rect id="矩形 262" o:spid="_x0000_s1084" style="position:absolute;left:15314;top:33876;width:37172;height:6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jlcQA&#10;AADcAAAADwAAAGRycy9kb3ducmV2LnhtbESPQWvCQBSE70L/w/IK3symOQRJXaUUKgqCGC20t9fs&#10;cxOafRuyq8Z/7wqCx2FmvmFmi8G24ky9bxwreEtSEMSV0w0bBYf912QKwgdkja1jUnAlD4v5y2iG&#10;hXYX3tG5DEZECPsCFdQhdIWUvqrJok9cRxy9o+sthih7I3WPlwi3rczSNJcWG44LNXb0WVP1X56s&#10;ghx/1pvm92iq7XVlvvFPlstyq9T4dfh4BxFoCM/wo73SCrI8g/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no5XEAAAA3AAAAA8AAAAAAAAAAAAAAAAAmAIAAGRycy9k&#10;b3ducmV2LnhtbFBLBQYAAAAABAAEAPUAAACJAwAAAAA=&#10;" fillcolor="gray [1616]" stroked="f">
                      <v:fill color2="#d9d9d9 [496]" rotate="t" angle="180" colors="0 #bcbcbc;22938f #d0d0d0;1 #ededed" focus="100%" type="gradient"/>
                      <v:shadow on="t" color="black" opacity="24903f" origin=",.5" offset="0,.55556mm"/>
                    </v:rect>
                    <v:rect id="矩形 263" o:spid="_x0000_s1085" style="position:absolute;left:19860;top:32198;width:9829;height:4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s9sQA&#10;AADcAAAADwAAAGRycy9kb3ducmV2LnhtbESPQWvCQBSE7wX/w/KE3nRjBNHoKioIpfQSFfH4yD6T&#10;aPZt3N1q+u+7BaHHYWa+YRarzjTiQc7XlhWMhgkI4sLqmksFx8NuMAXhA7LGxjIp+CEPq2XvbYGZ&#10;tk/O6bEPpYgQ9hkqqEJoMyl9UZFBP7QtcfQu1hkMUbpSaofPCDeNTJNkIg3WHBcqbGlbUXHbfxsF&#10;46kdud3XKdw2n+m1y8/5DO8bpd773XoOIlAX/sOv9odWkE7G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U7PbEAAAA3AAAAA8AAAAAAAAAAAAAAAAAmAIAAGRycy9k&#10;b3ducmV2LnhtbFBLBQYAAAAABAAEAPUAAACJAwAAAAA=&#10;" fillcolor="white [3212]" strokecolor="#404040 [2429]" strokeweight="1pt">
                      <v:textbox>
                        <w:txbxContent>
                          <w:p w:rsidR="00440CF4" w:rsidRPr="00F94E67" w:rsidRDefault="00440CF4" w:rsidP="0031084E">
                            <w:pPr>
                              <w:ind w:firstLineChars="0" w:firstLine="0"/>
                              <w:rPr>
                                <w:color w:val="000000" w:themeColor="text1"/>
                              </w:rPr>
                            </w:pPr>
                            <w:r>
                              <w:rPr>
                                <w:rFonts w:hint="eastAsia"/>
                                <w:color w:val="000000" w:themeColor="text1"/>
                              </w:rPr>
                              <w:t>DBHelper</w:t>
                            </w:r>
                          </w:p>
                        </w:txbxContent>
                      </v:textbox>
                    </v:rect>
                    <v:rect id="矩形 264" o:spid="_x0000_s1086" style="position:absolute;left:34743;top:32186;width:9830;height:4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10gsUA&#10;AADcAAAADwAAAGRycy9kb3ducmV2LnhtbESPQWvCQBSE74X+h+UVvNWNaRGNrlILgoiXqIjHR/aZ&#10;RLNv091V03/vFgoeh5n5hpnOO9OIGzlfW1Yw6CcgiAuray4V7HfL9xEIH5A1NpZJwS95mM9eX6aY&#10;aXvnnG7bUIoIYZ+hgiqENpPSFxUZ9H3bEkfvZJ3BEKUrpXZ4j3DTyDRJhtJgzXGhwpa+Kyou26tR&#10;8DGyA7fcHMJlsU7PXX7Mx/izUKr31n1NQATqwjP8315pBenwE/7O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XSCxQAAANwAAAAPAAAAAAAAAAAAAAAAAJgCAABkcnMv&#10;ZG93bnJldi54bWxQSwUGAAAAAAQABAD1AAAAigMAAAAA&#10;" fillcolor="white [3212]" strokecolor="#404040 [2429]" strokeweight="1pt">
                      <v:textbox>
                        <w:txbxContent>
                          <w:p w:rsidR="00440CF4" w:rsidRPr="00F94E67" w:rsidRDefault="00440CF4" w:rsidP="0031084E">
                            <w:pPr>
                              <w:ind w:firstLineChars="0" w:firstLine="0"/>
                              <w:rPr>
                                <w:color w:val="000000" w:themeColor="text1"/>
                              </w:rPr>
                            </w:pPr>
                            <w:r>
                              <w:rPr>
                                <w:rFonts w:hint="eastAsia"/>
                                <w:color w:val="000000" w:themeColor="text1"/>
                              </w:rPr>
                              <w:t>DBContract</w:t>
                            </w:r>
                          </w:p>
                        </w:txbxContent>
                      </v:textbox>
                    </v:rect>
                    <v:rect id="矩形 266" o:spid="_x0000_s1087" style="position:absolute;left:14994;top:15496;width:37172;height:6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yllsUA&#10;AADcAAAADwAAAGRycy9kb3ducmV2LnhtbESPQWvCQBSE70L/w/IK3nRTD6GkriKFlhSE0NRCe3tm&#10;n5vQ7NuQXZP4711B6HGYmW+Y9XayrRio941jBU/LBARx5XTDRsHh623xDMIHZI2tY1JwIQ/bzcNs&#10;jZl2I3/SUAYjIoR9hgrqELpMSl/VZNEvXUccvZPrLYYoeyN1j2OE21aukiSVFhuOCzV29FpT9Vee&#10;rYIUfz72ze/JVMUlN994lOV7WSg1f5x2LyACTeE/fG/nWsEqTeF2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KWWxQAAANwAAAAPAAAAAAAAAAAAAAAAAJgCAABkcnMv&#10;ZG93bnJldi54bWxQSwUGAAAAAAQABAD1AAAAigMAAAAA&#10;" fillcolor="gray [1616]" stroked="f">
                      <v:fill color2="#d9d9d9 [496]" rotate="t" angle="180" colors="0 #bcbcbc;22938f #d0d0d0;1 #ededed" focus="100%" type="gradient"/>
                      <v:shadow on="t" color="black" opacity="24903f" origin=",.5" offset="0,.55556mm"/>
                    </v:rect>
                    <v:shapetype id="_x0000_t121" coordsize="21600,21600" o:spt="121" path="m4321,l21600,r,21600l,21600,,4338xe">
                      <v:stroke joinstyle="miter"/>
                      <v:path gradientshapeok="t" o:connecttype="rect" textboxrect="0,4321,21600,21600"/>
                    </v:shapetype>
                    <v:shape id="流程图: 卡片 267" o:spid="_x0000_s1088" type="#_x0000_t121" style="position:absolute;left:23447;top:24276;width:18426;height:4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RlRMYA&#10;AADcAAAADwAAAGRycy9kb3ducmV2LnhtbESPQWsCMRSE7wX/Q3iCl6VmK2LL1ihSEAQPVlvo9bF5&#10;3Wy7eVmT6K7+elMoeBxm5htmvuxtI87kQ+1YwdM4B0FcOl1zpeDzY/34AiJEZI2NY1JwoQDLxeBh&#10;joV2He/pfIiVSBAOBSowMbaFlKE0ZDGMXUucvG/nLcYkfSW1xy7BbSMneT6TFmtOCwZbejNU/h5O&#10;VsGX7X6O06m7Zlm2trvg9+9b0ys1GvarVxCR+ngP/7c3WsFk9gx/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RlRMYAAADcAAAADwAAAAAAAAAAAAAAAACYAgAAZHJz&#10;L2Rvd25yZXYueG1sUEsFBgAAAAAEAAQA9QAAAIsDAAAAAA==&#10;" fillcolor="white [3212]" strokecolor="black [3213]" strokeweight="1pt">
                      <v:textbox>
                        <w:txbxContent>
                          <w:p w:rsidR="00440CF4" w:rsidRPr="00DB22CB" w:rsidRDefault="00440CF4" w:rsidP="0031084E">
                            <w:pPr>
                              <w:ind w:firstLineChars="0" w:firstLine="0"/>
                              <w:jc w:val="center"/>
                              <w:rPr>
                                <w:color w:val="000000" w:themeColor="text1"/>
                              </w:rPr>
                            </w:pPr>
                            <w:r>
                              <w:rPr>
                                <w:rFonts w:hint="eastAsia"/>
                                <w:color w:val="000000" w:themeColor="text1"/>
                              </w:rPr>
                              <w:t>适配器</w:t>
                            </w:r>
                          </w:p>
                        </w:txbxContent>
                      </v:textbox>
                    </v:shape>
                    <v:rect id="矩形 268" o:spid="_x0000_s1089" style="position:absolute;left:19605;top:13850;width:9830;height:4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h8EA&#10;AADcAAAADwAAAGRycy9kb3ducmV2LnhtbERPTYvCMBC9C/6HMII3Ta0g2jXKKggie6mKeBya2bZr&#10;M6lJ1PrvN4eFPT7e93LdmUY8yfnasoLJOAFBXFhdc6ngfNqN5iB8QNbYWCYFb/KwXvV7S8y0fXFO&#10;z2MoRQxhn6GCKoQ2k9IXFRn0Y9sSR+7bOoMhQldK7fAVw00j0ySZSYM1x4YKW9pWVNyOD6NgOrcT&#10;t/u6hNvmkP50+TVf4H2j1HDQfX6ACNSFf/Gfe68VpLO4Np6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wfofBAAAA3AAAAA8AAAAAAAAAAAAAAAAAmAIAAGRycy9kb3du&#10;cmV2LnhtbFBLBQYAAAAABAAEAPUAAACGAwAAAAA=&#10;" fillcolor="white [3212]" strokecolor="#404040 [2429]" strokeweight="1pt">
                      <v:textbox>
                        <w:txbxContent>
                          <w:p w:rsidR="00440CF4" w:rsidRPr="00F94E67" w:rsidRDefault="00440CF4" w:rsidP="0031084E">
                            <w:pPr>
                              <w:ind w:firstLineChars="0" w:firstLine="0"/>
                              <w:rPr>
                                <w:color w:val="000000" w:themeColor="text1"/>
                              </w:rPr>
                            </w:pPr>
                            <w:r>
                              <w:rPr>
                                <w:rFonts w:hint="eastAsia"/>
                                <w:color w:val="000000" w:themeColor="text1"/>
                              </w:rPr>
                              <w:t>Activity</w:t>
                            </w:r>
                          </w:p>
                        </w:txbxContent>
                      </v:textbox>
                    </v:rect>
                    <v:rect id="矩形 269" o:spid="_x0000_s1090" style="position:absolute;left:35064;top:13850;width:9829;height:4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zbHMQA&#10;AADcAAAADwAAAGRycy9kb3ducmV2LnhtbESPQWvCQBSE7wX/w/KE3nRjBNHoKloQpPQSFfH4yD6T&#10;aPZt3N1q+u+7BaHHYWa+YRarzjTiQc7XlhWMhgkI4sLqmksFx8N2MAXhA7LGxjIp+CEPq2XvbYGZ&#10;tk/O6bEPpYgQ9hkqqEJoMyl9UZFBP7QtcfQu1hkMUbpSaofPCDeNTJNkIg3WHBcqbOmjouK2/zYK&#10;xlM7ctuvU7htPtNrl5/zGd43Sr33u/UcRKAu/Idf7Z1WkE5m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82xzEAAAA3AAAAA8AAAAAAAAAAAAAAAAAmAIAAGRycy9k&#10;b3ducmV2LnhtbFBLBQYAAAAABAAEAPUAAACJAwAAAAA=&#10;" fillcolor="white [3212]" strokecolor="#404040 [2429]" strokeweight="1pt">
                      <v:textbox>
                        <w:txbxContent>
                          <w:p w:rsidR="00440CF4" w:rsidRPr="00F94E67" w:rsidRDefault="00440CF4" w:rsidP="0031084E">
                            <w:pPr>
                              <w:ind w:firstLineChars="0" w:firstLine="0"/>
                              <w:rPr>
                                <w:color w:val="000000" w:themeColor="text1"/>
                              </w:rPr>
                            </w:pPr>
                            <w:r>
                              <w:rPr>
                                <w:rFonts w:hint="eastAsia"/>
                                <w:color w:val="000000" w:themeColor="text1"/>
                              </w:rPr>
                              <w:t>Fragment</w:t>
                            </w:r>
                          </w:p>
                        </w:txbxContent>
                      </v:textbox>
                    </v:rect>
                    <v:rect id="矩形 270" o:spid="_x0000_s1091" style="position:absolute;left:14994;top:5486;width:37172;height:6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OpMAA&#10;AADcAAAADwAAAGRycy9kb3ducmV2LnhtbERPTYvCMBC9C/6HMII3TfWgSzXKIigKglgV3NtsM6Zl&#10;m0lpotZ/bw7CHh/ve75sbSUe1PjSsYLRMAFBnDtdslFwPq0HXyB8QNZYOSYFL/KwXHQ7c0y1e/KR&#10;HlkwIoawT1FBEUKdSunzgiz6oauJI3dzjcUQYWOkbvAZw20lx0kykRZLjg0F1rQqKP/L7lbBBK+7&#10;fflzM/nhtTUX/JXZJjso1e+13zMQgdrwL/64t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OpMAAAADcAAAADwAAAAAAAAAAAAAAAACYAgAAZHJzL2Rvd25y&#10;ZXYueG1sUEsFBgAAAAAEAAQA9QAAAIUDAAAAAA==&#10;" fillcolor="gray [1616]" stroked="f">
                      <v:fill color2="#d9d9d9 [496]" rotate="t" angle="180" colors="0 #bcbcbc;22938f #d0d0d0;1 #ededed" focus="100%" type="gradient"/>
                      <v:shadow on="t" color="black" opacity="24903f" origin=",.5" offset="0,.55556mm"/>
                    </v:rect>
                    <v:rect id="矩形 271" o:spid="_x0000_s1092" style="position:absolute;left:26374;top:3654;width:15499;height:4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Bx8UA&#10;AADcAAAADwAAAGRycy9kb3ducmV2LnhtbESPQWvCQBSE74X+h+UVvNVNItiYukoVhCJeYkvx+Mi+&#10;JqnZt3F3q/Hfu0Khx2FmvmHmy8F04kzOt5YVpOMEBHFldcu1gs+PzXMOwgdkjZ1lUnAlD8vF48Mc&#10;C20vXNJ5H2oRIewLVNCE0BdS+qohg35se+LofVtnMETpaqkdXiLcdDJLkqk02HJcaLCndUPVcf9r&#10;FExym7rN7iscV9vsZygP5QxPK6VGT8PbK4hAQ/gP/7XftYLsJY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00HHxQAAANwAAAAPAAAAAAAAAAAAAAAAAJgCAABkcnMv&#10;ZG93bnJldi54bWxQSwUGAAAAAAQABAD1AAAAigMAAAAA&#10;" fillcolor="white [3212]" strokecolor="#404040 [2429]" strokeweight="1pt">
                      <v:textbox>
                        <w:txbxContent>
                          <w:p w:rsidR="00440CF4" w:rsidRPr="00E264E7" w:rsidRDefault="00440CF4" w:rsidP="0031084E">
                            <w:pPr>
                              <w:ind w:firstLineChars="0" w:firstLine="0"/>
                              <w:rPr>
                                <w:color w:val="000000" w:themeColor="text1"/>
                                <w:szCs w:val="21"/>
                              </w:rPr>
                            </w:pPr>
                            <w:r w:rsidRPr="00E264E7">
                              <w:rPr>
                                <w:rFonts w:hint="eastAsia"/>
                                <w:color w:val="000000" w:themeColor="text1"/>
                                <w:szCs w:val="21"/>
                              </w:rPr>
                              <w:t>Layout</w:t>
                            </w:r>
                            <w:r w:rsidRPr="00E264E7">
                              <w:rPr>
                                <w:rFonts w:hint="eastAsia"/>
                                <w:color w:val="000000" w:themeColor="text1"/>
                                <w:szCs w:val="21"/>
                              </w:rPr>
                              <w:t>等</w:t>
                            </w:r>
                            <w:r w:rsidRPr="00E264E7">
                              <w:rPr>
                                <w:rFonts w:hint="eastAsia"/>
                                <w:color w:val="000000" w:themeColor="text1"/>
                                <w:szCs w:val="21"/>
                              </w:rPr>
                              <w:t>xml</w:t>
                            </w:r>
                            <w:r w:rsidRPr="00E264E7">
                              <w:rPr>
                                <w:rFonts w:hint="eastAsia"/>
                                <w:color w:val="000000" w:themeColor="text1"/>
                                <w:szCs w:val="21"/>
                              </w:rPr>
                              <w:t>文件</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272" o:spid="_x0000_s1093" type="#_x0000_t35" style="position:absolute;left:14994;top:18835;width:7728;height:2555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lcUAAADcAAAADwAAAGRycy9kb3ducmV2LnhtbESPzWrDMBCE74G8g9hAb4kcE5rUtRJC&#10;IOBL2/z0ARZra9mxVsZSHPftq0Khx2FmvmHy3WhbMVDva8cKlosEBHHpdM2Vgs/rcb4B4QOyxtYx&#10;KfgmD7vtdJJjpt2DzzRcQiUihH2GCkwIXSalLw1Z9AvXEUfvy/UWQ5R9JXWPjwi3rUyT5FlarDku&#10;GOzoYKi8Xe5Wwem9aptDMQzG7xt5/Di/cLF6U+ppNu5fQQQaw3/4r11oBek6hd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lcUAAADcAAAADwAAAAAAAAAA&#10;AAAAAAChAgAAZHJzL2Rvd25yZXYueG1sUEsFBgAAAAAEAAQA+QAAAJMDAAAAAA==&#10;" adj="-6389,20326" strokecolor="gray [1629]">
                      <v:stroke endarrow="open"/>
                    </v:shape>
                    <v:shapetype id="_x0000_t32" coordsize="21600,21600" o:spt="32" o:oned="t" path="m,l21600,21600e" filled="f">
                      <v:path arrowok="t" fillok="f" o:connecttype="none"/>
                      <o:lock v:ext="edit" shapetype="t"/>
                    </v:shapetype>
                    <v:shape id="直接箭头连接符 273" o:spid="_x0000_s1094" type="#_x0000_t32" style="position:absolute;left:25300;top:40551;width:2;height:3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disUAAADcAAAADwAAAGRycy9kb3ducmV2LnhtbESPQWvCQBSE74X+h+UVvNWNSWslugZJ&#10;EDy0B7Xg9ZF9JtHs25BdY/z33UKhx2FmvmFW2WhaMVDvGssKZtMIBHFpdcOVgu/j9nUBwnlkja1l&#10;UvAgB9n6+WmFqbZ33tNw8JUIEHYpKqi971IpXVmTQTe1HXHwzrY36IPsK6l7vAe4aWUcRXNpsOGw&#10;UGNHeU3l9XAzCr6unCf54rMww9vJ2FJf3t25UGryMm6WIDyN/j/8195pBfFHAr9nw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EdisUAAADcAAAADwAAAAAAAAAA&#10;AAAAAAChAgAAZHJzL2Rvd25yZXYueG1sUEsFBgAAAAAEAAQA+QAAAJMDAAAAAA==&#10;" strokecolor="#5a5a5a [2109]">
                      <v:stroke endarrow="open"/>
                    </v:shape>
                    <v:shape id="直接箭头连接符 274" o:spid="_x0000_s1095" type="#_x0000_t32" style="position:absolute;left:39132;top:40550;width:2;height:38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iF/sUAAADcAAAADwAAAGRycy9kb3ducmV2LnhtbESPT2vCQBTE7wW/w/KE3ppNrdWQuook&#10;FDzYg3+g10f2maRm34bsmqTf3hUKPQ4z8xtmtRlNI3rqXG1ZwWsUgyAurK65VHA+fb4kIJxH1thY&#10;JgW/5GCznjytMNV24AP1R1+KAGGXooLK+zaV0hUVGXSRbYmDd7GdQR9kV0rd4RDgppGzOF5IgzWH&#10;hQpbyioqrsebUfB15ewtS/a56effxhb6591dcqWep+P2A4Sn0f+H/9o7rWC2nMPjTDg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iF/sUAAADcAAAADwAAAAAAAAAA&#10;AAAAAAChAgAAZHJzL2Rvd25yZXYueG1sUEsFBgAAAAAEAAQA+QAAAJMDAAAAAA==&#10;" strokecolor="#5a5a5a [2109]">
                      <v:stroke endarrow="open"/>
                    </v:shape>
                    <v:shape id="肘形连接符 275" o:spid="_x0000_s1096" type="#_x0000_t34" style="position:absolute;left:15314;top:26448;width:8133;height:1076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q7acQAAADcAAAADwAAAGRycy9kb3ducmV2LnhtbESPQWsCMRSE7wX/Q3hCbzWr2KqrUUQQ&#10;2kMPVfH8TJ67i5uXZRN30/76plDwOMzMN8xqE20tOmp95VjBeJSBINbOVFwoOB33L3MQPiAbrB2T&#10;gm/ysFkPnlaYG9fzF3WHUIgEYZ+jgjKEJpfS65Is+pFriJN3da3FkGRbSNNin+C2lpMse5MWK04L&#10;JTa0K0nfDneroPv56OyML8fY6wXTVi/O0/ip1PMwbpcgAsXwCP+3342CyewV/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rtpxAAAANwAAAAPAAAAAAAAAAAA&#10;AAAAAKECAABkcnMvZG93bnJldi54bWxQSwUGAAAAAAQABAD5AAAAkgMAAAAA&#10;" adj="-2553" strokecolor="gray [1629]">
                      <v:stroke endarrow="open"/>
                    </v:shape>
                    <v:shape id="直接箭头连接符 276" o:spid="_x0000_s1097" type="#_x0000_t32" style="position:absolute;left:32660;top:22174;width:920;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zVysQAAADcAAAADwAAAGRycy9kb3ducmV2LnhtbESPT4vCMBTE7wt+h/AEL4umeqhSjSKC&#10;ICwu+AfPj+bZlDYvpclq9dObBcHjMDO/YRarztbiRq0vHSsYjxIQxLnTJRcKzqftcAbCB2SNtWNS&#10;8CAPq2Xva4GZdnc+0O0YChEh7DNUYEJoMil9bsiiH7mGOHpX11oMUbaF1C3eI9zWcpIkqbRYclww&#10;2NDGUF4d/6yC325/Sce8rWbV9+55SB8/zdVMlRr0u/UcRKAufMLv9k4rmExT+D8Tj4B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NXKxAAAANwAAAAPAAAAAAAAAAAA&#10;AAAAAKECAABkcnMvZG93bnJldi54bWxQSwUGAAAAAAQABAD5AAAAkgMAAAAA&#10;" strokecolor="#5a5a5a [2109]">
                      <v:stroke endarrow="open"/>
                    </v:shape>
                    <v:shape id="直接箭头连接符 277" o:spid="_x0000_s1098" type="#_x0000_t32" style="position:absolute;left:39975;top:12162;width:3;height:1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obicUAAADcAAAADwAAAGRycy9kb3ducmV2LnhtbESPQWvCQBSE70L/w/IK3uqmqVVJXaUk&#10;CB7qQS30+th9JqnZtyG7jfHfuwXB4zAz3zDL9WAb0VPna8cKXicJCGLtTM2lgu/j5mUBwgdkg41j&#10;UnAlD+vV02iJmXEX3lN/CKWIEPYZKqhCaDMpva7Iop+4ljh6J9dZDFF2pTQdXiLcNjJNkpm0WHNc&#10;qLClvCJ9PvxZBbsz52/54quw/fTHOm1+3/2pUGr8PHx+gAg0hEf43t4aBel8D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8obicUAAADcAAAADwAAAAAAAAAA&#10;AAAAAAChAgAAZHJzL2Rvd25yZXYueG1sUEsFBgAAAAAEAAQA+QAAAJMDAAAAAA==&#10;" strokecolor="#5a5a5a [2109]">
                      <v:stroke endarrow="open"/>
                    </v:shape>
                    <v:shape id="直接箭头连接符 278" o:spid="_x0000_s1099" type="#_x0000_t32" style="position:absolute;left:24518;top:12163;width:2;height:16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P+8IAAADcAAAADwAAAGRycy9kb3ducmV2LnhtbERPyWrDMBC9F/IPYgK5NXKTLsaxbIJD&#10;oYf0kLSQ62CNl9oaGUtx3L+PDoUeH29P89n0YqLRtZYVPK0jEMSl1S3XCr6/3h9jEM4ja+wtk4Jf&#10;cpBni4cUE21vfKLp7GsRQtglqKDxfkikdGVDBt3aDsSBq+xo0Ac41lKPeAvhppebKHqVBlsODQ0O&#10;VDRUduerUfDZcbEt4uPBTM8XY0v98+Kqg1Kr5bzfgfA0+3/xn/tDK9i8hbXhTDgCMr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WP+8IAAADcAAAADwAAAAAAAAAAAAAA&#10;AAChAgAAZHJzL2Rvd25yZXYueG1sUEsFBgAAAAAEAAQA+QAAAJADAAAAAA==&#10;" strokecolor="#5a5a5a [2109]">
                      <v:stroke endarrow="open"/>
                    </v:shape>
                  </v:group>
                </v:group>
                <w10:wrap type="topAndBottom"/>
              </v:group>
            </w:pict>
          </mc:Fallback>
        </mc:AlternateContent>
      </w:r>
    </w:p>
    <w:p w:rsidR="0086491B" w:rsidRDefault="00DC3561" w:rsidP="000A3724">
      <w:pPr>
        <w:ind w:firstLineChars="0" w:firstLine="0"/>
      </w:pPr>
      <w:r>
        <w:rPr>
          <w:noProof/>
        </w:rPr>
        <mc:AlternateContent>
          <mc:Choice Requires="wps">
            <w:drawing>
              <wp:anchor distT="0" distB="0" distL="114300" distR="114300" simplePos="0" relativeHeight="251760640" behindDoc="0" locked="0" layoutInCell="1" allowOverlap="1" wp14:anchorId="63C07701" wp14:editId="69A252E1">
                <wp:simplePos x="0" y="0"/>
                <wp:positionH relativeFrom="column">
                  <wp:posOffset>-39370</wp:posOffset>
                </wp:positionH>
                <wp:positionV relativeFrom="paragraph">
                  <wp:posOffset>57150</wp:posOffset>
                </wp:positionV>
                <wp:extent cx="5390515" cy="635"/>
                <wp:effectExtent l="0" t="0" r="635" b="0"/>
                <wp:wrapNone/>
                <wp:docPr id="108" name="文本框 10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a:effectLst/>
                      </wps:spPr>
                      <wps:txbx>
                        <w:txbxContent>
                          <w:p w:rsidR="00440CF4" w:rsidRPr="00A5119C" w:rsidRDefault="00440CF4" w:rsidP="00337850">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7</w:t>
                              </w:r>
                            </w:fldSimple>
                            <w:r>
                              <w:rPr>
                                <w:rFonts w:hint="eastAsia"/>
                              </w:rPr>
                              <w:t xml:space="preserve"> H</w:t>
                            </w:r>
                            <w:r>
                              <w:t xml:space="preserve">ierarchical </w:t>
                            </w:r>
                            <w:r>
                              <w:rPr>
                                <w:rFonts w:hint="eastAsia"/>
                              </w:rPr>
                              <w:t>S</w:t>
                            </w:r>
                            <w:r w:rsidRPr="00337850">
                              <w:t>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8" o:spid="_x0000_s1100" type="#_x0000_t202" style="position:absolute;left:0;text-align:left;margin-left:-3.1pt;margin-top:4.5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" stroked="f">
                <v:textbox style="mso-fit-shape-to-text:t" inset="0,0,0,0">
                  <w:txbxContent>
                    <w:p w:rsidR="00440CF4" w:rsidRPr="00A5119C" w:rsidRDefault="00440CF4" w:rsidP="00337850">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7</w:t>
                        </w:r>
                      </w:fldSimple>
                      <w:r>
                        <w:rPr>
                          <w:rFonts w:hint="eastAsia"/>
                        </w:rPr>
                        <w:t xml:space="preserve"> H</w:t>
                      </w:r>
                      <w:r>
                        <w:t xml:space="preserve">ierarchical </w:t>
                      </w:r>
                      <w:r>
                        <w:rPr>
                          <w:rFonts w:hint="eastAsia"/>
                        </w:rPr>
                        <w:t>S</w:t>
                      </w:r>
                      <w:r w:rsidRPr="00337850">
                        <w:t>tructure</w:t>
                      </w:r>
                    </w:p>
                  </w:txbxContent>
                </v:textbox>
              </v:shape>
            </w:pict>
          </mc:Fallback>
        </mc:AlternateContent>
      </w:r>
      <w:r w:rsidR="005D16AC">
        <w:rPr>
          <w:rFonts w:hint="eastAsia"/>
        </w:rPr>
        <w:tab/>
      </w:r>
    </w:p>
    <w:p w:rsidR="0086491B" w:rsidRDefault="0086491B" w:rsidP="000A3724">
      <w:pPr>
        <w:ind w:firstLineChars="0" w:firstLine="0"/>
      </w:pPr>
    </w:p>
    <w:p w:rsidR="005D16AC" w:rsidRDefault="005D16AC" w:rsidP="0086491B">
      <w:pPr>
        <w:ind w:firstLineChars="0" w:firstLine="420"/>
      </w:pPr>
      <w:r>
        <w:rPr>
          <w:rFonts w:hint="eastAsia"/>
        </w:rPr>
        <w:t>Kernel</w:t>
      </w:r>
      <w:r w:rsidR="00542B94">
        <w:rPr>
          <w:rFonts w:hint="eastAsia"/>
        </w:rPr>
        <w:t>层包含主要业务逻辑。如</w:t>
      </w:r>
      <w:proofErr w:type="gramStart"/>
      <w:r w:rsidR="00542B94">
        <w:rPr>
          <w:rFonts w:hint="eastAsia"/>
        </w:rPr>
        <w:t>溴化锂热</w:t>
      </w:r>
      <w:r w:rsidR="00CB02A4">
        <w:rPr>
          <w:rFonts w:hint="eastAsia"/>
        </w:rPr>
        <w:t>物性</w:t>
      </w:r>
      <w:proofErr w:type="gramEnd"/>
      <w:r w:rsidR="00CB02A4">
        <w:rPr>
          <w:rFonts w:hint="eastAsia"/>
        </w:rPr>
        <w:t>计算、热泵制热系数计算以及牛顿下山法。具体算法设计将在</w:t>
      </w:r>
      <w:r w:rsidR="00CB02A4">
        <w:rPr>
          <w:rFonts w:hint="eastAsia"/>
        </w:rPr>
        <w:t>4.4</w:t>
      </w:r>
      <w:proofErr w:type="gramStart"/>
      <w:r w:rsidR="0033161F">
        <w:rPr>
          <w:rFonts w:hint="eastAsia"/>
        </w:rPr>
        <w:t>一</w:t>
      </w:r>
      <w:proofErr w:type="gramEnd"/>
      <w:r w:rsidR="0033161F">
        <w:rPr>
          <w:rFonts w:hint="eastAsia"/>
        </w:rPr>
        <w:t>节</w:t>
      </w:r>
      <w:r w:rsidR="00542B94">
        <w:rPr>
          <w:rFonts w:hint="eastAsia"/>
        </w:rPr>
        <w:t>介绍。</w:t>
      </w:r>
    </w:p>
    <w:p w:rsidR="00CB02A4" w:rsidRDefault="000C6DF5" w:rsidP="000C6DF5">
      <w:pPr>
        <w:pStyle w:val="3"/>
      </w:pPr>
      <w:bookmarkStart w:id="45" w:name="_Toc450533823"/>
      <w:r>
        <w:rPr>
          <w:rFonts w:hint="eastAsia"/>
        </w:rPr>
        <w:t>与</w:t>
      </w:r>
      <w:r>
        <w:rPr>
          <w:rFonts w:hint="eastAsia"/>
        </w:rPr>
        <w:t>MVC</w:t>
      </w:r>
      <w:r>
        <w:rPr>
          <w:rFonts w:hint="eastAsia"/>
        </w:rPr>
        <w:t>设计模式的关系</w:t>
      </w:r>
      <w:bookmarkEnd w:id="45"/>
    </w:p>
    <w:p w:rsidR="00040FA1" w:rsidRDefault="00040FA1" w:rsidP="00040FA1">
      <w:pPr>
        <w:ind w:firstLine="480"/>
      </w:pPr>
      <w:r>
        <w:rPr>
          <w:rFonts w:hint="eastAsia"/>
        </w:rPr>
        <w:t>MVC</w:t>
      </w:r>
      <w:r>
        <w:rPr>
          <w:rFonts w:hint="eastAsia"/>
        </w:rPr>
        <w:t>是模型（</w:t>
      </w:r>
      <w:r>
        <w:rPr>
          <w:rFonts w:hint="eastAsia"/>
        </w:rPr>
        <w:t>Model</w:t>
      </w:r>
      <w:r>
        <w:rPr>
          <w:rFonts w:hint="eastAsia"/>
        </w:rPr>
        <w:t>）</w:t>
      </w:r>
      <w:r>
        <w:rPr>
          <w:rFonts w:hint="eastAsia"/>
        </w:rPr>
        <w:t>-</w:t>
      </w:r>
      <w:r>
        <w:rPr>
          <w:rFonts w:hint="eastAsia"/>
        </w:rPr>
        <w:t>视图（</w:t>
      </w:r>
      <w:r>
        <w:rPr>
          <w:rFonts w:hint="eastAsia"/>
        </w:rPr>
        <w:t>View</w:t>
      </w:r>
      <w:r>
        <w:rPr>
          <w:rFonts w:hint="eastAsia"/>
        </w:rPr>
        <w:t>）控制器（</w:t>
      </w:r>
      <w:r>
        <w:rPr>
          <w:rFonts w:hint="eastAsia"/>
        </w:rPr>
        <w:t>Controller</w:t>
      </w:r>
      <w:r>
        <w:rPr>
          <w:rFonts w:hint="eastAsia"/>
        </w:rPr>
        <w:t>）的缩写。</w:t>
      </w:r>
    </w:p>
    <w:p w:rsidR="00040FA1" w:rsidRDefault="00040FA1" w:rsidP="00040FA1">
      <w:pPr>
        <w:ind w:firstLine="480"/>
      </w:pPr>
      <w:r>
        <w:rPr>
          <w:rFonts w:hint="eastAsia"/>
        </w:rPr>
        <w:t>MVC</w:t>
      </w:r>
      <w:r>
        <w:rPr>
          <w:rFonts w:hint="eastAsia"/>
        </w:rPr>
        <w:t>模式最终重要的概念是对软件进行分层设计，其提倡将软件分为模型、视图、控制器三层。模型（</w:t>
      </w:r>
      <w:r>
        <w:rPr>
          <w:rFonts w:hint="eastAsia"/>
        </w:rPr>
        <w:t>Model</w:t>
      </w:r>
      <w:r>
        <w:rPr>
          <w:rFonts w:hint="eastAsia"/>
        </w:rPr>
        <w:t>）表示应用程序的核心，通常</w:t>
      </w:r>
      <w:proofErr w:type="gramStart"/>
      <w:r>
        <w:rPr>
          <w:rFonts w:hint="eastAsia"/>
        </w:rPr>
        <w:t>为领域</w:t>
      </w:r>
      <w:proofErr w:type="gramEnd"/>
      <w:r>
        <w:rPr>
          <w:rFonts w:hint="eastAsia"/>
        </w:rPr>
        <w:t>对象的集合；视图（</w:t>
      </w:r>
      <w:r>
        <w:rPr>
          <w:rFonts w:hint="eastAsia"/>
        </w:rPr>
        <w:t>View</w:t>
      </w:r>
      <w:r>
        <w:rPr>
          <w:rFonts w:hint="eastAsia"/>
        </w:rPr>
        <w:t>）代表应用的显示层；控制器（</w:t>
      </w:r>
      <w:r>
        <w:rPr>
          <w:rFonts w:hint="eastAsia"/>
        </w:rPr>
        <w:t>Controller</w:t>
      </w:r>
      <w:r>
        <w:rPr>
          <w:rFonts w:hint="eastAsia"/>
        </w:rPr>
        <w:t>）是应用程序中处理用户交互的部分，通常负责从视图读取数据，控制用户输入，向模型发送数据。</w:t>
      </w:r>
      <w:r>
        <w:rPr>
          <w:rFonts w:hint="eastAsia"/>
        </w:rPr>
        <w:t>MVC</w:t>
      </w:r>
      <w:r>
        <w:rPr>
          <w:rFonts w:hint="eastAsia"/>
        </w:rPr>
        <w:t>模型作为设计模式的典范被广泛软件项目的开发中</w:t>
      </w:r>
      <w:r w:rsidR="00D15EF0">
        <w:rPr>
          <w:rFonts w:hint="eastAsia"/>
          <w:vertAlign w:val="superscript"/>
        </w:rPr>
        <w:t>[22]</w:t>
      </w:r>
      <w:r>
        <w:rPr>
          <w:rFonts w:hint="eastAsia"/>
        </w:rPr>
        <w:t>。</w:t>
      </w:r>
    </w:p>
    <w:p w:rsidR="00040FA1" w:rsidRDefault="00ED512E" w:rsidP="00040FA1">
      <w:pPr>
        <w:ind w:firstLine="480"/>
      </w:pPr>
      <w:r>
        <w:rPr>
          <w:rFonts w:hint="eastAsia"/>
        </w:rPr>
        <w:lastRenderedPageBreak/>
        <w:t>但是，通过学习和工程实践，本人</w:t>
      </w:r>
      <w:r w:rsidR="00FB3A85">
        <w:rPr>
          <w:rFonts w:hint="eastAsia"/>
        </w:rPr>
        <w:t>对</w:t>
      </w:r>
      <w:r w:rsidR="00FB3A85">
        <w:rPr>
          <w:rFonts w:hint="eastAsia"/>
        </w:rPr>
        <w:t>MVC</w:t>
      </w:r>
      <w:r w:rsidR="00FB3A85">
        <w:rPr>
          <w:rFonts w:hint="eastAsia"/>
        </w:rPr>
        <w:t>设计模式有了更深层次的理解。首先，分层对软件项目开发至关重要，但是对于一个复杂项目，仅进行</w:t>
      </w:r>
      <w:r w:rsidR="00FB3A85">
        <w:rPr>
          <w:rFonts w:hint="eastAsia"/>
        </w:rPr>
        <w:t>MVC</w:t>
      </w:r>
      <w:r w:rsidR="00FB3A85">
        <w:rPr>
          <w:rFonts w:hint="eastAsia"/>
        </w:rPr>
        <w:t>三层设计，不能将业务逻辑和用户视图完美解耦，</w:t>
      </w:r>
      <w:r w:rsidR="00FB3A85" w:rsidRPr="00040FA1">
        <w:rPr>
          <w:rFonts w:hint="eastAsia"/>
        </w:rPr>
        <w:t xml:space="preserve"> </w:t>
      </w:r>
      <w:r w:rsidR="00FB3A85">
        <w:rPr>
          <w:rFonts w:hint="eastAsia"/>
        </w:rPr>
        <w:t>将</w:t>
      </w:r>
      <w:r w:rsidR="00FB3A85">
        <w:rPr>
          <w:rFonts w:hint="eastAsia"/>
        </w:rPr>
        <w:t>MVC</w:t>
      </w:r>
      <w:r w:rsidR="00FB3A85">
        <w:rPr>
          <w:rFonts w:hint="eastAsia"/>
        </w:rPr>
        <w:t>重叠使用或能适用更多的项目需求。</w:t>
      </w:r>
    </w:p>
    <w:p w:rsidR="00FB3A85" w:rsidRDefault="00046CE4" w:rsidP="00040FA1">
      <w:pPr>
        <w:ind w:firstLine="480"/>
      </w:pPr>
      <w:r>
        <w:rPr>
          <w:rFonts w:hint="eastAsia"/>
        </w:rPr>
        <w:t>本应用的架构设计，实际上为两个</w:t>
      </w:r>
      <w:r>
        <w:rPr>
          <w:rFonts w:hint="eastAsia"/>
        </w:rPr>
        <w:t>MVC</w:t>
      </w:r>
      <w:r>
        <w:rPr>
          <w:rFonts w:hint="eastAsia"/>
        </w:rPr>
        <w:t>的叠加。第一层</w:t>
      </w:r>
      <w:r>
        <w:rPr>
          <w:rFonts w:hint="eastAsia"/>
        </w:rPr>
        <w:t>MVC</w:t>
      </w:r>
      <w:r>
        <w:rPr>
          <w:rFonts w:hint="eastAsia"/>
        </w:rPr>
        <w:t>包含</w:t>
      </w:r>
      <w:r>
        <w:rPr>
          <w:rFonts w:hint="eastAsia"/>
        </w:rPr>
        <w:t>Model</w:t>
      </w:r>
      <w:r>
        <w:rPr>
          <w:rFonts w:hint="eastAsia"/>
        </w:rPr>
        <w:t>层、</w:t>
      </w:r>
      <w:r>
        <w:rPr>
          <w:rFonts w:hint="eastAsia"/>
        </w:rPr>
        <w:t>Kernel</w:t>
      </w:r>
      <w:r>
        <w:rPr>
          <w:rFonts w:hint="eastAsia"/>
        </w:rPr>
        <w:t>层和</w:t>
      </w:r>
      <w:r>
        <w:rPr>
          <w:rFonts w:hint="eastAsia"/>
        </w:rPr>
        <w:t>Adapter</w:t>
      </w:r>
      <w:r>
        <w:rPr>
          <w:rFonts w:hint="eastAsia"/>
        </w:rPr>
        <w:t>层。</w:t>
      </w:r>
      <w:r>
        <w:rPr>
          <w:rFonts w:hint="eastAsia"/>
        </w:rPr>
        <w:t xml:space="preserve">M </w:t>
      </w:r>
      <w:r>
        <w:rPr>
          <w:rFonts w:hint="eastAsia"/>
        </w:rPr>
        <w:t>即为</w:t>
      </w:r>
      <w:r>
        <w:rPr>
          <w:rFonts w:hint="eastAsia"/>
        </w:rPr>
        <w:t>Model</w:t>
      </w:r>
      <w:r>
        <w:rPr>
          <w:rFonts w:hint="eastAsia"/>
        </w:rPr>
        <w:t>层，提供数据的读取和存储服务。</w:t>
      </w:r>
      <w:r>
        <w:rPr>
          <w:rFonts w:hint="eastAsia"/>
        </w:rPr>
        <w:t>C</w:t>
      </w:r>
      <w:r>
        <w:rPr>
          <w:rFonts w:hint="eastAsia"/>
        </w:rPr>
        <w:t>为</w:t>
      </w:r>
      <w:r>
        <w:rPr>
          <w:rFonts w:hint="eastAsia"/>
        </w:rPr>
        <w:t>Kernel</w:t>
      </w:r>
      <w:r>
        <w:rPr>
          <w:rFonts w:hint="eastAsia"/>
        </w:rPr>
        <w:t>层，对数据进行处理。而</w:t>
      </w:r>
      <w:r>
        <w:rPr>
          <w:rFonts w:hint="eastAsia"/>
        </w:rPr>
        <w:t>Adapter</w:t>
      </w:r>
      <w:r>
        <w:rPr>
          <w:rFonts w:hint="eastAsia"/>
        </w:rPr>
        <w:t>层可以看作视图层。数据处理的结果即“展现”在</w:t>
      </w:r>
      <w:r>
        <w:rPr>
          <w:rFonts w:hint="eastAsia"/>
        </w:rPr>
        <w:t>Adapter</w:t>
      </w:r>
      <w:r>
        <w:rPr>
          <w:rFonts w:hint="eastAsia"/>
        </w:rPr>
        <w:t>层上。可能与传统的</w:t>
      </w:r>
      <w:r>
        <w:rPr>
          <w:rFonts w:hint="eastAsia"/>
        </w:rPr>
        <w:t>View</w:t>
      </w:r>
      <w:r>
        <w:rPr>
          <w:rFonts w:hint="eastAsia"/>
        </w:rPr>
        <w:t>层的概念不同的是，这一层的</w:t>
      </w:r>
      <w:r>
        <w:rPr>
          <w:rFonts w:hint="eastAsia"/>
        </w:rPr>
        <w:t>Adapter</w:t>
      </w:r>
      <w:r>
        <w:rPr>
          <w:rFonts w:hint="eastAsia"/>
        </w:rPr>
        <w:t>并没有将数据展现在</w:t>
      </w:r>
      <w:r>
        <w:rPr>
          <w:rFonts w:hint="eastAsia"/>
        </w:rPr>
        <w:t>UI</w:t>
      </w:r>
      <w:r w:rsidR="00ED512E">
        <w:rPr>
          <w:rFonts w:hint="eastAsia"/>
        </w:rPr>
        <w:t>界面上。然而，</w:t>
      </w:r>
      <w:r>
        <w:rPr>
          <w:rFonts w:hint="eastAsia"/>
        </w:rPr>
        <w:t>可以把这一层的用户看作是</w:t>
      </w:r>
      <w:r>
        <w:rPr>
          <w:rFonts w:hint="eastAsia"/>
        </w:rPr>
        <w:t>Presentc</w:t>
      </w:r>
      <w:r>
        <w:rPr>
          <w:rFonts w:hint="eastAsia"/>
        </w:rPr>
        <w:t>层中的</w:t>
      </w:r>
      <w:r>
        <w:rPr>
          <w:rFonts w:hint="eastAsia"/>
        </w:rPr>
        <w:t>Acitivity</w:t>
      </w:r>
      <w:r>
        <w:rPr>
          <w:rFonts w:hint="eastAsia"/>
        </w:rPr>
        <w:t>和</w:t>
      </w:r>
      <w:r>
        <w:rPr>
          <w:rFonts w:hint="eastAsia"/>
        </w:rPr>
        <w:t>Fragment</w:t>
      </w:r>
      <w:r>
        <w:rPr>
          <w:rFonts w:hint="eastAsia"/>
        </w:rPr>
        <w:t>。事实上</w:t>
      </w:r>
      <w:r>
        <w:rPr>
          <w:rFonts w:hint="eastAsia"/>
        </w:rPr>
        <w:t>Adapter</w:t>
      </w:r>
      <w:r>
        <w:rPr>
          <w:rFonts w:hint="eastAsia"/>
        </w:rPr>
        <w:t>层的作用即为</w:t>
      </w:r>
      <w:proofErr w:type="gramStart"/>
      <w:r>
        <w:rPr>
          <w:rFonts w:hint="eastAsia"/>
        </w:rPr>
        <w:t>为</w:t>
      </w:r>
      <w:proofErr w:type="gramEnd"/>
      <w:r>
        <w:rPr>
          <w:rFonts w:hint="eastAsia"/>
        </w:rPr>
        <w:t>Present</w:t>
      </w:r>
      <w:r>
        <w:rPr>
          <w:rFonts w:hint="eastAsia"/>
        </w:rPr>
        <w:t>层提供数据。</w:t>
      </w:r>
    </w:p>
    <w:p w:rsidR="00046CE4" w:rsidRDefault="00046CE4" w:rsidP="00040FA1">
      <w:pPr>
        <w:ind w:firstLine="480"/>
      </w:pPr>
      <w:r>
        <w:rPr>
          <w:rFonts w:hint="eastAsia"/>
        </w:rPr>
        <w:t>所以项目的第二个</w:t>
      </w:r>
      <w:r>
        <w:rPr>
          <w:rFonts w:hint="eastAsia"/>
        </w:rPr>
        <w:t>MVC</w:t>
      </w:r>
      <w:r>
        <w:rPr>
          <w:rFonts w:hint="eastAsia"/>
        </w:rPr>
        <w:t>层为</w:t>
      </w:r>
      <w:r>
        <w:rPr>
          <w:rFonts w:hint="eastAsia"/>
        </w:rPr>
        <w:t>Adapter</w:t>
      </w:r>
      <w:r>
        <w:rPr>
          <w:rFonts w:hint="eastAsia"/>
        </w:rPr>
        <w:t>层、</w:t>
      </w:r>
      <w:r>
        <w:rPr>
          <w:rFonts w:hint="eastAsia"/>
        </w:rPr>
        <w:t>Present</w:t>
      </w:r>
      <w:r>
        <w:rPr>
          <w:rFonts w:hint="eastAsia"/>
        </w:rPr>
        <w:t>层、</w:t>
      </w:r>
      <w:r>
        <w:rPr>
          <w:rFonts w:hint="eastAsia"/>
        </w:rPr>
        <w:t>UI</w:t>
      </w:r>
      <w:r>
        <w:rPr>
          <w:rFonts w:hint="eastAsia"/>
        </w:rPr>
        <w:t>层。在上一层属于</w:t>
      </w:r>
      <w:r>
        <w:rPr>
          <w:rFonts w:hint="eastAsia"/>
        </w:rPr>
        <w:t>View</w:t>
      </w:r>
      <w:r>
        <w:rPr>
          <w:rFonts w:hint="eastAsia"/>
        </w:rPr>
        <w:t>层的</w:t>
      </w:r>
      <w:r>
        <w:rPr>
          <w:rFonts w:hint="eastAsia"/>
        </w:rPr>
        <w:t>Adapter</w:t>
      </w:r>
      <w:r>
        <w:rPr>
          <w:rFonts w:hint="eastAsia"/>
        </w:rPr>
        <w:t>层在这一层将成为</w:t>
      </w:r>
      <w:r>
        <w:rPr>
          <w:rFonts w:hint="eastAsia"/>
        </w:rPr>
        <w:t>Model</w:t>
      </w:r>
      <w:r>
        <w:rPr>
          <w:rFonts w:hint="eastAsia"/>
        </w:rPr>
        <w:t>层。因为，但从这一层来看，这一层的主要业务即围绕</w:t>
      </w:r>
      <w:r>
        <w:rPr>
          <w:rFonts w:hint="eastAsia"/>
        </w:rPr>
        <w:t>Present</w:t>
      </w:r>
      <w:r>
        <w:rPr>
          <w:rFonts w:hint="eastAsia"/>
        </w:rPr>
        <w:t>从</w:t>
      </w:r>
      <w:r>
        <w:rPr>
          <w:rFonts w:hint="eastAsia"/>
        </w:rPr>
        <w:t>Adapter</w:t>
      </w:r>
      <w:r>
        <w:rPr>
          <w:rFonts w:hint="eastAsia"/>
        </w:rPr>
        <w:t>中调用数据渲染到</w:t>
      </w:r>
      <w:r>
        <w:rPr>
          <w:rFonts w:hint="eastAsia"/>
        </w:rPr>
        <w:t>UI</w:t>
      </w:r>
      <w:r>
        <w:rPr>
          <w:rFonts w:hint="eastAsia"/>
        </w:rPr>
        <w:t>层中</w:t>
      </w:r>
      <w:r w:rsidR="00D15EF0">
        <w:rPr>
          <w:rFonts w:hint="eastAsia"/>
          <w:vertAlign w:val="superscript"/>
        </w:rPr>
        <w:t>[23]</w:t>
      </w:r>
      <w:r>
        <w:rPr>
          <w:rFonts w:hint="eastAsia"/>
        </w:rPr>
        <w:t>。</w:t>
      </w:r>
    </w:p>
    <w:p w:rsidR="003C5F6E" w:rsidRPr="003C5F6E" w:rsidRDefault="00046CE4" w:rsidP="003C5F6E">
      <w:pPr>
        <w:ind w:firstLine="480"/>
      </w:pPr>
      <w:r>
        <w:rPr>
          <w:rFonts w:hint="eastAsia"/>
        </w:rPr>
        <w:t>两个叠加的</w:t>
      </w:r>
      <w:r>
        <w:rPr>
          <w:rFonts w:hint="eastAsia"/>
        </w:rPr>
        <w:t>MVC</w:t>
      </w:r>
      <w:r>
        <w:rPr>
          <w:rFonts w:hint="eastAsia"/>
        </w:rPr>
        <w:t>模式，通过</w:t>
      </w:r>
      <w:r w:rsidR="00142914">
        <w:rPr>
          <w:rFonts w:hint="eastAsia"/>
        </w:rPr>
        <w:t>Adapter</w:t>
      </w:r>
      <w:r w:rsidR="00142914">
        <w:rPr>
          <w:rFonts w:hint="eastAsia"/>
        </w:rPr>
        <w:t>层连接。即是本应用架构设计的基本思想。</w:t>
      </w:r>
    </w:p>
    <w:p w:rsidR="00CB02A4" w:rsidRDefault="00CB02A4" w:rsidP="00CB02A4">
      <w:pPr>
        <w:pStyle w:val="2"/>
      </w:pPr>
      <w:bookmarkStart w:id="46" w:name="_Toc450533824"/>
      <w:r>
        <w:rPr>
          <w:rFonts w:hint="eastAsia"/>
        </w:rPr>
        <w:t>数据存储设计</w:t>
      </w:r>
      <w:bookmarkEnd w:id="46"/>
    </w:p>
    <w:p w:rsidR="007864F4" w:rsidRPr="007864F4" w:rsidRDefault="007864F4" w:rsidP="007864F4">
      <w:pPr>
        <w:ind w:firstLine="480"/>
      </w:pPr>
      <w:r>
        <w:rPr>
          <w:rFonts w:hint="eastAsia"/>
        </w:rPr>
        <w:t>本节主要介绍</w:t>
      </w:r>
      <w:r>
        <w:rPr>
          <w:rFonts w:hint="eastAsia"/>
        </w:rPr>
        <w:t>Data</w:t>
      </w:r>
      <w:r>
        <w:rPr>
          <w:rFonts w:hint="eastAsia"/>
        </w:rPr>
        <w:t>层</w:t>
      </w:r>
      <w:r w:rsidR="0026470B">
        <w:rPr>
          <w:rFonts w:hint="eastAsia"/>
        </w:rPr>
        <w:t>，对数据存储的设计。本节先分析了使用数据库存储的优点。然后介绍了本应用针对</w:t>
      </w:r>
      <w:r w:rsidR="0026470B">
        <w:rPr>
          <w:rFonts w:hint="eastAsia"/>
        </w:rPr>
        <w:t>Sqlite</w:t>
      </w:r>
      <w:r w:rsidR="0026470B">
        <w:rPr>
          <w:rFonts w:hint="eastAsia"/>
        </w:rPr>
        <w:t>数据库的设计。</w:t>
      </w:r>
    </w:p>
    <w:p w:rsidR="002B0AF0" w:rsidRDefault="00A102CB" w:rsidP="00A102CB">
      <w:pPr>
        <w:ind w:firstLine="480"/>
      </w:pPr>
      <w:r>
        <w:rPr>
          <w:rFonts w:hint="eastAsia"/>
        </w:rPr>
        <w:t>将数据存入一个数据库，有利于保存重复性的结构化数据。本应用需要将第一类溴化</w:t>
      </w:r>
      <w:proofErr w:type="gramStart"/>
      <w:r>
        <w:rPr>
          <w:rFonts w:hint="eastAsia"/>
        </w:rPr>
        <w:t>锂</w:t>
      </w:r>
      <w:proofErr w:type="gramEnd"/>
      <w:r>
        <w:rPr>
          <w:rFonts w:hint="eastAsia"/>
        </w:rPr>
        <w:t>吸收式热泵的相关信息存入数据库，如热泵各状态点参数，热泵的配置参数，制热系数等。热泵的各项参数都是结构化的，而且</w:t>
      </w:r>
      <w:r w:rsidR="008957D8">
        <w:rPr>
          <w:rFonts w:hint="eastAsia"/>
        </w:rPr>
        <w:t>考虑到方便查询和修改，选择使用数据库存储数据。</w:t>
      </w:r>
    </w:p>
    <w:p w:rsidR="008957D8" w:rsidRDefault="008957D8" w:rsidP="00A102CB">
      <w:pPr>
        <w:ind w:firstLine="480"/>
      </w:pPr>
      <w:r>
        <w:rPr>
          <w:rFonts w:hint="eastAsia"/>
        </w:rPr>
        <w:t>Android</w:t>
      </w:r>
      <w:r>
        <w:rPr>
          <w:rFonts w:hint="eastAsia"/>
        </w:rPr>
        <w:t>系统内置了</w:t>
      </w:r>
      <w:r>
        <w:rPr>
          <w:rFonts w:hint="eastAsia"/>
        </w:rPr>
        <w:t>Sqlite</w:t>
      </w:r>
      <w:r w:rsidR="00293948">
        <w:rPr>
          <w:rFonts w:hint="eastAsia"/>
        </w:rPr>
        <w:t>数据库。</w:t>
      </w:r>
      <w:r w:rsidR="00293948">
        <w:rPr>
          <w:rFonts w:hint="eastAsia"/>
        </w:rPr>
        <w:t>Sqlite</w:t>
      </w:r>
      <w:r w:rsidR="00293948">
        <w:rPr>
          <w:rFonts w:hint="eastAsia"/>
        </w:rPr>
        <w:t>数据库是一个遵守</w:t>
      </w:r>
      <w:r w:rsidR="00293948">
        <w:rPr>
          <w:rFonts w:hint="eastAsia"/>
        </w:rPr>
        <w:t>ACID</w:t>
      </w:r>
      <w:r w:rsidR="00293948">
        <w:rPr>
          <w:rFonts w:hint="eastAsia"/>
        </w:rPr>
        <w:t>事务原则的针对嵌入式设计的轻量级数据库。比起</w:t>
      </w:r>
      <w:r w:rsidR="00293948">
        <w:rPr>
          <w:rFonts w:hint="eastAsia"/>
        </w:rPr>
        <w:t>Mysql</w:t>
      </w:r>
      <w:r w:rsidR="00293948">
        <w:rPr>
          <w:rFonts w:hint="eastAsia"/>
        </w:rPr>
        <w:t>，</w:t>
      </w:r>
      <w:r w:rsidR="00293948">
        <w:rPr>
          <w:rFonts w:hint="eastAsia"/>
        </w:rPr>
        <w:t>PostgreSQL</w:t>
      </w:r>
      <w:r w:rsidR="00293948">
        <w:rPr>
          <w:rFonts w:hint="eastAsia"/>
        </w:rPr>
        <w:t>，它占用资源非常低，处理速度也比较快。</w:t>
      </w:r>
      <w:r w:rsidR="00FA595F">
        <w:rPr>
          <w:rFonts w:hint="eastAsia"/>
        </w:rPr>
        <w:t>现在主流的移动设备如</w:t>
      </w:r>
      <w:r w:rsidR="00FA595F">
        <w:rPr>
          <w:rFonts w:hint="eastAsia"/>
        </w:rPr>
        <w:t>Iphone</w:t>
      </w:r>
      <w:r w:rsidR="00FA595F">
        <w:rPr>
          <w:rFonts w:hint="eastAsia"/>
        </w:rPr>
        <w:t>等都使用</w:t>
      </w:r>
      <w:r w:rsidR="00FA595F">
        <w:rPr>
          <w:rFonts w:hint="eastAsia"/>
        </w:rPr>
        <w:t>Sqlit</w:t>
      </w:r>
      <w:r w:rsidR="00FA595F">
        <w:rPr>
          <w:rFonts w:hint="eastAsia"/>
        </w:rPr>
        <w:t>作为数据的存储引擎。</w:t>
      </w:r>
    </w:p>
    <w:p w:rsidR="00A14DD3" w:rsidRDefault="00EB55D5" w:rsidP="00A14DD3">
      <w:pPr>
        <w:ind w:firstLine="480"/>
      </w:pPr>
      <w:r>
        <w:rPr>
          <w:rFonts w:hint="eastAsia"/>
        </w:rPr>
        <w:t>本系统所需要处理的</w:t>
      </w:r>
      <w:r w:rsidR="00A14DD3">
        <w:rPr>
          <w:rFonts w:hint="eastAsia"/>
        </w:rPr>
        <w:t>数据有结构复杂，关系简单的特点。热泵每个状态点的四个物理值都要存入数据库，即三十二列。除此之外还有若干热泵的配置数据。鉴于这种</w:t>
      </w:r>
      <w:r>
        <w:rPr>
          <w:rFonts w:hint="eastAsia"/>
        </w:rPr>
        <w:t>情况，使用热泵五个</w:t>
      </w:r>
      <w:r w:rsidR="00A14DD3">
        <w:rPr>
          <w:rFonts w:hint="eastAsia"/>
        </w:rPr>
        <w:t>组件对热泵表进行分类存储。即将热泵表分化为蒸发器、冷凝器、吸收器、发生器、热交换器，分组件存储相应状态点参数。每个组件与热泵都是一一对应的关系。</w:t>
      </w:r>
    </w:p>
    <w:p w:rsidR="00A14DD3" w:rsidRDefault="000C7840" w:rsidP="00A14DD3">
      <w:pPr>
        <w:ind w:firstLine="480"/>
      </w:pPr>
      <w:r>
        <w:rPr>
          <w:noProof/>
        </w:rPr>
        <w:lastRenderedPageBreak/>
        <mc:AlternateContent>
          <mc:Choice Requires="wps">
            <w:drawing>
              <wp:anchor distT="0" distB="0" distL="114300" distR="114300" simplePos="0" relativeHeight="251784192" behindDoc="0" locked="0" layoutInCell="1" allowOverlap="1" wp14:anchorId="135262B3" wp14:editId="5AA12226">
                <wp:simplePos x="0" y="0"/>
                <wp:positionH relativeFrom="column">
                  <wp:posOffset>179070</wp:posOffset>
                </wp:positionH>
                <wp:positionV relativeFrom="paragraph">
                  <wp:posOffset>3493770</wp:posOffset>
                </wp:positionV>
                <wp:extent cx="5123180" cy="635"/>
                <wp:effectExtent l="0" t="0" r="0" b="0"/>
                <wp:wrapNone/>
                <wp:docPr id="147" name="文本框 147"/>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a:effectLst/>
                      </wps:spPr>
                      <wps:txbx>
                        <w:txbxContent>
                          <w:p w:rsidR="00440CF4" w:rsidRPr="00813C32" w:rsidRDefault="00440CF4" w:rsidP="000C7840">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层次结构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7" o:spid="_x0000_s1101" type="#_x0000_t202" style="position:absolute;left:0;text-align:left;margin-left:14.1pt;margin-top:275.1pt;width:403.4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" stroked="f">
                <v:textbox style="mso-fit-shape-to-text:t" inset="0,0,0,0">
                  <w:txbxContent>
                    <w:p w:rsidR="00440CF4" w:rsidRPr="00813C32" w:rsidRDefault="00440CF4" w:rsidP="000C7840">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层次结构</w:t>
                      </w:r>
                    </w:p>
                  </w:txbxContent>
                </v:textbox>
              </v:shape>
            </w:pict>
          </mc:Fallback>
        </mc:AlternateContent>
      </w:r>
      <w:r w:rsidR="00337850">
        <w:rPr>
          <w:rFonts w:hint="eastAsia"/>
          <w:noProof/>
        </w:rPr>
        <w:drawing>
          <wp:anchor distT="0" distB="0" distL="114300" distR="114300" simplePos="0" relativeHeight="251692032" behindDoc="0" locked="0" layoutInCell="1" allowOverlap="1" wp14:anchorId="72A803B0" wp14:editId="32A268C1">
            <wp:simplePos x="0" y="0"/>
            <wp:positionH relativeFrom="column">
              <wp:posOffset>179070</wp:posOffset>
            </wp:positionH>
            <wp:positionV relativeFrom="paragraph">
              <wp:posOffset>939165</wp:posOffset>
            </wp:positionV>
            <wp:extent cx="5123180" cy="2497455"/>
            <wp:effectExtent l="0" t="0" r="127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112">
                      <a:extLst>
                        <a:ext uri="{28A0092B-C50C-407E-A947-70E740481C1C}">
                          <a14:useLocalDpi xmlns:a14="http://schemas.microsoft.com/office/drawing/2010/main" val="0"/>
                        </a:ext>
                      </a:extLst>
                    </a:blip>
                    <a:stretch>
                      <a:fillRect/>
                    </a:stretch>
                  </pic:blipFill>
                  <pic:spPr>
                    <a:xfrm>
                      <a:off x="0" y="0"/>
                      <a:ext cx="5123180" cy="2497455"/>
                    </a:xfrm>
                    <a:prstGeom prst="rect">
                      <a:avLst/>
                    </a:prstGeom>
                  </pic:spPr>
                </pic:pic>
              </a:graphicData>
            </a:graphic>
            <wp14:sizeRelH relativeFrom="page">
              <wp14:pctWidth>0</wp14:pctWidth>
            </wp14:sizeRelH>
            <wp14:sizeRelV relativeFrom="page">
              <wp14:pctHeight>0</wp14:pctHeight>
            </wp14:sizeRelV>
          </wp:anchor>
        </w:drawing>
      </w:r>
      <w:r w:rsidR="00930E73">
        <w:rPr>
          <w:rFonts w:hint="eastAsia"/>
        </w:rPr>
        <w:t>热泵表存储热泵名称，创建时间，修改时间，热泵地点，热泵制热系数等基本信息。热泵配置参数存储与热泵配置参数表中，参数表与热泵表为一对多的关系。一种配置参数可以在多个热泵中使用。</w:t>
      </w:r>
    </w:p>
    <w:p w:rsidR="00337850" w:rsidRDefault="00337850" w:rsidP="00A14DD3">
      <w:pPr>
        <w:ind w:firstLine="480"/>
      </w:pPr>
    </w:p>
    <w:p w:rsidR="00337850" w:rsidRDefault="00EB55D5" w:rsidP="00A14DD3">
      <w:pPr>
        <w:ind w:firstLine="480"/>
      </w:pPr>
      <w:r>
        <w:rPr>
          <w:noProof/>
        </w:rPr>
        <mc:AlternateContent>
          <mc:Choice Requires="wps">
            <w:drawing>
              <wp:anchor distT="0" distB="0" distL="114300" distR="114300" simplePos="0" relativeHeight="251764736" behindDoc="0" locked="0" layoutInCell="1" allowOverlap="1" wp14:anchorId="1B998AA8" wp14:editId="6C692100">
                <wp:simplePos x="0" y="0"/>
                <wp:positionH relativeFrom="column">
                  <wp:posOffset>-9458</wp:posOffset>
                </wp:positionH>
                <wp:positionV relativeFrom="paragraph">
                  <wp:posOffset>8890</wp:posOffset>
                </wp:positionV>
                <wp:extent cx="5123180" cy="635"/>
                <wp:effectExtent l="0" t="0" r="1270" b="0"/>
                <wp:wrapNone/>
                <wp:docPr id="110" name="文本框 110"/>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a:effectLst/>
                      </wps:spPr>
                      <wps:txbx>
                        <w:txbxContent>
                          <w:p w:rsidR="00440CF4" w:rsidRPr="00932108" w:rsidRDefault="00440CF4" w:rsidP="00EB55D5">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8</w:t>
                              </w:r>
                            </w:fldSimple>
                            <w:r>
                              <w:rPr>
                                <w:rFonts w:hint="eastAsia"/>
                              </w:rPr>
                              <w:t xml:space="preserve"> Design for Data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0" o:spid="_x0000_s1102" type="#_x0000_t202" style="position:absolute;left:0;text-align:left;margin-left:-.75pt;margin-top:.7pt;width:403.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" stroked="f">
                <v:textbox style="mso-fit-shape-to-text:t" inset="0,0,0,0">
                  <w:txbxContent>
                    <w:p w:rsidR="00440CF4" w:rsidRPr="00932108" w:rsidRDefault="00440CF4" w:rsidP="00EB55D5">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8</w:t>
                        </w:r>
                      </w:fldSimple>
                      <w:r>
                        <w:rPr>
                          <w:rFonts w:hint="eastAsia"/>
                        </w:rPr>
                        <w:t xml:space="preserve"> Design for Data Storage</w:t>
                      </w:r>
                    </w:p>
                  </w:txbxContent>
                </v:textbox>
              </v:shape>
            </w:pict>
          </mc:Fallback>
        </mc:AlternateContent>
      </w:r>
    </w:p>
    <w:p w:rsidR="00337850" w:rsidRDefault="00337850" w:rsidP="00A14DD3">
      <w:pPr>
        <w:ind w:firstLine="480"/>
      </w:pPr>
    </w:p>
    <w:p w:rsidR="007864F4" w:rsidRDefault="009D329C" w:rsidP="00A14DD3">
      <w:pPr>
        <w:ind w:firstLine="480"/>
      </w:pPr>
      <w:r>
        <w:rPr>
          <w:rFonts w:hint="eastAsia"/>
        </w:rPr>
        <w:t>程序在启动时将建立数据库连接，在热能效率计算模块中，用户输入热泵参数，完成计算后可选择将数据添加入数据库中。在各组件状态点参数计算模块中，用户选择热泵后，系统需要根据用户选择的热泵对数据库进行查询操作。</w:t>
      </w:r>
    </w:p>
    <w:p w:rsidR="009D329C" w:rsidRDefault="009D329C" w:rsidP="00A14DD3">
      <w:pPr>
        <w:ind w:firstLine="480"/>
      </w:pPr>
      <w:r>
        <w:rPr>
          <w:rFonts w:hint="eastAsia"/>
        </w:rPr>
        <w:t>数据库的具体实现类将在第五章详细说明。</w:t>
      </w:r>
    </w:p>
    <w:p w:rsidR="00CB02A4" w:rsidRPr="00CB02A4" w:rsidRDefault="00C003D6" w:rsidP="00CB02A4">
      <w:pPr>
        <w:pStyle w:val="2"/>
      </w:pPr>
      <w:bookmarkStart w:id="47" w:name="_Toc450533825"/>
      <w:r>
        <w:rPr>
          <w:rFonts w:hint="eastAsia"/>
        </w:rPr>
        <w:t>核心</w:t>
      </w:r>
      <w:r w:rsidR="00CB02A4">
        <w:rPr>
          <w:rFonts w:hint="eastAsia"/>
        </w:rPr>
        <w:t>算法设计</w:t>
      </w:r>
      <w:bookmarkEnd w:id="47"/>
    </w:p>
    <w:p w:rsidR="004A208D" w:rsidRDefault="004A208D" w:rsidP="004A208D">
      <w:pPr>
        <w:ind w:firstLine="480"/>
      </w:pPr>
      <w:r>
        <w:rPr>
          <w:rFonts w:hint="eastAsia"/>
        </w:rPr>
        <w:t>这一部分主要介绍</w:t>
      </w:r>
      <w:r>
        <w:rPr>
          <w:rFonts w:hint="eastAsia"/>
        </w:rPr>
        <w:t>Kernel</w:t>
      </w:r>
      <w:r>
        <w:rPr>
          <w:rFonts w:hint="eastAsia"/>
        </w:rPr>
        <w:t>层的算法设计。</w:t>
      </w:r>
    </w:p>
    <w:p w:rsidR="004A208D" w:rsidRDefault="004A208D" w:rsidP="004A208D">
      <w:pPr>
        <w:pStyle w:val="3"/>
      </w:pPr>
      <w:bookmarkStart w:id="48" w:name="_Toc450533826"/>
      <w:r>
        <w:rPr>
          <w:rFonts w:hint="eastAsia"/>
        </w:rPr>
        <w:t>用面向对象的方法处理溴化</w:t>
      </w:r>
      <w:proofErr w:type="gramStart"/>
      <w:r>
        <w:rPr>
          <w:rFonts w:hint="eastAsia"/>
        </w:rPr>
        <w:t>锂</w:t>
      </w:r>
      <w:proofErr w:type="gramEnd"/>
      <w:r>
        <w:rPr>
          <w:rFonts w:hint="eastAsia"/>
        </w:rPr>
        <w:t>热泵</w:t>
      </w:r>
      <w:bookmarkEnd w:id="48"/>
    </w:p>
    <w:p w:rsidR="004A208D" w:rsidRDefault="00C96DB5" w:rsidP="004A208D">
      <w:pPr>
        <w:ind w:firstLine="480"/>
      </w:pPr>
      <w:r>
        <w:rPr>
          <w:rFonts w:hint="eastAsia"/>
        </w:rPr>
        <w:t>热泵，虽然是一个工程设备，似乎运用面向过程的编程方法处理热泵相关计算更为直观。但</w:t>
      </w:r>
      <w:r w:rsidR="001770CF">
        <w:rPr>
          <w:rFonts w:hint="eastAsia"/>
        </w:rPr>
        <w:t>通过对软件的需求分析，</w:t>
      </w:r>
      <w:r w:rsidR="00ED512E">
        <w:rPr>
          <w:rFonts w:hint="eastAsia"/>
        </w:rPr>
        <w:t>本人</w:t>
      </w:r>
      <w:r>
        <w:rPr>
          <w:rFonts w:hint="eastAsia"/>
        </w:rPr>
        <w:t>依然选择使用面向对象的方法对溴化</w:t>
      </w:r>
      <w:proofErr w:type="gramStart"/>
      <w:r>
        <w:rPr>
          <w:rFonts w:hint="eastAsia"/>
        </w:rPr>
        <w:t>锂</w:t>
      </w:r>
      <w:proofErr w:type="gramEnd"/>
      <w:r>
        <w:rPr>
          <w:rFonts w:hint="eastAsia"/>
        </w:rPr>
        <w:t>吸收式热泵进行软件建模。</w:t>
      </w:r>
      <w:r w:rsidR="001770CF">
        <w:rPr>
          <w:rFonts w:hint="eastAsia"/>
        </w:rPr>
        <w:t>原因有以下几点</w:t>
      </w:r>
      <w:r w:rsidR="00D15EF0">
        <w:rPr>
          <w:rFonts w:hint="eastAsia"/>
          <w:vertAlign w:val="superscript"/>
        </w:rPr>
        <w:t>[24]</w:t>
      </w:r>
      <w:r w:rsidR="001770CF">
        <w:rPr>
          <w:rFonts w:hint="eastAsia"/>
        </w:rPr>
        <w:t>：</w:t>
      </w:r>
    </w:p>
    <w:p w:rsidR="001770CF" w:rsidRPr="001770CF" w:rsidRDefault="001770CF" w:rsidP="001770CF">
      <w:pPr>
        <w:ind w:firstLine="480"/>
      </w:pPr>
      <w:r>
        <w:rPr>
          <w:rFonts w:hint="eastAsia"/>
        </w:rPr>
        <w:t>首先对于此系统软件，一项重要功能是求各组件状态点参数。这一功能也是求制热系数的关键一步。通过对热泵原理的了解，每个组件虽与各组件间都有数据交互，但结构相对独立。</w:t>
      </w:r>
      <w:r w:rsidR="003B4A5B">
        <w:rPr>
          <w:rFonts w:hint="eastAsia"/>
        </w:rPr>
        <w:t>每个组件都有相应的计算任务。所以作者</w:t>
      </w:r>
      <w:r w:rsidR="003D38A6">
        <w:rPr>
          <w:rFonts w:hint="eastAsia"/>
        </w:rPr>
        <w:t>认为使用面</w:t>
      </w:r>
      <w:r w:rsidR="003B4A5B">
        <w:rPr>
          <w:rFonts w:hint="eastAsia"/>
        </w:rPr>
        <w:lastRenderedPageBreak/>
        <w:t>向对象的方法对各组件进行封装，</w:t>
      </w:r>
      <w:r w:rsidR="00ED6374">
        <w:rPr>
          <w:rFonts w:hint="eastAsia"/>
        </w:rPr>
        <w:t>是优于过程化的组织代码的</w:t>
      </w:r>
      <w:r w:rsidR="003D38A6">
        <w:rPr>
          <w:rFonts w:hint="eastAsia"/>
        </w:rPr>
        <w:t>。其次</w:t>
      </w:r>
      <w:r w:rsidR="0085563A">
        <w:rPr>
          <w:rFonts w:hint="eastAsia"/>
        </w:rPr>
        <w:t>Android</w:t>
      </w:r>
      <w:r w:rsidR="009C2457">
        <w:rPr>
          <w:rFonts w:hint="eastAsia"/>
        </w:rPr>
        <w:t>开发所使用的</w:t>
      </w:r>
      <w:r w:rsidR="009C2457">
        <w:rPr>
          <w:rFonts w:hint="eastAsia"/>
        </w:rPr>
        <w:t>java</w:t>
      </w:r>
      <w:r w:rsidR="009C2457">
        <w:rPr>
          <w:rFonts w:hint="eastAsia"/>
        </w:rPr>
        <w:t>语言是一个面向对象的程序设计语言，使用面向对象的设计方法有利于代码的整洁，提高代码的重用性。</w:t>
      </w:r>
    </w:p>
    <w:p w:rsidR="00051C77" w:rsidRDefault="00C96DB5" w:rsidP="002F79E1">
      <w:pPr>
        <w:ind w:firstLine="480"/>
        <w:rPr>
          <w:rFonts w:hint="eastAsia"/>
        </w:rPr>
      </w:pPr>
      <w:r>
        <w:rPr>
          <w:rFonts w:hint="eastAsia"/>
        </w:rPr>
        <w:t>在进行面向对象的方法进行开发软件时，建立对象的模型是面向对象建模的关键。</w:t>
      </w:r>
      <w:r w:rsidR="00FE6E20">
        <w:rPr>
          <w:rFonts w:hint="eastAsia"/>
        </w:rPr>
        <w:t>首先</w:t>
      </w:r>
      <w:r>
        <w:rPr>
          <w:rFonts w:hint="eastAsia"/>
        </w:rPr>
        <w:t>通过对第一类溴化</w:t>
      </w:r>
      <w:proofErr w:type="gramStart"/>
      <w:r>
        <w:rPr>
          <w:rFonts w:hint="eastAsia"/>
        </w:rPr>
        <w:t>锂</w:t>
      </w:r>
      <w:proofErr w:type="gramEnd"/>
      <w:r>
        <w:rPr>
          <w:rFonts w:hint="eastAsia"/>
        </w:rPr>
        <w:t>吸收式热泵</w:t>
      </w:r>
      <w:r w:rsidR="00E02FC6">
        <w:rPr>
          <w:rFonts w:hint="eastAsia"/>
        </w:rPr>
        <w:t>工作原理的分析研究，可以划分为蒸发器、吸收器、冷凝器、发生器和溶液热交换器五个实体对象。</w:t>
      </w:r>
      <w:r w:rsidR="00F11471">
        <w:rPr>
          <w:rFonts w:hint="eastAsia"/>
        </w:rPr>
        <w:t>其次</w:t>
      </w:r>
      <w:r w:rsidR="00FE6E20">
        <w:rPr>
          <w:rFonts w:hint="eastAsia"/>
        </w:rPr>
        <w:t>热泵系统可以划分为一个类，对其的热力计算可以</w:t>
      </w:r>
      <w:proofErr w:type="gramStart"/>
      <w:r w:rsidR="00FE6E20">
        <w:rPr>
          <w:rFonts w:hint="eastAsia"/>
        </w:rPr>
        <w:t>用成员</w:t>
      </w:r>
      <w:proofErr w:type="gramEnd"/>
      <w:r w:rsidR="00FE6E20">
        <w:rPr>
          <w:rFonts w:hint="eastAsia"/>
        </w:rPr>
        <w:t>函数来实现。</w:t>
      </w:r>
      <w:r w:rsidR="00ED6374">
        <w:rPr>
          <w:rFonts w:hint="eastAsia"/>
        </w:rPr>
        <w:t>各类之间的关系如图</w:t>
      </w:r>
      <w:r w:rsidR="00ED6374">
        <w:rPr>
          <w:rFonts w:hint="eastAsia"/>
        </w:rPr>
        <w:t>4-9</w:t>
      </w:r>
      <w:r w:rsidR="00ED6374">
        <w:rPr>
          <w:rFonts w:hint="eastAsia"/>
        </w:rPr>
        <w:t>所示：</w:t>
      </w:r>
    </w:p>
    <w:p w:rsidR="00ED6374" w:rsidRDefault="00ED6374" w:rsidP="002F79E1">
      <w:pPr>
        <w:ind w:firstLine="480"/>
        <w:rPr>
          <w:rFonts w:hint="eastAsia"/>
        </w:rPr>
      </w:pPr>
      <w:r>
        <w:rPr>
          <w:noProof/>
        </w:rPr>
        <mc:AlternateContent>
          <mc:Choice Requires="wps">
            <w:drawing>
              <wp:anchor distT="0" distB="0" distL="114300" distR="114300" simplePos="0" relativeHeight="251768832" behindDoc="0" locked="0" layoutInCell="1" allowOverlap="1" wp14:anchorId="78ABA567" wp14:editId="6BF56C15">
                <wp:simplePos x="0" y="0"/>
                <wp:positionH relativeFrom="column">
                  <wp:posOffset>102870</wp:posOffset>
                </wp:positionH>
                <wp:positionV relativeFrom="paragraph">
                  <wp:posOffset>3582035</wp:posOffset>
                </wp:positionV>
                <wp:extent cx="4867910" cy="635"/>
                <wp:effectExtent l="0" t="0" r="8890" b="0"/>
                <wp:wrapNone/>
                <wp:docPr id="119" name="文本框 119"/>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a:effectLst/>
                      </wps:spPr>
                      <wps:txbx>
                        <w:txbxContent>
                          <w:p w:rsidR="00440CF4" w:rsidRPr="00A04234" w:rsidRDefault="00440CF4" w:rsidP="000E5645">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9</w:t>
                              </w:r>
                            </w:fldSimple>
                            <w:r>
                              <w:rPr>
                                <w:rFonts w:hint="eastAsia"/>
                              </w:rPr>
                              <w:t xml:space="preserve">  Relationship for Pump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9" o:spid="_x0000_s1103" type="#_x0000_t202" style="position:absolute;left:0;text-align:left;margin-left:8.1pt;margin-top:282.05pt;width:383.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" stroked="f">
                <v:textbox style="mso-fit-shape-to-text:t" inset="0,0,0,0">
                  <w:txbxContent>
                    <w:p w:rsidR="00440CF4" w:rsidRPr="00A04234" w:rsidRDefault="00440CF4" w:rsidP="000E5645">
                      <w:pPr>
                        <w:pStyle w:val="afa"/>
                        <w:ind w:firstLine="420"/>
                        <w:rPr>
                          <w:rFonts w:ascii="Times New Roman" w:hAnsi="Times New Roman" w:cs="Times New Roman"/>
                          <w:noProof/>
                          <w:sz w:val="24"/>
                          <w:szCs w:val="24"/>
                        </w:rPr>
                      </w:pPr>
                      <w:r>
                        <w:t xml:space="preserve">Figure </w:t>
                      </w:r>
                      <w:fldSimple w:instr=" STYLEREF 1 \s ">
                        <w:r>
                          <w:rPr>
                            <w:noProof/>
                          </w:rPr>
                          <w:t>4</w:t>
                        </w:r>
                      </w:fldSimple>
                      <w:r>
                        <w:noBreakHyphen/>
                      </w:r>
                      <w:fldSimple w:instr=" SEQ Figure \* ARABIC \s 1 ">
                        <w:r>
                          <w:rPr>
                            <w:noProof/>
                          </w:rPr>
                          <w:t>9</w:t>
                        </w:r>
                      </w:fldSimple>
                      <w:r>
                        <w:rPr>
                          <w:rFonts w:hint="eastAsia"/>
                        </w:rPr>
                        <w:t xml:space="preserve">  Relationship for Pump Class</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05F10E3F" wp14:editId="0BBC3F89">
                <wp:simplePos x="0" y="0"/>
                <wp:positionH relativeFrom="column">
                  <wp:posOffset>165735</wp:posOffset>
                </wp:positionH>
                <wp:positionV relativeFrom="paragraph">
                  <wp:posOffset>3343777</wp:posOffset>
                </wp:positionV>
                <wp:extent cx="4867910" cy="635"/>
                <wp:effectExtent l="0" t="0" r="8890" b="0"/>
                <wp:wrapNone/>
                <wp:docPr id="148" name="文本框 148"/>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a:effectLst/>
                      </wps:spPr>
                      <wps:txbx>
                        <w:txbxContent>
                          <w:p w:rsidR="00440CF4" w:rsidRPr="007C52BB" w:rsidRDefault="00440CF4" w:rsidP="007036CD">
                            <w:pPr>
                              <w:pStyle w:val="afa"/>
                              <w:rPr>
                                <w:rFonts w:ascii="Times New Roman" w:hAnsi="Times New Roman" w:cs="Times New Roman"/>
                                <w:i/>
                                <w:iCs/>
                                <w:noProof/>
                                <w:color w:val="808080" w:themeColor="text1" w:themeTint="7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w:t>
                            </w:r>
                            <w:r>
                              <w:rPr>
                                <w:rFonts w:hint="eastAsia"/>
                              </w:rPr>
                              <w:t>热泵中类的关系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8" o:spid="_x0000_s1104" type="#_x0000_t202" style="position:absolute;left:0;text-align:left;margin-left:13.05pt;margin-top:263.3pt;width:383.3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" stroked="f">
                <v:textbox style="mso-fit-shape-to-text:t" inset="0,0,0,0">
                  <w:txbxContent>
                    <w:p w:rsidR="00440CF4" w:rsidRPr="007C52BB" w:rsidRDefault="00440CF4" w:rsidP="007036CD">
                      <w:pPr>
                        <w:pStyle w:val="afa"/>
                        <w:rPr>
                          <w:rFonts w:ascii="Times New Roman" w:hAnsi="Times New Roman" w:cs="Times New Roman"/>
                          <w:i/>
                          <w:iCs/>
                          <w:noProof/>
                          <w:color w:val="808080" w:themeColor="text1" w:themeTint="7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w:t>
                      </w:r>
                      <w:r>
                        <w:rPr>
                          <w:rFonts w:hint="eastAsia"/>
                        </w:rPr>
                        <w:t>热泵中类的关系</w:t>
                      </w:r>
                    </w:p>
                  </w:txbxContent>
                </v:textbox>
              </v:shape>
            </w:pict>
          </mc:Fallback>
        </mc:AlternateContent>
      </w:r>
      <w:r>
        <w:rPr>
          <w:i/>
          <w:iCs/>
          <w:noProof/>
          <w:color w:val="808080" w:themeColor="text1" w:themeTint="7F"/>
        </w:rPr>
        <w:drawing>
          <wp:anchor distT="0" distB="0" distL="114300" distR="114300" simplePos="0" relativeHeight="251679744" behindDoc="0" locked="0" layoutInCell="1" allowOverlap="1" wp14:anchorId="4FDE2A88" wp14:editId="1912935A">
            <wp:simplePos x="0" y="0"/>
            <wp:positionH relativeFrom="column">
              <wp:posOffset>158750</wp:posOffset>
            </wp:positionH>
            <wp:positionV relativeFrom="paragraph">
              <wp:posOffset>43180</wp:posOffset>
            </wp:positionV>
            <wp:extent cx="4867910" cy="3377565"/>
            <wp:effectExtent l="0" t="0" r="889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类关系.jpg"/>
                    <pic:cNvPicPr/>
                  </pic:nvPicPr>
                  <pic:blipFill>
                    <a:blip r:embed="rId113">
                      <a:extLst>
                        <a:ext uri="{28A0092B-C50C-407E-A947-70E740481C1C}">
                          <a14:useLocalDpi xmlns:a14="http://schemas.microsoft.com/office/drawing/2010/main" val="0"/>
                        </a:ext>
                      </a:extLst>
                    </a:blip>
                    <a:stretch>
                      <a:fillRect/>
                    </a:stretch>
                  </pic:blipFill>
                  <pic:spPr>
                    <a:xfrm>
                      <a:off x="0" y="0"/>
                      <a:ext cx="4867910" cy="3377565"/>
                    </a:xfrm>
                    <a:prstGeom prst="rect">
                      <a:avLst/>
                    </a:prstGeom>
                  </pic:spPr>
                </pic:pic>
              </a:graphicData>
            </a:graphic>
            <wp14:sizeRelH relativeFrom="page">
              <wp14:pctWidth>0</wp14:pctWidth>
            </wp14:sizeRelH>
            <wp14:sizeRelV relativeFrom="page">
              <wp14:pctHeight>0</wp14:pctHeight>
            </wp14:sizeRelV>
          </wp:anchor>
        </w:drawing>
      </w:r>
    </w:p>
    <w:p w:rsidR="00ED6374" w:rsidRDefault="00ED6374" w:rsidP="002F79E1">
      <w:pPr>
        <w:ind w:firstLine="480"/>
        <w:rPr>
          <w:rFonts w:hint="eastAsia"/>
        </w:rPr>
      </w:pPr>
    </w:p>
    <w:p w:rsidR="000E5645" w:rsidRDefault="000E5645" w:rsidP="002F79E1">
      <w:pPr>
        <w:ind w:firstLine="480"/>
        <w:rPr>
          <w:rFonts w:hint="eastAsia"/>
        </w:rPr>
      </w:pPr>
    </w:p>
    <w:p w:rsidR="00ED6374" w:rsidRPr="00051C77" w:rsidRDefault="00ED6374" w:rsidP="002F79E1">
      <w:pPr>
        <w:ind w:firstLine="480"/>
      </w:pPr>
    </w:p>
    <w:p w:rsidR="00AB143E" w:rsidRDefault="00EA08F6" w:rsidP="00C003D6">
      <w:pPr>
        <w:pStyle w:val="3"/>
      </w:pPr>
      <w:bookmarkStart w:id="49" w:name="_Toc450533827"/>
      <w:r>
        <w:rPr>
          <w:noProof/>
        </w:rPr>
        <w:drawing>
          <wp:anchor distT="0" distB="0" distL="114300" distR="114300" simplePos="0" relativeHeight="251684864" behindDoc="0" locked="0" layoutInCell="1" allowOverlap="1" wp14:anchorId="6CA6CC5B" wp14:editId="55FAABB4">
            <wp:simplePos x="0" y="0"/>
            <wp:positionH relativeFrom="column">
              <wp:posOffset>-46355</wp:posOffset>
            </wp:positionH>
            <wp:positionV relativeFrom="paragraph">
              <wp:posOffset>530225</wp:posOffset>
            </wp:positionV>
            <wp:extent cx="4951730" cy="7560310"/>
            <wp:effectExtent l="0" t="0" r="1270" b="254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算流程.png"/>
                    <pic:cNvPicPr/>
                  </pic:nvPicPr>
                  <pic:blipFill>
                    <a:blip r:embed="rId114">
                      <a:extLst>
                        <a:ext uri="{28A0092B-C50C-407E-A947-70E740481C1C}">
                          <a14:useLocalDpi xmlns:a14="http://schemas.microsoft.com/office/drawing/2010/main" val="0"/>
                        </a:ext>
                      </a:extLst>
                    </a:blip>
                    <a:stretch>
                      <a:fillRect/>
                    </a:stretch>
                  </pic:blipFill>
                  <pic:spPr>
                    <a:xfrm>
                      <a:off x="0" y="0"/>
                      <a:ext cx="4951730" cy="7560310"/>
                    </a:xfrm>
                    <a:prstGeom prst="rect">
                      <a:avLst/>
                    </a:prstGeom>
                  </pic:spPr>
                </pic:pic>
              </a:graphicData>
            </a:graphic>
            <wp14:sizeRelH relativeFrom="page">
              <wp14:pctWidth>0</wp14:pctWidth>
            </wp14:sizeRelH>
            <wp14:sizeRelV relativeFrom="page">
              <wp14:pctHeight>0</wp14:pctHeight>
            </wp14:sizeRelV>
          </wp:anchor>
        </w:drawing>
      </w:r>
      <w:r w:rsidR="004A208D">
        <w:rPr>
          <w:rFonts w:hint="eastAsia"/>
        </w:rPr>
        <w:t>制热系数</w:t>
      </w:r>
      <w:r w:rsidR="00CB02A4">
        <w:rPr>
          <w:rFonts w:hint="eastAsia"/>
        </w:rPr>
        <w:t>计算算法</w:t>
      </w:r>
      <w:bookmarkEnd w:id="49"/>
    </w:p>
    <w:p w:rsidR="00C4219C" w:rsidRDefault="00ED512E" w:rsidP="00C4219C">
      <w:pPr>
        <w:ind w:firstLine="480"/>
      </w:pPr>
      <w:r>
        <w:rPr>
          <w:noProof/>
        </w:rPr>
        <mc:AlternateContent>
          <mc:Choice Requires="wps">
            <w:drawing>
              <wp:anchor distT="0" distB="0" distL="114300" distR="114300" simplePos="0" relativeHeight="251790336" behindDoc="0" locked="0" layoutInCell="1" allowOverlap="1" wp14:anchorId="559FD590" wp14:editId="6FD0C6E8">
                <wp:simplePos x="0" y="0"/>
                <wp:positionH relativeFrom="column">
                  <wp:posOffset>-100965</wp:posOffset>
                </wp:positionH>
                <wp:positionV relativeFrom="paragraph">
                  <wp:posOffset>7971155</wp:posOffset>
                </wp:positionV>
                <wp:extent cx="5165090" cy="635"/>
                <wp:effectExtent l="0" t="0" r="0" b="0"/>
                <wp:wrapNone/>
                <wp:docPr id="150" name="文本框 150"/>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a:effectLst/>
                      </wps:spPr>
                      <wps:txbx>
                        <w:txbxContent>
                          <w:p w:rsidR="00440CF4" w:rsidRPr="00F72A93" w:rsidRDefault="00440CF4" w:rsidP="00EA08F6">
                            <w:pPr>
                              <w:pStyle w:val="afa"/>
                              <w:rPr>
                                <w:rFonts w:ascii="Times New Roman" w:eastAsia="黑体" w:hAnsi="Times New Roman" w:cs="Times New Roman"/>
                                <w:noProof/>
                                <w:sz w:val="28"/>
                              </w:rPr>
                            </w:pPr>
                            <w:r>
                              <w:t xml:space="preserve">Figure </w:t>
                            </w:r>
                            <w:fldSimple w:instr=" STYLEREF 1 \s ">
                              <w:r>
                                <w:rPr>
                                  <w:noProof/>
                                </w:rPr>
                                <w:t>4</w:t>
                              </w:r>
                            </w:fldSimple>
                            <w:r>
                              <w:noBreakHyphen/>
                            </w:r>
                            <w:fldSimple w:instr=" SEQ Figure \* ARABIC \s 1 ">
                              <w:r>
                                <w:rPr>
                                  <w:noProof/>
                                </w:rPr>
                                <w:t>10</w:t>
                              </w:r>
                            </w:fldSimple>
                            <w:r>
                              <w:rPr>
                                <w:rFonts w:hint="eastAsia"/>
                              </w:rPr>
                              <w:t xml:space="preserve"> Flow Chat for Calculate COP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50" o:spid="_x0000_s1105" type="#_x0000_t202" style="position:absolute;left:0;text-align:left;margin-left:-7.95pt;margin-top:627.65pt;width:406.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" stroked="f">
                <v:textbox style="mso-fit-shape-to-text:t" inset="0,0,0,0">
                  <w:txbxContent>
                    <w:p w:rsidR="00440CF4" w:rsidRPr="00F72A93" w:rsidRDefault="00440CF4" w:rsidP="00EA08F6">
                      <w:pPr>
                        <w:pStyle w:val="afa"/>
                        <w:rPr>
                          <w:rFonts w:ascii="Times New Roman" w:eastAsia="黑体" w:hAnsi="Times New Roman" w:cs="Times New Roman"/>
                          <w:noProof/>
                          <w:sz w:val="28"/>
                        </w:rPr>
                      </w:pPr>
                      <w:r>
                        <w:t xml:space="preserve">Figure </w:t>
                      </w:r>
                      <w:fldSimple w:instr=" STYLEREF 1 \s ">
                        <w:r>
                          <w:rPr>
                            <w:noProof/>
                          </w:rPr>
                          <w:t>4</w:t>
                        </w:r>
                      </w:fldSimple>
                      <w:r>
                        <w:noBreakHyphen/>
                      </w:r>
                      <w:fldSimple w:instr=" SEQ Figure \* ARABIC \s 1 ">
                        <w:r>
                          <w:rPr>
                            <w:noProof/>
                          </w:rPr>
                          <w:t>10</w:t>
                        </w:r>
                      </w:fldSimple>
                      <w:r>
                        <w:rPr>
                          <w:rFonts w:hint="eastAsia"/>
                        </w:rPr>
                        <w:t xml:space="preserve"> Flow Chat for Calculate COP</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497778F8" wp14:editId="0768AC1F">
                <wp:simplePos x="0" y="0"/>
                <wp:positionH relativeFrom="column">
                  <wp:posOffset>-46355</wp:posOffset>
                </wp:positionH>
                <wp:positionV relativeFrom="paragraph">
                  <wp:posOffset>7709535</wp:posOffset>
                </wp:positionV>
                <wp:extent cx="5165090" cy="635"/>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a:effectLst/>
                      </wps:spPr>
                      <wps:txbx>
                        <w:txbxContent>
                          <w:p w:rsidR="00440CF4" w:rsidRPr="0090711B" w:rsidRDefault="00440CF4" w:rsidP="00EA08F6">
                            <w:pPr>
                              <w:pStyle w:val="afa"/>
                              <w:rPr>
                                <w:rFonts w:ascii="Times New Roman" w:eastAsia="黑体"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 xml:space="preserve"> </w:t>
                            </w:r>
                            <w:r>
                              <w:rPr>
                                <w:rFonts w:hint="eastAsia"/>
                              </w:rPr>
                              <w:t>制热系数流程图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9" o:spid="_x0000_s1106" type="#_x0000_t202" style="position:absolute;left:0;text-align:left;margin-left:-3.65pt;margin-top:607.05pt;width:406.7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" stroked="f">
                <v:textbox style="mso-fit-shape-to-text:t" inset="0,0,0,0">
                  <w:txbxContent>
                    <w:p w:rsidR="00440CF4" w:rsidRPr="0090711B" w:rsidRDefault="00440CF4" w:rsidP="00EA08F6">
                      <w:pPr>
                        <w:pStyle w:val="afa"/>
                        <w:rPr>
                          <w:rFonts w:ascii="Times New Roman" w:eastAsia="黑体"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 xml:space="preserve"> </w:t>
                      </w:r>
                      <w:r>
                        <w:rPr>
                          <w:rFonts w:hint="eastAsia"/>
                        </w:rPr>
                        <w:t>制热系数流程图</w:t>
                      </w:r>
                    </w:p>
                  </w:txbxContent>
                </v:textbox>
              </v:shape>
            </w:pict>
          </mc:Fallback>
        </mc:AlternateContent>
      </w:r>
      <w:r w:rsidR="00EA08F6">
        <w:br/>
      </w:r>
      <w:r w:rsidR="00EA08F6">
        <w:rPr>
          <w:rFonts w:hint="eastAsia"/>
        </w:rPr>
        <w:br/>
      </w:r>
      <w:r w:rsidR="00EA08F6">
        <w:rPr>
          <w:rFonts w:hint="eastAsia"/>
        </w:rPr>
        <w:lastRenderedPageBreak/>
        <w:tab/>
      </w:r>
      <w:r w:rsidR="008B1397">
        <w:rPr>
          <w:rFonts w:hint="eastAsia"/>
        </w:rPr>
        <w:t>根据需求分析中所描述的制热系数的计算方法，本人设计了如</w:t>
      </w:r>
      <w:r w:rsidR="00C4219C">
        <w:rPr>
          <w:rFonts w:hint="eastAsia"/>
        </w:rPr>
        <w:t>图</w:t>
      </w:r>
      <w:r w:rsidR="008B1397">
        <w:rPr>
          <w:rFonts w:hint="eastAsia"/>
        </w:rPr>
        <w:t>4-10</w:t>
      </w:r>
      <w:r w:rsidR="00C4219C">
        <w:rPr>
          <w:rFonts w:hint="eastAsia"/>
        </w:rPr>
        <w:t>所示的计算流程图。制热系数的计算即为求</w:t>
      </w:r>
      <w:r w:rsidR="00F62129">
        <w:rPr>
          <w:rFonts w:hint="eastAsia"/>
        </w:rPr>
        <w:t>热泵</w:t>
      </w:r>
      <w:r w:rsidR="00F62129">
        <w:rPr>
          <w:rFonts w:hint="eastAsia"/>
        </w:rPr>
        <w:t xml:space="preserve"> </w:t>
      </w:r>
      <w:r w:rsidR="00F62129">
        <w:rPr>
          <w:rFonts w:hint="eastAsia"/>
        </w:rPr>
        <w:t>在</w:t>
      </w:r>
      <w:r w:rsidR="00C4219C">
        <w:rPr>
          <w:rFonts w:hint="eastAsia"/>
        </w:rPr>
        <w:t>冷凝器的放热量（</w:t>
      </w:r>
      <w:r w:rsidR="00C4219C">
        <w:rPr>
          <w:rFonts w:hint="eastAsia"/>
        </w:rPr>
        <w:t>Qc</w:t>
      </w:r>
      <w:r w:rsidR="00C4219C">
        <w:rPr>
          <w:rFonts w:hint="eastAsia"/>
        </w:rPr>
        <w:t>）和蒸发器的放热量</w:t>
      </w:r>
      <w:r w:rsidR="00C4219C">
        <w:rPr>
          <w:rFonts w:hint="eastAsia"/>
        </w:rPr>
        <w:t>(Qa)</w:t>
      </w:r>
      <w:r w:rsidR="00C4219C">
        <w:rPr>
          <w:rFonts w:hint="eastAsia"/>
        </w:rPr>
        <w:t>与</w:t>
      </w:r>
      <w:r w:rsidR="00F62129">
        <w:rPr>
          <w:rFonts w:hint="eastAsia"/>
        </w:rPr>
        <w:t>在</w:t>
      </w:r>
      <w:r w:rsidR="00C4219C">
        <w:rPr>
          <w:rFonts w:hint="eastAsia"/>
        </w:rPr>
        <w:t>发生器</w:t>
      </w:r>
      <w:r w:rsidR="00F62129">
        <w:rPr>
          <w:rFonts w:hint="eastAsia"/>
        </w:rPr>
        <w:t>中</w:t>
      </w:r>
      <w:r w:rsidR="00C4219C">
        <w:rPr>
          <w:rFonts w:hint="eastAsia"/>
        </w:rPr>
        <w:t>的</w:t>
      </w:r>
      <w:r w:rsidR="00F62129">
        <w:rPr>
          <w:rFonts w:hint="eastAsia"/>
        </w:rPr>
        <w:t>吸热量（</w:t>
      </w:r>
      <w:r w:rsidR="00F62129">
        <w:rPr>
          <w:rFonts w:hint="eastAsia"/>
        </w:rPr>
        <w:t>Qg</w:t>
      </w:r>
      <w:r w:rsidR="00F62129">
        <w:rPr>
          <w:rFonts w:hint="eastAsia"/>
        </w:rPr>
        <w:t>）的比值</w:t>
      </w:r>
      <w:r w:rsidR="00C4219C">
        <w:rPr>
          <w:rFonts w:hint="eastAsia"/>
        </w:rPr>
        <w:t>。</w:t>
      </w:r>
      <w:r w:rsidR="00F62129">
        <w:rPr>
          <w:rFonts w:hint="eastAsia"/>
        </w:rPr>
        <w:t>放热量和吸热量可以通过使用热泵组件间制冷剂</w:t>
      </w:r>
      <w:proofErr w:type="gramStart"/>
      <w:r w:rsidR="00F62129">
        <w:rPr>
          <w:rFonts w:hint="eastAsia"/>
        </w:rPr>
        <w:t>焓</w:t>
      </w:r>
      <w:proofErr w:type="gramEnd"/>
      <w:r w:rsidR="00F62129">
        <w:rPr>
          <w:rFonts w:hint="eastAsia"/>
        </w:rPr>
        <w:t>值的变化来计算。所以如果求得了各状态点的</w:t>
      </w:r>
      <w:proofErr w:type="gramStart"/>
      <w:r w:rsidR="00F62129">
        <w:rPr>
          <w:rFonts w:hint="eastAsia"/>
        </w:rPr>
        <w:t>焓</w:t>
      </w:r>
      <w:proofErr w:type="gramEnd"/>
      <w:r w:rsidR="00F62129">
        <w:rPr>
          <w:rFonts w:hint="eastAsia"/>
        </w:rPr>
        <w:t>值就可以算出</w:t>
      </w:r>
      <w:r w:rsidR="00F62129">
        <w:rPr>
          <w:rFonts w:hint="eastAsia"/>
        </w:rPr>
        <w:t>COP</w:t>
      </w:r>
      <w:r w:rsidR="00F62129">
        <w:rPr>
          <w:rFonts w:hint="eastAsia"/>
        </w:rPr>
        <w:t>了</w:t>
      </w:r>
      <w:r w:rsidR="00D15EF0">
        <w:rPr>
          <w:rFonts w:hint="eastAsia"/>
          <w:vertAlign w:val="superscript"/>
        </w:rPr>
        <w:t>[25]</w:t>
      </w:r>
      <w:r w:rsidR="00F62129">
        <w:rPr>
          <w:rFonts w:hint="eastAsia"/>
        </w:rPr>
        <w:t>。</w:t>
      </w:r>
    </w:p>
    <w:p w:rsidR="004C5992" w:rsidRDefault="00891C09" w:rsidP="004C5992">
      <w:pPr>
        <w:ind w:firstLine="480"/>
      </w:pPr>
      <w:r>
        <w:rPr>
          <w:rFonts w:hint="eastAsia"/>
        </w:rPr>
        <w:t>一般，</w:t>
      </w:r>
      <w:proofErr w:type="gramStart"/>
      <w:r>
        <w:rPr>
          <w:rFonts w:hint="eastAsia"/>
        </w:rPr>
        <w:t>焓</w:t>
      </w:r>
      <w:proofErr w:type="gramEnd"/>
      <w:r>
        <w:rPr>
          <w:rFonts w:hint="eastAsia"/>
        </w:rPr>
        <w:t>值</w:t>
      </w:r>
      <w:r w:rsidR="00CB02A4">
        <w:rPr>
          <w:rFonts w:hint="eastAsia"/>
        </w:rPr>
        <w:t>可</w:t>
      </w:r>
      <w:r>
        <w:rPr>
          <w:rFonts w:hint="eastAsia"/>
        </w:rPr>
        <w:t>通过温度</w:t>
      </w:r>
      <w:r w:rsidR="00CB02A4">
        <w:rPr>
          <w:rFonts w:hint="eastAsia"/>
        </w:rPr>
        <w:t>来</w:t>
      </w:r>
      <w:r>
        <w:rPr>
          <w:rFonts w:hint="eastAsia"/>
        </w:rPr>
        <w:t>计算。在用户设定热泵参数后——一般使用默认值，对计算结果影响不大，需要输入</w:t>
      </w:r>
      <w:r>
        <w:rPr>
          <w:rFonts w:hint="eastAsia"/>
        </w:rPr>
        <w:t>Twei:</w:t>
      </w:r>
      <w:r>
        <w:rPr>
          <w:rFonts w:hint="eastAsia"/>
        </w:rPr>
        <w:t>一次水的入口温度；</w:t>
      </w:r>
      <w:r>
        <w:rPr>
          <w:rFonts w:hint="eastAsia"/>
        </w:rPr>
        <w:t>Tweo:</w:t>
      </w:r>
      <w:r>
        <w:rPr>
          <w:rFonts w:hint="eastAsia"/>
        </w:rPr>
        <w:t>一次水的出口温度；</w:t>
      </w:r>
      <w:r>
        <w:rPr>
          <w:rFonts w:hint="eastAsia"/>
        </w:rPr>
        <w:t>Twai:</w:t>
      </w:r>
      <w:r>
        <w:rPr>
          <w:rFonts w:hint="eastAsia"/>
        </w:rPr>
        <w:t>二次水的入口温度，</w:t>
      </w:r>
      <w:r>
        <w:rPr>
          <w:rFonts w:hint="eastAsia"/>
        </w:rPr>
        <w:t>Twco:</w:t>
      </w:r>
      <w:r>
        <w:rPr>
          <w:rFonts w:hint="eastAsia"/>
        </w:rPr>
        <w:t>二次水的出口温度，以及</w:t>
      </w:r>
      <w:r>
        <w:rPr>
          <w:rFonts w:hint="eastAsia"/>
        </w:rPr>
        <w:t>Th</w:t>
      </w:r>
      <w:r>
        <w:rPr>
          <w:rFonts w:hint="eastAsia"/>
        </w:rPr>
        <w:t>驱动热源的温度。蒸发器的温度</w:t>
      </w:r>
      <w:r>
        <w:rPr>
          <w:rFonts w:hint="eastAsia"/>
        </w:rPr>
        <w:t>Te</w:t>
      </w:r>
      <w:r>
        <w:rPr>
          <w:rFonts w:hint="eastAsia"/>
        </w:rPr>
        <w:t>由</w:t>
      </w:r>
      <w:r>
        <w:rPr>
          <w:rFonts w:hint="eastAsia"/>
        </w:rPr>
        <w:t>Tweo</w:t>
      </w:r>
      <w:r>
        <w:rPr>
          <w:rFonts w:hint="eastAsia"/>
        </w:rPr>
        <w:t>确定。进而求得状态点</w:t>
      </w:r>
      <w:proofErr w:type="gramStart"/>
      <w:r>
        <w:rPr>
          <w:rFonts w:hint="eastAsia"/>
        </w:rPr>
        <w:t>一</w:t>
      </w:r>
      <w:proofErr w:type="gramEnd"/>
      <w:r>
        <w:rPr>
          <w:rFonts w:hint="eastAsia"/>
        </w:rPr>
        <w:t>的</w:t>
      </w:r>
      <w:proofErr w:type="gramStart"/>
      <w:r>
        <w:rPr>
          <w:rFonts w:hint="eastAsia"/>
        </w:rPr>
        <w:t>焓</w:t>
      </w:r>
      <w:proofErr w:type="gramEnd"/>
      <w:r>
        <w:rPr>
          <w:rFonts w:hint="eastAsia"/>
        </w:rPr>
        <w:t>值。注意，蒸发器中的工质水</w:t>
      </w:r>
      <w:proofErr w:type="gramStart"/>
      <w:r>
        <w:rPr>
          <w:rFonts w:hint="eastAsia"/>
        </w:rPr>
        <w:t>又两种</w:t>
      </w:r>
      <w:proofErr w:type="gramEnd"/>
      <w:r w:rsidR="004C5992">
        <w:rPr>
          <w:rFonts w:hint="eastAsia"/>
        </w:rPr>
        <w:t>形态，一种为液态一种为气态，需要计算</w:t>
      </w:r>
      <w:proofErr w:type="gramStart"/>
      <w:r w:rsidR="004C5992">
        <w:rPr>
          <w:rFonts w:hint="eastAsia"/>
        </w:rPr>
        <w:t>不</w:t>
      </w:r>
      <w:proofErr w:type="gramEnd"/>
      <w:r w:rsidR="004C5992">
        <w:rPr>
          <w:rFonts w:hint="eastAsia"/>
        </w:rPr>
        <w:t>同态的</w:t>
      </w:r>
      <w:proofErr w:type="gramStart"/>
      <w:r w:rsidR="004C5992">
        <w:rPr>
          <w:rFonts w:hint="eastAsia"/>
        </w:rPr>
        <w:t>焓</w:t>
      </w:r>
      <w:proofErr w:type="gramEnd"/>
      <w:r w:rsidR="004C5992">
        <w:rPr>
          <w:rFonts w:hint="eastAsia"/>
        </w:rPr>
        <w:t>值。此处水的状态的变化吸收的热量即为</w:t>
      </w:r>
      <w:r w:rsidR="004C5992">
        <w:rPr>
          <w:rFonts w:hint="eastAsia"/>
        </w:rPr>
        <w:t>Qe</w:t>
      </w:r>
      <w:r w:rsidR="004C5992">
        <w:rPr>
          <w:rFonts w:hint="eastAsia"/>
        </w:rPr>
        <w:t>。吸收器与冷凝器升温比默认为</w:t>
      </w:r>
      <w:r w:rsidR="004C5992">
        <w:rPr>
          <w:rFonts w:hint="eastAsia"/>
        </w:rPr>
        <w:t>1.1:1.3</w:t>
      </w:r>
      <w:r w:rsidR="004C5992">
        <w:rPr>
          <w:rFonts w:hint="eastAsia"/>
        </w:rPr>
        <w:t>。通过二次水进出口温差和吸收器冷凝器升温比可以求得吸收器的温度</w:t>
      </w:r>
      <w:r w:rsidR="004C5992">
        <w:rPr>
          <w:rFonts w:hint="eastAsia"/>
        </w:rPr>
        <w:t>(Ta)</w:t>
      </w:r>
      <w:r w:rsidR="004C5992">
        <w:rPr>
          <w:rFonts w:hint="eastAsia"/>
        </w:rPr>
        <w:t>。冷凝器的温度（</w:t>
      </w:r>
      <w:r w:rsidR="004C5992">
        <w:rPr>
          <w:rFonts w:hint="eastAsia"/>
        </w:rPr>
        <w:t>Tc</w:t>
      </w:r>
      <w:r w:rsidR="004C5992">
        <w:rPr>
          <w:rFonts w:hint="eastAsia"/>
        </w:rPr>
        <w:t>）由二次水的出口</w:t>
      </w:r>
      <w:r w:rsidR="002A3D2F">
        <w:rPr>
          <w:rFonts w:hint="eastAsia"/>
        </w:rPr>
        <w:t>温度</w:t>
      </w:r>
      <w:r w:rsidR="004C5992">
        <w:rPr>
          <w:rFonts w:hint="eastAsia"/>
        </w:rPr>
        <w:t>决定（</w:t>
      </w:r>
      <w:r w:rsidR="004C5992">
        <w:rPr>
          <w:rFonts w:hint="eastAsia"/>
        </w:rPr>
        <w:t>Twco</w:t>
      </w:r>
      <w:r w:rsidR="004C5992">
        <w:rPr>
          <w:rFonts w:hint="eastAsia"/>
        </w:rPr>
        <w:t>）。</w:t>
      </w:r>
      <w:r w:rsidR="001A0AEC">
        <w:rPr>
          <w:rFonts w:hint="eastAsia"/>
        </w:rPr>
        <w:t>所以，当用户输入后，第一步求得</w:t>
      </w:r>
      <w:r w:rsidR="001A0AEC">
        <w:rPr>
          <w:rFonts w:hint="eastAsia"/>
        </w:rPr>
        <w:t>Te</w:t>
      </w:r>
      <w:r w:rsidR="001A0AEC">
        <w:rPr>
          <w:rFonts w:hint="eastAsia"/>
        </w:rPr>
        <w:t>、</w:t>
      </w:r>
      <w:r w:rsidR="001A0AEC">
        <w:rPr>
          <w:rFonts w:hint="eastAsia"/>
        </w:rPr>
        <w:t>Tc</w:t>
      </w:r>
      <w:r w:rsidR="001A0AEC">
        <w:rPr>
          <w:rFonts w:hint="eastAsia"/>
        </w:rPr>
        <w:t>、</w:t>
      </w:r>
      <w:r w:rsidR="001A0AEC">
        <w:rPr>
          <w:rFonts w:hint="eastAsia"/>
        </w:rPr>
        <w:t>Ta</w:t>
      </w:r>
      <w:r w:rsidR="007E7E60">
        <w:rPr>
          <w:rFonts w:hint="eastAsia"/>
        </w:rPr>
        <w:t>。</w:t>
      </w:r>
    </w:p>
    <w:p w:rsidR="004C5992" w:rsidRDefault="007E7E60" w:rsidP="00C4219C">
      <w:pPr>
        <w:ind w:firstLine="480"/>
      </w:pPr>
      <w:r>
        <w:rPr>
          <w:rFonts w:hint="eastAsia"/>
        </w:rPr>
        <w:t>然后可以通过</w:t>
      </w:r>
      <w:r>
        <w:rPr>
          <w:rFonts w:hint="eastAsia"/>
        </w:rPr>
        <w:t>Te</w:t>
      </w:r>
      <w:r w:rsidR="00063282">
        <w:rPr>
          <w:rFonts w:hint="eastAsia"/>
        </w:rPr>
        <w:t>求水和水蒸气的</w:t>
      </w:r>
      <w:proofErr w:type="gramStart"/>
      <w:r w:rsidR="00063282">
        <w:rPr>
          <w:rFonts w:hint="eastAsia"/>
        </w:rPr>
        <w:t>焓</w:t>
      </w:r>
      <w:proofErr w:type="gramEnd"/>
      <w:r w:rsidR="00063282">
        <w:rPr>
          <w:rFonts w:hint="eastAsia"/>
        </w:rPr>
        <w:t>值，以及蒸发器的压强</w:t>
      </w:r>
      <w:r w:rsidR="00063282">
        <w:rPr>
          <w:rFonts w:hint="eastAsia"/>
        </w:rPr>
        <w:t>Pe</w:t>
      </w:r>
      <w:r w:rsidR="00063282">
        <w:rPr>
          <w:rFonts w:hint="eastAsia"/>
        </w:rPr>
        <w:t>。</w:t>
      </w:r>
      <w:r w:rsidR="004C5992">
        <w:rPr>
          <w:rFonts w:hint="eastAsia"/>
        </w:rPr>
        <w:t>吸收器、蒸发器同处于热泵的低压循环。两者压力相差一般为</w:t>
      </w:r>
      <w:r w:rsidR="004C5992">
        <w:rPr>
          <w:rFonts w:hint="eastAsia"/>
        </w:rPr>
        <w:t>25Pa</w:t>
      </w:r>
      <w:r w:rsidR="004C5992">
        <w:rPr>
          <w:rFonts w:hint="eastAsia"/>
        </w:rPr>
        <w:t>（可以在设定参数环节设定）。</w:t>
      </w:r>
      <w:r w:rsidR="00063282">
        <w:rPr>
          <w:rFonts w:hint="eastAsia"/>
        </w:rPr>
        <w:t>吸收器的压强可以通过蒸发器的压强计算。</w:t>
      </w:r>
      <w:r w:rsidR="008801B4">
        <w:rPr>
          <w:rFonts w:hint="eastAsia"/>
        </w:rPr>
        <w:t>已知吸收器的温度和压强可求溴化</w:t>
      </w:r>
      <w:proofErr w:type="gramStart"/>
      <w:r w:rsidR="008801B4">
        <w:rPr>
          <w:rFonts w:hint="eastAsia"/>
        </w:rPr>
        <w:t>锂</w:t>
      </w:r>
      <w:proofErr w:type="gramEnd"/>
      <w:r w:rsidR="008801B4">
        <w:rPr>
          <w:rFonts w:hint="eastAsia"/>
        </w:rPr>
        <w:t>溶液的质量分数</w:t>
      </w:r>
      <w:r w:rsidR="008801B4">
        <w:rPr>
          <w:rFonts w:hint="eastAsia"/>
        </w:rPr>
        <w:t>XL</w:t>
      </w:r>
      <w:r w:rsidR="008801B4">
        <w:rPr>
          <w:rFonts w:hint="eastAsia"/>
        </w:rPr>
        <w:t>。即溴化锂稀溶液的浓度。</w:t>
      </w:r>
      <w:r w:rsidR="00560B12">
        <w:rPr>
          <w:rFonts w:hint="eastAsia"/>
        </w:rPr>
        <w:t>另外</w:t>
      </w:r>
      <w:r w:rsidR="00560B12">
        <w:rPr>
          <w:rFonts w:hint="eastAsia"/>
        </w:rPr>
        <w:t>T8</w:t>
      </w:r>
      <w:r w:rsidR="00560B12">
        <w:rPr>
          <w:rFonts w:hint="eastAsia"/>
        </w:rPr>
        <w:t>可以根据吸收器出口温度，即热交换器稀溶液入口温度确定，一般取</w:t>
      </w:r>
      <w:proofErr w:type="gramStart"/>
      <w:r w:rsidR="00560B12">
        <w:rPr>
          <w:rFonts w:hint="eastAsia"/>
        </w:rPr>
        <w:t>冷暖端差</w:t>
      </w:r>
      <w:proofErr w:type="gramEnd"/>
      <w:r w:rsidR="00560B12">
        <w:rPr>
          <w:rFonts w:hint="eastAsia"/>
        </w:rPr>
        <w:t>15</w:t>
      </w:r>
      <w:r w:rsidR="00560B12">
        <w:rPr>
          <w:rFonts w:hint="eastAsia"/>
        </w:rPr>
        <w:t>到</w:t>
      </w:r>
      <w:r w:rsidR="00560B12">
        <w:rPr>
          <w:rFonts w:hint="eastAsia"/>
        </w:rPr>
        <w:t>25</w:t>
      </w:r>
      <w:r w:rsidR="00560B12">
        <w:rPr>
          <w:rFonts w:hint="eastAsia"/>
        </w:rPr>
        <w:t>摄氏度。</w:t>
      </w:r>
    </w:p>
    <w:p w:rsidR="008801B4" w:rsidRDefault="0081464F" w:rsidP="00C4219C">
      <w:pPr>
        <w:ind w:firstLine="480"/>
      </w:pPr>
      <w:r>
        <w:rPr>
          <w:rFonts w:hint="eastAsia"/>
        </w:rPr>
        <w:t>冷凝器的压强</w:t>
      </w:r>
      <w:r>
        <w:rPr>
          <w:rFonts w:hint="eastAsia"/>
        </w:rPr>
        <w:t>Pc</w:t>
      </w:r>
      <w:r>
        <w:rPr>
          <w:rFonts w:hint="eastAsia"/>
        </w:rPr>
        <w:t>由</w:t>
      </w:r>
      <w:r>
        <w:rPr>
          <w:rFonts w:hint="eastAsia"/>
        </w:rPr>
        <w:t>Tc</w:t>
      </w:r>
      <w:r>
        <w:rPr>
          <w:rFonts w:hint="eastAsia"/>
        </w:rPr>
        <w:t>可以求出。发生器与冷凝器同属于高压循环，压力差可以忽略不计。所以可以通过</w:t>
      </w:r>
      <w:r>
        <w:rPr>
          <w:rFonts w:hint="eastAsia"/>
        </w:rPr>
        <w:t>Pc</w:t>
      </w:r>
      <w:r>
        <w:rPr>
          <w:rFonts w:hint="eastAsia"/>
        </w:rPr>
        <w:t>求得发生器中饱和水的蒸汽的温度。</w:t>
      </w:r>
      <w:proofErr w:type="gramStart"/>
      <w:r w:rsidR="008801B4">
        <w:rPr>
          <w:rFonts w:hint="eastAsia"/>
        </w:rPr>
        <w:t>溴化锂浓溶液</w:t>
      </w:r>
      <w:proofErr w:type="gramEnd"/>
      <w:r w:rsidR="008801B4">
        <w:rPr>
          <w:rFonts w:hint="eastAsia"/>
        </w:rPr>
        <w:t>的浓度</w:t>
      </w:r>
      <w:r w:rsidR="008801B4">
        <w:rPr>
          <w:rFonts w:hint="eastAsia"/>
        </w:rPr>
        <w:t>XH</w:t>
      </w:r>
      <w:r w:rsidR="008801B4">
        <w:rPr>
          <w:rFonts w:hint="eastAsia"/>
        </w:rPr>
        <w:t>一般比</w:t>
      </w:r>
      <w:r w:rsidR="008801B4">
        <w:rPr>
          <w:rFonts w:hint="eastAsia"/>
        </w:rPr>
        <w:t>XL</w:t>
      </w:r>
      <w:r w:rsidR="00C501E7">
        <w:rPr>
          <w:rFonts w:hint="eastAsia"/>
        </w:rPr>
        <w:t>多八至</w:t>
      </w:r>
      <w:r w:rsidR="008801B4">
        <w:rPr>
          <w:rFonts w:hint="eastAsia"/>
        </w:rPr>
        <w:t>十个百分点。</w:t>
      </w:r>
      <w:r>
        <w:rPr>
          <w:rFonts w:hint="eastAsia"/>
        </w:rPr>
        <w:t>已知溶液的浓度以及饱和水的温度可以通过溴化</w:t>
      </w:r>
      <w:proofErr w:type="gramStart"/>
      <w:r>
        <w:rPr>
          <w:rFonts w:hint="eastAsia"/>
        </w:rPr>
        <w:t>锂</w:t>
      </w:r>
      <w:proofErr w:type="gramEnd"/>
      <w:r>
        <w:rPr>
          <w:rFonts w:hint="eastAsia"/>
        </w:rPr>
        <w:t>溶液的露点温度公式求得发生器溶液的温度</w:t>
      </w:r>
      <w:r>
        <w:rPr>
          <w:rFonts w:hint="eastAsia"/>
        </w:rPr>
        <w:t>Tg</w:t>
      </w:r>
      <w:r>
        <w:rPr>
          <w:rFonts w:hint="eastAsia"/>
        </w:rPr>
        <w:t>。</w:t>
      </w:r>
    </w:p>
    <w:p w:rsidR="00AB143E" w:rsidRDefault="001D0BE6" w:rsidP="00A7315F">
      <w:pPr>
        <w:ind w:firstLine="480"/>
      </w:pPr>
      <w:r>
        <w:rPr>
          <w:rFonts w:hint="eastAsia"/>
        </w:rPr>
        <w:t>发生器的温度是热泵控制中的一个重要参数。一般要求发生器的溶液温度比驱动热源的温度低</w:t>
      </w:r>
      <w:r>
        <w:rPr>
          <w:rFonts w:hint="eastAsia"/>
        </w:rPr>
        <w:t>10</w:t>
      </w:r>
      <w:r>
        <w:rPr>
          <w:rFonts w:hint="eastAsia"/>
        </w:rPr>
        <w:t>到</w:t>
      </w:r>
      <w:r>
        <w:rPr>
          <w:rFonts w:hint="eastAsia"/>
        </w:rPr>
        <w:t>50</w:t>
      </w:r>
      <w:r>
        <w:rPr>
          <w:rFonts w:hint="eastAsia"/>
        </w:rPr>
        <w:t>摄氏度。并且要高于溴化</w:t>
      </w:r>
      <w:proofErr w:type="gramStart"/>
      <w:r>
        <w:rPr>
          <w:rFonts w:hint="eastAsia"/>
        </w:rPr>
        <w:t>锂</w:t>
      </w:r>
      <w:proofErr w:type="gramEnd"/>
      <w:r>
        <w:rPr>
          <w:rFonts w:hint="eastAsia"/>
        </w:rPr>
        <w:t>溶液的结晶温度。</w:t>
      </w:r>
      <w:r w:rsidR="00A7315F">
        <w:rPr>
          <w:rFonts w:hint="eastAsia"/>
        </w:rPr>
        <w:t>只有满足这两个条件，热泵才能正常运行。程序在此处设定判断，如果出现问题将提醒用户</w:t>
      </w:r>
      <w:r w:rsidR="00560B12">
        <w:rPr>
          <w:rFonts w:hint="eastAsia"/>
        </w:rPr>
        <w:t>热泵出现异常状况，并</w:t>
      </w:r>
      <w:r w:rsidR="00A7315F">
        <w:rPr>
          <w:rFonts w:hint="eastAsia"/>
        </w:rPr>
        <w:t>重新输入参数</w:t>
      </w:r>
      <w:r w:rsidR="00D15EF0">
        <w:rPr>
          <w:rFonts w:hint="eastAsia"/>
          <w:vertAlign w:val="superscript"/>
        </w:rPr>
        <w:t>[26]</w:t>
      </w:r>
      <w:r w:rsidR="00560B12">
        <w:rPr>
          <w:rFonts w:hint="eastAsia"/>
        </w:rPr>
        <w:t>。</w:t>
      </w:r>
    </w:p>
    <w:p w:rsidR="00560B12" w:rsidRDefault="00560B12" w:rsidP="00A7315F">
      <w:pPr>
        <w:ind w:firstLine="480"/>
      </w:pPr>
      <w:r>
        <w:rPr>
          <w:rFonts w:hint="eastAsia"/>
        </w:rPr>
        <w:t>如果判断热泵正常运行，进而</w:t>
      </w:r>
      <w:r w:rsidR="00A7315F">
        <w:rPr>
          <w:rFonts w:hint="eastAsia"/>
        </w:rPr>
        <w:t>进行热交换器</w:t>
      </w:r>
      <w:r w:rsidR="00A7315F">
        <w:rPr>
          <w:rFonts w:hint="eastAsia"/>
        </w:rPr>
        <w:t>H7</w:t>
      </w:r>
      <w:r w:rsidR="00A7315F">
        <w:rPr>
          <w:rFonts w:hint="eastAsia"/>
        </w:rPr>
        <w:t>的计算。</w:t>
      </w:r>
      <w:r>
        <w:rPr>
          <w:rFonts w:hint="eastAsia"/>
        </w:rPr>
        <w:t>H7</w:t>
      </w:r>
      <w:r>
        <w:rPr>
          <w:rFonts w:hint="eastAsia"/>
        </w:rPr>
        <w:t>可根据溶液的循环倍率，和吸收器出口以及发生器出口</w:t>
      </w:r>
      <w:proofErr w:type="gramStart"/>
      <w:r>
        <w:rPr>
          <w:rFonts w:hint="eastAsia"/>
        </w:rPr>
        <w:t>焓</w:t>
      </w:r>
      <w:proofErr w:type="gramEnd"/>
      <w:r>
        <w:rPr>
          <w:rFonts w:hint="eastAsia"/>
        </w:rPr>
        <w:t>值计算得出。</w:t>
      </w:r>
    </w:p>
    <w:p w:rsidR="00A7315F" w:rsidRDefault="00560B12" w:rsidP="00A7315F">
      <w:pPr>
        <w:ind w:firstLine="480"/>
      </w:pPr>
      <w:r>
        <w:rPr>
          <w:rFonts w:hint="eastAsia"/>
        </w:rPr>
        <w:t xml:space="preserve"> </w:t>
      </w:r>
      <w:r w:rsidR="00C003D6">
        <w:rPr>
          <w:rFonts w:hint="eastAsia"/>
        </w:rPr>
        <w:t>到此，各</w:t>
      </w:r>
      <w:r>
        <w:rPr>
          <w:rFonts w:hint="eastAsia"/>
        </w:rPr>
        <w:t>状态点的</w:t>
      </w:r>
      <w:proofErr w:type="gramStart"/>
      <w:r>
        <w:rPr>
          <w:rFonts w:hint="eastAsia"/>
        </w:rPr>
        <w:t>焓</w:t>
      </w:r>
      <w:proofErr w:type="gramEnd"/>
      <w:r>
        <w:rPr>
          <w:rFonts w:hint="eastAsia"/>
        </w:rPr>
        <w:t>值求解完成。</w:t>
      </w:r>
      <w:r w:rsidR="00C501E7">
        <w:rPr>
          <w:rFonts w:hint="eastAsia"/>
        </w:rPr>
        <w:t>总的来说，算法的设计围绕热泵的两个循环进行，即发生器与冷凝器的高温高压循环和蒸发器与吸收器的低温低压循环。二次水的出口温度决定了冷凝器的温度进而决定高温循环的压强，一次水的出口温度决定了蒸发器的温度，进而决定低温循环的压强。</w:t>
      </w:r>
      <w:r w:rsidR="00C003D6">
        <w:rPr>
          <w:rFonts w:hint="eastAsia"/>
        </w:rPr>
        <w:t>然后可以根据压强求出各状态点物理量。</w:t>
      </w:r>
    </w:p>
    <w:p w:rsidR="00C003D6" w:rsidRDefault="00C003D6" w:rsidP="00A7315F">
      <w:pPr>
        <w:ind w:firstLine="480"/>
      </w:pPr>
      <w:r>
        <w:rPr>
          <w:rFonts w:hint="eastAsia"/>
        </w:rPr>
        <w:lastRenderedPageBreak/>
        <w:t>各状态点</w:t>
      </w:r>
      <w:proofErr w:type="gramStart"/>
      <w:r>
        <w:rPr>
          <w:rFonts w:hint="eastAsia"/>
        </w:rPr>
        <w:t>焓</w:t>
      </w:r>
      <w:proofErr w:type="gramEnd"/>
      <w:r>
        <w:rPr>
          <w:rFonts w:hint="eastAsia"/>
        </w:rPr>
        <w:t>值求出后，需要验证热泵的热平衡。即单位质量流量情况下蒸发器与发生器的热量与冷凝器和吸收器的热量是否相等。如果不想等，需要提醒用户并重新输入热泵参数。如果相等可以进行</w:t>
      </w:r>
      <w:r>
        <w:rPr>
          <w:rFonts w:hint="eastAsia"/>
        </w:rPr>
        <w:t>COP</w:t>
      </w:r>
      <w:r>
        <w:rPr>
          <w:rFonts w:hint="eastAsia"/>
        </w:rPr>
        <w:t>的求解。</w:t>
      </w:r>
    </w:p>
    <w:p w:rsidR="00A7315F" w:rsidRDefault="00FC72D9" w:rsidP="00C501E7">
      <w:pPr>
        <w:pStyle w:val="2"/>
      </w:pPr>
      <w:r>
        <w:rPr>
          <w:rFonts w:hint="eastAsia"/>
        </w:rPr>
        <w:t xml:space="preserve">  </w:t>
      </w:r>
      <w:r w:rsidR="00A7315F">
        <w:rPr>
          <w:rFonts w:hint="eastAsia"/>
        </w:rPr>
        <w:tab/>
      </w:r>
      <w:bookmarkStart w:id="50" w:name="_Toc450533828"/>
      <w:r w:rsidR="00C501E7">
        <w:rPr>
          <w:rFonts w:hint="eastAsia"/>
        </w:rPr>
        <w:t>本章小结</w:t>
      </w:r>
      <w:bookmarkEnd w:id="50"/>
    </w:p>
    <w:p w:rsidR="00C003D6" w:rsidRDefault="00C003D6" w:rsidP="00C003D6">
      <w:pPr>
        <w:ind w:firstLine="480"/>
      </w:pPr>
      <w:r>
        <w:rPr>
          <w:rFonts w:hint="eastAsia"/>
        </w:rPr>
        <w:t>本章对第一类溴化</w:t>
      </w:r>
      <w:proofErr w:type="gramStart"/>
      <w:r>
        <w:rPr>
          <w:rFonts w:hint="eastAsia"/>
        </w:rPr>
        <w:t>锂</w:t>
      </w:r>
      <w:proofErr w:type="gramEnd"/>
      <w:r>
        <w:rPr>
          <w:rFonts w:hint="eastAsia"/>
        </w:rPr>
        <w:t>吸收式热泵系统仿真软件，从用户界面设计、系统架构设计、数据存储设计以及核心算法设计四个方面进行了详细设计。</w:t>
      </w:r>
    </w:p>
    <w:p w:rsidR="00C003D6" w:rsidRPr="00C003D6" w:rsidRDefault="00C003D6" w:rsidP="00C003D6">
      <w:pPr>
        <w:pStyle w:val="30"/>
        <w:sectPr w:rsidR="00C003D6" w:rsidRPr="00C003D6">
          <w:headerReference w:type="default" r:id="rId115"/>
          <w:pgSz w:w="11907" w:h="16840" w:code="9"/>
          <w:pgMar w:top="1701" w:right="1418" w:bottom="1418" w:left="1418" w:header="907" w:footer="851" w:gutter="567"/>
          <w:paperSrc w:first="31096" w:other="31096"/>
          <w:cols w:space="720"/>
          <w:docGrid w:type="lines" w:linePitch="312"/>
        </w:sectPr>
      </w:pPr>
      <w:r>
        <w:rPr>
          <w:rFonts w:hint="eastAsia"/>
        </w:rPr>
        <w:tab/>
      </w:r>
    </w:p>
    <w:p w:rsidR="009C3FB4" w:rsidRDefault="00791207" w:rsidP="00A60D49">
      <w:pPr>
        <w:pStyle w:val="1"/>
      </w:pPr>
      <w:bookmarkStart w:id="51" w:name="_Toc450533829"/>
      <w:r>
        <w:rPr>
          <w:rFonts w:hint="eastAsia"/>
        </w:rPr>
        <w:lastRenderedPageBreak/>
        <w:t>软件实现与关键技术</w:t>
      </w:r>
      <w:bookmarkEnd w:id="51"/>
    </w:p>
    <w:p w:rsidR="00FC72D9" w:rsidRDefault="00FC72D9" w:rsidP="00FC72D9">
      <w:pPr>
        <w:ind w:firstLine="480"/>
      </w:pPr>
      <w:r>
        <w:rPr>
          <w:rFonts w:hint="eastAsia"/>
        </w:rPr>
        <w:t>在第三章，对应用进行了需求分析，</w:t>
      </w:r>
      <w:r w:rsidR="006854C9">
        <w:rPr>
          <w:rFonts w:hint="eastAsia"/>
        </w:rPr>
        <w:t>将软件分为六大功能模块。第四章，对应用进行了系统架构设计。针对</w:t>
      </w:r>
      <w:r>
        <w:rPr>
          <w:rFonts w:hint="eastAsia"/>
        </w:rPr>
        <w:t>六大功能模块，从用户界面设计、系统架构设计、数</w:t>
      </w:r>
      <w:r w:rsidR="000C6DF5">
        <w:rPr>
          <w:rFonts w:hint="eastAsia"/>
        </w:rPr>
        <w:t>据存储设计以及核心算法设计四个方面进行了软件设计。这一阶段</w:t>
      </w:r>
      <w:r>
        <w:rPr>
          <w:rFonts w:hint="eastAsia"/>
        </w:rPr>
        <w:t>根据</w:t>
      </w:r>
      <w:r w:rsidR="000C6DF5">
        <w:rPr>
          <w:rFonts w:hint="eastAsia"/>
        </w:rPr>
        <w:t>第四章的软件设计进行代码实现，并阐述</w:t>
      </w:r>
      <w:r>
        <w:rPr>
          <w:rFonts w:hint="eastAsia"/>
        </w:rPr>
        <w:t>应用中</w:t>
      </w:r>
      <w:r w:rsidR="000C6DF5">
        <w:rPr>
          <w:rFonts w:hint="eastAsia"/>
        </w:rPr>
        <w:t>部分</w:t>
      </w:r>
      <w:r>
        <w:rPr>
          <w:rFonts w:hint="eastAsia"/>
        </w:rPr>
        <w:t>关键技术的实现过程。</w:t>
      </w:r>
    </w:p>
    <w:p w:rsidR="001F12C2" w:rsidRDefault="001F12C2" w:rsidP="001F12C2">
      <w:pPr>
        <w:pStyle w:val="2"/>
        <w:ind w:firstLine="643"/>
        <w:rPr>
          <w:rFonts w:hint="eastAsia"/>
        </w:rPr>
      </w:pPr>
      <w:bookmarkStart w:id="52" w:name="_Toc450533830"/>
      <w:r>
        <w:rPr>
          <w:rFonts w:hint="eastAsia"/>
        </w:rPr>
        <w:t>项目构建</w:t>
      </w:r>
      <w:bookmarkEnd w:id="52"/>
    </w:p>
    <w:p w:rsidR="006854C9" w:rsidRPr="006854C9" w:rsidRDefault="006854C9" w:rsidP="006854C9">
      <w:pPr>
        <w:ind w:firstLine="480"/>
      </w:pPr>
      <w:r>
        <w:rPr>
          <w:rFonts w:hint="eastAsia"/>
        </w:rPr>
        <w:t>项目构建是软件开发（实现过程）的第一步。项目构建包括定义项目名称，明确代码组织结构，管理依赖，进行版本控制等内容。项目构建直接决定了开发工作是如何最终交付给用户的。</w:t>
      </w:r>
      <w:r w:rsidR="001B31B6">
        <w:rPr>
          <w:rFonts w:hint="eastAsia"/>
        </w:rPr>
        <w:t>AndroidManifest.xml</w:t>
      </w:r>
      <w:r w:rsidR="001B31B6">
        <w:rPr>
          <w:rFonts w:hint="eastAsia"/>
        </w:rPr>
        <w:t>和</w:t>
      </w:r>
      <w:r w:rsidR="001B31B6">
        <w:rPr>
          <w:rFonts w:hint="eastAsia"/>
        </w:rPr>
        <w:t>build.gralde</w:t>
      </w:r>
      <w:r w:rsidR="00271E36">
        <w:rPr>
          <w:rFonts w:hint="eastAsia"/>
        </w:rPr>
        <w:t>是</w:t>
      </w:r>
      <w:r w:rsidR="001B31B6">
        <w:rPr>
          <w:rFonts w:hint="eastAsia"/>
        </w:rPr>
        <w:t>项目构建</w:t>
      </w:r>
      <w:r w:rsidR="00271E36">
        <w:rPr>
          <w:rFonts w:hint="eastAsia"/>
        </w:rPr>
        <w:t>中</w:t>
      </w:r>
      <w:r w:rsidR="001B31B6">
        <w:rPr>
          <w:rFonts w:hint="eastAsia"/>
        </w:rPr>
        <w:t>的两个重要文件。</w:t>
      </w:r>
    </w:p>
    <w:p w:rsidR="001F12C2" w:rsidRDefault="001F12C2" w:rsidP="001F12C2">
      <w:pPr>
        <w:pStyle w:val="3"/>
        <w:ind w:firstLine="643"/>
      </w:pPr>
      <w:bookmarkStart w:id="53" w:name="_Toc450533831"/>
      <w:r>
        <w:rPr>
          <w:rFonts w:hint="eastAsia"/>
        </w:rPr>
        <w:t>AndroidManifest.xml</w:t>
      </w:r>
      <w:r>
        <w:rPr>
          <w:rFonts w:hint="eastAsia"/>
        </w:rPr>
        <w:t>文件</w:t>
      </w:r>
      <w:bookmarkEnd w:id="53"/>
    </w:p>
    <w:p w:rsidR="001F12C2" w:rsidRPr="00BE24B2" w:rsidRDefault="001F12C2" w:rsidP="00BE24B2">
      <w:pPr>
        <w:ind w:firstLine="480"/>
      </w:pPr>
      <w:r>
        <w:rPr>
          <w:rFonts w:hint="eastAsia"/>
        </w:rPr>
        <w:t>任何</w:t>
      </w:r>
      <w:r>
        <w:rPr>
          <w:rFonts w:hint="eastAsia"/>
        </w:rPr>
        <w:t>Andoid</w:t>
      </w:r>
      <w:r w:rsidR="00FE3E20">
        <w:rPr>
          <w:rFonts w:hint="eastAsia"/>
        </w:rPr>
        <w:t>应用都必须有</w:t>
      </w:r>
      <w:r>
        <w:rPr>
          <w:rFonts w:hint="eastAsia"/>
        </w:rPr>
        <w:t>一个</w:t>
      </w:r>
      <w:r>
        <w:rPr>
          <w:rFonts w:hint="eastAsia"/>
        </w:rPr>
        <w:t>AndroidManifest.xml</w:t>
      </w:r>
      <w:r>
        <w:rPr>
          <w:rFonts w:hint="eastAsia"/>
        </w:rPr>
        <w:t>文件。</w:t>
      </w:r>
      <w:r>
        <w:rPr>
          <w:rFonts w:hint="eastAsia"/>
        </w:rPr>
        <w:t>AndroidManifest.xml</w:t>
      </w:r>
      <w:r>
        <w:rPr>
          <w:rFonts w:hint="eastAsia"/>
        </w:rPr>
        <w:t>文件在项目的根目录中，它向</w:t>
      </w:r>
      <w:r>
        <w:rPr>
          <w:rFonts w:hint="eastAsia"/>
        </w:rPr>
        <w:t>Android</w:t>
      </w:r>
      <w:r>
        <w:rPr>
          <w:rFonts w:hint="eastAsia"/>
        </w:rPr>
        <w:t>系统提供应用的基本信息。</w:t>
      </w:r>
      <w:r w:rsidR="00BE24B2">
        <w:rPr>
          <w:rFonts w:hint="eastAsia"/>
        </w:rPr>
        <w:t>在这个</w:t>
      </w:r>
      <w:r w:rsidR="00F11471">
        <w:rPr>
          <w:rFonts w:hint="eastAsia"/>
        </w:rPr>
        <w:t>文件中，</w:t>
      </w:r>
      <w:r>
        <w:rPr>
          <w:rFonts w:hint="eastAsia"/>
        </w:rPr>
        <w:t>定义了项目的包名为：</w:t>
      </w:r>
      <w:r w:rsidRPr="00DD2F37">
        <w:rPr>
          <w:color w:val="000000" w:themeColor="text1"/>
        </w:rPr>
        <w:t>lyn.callibrpump</w:t>
      </w:r>
      <w:r>
        <w:rPr>
          <w:color w:val="000000" w:themeColor="text1"/>
        </w:rPr>
        <w:t>。</w:t>
      </w:r>
      <w:r w:rsidR="00BE24B2">
        <w:rPr>
          <w:rFonts w:hint="eastAsia"/>
          <w:color w:val="000000" w:themeColor="text1"/>
        </w:rPr>
        <w:t>并声明项目中所使用的</w:t>
      </w:r>
      <w:r w:rsidR="00BE24B2">
        <w:rPr>
          <w:rFonts w:hint="eastAsia"/>
          <w:color w:val="000000" w:themeColor="text1"/>
        </w:rPr>
        <w:t>Activity</w:t>
      </w:r>
      <w:r w:rsidR="00BE24B2">
        <w:rPr>
          <w:rFonts w:hint="eastAsia"/>
          <w:color w:val="000000" w:themeColor="text1"/>
        </w:rPr>
        <w:t>，</w:t>
      </w:r>
      <w:r w:rsidR="00BE24B2">
        <w:rPr>
          <w:rFonts w:hint="eastAsia"/>
        </w:rPr>
        <w:t>以及</w:t>
      </w:r>
      <w:r w:rsidR="00BE24B2">
        <w:rPr>
          <w:rFonts w:hint="eastAsia"/>
        </w:rPr>
        <w:t>Activity</w:t>
      </w:r>
      <w:r w:rsidR="00BE24B2">
        <w:rPr>
          <w:rFonts w:hint="eastAsia"/>
        </w:rPr>
        <w:t>的主题（</w:t>
      </w:r>
      <w:r w:rsidR="00BE24B2">
        <w:rPr>
          <w:rFonts w:hint="eastAsia"/>
        </w:rPr>
        <w:t>Theme</w:t>
      </w:r>
      <w:r w:rsidR="00BE24B2">
        <w:rPr>
          <w:rFonts w:hint="eastAsia"/>
        </w:rPr>
        <w:t>）。</w:t>
      </w:r>
      <w:r>
        <w:rPr>
          <w:rFonts w:hint="eastAsia"/>
          <w:color w:val="000000" w:themeColor="text1"/>
        </w:rPr>
        <w:t>MainActivity</w:t>
      </w:r>
      <w:r>
        <w:rPr>
          <w:rFonts w:hint="eastAsia"/>
          <w:color w:val="000000" w:themeColor="text1"/>
        </w:rPr>
        <w:t>和</w:t>
      </w:r>
      <w:r w:rsidRPr="00DD2F37">
        <w:rPr>
          <w:color w:val="000000" w:themeColor="text1"/>
        </w:rPr>
        <w:t>.CreatePumpActivity</w:t>
      </w:r>
      <w:r>
        <w:rPr>
          <w:rFonts w:hint="eastAsia"/>
          <w:color w:val="000000" w:themeColor="text1"/>
        </w:rPr>
        <w:t>都使用了</w:t>
      </w:r>
      <w:r>
        <w:rPr>
          <w:rFonts w:hint="eastAsia"/>
          <w:color w:val="000000" w:themeColor="text1"/>
        </w:rPr>
        <w:t>NoActionBar</w:t>
      </w:r>
      <w:r>
        <w:rPr>
          <w:rFonts w:hint="eastAsia"/>
          <w:color w:val="000000" w:themeColor="text1"/>
        </w:rPr>
        <w:t>的主题。</w:t>
      </w:r>
      <w:r w:rsidR="00BE24B2">
        <w:rPr>
          <w:rFonts w:hint="eastAsia"/>
          <w:color w:val="000000" w:themeColor="text1"/>
        </w:rPr>
        <w:t>主题的定义是在</w:t>
      </w:r>
      <w:r w:rsidR="00BE24B2">
        <w:rPr>
          <w:rFonts w:hint="eastAsia"/>
          <w:color w:val="000000" w:themeColor="text1"/>
        </w:rPr>
        <w:t>style.xml</w:t>
      </w:r>
      <w:r w:rsidR="00BE24B2">
        <w:rPr>
          <w:rFonts w:hint="eastAsia"/>
          <w:color w:val="000000" w:themeColor="text1"/>
        </w:rPr>
        <w:t>文件中。将主题的定义与声明分离有利于代码维护。</w:t>
      </w:r>
      <w:r w:rsidR="00BE24B2">
        <w:rPr>
          <w:rFonts w:hint="eastAsia"/>
          <w:color w:val="000000" w:themeColor="text1"/>
        </w:rPr>
        <w:t>NoActionBar</w:t>
      </w:r>
      <w:r>
        <w:rPr>
          <w:rFonts w:hint="eastAsia"/>
          <w:color w:val="000000" w:themeColor="text1"/>
        </w:rPr>
        <w:t>主题在</w:t>
      </w:r>
      <w:r>
        <w:rPr>
          <w:rFonts w:hint="eastAsia"/>
          <w:color w:val="000000" w:themeColor="text1"/>
        </w:rPr>
        <w:t>style.xml</w:t>
      </w:r>
      <w:r>
        <w:rPr>
          <w:rFonts w:hint="eastAsia"/>
          <w:color w:val="000000" w:themeColor="text1"/>
        </w:rPr>
        <w:t>文件中定义如下。</w:t>
      </w:r>
    </w:p>
    <w:tbl>
      <w:tblPr>
        <w:tblStyle w:val="afb"/>
        <w:tblW w:w="0" w:type="auto"/>
        <w:tblLook w:val="04A0" w:firstRow="1" w:lastRow="0" w:firstColumn="1" w:lastColumn="0" w:noHBand="0" w:noVBand="1"/>
      </w:tblPr>
      <w:tblGrid>
        <w:gridCol w:w="8720"/>
      </w:tblGrid>
      <w:tr w:rsidR="001F12C2" w:rsidTr="001F12C2">
        <w:tc>
          <w:tcPr>
            <w:tcW w:w="8720" w:type="dxa"/>
          </w:tcPr>
          <w:p w:rsidR="001F12C2" w:rsidRPr="00A02D42" w:rsidRDefault="001F12C2" w:rsidP="001F12C2">
            <w:pPr>
              <w:ind w:firstLineChars="0" w:firstLine="0"/>
            </w:pPr>
            <w:r w:rsidRPr="00A02D42">
              <w:rPr>
                <w:color w:val="000000" w:themeColor="text1"/>
              </w:rPr>
              <w:t>&lt;</w:t>
            </w:r>
            <w:r>
              <w:rPr>
                <w:rFonts w:hint="eastAsia"/>
                <w:color w:val="000000" w:themeColor="text1"/>
              </w:rPr>
              <w:t xml:space="preserve"> </w:t>
            </w:r>
            <w:r w:rsidRPr="00A02D42">
              <w:rPr>
                <w:color w:val="000000" w:themeColor="text1"/>
              </w:rPr>
              <w:t>style name</w:t>
            </w:r>
            <w:r>
              <w:rPr>
                <w:color w:val="000000" w:themeColor="text1"/>
              </w:rPr>
              <w:t xml:space="preserve"> = </w:t>
            </w:r>
            <w:r w:rsidRPr="00A02D42">
              <w:rPr>
                <w:color w:val="000000" w:themeColor="text1"/>
              </w:rPr>
              <w:t>"AppTheme.NoActionBar"</w:t>
            </w:r>
            <w:r>
              <w:rPr>
                <w:rFonts w:hint="eastAsia"/>
                <w:color w:val="000000" w:themeColor="text1"/>
              </w:rPr>
              <w:t xml:space="preserve"> </w:t>
            </w:r>
            <w:r w:rsidRPr="00A02D42">
              <w:rPr>
                <w:color w:val="000000" w:themeColor="text1"/>
              </w:rPr>
              <w:t>&gt;</w:t>
            </w:r>
            <w:r w:rsidRPr="00A02D42">
              <w:rPr>
                <w:color w:val="000000" w:themeColor="text1"/>
              </w:rPr>
              <w:br/>
              <w:t xml:space="preserve">    &lt;</w:t>
            </w:r>
            <w:r>
              <w:rPr>
                <w:rFonts w:hint="eastAsia"/>
                <w:color w:val="000000" w:themeColor="text1"/>
              </w:rPr>
              <w:t xml:space="preserve"> </w:t>
            </w:r>
            <w:r w:rsidRPr="00A02D42">
              <w:rPr>
                <w:color w:val="000000" w:themeColor="text1"/>
              </w:rPr>
              <w:t>item name</w:t>
            </w:r>
            <w:r>
              <w:rPr>
                <w:color w:val="000000" w:themeColor="text1"/>
              </w:rPr>
              <w:t xml:space="preserve"> = </w:t>
            </w:r>
            <w:r w:rsidRPr="00A02D42">
              <w:rPr>
                <w:color w:val="000000" w:themeColor="text1"/>
              </w:rPr>
              <w:t>"windowActionBar"</w:t>
            </w:r>
            <w:r>
              <w:rPr>
                <w:rFonts w:hint="eastAsia"/>
                <w:color w:val="000000" w:themeColor="text1"/>
              </w:rPr>
              <w:t xml:space="preserve"> </w:t>
            </w:r>
            <w:r w:rsidRPr="00A02D42">
              <w:rPr>
                <w:color w:val="000000" w:themeColor="text1"/>
              </w:rPr>
              <w:t>&gt;</w:t>
            </w:r>
            <w:r>
              <w:rPr>
                <w:rFonts w:hint="eastAsia"/>
                <w:color w:val="000000" w:themeColor="text1"/>
              </w:rPr>
              <w:t xml:space="preserve"> </w:t>
            </w:r>
            <w:r w:rsidRPr="00A02D42">
              <w:rPr>
                <w:color w:val="000000" w:themeColor="text1"/>
              </w:rPr>
              <w:t>false</w:t>
            </w:r>
            <w:r>
              <w:rPr>
                <w:rFonts w:hint="eastAsia"/>
                <w:color w:val="000000" w:themeColor="text1"/>
              </w:rPr>
              <w:t xml:space="preserve"> </w:t>
            </w:r>
            <w:r w:rsidRPr="00A02D42">
              <w:rPr>
                <w:color w:val="000000" w:themeColor="text1"/>
              </w:rPr>
              <w:t>&lt;/</w:t>
            </w:r>
            <w:r>
              <w:rPr>
                <w:rFonts w:hint="eastAsia"/>
                <w:color w:val="000000" w:themeColor="text1"/>
              </w:rPr>
              <w:t xml:space="preserve"> </w:t>
            </w:r>
            <w:r w:rsidRPr="00A02D42">
              <w:rPr>
                <w:color w:val="000000" w:themeColor="text1"/>
              </w:rPr>
              <w:t>item</w:t>
            </w:r>
            <w:r>
              <w:rPr>
                <w:rFonts w:hint="eastAsia"/>
                <w:color w:val="000000" w:themeColor="text1"/>
              </w:rPr>
              <w:t xml:space="preserve"> </w:t>
            </w:r>
            <w:r w:rsidRPr="00A02D42">
              <w:rPr>
                <w:color w:val="000000" w:themeColor="text1"/>
              </w:rPr>
              <w:t>&gt;</w:t>
            </w:r>
            <w:r w:rsidRPr="00A02D42">
              <w:rPr>
                <w:color w:val="000000" w:themeColor="text1"/>
              </w:rPr>
              <w:br/>
              <w:t xml:space="preserve">    &lt;</w:t>
            </w:r>
            <w:r>
              <w:rPr>
                <w:rFonts w:hint="eastAsia"/>
                <w:color w:val="000000" w:themeColor="text1"/>
              </w:rPr>
              <w:t xml:space="preserve"> </w:t>
            </w:r>
            <w:r w:rsidRPr="00A02D42">
              <w:rPr>
                <w:color w:val="000000" w:themeColor="text1"/>
              </w:rPr>
              <w:t>item name</w:t>
            </w:r>
            <w:r>
              <w:rPr>
                <w:color w:val="000000" w:themeColor="text1"/>
              </w:rPr>
              <w:t xml:space="preserve"> = </w:t>
            </w:r>
            <w:r w:rsidRPr="00A02D42">
              <w:rPr>
                <w:color w:val="000000" w:themeColor="text1"/>
              </w:rPr>
              <w:t>"windowNoTitle"</w:t>
            </w:r>
            <w:r>
              <w:rPr>
                <w:rFonts w:hint="eastAsia"/>
                <w:color w:val="000000" w:themeColor="text1"/>
              </w:rPr>
              <w:t xml:space="preserve"> </w:t>
            </w:r>
            <w:r w:rsidRPr="00A02D42">
              <w:rPr>
                <w:color w:val="000000" w:themeColor="text1"/>
              </w:rPr>
              <w:t>&gt;</w:t>
            </w:r>
            <w:r>
              <w:rPr>
                <w:rFonts w:hint="eastAsia"/>
                <w:color w:val="000000" w:themeColor="text1"/>
              </w:rPr>
              <w:t xml:space="preserve"> </w:t>
            </w:r>
            <w:r w:rsidRPr="00A02D42">
              <w:rPr>
                <w:color w:val="000000" w:themeColor="text1"/>
              </w:rPr>
              <w:t>true</w:t>
            </w:r>
            <w:r>
              <w:rPr>
                <w:rFonts w:hint="eastAsia"/>
                <w:color w:val="000000" w:themeColor="text1"/>
              </w:rPr>
              <w:t xml:space="preserve"> </w:t>
            </w:r>
            <w:r w:rsidRPr="00A02D42">
              <w:rPr>
                <w:color w:val="000000" w:themeColor="text1"/>
              </w:rPr>
              <w:t>&lt;/</w:t>
            </w:r>
            <w:r>
              <w:rPr>
                <w:rFonts w:hint="eastAsia"/>
                <w:color w:val="000000" w:themeColor="text1"/>
              </w:rPr>
              <w:t xml:space="preserve"> </w:t>
            </w:r>
            <w:r w:rsidRPr="00A02D42">
              <w:rPr>
                <w:color w:val="000000" w:themeColor="text1"/>
              </w:rPr>
              <w:t>item</w:t>
            </w:r>
            <w:r>
              <w:rPr>
                <w:rFonts w:hint="eastAsia"/>
                <w:color w:val="000000" w:themeColor="text1"/>
              </w:rPr>
              <w:t xml:space="preserve"> </w:t>
            </w:r>
            <w:r w:rsidRPr="00A02D42">
              <w:rPr>
                <w:color w:val="000000" w:themeColor="text1"/>
              </w:rPr>
              <w:t>&gt;</w:t>
            </w:r>
            <w:r w:rsidRPr="00A02D42">
              <w:rPr>
                <w:color w:val="000000" w:themeColor="text1"/>
              </w:rPr>
              <w:br/>
              <w:t>&lt;/</w:t>
            </w:r>
            <w:r>
              <w:rPr>
                <w:rFonts w:hint="eastAsia"/>
                <w:color w:val="000000" w:themeColor="text1"/>
              </w:rPr>
              <w:t xml:space="preserve"> </w:t>
            </w:r>
            <w:r w:rsidRPr="00A02D42">
              <w:rPr>
                <w:color w:val="000000" w:themeColor="text1"/>
              </w:rPr>
              <w:t>style</w:t>
            </w:r>
            <w:r>
              <w:rPr>
                <w:rFonts w:hint="eastAsia"/>
                <w:color w:val="000000" w:themeColor="text1"/>
              </w:rPr>
              <w:t xml:space="preserve"> </w:t>
            </w:r>
            <w:r w:rsidRPr="00A02D42">
              <w:rPr>
                <w:color w:val="000000" w:themeColor="text1"/>
              </w:rPr>
              <w:t>&gt;</w:t>
            </w:r>
          </w:p>
        </w:tc>
      </w:tr>
    </w:tbl>
    <w:p w:rsidR="001F12C2" w:rsidRPr="00B42684" w:rsidRDefault="001F12C2" w:rsidP="001F12C2">
      <w:pPr>
        <w:ind w:firstLine="480"/>
      </w:pPr>
      <w:r>
        <w:rPr>
          <w:rFonts w:hint="eastAsia"/>
        </w:rPr>
        <w:t>这两行取消了窗口的</w:t>
      </w:r>
      <w:r>
        <w:rPr>
          <w:rFonts w:hint="eastAsia"/>
        </w:rPr>
        <w:t>Titile</w:t>
      </w:r>
      <w:r>
        <w:rPr>
          <w:rFonts w:hint="eastAsia"/>
        </w:rPr>
        <w:t>和</w:t>
      </w:r>
      <w:r>
        <w:rPr>
          <w:rFonts w:hint="eastAsia"/>
        </w:rPr>
        <w:t>ActionBar</w:t>
      </w:r>
      <w:r>
        <w:rPr>
          <w:rFonts w:hint="eastAsia"/>
        </w:rPr>
        <w:t>。本应用中使用的是</w:t>
      </w:r>
      <w:r>
        <w:rPr>
          <w:rFonts w:hint="eastAsia"/>
        </w:rPr>
        <w:t>Material Design</w:t>
      </w:r>
      <w:r>
        <w:rPr>
          <w:rFonts w:hint="eastAsia"/>
        </w:rPr>
        <w:t>推荐的</w:t>
      </w:r>
      <w:r>
        <w:rPr>
          <w:rFonts w:hint="eastAsia"/>
        </w:rPr>
        <w:t>AppBar</w:t>
      </w:r>
      <w:r w:rsidR="00BE24B2">
        <w:rPr>
          <w:rFonts w:hint="eastAsia"/>
        </w:rPr>
        <w:t>。在</w:t>
      </w:r>
      <w:r w:rsidR="00BE24B2">
        <w:rPr>
          <w:rFonts w:hint="eastAsia"/>
        </w:rPr>
        <w:t>Android</w:t>
      </w:r>
      <w:r w:rsidR="00BE24B2">
        <w:rPr>
          <w:rFonts w:hint="eastAsia"/>
        </w:rPr>
        <w:t>程序中，</w:t>
      </w:r>
      <w:r w:rsidR="00BE24B2">
        <w:rPr>
          <w:rFonts w:hint="eastAsia"/>
        </w:rPr>
        <w:t>windowActionBar</w:t>
      </w:r>
      <w:r w:rsidR="00BE24B2">
        <w:rPr>
          <w:rFonts w:hint="eastAsia"/>
        </w:rPr>
        <w:t>与</w:t>
      </w:r>
      <w:r w:rsidR="00BE24B2">
        <w:rPr>
          <w:rFonts w:hint="eastAsia"/>
        </w:rPr>
        <w:t>windowNoTitle</w:t>
      </w:r>
      <w:r w:rsidR="00BE24B2">
        <w:rPr>
          <w:rFonts w:hint="eastAsia"/>
        </w:rPr>
        <w:t>默认显示，在本程序中隐藏这两个两个，为</w:t>
      </w:r>
      <w:r w:rsidR="003C0869">
        <w:rPr>
          <w:rFonts w:hint="eastAsia"/>
        </w:rPr>
        <w:t>使用</w:t>
      </w:r>
      <w:r>
        <w:rPr>
          <w:rFonts w:hint="eastAsia"/>
        </w:rPr>
        <w:t>AppBar</w:t>
      </w:r>
      <w:r>
        <w:rPr>
          <w:rFonts w:hint="eastAsia"/>
        </w:rPr>
        <w:t>腾出空间。</w:t>
      </w:r>
    </w:p>
    <w:p w:rsidR="001F12C2" w:rsidRDefault="001F12C2" w:rsidP="00AF44FC">
      <w:pPr>
        <w:pStyle w:val="3"/>
        <w:ind w:firstLine="643"/>
      </w:pPr>
      <w:bookmarkStart w:id="54" w:name="_Toc450533832"/>
      <w:r>
        <w:rPr>
          <w:rFonts w:hint="eastAsia"/>
        </w:rPr>
        <w:t>build.gradle</w:t>
      </w:r>
      <w:r>
        <w:rPr>
          <w:rFonts w:hint="eastAsia"/>
        </w:rPr>
        <w:t>文件</w:t>
      </w:r>
      <w:bookmarkEnd w:id="54"/>
    </w:p>
    <w:p w:rsidR="009B357F" w:rsidRDefault="009B357F" w:rsidP="00AF44FC">
      <w:pPr>
        <w:ind w:firstLine="480"/>
      </w:pPr>
      <w:r>
        <w:rPr>
          <w:rFonts w:hint="eastAsia"/>
        </w:rPr>
        <w:t>如前文所述，</w:t>
      </w:r>
      <w:r w:rsidR="00AF44FC">
        <w:rPr>
          <w:rFonts w:hint="eastAsia"/>
        </w:rPr>
        <w:t>本程序使用</w:t>
      </w:r>
      <w:r w:rsidR="00AF44FC">
        <w:rPr>
          <w:rFonts w:hint="eastAsia"/>
        </w:rPr>
        <w:t>Gradle</w:t>
      </w:r>
      <w:r w:rsidR="00AF44FC">
        <w:rPr>
          <w:rFonts w:hint="eastAsia"/>
        </w:rPr>
        <w:t>作为项目的构建工具。</w:t>
      </w:r>
      <w:r>
        <w:rPr>
          <w:rFonts w:hint="eastAsia"/>
        </w:rPr>
        <w:t>使用</w:t>
      </w:r>
      <w:r>
        <w:rPr>
          <w:rFonts w:hint="eastAsia"/>
        </w:rPr>
        <w:t>Gradle</w:t>
      </w:r>
      <w:r>
        <w:rPr>
          <w:rFonts w:hint="eastAsia"/>
        </w:rPr>
        <w:t>可以使项目在不同环境下正确安装依赖，自动构建。</w:t>
      </w:r>
      <w:r>
        <w:rPr>
          <w:rFonts w:hint="eastAsia"/>
        </w:rPr>
        <w:t>Android Studio</w:t>
      </w:r>
      <w:r>
        <w:rPr>
          <w:rFonts w:hint="eastAsia"/>
        </w:rPr>
        <w:t>默认使用</w:t>
      </w:r>
      <w:r>
        <w:rPr>
          <w:rFonts w:hint="eastAsia"/>
        </w:rPr>
        <w:t>Gradle</w:t>
      </w:r>
      <w:r>
        <w:rPr>
          <w:rFonts w:hint="eastAsia"/>
        </w:rPr>
        <w:t>，并自带了</w:t>
      </w:r>
      <w:r>
        <w:rPr>
          <w:rFonts w:hint="eastAsia"/>
        </w:rPr>
        <w:t>Gradle</w:t>
      </w:r>
      <w:r>
        <w:rPr>
          <w:rFonts w:hint="eastAsia"/>
        </w:rPr>
        <w:t>插件。</w:t>
      </w:r>
    </w:p>
    <w:p w:rsidR="00AF44FC" w:rsidRDefault="009B357F" w:rsidP="00AF44FC">
      <w:pPr>
        <w:ind w:firstLine="480"/>
      </w:pPr>
      <w:r>
        <w:rPr>
          <w:rFonts w:hint="eastAsia"/>
        </w:rPr>
        <w:t>任何一个项目都是由两类</w:t>
      </w:r>
      <w:r>
        <w:rPr>
          <w:rFonts w:hint="eastAsia"/>
        </w:rPr>
        <w:t>build.gradle</w:t>
      </w:r>
      <w:r>
        <w:rPr>
          <w:rFonts w:hint="eastAsia"/>
        </w:rPr>
        <w:t>文件组织的。一类为</w:t>
      </w:r>
      <w:r>
        <w:rPr>
          <w:rFonts w:hint="eastAsia"/>
        </w:rPr>
        <w:t>Top-Level</w:t>
      </w:r>
      <w:r>
        <w:rPr>
          <w:rFonts w:hint="eastAsia"/>
        </w:rPr>
        <w:t>，一类为</w:t>
      </w:r>
      <w:r>
        <w:rPr>
          <w:rFonts w:hint="eastAsia"/>
        </w:rPr>
        <w:t>Module-Level</w:t>
      </w:r>
      <w:r>
        <w:rPr>
          <w:rFonts w:hint="eastAsia"/>
        </w:rPr>
        <w:t>。</w:t>
      </w:r>
      <w:r>
        <w:rPr>
          <w:rFonts w:hint="eastAsia"/>
        </w:rPr>
        <w:t>Top-Level</w:t>
      </w:r>
      <w:r>
        <w:rPr>
          <w:rFonts w:hint="eastAsia"/>
        </w:rPr>
        <w:t>有唯一的一个</w:t>
      </w:r>
      <w:r>
        <w:rPr>
          <w:rFonts w:hint="eastAsia"/>
        </w:rPr>
        <w:t>build.gralde</w:t>
      </w:r>
      <w:r>
        <w:rPr>
          <w:rFonts w:hint="eastAsia"/>
        </w:rPr>
        <w:t>文件。</w:t>
      </w:r>
      <w:r w:rsidR="00F1450C">
        <w:rPr>
          <w:rFonts w:hint="eastAsia"/>
        </w:rPr>
        <w:t>这个文件在项目的根目录，是属于整个项目的构建文件，每个使用</w:t>
      </w:r>
      <w:r w:rsidR="00F1450C">
        <w:rPr>
          <w:rFonts w:hint="eastAsia"/>
        </w:rPr>
        <w:t>Gradle</w:t>
      </w:r>
      <w:r w:rsidR="00FB1917">
        <w:rPr>
          <w:rFonts w:hint="eastAsia"/>
        </w:rPr>
        <w:t>构建的项目都需要在根目录，并且每个项目</w:t>
      </w:r>
      <w:r w:rsidR="00271E36">
        <w:rPr>
          <w:rFonts w:hint="eastAsia"/>
        </w:rPr>
        <w:t>有且只</w:t>
      </w:r>
      <w:r w:rsidR="00FB1917">
        <w:rPr>
          <w:rFonts w:hint="eastAsia"/>
        </w:rPr>
        <w:t>能</w:t>
      </w:r>
      <w:r w:rsidR="00F1450C">
        <w:rPr>
          <w:rFonts w:hint="eastAsia"/>
        </w:rPr>
        <w:t>有一个</w:t>
      </w:r>
      <w:r w:rsidR="00F1450C">
        <w:rPr>
          <w:rFonts w:hint="eastAsia"/>
        </w:rPr>
        <w:t>Top-Level</w:t>
      </w:r>
      <w:r w:rsidR="00F1450C">
        <w:rPr>
          <w:rFonts w:hint="eastAsia"/>
        </w:rPr>
        <w:t>的</w:t>
      </w:r>
      <w:r w:rsidR="00F1450C">
        <w:rPr>
          <w:rFonts w:hint="eastAsia"/>
        </w:rPr>
        <w:t>build.gradle</w:t>
      </w:r>
      <w:r w:rsidR="00F1450C">
        <w:rPr>
          <w:rFonts w:hint="eastAsia"/>
        </w:rPr>
        <w:t>文件。</w:t>
      </w:r>
    </w:p>
    <w:p w:rsidR="00790841" w:rsidRDefault="00FB1917" w:rsidP="00AF44FC">
      <w:pPr>
        <w:ind w:firstLine="480"/>
        <w:rPr>
          <w:rFonts w:hint="eastAsia"/>
        </w:rPr>
      </w:pPr>
      <w:r>
        <w:rPr>
          <w:rFonts w:hint="eastAsia"/>
        </w:rPr>
        <w:t>本项目中</w:t>
      </w:r>
      <w:r>
        <w:rPr>
          <w:rFonts w:hint="eastAsia"/>
        </w:rPr>
        <w:t>Top-Level</w:t>
      </w:r>
      <w:r>
        <w:rPr>
          <w:rFonts w:hint="eastAsia"/>
        </w:rPr>
        <w:t>的</w:t>
      </w:r>
      <w:r>
        <w:rPr>
          <w:rFonts w:hint="eastAsia"/>
        </w:rPr>
        <w:t>build.gradle</w:t>
      </w:r>
      <w:r>
        <w:rPr>
          <w:rFonts w:hint="eastAsia"/>
        </w:rPr>
        <w:t>文件有两个主代码框</w:t>
      </w:r>
      <w:r>
        <w:rPr>
          <w:rFonts w:hint="eastAsia"/>
        </w:rPr>
        <w:t>buildscript</w:t>
      </w:r>
      <w:r>
        <w:rPr>
          <w:rFonts w:hint="eastAsia"/>
        </w:rPr>
        <w:t>和</w:t>
      </w:r>
      <w:r>
        <w:rPr>
          <w:rFonts w:hint="eastAsia"/>
        </w:rPr>
        <w:t>allprojects</w:t>
      </w:r>
      <w:r>
        <w:rPr>
          <w:rFonts w:hint="eastAsia"/>
        </w:rPr>
        <w:t>。</w:t>
      </w:r>
      <w:r>
        <w:rPr>
          <w:rFonts w:hint="eastAsia"/>
        </w:rPr>
        <w:t>buildscript</w:t>
      </w:r>
      <w:r>
        <w:rPr>
          <w:rFonts w:hint="eastAsia"/>
        </w:rPr>
        <w:t>中声明的是</w:t>
      </w:r>
      <w:r>
        <w:rPr>
          <w:rFonts w:hint="eastAsia"/>
        </w:rPr>
        <w:t>gradle</w:t>
      </w:r>
      <w:r>
        <w:rPr>
          <w:rFonts w:hint="eastAsia"/>
        </w:rPr>
        <w:t>脚本自身需要使用的资源。</w:t>
      </w:r>
      <w:r w:rsidR="00D50235">
        <w:rPr>
          <w:rFonts w:hint="eastAsia"/>
        </w:rPr>
        <w:t>buildscript</w:t>
      </w:r>
      <w:r w:rsidR="00D50235">
        <w:rPr>
          <w:rFonts w:hint="eastAsia"/>
        </w:rPr>
        <w:t>中定义了</w:t>
      </w:r>
      <w:r w:rsidR="00D50235">
        <w:rPr>
          <w:rFonts w:hint="eastAsia"/>
        </w:rPr>
        <w:t>gradle</w:t>
      </w:r>
      <w:r w:rsidR="00D50235">
        <w:rPr>
          <w:rFonts w:hint="eastAsia"/>
        </w:rPr>
        <w:t>的版本和仓库。</w:t>
      </w:r>
      <w:r w:rsidR="00D50235" w:rsidRPr="00D50235">
        <w:t>gradle</w:t>
      </w:r>
      <w:r w:rsidR="00D50235" w:rsidRPr="00D50235">
        <w:t>在执行脚本时，会优先执行</w:t>
      </w:r>
      <w:r w:rsidR="00D50235" w:rsidRPr="00D50235">
        <w:t>buildscript</w:t>
      </w:r>
      <w:r w:rsidR="00D50235" w:rsidRPr="00D50235">
        <w:t>代码块中的内容，然后才会执行剩余的</w:t>
      </w:r>
      <w:r w:rsidR="00D50235" w:rsidRPr="00D50235">
        <w:t>build</w:t>
      </w:r>
      <w:r w:rsidR="00D50235" w:rsidRPr="00D50235">
        <w:t>脚本。</w:t>
      </w:r>
      <w:r w:rsidR="00D50235">
        <w:rPr>
          <w:rFonts w:hint="eastAsia"/>
        </w:rPr>
        <w:t>本项目使用</w:t>
      </w:r>
      <w:r w:rsidR="00D50235">
        <w:rPr>
          <w:rFonts w:hint="eastAsia"/>
        </w:rPr>
        <w:t>gradle 1.5.0</w:t>
      </w:r>
    </w:p>
    <w:p w:rsidR="00D50235" w:rsidRDefault="00D50235" w:rsidP="00AF44FC">
      <w:pPr>
        <w:ind w:firstLine="480"/>
      </w:pPr>
      <w:r>
        <w:rPr>
          <w:rFonts w:hint="eastAsia"/>
        </w:rPr>
        <w:t>allprojects</w:t>
      </w:r>
      <w:r>
        <w:rPr>
          <w:rFonts w:hint="eastAsia"/>
        </w:rPr>
        <w:t>代码框中定义了整个项目的依赖仓库，本项目使用</w:t>
      </w:r>
      <w:r>
        <w:rPr>
          <w:rFonts w:hint="eastAsia"/>
        </w:rPr>
        <w:t>jcenter</w:t>
      </w:r>
      <w:r>
        <w:rPr>
          <w:rFonts w:hint="eastAsia"/>
        </w:rPr>
        <w:t>。</w:t>
      </w:r>
      <w:r>
        <w:rPr>
          <w:rFonts w:hint="eastAsia"/>
        </w:rPr>
        <w:t>jcent</w:t>
      </w:r>
      <w:r w:rsidR="00525333">
        <w:rPr>
          <w:rFonts w:hint="eastAsia"/>
        </w:rPr>
        <w:t>er</w:t>
      </w:r>
      <w:r w:rsidR="00525333">
        <w:rPr>
          <w:rFonts w:hint="eastAsia"/>
        </w:rPr>
        <w:t>相较于</w:t>
      </w:r>
      <w:r w:rsidR="00525333">
        <w:rPr>
          <w:rFonts w:hint="eastAsia"/>
        </w:rPr>
        <w:t>mavenCenter</w:t>
      </w:r>
      <w:r w:rsidR="00525333">
        <w:rPr>
          <w:rFonts w:hint="eastAsia"/>
        </w:rPr>
        <w:t>有更多的</w:t>
      </w:r>
      <w:r w:rsidR="00525333">
        <w:rPr>
          <w:rFonts w:hint="eastAsia"/>
        </w:rPr>
        <w:t>Android</w:t>
      </w:r>
      <w:r w:rsidR="00525333">
        <w:rPr>
          <w:rFonts w:hint="eastAsia"/>
        </w:rPr>
        <w:t>开源构件支持。本人在</w:t>
      </w:r>
      <w:r w:rsidR="00525333">
        <w:rPr>
          <w:rFonts w:hint="eastAsia"/>
        </w:rPr>
        <w:t>allprojects</w:t>
      </w:r>
      <w:r w:rsidR="00525333">
        <w:rPr>
          <w:rFonts w:hint="eastAsia"/>
        </w:rPr>
        <w:t>代码框中还定义了一个</w:t>
      </w:r>
      <w:r w:rsidR="00525333">
        <w:rPr>
          <w:rFonts w:hint="eastAsia"/>
        </w:rPr>
        <w:t>clean</w:t>
      </w:r>
      <w:r w:rsidR="00525333">
        <w:rPr>
          <w:rFonts w:hint="eastAsia"/>
        </w:rPr>
        <w:t>函数，用于清除项目中已编译的内容。</w:t>
      </w:r>
    </w:p>
    <w:p w:rsidR="00180087" w:rsidRPr="004A2B49" w:rsidRDefault="00F12EA5" w:rsidP="004A2B49">
      <w:pPr>
        <w:ind w:firstLine="480"/>
        <w:rPr>
          <w:rFonts w:ascii="Courier New" w:hAnsi="Courier New" w:cs="Courier New" w:hint="eastAsia"/>
          <w:color w:val="93A1A1"/>
          <w:sz w:val="23"/>
          <w:szCs w:val="23"/>
        </w:rPr>
      </w:pPr>
      <w:r>
        <w:rPr>
          <w:rFonts w:hint="eastAsia"/>
        </w:rPr>
        <w:lastRenderedPageBreak/>
        <w:t>除了项目根目录的</w:t>
      </w:r>
      <w:r>
        <w:rPr>
          <w:rFonts w:hint="eastAsia"/>
        </w:rPr>
        <w:t>build.gradle</w:t>
      </w:r>
      <w:r>
        <w:rPr>
          <w:rFonts w:hint="eastAsia"/>
        </w:rPr>
        <w:t>文件，项目的每个模块都需要一个</w:t>
      </w:r>
      <w:r>
        <w:rPr>
          <w:rFonts w:hint="eastAsia"/>
        </w:rPr>
        <w:t>build.gradle</w:t>
      </w:r>
      <w:r>
        <w:rPr>
          <w:rFonts w:hint="eastAsia"/>
        </w:rPr>
        <w:t>文件。</w:t>
      </w:r>
      <w:r w:rsidR="00D119DD">
        <w:rPr>
          <w:rFonts w:hint="eastAsia"/>
        </w:rPr>
        <w:t>本程序一共有两个模块。主模块为</w:t>
      </w:r>
      <w:r w:rsidR="00D119DD">
        <w:rPr>
          <w:rFonts w:hint="eastAsia"/>
        </w:rPr>
        <w:t>app</w:t>
      </w:r>
      <w:r w:rsidR="00D119DD">
        <w:rPr>
          <w:rFonts w:hint="eastAsia"/>
        </w:rPr>
        <w:t>。</w:t>
      </w:r>
      <w:r w:rsidR="00525333">
        <w:rPr>
          <w:rFonts w:hint="eastAsia"/>
        </w:rPr>
        <w:t>该模块的</w:t>
      </w:r>
      <w:r w:rsidR="00525333">
        <w:rPr>
          <w:rFonts w:hint="eastAsia"/>
        </w:rPr>
        <w:t>build.gradle</w:t>
      </w:r>
      <w:r w:rsidR="00440CF4">
        <w:rPr>
          <w:rFonts w:hint="eastAsia"/>
        </w:rPr>
        <w:t>第一行声明了该模块属于</w:t>
      </w:r>
      <w:r w:rsidR="004A2B49">
        <w:rPr>
          <w:rFonts w:hint="eastAsia"/>
        </w:rPr>
        <w:t>Android</w:t>
      </w:r>
      <w:r w:rsidR="004A2B49">
        <w:rPr>
          <w:rFonts w:hint="eastAsia"/>
        </w:rPr>
        <w:t>应用：</w:t>
      </w:r>
      <w:r w:rsidR="00180087" w:rsidRPr="00180087">
        <w:t>apply plugin: 'com.android.application'</w:t>
      </w:r>
      <w:r w:rsidR="004A2B49">
        <w:t>，</w:t>
      </w:r>
      <w:r w:rsidR="004A2B49">
        <w:rPr>
          <w:rFonts w:hint="eastAsia"/>
        </w:rPr>
        <w:t>后面有两个代码块。</w:t>
      </w:r>
      <w:r w:rsidR="00525333">
        <w:rPr>
          <w:rFonts w:hint="eastAsia"/>
        </w:rPr>
        <w:t>android</w:t>
      </w:r>
      <w:r w:rsidR="00180087">
        <w:rPr>
          <w:rFonts w:hint="eastAsia"/>
        </w:rPr>
        <w:t>和</w:t>
      </w:r>
      <w:r w:rsidR="00180087">
        <w:rPr>
          <w:rFonts w:hint="eastAsia"/>
        </w:rPr>
        <w:t>dependencies</w:t>
      </w:r>
      <w:r w:rsidR="00525333">
        <w:rPr>
          <w:rFonts w:hint="eastAsia"/>
        </w:rPr>
        <w:t>。</w:t>
      </w:r>
    </w:p>
    <w:p w:rsidR="00D119DD" w:rsidRDefault="00D119DD" w:rsidP="00440CF4">
      <w:pPr>
        <w:ind w:firstLine="480"/>
      </w:pPr>
      <w:r w:rsidRPr="00F12EA5">
        <w:t>compileSdkVersion 23</w:t>
      </w:r>
      <w:r>
        <w:rPr>
          <w:rFonts w:hint="eastAsia"/>
        </w:rPr>
        <w:t>配置了编译</w:t>
      </w:r>
      <w:r>
        <w:rPr>
          <w:rFonts w:hint="eastAsia"/>
        </w:rPr>
        <w:t>Android</w:t>
      </w:r>
      <w:r>
        <w:rPr>
          <w:rFonts w:hint="eastAsia"/>
        </w:rPr>
        <w:t>程序的</w:t>
      </w:r>
      <w:r>
        <w:rPr>
          <w:rFonts w:hint="eastAsia"/>
        </w:rPr>
        <w:t>SDK</w:t>
      </w:r>
      <w:r>
        <w:rPr>
          <w:rFonts w:hint="eastAsia"/>
        </w:rPr>
        <w:t>版本。</w:t>
      </w:r>
      <w:r>
        <w:rPr>
          <w:rFonts w:hint="eastAsia"/>
        </w:rPr>
        <w:t xml:space="preserve"> </w:t>
      </w:r>
      <w:r w:rsidRPr="00F12EA5">
        <w:t>buildToolsVersion</w:t>
      </w:r>
      <w:r>
        <w:rPr>
          <w:rFonts w:hint="eastAsia"/>
        </w:rPr>
        <w:t>为项目的目标</w:t>
      </w:r>
      <w:r>
        <w:rPr>
          <w:rFonts w:hint="eastAsia"/>
        </w:rPr>
        <w:t>API</w:t>
      </w:r>
      <w:r>
        <w:rPr>
          <w:rFonts w:hint="eastAsia"/>
        </w:rPr>
        <w:t>。本项目选用</w:t>
      </w:r>
      <w:r>
        <w:rPr>
          <w:rFonts w:hint="eastAsia"/>
        </w:rPr>
        <w:t>Android</w:t>
      </w:r>
      <w:r>
        <w:rPr>
          <w:rFonts w:hint="eastAsia"/>
        </w:rPr>
        <w:t>最新的</w:t>
      </w:r>
      <w:r>
        <w:rPr>
          <w:rFonts w:hint="eastAsia"/>
        </w:rPr>
        <w:t>23.0.2</w:t>
      </w:r>
      <w:r>
        <w:rPr>
          <w:rFonts w:hint="eastAsia"/>
        </w:rPr>
        <w:t>版本。</w:t>
      </w:r>
      <w:r w:rsidRPr="00F12EA5">
        <w:t>minSdkVersion</w:t>
      </w:r>
      <w:r>
        <w:rPr>
          <w:rFonts w:hint="eastAsia"/>
        </w:rPr>
        <w:t>为项目运行所需的最低</w:t>
      </w:r>
      <w:r>
        <w:rPr>
          <w:rFonts w:hint="eastAsia"/>
        </w:rPr>
        <w:t>API</w:t>
      </w:r>
      <w:r>
        <w:rPr>
          <w:rFonts w:hint="eastAsia"/>
        </w:rPr>
        <w:t>版本。</w:t>
      </w:r>
      <w:r w:rsidRPr="00F12EA5">
        <w:t>versionName</w:t>
      </w:r>
      <w:r>
        <w:t>、</w:t>
      </w:r>
      <w:r w:rsidRPr="00F12EA5">
        <w:t>versionCode</w:t>
      </w:r>
      <w:r>
        <w:rPr>
          <w:rFonts w:hint="eastAsia"/>
        </w:rPr>
        <w:t>定义了项目的版本号和版本名称。</w:t>
      </w:r>
      <w:r>
        <w:rPr>
          <w:rFonts w:hint="eastAsia"/>
        </w:rPr>
        <w:t>buildTypes</w:t>
      </w:r>
      <w:r>
        <w:rPr>
          <w:rFonts w:hint="eastAsia"/>
        </w:rPr>
        <w:t>代码块控制程序的构建和打包形式。程序在构建中引入了</w:t>
      </w:r>
      <w:r w:rsidRPr="00F12EA5">
        <w:t>proguard</w:t>
      </w:r>
      <w:r>
        <w:t>。</w:t>
      </w:r>
      <w:r w:rsidRPr="00440CF4">
        <w:rPr>
          <w:rFonts w:hint="eastAsia"/>
        </w:rPr>
        <w:t>P</w:t>
      </w:r>
      <w:r w:rsidRPr="00D119DD">
        <w:t>roGuard</w:t>
      </w:r>
      <w:r w:rsidRPr="00D119DD">
        <w:t>是一个压缩、优化和混淆</w:t>
      </w:r>
      <w:r w:rsidRPr="00D119DD">
        <w:t>Java</w:t>
      </w:r>
      <w:hyperlink r:id="rId116" w:tgtFrame="_blank" w:history="1">
        <w:r w:rsidRPr="00D119DD">
          <w:t>字节码</w:t>
        </w:r>
      </w:hyperlink>
      <w:r w:rsidRPr="00D119DD">
        <w:t>文件的免费的工具，它可以删除无用的类、字段、方法和属性。可以删除没用的注释，最大限度地优化字节码文件。它还可以使用</w:t>
      </w:r>
      <w:hyperlink r:id="rId117" w:tgtFrame="_blank" w:history="1">
        <w:r w:rsidRPr="00D119DD">
          <w:t>简短</w:t>
        </w:r>
      </w:hyperlink>
      <w:r w:rsidRPr="00D119DD">
        <w:t>的无意义的名称来重命名已经存在的类、字段、方法和属性。</w:t>
      </w:r>
      <w:r>
        <w:rPr>
          <w:rFonts w:hint="eastAsia"/>
        </w:rPr>
        <w:t>在</w:t>
      </w:r>
      <w:r w:rsidRPr="00D119DD">
        <w:t>Android</w:t>
      </w:r>
      <w:r w:rsidRPr="00D119DD">
        <w:t>开发</w:t>
      </w:r>
      <w:r>
        <w:rPr>
          <w:rFonts w:hint="eastAsia"/>
        </w:rPr>
        <w:t>中使用</w:t>
      </w:r>
      <w:r>
        <w:rPr>
          <w:rFonts w:hint="eastAsia"/>
        </w:rPr>
        <w:t>ProGuard</w:t>
      </w:r>
      <w:r>
        <w:rPr>
          <w:rFonts w:hint="eastAsia"/>
        </w:rPr>
        <w:t>以</w:t>
      </w:r>
      <w:r w:rsidRPr="00D119DD">
        <w:t>增加项目被反编译的难度</w:t>
      </w:r>
      <w:r>
        <w:t>。</w:t>
      </w:r>
    </w:p>
    <w:p w:rsidR="00D119DD" w:rsidRDefault="00D119DD" w:rsidP="00D119DD">
      <w:pPr>
        <w:ind w:firstLine="480"/>
        <w:rPr>
          <w:rFonts w:hint="eastAsia"/>
        </w:rPr>
      </w:pPr>
      <w:r w:rsidRPr="00F12EA5">
        <w:t>dependencies</w:t>
      </w:r>
      <w:r w:rsidR="006F0F8D">
        <w:rPr>
          <w:rFonts w:hint="eastAsia"/>
        </w:rPr>
        <w:t>代码块为引入</w:t>
      </w:r>
      <w:r>
        <w:rPr>
          <w:rFonts w:hint="eastAsia"/>
        </w:rPr>
        <w:t>依赖</w:t>
      </w:r>
      <w:r w:rsidR="006F0F8D">
        <w:rPr>
          <w:rFonts w:hint="eastAsia"/>
        </w:rPr>
        <w:t>文件。本项目中使用了</w:t>
      </w:r>
      <w:r w:rsidR="006F0F8D" w:rsidRPr="00F12EA5">
        <w:t>materialedittext</w:t>
      </w:r>
      <w:r w:rsidR="006F0F8D">
        <w:t>、</w:t>
      </w:r>
      <w:r w:rsidR="006F0F8D" w:rsidRPr="00F12EA5">
        <w:t>pagerslidingtabstrip</w:t>
      </w:r>
      <w:r w:rsidR="006F0F8D">
        <w:t>、</w:t>
      </w:r>
      <w:r w:rsidR="006F0F8D" w:rsidRPr="00F12EA5">
        <w:t>androidbootstrap</w:t>
      </w:r>
      <w:r w:rsidR="006F0F8D">
        <w:rPr>
          <w:rFonts w:hint="eastAsia"/>
        </w:rPr>
        <w:t>和</w:t>
      </w:r>
      <w:r w:rsidR="006F0F8D">
        <w:rPr>
          <w:rFonts w:hint="eastAsia"/>
        </w:rPr>
        <w:t xml:space="preserve">android </w:t>
      </w:r>
      <w:r w:rsidR="006F0F8D" w:rsidRPr="00F12EA5">
        <w:t>support-v</w:t>
      </w:r>
      <w:r w:rsidR="006F0F8D">
        <w:rPr>
          <w:rFonts w:hint="eastAsia"/>
        </w:rPr>
        <w:t>4</w:t>
      </w:r>
      <w:r w:rsidR="006F0F8D">
        <w:rPr>
          <w:rFonts w:hint="eastAsia"/>
        </w:rPr>
        <w:t>、</w:t>
      </w:r>
      <w:r w:rsidR="006F0F8D">
        <w:rPr>
          <w:rFonts w:hint="eastAsia"/>
        </w:rPr>
        <w:t>v7</w:t>
      </w:r>
      <w:r w:rsidR="006F0F8D">
        <w:rPr>
          <w:rFonts w:hint="eastAsia"/>
        </w:rPr>
        <w:t>包。</w:t>
      </w:r>
      <w:r w:rsidR="006F0F8D" w:rsidRPr="00F12EA5">
        <w:t>materialedittext</w:t>
      </w:r>
      <w:r w:rsidR="006F0F8D">
        <w:rPr>
          <w:rFonts w:hint="eastAsia"/>
        </w:rPr>
        <w:t>为</w:t>
      </w:r>
      <w:r w:rsidR="006F0F8D">
        <w:rPr>
          <w:rFonts w:hint="eastAsia"/>
        </w:rPr>
        <w:t>Material Design</w:t>
      </w:r>
      <w:r w:rsidR="006F0F8D">
        <w:rPr>
          <w:rFonts w:hint="eastAsia"/>
        </w:rPr>
        <w:t>的文本输入控件。</w:t>
      </w:r>
      <w:r w:rsidR="006F0F8D" w:rsidRPr="00F12EA5">
        <w:t>pagerslidingtabstrip</w:t>
      </w:r>
      <w:r w:rsidR="006F0F8D">
        <w:rPr>
          <w:rFonts w:hint="eastAsia"/>
        </w:rPr>
        <w:t>为</w:t>
      </w:r>
      <w:r w:rsidR="006F0F8D">
        <w:rPr>
          <w:rFonts w:hint="eastAsia"/>
        </w:rPr>
        <w:t>Android</w:t>
      </w:r>
      <w:r w:rsidR="006F0F8D">
        <w:rPr>
          <w:rFonts w:hint="eastAsia"/>
        </w:rPr>
        <w:t>标签转换控件。</w:t>
      </w:r>
      <w:r w:rsidR="006F0F8D">
        <w:t>androidbootsrap</w:t>
      </w:r>
      <w:r w:rsidR="006F0F8D">
        <w:rPr>
          <w:rFonts w:hint="eastAsia"/>
        </w:rPr>
        <w:t>也提供了一些好看的</w:t>
      </w:r>
      <w:r w:rsidR="006F0F8D">
        <w:rPr>
          <w:rFonts w:hint="eastAsia"/>
        </w:rPr>
        <w:t>UI</w:t>
      </w:r>
      <w:r w:rsidR="006F0F8D">
        <w:rPr>
          <w:rFonts w:hint="eastAsia"/>
        </w:rPr>
        <w:t>元素。程序中亦有使用。</w:t>
      </w:r>
    </w:p>
    <w:p w:rsidR="0028690C" w:rsidRPr="0028690C" w:rsidRDefault="0028690C" w:rsidP="0028690C">
      <w:pPr>
        <w:ind w:firstLine="480"/>
        <w:rPr>
          <w:rFonts w:ascii="Menlo" w:hAnsi="Menlo" w:cs="Menlo"/>
          <w:kern w:val="0"/>
        </w:rPr>
      </w:pPr>
      <w:r w:rsidRPr="0028690C">
        <w:rPr>
          <w:rFonts w:hint="eastAsia"/>
        </w:rPr>
        <w:t>本项目的另一个模块为</w:t>
      </w:r>
      <w:r w:rsidRPr="0028690C">
        <w:rPr>
          <w:rFonts w:hint="eastAsia"/>
        </w:rPr>
        <w:t>materialDesign</w:t>
      </w:r>
      <w:r w:rsidRPr="0028690C">
        <w:rPr>
          <w:rFonts w:hint="eastAsia"/>
        </w:rPr>
        <w:t>引用模块，该模块的</w:t>
      </w:r>
      <w:r w:rsidRPr="0028690C">
        <w:rPr>
          <w:rFonts w:hint="eastAsia"/>
        </w:rPr>
        <w:t>build.gradle</w:t>
      </w:r>
      <w:r w:rsidRPr="0028690C">
        <w:rPr>
          <w:rFonts w:hint="eastAsia"/>
        </w:rPr>
        <w:t>文件与</w:t>
      </w:r>
      <w:r w:rsidRPr="0028690C">
        <w:rPr>
          <w:rFonts w:hint="eastAsia"/>
        </w:rPr>
        <w:t>app</w:t>
      </w:r>
      <w:r w:rsidRPr="0028690C">
        <w:rPr>
          <w:rFonts w:hint="eastAsia"/>
        </w:rPr>
        <w:t>模块中的大同小异。其第一行需要声明为</w:t>
      </w:r>
      <w:r w:rsidRPr="0028690C">
        <w:rPr>
          <w:rFonts w:hint="eastAsia"/>
        </w:rPr>
        <w:t>Android</w:t>
      </w:r>
      <w:r w:rsidRPr="0028690C">
        <w:rPr>
          <w:rFonts w:hint="eastAsia"/>
        </w:rPr>
        <w:t>的</w:t>
      </w:r>
      <w:r w:rsidRPr="0028690C">
        <w:rPr>
          <w:rFonts w:hint="eastAsia"/>
        </w:rPr>
        <w:t>library</w:t>
      </w:r>
      <w:r w:rsidRPr="0028690C">
        <w:rPr>
          <w:rFonts w:hint="eastAsia"/>
        </w:rPr>
        <w:t>：</w:t>
      </w:r>
      <w:proofErr w:type="gramStart"/>
      <w:r w:rsidRPr="0028690C">
        <w:t>apply</w:t>
      </w:r>
      <w:proofErr w:type="gramEnd"/>
      <w:r w:rsidRPr="0028690C">
        <w:rPr>
          <w:rFonts w:ascii="Menlo" w:hAnsi="Menlo" w:cs="Menlo"/>
          <w:kern w:val="0"/>
        </w:rPr>
        <w:t xml:space="preserve"> plugin: 'com.android.library'</w:t>
      </w:r>
    </w:p>
    <w:p w:rsidR="00AD472C" w:rsidRPr="00790841" w:rsidRDefault="00F96581" w:rsidP="00AF44FC">
      <w:pPr>
        <w:ind w:firstLine="480"/>
      </w:pPr>
      <w:r>
        <w:rPr>
          <w:rFonts w:hint="eastAsia"/>
        </w:rPr>
        <w:t>在项目的根目录使用</w:t>
      </w:r>
      <w:r>
        <w:rPr>
          <w:rFonts w:hint="eastAsia"/>
        </w:rPr>
        <w:t xml:space="preserve">./gradlew </w:t>
      </w:r>
      <w:r>
        <w:rPr>
          <w:rFonts w:hint="eastAsia"/>
        </w:rPr>
        <w:t>或在成功安装</w:t>
      </w:r>
      <w:r>
        <w:rPr>
          <w:rFonts w:hint="eastAsia"/>
        </w:rPr>
        <w:t>gradle</w:t>
      </w:r>
      <w:r>
        <w:rPr>
          <w:rFonts w:hint="eastAsia"/>
        </w:rPr>
        <w:t>的电脑中使用命令：</w:t>
      </w:r>
      <w:r>
        <w:rPr>
          <w:rFonts w:hint="eastAsia"/>
        </w:rPr>
        <w:t xml:space="preserve">gradle build </w:t>
      </w:r>
      <w:r w:rsidR="0028690C">
        <w:rPr>
          <w:rFonts w:hint="eastAsia"/>
        </w:rPr>
        <w:t>，</w:t>
      </w:r>
      <w:r>
        <w:rPr>
          <w:rFonts w:hint="eastAsia"/>
        </w:rPr>
        <w:t>项目可以</w:t>
      </w:r>
      <w:bookmarkStart w:id="55" w:name="_GoBack"/>
      <w:bookmarkEnd w:id="55"/>
      <w:r>
        <w:rPr>
          <w:rFonts w:hint="eastAsia"/>
        </w:rPr>
        <w:t>自动构建了</w:t>
      </w:r>
      <w:r w:rsidR="00D15EF0">
        <w:rPr>
          <w:rFonts w:hint="eastAsia"/>
          <w:vertAlign w:val="superscript"/>
        </w:rPr>
        <w:t>[28]</w:t>
      </w:r>
      <w:r>
        <w:rPr>
          <w:rFonts w:hint="eastAsia"/>
        </w:rPr>
        <w:t>。</w:t>
      </w:r>
    </w:p>
    <w:p w:rsidR="00856CA3" w:rsidRDefault="00856CA3" w:rsidP="00FD10FF">
      <w:pPr>
        <w:pStyle w:val="2"/>
      </w:pPr>
      <w:bookmarkStart w:id="56" w:name="_Toc450533833"/>
      <w:r>
        <w:rPr>
          <w:rFonts w:hint="eastAsia"/>
        </w:rPr>
        <w:lastRenderedPageBreak/>
        <w:t>代码结构</w:t>
      </w:r>
      <w:bookmarkEnd w:id="56"/>
    </w:p>
    <w:p w:rsidR="00473326" w:rsidRDefault="00473326" w:rsidP="00473326">
      <w:pPr>
        <w:ind w:firstLine="480"/>
      </w:pPr>
      <w:r>
        <w:rPr>
          <w:rFonts w:hint="eastAsia"/>
        </w:rPr>
        <w:t>在</w:t>
      </w:r>
      <w:r>
        <w:rPr>
          <w:rFonts w:hint="eastAsia"/>
        </w:rPr>
        <w:t>4.2.2</w:t>
      </w:r>
      <w:proofErr w:type="gramStart"/>
      <w:r>
        <w:rPr>
          <w:rFonts w:hint="eastAsia"/>
        </w:rPr>
        <w:t>一</w:t>
      </w:r>
      <w:proofErr w:type="gramEnd"/>
      <w:r>
        <w:rPr>
          <w:rFonts w:hint="eastAsia"/>
        </w:rPr>
        <w:t>节中</w:t>
      </w:r>
      <w:r w:rsidR="000C6DF5">
        <w:rPr>
          <w:rFonts w:hint="eastAsia"/>
        </w:rPr>
        <w:t>本人</w:t>
      </w:r>
      <w:r>
        <w:rPr>
          <w:rFonts w:hint="eastAsia"/>
        </w:rPr>
        <w:t>对应用</w:t>
      </w:r>
      <w:r w:rsidR="000C6DF5">
        <w:rPr>
          <w:rFonts w:hint="eastAsia"/>
        </w:rPr>
        <w:t>进行了架构设计，</w:t>
      </w:r>
      <w:r>
        <w:rPr>
          <w:rFonts w:hint="eastAsia"/>
        </w:rPr>
        <w:t>划分了</w:t>
      </w:r>
      <w:r>
        <w:rPr>
          <w:rFonts w:hint="eastAsia"/>
        </w:rPr>
        <w:t>UI</w:t>
      </w:r>
      <w:r>
        <w:rPr>
          <w:rFonts w:hint="eastAsia"/>
        </w:rPr>
        <w:t>层、</w:t>
      </w:r>
      <w:r>
        <w:rPr>
          <w:rFonts w:hint="eastAsia"/>
        </w:rPr>
        <w:t>Present</w:t>
      </w:r>
      <w:r>
        <w:rPr>
          <w:rFonts w:hint="eastAsia"/>
        </w:rPr>
        <w:t>层、</w:t>
      </w:r>
      <w:r>
        <w:rPr>
          <w:rFonts w:hint="eastAsia"/>
        </w:rPr>
        <w:t>Adapter</w:t>
      </w:r>
      <w:r>
        <w:rPr>
          <w:rFonts w:hint="eastAsia"/>
        </w:rPr>
        <w:t>层、</w:t>
      </w:r>
      <w:r>
        <w:rPr>
          <w:rFonts w:hint="eastAsia"/>
        </w:rPr>
        <w:t>Data</w:t>
      </w:r>
      <w:r>
        <w:rPr>
          <w:rFonts w:hint="eastAsia"/>
        </w:rPr>
        <w:t>层以及</w:t>
      </w:r>
      <w:r>
        <w:rPr>
          <w:rFonts w:hint="eastAsia"/>
        </w:rPr>
        <w:t>Kernel</w:t>
      </w:r>
      <w:r>
        <w:rPr>
          <w:rFonts w:hint="eastAsia"/>
        </w:rPr>
        <w:t>层五个层次，代码的</w:t>
      </w:r>
      <w:r w:rsidR="00A64D89">
        <w:rPr>
          <w:rFonts w:hint="eastAsia"/>
        </w:rPr>
        <w:t>结构亦按照这五个层次</w:t>
      </w:r>
      <w:r w:rsidR="000C6DF5">
        <w:rPr>
          <w:rFonts w:hint="eastAsia"/>
        </w:rPr>
        <w:t>进行</w:t>
      </w:r>
      <w:r w:rsidR="00F11471">
        <w:rPr>
          <w:rFonts w:hint="eastAsia"/>
        </w:rPr>
        <w:t>安排。</w:t>
      </w:r>
      <w:r>
        <w:rPr>
          <w:rFonts w:hint="eastAsia"/>
        </w:rPr>
        <w:t>将在同一层次的类放在一个文件夹中</w:t>
      </w:r>
      <w:r w:rsidR="000C6DF5">
        <w:rPr>
          <w:rFonts w:hint="eastAsia"/>
        </w:rPr>
        <w:t>作为一个代码包</w:t>
      </w:r>
      <w:r w:rsidR="00F11471">
        <w:rPr>
          <w:rFonts w:hint="eastAsia"/>
        </w:rPr>
        <w:t>，可以提高代码开发速度和质量</w:t>
      </w:r>
      <w:r w:rsidR="000C6DF5">
        <w:rPr>
          <w:rFonts w:hint="eastAsia"/>
        </w:rPr>
        <w:t>。因此</w:t>
      </w:r>
      <w:r w:rsidR="00A64D89">
        <w:rPr>
          <w:rFonts w:hint="eastAsia"/>
        </w:rPr>
        <w:t>，本系统划分了六个程序包和一个资源文件夹</w:t>
      </w:r>
      <w:r w:rsidR="00A64D89">
        <w:rPr>
          <w:rFonts w:hint="eastAsia"/>
        </w:rPr>
        <w:t>:kernel</w:t>
      </w:r>
      <w:r w:rsidR="00A64D89">
        <w:rPr>
          <w:rFonts w:hint="eastAsia"/>
        </w:rPr>
        <w:t>包、</w:t>
      </w:r>
      <w:r w:rsidR="00A64D89">
        <w:rPr>
          <w:rFonts w:hint="eastAsia"/>
        </w:rPr>
        <w:t>model</w:t>
      </w:r>
      <w:r w:rsidR="00A64D89">
        <w:rPr>
          <w:rFonts w:hint="eastAsia"/>
        </w:rPr>
        <w:t>包、</w:t>
      </w:r>
      <w:r w:rsidR="00A64D89">
        <w:rPr>
          <w:rFonts w:hint="eastAsia"/>
        </w:rPr>
        <w:t>Adapter</w:t>
      </w:r>
      <w:r w:rsidR="00A64D89">
        <w:rPr>
          <w:rFonts w:hint="eastAsia"/>
        </w:rPr>
        <w:t>包、</w:t>
      </w:r>
      <w:r w:rsidR="00A64D89">
        <w:rPr>
          <w:rFonts w:hint="eastAsia"/>
        </w:rPr>
        <w:t>Activity</w:t>
      </w:r>
      <w:r w:rsidR="00A64D89">
        <w:rPr>
          <w:rFonts w:hint="eastAsia"/>
        </w:rPr>
        <w:t>与</w:t>
      </w:r>
      <w:r w:rsidR="00A64D89">
        <w:rPr>
          <w:rFonts w:hint="eastAsia"/>
        </w:rPr>
        <w:t>Fragment</w:t>
      </w:r>
      <w:r w:rsidR="00A64D89">
        <w:rPr>
          <w:rFonts w:hint="eastAsia"/>
        </w:rPr>
        <w:t>包以及</w:t>
      </w:r>
      <w:r w:rsidR="00A64D89">
        <w:rPr>
          <w:rFonts w:hint="eastAsia"/>
        </w:rPr>
        <w:t>util</w:t>
      </w:r>
      <w:r w:rsidR="00A64D89">
        <w:rPr>
          <w:rFonts w:hint="eastAsia"/>
        </w:rPr>
        <w:t>包。为了便于说明，在这里使用自底向上的顺序对代码的结构进行说明。</w:t>
      </w:r>
    </w:p>
    <w:p w:rsidR="00473326" w:rsidRDefault="00A64D89" w:rsidP="00473326">
      <w:pPr>
        <w:pStyle w:val="3"/>
      </w:pPr>
      <w:bookmarkStart w:id="57" w:name="_Toc450533834"/>
      <w:r>
        <w:rPr>
          <w:rFonts w:hint="eastAsia"/>
        </w:rPr>
        <w:t>kernel</w:t>
      </w:r>
      <w:r>
        <w:rPr>
          <w:rFonts w:hint="eastAsia"/>
        </w:rPr>
        <w:t>包</w:t>
      </w:r>
      <w:bookmarkEnd w:id="57"/>
    </w:p>
    <w:p w:rsidR="00A64D89" w:rsidRDefault="00A64D89" w:rsidP="004B41E3">
      <w:pPr>
        <w:ind w:firstLine="480"/>
      </w:pPr>
      <w:r>
        <w:rPr>
          <w:rFonts w:hint="eastAsia"/>
        </w:rPr>
        <w:t>kernel</w:t>
      </w:r>
      <w:r>
        <w:rPr>
          <w:rFonts w:hint="eastAsia"/>
        </w:rPr>
        <w:t>包对应的是系统的</w:t>
      </w:r>
      <w:r>
        <w:rPr>
          <w:rFonts w:hint="eastAsia"/>
        </w:rPr>
        <w:t>kernel</w:t>
      </w:r>
      <w:r>
        <w:rPr>
          <w:rFonts w:hint="eastAsia"/>
        </w:rPr>
        <w:t>层。主要需要对第一类溴化</w:t>
      </w:r>
      <w:proofErr w:type="gramStart"/>
      <w:r>
        <w:rPr>
          <w:rFonts w:hint="eastAsia"/>
        </w:rPr>
        <w:t>锂</w:t>
      </w:r>
      <w:proofErr w:type="gramEnd"/>
      <w:r>
        <w:rPr>
          <w:rFonts w:hint="eastAsia"/>
        </w:rPr>
        <w:t>吸收式热泵进行建模、相关公式计算、以及完成热泵制热系数计算算法。</w:t>
      </w:r>
    </w:p>
    <w:p w:rsidR="00A64D89" w:rsidRDefault="004B41E3" w:rsidP="004B41E3">
      <w:pPr>
        <w:ind w:firstLine="480"/>
      </w:pPr>
      <w:r>
        <w:rPr>
          <w:rFonts w:hint="eastAsia"/>
          <w:noProof/>
        </w:rPr>
        <w:drawing>
          <wp:anchor distT="0" distB="0" distL="114300" distR="114300" simplePos="0" relativeHeight="251793408" behindDoc="0" locked="0" layoutInCell="1" allowOverlap="1" wp14:anchorId="44E47FC8" wp14:editId="0D06FE57">
            <wp:simplePos x="0" y="0"/>
            <wp:positionH relativeFrom="column">
              <wp:posOffset>906145</wp:posOffset>
            </wp:positionH>
            <wp:positionV relativeFrom="paragraph">
              <wp:posOffset>1180465</wp:posOffset>
            </wp:positionV>
            <wp:extent cx="3642995" cy="3648710"/>
            <wp:effectExtent l="0" t="0" r="0" b="889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porator.jpg"/>
                    <pic:cNvPicPr/>
                  </pic:nvPicPr>
                  <pic:blipFill>
                    <a:blip r:embed="rId118">
                      <a:extLst>
                        <a:ext uri="{28A0092B-C50C-407E-A947-70E740481C1C}">
                          <a14:useLocalDpi xmlns:a14="http://schemas.microsoft.com/office/drawing/2010/main" val="0"/>
                        </a:ext>
                      </a:extLst>
                    </a:blip>
                    <a:stretch>
                      <a:fillRect/>
                    </a:stretch>
                  </pic:blipFill>
                  <pic:spPr>
                    <a:xfrm>
                      <a:off x="0" y="0"/>
                      <a:ext cx="3642995" cy="3648710"/>
                    </a:xfrm>
                    <a:prstGeom prst="rect">
                      <a:avLst/>
                    </a:prstGeom>
                  </pic:spPr>
                </pic:pic>
              </a:graphicData>
            </a:graphic>
            <wp14:sizeRelH relativeFrom="page">
              <wp14:pctWidth>0</wp14:pctWidth>
            </wp14:sizeRelH>
            <wp14:sizeRelV relativeFrom="page">
              <wp14:pctHeight>0</wp14:pctHeight>
            </wp14:sizeRelV>
          </wp:anchor>
        </w:drawing>
      </w:r>
      <w:r w:rsidR="00A64D89">
        <w:rPr>
          <w:rFonts w:hint="eastAsia"/>
        </w:rPr>
        <w:t>kernel</w:t>
      </w:r>
      <w:r w:rsidR="00A64D89">
        <w:rPr>
          <w:rFonts w:hint="eastAsia"/>
        </w:rPr>
        <w:t>包中一共有七个文件夹和一个</w:t>
      </w:r>
      <w:r w:rsidR="00A64D89">
        <w:rPr>
          <w:rFonts w:hint="eastAsia"/>
        </w:rPr>
        <w:t>Main.java</w:t>
      </w:r>
      <w:r w:rsidR="00A64D89">
        <w:rPr>
          <w:rFonts w:hint="eastAsia"/>
        </w:rPr>
        <w:t>文件。每个文件夹中包含一个文件，每个文件是一个类依次为：</w:t>
      </w:r>
      <w:r w:rsidR="0085563A">
        <w:t>evaporator</w:t>
      </w:r>
      <w:r w:rsidR="0085563A">
        <w:rPr>
          <w:rFonts w:hint="eastAsia"/>
        </w:rPr>
        <w:t>、</w:t>
      </w:r>
      <w:r w:rsidR="00A64D89">
        <w:rPr>
          <w:rFonts w:hint="eastAsia"/>
        </w:rPr>
        <w:t>a</w:t>
      </w:r>
      <w:r w:rsidR="00A64D89">
        <w:t>bsorber</w:t>
      </w:r>
      <w:r w:rsidR="00A64D89">
        <w:t>、</w:t>
      </w:r>
      <w:r w:rsidR="00A64D89">
        <w:t>condenser</w:t>
      </w:r>
      <w:r w:rsidR="00A64D89">
        <w:rPr>
          <w:rFonts w:hint="eastAsia"/>
        </w:rPr>
        <w:t>、</w:t>
      </w:r>
      <w:r w:rsidR="00A64D89">
        <w:t>generator     heatExchanger</w:t>
      </w:r>
      <w:r w:rsidR="00A64D89">
        <w:t>、</w:t>
      </w:r>
      <w:r w:rsidR="00A64D89" w:rsidRPr="00A64D89">
        <w:t>pump</w:t>
      </w:r>
      <w:r w:rsidR="00A64D89">
        <w:rPr>
          <w:rFonts w:hint="eastAsia"/>
        </w:rPr>
        <w:t>、</w:t>
      </w:r>
      <w:r w:rsidR="00A64D89" w:rsidRPr="00A64D89">
        <w:t>formular</w:t>
      </w:r>
      <w:r w:rsidR="00A64D89">
        <w:t>。</w:t>
      </w:r>
      <w:r w:rsidR="0085563A">
        <w:rPr>
          <w:rFonts w:hint="eastAsia"/>
        </w:rPr>
        <w:t>其中五个</w:t>
      </w:r>
      <w:proofErr w:type="gramStart"/>
      <w:r w:rsidR="0085563A">
        <w:rPr>
          <w:rFonts w:hint="eastAsia"/>
        </w:rPr>
        <w:t>类每个</w:t>
      </w:r>
      <w:proofErr w:type="gramEnd"/>
      <w:r w:rsidR="0085563A">
        <w:rPr>
          <w:rFonts w:hint="eastAsia"/>
        </w:rPr>
        <w:t>类为热泵的一个组件，热泵为一个类，相关计算公式为一个类。</w:t>
      </w:r>
    </w:p>
    <w:p w:rsidR="004B41E3" w:rsidRDefault="00DA667C" w:rsidP="004B41E3">
      <w:pPr>
        <w:ind w:firstLine="480"/>
      </w:pPr>
      <w:r>
        <w:rPr>
          <w:noProof/>
        </w:rPr>
        <mc:AlternateContent>
          <mc:Choice Requires="wps">
            <w:drawing>
              <wp:anchor distT="0" distB="0" distL="114300" distR="114300" simplePos="0" relativeHeight="251792384" behindDoc="0" locked="0" layoutInCell="1" allowOverlap="1" wp14:anchorId="60580B8C" wp14:editId="2CBFDFB0">
                <wp:simplePos x="0" y="0"/>
                <wp:positionH relativeFrom="column">
                  <wp:posOffset>782320</wp:posOffset>
                </wp:positionH>
                <wp:positionV relativeFrom="paragraph">
                  <wp:posOffset>3812540</wp:posOffset>
                </wp:positionV>
                <wp:extent cx="3642995" cy="635"/>
                <wp:effectExtent l="0" t="0" r="0" b="0"/>
                <wp:wrapSquare wrapText="bothSides"/>
                <wp:docPr id="152" name="文本框 152"/>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a:effectLst/>
                      </wps:spPr>
                      <wps:txbx>
                        <w:txbxContent>
                          <w:p w:rsidR="00440CF4" w:rsidRPr="00730F28" w:rsidRDefault="00440CF4" w:rsidP="00E11C20">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蒸发器</w:t>
                            </w:r>
                            <w:r>
                              <w:rPr>
                                <w:rFonts w:hint="eastAsia"/>
                              </w:rPr>
                              <w:t>UML</w:t>
                            </w:r>
                            <w:r>
                              <w:rPr>
                                <w:rFonts w:hint="eastAsia"/>
                              </w:rPr>
                              <w:t>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52" o:spid="_x0000_s1107" type="#_x0000_t202" style="position:absolute;left:0;text-align:left;margin-left:61.6pt;margin-top:300.2pt;width:286.8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" stroked="f">
                <v:textbox style="mso-fit-shape-to-text:t" inset="0,0,0,0">
                  <w:txbxContent>
                    <w:p w:rsidR="00440CF4" w:rsidRPr="00730F28" w:rsidRDefault="00440CF4" w:rsidP="00E11C20">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蒸发器</w:t>
                      </w:r>
                      <w:r>
                        <w:rPr>
                          <w:rFonts w:hint="eastAsia"/>
                        </w:rPr>
                        <w:t>UML</w:t>
                      </w:r>
                      <w:r>
                        <w:rPr>
                          <w:rFonts w:hint="eastAsia"/>
                        </w:rPr>
                        <w:t>类图</w:t>
                      </w:r>
                    </w:p>
                  </w:txbxContent>
                </v:textbox>
                <w10:wrap type="square"/>
              </v:shape>
            </w:pict>
          </mc:Fallback>
        </mc:AlternateContent>
      </w:r>
      <w:r>
        <w:rPr>
          <w:noProof/>
        </w:rPr>
        <mc:AlternateContent>
          <mc:Choice Requires="wps">
            <w:drawing>
              <wp:anchor distT="0" distB="0" distL="114300" distR="114300" simplePos="0" relativeHeight="251801600" behindDoc="0" locked="0" layoutInCell="1" allowOverlap="1" wp14:anchorId="57F53702" wp14:editId="754C19EC">
                <wp:simplePos x="0" y="0"/>
                <wp:positionH relativeFrom="column">
                  <wp:posOffset>782320</wp:posOffset>
                </wp:positionH>
                <wp:positionV relativeFrom="paragraph">
                  <wp:posOffset>4069080</wp:posOffset>
                </wp:positionV>
                <wp:extent cx="3642995" cy="635"/>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a:effectLst/>
                      </wps:spPr>
                      <wps:txbx>
                        <w:txbxContent>
                          <w:p w:rsidR="00440CF4" w:rsidRPr="00E41A2E" w:rsidRDefault="00440CF4" w:rsidP="00387899">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1</w:t>
                              </w:r>
                            </w:fldSimple>
                            <w:r>
                              <w:rPr>
                                <w:rFonts w:hint="eastAsia"/>
                              </w:rPr>
                              <w:t xml:space="preserve"> Evaporator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2" o:spid="_x0000_s1108" type="#_x0000_t202" style="position:absolute;left:0;text-align:left;margin-left:61.6pt;margin-top:320.4pt;width:286.8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" stroked="f">
                <v:textbox style="mso-fit-shape-to-text:t" inset="0,0,0,0">
                  <w:txbxContent>
                    <w:p w:rsidR="00440CF4" w:rsidRPr="00E41A2E" w:rsidRDefault="00440CF4" w:rsidP="00387899">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1</w:t>
                        </w:r>
                      </w:fldSimple>
                      <w:r>
                        <w:rPr>
                          <w:rFonts w:hint="eastAsia"/>
                        </w:rPr>
                        <w:t xml:space="preserve"> Evaporator Class</w:t>
                      </w:r>
                    </w:p>
                  </w:txbxContent>
                </v:textbox>
              </v:shape>
            </w:pict>
          </mc:Fallback>
        </mc:AlternateContent>
      </w:r>
    </w:p>
    <w:p w:rsidR="004B41E3" w:rsidRDefault="004B41E3" w:rsidP="004B41E3">
      <w:pPr>
        <w:ind w:firstLine="480"/>
      </w:pPr>
    </w:p>
    <w:p w:rsidR="0085563A" w:rsidRDefault="00733CFA" w:rsidP="004B41E3">
      <w:pPr>
        <w:ind w:firstLine="480"/>
      </w:pPr>
      <w:r>
        <w:rPr>
          <w:rFonts w:hint="eastAsia"/>
        </w:rPr>
        <w:lastRenderedPageBreak/>
        <w:t>Evaporator</w:t>
      </w:r>
      <w:r w:rsidR="0085563A">
        <w:rPr>
          <w:rFonts w:hint="eastAsia"/>
        </w:rPr>
        <w:t>为</w:t>
      </w:r>
      <w:r>
        <w:rPr>
          <w:rFonts w:hint="eastAsia"/>
        </w:rPr>
        <w:t>溴化</w:t>
      </w:r>
      <w:proofErr w:type="gramStart"/>
      <w:r>
        <w:rPr>
          <w:rFonts w:hint="eastAsia"/>
        </w:rPr>
        <w:t>锂</w:t>
      </w:r>
      <w:proofErr w:type="gramEnd"/>
      <w:r>
        <w:rPr>
          <w:rFonts w:hint="eastAsia"/>
        </w:rPr>
        <w:t>吸收式热泵的蒸发器。水在蒸发器中吸收工业废热变为水蒸气，将热量传递到吸收器中。蒸发器包含两个状态点需要计算：</w:t>
      </w:r>
      <w:r>
        <w:rPr>
          <w:rFonts w:hint="eastAsia"/>
        </w:rPr>
        <w:t>1</w:t>
      </w:r>
      <w:r>
        <w:rPr>
          <w:rFonts w:hint="eastAsia"/>
        </w:rPr>
        <w:t>和</w:t>
      </w:r>
      <w:r>
        <w:rPr>
          <w:rFonts w:hint="eastAsia"/>
        </w:rPr>
        <w:t>1`</w:t>
      </w:r>
      <w:r>
        <w:rPr>
          <w:rFonts w:hint="eastAsia"/>
        </w:rPr>
        <w:t>。状态点</w:t>
      </w:r>
      <w:r>
        <w:rPr>
          <w:rFonts w:hint="eastAsia"/>
        </w:rPr>
        <w:t>1</w:t>
      </w:r>
      <w:r>
        <w:rPr>
          <w:rFonts w:hint="eastAsia"/>
        </w:rPr>
        <w:t>位于蒸发器的入口，状态点</w:t>
      </w:r>
      <w:r>
        <w:rPr>
          <w:rFonts w:hint="eastAsia"/>
        </w:rPr>
        <w:t>1`</w:t>
      </w:r>
      <w:r>
        <w:rPr>
          <w:rFonts w:hint="eastAsia"/>
        </w:rPr>
        <w:t>位于蒸发器的出口。</w:t>
      </w:r>
    </w:p>
    <w:p w:rsidR="00F23E4E" w:rsidRDefault="00F23E4E" w:rsidP="004B41E3">
      <w:pPr>
        <w:ind w:firstLine="480"/>
      </w:pPr>
      <w:r>
        <w:rPr>
          <w:rFonts w:hint="eastAsia"/>
        </w:rPr>
        <w:t>下图为</w:t>
      </w:r>
      <w:r w:rsidR="00D5735F">
        <w:rPr>
          <w:rFonts w:hint="eastAsia"/>
        </w:rPr>
        <w:t>Evaporator</w:t>
      </w:r>
      <w:r>
        <w:rPr>
          <w:rFonts w:hint="eastAsia"/>
        </w:rPr>
        <w:t>的</w:t>
      </w:r>
      <w:r>
        <w:rPr>
          <w:rFonts w:hint="eastAsia"/>
        </w:rPr>
        <w:t>UML</w:t>
      </w:r>
      <w:r>
        <w:rPr>
          <w:rFonts w:hint="eastAsia"/>
        </w:rPr>
        <w:t>类图。</w:t>
      </w:r>
      <w:r>
        <w:rPr>
          <w:rFonts w:hint="eastAsia"/>
        </w:rPr>
        <w:t>Twei</w:t>
      </w:r>
      <w:r>
        <w:rPr>
          <w:rFonts w:hint="eastAsia"/>
        </w:rPr>
        <w:t>为蒸发器入口水温，</w:t>
      </w:r>
      <w:r>
        <w:rPr>
          <w:rFonts w:hint="eastAsia"/>
        </w:rPr>
        <w:t>Tweo</w:t>
      </w:r>
      <w:r>
        <w:rPr>
          <w:rFonts w:hint="eastAsia"/>
        </w:rPr>
        <w:t>为蒸发器出口水温。</w:t>
      </w:r>
      <w:r>
        <w:rPr>
          <w:rFonts w:hint="eastAsia"/>
        </w:rPr>
        <w:t>T1i</w:t>
      </w:r>
      <w:r>
        <w:rPr>
          <w:rFonts w:hint="eastAsia"/>
        </w:rPr>
        <w:t>、</w:t>
      </w:r>
      <w:r>
        <w:rPr>
          <w:rFonts w:hint="eastAsia"/>
        </w:rPr>
        <w:t>P1i</w:t>
      </w:r>
      <w:r>
        <w:rPr>
          <w:rFonts w:hint="eastAsia"/>
        </w:rPr>
        <w:t>、</w:t>
      </w:r>
      <w:r>
        <w:rPr>
          <w:rFonts w:hint="eastAsia"/>
        </w:rPr>
        <w:t>H1i</w:t>
      </w:r>
      <w:r>
        <w:rPr>
          <w:rFonts w:hint="eastAsia"/>
        </w:rPr>
        <w:t>、</w:t>
      </w:r>
      <w:r>
        <w:rPr>
          <w:rFonts w:hint="eastAsia"/>
        </w:rPr>
        <w:t>X1i</w:t>
      </w:r>
      <w:r>
        <w:rPr>
          <w:rFonts w:hint="eastAsia"/>
        </w:rPr>
        <w:t>分别是状态点</w:t>
      </w:r>
      <w:r>
        <w:rPr>
          <w:rFonts w:hint="eastAsia"/>
        </w:rPr>
        <w:t>1</w:t>
      </w:r>
      <w:r>
        <w:rPr>
          <w:rFonts w:hint="eastAsia"/>
        </w:rPr>
        <w:t>的水的温度、压强、</w:t>
      </w:r>
      <w:proofErr w:type="gramStart"/>
      <w:r>
        <w:rPr>
          <w:rFonts w:hint="eastAsia"/>
        </w:rPr>
        <w:t>焓</w:t>
      </w:r>
      <w:proofErr w:type="gramEnd"/>
      <w:r>
        <w:rPr>
          <w:rFonts w:hint="eastAsia"/>
        </w:rPr>
        <w:t>值和质量分数</w:t>
      </w:r>
      <w:r>
        <w:rPr>
          <w:rFonts w:hint="eastAsia"/>
        </w:rPr>
        <w:t>(</w:t>
      </w:r>
      <w:r>
        <w:rPr>
          <w:rFonts w:hint="eastAsia"/>
        </w:rPr>
        <w:t>水的质量分数即为零</w:t>
      </w:r>
      <w:r>
        <w:rPr>
          <w:rFonts w:hint="eastAsia"/>
        </w:rPr>
        <w:t>)</w:t>
      </w:r>
      <w:r>
        <w:rPr>
          <w:rFonts w:hint="eastAsia"/>
        </w:rPr>
        <w:t>。</w:t>
      </w:r>
      <w:r>
        <w:rPr>
          <w:rFonts w:hint="eastAsia"/>
        </w:rPr>
        <w:t>T1o</w:t>
      </w:r>
      <w:r>
        <w:rPr>
          <w:rFonts w:hint="eastAsia"/>
        </w:rPr>
        <w:t>、</w:t>
      </w:r>
      <w:r>
        <w:rPr>
          <w:rFonts w:hint="eastAsia"/>
        </w:rPr>
        <w:t>P1o</w:t>
      </w:r>
      <w:r>
        <w:rPr>
          <w:rFonts w:hint="eastAsia"/>
        </w:rPr>
        <w:t>、</w:t>
      </w:r>
      <w:r>
        <w:rPr>
          <w:rFonts w:hint="eastAsia"/>
        </w:rPr>
        <w:t>H1o</w:t>
      </w:r>
      <w:r>
        <w:rPr>
          <w:rFonts w:hint="eastAsia"/>
        </w:rPr>
        <w:t>、</w:t>
      </w:r>
      <w:r>
        <w:rPr>
          <w:rFonts w:hint="eastAsia"/>
        </w:rPr>
        <w:t>X1o</w:t>
      </w:r>
      <w:r>
        <w:rPr>
          <w:rFonts w:hint="eastAsia"/>
        </w:rPr>
        <w:t>为状态点</w:t>
      </w:r>
      <w:r>
        <w:rPr>
          <w:rFonts w:hint="eastAsia"/>
        </w:rPr>
        <w:t>1`</w:t>
      </w:r>
      <w:r>
        <w:rPr>
          <w:rFonts w:hint="eastAsia"/>
        </w:rPr>
        <w:t>的相应参数值。蒸发器温度</w:t>
      </w:r>
      <w:r>
        <w:rPr>
          <w:rFonts w:hint="eastAsia"/>
        </w:rPr>
        <w:t>Te</w:t>
      </w:r>
      <w:r>
        <w:rPr>
          <w:rFonts w:hint="eastAsia"/>
        </w:rPr>
        <w:t>由二次水出口温度决定，一般比二次水出口温度低二至五度，即</w:t>
      </w:r>
      <w:r>
        <w:rPr>
          <w:rFonts w:hint="eastAsia"/>
        </w:rPr>
        <w:t>deltaT_e</w:t>
      </w:r>
      <w:r>
        <w:rPr>
          <w:rFonts w:hint="eastAsia"/>
        </w:rPr>
        <w:t>大于等于二小于等于五，系统中默认为三。蒸发器带参数的构造函数需要参数：</w:t>
      </w:r>
      <w:r>
        <w:rPr>
          <w:rFonts w:hint="eastAsia"/>
        </w:rPr>
        <w:t>Twei</w:t>
      </w:r>
      <w:r>
        <w:rPr>
          <w:rFonts w:hint="eastAsia"/>
        </w:rPr>
        <w:t>、</w:t>
      </w:r>
      <w:r>
        <w:rPr>
          <w:rFonts w:hint="eastAsia"/>
        </w:rPr>
        <w:t>Tweo</w:t>
      </w:r>
      <w:r>
        <w:rPr>
          <w:rFonts w:hint="eastAsia"/>
        </w:rPr>
        <w:t>、</w:t>
      </w:r>
      <w:r>
        <w:rPr>
          <w:rFonts w:hint="eastAsia"/>
        </w:rPr>
        <w:t>deltaT_e</w:t>
      </w:r>
      <w:r>
        <w:rPr>
          <w:rFonts w:hint="eastAsia"/>
        </w:rPr>
        <w:t>。类中设置了八个</w:t>
      </w:r>
      <w:r>
        <w:rPr>
          <w:rFonts w:hint="eastAsia"/>
        </w:rPr>
        <w:t>Getter</w:t>
      </w:r>
      <w:r>
        <w:rPr>
          <w:rFonts w:hint="eastAsia"/>
        </w:rPr>
        <w:t>，用以获得</w:t>
      </w:r>
      <w:r w:rsidR="00D5735F">
        <w:rPr>
          <w:rFonts w:hint="eastAsia"/>
        </w:rPr>
        <w:t>两个状态点的参数信息。</w:t>
      </w:r>
    </w:p>
    <w:p w:rsidR="004B41E3" w:rsidRDefault="004B41E3" w:rsidP="004B41E3">
      <w:pPr>
        <w:ind w:firstLine="480"/>
      </w:pPr>
      <w:r>
        <w:rPr>
          <w:rFonts w:hint="eastAsia"/>
          <w:noProof/>
        </w:rPr>
        <w:drawing>
          <wp:anchor distT="0" distB="0" distL="114300" distR="114300" simplePos="0" relativeHeight="251686912" behindDoc="0" locked="0" layoutInCell="1" allowOverlap="1" wp14:anchorId="038B568B" wp14:editId="1383C3E0">
            <wp:simplePos x="0" y="0"/>
            <wp:positionH relativeFrom="column">
              <wp:posOffset>199390</wp:posOffset>
            </wp:positionH>
            <wp:positionV relativeFrom="paragraph">
              <wp:posOffset>1062355</wp:posOffset>
            </wp:positionV>
            <wp:extent cx="4789805" cy="4680585"/>
            <wp:effectExtent l="0" t="0" r="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rber.jpg"/>
                    <pic:cNvPicPr/>
                  </pic:nvPicPr>
                  <pic:blipFill>
                    <a:blip r:embed="rId119">
                      <a:extLst>
                        <a:ext uri="{28A0092B-C50C-407E-A947-70E740481C1C}">
                          <a14:useLocalDpi xmlns:a14="http://schemas.microsoft.com/office/drawing/2010/main" val="0"/>
                        </a:ext>
                      </a:extLst>
                    </a:blip>
                    <a:stretch>
                      <a:fillRect/>
                    </a:stretch>
                  </pic:blipFill>
                  <pic:spPr>
                    <a:xfrm>
                      <a:off x="0" y="0"/>
                      <a:ext cx="4789805" cy="4680585"/>
                    </a:xfrm>
                    <a:prstGeom prst="rect">
                      <a:avLst/>
                    </a:prstGeom>
                  </pic:spPr>
                </pic:pic>
              </a:graphicData>
            </a:graphic>
            <wp14:sizeRelH relativeFrom="page">
              <wp14:pctWidth>0</wp14:pctWidth>
            </wp14:sizeRelH>
            <wp14:sizeRelV relativeFrom="page">
              <wp14:pctHeight>0</wp14:pctHeight>
            </wp14:sizeRelV>
          </wp:anchor>
        </w:drawing>
      </w:r>
      <w:r>
        <w:rPr>
          <w:rFonts w:hint="eastAsia"/>
        </w:rPr>
        <w:t>Absorber</w:t>
      </w:r>
      <w:r>
        <w:rPr>
          <w:rFonts w:hint="eastAsia"/>
        </w:rPr>
        <w:t>为溴化</w:t>
      </w:r>
      <w:proofErr w:type="gramStart"/>
      <w:r>
        <w:rPr>
          <w:rFonts w:hint="eastAsia"/>
        </w:rPr>
        <w:t>锂</w:t>
      </w:r>
      <w:proofErr w:type="gramEnd"/>
      <w:r>
        <w:rPr>
          <w:rFonts w:hint="eastAsia"/>
        </w:rPr>
        <w:t>吸收式热泵的吸收器。吸收器将从蒸发器中流入的水蒸气与溶</w:t>
      </w:r>
      <w:r w:rsidRPr="004B41E3">
        <w:rPr>
          <w:rFonts w:hint="eastAsia"/>
        </w:rPr>
        <w:t>液热交换器流入的浓溶液混合。溶液稀释的过程中释放热量，对二次水进行第一次加热。</w:t>
      </w:r>
      <w:r w:rsidRPr="004B41E3">
        <w:rPr>
          <w:rFonts w:hint="eastAsia"/>
        </w:rPr>
        <w:t xml:space="preserve"> </w:t>
      </w:r>
      <w:r w:rsidRPr="004B41E3">
        <w:rPr>
          <w:rFonts w:hint="eastAsia"/>
        </w:rPr>
        <w:t>吸收器亦包含两个状态点，位于吸收器稀溶液出口的状态点二和位于</w:t>
      </w:r>
      <w:proofErr w:type="gramStart"/>
      <w:r w:rsidRPr="004B41E3">
        <w:rPr>
          <w:rFonts w:hint="eastAsia"/>
        </w:rPr>
        <w:t>吸收器浓溶液</w:t>
      </w:r>
      <w:proofErr w:type="gramEnd"/>
      <w:r w:rsidRPr="004B41E3">
        <w:rPr>
          <w:rFonts w:hint="eastAsia"/>
        </w:rPr>
        <w:t>入口状态点六</w:t>
      </w:r>
      <w:r w:rsidR="00D15EF0">
        <w:rPr>
          <w:rFonts w:hint="eastAsia"/>
          <w:vertAlign w:val="superscript"/>
        </w:rPr>
        <w:t>[29]</w:t>
      </w:r>
      <w:r w:rsidRPr="004B41E3">
        <w:rPr>
          <w:rFonts w:hint="eastAsia"/>
        </w:rPr>
        <w:t>。</w:t>
      </w:r>
    </w:p>
    <w:p w:rsidR="004B41E3" w:rsidRDefault="00413172" w:rsidP="004B41E3">
      <w:pPr>
        <w:ind w:firstLine="480"/>
      </w:pPr>
      <w:r>
        <w:rPr>
          <w:noProof/>
        </w:rPr>
        <mc:AlternateContent>
          <mc:Choice Requires="wps">
            <w:drawing>
              <wp:anchor distT="0" distB="0" distL="114300" distR="114300" simplePos="0" relativeHeight="251805696" behindDoc="0" locked="0" layoutInCell="1" allowOverlap="1" wp14:anchorId="40FE36C0" wp14:editId="73873D70">
                <wp:simplePos x="0" y="0"/>
                <wp:positionH relativeFrom="column">
                  <wp:posOffset>83384</wp:posOffset>
                </wp:positionH>
                <wp:positionV relativeFrom="paragraph">
                  <wp:posOffset>4923155</wp:posOffset>
                </wp:positionV>
                <wp:extent cx="4789805" cy="635"/>
                <wp:effectExtent l="0" t="0" r="0" b="0"/>
                <wp:wrapNone/>
                <wp:docPr id="164" name="文本框 164"/>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a:effectLst/>
                      </wps:spPr>
                      <wps:txbx>
                        <w:txbxContent>
                          <w:p w:rsidR="00440CF4" w:rsidRPr="00786E97" w:rsidRDefault="00440CF4" w:rsidP="00413172">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2</w:t>
                              </w:r>
                            </w:fldSimple>
                            <w:r>
                              <w:rPr>
                                <w:rFonts w:hint="eastAsia"/>
                              </w:rPr>
                              <w:t xml:space="preserve"> Absorber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4" o:spid="_x0000_s1109" type="#_x0000_t202" style="position:absolute;left:0;text-align:left;margin-left:6.55pt;margin-top:387.65pt;width:377.1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" stroked="f">
                <v:textbox style="mso-fit-shape-to-text:t" inset="0,0,0,0">
                  <w:txbxContent>
                    <w:p w:rsidR="00440CF4" w:rsidRPr="00786E97" w:rsidRDefault="00440CF4" w:rsidP="00413172">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2</w:t>
                        </w:r>
                      </w:fldSimple>
                      <w:r>
                        <w:rPr>
                          <w:rFonts w:hint="eastAsia"/>
                        </w:rPr>
                        <w:t xml:space="preserve"> Absorber Class</w:t>
                      </w:r>
                    </w:p>
                  </w:txbxContent>
                </v:textbox>
              </v:shape>
            </w:pict>
          </mc:Fallback>
        </mc:AlternateContent>
      </w:r>
      <w:r w:rsidR="00387899">
        <w:rPr>
          <w:noProof/>
        </w:rPr>
        <mc:AlternateContent>
          <mc:Choice Requires="wps">
            <w:drawing>
              <wp:anchor distT="0" distB="0" distL="114300" distR="114300" simplePos="0" relativeHeight="251795456" behindDoc="0" locked="0" layoutInCell="1" allowOverlap="1" wp14:anchorId="264CDBCA" wp14:editId="6D988FA6">
                <wp:simplePos x="0" y="0"/>
                <wp:positionH relativeFrom="column">
                  <wp:posOffset>733425</wp:posOffset>
                </wp:positionH>
                <wp:positionV relativeFrom="paragraph">
                  <wp:posOffset>4667885</wp:posOffset>
                </wp:positionV>
                <wp:extent cx="3591560" cy="635"/>
                <wp:effectExtent l="0" t="0" r="8890" b="0"/>
                <wp:wrapNone/>
                <wp:docPr id="159" name="文本框 159"/>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a:effectLst/>
                      </wps:spPr>
                      <wps:txbx>
                        <w:txbxContent>
                          <w:p w:rsidR="00440CF4" w:rsidRPr="00387899" w:rsidRDefault="00440CF4" w:rsidP="004B41E3">
                            <w:pPr>
                              <w:pStyle w:val="afa"/>
                              <w:rPr>
                                <w:rFonts w:ascii="Times New Roman" w:hAnsi="Times New Roman" w:cs="Times New Roman"/>
                                <w:noProof/>
                                <w:sz w:val="24"/>
                                <w:szCs w:val="24"/>
                              </w:rPr>
                            </w:pPr>
                            <w:r w:rsidRPr="00387899">
                              <w:rPr>
                                <w:rFonts w:hint="eastAsia"/>
                              </w:rPr>
                              <w:t>图</w:t>
                            </w:r>
                            <w:r w:rsidRPr="00387899">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Pr="00387899">
                              <w:rPr>
                                <w:rFonts w:hint="eastAsia"/>
                              </w:rPr>
                              <w:t xml:space="preserve"> </w:t>
                            </w:r>
                            <w:r w:rsidRPr="00387899">
                              <w:rPr>
                                <w:rFonts w:hint="eastAsia"/>
                              </w:rPr>
                              <w:t>吸收器</w:t>
                            </w:r>
                            <w:r w:rsidRPr="00387899">
                              <w:rPr>
                                <w:rFonts w:hint="eastAsia"/>
                              </w:rPr>
                              <w:t>UML</w:t>
                            </w:r>
                            <w:r w:rsidRPr="00387899">
                              <w:rPr>
                                <w:rFonts w:hint="eastAsia"/>
                              </w:rPr>
                              <w:t>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59" o:spid="_x0000_s1110" type="#_x0000_t202" style="position:absolute;left:0;text-align:left;margin-left:57.75pt;margin-top:367.55pt;width:282.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" stroked="f">
                <v:textbox style="mso-fit-shape-to-text:t" inset="0,0,0,0">
                  <w:txbxContent>
                    <w:p w:rsidR="00440CF4" w:rsidRPr="00387899" w:rsidRDefault="00440CF4" w:rsidP="004B41E3">
                      <w:pPr>
                        <w:pStyle w:val="afa"/>
                        <w:rPr>
                          <w:rFonts w:ascii="Times New Roman" w:hAnsi="Times New Roman" w:cs="Times New Roman"/>
                          <w:noProof/>
                          <w:sz w:val="24"/>
                          <w:szCs w:val="24"/>
                        </w:rPr>
                      </w:pPr>
                      <w:r w:rsidRPr="00387899">
                        <w:rPr>
                          <w:rFonts w:hint="eastAsia"/>
                        </w:rPr>
                        <w:t>图</w:t>
                      </w:r>
                      <w:r w:rsidRPr="00387899">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Pr="00387899">
                        <w:rPr>
                          <w:rFonts w:hint="eastAsia"/>
                        </w:rPr>
                        <w:t xml:space="preserve"> </w:t>
                      </w:r>
                      <w:r w:rsidRPr="00387899">
                        <w:rPr>
                          <w:rFonts w:hint="eastAsia"/>
                        </w:rPr>
                        <w:t>吸收器</w:t>
                      </w:r>
                      <w:r w:rsidRPr="00387899">
                        <w:rPr>
                          <w:rFonts w:hint="eastAsia"/>
                        </w:rPr>
                        <w:t>UML</w:t>
                      </w:r>
                      <w:r w:rsidRPr="00387899">
                        <w:rPr>
                          <w:rFonts w:hint="eastAsia"/>
                        </w:rPr>
                        <w:t>类图</w:t>
                      </w:r>
                    </w:p>
                  </w:txbxContent>
                </v:textbox>
              </v:shape>
            </w:pict>
          </mc:Fallback>
        </mc:AlternateContent>
      </w:r>
    </w:p>
    <w:p w:rsidR="004B41E3" w:rsidRPr="004B41E3" w:rsidRDefault="004B41E3" w:rsidP="004B41E3">
      <w:pPr>
        <w:ind w:firstLine="480"/>
      </w:pPr>
    </w:p>
    <w:p w:rsidR="00A33BC8" w:rsidRDefault="00A33BC8" w:rsidP="00473326">
      <w:pPr>
        <w:ind w:firstLine="480"/>
      </w:pPr>
      <w:r>
        <w:rPr>
          <w:rFonts w:hint="eastAsia"/>
        </w:rPr>
        <w:lastRenderedPageBreak/>
        <w:t>图</w:t>
      </w:r>
      <w:r w:rsidR="004B41E3">
        <w:rPr>
          <w:rFonts w:hint="eastAsia"/>
        </w:rPr>
        <w:t>5-2</w:t>
      </w:r>
      <w:r>
        <w:rPr>
          <w:rFonts w:hint="eastAsia"/>
        </w:rPr>
        <w:t>为吸收器的</w:t>
      </w:r>
      <w:r>
        <w:rPr>
          <w:rFonts w:hint="eastAsia"/>
        </w:rPr>
        <w:t>UML</w:t>
      </w:r>
      <w:r>
        <w:rPr>
          <w:rFonts w:hint="eastAsia"/>
        </w:rPr>
        <w:t>类图。</w:t>
      </w:r>
      <w:r w:rsidR="001C1D44">
        <w:rPr>
          <w:rFonts w:hint="eastAsia"/>
        </w:rPr>
        <w:t>Twai</w:t>
      </w:r>
      <w:r w:rsidR="001C1D44">
        <w:rPr>
          <w:rFonts w:hint="eastAsia"/>
        </w:rPr>
        <w:t>为吸收器的入口水温，</w:t>
      </w:r>
      <w:r w:rsidR="001C1D44">
        <w:rPr>
          <w:rFonts w:hint="eastAsia"/>
        </w:rPr>
        <w:t>Twao</w:t>
      </w:r>
      <w:r w:rsidR="001C1D44">
        <w:rPr>
          <w:rFonts w:hint="eastAsia"/>
        </w:rPr>
        <w:t>为吸收器出口水温。</w:t>
      </w:r>
      <w:r w:rsidR="001C1D44">
        <w:rPr>
          <w:rFonts w:hint="eastAsia"/>
        </w:rPr>
        <w:t>Twai</w:t>
      </w:r>
      <w:r w:rsidR="001C1D44">
        <w:rPr>
          <w:rFonts w:hint="eastAsia"/>
        </w:rPr>
        <w:t>即为二次水入口温度。</w:t>
      </w:r>
      <w:r w:rsidR="001C1D44">
        <w:rPr>
          <w:rFonts w:hint="eastAsia"/>
        </w:rPr>
        <w:t>Twao</w:t>
      </w:r>
      <w:r w:rsidR="001C1D44">
        <w:rPr>
          <w:rFonts w:hint="eastAsia"/>
        </w:rPr>
        <w:t>根据吸收器、冷凝器升温比计算。</w:t>
      </w:r>
      <w:r w:rsidR="001C1D44">
        <w:rPr>
          <w:rFonts w:hint="eastAsia"/>
        </w:rPr>
        <w:t>calTwao()</w:t>
      </w:r>
      <w:r w:rsidR="001C1D44">
        <w:rPr>
          <w:rFonts w:hint="eastAsia"/>
        </w:rPr>
        <w:t>函数实现了这个算法。</w:t>
      </w:r>
      <w:r w:rsidR="001C1D44">
        <w:rPr>
          <w:rFonts w:hint="eastAsia"/>
        </w:rPr>
        <w:t>Twao</w:t>
      </w:r>
      <w:r w:rsidR="001C1D44">
        <w:rPr>
          <w:rFonts w:hint="eastAsia"/>
        </w:rPr>
        <w:t>加上稀溶液出口温度</w:t>
      </w:r>
      <w:r w:rsidR="001C1D44">
        <w:rPr>
          <w:rFonts w:hint="eastAsia"/>
        </w:rPr>
        <w:t>deltaT_a</w:t>
      </w:r>
      <w:r w:rsidR="001C1D44">
        <w:rPr>
          <w:rFonts w:hint="eastAsia"/>
        </w:rPr>
        <w:t>得到</w:t>
      </w:r>
      <w:r w:rsidR="001C1D44">
        <w:rPr>
          <w:rFonts w:hint="eastAsia"/>
        </w:rPr>
        <w:t>T2o</w:t>
      </w:r>
      <w:r w:rsidR="001C1D44">
        <w:rPr>
          <w:rFonts w:hint="eastAsia"/>
        </w:rPr>
        <w:t>。与吸收器中状态点参数命名方式类似，变量的第一位为物理量</w:t>
      </w:r>
      <w:r w:rsidR="001C1D44">
        <w:rPr>
          <w:rFonts w:hint="eastAsia"/>
        </w:rPr>
        <w:t>T</w:t>
      </w:r>
      <w:r w:rsidR="001C1D44">
        <w:rPr>
          <w:rFonts w:hint="eastAsia"/>
        </w:rPr>
        <w:t>、</w:t>
      </w:r>
      <w:r w:rsidR="001C1D44">
        <w:rPr>
          <w:rFonts w:hint="eastAsia"/>
        </w:rPr>
        <w:t>P</w:t>
      </w:r>
      <w:r w:rsidR="001C1D44">
        <w:rPr>
          <w:rFonts w:hint="eastAsia"/>
        </w:rPr>
        <w:t>、</w:t>
      </w:r>
      <w:r w:rsidR="001C1D44">
        <w:rPr>
          <w:rFonts w:hint="eastAsia"/>
        </w:rPr>
        <w:t>H</w:t>
      </w:r>
      <w:r w:rsidR="001C1D44">
        <w:rPr>
          <w:rFonts w:hint="eastAsia"/>
        </w:rPr>
        <w:t>、</w:t>
      </w:r>
      <w:r w:rsidR="001C1D44">
        <w:rPr>
          <w:rFonts w:hint="eastAsia"/>
        </w:rPr>
        <w:t>X</w:t>
      </w:r>
      <w:r w:rsidR="001C1D44">
        <w:rPr>
          <w:rFonts w:hint="eastAsia"/>
        </w:rPr>
        <w:t>分别表示温度、压强、</w:t>
      </w:r>
      <w:proofErr w:type="gramStart"/>
      <w:r w:rsidR="001C1D44">
        <w:rPr>
          <w:rFonts w:hint="eastAsia"/>
        </w:rPr>
        <w:t>焓</w:t>
      </w:r>
      <w:proofErr w:type="gramEnd"/>
      <w:r w:rsidR="001C1D44">
        <w:rPr>
          <w:rFonts w:hint="eastAsia"/>
        </w:rPr>
        <w:t>值和质量分数。第二位为状态点位置。第三位为</w:t>
      </w:r>
      <w:r w:rsidR="001C1D44">
        <w:rPr>
          <w:rFonts w:hint="eastAsia"/>
        </w:rPr>
        <w:t>i</w:t>
      </w:r>
      <w:r w:rsidR="001C1D44">
        <w:rPr>
          <w:rFonts w:hint="eastAsia"/>
        </w:rPr>
        <w:t>或</w:t>
      </w:r>
      <w:r w:rsidR="001C1D44">
        <w:rPr>
          <w:rFonts w:hint="eastAsia"/>
        </w:rPr>
        <w:t>o</w:t>
      </w:r>
      <w:r w:rsidR="001C1D44">
        <w:rPr>
          <w:rFonts w:hint="eastAsia"/>
        </w:rPr>
        <w:t>，代表入口或出口。如</w:t>
      </w:r>
      <w:r w:rsidR="001C1D44">
        <w:rPr>
          <w:rFonts w:hint="eastAsia"/>
        </w:rPr>
        <w:t>T2o</w:t>
      </w:r>
      <w:r w:rsidR="001C1D44">
        <w:rPr>
          <w:rFonts w:hint="eastAsia"/>
        </w:rPr>
        <w:t>，即为状态点二吸收器出口的温度。同样的，类中的八个物理量分属于吸收器中的两个状态点。</w:t>
      </w:r>
    </w:p>
    <w:p w:rsidR="001C1D44" w:rsidRDefault="001C1D44" w:rsidP="00473326">
      <w:pPr>
        <w:ind w:firstLine="480"/>
      </w:pPr>
      <w:r>
        <w:rPr>
          <w:rFonts w:hint="eastAsia"/>
        </w:rPr>
        <w:t>吸收器的构造方法需要</w:t>
      </w:r>
      <w:r w:rsidR="0020386B">
        <w:rPr>
          <w:rFonts w:hint="eastAsia"/>
        </w:rPr>
        <w:t>Twai</w:t>
      </w:r>
      <w:r w:rsidR="0020386B">
        <w:rPr>
          <w:rFonts w:hint="eastAsia"/>
        </w:rPr>
        <w:t>，</w:t>
      </w:r>
      <w:r w:rsidR="0020386B">
        <w:rPr>
          <w:rFonts w:hint="eastAsia"/>
        </w:rPr>
        <w:t>deltaTw1</w:t>
      </w:r>
      <w:r w:rsidR="0020386B">
        <w:rPr>
          <w:rFonts w:hint="eastAsia"/>
        </w:rPr>
        <w:t>、</w:t>
      </w:r>
      <w:r w:rsidR="0020386B">
        <w:rPr>
          <w:rFonts w:hint="eastAsia"/>
        </w:rPr>
        <w:t>deltaT_a</w:t>
      </w:r>
      <w:r w:rsidR="0020386B">
        <w:rPr>
          <w:rFonts w:hint="eastAsia"/>
        </w:rPr>
        <w:t>、</w:t>
      </w:r>
      <w:r w:rsidR="0020386B">
        <w:rPr>
          <w:rFonts w:hint="eastAsia"/>
        </w:rPr>
        <w:t>p_a</w:t>
      </w:r>
      <w:r w:rsidR="0020386B">
        <w:rPr>
          <w:rFonts w:hint="eastAsia"/>
        </w:rPr>
        <w:t>、</w:t>
      </w:r>
      <w:r w:rsidR="0020386B">
        <w:rPr>
          <w:rFonts w:hint="eastAsia"/>
        </w:rPr>
        <w:t>deltaX_a</w:t>
      </w:r>
      <w:r w:rsidR="0020386B">
        <w:rPr>
          <w:rFonts w:hint="eastAsia"/>
        </w:rPr>
        <w:t>作为参数。</w:t>
      </w:r>
      <w:r w:rsidR="0020386B">
        <w:rPr>
          <w:rFonts w:hint="eastAsia"/>
        </w:rPr>
        <w:t>deltaTw1</w:t>
      </w:r>
      <w:r w:rsidR="0020386B">
        <w:rPr>
          <w:rFonts w:hint="eastAsia"/>
        </w:rPr>
        <w:t>为二次水在吸收器中的温升。</w:t>
      </w:r>
      <w:r w:rsidR="0020386B">
        <w:rPr>
          <w:rFonts w:hint="eastAsia"/>
        </w:rPr>
        <w:t>p_a</w:t>
      </w:r>
      <w:r w:rsidR="0020386B">
        <w:rPr>
          <w:rFonts w:hint="eastAsia"/>
        </w:rPr>
        <w:t>是吸收器与蒸发器间的压强差。</w:t>
      </w:r>
      <w:r w:rsidR="0020386B">
        <w:rPr>
          <w:rFonts w:hint="eastAsia"/>
        </w:rPr>
        <w:t>deltaX_a</w:t>
      </w:r>
      <w:r w:rsidR="0020386B">
        <w:rPr>
          <w:rFonts w:hint="eastAsia"/>
        </w:rPr>
        <w:t>为热泵浓溶液与稀溶液浓度差。</w:t>
      </w:r>
      <w:r w:rsidR="0020386B">
        <w:rPr>
          <w:rFonts w:hint="eastAsia"/>
        </w:rPr>
        <w:t>X6i</w:t>
      </w:r>
      <w:r w:rsidR="0020386B">
        <w:rPr>
          <w:rFonts w:hint="eastAsia"/>
        </w:rPr>
        <w:t>即为</w:t>
      </w:r>
      <w:r w:rsidR="0020386B">
        <w:rPr>
          <w:rFonts w:hint="eastAsia"/>
        </w:rPr>
        <w:t>X2o</w:t>
      </w:r>
      <w:r w:rsidR="0020386B">
        <w:rPr>
          <w:rFonts w:hint="eastAsia"/>
        </w:rPr>
        <w:t>加</w:t>
      </w:r>
      <w:r w:rsidR="0020386B">
        <w:rPr>
          <w:rFonts w:hint="eastAsia"/>
        </w:rPr>
        <w:t>deltaX_a</w:t>
      </w:r>
      <w:r w:rsidR="0020386B">
        <w:rPr>
          <w:rFonts w:hint="eastAsia"/>
        </w:rPr>
        <w:t>。</w:t>
      </w:r>
    </w:p>
    <w:p w:rsidR="006976AC" w:rsidRDefault="006976AC" w:rsidP="00473326">
      <w:pPr>
        <w:ind w:firstLine="480"/>
      </w:pPr>
      <w:r>
        <w:rPr>
          <w:rFonts w:hint="eastAsia"/>
        </w:rPr>
        <w:t>Condense</w:t>
      </w:r>
      <w:r w:rsidR="0020386B">
        <w:rPr>
          <w:rFonts w:hint="eastAsia"/>
        </w:rPr>
        <w:t>r</w:t>
      </w:r>
      <w:r w:rsidR="0020386B">
        <w:rPr>
          <w:rFonts w:hint="eastAsia"/>
        </w:rPr>
        <w:t>为溴化</w:t>
      </w:r>
      <w:proofErr w:type="gramStart"/>
      <w:r w:rsidR="0020386B">
        <w:rPr>
          <w:rFonts w:hint="eastAsia"/>
        </w:rPr>
        <w:t>锂</w:t>
      </w:r>
      <w:proofErr w:type="gramEnd"/>
      <w:r w:rsidR="0020386B">
        <w:rPr>
          <w:rFonts w:hint="eastAsia"/>
        </w:rPr>
        <w:t>吸收式热泵的冷凝器。</w:t>
      </w:r>
      <w:r>
        <w:rPr>
          <w:rFonts w:hint="eastAsia"/>
        </w:rPr>
        <w:t>冷凝器接收发生器中输送的高温水蒸气为二次水进行第二次加温。冷凝器只有一个状态点参数。</w:t>
      </w:r>
    </w:p>
    <w:p w:rsidR="00C35E89" w:rsidRDefault="006D0E39" w:rsidP="00473326">
      <w:pPr>
        <w:ind w:firstLine="480"/>
      </w:pPr>
      <w:r>
        <w:rPr>
          <w:noProof/>
        </w:rPr>
        <mc:AlternateContent>
          <mc:Choice Requires="wps">
            <w:drawing>
              <wp:anchor distT="0" distB="0" distL="114300" distR="114300" simplePos="0" relativeHeight="251803648" behindDoc="0" locked="0" layoutInCell="1" allowOverlap="1" wp14:anchorId="10CBC726" wp14:editId="74A3A962">
                <wp:simplePos x="0" y="0"/>
                <wp:positionH relativeFrom="column">
                  <wp:posOffset>626745</wp:posOffset>
                </wp:positionH>
                <wp:positionV relativeFrom="paragraph">
                  <wp:posOffset>3791054</wp:posOffset>
                </wp:positionV>
                <wp:extent cx="3738880" cy="635"/>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a:effectLst/>
                      </wps:spPr>
                      <wps:txbx>
                        <w:txbxContent>
                          <w:p w:rsidR="00440CF4" w:rsidRPr="00C51BC9" w:rsidRDefault="00440CF4" w:rsidP="00413172">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3</w:t>
                              </w:r>
                            </w:fldSimple>
                            <w:r>
                              <w:rPr>
                                <w:rFonts w:hint="eastAsia"/>
                              </w:rPr>
                              <w:t xml:space="preserve"> Condenser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3" o:spid="_x0000_s1111" type="#_x0000_t202" style="position:absolute;left:0;text-align:left;margin-left:49.35pt;margin-top:298.5pt;width:294.4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" stroked="f">
                <v:textbox style="mso-fit-shape-to-text:t" inset="0,0,0,0">
                  <w:txbxContent>
                    <w:p w:rsidR="00440CF4" w:rsidRPr="00C51BC9" w:rsidRDefault="00440CF4" w:rsidP="00413172">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3</w:t>
                        </w:r>
                      </w:fldSimple>
                      <w:r>
                        <w:rPr>
                          <w:rFonts w:hint="eastAsia"/>
                        </w:rPr>
                        <w:t xml:space="preserve"> Condenser Class</w:t>
                      </w:r>
                    </w:p>
                  </w:txbxContent>
                </v:textbox>
              </v:shape>
            </w:pict>
          </mc:Fallback>
        </mc:AlternateContent>
      </w:r>
      <w:r>
        <w:rPr>
          <w:rFonts w:hint="eastAsia"/>
          <w:noProof/>
        </w:rPr>
        <w:drawing>
          <wp:anchor distT="0" distB="0" distL="114300" distR="114300" simplePos="0" relativeHeight="251815936" behindDoc="0" locked="0" layoutInCell="1" allowOverlap="1" wp14:anchorId="45A617BA" wp14:editId="0FE90F9E">
            <wp:simplePos x="0" y="0"/>
            <wp:positionH relativeFrom="margin">
              <wp:posOffset>579755</wp:posOffset>
            </wp:positionH>
            <wp:positionV relativeFrom="margin">
              <wp:posOffset>3126740</wp:posOffset>
            </wp:positionV>
            <wp:extent cx="3738880" cy="3535045"/>
            <wp:effectExtent l="0" t="0" r="0"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er.jpg"/>
                    <pic:cNvPicPr/>
                  </pic:nvPicPr>
                  <pic:blipFill>
                    <a:blip r:embed="rId120">
                      <a:extLst>
                        <a:ext uri="{28A0092B-C50C-407E-A947-70E740481C1C}">
                          <a14:useLocalDpi xmlns:a14="http://schemas.microsoft.com/office/drawing/2010/main" val="0"/>
                        </a:ext>
                      </a:extLst>
                    </a:blip>
                    <a:stretch>
                      <a:fillRect/>
                    </a:stretch>
                  </pic:blipFill>
                  <pic:spPr>
                    <a:xfrm>
                      <a:off x="0" y="0"/>
                      <a:ext cx="3738880" cy="3535045"/>
                    </a:xfrm>
                    <a:prstGeom prst="rect">
                      <a:avLst/>
                    </a:prstGeom>
                  </pic:spPr>
                </pic:pic>
              </a:graphicData>
            </a:graphic>
            <wp14:sizeRelH relativeFrom="page">
              <wp14:pctWidth>0</wp14:pctWidth>
            </wp14:sizeRelH>
            <wp14:sizeRelV relativeFrom="page">
              <wp14:pctHeight>0</wp14:pctHeight>
            </wp14:sizeRelV>
          </wp:anchor>
        </w:drawing>
      </w:r>
      <w:r w:rsidR="00C87250">
        <w:rPr>
          <w:noProof/>
        </w:rPr>
        <mc:AlternateContent>
          <mc:Choice Requires="wps">
            <w:drawing>
              <wp:anchor distT="0" distB="0" distL="114300" distR="114300" simplePos="0" relativeHeight="251809792" behindDoc="0" locked="0" layoutInCell="1" allowOverlap="1" wp14:anchorId="72E2F804" wp14:editId="08519F60">
                <wp:simplePos x="0" y="0"/>
                <wp:positionH relativeFrom="column">
                  <wp:posOffset>627380</wp:posOffset>
                </wp:positionH>
                <wp:positionV relativeFrom="paragraph">
                  <wp:posOffset>3527425</wp:posOffset>
                </wp:positionV>
                <wp:extent cx="3738880" cy="635"/>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a:effectLst/>
                      </wps:spPr>
                      <wps:txbx>
                        <w:txbxContent>
                          <w:p w:rsidR="00440CF4" w:rsidRPr="008E099C" w:rsidRDefault="00440CF4" w:rsidP="00C35E89">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冷凝器</w:t>
                            </w:r>
                            <w:r>
                              <w:rPr>
                                <w:rFonts w:hint="eastAsia"/>
                              </w:rPr>
                              <w:t>UML</w:t>
                            </w:r>
                            <w:r>
                              <w:rPr>
                                <w:rFonts w:hint="eastAsia"/>
                              </w:rPr>
                              <w:t>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8" o:spid="_x0000_s1112" type="#_x0000_t202" style="position:absolute;left:0;text-align:left;margin-left:49.4pt;margin-top:277.75pt;width:294.4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" stroked="f">
                <v:textbox style="mso-fit-shape-to-text:t" inset="0,0,0,0">
                  <w:txbxContent>
                    <w:p w:rsidR="00440CF4" w:rsidRPr="008E099C" w:rsidRDefault="00440CF4" w:rsidP="00C35E89">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冷凝器</w:t>
                      </w:r>
                      <w:r>
                        <w:rPr>
                          <w:rFonts w:hint="eastAsia"/>
                        </w:rPr>
                        <w:t>UML</w:t>
                      </w:r>
                      <w:r>
                        <w:rPr>
                          <w:rFonts w:hint="eastAsia"/>
                        </w:rPr>
                        <w:t>类图</w:t>
                      </w:r>
                    </w:p>
                  </w:txbxContent>
                </v:textbox>
              </v:shape>
            </w:pict>
          </mc:Fallback>
        </mc:AlternateContent>
      </w:r>
    </w:p>
    <w:p w:rsidR="00C35E89" w:rsidRDefault="00C35E89" w:rsidP="00473326">
      <w:pPr>
        <w:ind w:firstLine="480"/>
      </w:pPr>
    </w:p>
    <w:p w:rsidR="00C87250" w:rsidRDefault="00C87250" w:rsidP="00473326">
      <w:pPr>
        <w:ind w:firstLine="480"/>
      </w:pPr>
    </w:p>
    <w:p w:rsidR="0020386B" w:rsidRDefault="006976AC" w:rsidP="00473326">
      <w:pPr>
        <w:ind w:firstLine="480"/>
      </w:pPr>
      <w:r>
        <w:rPr>
          <w:rFonts w:hint="eastAsia"/>
        </w:rPr>
        <w:t>图</w:t>
      </w:r>
      <w:r w:rsidR="00D85B5A">
        <w:rPr>
          <w:rFonts w:hint="eastAsia"/>
        </w:rPr>
        <w:t>5-3</w:t>
      </w:r>
      <w:r>
        <w:rPr>
          <w:rFonts w:hint="eastAsia"/>
        </w:rPr>
        <w:t>为冷凝器的</w:t>
      </w:r>
      <w:r>
        <w:rPr>
          <w:rFonts w:hint="eastAsia"/>
        </w:rPr>
        <w:t>UML</w:t>
      </w:r>
      <w:r>
        <w:rPr>
          <w:rFonts w:hint="eastAsia"/>
        </w:rPr>
        <w:t>类图。</w:t>
      </w:r>
      <w:r w:rsidR="003B5B11">
        <w:rPr>
          <w:rFonts w:hint="eastAsia"/>
        </w:rPr>
        <w:t>Twco</w:t>
      </w:r>
      <w:r w:rsidR="003B5B11">
        <w:rPr>
          <w:rFonts w:hint="eastAsia"/>
        </w:rPr>
        <w:t>为二次水出口，冷凝器温度一般比二次水出口高，此值即为</w:t>
      </w:r>
      <w:r>
        <w:rPr>
          <w:rFonts w:hint="eastAsia"/>
        </w:rPr>
        <w:t>deltaT_c</w:t>
      </w:r>
      <w:r w:rsidR="003B5B11">
        <w:rPr>
          <w:rFonts w:hint="eastAsia"/>
        </w:rPr>
        <w:t>。所以</w:t>
      </w:r>
      <w:r w:rsidR="003B5B11">
        <w:rPr>
          <w:rFonts w:hint="eastAsia"/>
        </w:rPr>
        <w:t>T3o</w:t>
      </w:r>
      <w:r w:rsidR="003B5B11">
        <w:rPr>
          <w:rFonts w:hint="eastAsia"/>
        </w:rPr>
        <w:t>为</w:t>
      </w:r>
      <w:r w:rsidR="003B5B11">
        <w:rPr>
          <w:rFonts w:hint="eastAsia"/>
        </w:rPr>
        <w:t>Twco</w:t>
      </w:r>
      <w:r w:rsidR="003B5B11">
        <w:rPr>
          <w:rFonts w:hint="eastAsia"/>
        </w:rPr>
        <w:t>加</w:t>
      </w:r>
      <w:r w:rsidR="003B5B11">
        <w:rPr>
          <w:rFonts w:hint="eastAsia"/>
        </w:rPr>
        <w:t>deltaT_c</w:t>
      </w:r>
      <w:r w:rsidR="003B5B11">
        <w:rPr>
          <w:rFonts w:hint="eastAsia"/>
        </w:rPr>
        <w:t>。</w:t>
      </w:r>
      <w:r w:rsidR="003B5B11">
        <w:rPr>
          <w:rFonts w:hint="eastAsia"/>
        </w:rPr>
        <w:t>calX30</w:t>
      </w:r>
      <w:r w:rsidR="003B5B11">
        <w:rPr>
          <w:rFonts w:hint="eastAsia"/>
        </w:rPr>
        <w:t>、</w:t>
      </w:r>
      <w:r w:rsidR="003B5B11">
        <w:rPr>
          <w:rFonts w:hint="eastAsia"/>
        </w:rPr>
        <w:t>calH3o</w:t>
      </w:r>
      <w:r w:rsidR="003B5B11">
        <w:rPr>
          <w:rFonts w:hint="eastAsia"/>
        </w:rPr>
        <w:t>、</w:t>
      </w:r>
      <w:r w:rsidR="003B5B11">
        <w:rPr>
          <w:rFonts w:hint="eastAsia"/>
        </w:rPr>
        <w:t>calP3o</w:t>
      </w:r>
      <w:r w:rsidR="003B5B11">
        <w:rPr>
          <w:rFonts w:hint="eastAsia"/>
        </w:rPr>
        <w:t>分别为</w:t>
      </w:r>
      <w:r w:rsidR="003B5B11">
        <w:rPr>
          <w:rFonts w:hint="eastAsia"/>
        </w:rPr>
        <w:t>X3o</w:t>
      </w:r>
      <w:r w:rsidR="003B5B11">
        <w:rPr>
          <w:rFonts w:hint="eastAsia"/>
        </w:rPr>
        <w:t>、</w:t>
      </w:r>
      <w:r w:rsidR="003B5B11">
        <w:rPr>
          <w:rFonts w:hint="eastAsia"/>
        </w:rPr>
        <w:t>H3o</w:t>
      </w:r>
      <w:r w:rsidR="003B5B11">
        <w:rPr>
          <w:rFonts w:hint="eastAsia"/>
        </w:rPr>
        <w:t>、</w:t>
      </w:r>
      <w:r w:rsidR="003B5B11">
        <w:rPr>
          <w:rFonts w:hint="eastAsia"/>
        </w:rPr>
        <w:t>P3o</w:t>
      </w:r>
      <w:r w:rsidR="003B5B11">
        <w:rPr>
          <w:rFonts w:hint="eastAsia"/>
        </w:rPr>
        <w:t>的计算算法。</w:t>
      </w:r>
      <w:r w:rsidR="00CA14B8">
        <w:rPr>
          <w:rFonts w:hint="eastAsia"/>
        </w:rPr>
        <w:t>冷凝器的构造方法需要两个参数：</w:t>
      </w:r>
      <w:r w:rsidR="00CA14B8">
        <w:rPr>
          <w:rFonts w:hint="eastAsia"/>
        </w:rPr>
        <w:t>Twco</w:t>
      </w:r>
      <w:r w:rsidR="00CA14B8">
        <w:rPr>
          <w:rFonts w:hint="eastAsia"/>
        </w:rPr>
        <w:t>和</w:t>
      </w:r>
      <w:r w:rsidR="00CA14B8">
        <w:rPr>
          <w:rFonts w:hint="eastAsia"/>
        </w:rPr>
        <w:t>deltaT_c</w:t>
      </w:r>
      <w:r w:rsidR="00CA14B8">
        <w:rPr>
          <w:rFonts w:hint="eastAsia"/>
        </w:rPr>
        <w:t>。其余的成员函数为类的</w:t>
      </w:r>
      <w:r w:rsidR="00CA14B8">
        <w:rPr>
          <w:rFonts w:hint="eastAsia"/>
        </w:rPr>
        <w:t>Getter</w:t>
      </w:r>
      <w:r w:rsidR="00CA14B8">
        <w:rPr>
          <w:rFonts w:hint="eastAsia"/>
        </w:rPr>
        <w:t>和</w:t>
      </w:r>
      <w:r w:rsidR="00CA14B8">
        <w:rPr>
          <w:rFonts w:hint="eastAsia"/>
        </w:rPr>
        <w:t>Setter</w:t>
      </w:r>
      <w:r w:rsidR="00CA14B8">
        <w:rPr>
          <w:rFonts w:hint="eastAsia"/>
        </w:rPr>
        <w:t>。</w:t>
      </w:r>
    </w:p>
    <w:p w:rsidR="00CA14B8" w:rsidRDefault="00CA14B8" w:rsidP="00473326">
      <w:pPr>
        <w:ind w:firstLine="480"/>
      </w:pPr>
      <w:r>
        <w:rPr>
          <w:rFonts w:hint="eastAsia"/>
        </w:rPr>
        <w:t>Generator</w:t>
      </w:r>
      <w:r>
        <w:rPr>
          <w:rFonts w:hint="eastAsia"/>
        </w:rPr>
        <w:t>为热泵的发生器。发生器吸收驱动热源的热量，将吸收器出口（经</w:t>
      </w:r>
      <w:r>
        <w:rPr>
          <w:rFonts w:hint="eastAsia"/>
        </w:rPr>
        <w:lastRenderedPageBreak/>
        <w:t>过热交换器）的溴化锂稀溶液加热，蒸发出的水蒸气输送到冷凝器中。发生器中的浓溶液经过热交换器再流入吸收器中。一般需要控制发生器的温度低于溴化</w:t>
      </w:r>
      <w:proofErr w:type="gramStart"/>
      <w:r>
        <w:rPr>
          <w:rFonts w:hint="eastAsia"/>
        </w:rPr>
        <w:t>锂</w:t>
      </w:r>
      <w:proofErr w:type="gramEnd"/>
      <w:r>
        <w:rPr>
          <w:rFonts w:hint="eastAsia"/>
        </w:rPr>
        <w:t>溶液的结晶温度</w:t>
      </w:r>
      <w:r w:rsidR="00161780">
        <w:rPr>
          <w:rFonts w:hint="eastAsia"/>
        </w:rPr>
        <w:t>，以防止浓度过高析出溴化</w:t>
      </w:r>
      <w:proofErr w:type="gramStart"/>
      <w:r w:rsidR="00161780">
        <w:rPr>
          <w:rFonts w:hint="eastAsia"/>
        </w:rPr>
        <w:t>锂</w:t>
      </w:r>
      <w:proofErr w:type="gramEnd"/>
      <w:r w:rsidR="00161780">
        <w:rPr>
          <w:rFonts w:hint="eastAsia"/>
        </w:rPr>
        <w:t>晶体。发生器包含三个状态点，位于发生器水蒸气出口的状态点</w:t>
      </w:r>
      <w:r w:rsidR="00161780">
        <w:rPr>
          <w:rFonts w:hint="eastAsia"/>
        </w:rPr>
        <w:t>4</w:t>
      </w:r>
      <w:r w:rsidR="00161780">
        <w:rPr>
          <w:rFonts w:hint="eastAsia"/>
        </w:rPr>
        <w:t>、位于发生器浓溶液出口的状态点</w:t>
      </w:r>
      <w:r w:rsidR="00161780">
        <w:rPr>
          <w:rFonts w:hint="eastAsia"/>
        </w:rPr>
        <w:t>4</w:t>
      </w:r>
      <w:r w:rsidR="00161780">
        <w:rPr>
          <w:rFonts w:hint="eastAsia"/>
        </w:rPr>
        <w:t>和位于发生器</w:t>
      </w:r>
      <w:r w:rsidR="00882835">
        <w:rPr>
          <w:rFonts w:hint="eastAsia"/>
          <w:noProof/>
        </w:rPr>
        <w:drawing>
          <wp:anchor distT="0" distB="0" distL="114300" distR="114300" simplePos="0" relativeHeight="251824128" behindDoc="0" locked="0" layoutInCell="1" allowOverlap="1" wp14:anchorId="29239CC0" wp14:editId="56413FAD">
            <wp:simplePos x="0" y="0"/>
            <wp:positionH relativeFrom="margin">
              <wp:posOffset>73025</wp:posOffset>
            </wp:positionH>
            <wp:positionV relativeFrom="margin">
              <wp:posOffset>1449070</wp:posOffset>
            </wp:positionV>
            <wp:extent cx="5186680" cy="417576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jpg"/>
                    <pic:cNvPicPr/>
                  </pic:nvPicPr>
                  <pic:blipFill>
                    <a:blip r:embed="rId121">
                      <a:extLst>
                        <a:ext uri="{28A0092B-C50C-407E-A947-70E740481C1C}">
                          <a14:useLocalDpi xmlns:a14="http://schemas.microsoft.com/office/drawing/2010/main" val="0"/>
                        </a:ext>
                      </a:extLst>
                    </a:blip>
                    <a:stretch>
                      <a:fillRect/>
                    </a:stretch>
                  </pic:blipFill>
                  <pic:spPr>
                    <a:xfrm>
                      <a:off x="0" y="0"/>
                      <a:ext cx="5186680" cy="4175760"/>
                    </a:xfrm>
                    <a:prstGeom prst="rect">
                      <a:avLst/>
                    </a:prstGeom>
                  </pic:spPr>
                </pic:pic>
              </a:graphicData>
            </a:graphic>
            <wp14:sizeRelH relativeFrom="margin">
              <wp14:pctWidth>0</wp14:pctWidth>
            </wp14:sizeRelH>
            <wp14:sizeRelV relativeFrom="margin">
              <wp14:pctHeight>0</wp14:pctHeight>
            </wp14:sizeRelV>
          </wp:anchor>
        </w:drawing>
      </w:r>
      <w:r w:rsidR="00161780">
        <w:rPr>
          <w:rFonts w:hint="eastAsia"/>
        </w:rPr>
        <w:t>稀溶液入口的状态点</w:t>
      </w:r>
      <w:r w:rsidR="00161780">
        <w:rPr>
          <w:rFonts w:hint="eastAsia"/>
        </w:rPr>
        <w:t>5</w:t>
      </w:r>
      <w:r w:rsidR="00161780">
        <w:rPr>
          <w:rFonts w:hint="eastAsia"/>
        </w:rPr>
        <w:t>。</w:t>
      </w:r>
    </w:p>
    <w:p w:rsidR="00882835" w:rsidRPr="00882835" w:rsidRDefault="00882835" w:rsidP="00473326">
      <w:pPr>
        <w:ind w:firstLine="480"/>
      </w:pPr>
      <w:r>
        <w:rPr>
          <w:noProof/>
        </w:rPr>
        <mc:AlternateContent>
          <mc:Choice Requires="wps">
            <w:drawing>
              <wp:anchor distT="0" distB="0" distL="114300" distR="114300" simplePos="0" relativeHeight="251817984" behindDoc="0" locked="0" layoutInCell="1" allowOverlap="1" wp14:anchorId="2034A618" wp14:editId="1ED49CD2">
                <wp:simplePos x="0" y="0"/>
                <wp:positionH relativeFrom="column">
                  <wp:posOffset>-40640</wp:posOffset>
                </wp:positionH>
                <wp:positionV relativeFrom="paragraph">
                  <wp:posOffset>4360545</wp:posOffset>
                </wp:positionV>
                <wp:extent cx="5186680" cy="635"/>
                <wp:effectExtent l="0" t="0" r="0" b="0"/>
                <wp:wrapNone/>
                <wp:docPr id="172" name="文本框 172"/>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a:effectLst/>
                      </wps:spPr>
                      <wps:txbx>
                        <w:txbxContent>
                          <w:p w:rsidR="00440CF4" w:rsidRPr="00777FC7" w:rsidRDefault="00440CF4" w:rsidP="006D0E39">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发生器类图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2" o:spid="_x0000_s1113" type="#_x0000_t202" style="position:absolute;left:0;text-align:left;margin-left:-3.2pt;margin-top:343.35pt;width:408.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" stroked="f">
                <v:textbox style="mso-fit-shape-to-text:t" inset="0,0,0,0">
                  <w:txbxContent>
                    <w:p w:rsidR="00440CF4" w:rsidRPr="00777FC7" w:rsidRDefault="00440CF4" w:rsidP="006D0E39">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发生器类图</w:t>
                      </w:r>
                    </w:p>
                  </w:txbxContent>
                </v:textbox>
              </v:shape>
            </w:pict>
          </mc:Fallback>
        </mc:AlternateContent>
      </w:r>
    </w:p>
    <w:p w:rsidR="009149AE" w:rsidRDefault="00882835" w:rsidP="00473326">
      <w:pPr>
        <w:ind w:firstLine="480"/>
      </w:pPr>
      <w:r>
        <w:rPr>
          <w:noProof/>
        </w:rPr>
        <mc:AlternateContent>
          <mc:Choice Requires="wps">
            <w:drawing>
              <wp:anchor distT="0" distB="0" distL="114300" distR="114300" simplePos="0" relativeHeight="251820032" behindDoc="0" locked="0" layoutInCell="1" allowOverlap="1" wp14:anchorId="5D90DD4F" wp14:editId="1987024F">
                <wp:simplePos x="0" y="0"/>
                <wp:positionH relativeFrom="column">
                  <wp:posOffset>0</wp:posOffset>
                </wp:positionH>
                <wp:positionV relativeFrom="paragraph">
                  <wp:posOffset>31059</wp:posOffset>
                </wp:positionV>
                <wp:extent cx="5186680" cy="635"/>
                <wp:effectExtent l="0" t="0" r="0" b="0"/>
                <wp:wrapNone/>
                <wp:docPr id="173" name="文本框 173"/>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a:effectLst/>
                      </wps:spPr>
                      <wps:txbx>
                        <w:txbxContent>
                          <w:p w:rsidR="00440CF4" w:rsidRPr="005F65F2" w:rsidRDefault="00440CF4" w:rsidP="006D0E39">
                            <w:pPr>
                              <w:pStyle w:val="afa"/>
                              <w:rPr>
                                <w:rFonts w:ascii="Times New Roman" w:hAnsi="Times New Roman" w:cs="Times New Roman"/>
                                <w:sz w:val="24"/>
                                <w:szCs w:val="24"/>
                              </w:rPr>
                            </w:pPr>
                            <w:r>
                              <w:t xml:space="preserve">Figure </w:t>
                            </w:r>
                            <w:fldSimple w:instr=" STYLEREF 1 \s ">
                              <w:r>
                                <w:rPr>
                                  <w:noProof/>
                                </w:rPr>
                                <w:t>5</w:t>
                              </w:r>
                            </w:fldSimple>
                            <w:r>
                              <w:noBreakHyphen/>
                            </w:r>
                            <w:fldSimple w:instr=" SEQ Figure \* ARABIC \s 1 ">
                              <w:r>
                                <w:rPr>
                                  <w:noProof/>
                                </w:rPr>
                                <w:t>4</w:t>
                              </w:r>
                            </w:fldSimple>
                            <w:r>
                              <w:rPr>
                                <w:rFonts w:hint="eastAsia"/>
                              </w:rPr>
                              <w:t xml:space="preserve"> Generator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3" o:spid="_x0000_s1114" type="#_x0000_t202" style="position:absolute;left:0;text-align:left;margin-left:0;margin-top:2.45pt;width:408.4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" stroked="f">
                <v:textbox style="mso-fit-shape-to-text:t" inset="0,0,0,0">
                  <w:txbxContent>
                    <w:p w:rsidR="00440CF4" w:rsidRPr="005F65F2" w:rsidRDefault="00440CF4" w:rsidP="006D0E39">
                      <w:pPr>
                        <w:pStyle w:val="afa"/>
                        <w:rPr>
                          <w:rFonts w:ascii="Times New Roman" w:hAnsi="Times New Roman" w:cs="Times New Roman"/>
                          <w:sz w:val="24"/>
                          <w:szCs w:val="24"/>
                        </w:rPr>
                      </w:pPr>
                      <w:r>
                        <w:t xml:space="preserve">Figure </w:t>
                      </w:r>
                      <w:fldSimple w:instr=" STYLEREF 1 \s ">
                        <w:r>
                          <w:rPr>
                            <w:noProof/>
                          </w:rPr>
                          <w:t>5</w:t>
                        </w:r>
                      </w:fldSimple>
                      <w:r>
                        <w:noBreakHyphen/>
                      </w:r>
                      <w:fldSimple w:instr=" SEQ Figure \* ARABIC \s 1 ">
                        <w:r>
                          <w:rPr>
                            <w:noProof/>
                          </w:rPr>
                          <w:t>4</w:t>
                        </w:r>
                      </w:fldSimple>
                      <w:r>
                        <w:rPr>
                          <w:rFonts w:hint="eastAsia"/>
                        </w:rPr>
                        <w:t xml:space="preserve"> Generator Class</w:t>
                      </w:r>
                    </w:p>
                  </w:txbxContent>
                </v:textbox>
              </v:shape>
            </w:pict>
          </mc:Fallback>
        </mc:AlternateContent>
      </w:r>
    </w:p>
    <w:p w:rsidR="005454C0" w:rsidRDefault="005454C0" w:rsidP="00473326">
      <w:pPr>
        <w:ind w:firstLine="480"/>
      </w:pPr>
    </w:p>
    <w:p w:rsidR="00161780" w:rsidRDefault="007A3AED" w:rsidP="009149AE">
      <w:pPr>
        <w:ind w:firstLine="480"/>
      </w:pPr>
      <w:r>
        <w:rPr>
          <w:rFonts w:hint="eastAsia"/>
        </w:rPr>
        <w:t>图</w:t>
      </w:r>
      <w:r w:rsidR="00D85B5A">
        <w:rPr>
          <w:rFonts w:hint="eastAsia"/>
        </w:rPr>
        <w:t>5-4</w:t>
      </w:r>
      <w:r>
        <w:rPr>
          <w:rFonts w:hint="eastAsia"/>
        </w:rPr>
        <w:t>为发生器的</w:t>
      </w:r>
      <w:r>
        <w:rPr>
          <w:rFonts w:hint="eastAsia"/>
        </w:rPr>
        <w:t>UML</w:t>
      </w:r>
      <w:r w:rsidR="004042A7">
        <w:rPr>
          <w:rFonts w:hint="eastAsia"/>
        </w:rPr>
        <w:t>类图。类中包含三个状态点</w:t>
      </w:r>
      <w:r w:rsidR="00ED21E2">
        <w:rPr>
          <w:rFonts w:hint="eastAsia"/>
        </w:rPr>
        <w:t>的十二个物理变量。</w:t>
      </w:r>
      <w:r w:rsidR="00ED21E2">
        <w:rPr>
          <w:rFonts w:hint="eastAsia"/>
        </w:rPr>
        <w:t>T4wo</w:t>
      </w:r>
      <w:r w:rsidR="00ED21E2">
        <w:rPr>
          <w:rFonts w:hint="eastAsia"/>
        </w:rPr>
        <w:t>、</w:t>
      </w:r>
      <w:r w:rsidR="00ED21E2">
        <w:rPr>
          <w:rFonts w:hint="eastAsia"/>
        </w:rPr>
        <w:t>P4wo</w:t>
      </w:r>
      <w:r w:rsidR="00ED21E2">
        <w:rPr>
          <w:rFonts w:hint="eastAsia"/>
        </w:rPr>
        <w:t>、</w:t>
      </w:r>
      <w:r w:rsidR="00ED21E2">
        <w:rPr>
          <w:rFonts w:hint="eastAsia"/>
        </w:rPr>
        <w:t>H4wo</w:t>
      </w:r>
      <w:r w:rsidR="00ED21E2">
        <w:rPr>
          <w:rFonts w:hint="eastAsia"/>
        </w:rPr>
        <w:t>、</w:t>
      </w:r>
      <w:r w:rsidR="00ED21E2">
        <w:rPr>
          <w:rFonts w:hint="eastAsia"/>
        </w:rPr>
        <w:t>X4wo</w:t>
      </w:r>
      <w:r w:rsidR="00ED21E2">
        <w:rPr>
          <w:rFonts w:hint="eastAsia"/>
        </w:rPr>
        <w:t>，为状态点</w:t>
      </w:r>
      <w:r w:rsidR="00ED21E2">
        <w:rPr>
          <w:rFonts w:hint="eastAsia"/>
        </w:rPr>
        <w:t>4`</w:t>
      </w:r>
      <w:r w:rsidR="00ED21E2">
        <w:rPr>
          <w:rFonts w:hint="eastAsia"/>
        </w:rPr>
        <w:t>的温度、压强、</w:t>
      </w:r>
      <w:proofErr w:type="gramStart"/>
      <w:r w:rsidR="00ED21E2">
        <w:rPr>
          <w:rFonts w:hint="eastAsia"/>
        </w:rPr>
        <w:t>焓</w:t>
      </w:r>
      <w:proofErr w:type="gramEnd"/>
      <w:r w:rsidR="00ED21E2">
        <w:rPr>
          <w:rFonts w:hint="eastAsia"/>
        </w:rPr>
        <w:t>值和质量分数，状态点</w:t>
      </w:r>
      <w:r w:rsidR="00ED21E2">
        <w:rPr>
          <w:rFonts w:hint="eastAsia"/>
        </w:rPr>
        <w:t>4`</w:t>
      </w:r>
      <w:r w:rsidR="00ED21E2">
        <w:rPr>
          <w:rFonts w:hint="eastAsia"/>
        </w:rPr>
        <w:t>位于发生器，所含物质为水蒸汽。</w:t>
      </w:r>
      <w:r w:rsidR="001E72FF">
        <w:rPr>
          <w:rFonts w:hint="eastAsia"/>
        </w:rPr>
        <w:t>由于同等压力下溴化</w:t>
      </w:r>
      <w:proofErr w:type="gramStart"/>
      <w:r w:rsidR="001E72FF">
        <w:rPr>
          <w:rFonts w:hint="eastAsia"/>
        </w:rPr>
        <w:t>锂</w:t>
      </w:r>
      <w:proofErr w:type="gramEnd"/>
      <w:r w:rsidR="001E72FF">
        <w:rPr>
          <w:rFonts w:hint="eastAsia"/>
        </w:rPr>
        <w:t>溶液的饱和温度远高于饱和蒸汽温度，所以此时水蒸气</w:t>
      </w:r>
      <w:r w:rsidR="00ED21E2">
        <w:rPr>
          <w:rFonts w:hint="eastAsia"/>
        </w:rPr>
        <w:t>为过热水蒸气，</w:t>
      </w:r>
      <w:r w:rsidR="001E72FF">
        <w:rPr>
          <w:rFonts w:hint="eastAsia"/>
        </w:rPr>
        <w:t>温度等于溴化</w:t>
      </w:r>
      <w:proofErr w:type="gramStart"/>
      <w:r w:rsidR="001E72FF">
        <w:rPr>
          <w:rFonts w:hint="eastAsia"/>
        </w:rPr>
        <w:t>锂</w:t>
      </w:r>
      <w:proofErr w:type="gramEnd"/>
      <w:r w:rsidR="001E72FF">
        <w:rPr>
          <w:rFonts w:hint="eastAsia"/>
        </w:rPr>
        <w:t>溶液的饱和温度。</w:t>
      </w:r>
      <w:r w:rsidR="001E72FF">
        <w:rPr>
          <w:rFonts w:hint="eastAsia"/>
        </w:rPr>
        <w:t>calT4wo()</w:t>
      </w:r>
      <w:r w:rsidR="00974C55">
        <w:rPr>
          <w:rFonts w:hint="eastAsia"/>
        </w:rPr>
        <w:t>为计算</w:t>
      </w:r>
      <w:r w:rsidR="00974C55">
        <w:rPr>
          <w:rFonts w:hint="eastAsia"/>
        </w:rPr>
        <w:t>T4wo</w:t>
      </w:r>
      <w:r w:rsidR="00175DF3">
        <w:rPr>
          <w:rFonts w:hint="eastAsia"/>
        </w:rPr>
        <w:t>的函数。参数为饱和水蒸气温度和发生器中溶液的平均浓度。一般认为发生器运行压力与冷凝器运行压力相同，所以发生器中饱和水蒸汽温度由冷凝器中的压强计算。浓度取</w:t>
      </w:r>
      <w:proofErr w:type="gramStart"/>
      <w:r w:rsidR="00175DF3">
        <w:rPr>
          <w:rFonts w:hint="eastAsia"/>
        </w:rPr>
        <w:t>溴化锂浓溶液</w:t>
      </w:r>
      <w:proofErr w:type="gramEnd"/>
      <w:r w:rsidR="00175DF3">
        <w:rPr>
          <w:rFonts w:hint="eastAsia"/>
        </w:rPr>
        <w:t>与溴化锂稀溶液浓度的平均值。发生器的构造函数需要四个参数：冷凝器温度、压强、和浓溶液、稀溶液浓度。</w:t>
      </w:r>
    </w:p>
    <w:p w:rsidR="00DC32BF" w:rsidRDefault="003E305D" w:rsidP="00DC32BF">
      <w:pPr>
        <w:ind w:firstLine="480"/>
      </w:pPr>
      <w:r>
        <w:rPr>
          <w:rFonts w:hint="eastAsia"/>
          <w:noProof/>
        </w:rPr>
        <w:lastRenderedPageBreak/>
        <w:drawing>
          <wp:anchor distT="0" distB="0" distL="114300" distR="114300" simplePos="0" relativeHeight="251689984" behindDoc="0" locked="0" layoutInCell="1" allowOverlap="1" wp14:anchorId="6B7045AC" wp14:editId="4D2DC16F">
            <wp:simplePos x="0" y="0"/>
            <wp:positionH relativeFrom="margin">
              <wp:posOffset>-544195</wp:posOffset>
            </wp:positionH>
            <wp:positionV relativeFrom="margin">
              <wp:posOffset>1178560</wp:posOffset>
            </wp:positionV>
            <wp:extent cx="6216015" cy="3387090"/>
            <wp:effectExtent l="0" t="0" r="0"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Exchanger.jpg"/>
                    <pic:cNvPicPr/>
                  </pic:nvPicPr>
                  <pic:blipFill>
                    <a:blip r:embed="rId122">
                      <a:extLst>
                        <a:ext uri="{28A0092B-C50C-407E-A947-70E740481C1C}">
                          <a14:useLocalDpi xmlns:a14="http://schemas.microsoft.com/office/drawing/2010/main" val="0"/>
                        </a:ext>
                      </a:extLst>
                    </a:blip>
                    <a:stretch>
                      <a:fillRect/>
                    </a:stretch>
                  </pic:blipFill>
                  <pic:spPr>
                    <a:xfrm>
                      <a:off x="0" y="0"/>
                      <a:ext cx="6216015" cy="3387090"/>
                    </a:xfrm>
                    <a:prstGeom prst="rect">
                      <a:avLst/>
                    </a:prstGeom>
                  </pic:spPr>
                </pic:pic>
              </a:graphicData>
            </a:graphic>
            <wp14:sizeRelH relativeFrom="page">
              <wp14:pctWidth>0</wp14:pctWidth>
            </wp14:sizeRelH>
            <wp14:sizeRelV relativeFrom="page">
              <wp14:pctHeight>0</wp14:pctHeight>
            </wp14:sizeRelV>
          </wp:anchor>
        </w:drawing>
      </w:r>
      <w:r w:rsidR="00175DF3">
        <w:rPr>
          <w:rFonts w:hint="eastAsia"/>
        </w:rPr>
        <w:t>HeatExchanger</w:t>
      </w:r>
      <w:r w:rsidR="00175DF3">
        <w:rPr>
          <w:rFonts w:hint="eastAsia"/>
        </w:rPr>
        <w:t>为</w:t>
      </w:r>
      <w:r w:rsidR="00603D18">
        <w:rPr>
          <w:rFonts w:hint="eastAsia"/>
        </w:rPr>
        <w:t>溶液热交换器。其作用是使高温浓溶液和低温稀溶液进行一次换热。增加热泵的循环倍率，提高高品位热能的了利用率。溶液的热交换器共有两个状态点。</w:t>
      </w:r>
      <w:r w:rsidR="00DC32BF">
        <w:rPr>
          <w:rFonts w:hint="eastAsia"/>
        </w:rPr>
        <w:t>位于热交换器稀溶液入口的状态点</w:t>
      </w:r>
      <w:r w:rsidR="00DC32BF">
        <w:rPr>
          <w:rFonts w:hint="eastAsia"/>
        </w:rPr>
        <w:t xml:space="preserve">7 </w:t>
      </w:r>
      <w:r w:rsidR="00DC32BF">
        <w:rPr>
          <w:rFonts w:hint="eastAsia"/>
        </w:rPr>
        <w:t>和热交换器浓溶液入口的状态点</w:t>
      </w:r>
      <w:r w:rsidR="00DC32BF">
        <w:rPr>
          <w:rFonts w:hint="eastAsia"/>
        </w:rPr>
        <w:t>8</w:t>
      </w:r>
      <w:r w:rsidR="00DC32BF">
        <w:rPr>
          <w:rFonts w:hint="eastAsia"/>
        </w:rPr>
        <w:t>。</w:t>
      </w:r>
    </w:p>
    <w:p w:rsidR="006D0E39" w:rsidRDefault="007D6923" w:rsidP="00DC32BF">
      <w:pPr>
        <w:ind w:firstLine="480"/>
      </w:pPr>
      <w:r>
        <w:rPr>
          <w:noProof/>
        </w:rPr>
        <mc:AlternateContent>
          <mc:Choice Requires="wps">
            <w:drawing>
              <wp:anchor distT="0" distB="0" distL="114300" distR="114300" simplePos="0" relativeHeight="251799552" behindDoc="0" locked="0" layoutInCell="1" allowOverlap="1" wp14:anchorId="6F62932B" wp14:editId="33B4BC47">
                <wp:simplePos x="0" y="0"/>
                <wp:positionH relativeFrom="column">
                  <wp:posOffset>264795</wp:posOffset>
                </wp:positionH>
                <wp:positionV relativeFrom="paragraph">
                  <wp:posOffset>3571240</wp:posOffset>
                </wp:positionV>
                <wp:extent cx="4062095" cy="635"/>
                <wp:effectExtent l="0" t="0" r="0" b="0"/>
                <wp:wrapNone/>
                <wp:docPr id="161" name="文本框 161"/>
                <wp:cNvGraphicFramePr/>
                <a:graphic xmlns:a="http://schemas.openxmlformats.org/drawingml/2006/main">
                  <a:graphicData uri="http://schemas.microsoft.com/office/word/2010/wordprocessingShape">
                    <wps:wsp>
                      <wps:cNvSpPr txBox="1"/>
                      <wps:spPr>
                        <a:xfrm>
                          <a:off x="0" y="0"/>
                          <a:ext cx="4062095" cy="635"/>
                        </a:xfrm>
                        <a:prstGeom prst="rect">
                          <a:avLst/>
                        </a:prstGeom>
                        <a:solidFill>
                          <a:prstClr val="white"/>
                        </a:solidFill>
                        <a:ln>
                          <a:noFill/>
                        </a:ln>
                        <a:effectLst/>
                      </wps:spPr>
                      <wps:txbx>
                        <w:txbxContent>
                          <w:p w:rsidR="00440CF4" w:rsidRPr="00641E0A" w:rsidRDefault="00440CF4" w:rsidP="004B41E3">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w:t>
                            </w:r>
                            <w:r>
                              <w:rPr>
                                <w:rFonts w:hint="eastAsia"/>
                              </w:rPr>
                              <w:t>热交换器类图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1" o:spid="_x0000_s1115" type="#_x0000_t202" style="position:absolute;left:0;text-align:left;margin-left:20.85pt;margin-top:281.2pt;width:319.8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" stroked="f">
                <v:textbox style="mso-fit-shape-to-text:t" inset="0,0,0,0">
                  <w:txbxContent>
                    <w:p w:rsidR="00440CF4" w:rsidRPr="00641E0A" w:rsidRDefault="00440CF4" w:rsidP="004B41E3">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w:t>
                      </w:r>
                      <w:r>
                        <w:rPr>
                          <w:rFonts w:hint="eastAsia"/>
                        </w:rPr>
                        <w:t>热交换器类图</w:t>
                      </w:r>
                    </w:p>
                  </w:txbxContent>
                </v:textbox>
              </v:shape>
            </w:pict>
          </mc:Fallback>
        </mc:AlternateContent>
      </w:r>
    </w:p>
    <w:p w:rsidR="006D0E39" w:rsidRDefault="007D6923" w:rsidP="00DC32BF">
      <w:pPr>
        <w:ind w:firstLine="480"/>
      </w:pPr>
      <w:r>
        <w:rPr>
          <w:noProof/>
        </w:rPr>
        <mc:AlternateContent>
          <mc:Choice Requires="wps">
            <w:drawing>
              <wp:anchor distT="0" distB="0" distL="114300" distR="114300" simplePos="0" relativeHeight="251826176" behindDoc="0" locked="0" layoutInCell="1" allowOverlap="1" wp14:anchorId="37A7B9BF" wp14:editId="388DB8F1">
                <wp:simplePos x="0" y="0"/>
                <wp:positionH relativeFrom="column">
                  <wp:posOffset>-851127</wp:posOffset>
                </wp:positionH>
                <wp:positionV relativeFrom="paragraph">
                  <wp:posOffset>21590</wp:posOffset>
                </wp:positionV>
                <wp:extent cx="6216015" cy="635"/>
                <wp:effectExtent l="0" t="0" r="0" b="0"/>
                <wp:wrapNone/>
                <wp:docPr id="175" name="文本框 175"/>
                <wp:cNvGraphicFramePr/>
                <a:graphic xmlns:a="http://schemas.openxmlformats.org/drawingml/2006/main">
                  <a:graphicData uri="http://schemas.microsoft.com/office/word/2010/wordprocessingShape">
                    <wps:wsp>
                      <wps:cNvSpPr txBox="1"/>
                      <wps:spPr>
                        <a:xfrm>
                          <a:off x="0" y="0"/>
                          <a:ext cx="6216015" cy="635"/>
                        </a:xfrm>
                        <a:prstGeom prst="rect">
                          <a:avLst/>
                        </a:prstGeom>
                        <a:solidFill>
                          <a:prstClr val="white"/>
                        </a:solidFill>
                        <a:ln>
                          <a:noFill/>
                        </a:ln>
                        <a:effectLst/>
                      </wps:spPr>
                      <wps:txbx>
                        <w:txbxContent>
                          <w:p w:rsidR="00440CF4" w:rsidRPr="00471A1F" w:rsidRDefault="00440CF4" w:rsidP="007D6923">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5</w:t>
                              </w:r>
                            </w:fldSimple>
                            <w:r>
                              <w:rPr>
                                <w:rFonts w:hint="eastAsia"/>
                              </w:rPr>
                              <w:t xml:space="preserve"> HeatExchanger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5" o:spid="_x0000_s1116" type="#_x0000_t202" style="position:absolute;left:0;text-align:left;margin-left:-67pt;margin-top:1.7pt;width:489.4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" stroked="f">
                <v:textbox style="mso-fit-shape-to-text:t" inset="0,0,0,0">
                  <w:txbxContent>
                    <w:p w:rsidR="00440CF4" w:rsidRPr="00471A1F" w:rsidRDefault="00440CF4" w:rsidP="007D6923">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5</w:t>
                        </w:r>
                      </w:fldSimple>
                      <w:r>
                        <w:rPr>
                          <w:rFonts w:hint="eastAsia"/>
                        </w:rPr>
                        <w:t xml:space="preserve"> HeatExchanger Class</w:t>
                      </w:r>
                    </w:p>
                  </w:txbxContent>
                </v:textbox>
              </v:shape>
            </w:pict>
          </mc:Fallback>
        </mc:AlternateContent>
      </w:r>
    </w:p>
    <w:p w:rsidR="006D0E39" w:rsidRDefault="006D0E39" w:rsidP="00DC32BF">
      <w:pPr>
        <w:ind w:firstLine="480"/>
      </w:pPr>
    </w:p>
    <w:p w:rsidR="005A6DCD" w:rsidRPr="005A6DCD" w:rsidRDefault="005A6DCD" w:rsidP="00DC32BF">
      <w:pPr>
        <w:ind w:firstLine="480"/>
      </w:pPr>
      <w:r>
        <w:rPr>
          <w:rFonts w:hint="eastAsia"/>
        </w:rPr>
        <w:t>图</w:t>
      </w:r>
      <w:r w:rsidR="00D85B5A">
        <w:rPr>
          <w:rFonts w:hint="eastAsia"/>
        </w:rPr>
        <w:t>5-5</w:t>
      </w:r>
      <w:r>
        <w:rPr>
          <w:rFonts w:hint="eastAsia"/>
        </w:rPr>
        <w:t>为热交换器的</w:t>
      </w:r>
      <w:r>
        <w:rPr>
          <w:rFonts w:hint="eastAsia"/>
        </w:rPr>
        <w:t>UML</w:t>
      </w:r>
      <w:r>
        <w:rPr>
          <w:rFonts w:hint="eastAsia"/>
        </w:rPr>
        <w:t>类图。</w:t>
      </w:r>
      <w:r>
        <w:rPr>
          <w:rFonts w:hint="eastAsia"/>
        </w:rPr>
        <w:t>XL</w:t>
      </w:r>
      <w:r>
        <w:rPr>
          <w:rFonts w:hint="eastAsia"/>
        </w:rPr>
        <w:t>、</w:t>
      </w:r>
      <w:r>
        <w:rPr>
          <w:rFonts w:hint="eastAsia"/>
        </w:rPr>
        <w:t>XH</w:t>
      </w:r>
      <w:r>
        <w:rPr>
          <w:rFonts w:hint="eastAsia"/>
        </w:rPr>
        <w:t>分别为溴化锂稀溶液、浓溶液的浓度。</w:t>
      </w:r>
      <w:r>
        <w:rPr>
          <w:rFonts w:hint="eastAsia"/>
        </w:rPr>
        <w:t>deltaT_h</w:t>
      </w:r>
      <w:r>
        <w:rPr>
          <w:rFonts w:hint="eastAsia"/>
        </w:rPr>
        <w:t>为热交换器冷暖端温度差。</w:t>
      </w:r>
      <w:r>
        <w:rPr>
          <w:rFonts w:hint="eastAsia"/>
        </w:rPr>
        <w:t>calT7o</w:t>
      </w:r>
      <w:r>
        <w:rPr>
          <w:rFonts w:hint="eastAsia"/>
        </w:rPr>
        <w:t>，为状态点</w:t>
      </w:r>
      <w:r>
        <w:rPr>
          <w:rFonts w:hint="eastAsia"/>
        </w:rPr>
        <w:t>7</w:t>
      </w:r>
      <w:r>
        <w:rPr>
          <w:rFonts w:hint="eastAsia"/>
        </w:rPr>
        <w:t>温度的计算函数。状态点</w:t>
      </w:r>
      <w:r>
        <w:rPr>
          <w:rFonts w:hint="eastAsia"/>
        </w:rPr>
        <w:t>7</w:t>
      </w:r>
      <w:r>
        <w:rPr>
          <w:rFonts w:hint="eastAsia"/>
        </w:rPr>
        <w:t>的浓度为</w:t>
      </w:r>
      <w:r>
        <w:rPr>
          <w:rFonts w:hint="eastAsia"/>
        </w:rPr>
        <w:t>XL</w:t>
      </w:r>
      <w:r>
        <w:rPr>
          <w:rFonts w:hint="eastAsia"/>
        </w:rPr>
        <w:t>，</w:t>
      </w:r>
      <w:proofErr w:type="gramStart"/>
      <w:r>
        <w:rPr>
          <w:rFonts w:hint="eastAsia"/>
        </w:rPr>
        <w:t>焓值通过</w:t>
      </w:r>
      <w:proofErr w:type="gramEnd"/>
      <w:r>
        <w:rPr>
          <w:rFonts w:hint="eastAsia"/>
        </w:rPr>
        <w:t>溶液的循环倍率等参数计算。此处需要已知浓度和</w:t>
      </w:r>
      <w:proofErr w:type="gramStart"/>
      <w:r>
        <w:rPr>
          <w:rFonts w:hint="eastAsia"/>
        </w:rPr>
        <w:t>焓值求</w:t>
      </w:r>
      <w:proofErr w:type="gramEnd"/>
      <w:r>
        <w:rPr>
          <w:rFonts w:hint="eastAsia"/>
        </w:rPr>
        <w:t>温度，需要使用牛顿下山法迭代求解。</w:t>
      </w:r>
      <w:r>
        <w:rPr>
          <w:rFonts w:hint="eastAsia"/>
        </w:rPr>
        <w:t>HeatExchanger</w:t>
      </w:r>
      <w:r>
        <w:rPr>
          <w:rFonts w:hint="eastAsia"/>
        </w:rPr>
        <w:t>的构造函数接受五个参数：</w:t>
      </w:r>
      <w:r>
        <w:rPr>
          <w:rFonts w:hint="eastAsia"/>
        </w:rPr>
        <w:t>X2o</w:t>
      </w:r>
      <w:r>
        <w:rPr>
          <w:rFonts w:hint="eastAsia"/>
        </w:rPr>
        <w:t>即为稀溶液浓度，</w:t>
      </w:r>
      <w:r>
        <w:rPr>
          <w:rFonts w:hint="eastAsia"/>
        </w:rPr>
        <w:t>X4o</w:t>
      </w:r>
      <w:r>
        <w:rPr>
          <w:rFonts w:hint="eastAsia"/>
        </w:rPr>
        <w:t>即为浓溶液浓度，</w:t>
      </w:r>
      <w:r>
        <w:rPr>
          <w:rFonts w:hint="eastAsia"/>
        </w:rPr>
        <w:t>H4o</w:t>
      </w:r>
      <w:r>
        <w:rPr>
          <w:rFonts w:hint="eastAsia"/>
        </w:rPr>
        <w:t>、</w:t>
      </w:r>
      <w:r>
        <w:rPr>
          <w:rFonts w:hint="eastAsia"/>
        </w:rPr>
        <w:t>H2o</w:t>
      </w:r>
      <w:r>
        <w:rPr>
          <w:rFonts w:hint="eastAsia"/>
        </w:rPr>
        <w:t>为相应状态点的</w:t>
      </w:r>
      <w:proofErr w:type="gramStart"/>
      <w:r>
        <w:rPr>
          <w:rFonts w:hint="eastAsia"/>
        </w:rPr>
        <w:t>焓</w:t>
      </w:r>
      <w:proofErr w:type="gramEnd"/>
      <w:r>
        <w:rPr>
          <w:rFonts w:hint="eastAsia"/>
        </w:rPr>
        <w:t>值，以及</w:t>
      </w:r>
      <w:r>
        <w:rPr>
          <w:rFonts w:hint="eastAsia"/>
        </w:rPr>
        <w:t>deltaT_h</w:t>
      </w:r>
      <w:r>
        <w:rPr>
          <w:rFonts w:hint="eastAsia"/>
        </w:rPr>
        <w:t>。</w:t>
      </w:r>
    </w:p>
    <w:p w:rsidR="00603D18" w:rsidRDefault="00B61806" w:rsidP="00795C6B">
      <w:pPr>
        <w:tabs>
          <w:tab w:val="left" w:pos="529"/>
        </w:tabs>
        <w:autoSpaceDE w:val="0"/>
        <w:autoSpaceDN w:val="0"/>
        <w:snapToGrid/>
        <w:ind w:firstLine="480"/>
        <w:jc w:val="left"/>
      </w:pPr>
      <w:r>
        <w:rPr>
          <w:rFonts w:hint="eastAsia"/>
        </w:rPr>
        <w:tab/>
      </w:r>
      <w:r w:rsidR="00A82EC6" w:rsidRPr="002B6DD1">
        <w:rPr>
          <w:rFonts w:hint="eastAsia"/>
        </w:rPr>
        <w:t>图</w:t>
      </w:r>
      <w:r w:rsidR="005A6DCD" w:rsidRPr="002B6DD1">
        <w:t>P</w:t>
      </w:r>
      <w:r w:rsidR="005A6DCD" w:rsidRPr="002B6DD1">
        <w:rPr>
          <w:rFonts w:hint="eastAsia"/>
        </w:rPr>
        <w:t>ump</w:t>
      </w:r>
      <w:r w:rsidR="005A6DCD" w:rsidRPr="002B6DD1">
        <w:rPr>
          <w:rFonts w:hint="eastAsia"/>
        </w:rPr>
        <w:t>为溴化</w:t>
      </w:r>
      <w:proofErr w:type="gramStart"/>
      <w:r w:rsidR="005A6DCD" w:rsidRPr="002B6DD1">
        <w:rPr>
          <w:rFonts w:hint="eastAsia"/>
        </w:rPr>
        <w:t>锂</w:t>
      </w:r>
      <w:proofErr w:type="gramEnd"/>
      <w:r w:rsidR="005A6DCD" w:rsidRPr="002B6DD1">
        <w:rPr>
          <w:rFonts w:hint="eastAsia"/>
        </w:rPr>
        <w:t>吸收式热泵的</w:t>
      </w:r>
      <w:r w:rsidR="00A82EC6" w:rsidRPr="002B6DD1">
        <w:rPr>
          <w:rFonts w:hint="eastAsia"/>
        </w:rPr>
        <w:t>UML</w:t>
      </w:r>
      <w:r w:rsidR="008F2136" w:rsidRPr="002B6DD1">
        <w:rPr>
          <w:rFonts w:hint="eastAsia"/>
        </w:rPr>
        <w:t>类</w:t>
      </w:r>
      <w:r w:rsidR="00A82EC6" w:rsidRPr="002B6DD1">
        <w:rPr>
          <w:rFonts w:hint="eastAsia"/>
        </w:rPr>
        <w:t>图</w:t>
      </w:r>
      <w:r w:rsidR="008F2136" w:rsidRPr="002B6DD1">
        <w:rPr>
          <w:rFonts w:hint="eastAsia"/>
        </w:rPr>
        <w:t>。</w:t>
      </w:r>
      <w:r w:rsidR="008F2136" w:rsidRPr="002B6DD1">
        <w:rPr>
          <w:rFonts w:hint="eastAsia"/>
        </w:rPr>
        <w:t>thermalLoad</w:t>
      </w:r>
      <w:r w:rsidR="008F2136" w:rsidRPr="002B6DD1">
        <w:rPr>
          <w:rFonts w:hint="eastAsia"/>
        </w:rPr>
        <w:t>为</w:t>
      </w:r>
      <w:r w:rsidR="00A82EC6" w:rsidRPr="002B6DD1">
        <w:rPr>
          <w:rFonts w:hint="eastAsia"/>
        </w:rPr>
        <w:t>热泵的热负荷</w:t>
      </w:r>
      <w:r w:rsidR="008F2136" w:rsidRPr="002B6DD1">
        <w:rPr>
          <w:rFonts w:hint="eastAsia"/>
        </w:rPr>
        <w:t>。</w:t>
      </w:r>
      <w:r w:rsidR="008F2136" w:rsidRPr="002B6DD1">
        <w:t>a_</w:t>
      </w:r>
      <w:r w:rsidR="008F2136" w:rsidRPr="002B6DD1">
        <w:rPr>
          <w:rFonts w:hint="eastAsia"/>
        </w:rPr>
        <w:t>tdr</w:t>
      </w:r>
      <w:r w:rsidR="008F2136" w:rsidRPr="002B6DD1">
        <w:rPr>
          <w:rFonts w:hint="eastAsia"/>
        </w:rPr>
        <w:t>、</w:t>
      </w:r>
      <w:r w:rsidR="008F2136" w:rsidRPr="002B6DD1">
        <w:rPr>
          <w:rFonts w:hint="eastAsia"/>
        </w:rPr>
        <w:t>c_tdr</w:t>
      </w:r>
      <w:r w:rsidR="00A82EC6" w:rsidRPr="002B6DD1">
        <w:rPr>
          <w:rFonts w:hint="eastAsia"/>
        </w:rPr>
        <w:t>为吸收器冷凝器升温比。升温比与热泵的设计参数有关。</w:t>
      </w:r>
      <w:r w:rsidR="00A82EC6" w:rsidRPr="002B6DD1">
        <w:rPr>
          <w:rFonts w:hint="eastAsia"/>
        </w:rPr>
        <w:t>set_tdrAC</w:t>
      </w:r>
      <w:r w:rsidR="00A82EC6" w:rsidRPr="002B6DD1">
        <w:rPr>
          <w:rFonts w:hint="eastAsia"/>
        </w:rPr>
        <w:t>（</w:t>
      </w:r>
      <w:r w:rsidR="00A82EC6" w:rsidRPr="002B6DD1">
        <w:rPr>
          <w:rFonts w:hint="eastAsia"/>
        </w:rPr>
        <w:t>double a,double c</w:t>
      </w:r>
      <w:r w:rsidR="00A82EC6" w:rsidRPr="002B6DD1">
        <w:rPr>
          <w:rFonts w:hint="eastAsia"/>
        </w:rPr>
        <w:t>）为设定升温比的函数。通过升温比以及</w:t>
      </w:r>
      <w:r w:rsidR="00A82EC6" w:rsidRPr="002B6DD1">
        <w:rPr>
          <w:rFonts w:hint="eastAsia"/>
        </w:rPr>
        <w:t>Twai</w:t>
      </w:r>
      <w:r w:rsidR="00A82EC6" w:rsidRPr="002B6DD1">
        <w:rPr>
          <w:rFonts w:hint="eastAsia"/>
        </w:rPr>
        <w:t>，</w:t>
      </w:r>
      <w:r w:rsidR="00A82EC6" w:rsidRPr="002B6DD1">
        <w:rPr>
          <w:rFonts w:hint="eastAsia"/>
        </w:rPr>
        <w:t>Twco</w:t>
      </w:r>
      <w:r w:rsidR="00A82EC6" w:rsidRPr="002B6DD1">
        <w:rPr>
          <w:rFonts w:hint="eastAsia"/>
        </w:rPr>
        <w:t>可以确定</w:t>
      </w:r>
      <w:r w:rsidR="00A82EC6" w:rsidRPr="002B6DD1">
        <w:rPr>
          <w:rFonts w:hint="eastAsia"/>
        </w:rPr>
        <w:t>Twao</w:t>
      </w:r>
      <w:r w:rsidR="00A82EC6" w:rsidRPr="002B6DD1">
        <w:rPr>
          <w:rFonts w:hint="eastAsia"/>
        </w:rPr>
        <w:t>，以及吸收器的温度。</w:t>
      </w:r>
      <w:r w:rsidR="00A82EC6" w:rsidRPr="002B6DD1">
        <w:rPr>
          <w:rFonts w:hint="eastAsia"/>
        </w:rPr>
        <w:t>Twgi</w:t>
      </w:r>
      <w:r w:rsidR="00A82EC6" w:rsidRPr="002B6DD1">
        <w:rPr>
          <w:rFonts w:hint="eastAsia"/>
        </w:rPr>
        <w:t>为驱动热源温度默认为</w:t>
      </w:r>
      <w:r w:rsidR="00A82EC6" w:rsidRPr="002B6DD1">
        <w:rPr>
          <w:rFonts w:hint="eastAsia"/>
        </w:rPr>
        <w:t>150</w:t>
      </w:r>
      <w:r w:rsidR="00A82EC6" w:rsidRPr="002B6DD1">
        <w:rPr>
          <w:rFonts w:hint="eastAsia"/>
        </w:rPr>
        <w:t>℃。</w:t>
      </w:r>
      <w:r w:rsidR="002B6DD1" w:rsidRPr="002B6DD1">
        <w:t>Twai</w:t>
      </w:r>
      <w:r w:rsidR="002B6DD1" w:rsidRPr="002B6DD1">
        <w:rPr>
          <w:rFonts w:hint="eastAsia"/>
        </w:rPr>
        <w:t>为</w:t>
      </w:r>
      <w:r w:rsidR="00A82EC6" w:rsidRPr="002B6DD1">
        <w:rPr>
          <w:rFonts w:hint="eastAsia"/>
        </w:rPr>
        <w:t>二次水入口温度</w:t>
      </w:r>
      <w:r w:rsidR="002B6DD1" w:rsidRPr="002B6DD1">
        <w:t>Twco</w:t>
      </w:r>
      <w:r w:rsidR="002B6DD1" w:rsidRPr="002B6DD1">
        <w:rPr>
          <w:rFonts w:hint="eastAsia"/>
        </w:rPr>
        <w:t>为</w:t>
      </w:r>
      <w:r w:rsidR="00A82EC6" w:rsidRPr="002B6DD1">
        <w:rPr>
          <w:rFonts w:hint="eastAsia"/>
        </w:rPr>
        <w:t>二次水出口温度，</w:t>
      </w:r>
      <w:r w:rsidR="002B6DD1" w:rsidRPr="002B6DD1">
        <w:rPr>
          <w:rFonts w:hint="eastAsia"/>
        </w:rPr>
        <w:t>即</w:t>
      </w:r>
      <w:r w:rsidR="00A82EC6" w:rsidRPr="002B6DD1">
        <w:rPr>
          <w:rFonts w:hint="eastAsia"/>
        </w:rPr>
        <w:t>所制取热水温度</w:t>
      </w:r>
      <w:r w:rsidR="002B6DD1" w:rsidRPr="002B6DD1">
        <w:rPr>
          <w:rFonts w:hint="eastAsia"/>
        </w:rPr>
        <w:t>；</w:t>
      </w:r>
      <w:r w:rsidR="002B6DD1" w:rsidRPr="002B6DD1">
        <w:t>Twei:</w:t>
      </w:r>
      <w:r w:rsidR="002B6DD1" w:rsidRPr="002B6DD1">
        <w:rPr>
          <w:rFonts w:hint="eastAsia"/>
        </w:rPr>
        <w:t>为</w:t>
      </w:r>
      <w:r w:rsidR="00A82EC6" w:rsidRPr="002B6DD1">
        <w:rPr>
          <w:rFonts w:hint="eastAsia"/>
        </w:rPr>
        <w:t>低品质热源入口温度</w:t>
      </w:r>
      <w:r w:rsidR="002B6DD1" w:rsidRPr="002B6DD1">
        <w:t>，</w:t>
      </w:r>
      <w:r w:rsidR="002B6DD1" w:rsidRPr="002B6DD1">
        <w:t>Tweo</w:t>
      </w:r>
      <w:r w:rsidR="002B6DD1" w:rsidRPr="002B6DD1">
        <w:rPr>
          <w:rFonts w:hint="eastAsia"/>
        </w:rPr>
        <w:t>为</w:t>
      </w:r>
      <w:r w:rsidR="00A82EC6" w:rsidRPr="002B6DD1">
        <w:rPr>
          <w:rFonts w:hint="eastAsia"/>
        </w:rPr>
        <w:t>低品质热源出口温度</w:t>
      </w:r>
      <w:r w:rsidR="002B6DD1" w:rsidRPr="002B6DD1">
        <w:t>。</w:t>
      </w:r>
      <w:r w:rsidR="002B6DD1" w:rsidRPr="002B6DD1">
        <w:t>deltaT_e</w:t>
      </w:r>
      <w:r w:rsidR="002B6DD1" w:rsidRPr="002B6DD1">
        <w:rPr>
          <w:rFonts w:hint="eastAsia"/>
        </w:rPr>
        <w:t>为蒸发器温升，</w:t>
      </w:r>
      <w:r w:rsidR="002B6DD1" w:rsidRPr="002B6DD1">
        <w:t xml:space="preserve"> deltaP_e</w:t>
      </w:r>
      <w:r w:rsidR="002B6DD1" w:rsidRPr="002B6DD1">
        <w:rPr>
          <w:rFonts w:hint="eastAsia"/>
        </w:rPr>
        <w:t>为</w:t>
      </w:r>
      <w:r w:rsidR="00A82EC6" w:rsidRPr="002B6DD1">
        <w:rPr>
          <w:rFonts w:hint="eastAsia"/>
        </w:rPr>
        <w:t>蒸发器与吸收器间的压力差</w:t>
      </w:r>
      <w:r w:rsidR="00A82EC6" w:rsidRPr="002B6DD1">
        <w:t>(13.3-65)Pa</w:t>
      </w:r>
      <w:r w:rsidR="002B6DD1" w:rsidRPr="002B6DD1">
        <w:t>，</w:t>
      </w:r>
      <w:r w:rsidR="002B6DD1" w:rsidRPr="002B6DD1">
        <w:t>deltaX_a</w:t>
      </w:r>
      <w:r w:rsidR="002B6DD1" w:rsidRPr="002B6DD1">
        <w:rPr>
          <w:rFonts w:hint="eastAsia"/>
        </w:rPr>
        <w:t>为</w:t>
      </w:r>
      <w:r w:rsidR="00A82EC6" w:rsidRPr="002B6DD1">
        <w:rPr>
          <w:rFonts w:hint="eastAsia"/>
        </w:rPr>
        <w:t>吸收</w:t>
      </w:r>
      <w:proofErr w:type="gramStart"/>
      <w:r w:rsidR="00A82EC6" w:rsidRPr="002B6DD1">
        <w:rPr>
          <w:rFonts w:hint="eastAsia"/>
        </w:rPr>
        <w:t>器进口浓</w:t>
      </w:r>
      <w:proofErr w:type="gramEnd"/>
      <w:r w:rsidR="00A82EC6" w:rsidRPr="002B6DD1">
        <w:rPr>
          <w:rFonts w:hint="eastAsia"/>
        </w:rPr>
        <w:t>溶液与稀溶液间的浓度差</w:t>
      </w:r>
      <w:r w:rsidR="00A82EC6" w:rsidRPr="002B6DD1">
        <w:t>(XH-XL) = 0.03</w:t>
      </w:r>
      <w:r w:rsidR="00A82EC6" w:rsidRPr="002B6DD1">
        <w:rPr>
          <w:rFonts w:hint="eastAsia"/>
        </w:rPr>
        <w:lastRenderedPageBreak/>
        <w:t>至</w:t>
      </w:r>
      <w:r w:rsidR="00A82EC6" w:rsidRPr="002B6DD1">
        <w:t>0.06</w:t>
      </w:r>
      <w:r w:rsidR="002B6DD1" w:rsidRPr="002B6DD1">
        <w:rPr>
          <w:rFonts w:hint="eastAsia"/>
        </w:rPr>
        <w:t>为</w:t>
      </w:r>
      <w:r w:rsidR="002B6DD1" w:rsidRPr="002B6DD1">
        <w:t>deltaT_c</w:t>
      </w:r>
      <w:r w:rsidR="002B6DD1" w:rsidRPr="002B6DD1">
        <w:rPr>
          <w:rFonts w:hint="eastAsia"/>
        </w:rPr>
        <w:t>为</w:t>
      </w:r>
      <w:r w:rsidR="00A82EC6" w:rsidRPr="002B6DD1">
        <w:rPr>
          <w:rFonts w:hint="eastAsia"/>
        </w:rPr>
        <w:t>冷凝器出口水温要略高于二次水出口，其大小由冷凝管决定（</w:t>
      </w:r>
      <w:r w:rsidR="00A82EC6" w:rsidRPr="002B6DD1">
        <w:t>3-5˚C</w:t>
      </w:r>
      <w:r w:rsidR="00A82EC6" w:rsidRPr="002B6DD1">
        <w:rPr>
          <w:rFonts w:hint="eastAsia"/>
        </w:rPr>
        <w:t>）</w:t>
      </w:r>
      <w:r w:rsidR="002B6DD1" w:rsidRPr="002B6DD1">
        <w:t>，</w:t>
      </w:r>
      <w:r w:rsidR="002B6DD1" w:rsidRPr="002B6DD1">
        <w:t>deltaT_h</w:t>
      </w:r>
      <w:r w:rsidR="002B6DD1" w:rsidRPr="002B6DD1">
        <w:rPr>
          <w:rFonts w:hint="eastAsia"/>
        </w:rPr>
        <w:t>为</w:t>
      </w:r>
      <w:r w:rsidR="002B6DD1" w:rsidRPr="002B6DD1">
        <w:t>T8o</w:t>
      </w:r>
      <w:r w:rsidR="00A82EC6" w:rsidRPr="002B6DD1">
        <w:rPr>
          <w:rFonts w:hint="eastAsia"/>
        </w:rPr>
        <w:t>与冷端</w:t>
      </w:r>
      <w:r w:rsidR="00A82EC6" w:rsidRPr="002B6DD1">
        <w:t>(T2o)</w:t>
      </w:r>
      <w:r w:rsidR="00A82EC6" w:rsidRPr="002B6DD1">
        <w:rPr>
          <w:rFonts w:hint="eastAsia"/>
        </w:rPr>
        <w:t>温差通常控制在</w:t>
      </w:r>
      <w:r w:rsidR="00A82EC6" w:rsidRPr="002B6DD1">
        <w:t>5˚C</w:t>
      </w:r>
      <w:r w:rsidR="00A82EC6" w:rsidRPr="002B6DD1">
        <w:rPr>
          <w:rFonts w:hint="eastAsia"/>
        </w:rPr>
        <w:t>以上（</w:t>
      </w:r>
      <w:r w:rsidR="00A82EC6" w:rsidRPr="002B6DD1">
        <w:t>5-25˚C</w:t>
      </w:r>
      <w:r w:rsidR="00A82EC6" w:rsidRPr="002B6DD1">
        <w:rPr>
          <w:rFonts w:hint="eastAsia"/>
        </w:rPr>
        <w:t>），即</w:t>
      </w:r>
      <w:r w:rsidR="00A82EC6" w:rsidRPr="002B6DD1">
        <w:t>∆T_h = 17</w:t>
      </w:r>
      <w:r w:rsidR="00A82EC6" w:rsidRPr="002B6DD1">
        <w:rPr>
          <w:rFonts w:hint="eastAsia"/>
        </w:rPr>
        <w:t>（</w:t>
      </w:r>
      <w:r w:rsidR="00A82EC6" w:rsidRPr="002B6DD1">
        <w:t>5</w:t>
      </w:r>
      <w:r w:rsidR="00A82EC6" w:rsidRPr="002B6DD1">
        <w:rPr>
          <w:rFonts w:hint="eastAsia"/>
        </w:rPr>
        <w:t>至</w:t>
      </w:r>
      <w:r w:rsidR="00A82EC6" w:rsidRPr="002B6DD1">
        <w:t>25</w:t>
      </w:r>
      <w:r w:rsidR="00A82EC6" w:rsidRPr="002B6DD1">
        <w:rPr>
          <w:rFonts w:hint="eastAsia"/>
        </w:rPr>
        <w:t>之间）</w:t>
      </w:r>
      <w:r w:rsidR="002B6DD1" w:rsidRPr="002B6DD1">
        <w:rPr>
          <w:rFonts w:hint="eastAsia"/>
        </w:rPr>
        <w:t>。</w:t>
      </w:r>
      <w:r w:rsidR="002B6DD1" w:rsidRPr="002B6DD1">
        <w:t>Q_e</w:t>
      </w:r>
      <w:r w:rsidR="002B6DD1" w:rsidRPr="002B6DD1">
        <w:rPr>
          <w:rFonts w:hint="eastAsia"/>
        </w:rPr>
        <w:t>代表蒸发器吸热量</w:t>
      </w:r>
      <w:r w:rsidR="002B6DD1" w:rsidRPr="002B6DD1">
        <w:rPr>
          <w:rFonts w:hint="eastAsia"/>
        </w:rPr>
        <w:t xml:space="preserve"> </w:t>
      </w:r>
      <w:r w:rsidR="002B6DD1" w:rsidRPr="002B6DD1">
        <w:rPr>
          <w:rFonts w:hint="eastAsia"/>
        </w:rPr>
        <w:t>，</w:t>
      </w:r>
      <w:r w:rsidR="002B6DD1" w:rsidRPr="002B6DD1">
        <w:t>Q_c</w:t>
      </w:r>
      <w:r w:rsidR="002B6DD1" w:rsidRPr="002B6DD1">
        <w:rPr>
          <w:rFonts w:hint="eastAsia"/>
        </w:rPr>
        <w:t>代表冷凝器放热量</w:t>
      </w:r>
      <w:r w:rsidR="002B6DD1" w:rsidRPr="002B6DD1">
        <w:t>，</w:t>
      </w:r>
      <w:r w:rsidR="002B6DD1" w:rsidRPr="002B6DD1">
        <w:t>Q_a</w:t>
      </w:r>
      <w:r w:rsidR="002B6DD1" w:rsidRPr="002B6DD1">
        <w:rPr>
          <w:rFonts w:hint="eastAsia"/>
        </w:rPr>
        <w:t>代表吸收</w:t>
      </w:r>
      <w:r w:rsidR="00D85B5A" w:rsidRPr="002B6DD1">
        <w:rPr>
          <w:rFonts w:hint="eastAsia"/>
          <w:noProof/>
        </w:rPr>
        <w:drawing>
          <wp:anchor distT="0" distB="0" distL="114300" distR="114300" simplePos="0" relativeHeight="251828224" behindDoc="0" locked="0" layoutInCell="1" allowOverlap="1" wp14:anchorId="2FFCC640" wp14:editId="0F4E50C8">
            <wp:simplePos x="0" y="0"/>
            <wp:positionH relativeFrom="column">
              <wp:posOffset>314960</wp:posOffset>
            </wp:positionH>
            <wp:positionV relativeFrom="paragraph">
              <wp:posOffset>1089025</wp:posOffset>
            </wp:positionV>
            <wp:extent cx="4524375" cy="5943600"/>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Pump.jpg"/>
                    <pic:cNvPicPr/>
                  </pic:nvPicPr>
                  <pic:blipFill>
                    <a:blip r:embed="rId123">
                      <a:extLst>
                        <a:ext uri="{28A0092B-C50C-407E-A947-70E740481C1C}">
                          <a14:useLocalDpi xmlns:a14="http://schemas.microsoft.com/office/drawing/2010/main" val="0"/>
                        </a:ext>
                      </a:extLst>
                    </a:blip>
                    <a:stretch>
                      <a:fillRect/>
                    </a:stretch>
                  </pic:blipFill>
                  <pic:spPr>
                    <a:xfrm>
                      <a:off x="0" y="0"/>
                      <a:ext cx="4524375" cy="5943600"/>
                    </a:xfrm>
                    <a:prstGeom prst="rect">
                      <a:avLst/>
                    </a:prstGeom>
                  </pic:spPr>
                </pic:pic>
              </a:graphicData>
            </a:graphic>
            <wp14:sizeRelH relativeFrom="page">
              <wp14:pctWidth>0</wp14:pctWidth>
            </wp14:sizeRelH>
            <wp14:sizeRelV relativeFrom="page">
              <wp14:pctHeight>0</wp14:pctHeight>
            </wp14:sizeRelV>
          </wp:anchor>
        </w:drawing>
      </w:r>
      <w:r w:rsidR="002B6DD1" w:rsidRPr="002B6DD1">
        <w:rPr>
          <w:rFonts w:hint="eastAsia"/>
        </w:rPr>
        <w:t>器放热量，</w:t>
      </w:r>
      <w:r w:rsidR="002B6DD1" w:rsidRPr="002B6DD1">
        <w:t>Q_g</w:t>
      </w:r>
      <w:r w:rsidR="002B6DD1" w:rsidRPr="002B6DD1">
        <w:rPr>
          <w:rFonts w:hint="eastAsia"/>
        </w:rPr>
        <w:t>代表发生器耗热量</w:t>
      </w:r>
      <w:r w:rsidR="002B6DD1" w:rsidRPr="002B6DD1">
        <w:t>，</w:t>
      </w:r>
      <w:r w:rsidR="002B6DD1" w:rsidRPr="002B6DD1">
        <w:t>Q_ex</w:t>
      </w:r>
      <w:r w:rsidR="002B6DD1" w:rsidRPr="002B6DD1">
        <w:rPr>
          <w:rFonts w:hint="eastAsia"/>
        </w:rPr>
        <w:t>代表溶液热交换器的换热量。</w:t>
      </w:r>
    </w:p>
    <w:p w:rsidR="00D85B5A" w:rsidRDefault="00D85B5A" w:rsidP="00795C6B">
      <w:pPr>
        <w:tabs>
          <w:tab w:val="left" w:pos="529"/>
        </w:tabs>
        <w:autoSpaceDE w:val="0"/>
        <w:autoSpaceDN w:val="0"/>
        <w:snapToGrid/>
        <w:ind w:firstLine="480"/>
        <w:jc w:val="left"/>
      </w:pPr>
      <w:r>
        <w:rPr>
          <w:noProof/>
        </w:rPr>
        <mc:AlternateContent>
          <mc:Choice Requires="wps">
            <w:drawing>
              <wp:anchor distT="0" distB="0" distL="114300" distR="114300" simplePos="0" relativeHeight="251832320" behindDoc="0" locked="0" layoutInCell="1" allowOverlap="1" wp14:anchorId="4A7DBFBA" wp14:editId="55312FD1">
                <wp:simplePos x="0" y="0"/>
                <wp:positionH relativeFrom="column">
                  <wp:posOffset>280035</wp:posOffset>
                </wp:positionH>
                <wp:positionV relativeFrom="paragraph">
                  <wp:posOffset>6220460</wp:posOffset>
                </wp:positionV>
                <wp:extent cx="4644390" cy="635"/>
                <wp:effectExtent l="0" t="0" r="3810" b="0"/>
                <wp:wrapNone/>
                <wp:docPr id="177" name="文本框 177"/>
                <wp:cNvGraphicFramePr/>
                <a:graphic xmlns:a="http://schemas.openxmlformats.org/drawingml/2006/main">
                  <a:graphicData uri="http://schemas.microsoft.com/office/word/2010/wordprocessingShape">
                    <wps:wsp>
                      <wps:cNvSpPr txBox="1"/>
                      <wps:spPr>
                        <a:xfrm>
                          <a:off x="0" y="0"/>
                          <a:ext cx="4644390" cy="635"/>
                        </a:xfrm>
                        <a:prstGeom prst="rect">
                          <a:avLst/>
                        </a:prstGeom>
                        <a:solidFill>
                          <a:prstClr val="white"/>
                        </a:solidFill>
                        <a:ln>
                          <a:noFill/>
                        </a:ln>
                        <a:effectLst/>
                      </wps:spPr>
                      <wps:txbx>
                        <w:txbxContent>
                          <w:p w:rsidR="00440CF4" w:rsidRPr="004A7F25" w:rsidRDefault="00440CF4" w:rsidP="00D85B5A">
                            <w:pPr>
                              <w:pStyle w:val="afa"/>
                              <w:rPr>
                                <w:rFonts w:ascii="Times New Roman" w:hAnsi="Times New Roman" w:cs="Times New Roman"/>
                                <w:sz w:val="24"/>
                                <w:szCs w:val="24"/>
                              </w:rPr>
                            </w:pPr>
                            <w:r>
                              <w:t xml:space="preserve">Figure </w:t>
                            </w:r>
                            <w:fldSimple w:instr=" STYLEREF 1 \s ">
                              <w:r>
                                <w:rPr>
                                  <w:noProof/>
                                </w:rPr>
                                <w:t>5</w:t>
                              </w:r>
                            </w:fldSimple>
                            <w:r>
                              <w:noBreakHyphen/>
                            </w:r>
                            <w:fldSimple w:instr=" SEQ Figure \* ARABIC \s 1 ">
                              <w:r>
                                <w:rPr>
                                  <w:noProof/>
                                </w:rPr>
                                <w:t>6</w:t>
                              </w:r>
                            </w:fldSimple>
                            <w:r>
                              <w:rPr>
                                <w:rFonts w:hint="eastAsia"/>
                              </w:rPr>
                              <w:t xml:space="preserve"> LiBr Pump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7" o:spid="_x0000_s1117" type="#_x0000_t202" style="position:absolute;left:0;text-align:left;margin-left:22.05pt;margin-top:489.8pt;width:365.7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" stroked="f">
                <v:textbox style="mso-fit-shape-to-text:t" inset="0,0,0,0">
                  <w:txbxContent>
                    <w:p w:rsidR="00440CF4" w:rsidRPr="004A7F25" w:rsidRDefault="00440CF4" w:rsidP="00D85B5A">
                      <w:pPr>
                        <w:pStyle w:val="afa"/>
                        <w:rPr>
                          <w:rFonts w:ascii="Times New Roman" w:hAnsi="Times New Roman" w:cs="Times New Roman"/>
                          <w:sz w:val="24"/>
                          <w:szCs w:val="24"/>
                        </w:rPr>
                      </w:pPr>
                      <w:r>
                        <w:t xml:space="preserve">Figure </w:t>
                      </w:r>
                      <w:fldSimple w:instr=" STYLEREF 1 \s ">
                        <w:r>
                          <w:rPr>
                            <w:noProof/>
                          </w:rPr>
                          <w:t>5</w:t>
                        </w:r>
                      </w:fldSimple>
                      <w:r>
                        <w:noBreakHyphen/>
                      </w:r>
                      <w:fldSimple w:instr=" SEQ Figure \* ARABIC \s 1 ">
                        <w:r>
                          <w:rPr>
                            <w:noProof/>
                          </w:rPr>
                          <w:t>6</w:t>
                        </w:r>
                      </w:fldSimple>
                      <w:r>
                        <w:rPr>
                          <w:rFonts w:hint="eastAsia"/>
                        </w:rPr>
                        <w:t xml:space="preserve"> LiBr Pump Class</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5B043852" wp14:editId="4BF181FF">
                <wp:simplePos x="0" y="0"/>
                <wp:positionH relativeFrom="column">
                  <wp:posOffset>246380</wp:posOffset>
                </wp:positionH>
                <wp:positionV relativeFrom="paragraph">
                  <wp:posOffset>5964830</wp:posOffset>
                </wp:positionV>
                <wp:extent cx="4644390" cy="635"/>
                <wp:effectExtent l="0" t="0" r="3810" b="0"/>
                <wp:wrapNone/>
                <wp:docPr id="176" name="文本框 176"/>
                <wp:cNvGraphicFramePr/>
                <a:graphic xmlns:a="http://schemas.openxmlformats.org/drawingml/2006/main">
                  <a:graphicData uri="http://schemas.microsoft.com/office/word/2010/wordprocessingShape">
                    <wps:wsp>
                      <wps:cNvSpPr txBox="1"/>
                      <wps:spPr>
                        <a:xfrm>
                          <a:off x="0" y="0"/>
                          <a:ext cx="4644390" cy="635"/>
                        </a:xfrm>
                        <a:prstGeom prst="rect">
                          <a:avLst/>
                        </a:prstGeom>
                        <a:solidFill>
                          <a:prstClr val="white"/>
                        </a:solidFill>
                        <a:ln>
                          <a:noFill/>
                        </a:ln>
                        <a:effectLst/>
                      </wps:spPr>
                      <wps:txbx>
                        <w:txbxContent>
                          <w:p w:rsidR="00440CF4" w:rsidRPr="00AE562D" w:rsidRDefault="00440CF4" w:rsidP="00D85B5A">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w:t>
                            </w:r>
                            <w:r>
                              <w:rPr>
                                <w:rFonts w:hint="eastAsia"/>
                              </w:rPr>
                              <w:t>热泵</w:t>
                            </w:r>
                            <w:r>
                              <w:rPr>
                                <w:rFonts w:hint="eastAsia"/>
                              </w:rPr>
                              <w:t>UML</w:t>
                            </w:r>
                            <w:r>
                              <w:rPr>
                                <w:rFonts w:hint="eastAsia"/>
                              </w:rPr>
                              <w:t>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6" o:spid="_x0000_s1118" type="#_x0000_t202" style="position:absolute;left:0;text-align:left;margin-left:19.4pt;margin-top:469.65pt;width:365.7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" stroked="f">
                <v:textbox style="mso-fit-shape-to-text:t" inset="0,0,0,0">
                  <w:txbxContent>
                    <w:p w:rsidR="00440CF4" w:rsidRPr="00AE562D" w:rsidRDefault="00440CF4" w:rsidP="00D85B5A">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w:t>
                      </w:r>
                      <w:r>
                        <w:rPr>
                          <w:rFonts w:hint="eastAsia"/>
                        </w:rPr>
                        <w:t>热泵</w:t>
                      </w:r>
                      <w:r>
                        <w:rPr>
                          <w:rFonts w:hint="eastAsia"/>
                        </w:rPr>
                        <w:t>UML</w:t>
                      </w:r>
                      <w:r>
                        <w:rPr>
                          <w:rFonts w:hint="eastAsia"/>
                        </w:rPr>
                        <w:t>类图</w:t>
                      </w:r>
                    </w:p>
                  </w:txbxContent>
                </v:textbox>
              </v:shape>
            </w:pict>
          </mc:Fallback>
        </mc:AlternateContent>
      </w:r>
    </w:p>
    <w:p w:rsidR="00D85B5A" w:rsidRDefault="00D85B5A" w:rsidP="00795C6B">
      <w:pPr>
        <w:tabs>
          <w:tab w:val="left" w:pos="529"/>
        </w:tabs>
        <w:autoSpaceDE w:val="0"/>
        <w:autoSpaceDN w:val="0"/>
        <w:snapToGrid/>
        <w:ind w:firstLine="480"/>
        <w:jc w:val="left"/>
      </w:pPr>
    </w:p>
    <w:p w:rsidR="006D0E39" w:rsidRDefault="006D0E39" w:rsidP="00795C6B">
      <w:pPr>
        <w:tabs>
          <w:tab w:val="left" w:pos="529"/>
        </w:tabs>
        <w:autoSpaceDE w:val="0"/>
        <w:autoSpaceDN w:val="0"/>
        <w:snapToGrid/>
        <w:ind w:firstLine="480"/>
        <w:jc w:val="left"/>
      </w:pPr>
    </w:p>
    <w:p w:rsidR="00795C6B" w:rsidRPr="00FE6E09" w:rsidRDefault="00795C6B" w:rsidP="00795C6B">
      <w:pPr>
        <w:tabs>
          <w:tab w:val="left" w:pos="529"/>
        </w:tabs>
        <w:autoSpaceDE w:val="0"/>
        <w:autoSpaceDN w:val="0"/>
        <w:snapToGrid/>
        <w:ind w:firstLine="480"/>
        <w:jc w:val="left"/>
      </w:pPr>
      <w:r w:rsidRPr="00FE6E09">
        <w:rPr>
          <w:rFonts w:hint="eastAsia"/>
        </w:rPr>
        <w:t>Pump</w:t>
      </w:r>
      <w:r w:rsidRPr="00FE6E09">
        <w:rPr>
          <w:rFonts w:hint="eastAsia"/>
        </w:rPr>
        <w:t>类</w:t>
      </w:r>
      <w:r w:rsidR="00096787" w:rsidRPr="00FE6E09">
        <w:rPr>
          <w:rFonts w:hint="eastAsia"/>
        </w:rPr>
        <w:t>聚合了五个组件类，分别以每个组件类的首字母作为该类的私有变量。热泵的制热系数在热泵构建的构成中即计算出，</w:t>
      </w:r>
      <w:r w:rsidR="00096787" w:rsidRPr="00FE6E09">
        <w:rPr>
          <w:rFonts w:hint="eastAsia"/>
        </w:rPr>
        <w:t>getCOP()</w:t>
      </w:r>
      <w:r w:rsidR="00096787" w:rsidRPr="00FE6E09">
        <w:rPr>
          <w:rFonts w:hint="eastAsia"/>
        </w:rPr>
        <w:t>函数可以得到</w:t>
      </w:r>
      <w:r w:rsidR="00CB4624" w:rsidRPr="00FE6E09">
        <w:rPr>
          <w:rFonts w:hint="eastAsia"/>
        </w:rPr>
        <w:t>制热系数的计算结果</w:t>
      </w:r>
      <w:r w:rsidR="00096787" w:rsidRPr="00FE6E09">
        <w:rPr>
          <w:rFonts w:hint="eastAsia"/>
        </w:rPr>
        <w:t>。</w:t>
      </w:r>
    </w:p>
    <w:p w:rsidR="00CB4624" w:rsidRDefault="00CB4624" w:rsidP="00CB4624">
      <w:pPr>
        <w:pStyle w:val="3"/>
      </w:pPr>
      <w:bookmarkStart w:id="58" w:name="_Toc450533835"/>
      <w:r>
        <w:rPr>
          <w:rFonts w:hint="eastAsia"/>
        </w:rPr>
        <w:lastRenderedPageBreak/>
        <w:t>model</w:t>
      </w:r>
      <w:r>
        <w:rPr>
          <w:rFonts w:hint="eastAsia"/>
        </w:rPr>
        <w:t>包</w:t>
      </w:r>
      <w:bookmarkEnd w:id="58"/>
    </w:p>
    <w:p w:rsidR="0096416C" w:rsidRDefault="00930E73" w:rsidP="0096416C">
      <w:pPr>
        <w:ind w:firstLine="480"/>
      </w:pPr>
      <w:r>
        <w:rPr>
          <w:rFonts w:hint="eastAsia"/>
        </w:rPr>
        <w:t>model</w:t>
      </w:r>
      <w:r>
        <w:rPr>
          <w:rFonts w:hint="eastAsia"/>
        </w:rPr>
        <w:t>对应系统架构中的</w:t>
      </w:r>
      <w:r>
        <w:rPr>
          <w:rFonts w:hint="eastAsia"/>
        </w:rPr>
        <w:t>Data</w:t>
      </w:r>
      <w:r>
        <w:rPr>
          <w:rFonts w:hint="eastAsia"/>
        </w:rPr>
        <w:t>层。为系统提供数据查询</w:t>
      </w:r>
      <w:r w:rsidR="0096416C">
        <w:rPr>
          <w:rFonts w:hint="eastAsia"/>
        </w:rPr>
        <w:t>和</w:t>
      </w:r>
      <w:r>
        <w:rPr>
          <w:rFonts w:hint="eastAsia"/>
        </w:rPr>
        <w:t>存储服务。本应用使用</w:t>
      </w:r>
      <w:r>
        <w:rPr>
          <w:rFonts w:hint="eastAsia"/>
        </w:rPr>
        <w:t>Sqlite</w:t>
      </w:r>
      <w:r>
        <w:rPr>
          <w:rFonts w:hint="eastAsia"/>
        </w:rPr>
        <w:t>数据库进行数据存储。</w:t>
      </w:r>
      <w:r w:rsidR="0096416C">
        <w:rPr>
          <w:rFonts w:hint="eastAsia"/>
        </w:rPr>
        <w:t>Android</w:t>
      </w:r>
      <w:r w:rsidR="0096416C">
        <w:rPr>
          <w:rFonts w:hint="eastAsia"/>
        </w:rPr>
        <w:t>中使用</w:t>
      </w:r>
      <w:r w:rsidR="0096416C">
        <w:rPr>
          <w:rFonts w:hint="eastAsia"/>
        </w:rPr>
        <w:t>Sqlite</w:t>
      </w:r>
      <w:r w:rsidR="0096416C">
        <w:rPr>
          <w:rFonts w:hint="eastAsia"/>
        </w:rPr>
        <w:t>需要引用</w:t>
      </w:r>
      <w:r w:rsidR="0096416C" w:rsidRPr="00293948">
        <w:t> </w:t>
      </w:r>
      <w:r w:rsidR="0096416C">
        <w:rPr>
          <w:rFonts w:hint="eastAsia"/>
        </w:rPr>
        <w:t>API</w:t>
      </w:r>
      <w:r w:rsidR="0096416C">
        <w:rPr>
          <w:rFonts w:hint="eastAsia"/>
        </w:rPr>
        <w:t>中的</w:t>
      </w:r>
      <w:hyperlink r:id="rId124" w:history="1">
        <w:r w:rsidR="0096416C" w:rsidRPr="00293948">
          <w:t>android.database.sqlite</w:t>
        </w:r>
      </w:hyperlink>
      <w:r w:rsidR="003A4876">
        <w:rPr>
          <w:rFonts w:hint="eastAsia"/>
        </w:rPr>
        <w:t>包。</w:t>
      </w:r>
    </w:p>
    <w:p w:rsidR="00FE5A5D" w:rsidRDefault="00573D05" w:rsidP="003A4876">
      <w:pPr>
        <w:ind w:firstLine="480"/>
      </w:pPr>
      <w:r>
        <w:rPr>
          <w:rFonts w:hint="eastAsia"/>
        </w:rPr>
        <w:t>对于数据库来说，一个重要的概念是视图（</w:t>
      </w:r>
      <w:r>
        <w:rPr>
          <w:rFonts w:hint="eastAsia"/>
        </w:rPr>
        <w:t>Schema</w:t>
      </w:r>
      <w:r w:rsidR="00E43332">
        <w:rPr>
          <w:rFonts w:hint="eastAsia"/>
        </w:rPr>
        <w:t>）。视图是针对一个数据库组织形势的格式化的声明，会在数据库创建时被应用于</w:t>
      </w:r>
      <w:r w:rsidR="00E43332">
        <w:rPr>
          <w:rFonts w:hint="eastAsia"/>
        </w:rPr>
        <w:t>SQL</w:t>
      </w:r>
      <w:r w:rsidR="00E43332">
        <w:rPr>
          <w:rFonts w:hint="eastAsia"/>
        </w:rPr>
        <w:t>语句中。</w:t>
      </w:r>
      <w:r w:rsidR="00722A19">
        <w:rPr>
          <w:rFonts w:hint="eastAsia"/>
        </w:rPr>
        <w:t>程序代码中的</w:t>
      </w:r>
      <w:r w:rsidR="00E43332">
        <w:rPr>
          <w:rFonts w:hint="eastAsia"/>
        </w:rPr>
        <w:t>Contract</w:t>
      </w:r>
      <w:r w:rsidR="00722A19">
        <w:rPr>
          <w:rFonts w:hint="eastAsia"/>
        </w:rPr>
        <w:t>类对应于数据库中的</w:t>
      </w:r>
      <w:r w:rsidR="00E43332">
        <w:rPr>
          <w:rFonts w:hint="eastAsia"/>
        </w:rPr>
        <w:t>Schema</w:t>
      </w:r>
      <w:r w:rsidR="00722A19">
        <w:rPr>
          <w:rFonts w:hint="eastAsia"/>
        </w:rPr>
        <w:t>。</w:t>
      </w:r>
    </w:p>
    <w:p w:rsidR="00F42CC9" w:rsidRDefault="00F42CC9" w:rsidP="003A4876">
      <w:pPr>
        <w:ind w:firstLine="480"/>
      </w:pPr>
      <w:r>
        <w:rPr>
          <w:noProof/>
        </w:rPr>
        <mc:AlternateContent>
          <mc:Choice Requires="wps">
            <w:drawing>
              <wp:anchor distT="0" distB="0" distL="114300" distR="114300" simplePos="0" relativeHeight="251836416" behindDoc="0" locked="0" layoutInCell="1" allowOverlap="1" wp14:anchorId="0B14F62C" wp14:editId="3E34A3FE">
                <wp:simplePos x="0" y="0"/>
                <wp:positionH relativeFrom="column">
                  <wp:posOffset>10160</wp:posOffset>
                </wp:positionH>
                <wp:positionV relativeFrom="paragraph">
                  <wp:posOffset>3649345</wp:posOffset>
                </wp:positionV>
                <wp:extent cx="5818505" cy="635"/>
                <wp:effectExtent l="0" t="0" r="0" b="0"/>
                <wp:wrapNone/>
                <wp:docPr id="178" name="文本框 178"/>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a:effectLst/>
                      </wps:spPr>
                      <wps:txbx>
                        <w:txbxContent>
                          <w:p w:rsidR="00440CF4" w:rsidRPr="00E500DB" w:rsidRDefault="00440CF4" w:rsidP="00F42CC9">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 xml:space="preserve"> model</w:t>
                            </w:r>
                            <w:r>
                              <w:rPr>
                                <w:rFonts w:hint="eastAsia"/>
                              </w:rPr>
                              <w:t>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8" o:spid="_x0000_s1119" type="#_x0000_t202" style="position:absolute;left:0;text-align:left;margin-left:.8pt;margin-top:287.35pt;width:458.1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" stroked="f">
                <v:textbox style="mso-fit-shape-to-text:t" inset="0,0,0,0">
                  <w:txbxContent>
                    <w:p w:rsidR="00440CF4" w:rsidRPr="00E500DB" w:rsidRDefault="00440CF4" w:rsidP="00F42CC9">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 xml:space="preserve"> model</w:t>
                      </w:r>
                      <w:r>
                        <w:rPr>
                          <w:rFonts w:hint="eastAsia"/>
                        </w:rPr>
                        <w:t>包</w:t>
                      </w:r>
                    </w:p>
                  </w:txbxContent>
                </v:textbox>
              </v:shape>
            </w:pict>
          </mc:Fallback>
        </mc:AlternateContent>
      </w:r>
    </w:p>
    <w:p w:rsidR="00F42CC9" w:rsidRDefault="00F42CC9" w:rsidP="003A4876">
      <w:pPr>
        <w:ind w:firstLine="480"/>
      </w:pPr>
      <w:r>
        <w:rPr>
          <w:noProof/>
        </w:rPr>
        <mc:AlternateContent>
          <mc:Choice Requires="wps">
            <w:drawing>
              <wp:anchor distT="0" distB="0" distL="114300" distR="114300" simplePos="0" relativeHeight="251838464" behindDoc="0" locked="0" layoutInCell="1" allowOverlap="1" wp14:anchorId="04840EFC" wp14:editId="593F8681">
                <wp:simplePos x="0" y="0"/>
                <wp:positionH relativeFrom="column">
                  <wp:posOffset>10160</wp:posOffset>
                </wp:positionH>
                <wp:positionV relativeFrom="paragraph">
                  <wp:posOffset>-2748</wp:posOffset>
                </wp:positionV>
                <wp:extent cx="5818505" cy="635"/>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a:effectLst/>
                      </wps:spPr>
                      <wps:txbx>
                        <w:txbxContent>
                          <w:p w:rsidR="00440CF4" w:rsidRPr="00251010" w:rsidRDefault="00440CF4" w:rsidP="00F42CC9">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7</w:t>
                              </w:r>
                            </w:fldSimple>
                            <w:r>
                              <w:rPr>
                                <w:rFonts w:hint="eastAsia"/>
                              </w:rPr>
                              <w:t xml:space="preserve"> model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79" o:spid="_x0000_s1120" type="#_x0000_t202" style="position:absolute;left:0;text-align:left;margin-left:.8pt;margin-top:-.2pt;width:458.1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" stroked="f">
                <v:textbox style="mso-fit-shape-to-text:t" inset="0,0,0,0">
                  <w:txbxContent>
                    <w:p w:rsidR="00440CF4" w:rsidRPr="00251010" w:rsidRDefault="00440CF4" w:rsidP="00F42CC9">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7</w:t>
                        </w:r>
                      </w:fldSimple>
                      <w:r>
                        <w:rPr>
                          <w:rFonts w:hint="eastAsia"/>
                        </w:rPr>
                        <w:t xml:space="preserve"> model Package</w:t>
                      </w:r>
                    </w:p>
                  </w:txbxContent>
                </v:textbox>
              </v:shape>
            </w:pict>
          </mc:Fallback>
        </mc:AlternateContent>
      </w:r>
    </w:p>
    <w:p w:rsidR="007C657D" w:rsidRDefault="007C657D" w:rsidP="003A4876">
      <w:pPr>
        <w:ind w:firstLine="480"/>
      </w:pPr>
    </w:p>
    <w:p w:rsidR="00FB639E" w:rsidRDefault="00F42CC9" w:rsidP="003A4876">
      <w:pPr>
        <w:ind w:firstLine="480"/>
      </w:pPr>
      <w:r>
        <w:rPr>
          <w:rFonts w:hint="eastAsia"/>
          <w:noProof/>
        </w:rPr>
        <w:drawing>
          <wp:anchor distT="0" distB="0" distL="114300" distR="114300" simplePos="0" relativeHeight="251834368" behindDoc="0" locked="0" layoutInCell="1" allowOverlap="1" wp14:anchorId="7517DC1A" wp14:editId="2F63B819">
            <wp:simplePos x="0" y="0"/>
            <wp:positionH relativeFrom="margin">
              <wp:posOffset>10160</wp:posOffset>
            </wp:positionH>
            <wp:positionV relativeFrom="margin">
              <wp:posOffset>2012315</wp:posOffset>
            </wp:positionV>
            <wp:extent cx="5818505" cy="36233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UML.jpg"/>
                    <pic:cNvPicPr/>
                  </pic:nvPicPr>
                  <pic:blipFill>
                    <a:blip r:embed="rId125">
                      <a:extLst>
                        <a:ext uri="{28A0092B-C50C-407E-A947-70E740481C1C}">
                          <a14:useLocalDpi xmlns:a14="http://schemas.microsoft.com/office/drawing/2010/main" val="0"/>
                        </a:ext>
                      </a:extLst>
                    </a:blip>
                    <a:stretch>
                      <a:fillRect/>
                    </a:stretch>
                  </pic:blipFill>
                  <pic:spPr>
                    <a:xfrm>
                      <a:off x="0" y="0"/>
                      <a:ext cx="5818505" cy="3623310"/>
                    </a:xfrm>
                    <a:prstGeom prst="rect">
                      <a:avLst/>
                    </a:prstGeom>
                  </pic:spPr>
                </pic:pic>
              </a:graphicData>
            </a:graphic>
            <wp14:sizeRelH relativeFrom="page">
              <wp14:pctWidth>0</wp14:pctWidth>
            </wp14:sizeRelH>
            <wp14:sizeRelV relativeFrom="page">
              <wp14:pctHeight>0</wp14:pctHeight>
            </wp14:sizeRelV>
          </wp:anchor>
        </w:drawing>
      </w:r>
      <w:r w:rsidR="00FE5A5D">
        <w:rPr>
          <w:rFonts w:hint="eastAsia"/>
        </w:rPr>
        <w:t>Contract</w:t>
      </w:r>
      <w:proofErr w:type="gramStart"/>
      <w:r w:rsidR="00FE5A5D">
        <w:rPr>
          <w:rFonts w:hint="eastAsia"/>
        </w:rPr>
        <w:t>类按照</w:t>
      </w:r>
      <w:proofErr w:type="gramEnd"/>
      <w:r w:rsidR="00FE5A5D">
        <w:rPr>
          <w:rFonts w:hint="eastAsia"/>
        </w:rPr>
        <w:t>Schema</w:t>
      </w:r>
      <w:r w:rsidR="00FE5A5D">
        <w:rPr>
          <w:rFonts w:hint="eastAsia"/>
        </w:rPr>
        <w:t>的格式显式地声明了一些数据库构建中所需的常量，如表名、列名等。</w:t>
      </w:r>
      <w:r w:rsidR="00FE5A5D">
        <w:rPr>
          <w:rFonts w:hint="eastAsia"/>
        </w:rPr>
        <w:t>LiBrPumpContract</w:t>
      </w:r>
      <w:r w:rsidR="00FE5A5D">
        <w:rPr>
          <w:rFonts w:hint="eastAsia"/>
        </w:rPr>
        <w:t>为本程序的</w:t>
      </w:r>
      <w:r w:rsidR="00FE5A5D">
        <w:rPr>
          <w:rFonts w:hint="eastAsia"/>
        </w:rPr>
        <w:t>Contract</w:t>
      </w:r>
      <w:r w:rsidR="00FE5A5D">
        <w:rPr>
          <w:rFonts w:hint="eastAsia"/>
        </w:rPr>
        <w:t>类。类中包含</w:t>
      </w:r>
      <w:proofErr w:type="gramStart"/>
      <w:r w:rsidR="00FE5A5D">
        <w:rPr>
          <w:rFonts w:hint="eastAsia"/>
        </w:rPr>
        <w:t>一个无参的</w:t>
      </w:r>
      <w:proofErr w:type="gramEnd"/>
      <w:r w:rsidR="00FE5A5D">
        <w:rPr>
          <w:rFonts w:hint="eastAsia"/>
        </w:rPr>
        <w:t>构造函数以及若干</w:t>
      </w:r>
      <w:r w:rsidR="00FE5A5D">
        <w:rPr>
          <w:rFonts w:hint="eastAsia"/>
        </w:rPr>
        <w:t>Entry</w:t>
      </w:r>
      <w:r w:rsidR="00FE5A5D">
        <w:rPr>
          <w:rFonts w:hint="eastAsia"/>
        </w:rPr>
        <w:t>子类。为防止程序开发中意外地实例化了</w:t>
      </w:r>
      <w:r w:rsidR="00FE5A5D">
        <w:rPr>
          <w:rFonts w:hint="eastAsia"/>
        </w:rPr>
        <w:t>Contract</w:t>
      </w:r>
      <w:r w:rsidR="00FE5A5D">
        <w:rPr>
          <w:rFonts w:hint="eastAsia"/>
        </w:rPr>
        <w:t>类，所以在此处添加了一个默认构造函数。</w:t>
      </w:r>
      <w:r w:rsidR="00FE5A5D">
        <w:rPr>
          <w:rFonts w:hint="eastAsia"/>
        </w:rPr>
        <w:t>Contract</w:t>
      </w:r>
      <w:r w:rsidR="00FE5A5D">
        <w:rPr>
          <w:rFonts w:hint="eastAsia"/>
        </w:rPr>
        <w:t>类中包含的每个</w:t>
      </w:r>
      <w:r w:rsidR="00FE5A5D">
        <w:rPr>
          <w:rFonts w:hint="eastAsia"/>
        </w:rPr>
        <w:t>Entry</w:t>
      </w:r>
      <w:r w:rsidR="00FE5A5D">
        <w:rPr>
          <w:rFonts w:hint="eastAsia"/>
        </w:rPr>
        <w:t>类，对应数据库中的一个表。</w:t>
      </w:r>
      <w:r w:rsidR="00247602">
        <w:rPr>
          <w:rFonts w:hint="eastAsia"/>
        </w:rPr>
        <w:t>如</w:t>
      </w:r>
      <w:r w:rsidR="00247602">
        <w:rPr>
          <w:rFonts w:hint="eastAsia"/>
        </w:rPr>
        <w:t>LiBrPumpEntry</w:t>
      </w:r>
      <w:r w:rsidR="00247602">
        <w:rPr>
          <w:rFonts w:hint="eastAsia"/>
        </w:rPr>
        <w:t>是热泵表，</w:t>
      </w:r>
      <w:r w:rsidR="00247602">
        <w:rPr>
          <w:rFonts w:hint="eastAsia"/>
        </w:rPr>
        <w:t>TABLE_NAME</w:t>
      </w:r>
      <w:r w:rsidR="00247602">
        <w:rPr>
          <w:rFonts w:hint="eastAsia"/>
        </w:rPr>
        <w:t>为表名所对应的常量。表中还有包括热泵名、热泵制热系数等</w:t>
      </w:r>
      <w:proofErr w:type="gramStart"/>
      <w:r w:rsidR="00247602">
        <w:rPr>
          <w:rFonts w:hint="eastAsia"/>
        </w:rPr>
        <w:t>列及其</w:t>
      </w:r>
      <w:proofErr w:type="gramEnd"/>
      <w:r w:rsidR="00247602">
        <w:rPr>
          <w:rFonts w:hint="eastAsia"/>
        </w:rPr>
        <w:t>对应的</w:t>
      </w:r>
      <w:r w:rsidR="00247602">
        <w:rPr>
          <w:rFonts w:hint="eastAsia"/>
        </w:rPr>
        <w:t>Entry</w:t>
      </w:r>
      <w:r w:rsidR="00247602">
        <w:rPr>
          <w:rFonts w:hint="eastAsia"/>
        </w:rPr>
        <w:t>类中的常量。为简洁直观，图中省略了这些常量。</w:t>
      </w:r>
      <w:r w:rsidR="00247602">
        <w:rPr>
          <w:rFonts w:hint="eastAsia"/>
        </w:rPr>
        <w:t>LiBrPumpConfigEnty</w:t>
      </w:r>
      <w:r w:rsidR="00247602">
        <w:rPr>
          <w:rFonts w:hint="eastAsia"/>
        </w:rPr>
        <w:t>为热泵配置表，包</w:t>
      </w:r>
      <w:r w:rsidR="00FB639E">
        <w:rPr>
          <w:rFonts w:hint="eastAsia"/>
        </w:rPr>
        <w:t>括蒸发器温升、热交换器冷暖端温差、吸收器冷凝器升温比等列。在程序中使用</w:t>
      </w:r>
      <w:r w:rsidR="00FB639E">
        <w:rPr>
          <w:rFonts w:hint="eastAsia"/>
        </w:rPr>
        <w:t>Contract</w:t>
      </w:r>
      <w:r w:rsidR="00FB639E">
        <w:rPr>
          <w:rFonts w:hint="eastAsia"/>
        </w:rPr>
        <w:t>类中定义的常量操作数据库，便于减轻更改数据库的操作。例如，需要更改某个表的列</w:t>
      </w:r>
      <w:r w:rsidR="00ED512E">
        <w:rPr>
          <w:rFonts w:hint="eastAsia"/>
        </w:rPr>
        <w:lastRenderedPageBreak/>
        <w:t>名，</w:t>
      </w:r>
      <w:r w:rsidR="00FB639E">
        <w:rPr>
          <w:rFonts w:hint="eastAsia"/>
        </w:rPr>
        <w:t>只需在</w:t>
      </w:r>
      <w:r w:rsidR="00FB639E">
        <w:rPr>
          <w:rFonts w:hint="eastAsia"/>
        </w:rPr>
        <w:t>Contract</w:t>
      </w:r>
      <w:r w:rsidR="00FB639E">
        <w:rPr>
          <w:rFonts w:hint="eastAsia"/>
        </w:rPr>
        <w:t>类中更改相应的变量名。</w:t>
      </w:r>
    </w:p>
    <w:p w:rsidR="00573D05" w:rsidRDefault="00FB639E" w:rsidP="00FB639E">
      <w:pPr>
        <w:ind w:firstLine="480"/>
      </w:pPr>
      <w:r>
        <w:rPr>
          <w:rFonts w:hint="eastAsia"/>
        </w:rPr>
        <w:t>Contract</w:t>
      </w:r>
      <w:r>
        <w:rPr>
          <w:rFonts w:hint="eastAsia"/>
        </w:rPr>
        <w:t>类中的所有内部</w:t>
      </w:r>
      <w:r w:rsidR="00247602">
        <w:rPr>
          <w:rFonts w:hint="eastAsia"/>
        </w:rPr>
        <w:t>类都实现了</w:t>
      </w:r>
      <w:r w:rsidR="00247602">
        <w:rPr>
          <w:rFonts w:hint="eastAsia"/>
        </w:rPr>
        <w:t>BaseColumn</w:t>
      </w:r>
      <w:r w:rsidR="00247602">
        <w:rPr>
          <w:rFonts w:hint="eastAsia"/>
        </w:rPr>
        <w:t>接口。</w:t>
      </w:r>
      <w:r>
        <w:rPr>
          <w:rFonts w:hint="eastAsia"/>
        </w:rPr>
        <w:t>实现这个接口可以使表自动的生成一个以</w:t>
      </w:r>
      <w:r w:rsidR="00AC43E1">
        <w:rPr>
          <w:rFonts w:hint="eastAsia"/>
        </w:rPr>
        <w:t>“</w:t>
      </w:r>
      <w:r>
        <w:rPr>
          <w:rFonts w:hint="eastAsia"/>
        </w:rPr>
        <w:t>_id</w:t>
      </w:r>
      <w:r w:rsidR="00AC43E1">
        <w:rPr>
          <w:rFonts w:hint="eastAsia"/>
        </w:rPr>
        <w:t>”</w:t>
      </w:r>
      <w:r>
        <w:rPr>
          <w:rFonts w:hint="eastAsia"/>
        </w:rPr>
        <w:t>命名的主键。继承</w:t>
      </w:r>
      <w:r>
        <w:rPr>
          <w:rFonts w:hint="eastAsia"/>
        </w:rPr>
        <w:t>BaseColumn</w:t>
      </w:r>
      <w:r>
        <w:rPr>
          <w:rFonts w:hint="eastAsia"/>
        </w:rPr>
        <w:t>接口有利于在数据库执行查询时操作游标（</w:t>
      </w:r>
      <w:r>
        <w:rPr>
          <w:rFonts w:hint="eastAsia"/>
        </w:rPr>
        <w:t>Cursor</w:t>
      </w:r>
      <w:r>
        <w:rPr>
          <w:rFonts w:hint="eastAsia"/>
        </w:rPr>
        <w:t>）。</w:t>
      </w:r>
    </w:p>
    <w:p w:rsidR="002C4BA0" w:rsidRDefault="00FA595F" w:rsidP="003A4876">
      <w:pPr>
        <w:ind w:firstLine="480"/>
      </w:pPr>
      <w:r w:rsidRPr="003A4876">
        <w:t>SQLiteOpenHelper</w:t>
      </w:r>
      <w:r w:rsidR="003A4876">
        <w:t>是一个</w:t>
      </w:r>
      <w:r w:rsidR="007317CF">
        <w:t>管理数据库</w:t>
      </w:r>
      <w:r w:rsidRPr="003A4876">
        <w:t>创建和版本</w:t>
      </w:r>
      <w:r w:rsidR="003A4876">
        <w:rPr>
          <w:rFonts w:hint="eastAsia"/>
        </w:rPr>
        <w:t>的辅助类</w:t>
      </w:r>
      <w:r w:rsidRPr="003A4876">
        <w:t>。</w:t>
      </w:r>
      <w:r w:rsidRPr="003A4876">
        <w:t> </w:t>
      </w:r>
      <w:r w:rsidR="00ED512E">
        <w:rPr>
          <w:rFonts w:hint="eastAsia"/>
        </w:rPr>
        <w:t>程序</w:t>
      </w:r>
      <w:r w:rsidR="003A4876">
        <w:rPr>
          <w:rFonts w:hint="eastAsia"/>
        </w:rPr>
        <w:t>使用</w:t>
      </w:r>
      <w:r w:rsidR="003A4876">
        <w:rPr>
          <w:rFonts w:hint="eastAsia"/>
        </w:rPr>
        <w:t>LiBrPumpDBHelper</w:t>
      </w:r>
      <w:r w:rsidR="003A4876">
        <w:t>继承这个类，实现</w:t>
      </w:r>
      <w:r w:rsidR="003A4876">
        <w:rPr>
          <w:rFonts w:hint="eastAsia"/>
        </w:rPr>
        <w:t>SQLiteOpenHelper</w:t>
      </w:r>
      <w:r w:rsidR="00573D05">
        <w:t>的一些方法来对数据库进行</w:t>
      </w:r>
      <w:r w:rsidRPr="003A4876">
        <w:t>操作。</w:t>
      </w:r>
    </w:p>
    <w:p w:rsidR="00573D05" w:rsidRDefault="00573D05" w:rsidP="003A4876">
      <w:pPr>
        <w:ind w:firstLine="480"/>
      </w:pPr>
      <w:r>
        <w:rPr>
          <w:rFonts w:hint="eastAsia"/>
        </w:rPr>
        <w:t>LiBrPumpDBHelper</w:t>
      </w:r>
      <w:r>
        <w:rPr>
          <w:rFonts w:hint="eastAsia"/>
        </w:rPr>
        <w:t>必须实现</w:t>
      </w:r>
      <w:r w:rsidR="007317CF">
        <w:rPr>
          <w:rFonts w:hint="eastAsia"/>
        </w:rPr>
        <w:t>带有</w:t>
      </w:r>
      <w:r w:rsidR="007317CF">
        <w:rPr>
          <w:rFonts w:hint="eastAsia"/>
        </w:rPr>
        <w:t>Context contenxt</w:t>
      </w:r>
      <w:r w:rsidR="007317CF">
        <w:rPr>
          <w:rFonts w:hint="eastAsia"/>
        </w:rPr>
        <w:t>参数的</w:t>
      </w:r>
      <w:r>
        <w:rPr>
          <w:rFonts w:hint="eastAsia"/>
        </w:rPr>
        <w:t>构造方法。</w:t>
      </w:r>
      <w:r>
        <w:rPr>
          <w:rFonts w:hint="eastAsia"/>
        </w:rPr>
        <w:t>Context</w:t>
      </w:r>
      <w:r>
        <w:rPr>
          <w:rFonts w:hint="eastAsia"/>
        </w:rPr>
        <w:t>参数为</w:t>
      </w:r>
      <w:r>
        <w:rPr>
          <w:rFonts w:hint="eastAsia"/>
        </w:rPr>
        <w:t>Android</w:t>
      </w:r>
      <w:r>
        <w:rPr>
          <w:rFonts w:hint="eastAsia"/>
        </w:rPr>
        <w:t>中特有的指定上下文的对象。本应用有两个功能区需要实例化</w:t>
      </w:r>
      <w:r>
        <w:rPr>
          <w:rFonts w:hint="eastAsia"/>
        </w:rPr>
        <w:t>DBHelper</w:t>
      </w:r>
      <w:r>
        <w:rPr>
          <w:rFonts w:hint="eastAsia"/>
        </w:rPr>
        <w:t>。一个是在</w:t>
      </w:r>
      <w:r>
        <w:rPr>
          <w:rFonts w:hint="eastAsia"/>
        </w:rPr>
        <w:t>CreatePumpActivity</w:t>
      </w:r>
      <w:r>
        <w:rPr>
          <w:rFonts w:hint="eastAsia"/>
        </w:rPr>
        <w:t>中，用户输入热泵构造的所需参数，将在</w:t>
      </w:r>
      <w:r>
        <w:rPr>
          <w:rFonts w:hint="eastAsia"/>
        </w:rPr>
        <w:t>LiBrPump</w:t>
      </w:r>
      <w:r>
        <w:rPr>
          <w:rFonts w:hint="eastAsia"/>
        </w:rPr>
        <w:t>表中插入一条新的热泵记录。此时的上下文为</w:t>
      </w:r>
      <w:r>
        <w:rPr>
          <w:rFonts w:hint="eastAsia"/>
        </w:rPr>
        <w:t>CreatePumpActivity</w:t>
      </w:r>
      <w:r>
        <w:rPr>
          <w:rFonts w:hint="eastAsia"/>
        </w:rPr>
        <w:t>。另一个为</w:t>
      </w:r>
      <w:r>
        <w:rPr>
          <w:rFonts w:hint="eastAsia"/>
        </w:rPr>
        <w:t>itemFragmentTab</w:t>
      </w:r>
      <w:r>
        <w:rPr>
          <w:rFonts w:hint="eastAsia"/>
        </w:rPr>
        <w:t>中，需要连接数据库查询热泵信息。</w:t>
      </w:r>
      <w:r>
        <w:rPr>
          <w:rFonts w:hint="eastAsia"/>
        </w:rPr>
        <w:t>itemFragmentTab</w:t>
      </w:r>
      <w:r>
        <w:rPr>
          <w:rFonts w:hint="eastAsia"/>
        </w:rPr>
        <w:t>是</w:t>
      </w:r>
      <w:r>
        <w:rPr>
          <w:rFonts w:hint="eastAsia"/>
        </w:rPr>
        <w:t>MainActivity</w:t>
      </w:r>
      <w:r>
        <w:rPr>
          <w:rFonts w:hint="eastAsia"/>
        </w:rPr>
        <w:t>的一个</w:t>
      </w:r>
      <w:r>
        <w:rPr>
          <w:rFonts w:hint="eastAsia"/>
        </w:rPr>
        <w:t>Fragment</w:t>
      </w:r>
      <w:r>
        <w:rPr>
          <w:rFonts w:hint="eastAsia"/>
        </w:rPr>
        <w:t>。此处的</w:t>
      </w:r>
      <w:r>
        <w:rPr>
          <w:rFonts w:hint="eastAsia"/>
        </w:rPr>
        <w:t>Context</w:t>
      </w:r>
      <w:r>
        <w:rPr>
          <w:rFonts w:hint="eastAsia"/>
        </w:rPr>
        <w:t>为</w:t>
      </w:r>
      <w:r>
        <w:rPr>
          <w:rFonts w:hint="eastAsia"/>
        </w:rPr>
        <w:t>MainActivity</w:t>
      </w:r>
      <w:r>
        <w:rPr>
          <w:rFonts w:hint="eastAsia"/>
        </w:rPr>
        <w:t>。</w:t>
      </w:r>
    </w:p>
    <w:p w:rsidR="007317CF" w:rsidRDefault="000F5BF3" w:rsidP="000F5BF3">
      <w:pPr>
        <w:ind w:firstLineChars="0" w:firstLine="0"/>
      </w:pPr>
      <w:r>
        <w:rPr>
          <w:rFonts w:hint="eastAsia"/>
        </w:rPr>
        <w:tab/>
        <w:t>OnCreate(SQLiteDatabase db)</w:t>
      </w:r>
      <w:r>
        <w:rPr>
          <w:rFonts w:hint="eastAsia"/>
        </w:rPr>
        <w:t>在数据库第一次创建时调用。在这个函数中，执行建立数据库表的操作，代码如下。</w:t>
      </w:r>
    </w:p>
    <w:tbl>
      <w:tblPr>
        <w:tblStyle w:val="afb"/>
        <w:tblpPr w:leftFromText="180" w:rightFromText="180" w:vertAnchor="text" w:horzAnchor="margin" w:tblpXSpec="center" w:tblpY="171"/>
        <w:tblW w:w="0" w:type="auto"/>
        <w:tblLook w:val="04A0" w:firstRow="1" w:lastRow="0" w:firstColumn="1" w:lastColumn="0" w:noHBand="0" w:noVBand="1"/>
      </w:tblPr>
      <w:tblGrid>
        <w:gridCol w:w="8720"/>
      </w:tblGrid>
      <w:tr w:rsidR="00F42CC9" w:rsidTr="000C61D4">
        <w:tc>
          <w:tcPr>
            <w:tcW w:w="8720" w:type="dxa"/>
          </w:tcPr>
          <w:p w:rsidR="00F42CC9" w:rsidRPr="000F5BF3" w:rsidRDefault="00F42CC9" w:rsidP="000C61D4">
            <w:pPr>
              <w:ind w:firstLineChars="0" w:firstLine="0"/>
            </w:pPr>
            <w:r w:rsidRPr="000F5BF3">
              <w:t>@Override</w:t>
            </w:r>
            <w:r w:rsidRPr="000F5BF3">
              <w:br/>
              <w:t>public void onCreate(SQLiteDatabase db) {</w:t>
            </w:r>
            <w:r w:rsidRPr="000F5BF3">
              <w:br/>
              <w:t xml:space="preserve">    db.execSQL(</w:t>
            </w:r>
            <w:r w:rsidRPr="000F5BF3">
              <w:rPr>
                <w:i/>
                <w:iCs/>
              </w:rPr>
              <w:t>SQL_CREATE_ENTRIES_LIBRPUMP_CONFIG</w:t>
            </w:r>
            <w:r w:rsidRPr="000F5BF3">
              <w:t>);</w:t>
            </w:r>
            <w:r w:rsidRPr="000F5BF3">
              <w:br/>
              <w:t xml:space="preserve">    db.execSQL(</w:t>
            </w:r>
            <w:r w:rsidRPr="000F5BF3">
              <w:rPr>
                <w:i/>
                <w:iCs/>
              </w:rPr>
              <w:t>SQL_CREATE_ENTRIES_LIBRPUMP</w:t>
            </w:r>
            <w:r w:rsidRPr="000F5BF3">
              <w:t>);</w:t>
            </w:r>
            <w:r w:rsidRPr="000F5BF3">
              <w:br/>
              <w:t>}</w:t>
            </w:r>
          </w:p>
        </w:tc>
      </w:tr>
    </w:tbl>
    <w:p w:rsidR="00F42CC9" w:rsidRPr="009843F9" w:rsidRDefault="00F42CC9" w:rsidP="00F42CC9">
      <w:pPr>
        <w:ind w:firstLineChars="0" w:firstLine="0"/>
      </w:pPr>
      <w:r>
        <w:rPr>
          <w:rFonts w:hint="eastAsia"/>
        </w:rPr>
        <w:tab/>
      </w:r>
      <w:r>
        <w:rPr>
          <w:rFonts w:hint="eastAsia"/>
        </w:rPr>
        <w:t>在调试过程中，可能需要查看数据文件。在</w:t>
      </w:r>
      <w:r>
        <w:rPr>
          <w:rFonts w:hint="eastAsia"/>
        </w:rPr>
        <w:t>Android</w:t>
      </w:r>
      <w:r>
        <w:rPr>
          <w:rFonts w:hint="eastAsia"/>
        </w:rPr>
        <w:t>系统中，应用程序的数据文件被存储在</w:t>
      </w:r>
      <w:r>
        <w:rPr>
          <w:rFonts w:hint="eastAsia"/>
        </w:rPr>
        <w:t>/data/data/&lt;packageName&gt;/databases</w:t>
      </w:r>
      <w:r>
        <w:rPr>
          <w:rFonts w:hint="eastAsia"/>
        </w:rPr>
        <w:t>目录下。通过</w:t>
      </w:r>
      <w:r>
        <w:rPr>
          <w:rFonts w:hint="eastAsia"/>
        </w:rPr>
        <w:t>adb</w:t>
      </w:r>
      <w:r>
        <w:rPr>
          <w:rFonts w:hint="eastAsia"/>
        </w:rPr>
        <w:t>可以访问该目录下的</w:t>
      </w:r>
      <w:r>
        <w:rPr>
          <w:rFonts w:hint="eastAsia"/>
        </w:rPr>
        <w:t>*.db</w:t>
      </w:r>
      <w:r>
        <w:rPr>
          <w:rFonts w:hint="eastAsia"/>
        </w:rPr>
        <w:t>文件，访问时需要申请</w:t>
      </w:r>
      <w:r>
        <w:rPr>
          <w:rFonts w:hint="eastAsia"/>
        </w:rPr>
        <w:t>root</w:t>
      </w:r>
      <w:r>
        <w:rPr>
          <w:rFonts w:hint="eastAsia"/>
        </w:rPr>
        <w:t>权限。找到该文件后可以通过</w:t>
      </w:r>
      <w:r>
        <w:rPr>
          <w:rFonts w:hint="eastAsia"/>
        </w:rPr>
        <w:t xml:space="preserve">adb push </w:t>
      </w:r>
      <w:r>
        <w:rPr>
          <w:rFonts w:hint="eastAsia"/>
        </w:rPr>
        <w:t>指令将文件拷到本地，然后通过</w:t>
      </w:r>
      <w:r>
        <w:rPr>
          <w:rFonts w:hint="eastAsia"/>
        </w:rPr>
        <w:t>Sqlite Spy</w:t>
      </w:r>
      <w:r>
        <w:rPr>
          <w:rFonts w:hint="eastAsia"/>
        </w:rPr>
        <w:t>等软件查看数据库。</w:t>
      </w:r>
    </w:p>
    <w:p w:rsidR="00CB4624" w:rsidRDefault="00CB4624" w:rsidP="00CB4624">
      <w:pPr>
        <w:pStyle w:val="3"/>
      </w:pPr>
      <w:bookmarkStart w:id="59" w:name="_Toc450533836"/>
      <w:r>
        <w:rPr>
          <w:rFonts w:hint="eastAsia"/>
        </w:rPr>
        <w:t>adapter</w:t>
      </w:r>
      <w:r>
        <w:rPr>
          <w:rFonts w:hint="eastAsia"/>
        </w:rPr>
        <w:t>包</w:t>
      </w:r>
      <w:bookmarkEnd w:id="59"/>
    </w:p>
    <w:p w:rsidR="007836B5" w:rsidRDefault="007836B5" w:rsidP="007836B5">
      <w:pPr>
        <w:ind w:firstLine="480"/>
      </w:pPr>
      <w:r>
        <w:rPr>
          <w:rFonts w:hint="eastAsia"/>
        </w:rPr>
        <w:t>adapter</w:t>
      </w:r>
      <w:r>
        <w:rPr>
          <w:rFonts w:hint="eastAsia"/>
        </w:rPr>
        <w:t>包对应系统的</w:t>
      </w:r>
      <w:r>
        <w:rPr>
          <w:rFonts w:hint="eastAsia"/>
        </w:rPr>
        <w:t>Adapter</w:t>
      </w:r>
      <w:r>
        <w:rPr>
          <w:rFonts w:hint="eastAsia"/>
        </w:rPr>
        <w:t>层。</w:t>
      </w:r>
      <w:r w:rsidR="009D5DB8">
        <w:rPr>
          <w:rFonts w:hint="eastAsia"/>
        </w:rPr>
        <w:t>Adapter</w:t>
      </w:r>
      <w:r w:rsidR="009D5DB8">
        <w:rPr>
          <w:rFonts w:hint="eastAsia"/>
        </w:rPr>
        <w:t>是连接</w:t>
      </w:r>
      <w:r w:rsidR="009D5DB8">
        <w:rPr>
          <w:rFonts w:hint="eastAsia"/>
        </w:rPr>
        <w:t>UI</w:t>
      </w:r>
      <w:r w:rsidR="009D5DB8">
        <w:rPr>
          <w:rFonts w:hint="eastAsia"/>
        </w:rPr>
        <w:t>层界面显示和</w:t>
      </w:r>
      <w:r w:rsidR="009D5DB8">
        <w:rPr>
          <w:rFonts w:hint="eastAsia"/>
        </w:rPr>
        <w:t>Datac</w:t>
      </w:r>
      <w:r w:rsidR="009D5DB8">
        <w:rPr>
          <w:rFonts w:hint="eastAsia"/>
        </w:rPr>
        <w:t>层后端数据的适配器接口。是前端</w:t>
      </w:r>
      <w:r w:rsidR="009D5DB8">
        <w:rPr>
          <w:rFonts w:hint="eastAsia"/>
        </w:rPr>
        <w:t>UI</w:t>
      </w:r>
      <w:r w:rsidR="009D5DB8">
        <w:rPr>
          <w:rFonts w:hint="eastAsia"/>
        </w:rPr>
        <w:t>和后端数据之间一个重要的纽带。</w:t>
      </w:r>
      <w:r w:rsidR="00B42684">
        <w:rPr>
          <w:rFonts w:hint="eastAsia"/>
        </w:rPr>
        <w:t>adapter</w:t>
      </w:r>
      <w:r w:rsidR="00B42684">
        <w:rPr>
          <w:rFonts w:hint="eastAsia"/>
        </w:rPr>
        <w:t>包包含两个适配器类：</w:t>
      </w:r>
      <w:r w:rsidR="007B3EBD" w:rsidRPr="007B3EBD">
        <w:t>PumpItemRecyclerViewAdapter</w:t>
      </w:r>
      <w:r w:rsidR="007B3EBD">
        <w:rPr>
          <w:rFonts w:hint="eastAsia"/>
        </w:rPr>
        <w:t>和</w:t>
      </w:r>
      <w:r w:rsidR="007B3EBD" w:rsidRPr="007B3EBD">
        <w:t>TabAdapter</w:t>
      </w:r>
      <w:r w:rsidR="007B3EBD">
        <w:t>。</w:t>
      </w:r>
    </w:p>
    <w:p w:rsidR="007D3752" w:rsidRDefault="00BD1919" w:rsidP="00024B73">
      <w:pPr>
        <w:ind w:firstLine="480"/>
      </w:pPr>
      <w:r>
        <w:rPr>
          <w:rFonts w:hint="eastAsia"/>
        </w:rPr>
        <w:t>PumpItemRecyclerViewAdapter</w:t>
      </w:r>
      <w:r w:rsidR="00421212">
        <w:rPr>
          <w:rFonts w:hint="eastAsia"/>
        </w:rPr>
        <w:t>是</w:t>
      </w:r>
      <w:r w:rsidR="00C76D16">
        <w:rPr>
          <w:rFonts w:hint="eastAsia"/>
        </w:rPr>
        <w:t>用于</w:t>
      </w:r>
      <w:r w:rsidR="00421212">
        <w:rPr>
          <w:rFonts w:hint="eastAsia"/>
        </w:rPr>
        <w:t>热泵各组件状态点</w:t>
      </w:r>
      <w:r w:rsidR="00E56F6B">
        <w:rPr>
          <w:rFonts w:hint="eastAsia"/>
        </w:rPr>
        <w:t>参数功能模块的适配器。如图所示，存储在数据库中的热泵数据，在</w:t>
      </w:r>
      <w:r w:rsidR="00421212">
        <w:rPr>
          <w:rFonts w:hint="eastAsia"/>
        </w:rPr>
        <w:t>Sql</w:t>
      </w:r>
      <w:r w:rsidR="00421212">
        <w:rPr>
          <w:rFonts w:hint="eastAsia"/>
        </w:rPr>
        <w:t>执行后被转化为</w:t>
      </w:r>
      <w:r w:rsidR="00421212">
        <w:rPr>
          <w:rFonts w:hint="eastAsia"/>
        </w:rPr>
        <w:t>Cursor</w:t>
      </w:r>
      <w:r w:rsidR="00421212">
        <w:rPr>
          <w:rFonts w:hint="eastAsia"/>
        </w:rPr>
        <w:t>类返回。</w:t>
      </w:r>
      <w:r w:rsidR="00E56F6B">
        <w:rPr>
          <w:rFonts w:hint="eastAsia"/>
        </w:rPr>
        <w:t>然后通过循环语句将</w:t>
      </w:r>
      <w:r w:rsidR="00E56F6B">
        <w:rPr>
          <w:rFonts w:hint="eastAsia"/>
        </w:rPr>
        <w:t>Cursor</w:t>
      </w:r>
      <w:r w:rsidR="00E56F6B">
        <w:rPr>
          <w:rFonts w:hint="eastAsia"/>
        </w:rPr>
        <w:t>类转化为</w:t>
      </w:r>
      <w:r w:rsidR="00E56F6B">
        <w:rPr>
          <w:rFonts w:hint="eastAsia"/>
        </w:rPr>
        <w:t>ArrayList</w:t>
      </w:r>
      <w:r w:rsidR="00E56F6B">
        <w:rPr>
          <w:rFonts w:hint="eastAsia"/>
        </w:rPr>
        <w:t>。</w:t>
      </w:r>
      <w:r w:rsidR="00E56F6B">
        <w:rPr>
          <w:rFonts w:hint="eastAsia"/>
        </w:rPr>
        <w:t>ArrayList</w:t>
      </w:r>
      <w:r w:rsidR="00E56F6B">
        <w:rPr>
          <w:rFonts w:hint="eastAsia"/>
        </w:rPr>
        <w:t>中的数据还需要在</w:t>
      </w:r>
      <w:r w:rsidR="00E56F6B">
        <w:rPr>
          <w:rFonts w:hint="eastAsia"/>
        </w:rPr>
        <w:lastRenderedPageBreak/>
        <w:t>PumpContent</w:t>
      </w:r>
      <w:r w:rsidR="00E56F6B">
        <w:rPr>
          <w:rFonts w:hint="eastAsia"/>
        </w:rPr>
        <w:t>类中按照界面需要格式化。</w:t>
      </w:r>
      <w:r w:rsidR="00E56F6B">
        <w:rPr>
          <w:rFonts w:hint="eastAsia"/>
        </w:rPr>
        <w:t>Adapter</w:t>
      </w:r>
      <w:r w:rsidR="00E56F6B">
        <w:rPr>
          <w:rFonts w:hint="eastAsia"/>
        </w:rPr>
        <w:t>调取</w:t>
      </w:r>
      <w:r w:rsidR="00E56F6B">
        <w:rPr>
          <w:rFonts w:hint="eastAsia"/>
        </w:rPr>
        <w:t>PumpContent</w:t>
      </w:r>
      <w:r w:rsidR="00E56F6B">
        <w:rPr>
          <w:rFonts w:hint="eastAsia"/>
        </w:rPr>
        <w:t>中的数据，并</w:t>
      </w:r>
      <w:r w:rsidR="00C068FC">
        <w:rPr>
          <w:noProof/>
        </w:rPr>
        <mc:AlternateContent>
          <mc:Choice Requires="wps">
            <w:drawing>
              <wp:anchor distT="0" distB="0" distL="114300" distR="114300" simplePos="0" relativeHeight="251846656" behindDoc="0" locked="0" layoutInCell="1" allowOverlap="1" wp14:anchorId="1F9A6B3B" wp14:editId="0210693D">
                <wp:simplePos x="0" y="0"/>
                <wp:positionH relativeFrom="column">
                  <wp:posOffset>-86360</wp:posOffset>
                </wp:positionH>
                <wp:positionV relativeFrom="paragraph">
                  <wp:posOffset>3691890</wp:posOffset>
                </wp:positionV>
                <wp:extent cx="5594350" cy="635"/>
                <wp:effectExtent l="0" t="0" r="0" b="0"/>
                <wp:wrapNone/>
                <wp:docPr id="180" name="文本框 180"/>
                <wp:cNvGraphicFramePr/>
                <a:graphic xmlns:a="http://schemas.openxmlformats.org/drawingml/2006/main">
                  <a:graphicData uri="http://schemas.microsoft.com/office/word/2010/wordprocessingShape">
                    <wps:wsp>
                      <wps:cNvSpPr txBox="1"/>
                      <wps:spPr>
                        <a:xfrm>
                          <a:off x="0" y="0"/>
                          <a:ext cx="5594350" cy="635"/>
                        </a:xfrm>
                        <a:prstGeom prst="rect">
                          <a:avLst/>
                        </a:prstGeom>
                        <a:solidFill>
                          <a:prstClr val="white"/>
                        </a:solidFill>
                        <a:ln>
                          <a:noFill/>
                        </a:ln>
                        <a:effectLst/>
                      </wps:spPr>
                      <wps:txbx>
                        <w:txbxContent>
                          <w:p w:rsidR="00440CF4" w:rsidRPr="00361636" w:rsidRDefault="00440CF4" w:rsidP="00C068FC">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PumpItemRecucleViewAdapter </w:t>
                            </w:r>
                            <w:r>
                              <w:rPr>
                                <w:rFonts w:hint="eastAsia"/>
                              </w:rPr>
                              <w:t>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0" o:spid="_x0000_s1121" type="#_x0000_t202" style="position:absolute;left:0;text-align:left;margin-left:-6.8pt;margin-top:290.7pt;width:440.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" stroked="f">
                <v:textbox style="mso-fit-shape-to-text:t" inset="0,0,0,0">
                  <w:txbxContent>
                    <w:p w:rsidR="00440CF4" w:rsidRPr="00361636" w:rsidRDefault="00440CF4" w:rsidP="00C068FC">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PumpItemRecucleViewAdapter </w:t>
                      </w:r>
                      <w:r>
                        <w:rPr>
                          <w:rFonts w:hint="eastAsia"/>
                        </w:rPr>
                        <w:t>类</w:t>
                      </w:r>
                    </w:p>
                  </w:txbxContent>
                </v:textbox>
              </v:shape>
            </w:pict>
          </mc:Fallback>
        </mc:AlternateContent>
      </w:r>
      <w:r w:rsidR="00C068FC">
        <w:rPr>
          <w:rFonts w:hint="eastAsia"/>
          <w:noProof/>
          <w:color w:val="000000" w:themeColor="text1"/>
        </w:rPr>
        <w:drawing>
          <wp:anchor distT="0" distB="0" distL="114300" distR="114300" simplePos="0" relativeHeight="251842560" behindDoc="0" locked="0" layoutInCell="1" allowOverlap="1" wp14:anchorId="4AA2027B" wp14:editId="444600CD">
            <wp:simplePos x="0" y="0"/>
            <wp:positionH relativeFrom="column">
              <wp:posOffset>-86360</wp:posOffset>
            </wp:positionH>
            <wp:positionV relativeFrom="paragraph">
              <wp:posOffset>543560</wp:posOffset>
            </wp:positionV>
            <wp:extent cx="5594350" cy="3091180"/>
            <wp:effectExtent l="0" t="0" r="635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yclerViewAdapter.jpg"/>
                    <pic:cNvPicPr/>
                  </pic:nvPicPr>
                  <pic:blipFill>
                    <a:blip r:embed="rId126">
                      <a:extLst>
                        <a:ext uri="{28A0092B-C50C-407E-A947-70E740481C1C}">
                          <a14:useLocalDpi xmlns:a14="http://schemas.microsoft.com/office/drawing/2010/main" val="0"/>
                        </a:ext>
                      </a:extLst>
                    </a:blip>
                    <a:stretch>
                      <a:fillRect/>
                    </a:stretch>
                  </pic:blipFill>
                  <pic:spPr>
                    <a:xfrm>
                      <a:off x="0" y="0"/>
                      <a:ext cx="5594350" cy="3091180"/>
                    </a:xfrm>
                    <a:prstGeom prst="rect">
                      <a:avLst/>
                    </a:prstGeom>
                  </pic:spPr>
                </pic:pic>
              </a:graphicData>
            </a:graphic>
            <wp14:sizeRelH relativeFrom="page">
              <wp14:pctWidth>0</wp14:pctWidth>
            </wp14:sizeRelH>
            <wp14:sizeRelV relativeFrom="page">
              <wp14:pctHeight>0</wp14:pctHeight>
            </wp14:sizeRelV>
          </wp:anchor>
        </w:drawing>
      </w:r>
      <w:r w:rsidR="00E56F6B">
        <w:rPr>
          <w:rFonts w:hint="eastAsia"/>
        </w:rPr>
        <w:t>将对应数据绑定到</w:t>
      </w:r>
      <w:r w:rsidR="00E56F6B">
        <w:rPr>
          <w:rFonts w:hint="eastAsia"/>
        </w:rPr>
        <w:t>View</w:t>
      </w:r>
      <w:r w:rsidR="00E56F6B">
        <w:rPr>
          <w:rFonts w:hint="eastAsia"/>
        </w:rPr>
        <w:t>上。</w:t>
      </w:r>
      <w:r w:rsidR="00B61F09">
        <w:rPr>
          <w:rFonts w:hint="eastAsia"/>
        </w:rPr>
        <w:t>这个适配器的</w:t>
      </w:r>
      <w:r w:rsidR="00E56F6B">
        <w:rPr>
          <w:rFonts w:hint="eastAsia"/>
        </w:rPr>
        <w:t xml:space="preserve"> UML</w:t>
      </w:r>
      <w:r w:rsidR="00E56F6B">
        <w:rPr>
          <w:rFonts w:hint="eastAsia"/>
        </w:rPr>
        <w:t>类图如下：</w:t>
      </w:r>
    </w:p>
    <w:p w:rsidR="00DD2BE0" w:rsidRDefault="00DD2BE0" w:rsidP="00024B73">
      <w:pPr>
        <w:ind w:firstLine="480"/>
      </w:pPr>
    </w:p>
    <w:p w:rsidR="00CB316D" w:rsidRDefault="00CB316D" w:rsidP="006777E6">
      <w:pPr>
        <w:ind w:firstLine="480"/>
      </w:pPr>
      <w:r>
        <w:rPr>
          <w:noProof/>
        </w:rPr>
        <mc:AlternateContent>
          <mc:Choice Requires="wps">
            <w:drawing>
              <wp:anchor distT="0" distB="0" distL="114300" distR="114300" simplePos="0" relativeHeight="251848704" behindDoc="0" locked="0" layoutInCell="1" allowOverlap="1" wp14:anchorId="4C999A54" wp14:editId="3BC26AE6">
                <wp:simplePos x="0" y="0"/>
                <wp:positionH relativeFrom="column">
                  <wp:posOffset>-86360</wp:posOffset>
                </wp:positionH>
                <wp:positionV relativeFrom="paragraph">
                  <wp:posOffset>56515</wp:posOffset>
                </wp:positionV>
                <wp:extent cx="5594350" cy="635"/>
                <wp:effectExtent l="0" t="0" r="6350" b="0"/>
                <wp:wrapNone/>
                <wp:docPr id="181" name="文本框 181"/>
                <wp:cNvGraphicFramePr/>
                <a:graphic xmlns:a="http://schemas.openxmlformats.org/drawingml/2006/main">
                  <a:graphicData uri="http://schemas.microsoft.com/office/word/2010/wordprocessingShape">
                    <wps:wsp>
                      <wps:cNvSpPr txBox="1"/>
                      <wps:spPr>
                        <a:xfrm>
                          <a:off x="0" y="0"/>
                          <a:ext cx="5594350" cy="635"/>
                        </a:xfrm>
                        <a:prstGeom prst="rect">
                          <a:avLst/>
                        </a:prstGeom>
                        <a:solidFill>
                          <a:prstClr val="white"/>
                        </a:solidFill>
                        <a:ln>
                          <a:noFill/>
                        </a:ln>
                        <a:effectLst/>
                      </wps:spPr>
                      <wps:txbx>
                        <w:txbxContent>
                          <w:p w:rsidR="00440CF4" w:rsidRPr="009F1F59" w:rsidRDefault="00440CF4" w:rsidP="00CB316D">
                            <w:pPr>
                              <w:pStyle w:val="afa"/>
                              <w:rPr>
                                <w:rFonts w:ascii="Times New Roman" w:hAnsi="Times New Roman" w:cs="Times New Roman"/>
                                <w:sz w:val="24"/>
                                <w:szCs w:val="24"/>
                              </w:rPr>
                            </w:pPr>
                            <w:r>
                              <w:t xml:space="preserve">Figure </w:t>
                            </w:r>
                            <w:fldSimple w:instr=" STYLEREF 1 \s ">
                              <w:r>
                                <w:rPr>
                                  <w:noProof/>
                                </w:rPr>
                                <w:t>5</w:t>
                              </w:r>
                            </w:fldSimple>
                            <w:r>
                              <w:noBreakHyphen/>
                            </w:r>
                            <w:fldSimple w:instr=" SEQ Figure \* ARABIC \s 1 ">
                              <w:r>
                                <w:rPr>
                                  <w:noProof/>
                                </w:rPr>
                                <w:t>8</w:t>
                              </w:r>
                            </w:fldSimple>
                            <w:r>
                              <w:rPr>
                                <w:rFonts w:hint="eastAsia"/>
                              </w:rPr>
                              <w:t xml:space="preserve"> PumpItemRecucleViewAdapter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1" o:spid="_x0000_s1122" type="#_x0000_t202" style="position:absolute;left:0;text-align:left;margin-left:-6.8pt;margin-top:4.45pt;width:44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" stroked="f">
                <v:textbox style="mso-fit-shape-to-text:t" inset="0,0,0,0">
                  <w:txbxContent>
                    <w:p w:rsidR="00440CF4" w:rsidRPr="009F1F59" w:rsidRDefault="00440CF4" w:rsidP="00CB316D">
                      <w:pPr>
                        <w:pStyle w:val="afa"/>
                        <w:rPr>
                          <w:rFonts w:ascii="Times New Roman" w:hAnsi="Times New Roman" w:cs="Times New Roman"/>
                          <w:sz w:val="24"/>
                          <w:szCs w:val="24"/>
                        </w:rPr>
                      </w:pPr>
                      <w:r>
                        <w:t xml:space="preserve">Figure </w:t>
                      </w:r>
                      <w:fldSimple w:instr=" STYLEREF 1 \s ">
                        <w:r>
                          <w:rPr>
                            <w:noProof/>
                          </w:rPr>
                          <w:t>5</w:t>
                        </w:r>
                      </w:fldSimple>
                      <w:r>
                        <w:noBreakHyphen/>
                      </w:r>
                      <w:fldSimple w:instr=" SEQ Figure \* ARABIC \s 1 ">
                        <w:r>
                          <w:rPr>
                            <w:noProof/>
                          </w:rPr>
                          <w:t>8</w:t>
                        </w:r>
                      </w:fldSimple>
                      <w:r>
                        <w:rPr>
                          <w:rFonts w:hint="eastAsia"/>
                        </w:rPr>
                        <w:t xml:space="preserve"> PumpItemRecucleViewAdapter Class</w:t>
                      </w:r>
                    </w:p>
                  </w:txbxContent>
                </v:textbox>
              </v:shape>
            </w:pict>
          </mc:Fallback>
        </mc:AlternateContent>
      </w:r>
    </w:p>
    <w:p w:rsidR="00CB316D" w:rsidRDefault="00CB316D" w:rsidP="006777E6">
      <w:pPr>
        <w:ind w:firstLine="480"/>
      </w:pPr>
    </w:p>
    <w:p w:rsidR="004E7199" w:rsidRDefault="00B61F09" w:rsidP="006777E6">
      <w:pPr>
        <w:ind w:firstLine="480"/>
      </w:pPr>
      <w:r>
        <w:rPr>
          <w:rFonts w:hint="eastAsia"/>
        </w:rPr>
        <w:t>该适配器</w:t>
      </w:r>
      <w:r w:rsidR="006777E6">
        <w:rPr>
          <w:rFonts w:hint="eastAsia"/>
        </w:rPr>
        <w:t>包含两个成员变量一个与数据相关的</w:t>
      </w:r>
      <w:r w:rsidR="006777E6">
        <w:rPr>
          <w:rFonts w:hint="eastAsia"/>
        </w:rPr>
        <w:t>mValues</w:t>
      </w:r>
      <w:r w:rsidR="006777E6">
        <w:rPr>
          <w:rFonts w:hint="eastAsia"/>
        </w:rPr>
        <w:t>一个是监听器</w:t>
      </w:r>
      <w:r w:rsidR="006777E6">
        <w:rPr>
          <w:rFonts w:hint="eastAsia"/>
        </w:rPr>
        <w:t>mListener</w:t>
      </w:r>
      <w:r w:rsidR="006777E6">
        <w:rPr>
          <w:rFonts w:hint="eastAsia"/>
        </w:rPr>
        <w:t>。由于此适配器是用于渲染热泵</w:t>
      </w:r>
      <w:r w:rsidR="006777E6">
        <w:rPr>
          <w:rFonts w:hint="eastAsia"/>
        </w:rPr>
        <w:t>Fragment List</w:t>
      </w:r>
      <w:r w:rsidR="006777E6">
        <w:rPr>
          <w:rFonts w:hint="eastAsia"/>
        </w:rPr>
        <w:t>的，所以必须声明基于</w:t>
      </w:r>
      <w:r w:rsidR="006777E6">
        <w:t>OnListFragmentInteractionListener</w:t>
      </w:r>
      <w:r w:rsidR="006777E6">
        <w:rPr>
          <w:rFonts w:hint="eastAsia"/>
        </w:rPr>
        <w:t>的监听器。</w:t>
      </w:r>
      <w:r w:rsidR="006777E6">
        <w:rPr>
          <w:rFonts w:hint="eastAsia"/>
        </w:rPr>
        <w:t>PumpFragment</w:t>
      </w:r>
      <w:r w:rsidR="006777E6">
        <w:rPr>
          <w:rFonts w:hint="eastAsia"/>
        </w:rPr>
        <w:t>在初始化</w:t>
      </w:r>
      <w:r w:rsidR="006777E6">
        <w:rPr>
          <w:rFonts w:hint="eastAsia"/>
        </w:rPr>
        <w:t>Adapter</w:t>
      </w:r>
      <w:r w:rsidR="006777E6">
        <w:rPr>
          <w:rFonts w:hint="eastAsia"/>
        </w:rPr>
        <w:t>时需要导入</w:t>
      </w:r>
      <w:r w:rsidR="006777E6">
        <w:rPr>
          <w:rFonts w:hint="eastAsia"/>
        </w:rPr>
        <w:t>listener</w:t>
      </w:r>
      <w:r w:rsidR="006777E6">
        <w:rPr>
          <w:rFonts w:hint="eastAsia"/>
        </w:rPr>
        <w:t>，</w:t>
      </w:r>
      <w:r w:rsidR="006777E6">
        <w:rPr>
          <w:rFonts w:hint="eastAsia"/>
        </w:rPr>
        <w:t>Adapter</w:t>
      </w:r>
      <w:r w:rsidR="006777E6">
        <w:rPr>
          <w:rFonts w:hint="eastAsia"/>
        </w:rPr>
        <w:t>在其构造函数中将对</w:t>
      </w:r>
      <w:r w:rsidR="006777E6">
        <w:rPr>
          <w:rFonts w:hint="eastAsia"/>
        </w:rPr>
        <w:t>mListener</w:t>
      </w:r>
      <w:r w:rsidR="006777E6">
        <w:rPr>
          <w:rFonts w:hint="eastAsia"/>
        </w:rPr>
        <w:t>赋值。</w:t>
      </w:r>
    </w:p>
    <w:p w:rsidR="00B61F09" w:rsidRDefault="00B61F09" w:rsidP="006777E6">
      <w:pPr>
        <w:ind w:firstLine="480"/>
      </w:pPr>
      <w:r>
        <w:rPr>
          <w:rFonts w:hint="eastAsia"/>
        </w:rPr>
        <w:t>ViewHolder</w:t>
      </w:r>
      <w:r>
        <w:rPr>
          <w:rFonts w:hint="eastAsia"/>
        </w:rPr>
        <w:t>为上述适配器的一个内部类（</w:t>
      </w:r>
      <w:r>
        <w:rPr>
          <w:rFonts w:hint="eastAsia"/>
        </w:rPr>
        <w:t>Inner Class</w:t>
      </w:r>
      <w:r>
        <w:rPr>
          <w:rFonts w:hint="eastAsia"/>
        </w:rPr>
        <w:t>）。</w:t>
      </w:r>
      <w:r>
        <w:rPr>
          <w:rFonts w:hint="eastAsia"/>
        </w:rPr>
        <w:t>ViewHolder</w:t>
      </w:r>
      <w:r>
        <w:rPr>
          <w:rFonts w:hint="eastAsia"/>
        </w:rPr>
        <w:t>继承自</w:t>
      </w:r>
      <w:r>
        <w:rPr>
          <w:rFonts w:hint="eastAsia"/>
        </w:rPr>
        <w:t>RecyclerView.ViewHolder</w:t>
      </w:r>
      <w:r w:rsidR="00983717">
        <w:rPr>
          <w:rFonts w:hint="eastAsia"/>
        </w:rPr>
        <w:t>。该类中共有七个成员变量，一个是</w:t>
      </w:r>
      <w:r w:rsidR="00983717">
        <w:rPr>
          <w:rFonts w:hint="eastAsia"/>
        </w:rPr>
        <w:t>view,</w:t>
      </w:r>
      <w:r w:rsidR="00983717">
        <w:rPr>
          <w:rFonts w:hint="eastAsia"/>
        </w:rPr>
        <w:t>另外六个对应热泵列表</w:t>
      </w:r>
      <w:r w:rsidR="00983717">
        <w:rPr>
          <w:rFonts w:hint="eastAsia"/>
        </w:rPr>
        <w:t>Tab</w:t>
      </w:r>
      <w:r w:rsidR="00983717">
        <w:rPr>
          <w:rFonts w:hint="eastAsia"/>
        </w:rPr>
        <w:t>中的界面元素。该类的构造函数需要参数</w:t>
      </w:r>
      <w:r w:rsidR="00983717">
        <w:rPr>
          <w:rFonts w:hint="eastAsia"/>
        </w:rPr>
        <w:t>view</w:t>
      </w:r>
      <w:r w:rsidR="00983717">
        <w:rPr>
          <w:rFonts w:hint="eastAsia"/>
        </w:rPr>
        <w:t>，构造函数中通过</w:t>
      </w:r>
      <w:r w:rsidR="00983717">
        <w:rPr>
          <w:rFonts w:hint="eastAsia"/>
        </w:rPr>
        <w:t>view.findViewById()</w:t>
      </w:r>
      <w:r w:rsidR="00983717">
        <w:rPr>
          <w:rFonts w:hint="eastAsia"/>
        </w:rPr>
        <w:t>方法</w:t>
      </w:r>
      <w:r>
        <w:rPr>
          <w:rFonts w:hint="eastAsia"/>
        </w:rPr>
        <w:t>绑定</w:t>
      </w:r>
      <w:r>
        <w:rPr>
          <w:rFonts w:hint="eastAsia"/>
        </w:rPr>
        <w:t>XML</w:t>
      </w:r>
      <w:r w:rsidR="00983717">
        <w:rPr>
          <w:rFonts w:hint="eastAsia"/>
        </w:rPr>
        <w:t>文件中对应的界面</w:t>
      </w:r>
      <w:r>
        <w:rPr>
          <w:rFonts w:hint="eastAsia"/>
        </w:rPr>
        <w:t>元素。</w:t>
      </w:r>
      <w:r w:rsidR="00983717">
        <w:rPr>
          <w:rFonts w:hint="eastAsia"/>
        </w:rPr>
        <w:t>可以看出，内部类</w:t>
      </w:r>
      <w:r w:rsidR="00983717">
        <w:rPr>
          <w:rFonts w:hint="eastAsia"/>
        </w:rPr>
        <w:t>ViewHolder</w:t>
      </w:r>
      <w:r w:rsidR="00983717">
        <w:rPr>
          <w:rFonts w:hint="eastAsia"/>
        </w:rPr>
        <w:t>起到与界面关联的作用。</w:t>
      </w:r>
    </w:p>
    <w:p w:rsidR="00357A38" w:rsidRPr="00357A38" w:rsidRDefault="00357A38" w:rsidP="00357A38">
      <w:pPr>
        <w:ind w:firstLine="480"/>
      </w:pPr>
      <w:r w:rsidRPr="00357A38">
        <w:t>onCreateViewHolder</w:t>
      </w:r>
      <w:r>
        <w:rPr>
          <w:rFonts w:hint="eastAsia"/>
        </w:rPr>
        <w:t>()</w:t>
      </w:r>
      <w:r>
        <w:rPr>
          <w:rFonts w:hint="eastAsia"/>
        </w:rPr>
        <w:t>在</w:t>
      </w:r>
      <w:r>
        <w:rPr>
          <w:rFonts w:hint="eastAsia"/>
        </w:rPr>
        <w:t>RecyclerView</w:t>
      </w:r>
      <w:r>
        <w:rPr>
          <w:rFonts w:hint="eastAsia"/>
        </w:rPr>
        <w:t>需要在</w:t>
      </w:r>
      <w:r>
        <w:rPr>
          <w:rFonts w:hint="eastAsia"/>
        </w:rPr>
        <w:t>List</w:t>
      </w:r>
      <w:r>
        <w:rPr>
          <w:rFonts w:hint="eastAsia"/>
        </w:rPr>
        <w:t>中添加新项目——即一个新的</w:t>
      </w:r>
      <w:r>
        <w:rPr>
          <w:rFonts w:hint="eastAsia"/>
        </w:rPr>
        <w:t>ViewHolder</w:t>
      </w:r>
      <w:r w:rsidR="005505A2">
        <w:rPr>
          <w:rFonts w:hint="eastAsia"/>
        </w:rPr>
        <w:t>——时被调用。实例化</w:t>
      </w:r>
      <w:r>
        <w:rPr>
          <w:rFonts w:hint="eastAsia"/>
        </w:rPr>
        <w:t>新的</w:t>
      </w:r>
      <w:r w:rsidR="005505A2">
        <w:t>View</w:t>
      </w:r>
      <w:r w:rsidR="005505A2">
        <w:rPr>
          <w:rFonts w:hint="eastAsia"/>
        </w:rPr>
        <w:t>Holder</w:t>
      </w:r>
      <w:r w:rsidR="005505A2">
        <w:rPr>
          <w:rFonts w:hint="eastAsia"/>
        </w:rPr>
        <w:t>需要传入</w:t>
      </w:r>
      <w:r w:rsidR="005505A2">
        <w:rPr>
          <w:rFonts w:hint="eastAsia"/>
        </w:rPr>
        <w:t>view</w:t>
      </w:r>
      <w:r w:rsidR="005505A2">
        <w:rPr>
          <w:rFonts w:hint="eastAsia"/>
        </w:rPr>
        <w:t>作为参数，进行构建。</w:t>
      </w:r>
    </w:p>
    <w:p w:rsidR="00357A38" w:rsidRDefault="005505A2" w:rsidP="00357A38">
      <w:pPr>
        <w:ind w:firstLine="480"/>
      </w:pPr>
      <w:r>
        <w:rPr>
          <w:rFonts w:hint="eastAsia"/>
        </w:rPr>
        <w:t>onBindViewHolder()</w:t>
      </w:r>
      <w:r>
        <w:rPr>
          <w:rFonts w:hint="eastAsia"/>
        </w:rPr>
        <w:t>是适配器绑定界面和数据的关键函数。</w:t>
      </w:r>
      <w:r w:rsidR="00983717">
        <w:rPr>
          <w:rFonts w:hint="eastAsia"/>
        </w:rPr>
        <w:t>在这个函数中代表界面元素的</w:t>
      </w:r>
      <w:r w:rsidR="00983717">
        <w:rPr>
          <w:rFonts w:hint="eastAsia"/>
        </w:rPr>
        <w:t>ViewHolder</w:t>
      </w:r>
      <w:r w:rsidR="00983717">
        <w:rPr>
          <w:rFonts w:hint="eastAsia"/>
        </w:rPr>
        <w:t>将被</w:t>
      </w:r>
      <w:r w:rsidR="00983717">
        <w:rPr>
          <w:rFonts w:hint="eastAsia"/>
        </w:rPr>
        <w:t>mValues</w:t>
      </w:r>
      <w:r w:rsidR="00357A38">
        <w:rPr>
          <w:rFonts w:hint="eastAsia"/>
        </w:rPr>
        <w:t>赋值。经过赋值，界面中的元素得以显示数据库中数据。除此之外，事件</w:t>
      </w:r>
      <w:r w:rsidR="00983717">
        <w:rPr>
          <w:rFonts w:hint="eastAsia"/>
        </w:rPr>
        <w:t>监听器也在此函数中指定给</w:t>
      </w:r>
      <w:r w:rsidR="00983717">
        <w:rPr>
          <w:rFonts w:hint="eastAsia"/>
        </w:rPr>
        <w:t>ViewHolder</w:t>
      </w:r>
      <w:r w:rsidR="00983717">
        <w:rPr>
          <w:rFonts w:hint="eastAsia"/>
        </w:rPr>
        <w:t>。</w:t>
      </w:r>
    </w:p>
    <w:p w:rsidR="00357A38" w:rsidRDefault="00357A38" w:rsidP="00357A38">
      <w:pPr>
        <w:ind w:firstLine="480"/>
      </w:pPr>
      <w:r>
        <w:rPr>
          <w:rFonts w:hint="eastAsia"/>
        </w:rPr>
        <w:t>纵观</w:t>
      </w:r>
      <w:r>
        <w:rPr>
          <w:rFonts w:hint="eastAsia"/>
        </w:rPr>
        <w:t>PumpItemRecyclerViewAdapter</w:t>
      </w:r>
      <w:r>
        <w:rPr>
          <w:rFonts w:hint="eastAsia"/>
        </w:rPr>
        <w:t>类，在初始化时首先初始化数据和监听器，</w:t>
      </w:r>
      <w:r>
        <w:rPr>
          <w:rFonts w:hint="eastAsia"/>
        </w:rPr>
        <w:lastRenderedPageBreak/>
        <w:t>然后再</w:t>
      </w:r>
      <w:r>
        <w:rPr>
          <w:rFonts w:hint="eastAsia"/>
        </w:rPr>
        <w:t>ViewHolder</w:t>
      </w:r>
      <w:r>
        <w:rPr>
          <w:rFonts w:hint="eastAsia"/>
        </w:rPr>
        <w:t>类中绑定界面元素。在</w:t>
      </w:r>
      <w:r>
        <w:rPr>
          <w:rFonts w:hint="eastAsia"/>
        </w:rPr>
        <w:t>RecycleView</w:t>
      </w:r>
      <w:r>
        <w:rPr>
          <w:rFonts w:hint="eastAsia"/>
        </w:rPr>
        <w:t>类被调用的时候，</w:t>
      </w:r>
      <w:r w:rsidR="005505A2">
        <w:rPr>
          <w:rFonts w:hint="eastAsia"/>
        </w:rPr>
        <w:t>在创建条目时，</w:t>
      </w:r>
      <w:r w:rsidR="005505A2">
        <w:rPr>
          <w:rFonts w:hint="eastAsia"/>
        </w:rPr>
        <w:t xml:space="preserve"> </w:t>
      </w:r>
      <w:r w:rsidR="005505A2" w:rsidRPr="00357A38">
        <w:t>onCreateViewHolder</w:t>
      </w:r>
      <w:r w:rsidR="005505A2">
        <w:rPr>
          <w:rFonts w:hint="eastAsia"/>
        </w:rPr>
        <w:t>()</w:t>
      </w:r>
      <w:r w:rsidR="005505A2">
        <w:rPr>
          <w:rFonts w:hint="eastAsia"/>
        </w:rPr>
        <w:t>函数将被调用，需要刷新数据时</w:t>
      </w:r>
      <w:r w:rsidR="005505A2">
        <w:rPr>
          <w:rFonts w:hint="eastAsia"/>
        </w:rPr>
        <w:t>onBindViewHolder()</w:t>
      </w:r>
      <w:r w:rsidR="000449C2">
        <w:rPr>
          <w:rFonts w:hint="eastAsia"/>
          <w:noProof/>
        </w:rPr>
        <w:drawing>
          <wp:anchor distT="0" distB="0" distL="114300" distR="114300" simplePos="0" relativeHeight="251696128" behindDoc="0" locked="0" layoutInCell="1" allowOverlap="1" wp14:anchorId="2C8BBFFD" wp14:editId="08511CDD">
            <wp:simplePos x="0" y="0"/>
            <wp:positionH relativeFrom="margin">
              <wp:posOffset>649605</wp:posOffset>
            </wp:positionH>
            <wp:positionV relativeFrom="margin">
              <wp:posOffset>768985</wp:posOffset>
            </wp:positionV>
            <wp:extent cx="4032250" cy="2292985"/>
            <wp:effectExtent l="0" t="0" r="635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Adapter.jpg"/>
                    <pic:cNvPicPr/>
                  </pic:nvPicPr>
                  <pic:blipFill>
                    <a:blip r:embed="rId127">
                      <a:extLst>
                        <a:ext uri="{28A0092B-C50C-407E-A947-70E740481C1C}">
                          <a14:useLocalDpi xmlns:a14="http://schemas.microsoft.com/office/drawing/2010/main" val="0"/>
                        </a:ext>
                      </a:extLst>
                    </a:blip>
                    <a:stretch>
                      <a:fillRect/>
                    </a:stretch>
                  </pic:blipFill>
                  <pic:spPr>
                    <a:xfrm>
                      <a:off x="0" y="0"/>
                      <a:ext cx="4032250" cy="2292985"/>
                    </a:xfrm>
                    <a:prstGeom prst="rect">
                      <a:avLst/>
                    </a:prstGeom>
                  </pic:spPr>
                </pic:pic>
              </a:graphicData>
            </a:graphic>
            <wp14:sizeRelH relativeFrom="margin">
              <wp14:pctWidth>0</wp14:pctWidth>
            </wp14:sizeRelH>
            <wp14:sizeRelV relativeFrom="margin">
              <wp14:pctHeight>0</wp14:pctHeight>
            </wp14:sizeRelV>
          </wp:anchor>
        </w:drawing>
      </w:r>
      <w:r w:rsidR="005505A2">
        <w:rPr>
          <w:rFonts w:hint="eastAsia"/>
        </w:rPr>
        <w:t>被调用。</w:t>
      </w:r>
    </w:p>
    <w:p w:rsidR="000449C2" w:rsidRDefault="000449C2" w:rsidP="009D12BD">
      <w:pPr>
        <w:ind w:firstLine="480"/>
      </w:pPr>
      <w:r>
        <w:rPr>
          <w:noProof/>
        </w:rPr>
        <mc:AlternateContent>
          <mc:Choice Requires="wps">
            <w:drawing>
              <wp:anchor distT="0" distB="0" distL="114300" distR="114300" simplePos="0" relativeHeight="251852800" behindDoc="0" locked="0" layoutInCell="1" allowOverlap="1" wp14:anchorId="2ACCF67F" wp14:editId="1419200F">
                <wp:simplePos x="0" y="0"/>
                <wp:positionH relativeFrom="column">
                  <wp:posOffset>560070</wp:posOffset>
                </wp:positionH>
                <wp:positionV relativeFrom="paragraph">
                  <wp:posOffset>2517775</wp:posOffset>
                </wp:positionV>
                <wp:extent cx="4124960" cy="635"/>
                <wp:effectExtent l="0" t="0" r="8890" b="0"/>
                <wp:wrapNone/>
                <wp:docPr id="183" name="文本框 183"/>
                <wp:cNvGraphicFramePr/>
                <a:graphic xmlns:a="http://schemas.openxmlformats.org/drawingml/2006/main">
                  <a:graphicData uri="http://schemas.microsoft.com/office/word/2010/wordprocessingShape">
                    <wps:wsp>
                      <wps:cNvSpPr txBox="1"/>
                      <wps:spPr>
                        <a:xfrm>
                          <a:off x="0" y="0"/>
                          <a:ext cx="4124960" cy="635"/>
                        </a:xfrm>
                        <a:prstGeom prst="rect">
                          <a:avLst/>
                        </a:prstGeom>
                        <a:solidFill>
                          <a:prstClr val="white"/>
                        </a:solidFill>
                        <a:ln>
                          <a:noFill/>
                        </a:ln>
                        <a:effectLst/>
                      </wps:spPr>
                      <wps:txbx>
                        <w:txbxContent>
                          <w:p w:rsidR="00440CF4" w:rsidRPr="00DE23B6" w:rsidRDefault="00440CF4" w:rsidP="000449C2">
                            <w:pPr>
                              <w:pStyle w:val="afa"/>
                              <w:rPr>
                                <w:rFonts w:ascii="Times New Roman" w:hAnsi="Times New Roman" w:cs="Times New Roman"/>
                                <w:sz w:val="24"/>
                                <w:szCs w:val="24"/>
                              </w:rPr>
                            </w:pPr>
                            <w:r>
                              <w:t xml:space="preserve">Figure </w:t>
                            </w:r>
                            <w:fldSimple w:instr=" STYLEREF 1 \s ">
                              <w:r>
                                <w:rPr>
                                  <w:noProof/>
                                </w:rPr>
                                <w:t>5</w:t>
                              </w:r>
                            </w:fldSimple>
                            <w:r>
                              <w:noBreakHyphen/>
                            </w:r>
                            <w:fldSimple w:instr=" SEQ Figure \* ARABIC \s 1 ">
                              <w:r>
                                <w:rPr>
                                  <w:noProof/>
                                </w:rPr>
                                <w:t>9</w:t>
                              </w:r>
                            </w:fldSimple>
                            <w:r>
                              <w:rPr>
                                <w:rFonts w:hint="eastAsia"/>
                              </w:rPr>
                              <w:t xml:space="preserve"> TabAdapter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3" o:spid="_x0000_s1123" type="#_x0000_t202" style="position:absolute;left:0;text-align:left;margin-left:44.1pt;margin-top:198.25pt;width:324.8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" stroked="f">
                <v:textbox style="mso-fit-shape-to-text:t" inset="0,0,0,0">
                  <w:txbxContent>
                    <w:p w:rsidR="00440CF4" w:rsidRPr="00DE23B6" w:rsidRDefault="00440CF4" w:rsidP="000449C2">
                      <w:pPr>
                        <w:pStyle w:val="afa"/>
                        <w:rPr>
                          <w:rFonts w:ascii="Times New Roman" w:hAnsi="Times New Roman" w:cs="Times New Roman"/>
                          <w:sz w:val="24"/>
                          <w:szCs w:val="24"/>
                        </w:rPr>
                      </w:pPr>
                      <w:r>
                        <w:t xml:space="preserve">Figure </w:t>
                      </w:r>
                      <w:fldSimple w:instr=" STYLEREF 1 \s ">
                        <w:r>
                          <w:rPr>
                            <w:noProof/>
                          </w:rPr>
                          <w:t>5</w:t>
                        </w:r>
                      </w:fldSimple>
                      <w:r>
                        <w:noBreakHyphen/>
                      </w:r>
                      <w:fldSimple w:instr=" SEQ Figure \* ARABIC \s 1 ">
                        <w:r>
                          <w:rPr>
                            <w:noProof/>
                          </w:rPr>
                          <w:t>9</w:t>
                        </w:r>
                      </w:fldSimple>
                      <w:r>
                        <w:rPr>
                          <w:rFonts w:hint="eastAsia"/>
                        </w:rPr>
                        <w:t xml:space="preserve"> TabAdapter Class</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22EFA296" wp14:editId="5E3D24BD">
                <wp:simplePos x="0" y="0"/>
                <wp:positionH relativeFrom="column">
                  <wp:posOffset>556895</wp:posOffset>
                </wp:positionH>
                <wp:positionV relativeFrom="paragraph">
                  <wp:posOffset>2266315</wp:posOffset>
                </wp:positionV>
                <wp:extent cx="4124960" cy="635"/>
                <wp:effectExtent l="0" t="0" r="8890" b="0"/>
                <wp:wrapNone/>
                <wp:docPr id="182" name="文本框 182"/>
                <wp:cNvGraphicFramePr/>
                <a:graphic xmlns:a="http://schemas.openxmlformats.org/drawingml/2006/main">
                  <a:graphicData uri="http://schemas.microsoft.com/office/word/2010/wordprocessingShape">
                    <wps:wsp>
                      <wps:cNvSpPr txBox="1"/>
                      <wps:spPr>
                        <a:xfrm>
                          <a:off x="0" y="0"/>
                          <a:ext cx="4124960" cy="635"/>
                        </a:xfrm>
                        <a:prstGeom prst="rect">
                          <a:avLst/>
                        </a:prstGeom>
                        <a:solidFill>
                          <a:prstClr val="white"/>
                        </a:solidFill>
                        <a:ln>
                          <a:noFill/>
                        </a:ln>
                        <a:effectLst/>
                      </wps:spPr>
                      <wps:txbx>
                        <w:txbxContent>
                          <w:p w:rsidR="00440CF4" w:rsidRPr="004E77E2" w:rsidRDefault="00440CF4" w:rsidP="000449C2">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TabAdapter</w:t>
                            </w:r>
                            <w:r>
                              <w:rPr>
                                <w:rFonts w:hint="eastAsia"/>
                              </w:rPr>
                              <w:t>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2" o:spid="_x0000_s1124" type="#_x0000_t202" style="position:absolute;left:0;text-align:left;margin-left:43.85pt;margin-top:178.45pt;width:324.8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" stroked="f">
                <v:textbox style="mso-fit-shape-to-text:t" inset="0,0,0,0">
                  <w:txbxContent>
                    <w:p w:rsidR="00440CF4" w:rsidRPr="004E77E2" w:rsidRDefault="00440CF4" w:rsidP="000449C2">
                      <w:pPr>
                        <w:pStyle w:val="afa"/>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TabAdapter</w:t>
                      </w:r>
                      <w:r>
                        <w:rPr>
                          <w:rFonts w:hint="eastAsia"/>
                        </w:rPr>
                        <w:t>类</w:t>
                      </w:r>
                    </w:p>
                  </w:txbxContent>
                </v:textbox>
              </v:shape>
            </w:pict>
          </mc:Fallback>
        </mc:AlternateContent>
      </w:r>
    </w:p>
    <w:p w:rsidR="000449C2" w:rsidRDefault="000449C2" w:rsidP="009D12BD">
      <w:pPr>
        <w:ind w:firstLine="480"/>
      </w:pPr>
    </w:p>
    <w:p w:rsidR="000449C2" w:rsidRDefault="000449C2" w:rsidP="009D12BD">
      <w:pPr>
        <w:ind w:firstLine="480"/>
      </w:pPr>
    </w:p>
    <w:p w:rsidR="0066440D" w:rsidRDefault="00C76D16" w:rsidP="009D12BD">
      <w:pPr>
        <w:ind w:firstLine="480"/>
      </w:pPr>
      <w:r>
        <w:rPr>
          <w:rFonts w:hint="eastAsia"/>
        </w:rPr>
        <w:t>TabAdapter</w:t>
      </w:r>
      <w:r>
        <w:rPr>
          <w:rFonts w:hint="eastAsia"/>
        </w:rPr>
        <w:t>是用于主界面标签切换的适配器</w:t>
      </w:r>
      <w:r w:rsidR="0066440D">
        <w:rPr>
          <w:rFonts w:hint="eastAsia"/>
        </w:rPr>
        <w:t>。在需求分析的界面设计中，为节省界面空间，在主界面设计了四个使用</w:t>
      </w:r>
      <w:r w:rsidR="0066440D">
        <w:rPr>
          <w:rFonts w:hint="eastAsia"/>
        </w:rPr>
        <w:t>Fragment</w:t>
      </w:r>
      <w:r w:rsidR="0066440D">
        <w:rPr>
          <w:rFonts w:hint="eastAsia"/>
        </w:rPr>
        <w:t>作为</w:t>
      </w:r>
      <w:r w:rsidR="0066440D">
        <w:rPr>
          <w:rFonts w:hint="eastAsia"/>
        </w:rPr>
        <w:t>Page</w:t>
      </w:r>
      <w:r w:rsidR="0066440D">
        <w:rPr>
          <w:rFonts w:hint="eastAsia"/>
        </w:rPr>
        <w:t>的标签。用户可以通过左右滑动改变标签，以转换应用的功能模块。</w:t>
      </w:r>
    </w:p>
    <w:p w:rsidR="00C76D16" w:rsidRDefault="00690370" w:rsidP="009D12BD">
      <w:pPr>
        <w:ind w:firstLine="480"/>
      </w:pPr>
      <w:r>
        <w:rPr>
          <w:rFonts w:hint="eastAsia"/>
        </w:rPr>
        <w:t>TabAdapter</w:t>
      </w:r>
      <w:r>
        <w:rPr>
          <w:rFonts w:hint="eastAsia"/>
        </w:rPr>
        <w:t>是</w:t>
      </w:r>
      <w:r w:rsidR="0066440D">
        <w:rPr>
          <w:rFonts w:hint="eastAsia"/>
        </w:rPr>
        <w:t>继承自</w:t>
      </w:r>
      <w:r>
        <w:rPr>
          <w:rFonts w:hint="eastAsia"/>
        </w:rPr>
        <w:t>Android v4</w:t>
      </w:r>
      <w:r>
        <w:rPr>
          <w:rFonts w:hint="eastAsia"/>
        </w:rPr>
        <w:t>包中的</w:t>
      </w:r>
      <w:r>
        <w:rPr>
          <w:rFonts w:hint="eastAsia"/>
        </w:rPr>
        <w:t>FragmentPagerAdapter</w:t>
      </w:r>
      <w:r w:rsidR="0066440D">
        <w:rPr>
          <w:rFonts w:hint="eastAsia"/>
        </w:rPr>
        <w:t>类</w:t>
      </w:r>
      <w:r>
        <w:rPr>
          <w:rFonts w:hint="eastAsia"/>
        </w:rPr>
        <w:t>。</w:t>
      </w:r>
      <w:r>
        <w:rPr>
          <w:rFonts w:hint="eastAsia"/>
        </w:rPr>
        <w:t>FragmentPagerAdapter</w:t>
      </w:r>
      <w:r w:rsidR="0066440D">
        <w:rPr>
          <w:rFonts w:hint="eastAsia"/>
        </w:rPr>
        <w:t>类的作用</w:t>
      </w:r>
      <w:r>
        <w:rPr>
          <w:rFonts w:hint="eastAsia"/>
        </w:rPr>
        <w:t>是使</w:t>
      </w:r>
      <w:r>
        <w:rPr>
          <w:rFonts w:hint="eastAsia"/>
        </w:rPr>
        <w:t>Fragment</w:t>
      </w:r>
      <w:r>
        <w:rPr>
          <w:rFonts w:hint="eastAsia"/>
        </w:rPr>
        <w:t>作为</w:t>
      </w:r>
      <w:r>
        <w:rPr>
          <w:rFonts w:hint="eastAsia"/>
        </w:rPr>
        <w:t>Page</w:t>
      </w:r>
      <w:r>
        <w:rPr>
          <w:rFonts w:hint="eastAsia"/>
        </w:rPr>
        <w:t>的</w:t>
      </w:r>
      <w:r w:rsidR="0066440D">
        <w:rPr>
          <w:rFonts w:hint="eastAsia"/>
        </w:rPr>
        <w:t>适配器，</w:t>
      </w:r>
      <w:r>
        <w:rPr>
          <w:rFonts w:hint="eastAsia"/>
        </w:rPr>
        <w:t>是一个继承自</w:t>
      </w:r>
      <w:r>
        <w:rPr>
          <w:rFonts w:hint="eastAsia"/>
        </w:rPr>
        <w:t>PagerAdapter</w:t>
      </w:r>
      <w:r>
        <w:rPr>
          <w:rFonts w:hint="eastAsia"/>
        </w:rPr>
        <w:t>的抽象类。</w:t>
      </w:r>
      <w:r>
        <w:rPr>
          <w:rFonts w:hint="eastAsia"/>
        </w:rPr>
        <w:t>FragmentPagerAdapter</w:t>
      </w:r>
      <w:r w:rsidR="009D12BD">
        <w:rPr>
          <w:rFonts w:hint="eastAsia"/>
        </w:rPr>
        <w:t>实现了</w:t>
      </w:r>
      <w:r w:rsidR="009D12BD">
        <w:rPr>
          <w:rFonts w:hint="eastAsia"/>
        </w:rPr>
        <w:t>PagerAdapter</w:t>
      </w:r>
      <w:r w:rsidR="009D12BD">
        <w:rPr>
          <w:rFonts w:hint="eastAsia"/>
        </w:rPr>
        <w:t>中的</w:t>
      </w:r>
      <w:r w:rsidR="009D12BD">
        <w:t>instantiateItem(ViewGroup, int)</w:t>
      </w:r>
      <w:r w:rsidR="009D12BD">
        <w:t>、</w:t>
      </w:r>
      <w:r w:rsidR="009D12BD">
        <w:t>destroyItem(ViewGroup, int, Object)</w:t>
      </w:r>
      <w:r w:rsidR="009D12BD">
        <w:t>、</w:t>
      </w:r>
      <w:r w:rsidR="009D12BD">
        <w:t>getCount()</w:t>
      </w:r>
      <w:r w:rsidR="009D12BD">
        <w:t>、</w:t>
      </w:r>
      <w:r w:rsidR="009D12BD">
        <w:t>isViewFromObject(View, Object)</w:t>
      </w:r>
      <w:r w:rsidR="009D12BD">
        <w:rPr>
          <w:rFonts w:hint="eastAsia"/>
        </w:rPr>
        <w:t>四个函数。</w:t>
      </w:r>
      <w:r w:rsidR="00E154F7">
        <w:rPr>
          <w:rFonts w:hint="eastAsia"/>
        </w:rPr>
        <w:t>这四个函数的作用分别为：</w:t>
      </w:r>
      <w:r w:rsidR="009D12BD">
        <w:rPr>
          <w:rFonts w:hint="eastAsia"/>
        </w:rPr>
        <w:t>在</w:t>
      </w:r>
      <w:r w:rsidR="009D12BD">
        <w:rPr>
          <w:rFonts w:hint="eastAsia"/>
        </w:rPr>
        <w:t>ViewGroup</w:t>
      </w:r>
      <w:r w:rsidR="00E154F7">
        <w:rPr>
          <w:rFonts w:hint="eastAsia"/>
        </w:rPr>
        <w:t>中添加一页、在</w:t>
      </w:r>
      <w:r w:rsidR="00E154F7">
        <w:rPr>
          <w:rFonts w:hint="eastAsia"/>
        </w:rPr>
        <w:t>ViewGroup</w:t>
      </w:r>
      <w:r w:rsidR="00E154F7">
        <w:rPr>
          <w:rFonts w:hint="eastAsia"/>
        </w:rPr>
        <w:t>删</w:t>
      </w:r>
      <w:r w:rsidR="0066440D">
        <w:rPr>
          <w:rFonts w:hint="eastAsia"/>
        </w:rPr>
        <w:t>除一页，返回页数，判断视图是否已经转换到完成初始化的页面对象上，</w:t>
      </w:r>
      <w:r w:rsidR="00E154F7">
        <w:rPr>
          <w:rFonts w:hint="eastAsia"/>
        </w:rPr>
        <w:t>即在用户改变当前</w:t>
      </w:r>
      <w:r w:rsidR="00E154F7">
        <w:rPr>
          <w:rFonts w:hint="eastAsia"/>
        </w:rPr>
        <w:t>Tab</w:t>
      </w:r>
      <w:r w:rsidR="00E154F7">
        <w:rPr>
          <w:rFonts w:hint="eastAsia"/>
        </w:rPr>
        <w:t>时返回</w:t>
      </w:r>
      <w:r w:rsidR="00E154F7">
        <w:rPr>
          <w:rFonts w:hint="eastAsia"/>
        </w:rPr>
        <w:t>false</w:t>
      </w:r>
      <w:r w:rsidR="00E154F7">
        <w:rPr>
          <w:rFonts w:hint="eastAsia"/>
        </w:rPr>
        <w:t>。</w:t>
      </w:r>
    </w:p>
    <w:p w:rsidR="00481C02" w:rsidRDefault="0066440D" w:rsidP="00481C02">
      <w:pPr>
        <w:ind w:firstLine="480"/>
      </w:pPr>
      <w:r>
        <w:rPr>
          <w:rFonts w:hint="eastAsia"/>
        </w:rPr>
        <w:t>TabAdapter</w:t>
      </w:r>
      <w:r>
        <w:rPr>
          <w:rFonts w:hint="eastAsia"/>
        </w:rPr>
        <w:t>的</w:t>
      </w:r>
      <w:r>
        <w:rPr>
          <w:rFonts w:hint="eastAsia"/>
        </w:rPr>
        <w:t>UML</w:t>
      </w:r>
      <w:r>
        <w:rPr>
          <w:rFonts w:hint="eastAsia"/>
        </w:rPr>
        <w:t>类图如下所示。</w:t>
      </w:r>
      <w:r>
        <w:rPr>
          <w:rFonts w:hint="eastAsia"/>
        </w:rPr>
        <w:t>TabAdapter</w:t>
      </w:r>
      <w:r w:rsidR="00481C02">
        <w:rPr>
          <w:rFonts w:hint="eastAsia"/>
        </w:rPr>
        <w:t>拥有</w:t>
      </w:r>
      <w:r>
        <w:rPr>
          <w:rFonts w:hint="eastAsia"/>
        </w:rPr>
        <w:t>一个</w:t>
      </w:r>
      <w:r>
        <w:rPr>
          <w:rFonts w:hint="eastAsia"/>
        </w:rPr>
        <w:t>List&lt;Fragment&gt;</w:t>
      </w:r>
      <w:r>
        <w:rPr>
          <w:rFonts w:hint="eastAsia"/>
        </w:rPr>
        <w:t>类型的私有变量</w:t>
      </w:r>
      <w:r>
        <w:rPr>
          <w:rFonts w:hint="eastAsia"/>
        </w:rPr>
        <w:t>fragmentList</w:t>
      </w:r>
      <w:r>
        <w:rPr>
          <w:rFonts w:hint="eastAsia"/>
        </w:rPr>
        <w:t>。这个变量保存</w:t>
      </w:r>
      <w:r>
        <w:rPr>
          <w:rFonts w:hint="eastAsia"/>
        </w:rPr>
        <w:t>Tab</w:t>
      </w:r>
      <w:r w:rsidR="00481C02">
        <w:rPr>
          <w:rFonts w:hint="eastAsia"/>
        </w:rPr>
        <w:t>的</w:t>
      </w:r>
      <w:r w:rsidR="00481C02">
        <w:rPr>
          <w:rFonts w:hint="eastAsia"/>
        </w:rPr>
        <w:t>Fragment</w:t>
      </w:r>
      <w:r w:rsidR="00481C02">
        <w:rPr>
          <w:rFonts w:hint="eastAsia"/>
        </w:rPr>
        <w:t>页面。</w:t>
      </w:r>
      <w:r w:rsidR="00481C02">
        <w:rPr>
          <w:rFonts w:hint="eastAsia"/>
        </w:rPr>
        <w:t>TabAdapter</w:t>
      </w:r>
      <w:r w:rsidR="00481C02">
        <w:rPr>
          <w:rFonts w:hint="eastAsia"/>
        </w:rPr>
        <w:t>还有一个</w:t>
      </w:r>
      <w:r w:rsidR="00481C02">
        <w:rPr>
          <w:rFonts w:hint="eastAsia"/>
        </w:rPr>
        <w:t>String</w:t>
      </w:r>
      <w:r w:rsidR="00481C02">
        <w:rPr>
          <w:rFonts w:hint="eastAsia"/>
        </w:rPr>
        <w:t>数组类型的</w:t>
      </w:r>
      <w:r w:rsidR="00481C02">
        <w:rPr>
          <w:rFonts w:hint="eastAsia"/>
        </w:rPr>
        <w:t>TITLES</w:t>
      </w:r>
      <w:r w:rsidR="00481C02">
        <w:rPr>
          <w:rFonts w:hint="eastAsia"/>
        </w:rPr>
        <w:t>变量，用于存储标签名。</w:t>
      </w:r>
      <w:r w:rsidR="00481C02" w:rsidRPr="00481C02">
        <w:rPr>
          <w:rFonts w:hint="eastAsia"/>
        </w:rPr>
        <w:t xml:space="preserve"> </w:t>
      </w:r>
      <w:r w:rsidR="00481C02">
        <w:rPr>
          <w:rFonts w:hint="eastAsia"/>
        </w:rPr>
        <w:t>TabAdapter</w:t>
      </w:r>
      <w:r w:rsidR="00481C02">
        <w:rPr>
          <w:rFonts w:hint="eastAsia"/>
        </w:rPr>
        <w:t>类继承</w:t>
      </w:r>
      <w:r w:rsidR="00481C02">
        <w:rPr>
          <w:rFonts w:hint="eastAsia"/>
        </w:rPr>
        <w:t>FragmentPagerAdapter</w:t>
      </w:r>
      <w:r w:rsidR="00481C02">
        <w:rPr>
          <w:rFonts w:hint="eastAsia"/>
        </w:rPr>
        <w:t>，需要实现</w:t>
      </w:r>
      <w:r w:rsidR="00481C02">
        <w:rPr>
          <w:rFonts w:hint="eastAsia"/>
        </w:rPr>
        <w:t>getItem(int position)</w:t>
      </w:r>
      <w:r w:rsidR="00481C02">
        <w:rPr>
          <w:rFonts w:hint="eastAsia"/>
        </w:rPr>
        <w:t>函数。</w:t>
      </w:r>
      <w:r w:rsidR="00481C02">
        <w:rPr>
          <w:rFonts w:hint="eastAsia"/>
        </w:rPr>
        <w:t>getItem(int position)</w:t>
      </w:r>
      <w:r w:rsidR="00481C02">
        <w:rPr>
          <w:rFonts w:hint="eastAsia"/>
        </w:rPr>
        <w:t>函函数用于返回指定位置的页――返回</w:t>
      </w:r>
      <w:r w:rsidR="00481C02">
        <w:rPr>
          <w:rFonts w:hint="eastAsia"/>
        </w:rPr>
        <w:t>fragmentList</w:t>
      </w:r>
      <w:r w:rsidR="00481C02">
        <w:rPr>
          <w:rFonts w:hint="eastAsia"/>
        </w:rPr>
        <w:t>中相应位置的元素即可。</w:t>
      </w:r>
      <w:r w:rsidR="00481C02">
        <w:rPr>
          <w:rFonts w:hint="eastAsia"/>
        </w:rPr>
        <w:t>getCount()</w:t>
      </w:r>
      <w:r w:rsidR="00481C02">
        <w:rPr>
          <w:rFonts w:hint="eastAsia"/>
        </w:rPr>
        <w:t>函数返回共有多少</w:t>
      </w:r>
      <w:r w:rsidR="00481C02">
        <w:rPr>
          <w:rFonts w:hint="eastAsia"/>
        </w:rPr>
        <w:t>Fragement</w:t>
      </w:r>
      <w:r w:rsidR="00481C02">
        <w:rPr>
          <w:rFonts w:hint="eastAsia"/>
        </w:rPr>
        <w:t>，即</w:t>
      </w:r>
      <w:r w:rsidR="00481C02">
        <w:rPr>
          <w:rFonts w:hint="eastAsia"/>
        </w:rPr>
        <w:t>TITLES</w:t>
      </w:r>
      <w:r w:rsidR="00481C02">
        <w:rPr>
          <w:rFonts w:hint="eastAsia"/>
        </w:rPr>
        <w:t>数组的元素个数。</w:t>
      </w:r>
      <w:r w:rsidR="00481C02">
        <w:rPr>
          <w:rFonts w:hint="eastAsia"/>
        </w:rPr>
        <w:t>getPageTitle</w:t>
      </w:r>
      <w:r w:rsidR="00481C02">
        <w:rPr>
          <w:rFonts w:hint="eastAsia"/>
        </w:rPr>
        <w:t>返回指定位置标签的标签名。</w:t>
      </w:r>
      <w:r w:rsidR="00C777D7">
        <w:rPr>
          <w:rFonts w:hint="eastAsia"/>
        </w:rPr>
        <w:t>在实例化该适配器时，初始化</w:t>
      </w:r>
      <w:r w:rsidR="00C777D7">
        <w:rPr>
          <w:rFonts w:hint="eastAsia"/>
        </w:rPr>
        <w:t>FragmentList</w:t>
      </w:r>
      <w:r w:rsidR="00C777D7">
        <w:rPr>
          <w:rFonts w:hint="eastAsia"/>
        </w:rPr>
        <w:t>即可以将</w:t>
      </w:r>
      <w:r w:rsidR="00C777D7">
        <w:rPr>
          <w:rFonts w:hint="eastAsia"/>
        </w:rPr>
        <w:t>Fragment</w:t>
      </w:r>
      <w:r w:rsidR="00C777D7">
        <w:rPr>
          <w:rFonts w:hint="eastAsia"/>
        </w:rPr>
        <w:t>加入</w:t>
      </w:r>
      <w:r w:rsidR="00C777D7">
        <w:rPr>
          <w:rFonts w:hint="eastAsia"/>
        </w:rPr>
        <w:t>ViewPage</w:t>
      </w:r>
      <w:r w:rsidR="00C777D7">
        <w:rPr>
          <w:rFonts w:hint="eastAsia"/>
        </w:rPr>
        <w:t>中了。</w:t>
      </w:r>
    </w:p>
    <w:p w:rsidR="00481C02" w:rsidRDefault="00C777D7" w:rsidP="00481C02">
      <w:pPr>
        <w:ind w:firstLine="480"/>
      </w:pPr>
      <w:r>
        <w:rPr>
          <w:rFonts w:hint="eastAsia"/>
        </w:rPr>
        <w:t>可以看出，</w:t>
      </w:r>
      <w:r>
        <w:rPr>
          <w:rFonts w:hint="eastAsia"/>
        </w:rPr>
        <w:t>TabAdapter</w:t>
      </w:r>
      <w:r>
        <w:rPr>
          <w:rFonts w:hint="eastAsia"/>
        </w:rPr>
        <w:t>适配器起到的做用同样是连接数据层和视图层。只是</w:t>
      </w:r>
      <w:r>
        <w:rPr>
          <w:rFonts w:hint="eastAsia"/>
        </w:rPr>
        <w:lastRenderedPageBreak/>
        <w:t>这里的“数据”为</w:t>
      </w:r>
      <w:r>
        <w:rPr>
          <w:rFonts w:hint="eastAsia"/>
        </w:rPr>
        <w:t>Fragment</w:t>
      </w:r>
      <w:r>
        <w:rPr>
          <w:rFonts w:hint="eastAsia"/>
        </w:rPr>
        <w:t>列表，而视图为</w:t>
      </w:r>
      <w:r>
        <w:rPr>
          <w:rFonts w:hint="eastAsia"/>
        </w:rPr>
        <w:t>ViewPage</w:t>
      </w:r>
      <w:r>
        <w:rPr>
          <w:rFonts w:hint="eastAsia"/>
        </w:rPr>
        <w:t>。</w:t>
      </w:r>
    </w:p>
    <w:p w:rsidR="00CB4624" w:rsidRDefault="00CB4624" w:rsidP="007836B5">
      <w:pPr>
        <w:pStyle w:val="3"/>
      </w:pPr>
      <w:bookmarkStart w:id="60" w:name="_Toc450533837"/>
      <w:r>
        <w:rPr>
          <w:rFonts w:hint="eastAsia"/>
        </w:rPr>
        <w:t>activity</w:t>
      </w:r>
      <w:r>
        <w:rPr>
          <w:rFonts w:hint="eastAsia"/>
        </w:rPr>
        <w:t>与</w:t>
      </w:r>
      <w:r>
        <w:rPr>
          <w:rFonts w:hint="eastAsia"/>
        </w:rPr>
        <w:t>fragment</w:t>
      </w:r>
      <w:r>
        <w:rPr>
          <w:rFonts w:hint="eastAsia"/>
        </w:rPr>
        <w:t>包</w:t>
      </w:r>
      <w:bookmarkEnd w:id="60"/>
    </w:p>
    <w:p w:rsidR="00F02D0C" w:rsidRDefault="00041BCB" w:rsidP="007C5C27">
      <w:pPr>
        <w:ind w:firstLine="480"/>
      </w:pPr>
      <w:r>
        <w:rPr>
          <w:noProof/>
        </w:rPr>
        <w:drawing>
          <wp:anchor distT="0" distB="0" distL="114300" distR="114300" simplePos="0" relativeHeight="251854848" behindDoc="0" locked="0" layoutInCell="1" allowOverlap="1" wp14:anchorId="6AB7551A" wp14:editId="1648BC9C">
            <wp:simplePos x="0" y="0"/>
            <wp:positionH relativeFrom="column">
              <wp:posOffset>-373380</wp:posOffset>
            </wp:positionH>
            <wp:positionV relativeFrom="paragraph">
              <wp:posOffset>1572895</wp:posOffset>
            </wp:positionV>
            <wp:extent cx="5782945" cy="5335905"/>
            <wp:effectExtent l="0" t="0" r="8255" b="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 Layer.jpg"/>
                    <pic:cNvPicPr/>
                  </pic:nvPicPr>
                  <pic:blipFill>
                    <a:blip r:embed="rId128">
                      <a:extLst>
                        <a:ext uri="{28A0092B-C50C-407E-A947-70E740481C1C}">
                          <a14:useLocalDpi xmlns:a14="http://schemas.microsoft.com/office/drawing/2010/main" val="0"/>
                        </a:ext>
                      </a:extLst>
                    </a:blip>
                    <a:stretch>
                      <a:fillRect/>
                    </a:stretch>
                  </pic:blipFill>
                  <pic:spPr>
                    <a:xfrm>
                      <a:off x="0" y="0"/>
                      <a:ext cx="5782945" cy="5335905"/>
                    </a:xfrm>
                    <a:prstGeom prst="rect">
                      <a:avLst/>
                    </a:prstGeom>
                  </pic:spPr>
                </pic:pic>
              </a:graphicData>
            </a:graphic>
            <wp14:sizeRelH relativeFrom="page">
              <wp14:pctWidth>0</wp14:pctWidth>
            </wp14:sizeRelH>
            <wp14:sizeRelV relativeFrom="page">
              <wp14:pctHeight>0</wp14:pctHeight>
            </wp14:sizeRelV>
          </wp:anchor>
        </w:drawing>
      </w:r>
      <w:r w:rsidR="00C73F72">
        <w:rPr>
          <w:rFonts w:hint="eastAsia"/>
        </w:rPr>
        <w:t>activity</w:t>
      </w:r>
      <w:r w:rsidR="00C73F72">
        <w:rPr>
          <w:rFonts w:hint="eastAsia"/>
        </w:rPr>
        <w:t>与</w:t>
      </w:r>
      <w:r w:rsidR="00C73F72">
        <w:rPr>
          <w:rFonts w:hint="eastAsia"/>
        </w:rPr>
        <w:t>fragment</w:t>
      </w:r>
      <w:proofErr w:type="gramStart"/>
      <w:r w:rsidR="00C73F72">
        <w:rPr>
          <w:rFonts w:hint="eastAsia"/>
        </w:rPr>
        <w:t>包属于</w:t>
      </w:r>
      <w:proofErr w:type="gramEnd"/>
      <w:r w:rsidR="00C73F72">
        <w:rPr>
          <w:rFonts w:hint="eastAsia"/>
        </w:rPr>
        <w:t>架构设计中的</w:t>
      </w:r>
      <w:r w:rsidR="00C73F72">
        <w:rPr>
          <w:rFonts w:hint="eastAsia"/>
        </w:rPr>
        <w:t>present</w:t>
      </w:r>
      <w:r w:rsidR="00C73F72">
        <w:rPr>
          <w:rFonts w:hint="eastAsia"/>
        </w:rPr>
        <w:t>层。</w:t>
      </w:r>
      <w:r w:rsidR="000C6DF5">
        <w:rPr>
          <w:rFonts w:hint="eastAsia"/>
        </w:rPr>
        <w:t>present</w:t>
      </w:r>
      <w:r w:rsidR="000C6DF5">
        <w:rPr>
          <w:rFonts w:hint="eastAsia"/>
        </w:rPr>
        <w:t>层</w:t>
      </w:r>
      <w:r w:rsidR="007C5C27">
        <w:rPr>
          <w:rFonts w:hint="eastAsia"/>
        </w:rPr>
        <w:t>主要有控制界面元素，渲染页面的作用。针对第四章对产品用户界面的设计。在程序实现中，选择使用了</w:t>
      </w:r>
      <w:r w:rsidR="007C5C27">
        <w:rPr>
          <w:rFonts w:hint="eastAsia"/>
        </w:rPr>
        <w:t>Fragment</w:t>
      </w:r>
      <w:r w:rsidR="007C5C27">
        <w:rPr>
          <w:rFonts w:hint="eastAsia"/>
        </w:rPr>
        <w:t>辅助</w:t>
      </w:r>
      <w:r w:rsidR="007C5C27">
        <w:rPr>
          <w:rFonts w:hint="eastAsia"/>
        </w:rPr>
        <w:t>Activity</w:t>
      </w:r>
      <w:r w:rsidR="007C5C27">
        <w:rPr>
          <w:rFonts w:hint="eastAsia"/>
        </w:rPr>
        <w:t>呈现用户界面的方法。</w:t>
      </w:r>
      <w:r w:rsidR="00C73F72">
        <w:rPr>
          <w:rFonts w:hint="eastAsia"/>
        </w:rPr>
        <w:t>F</w:t>
      </w:r>
      <w:r w:rsidR="00C777D7">
        <w:rPr>
          <w:rFonts w:hint="eastAsia"/>
        </w:rPr>
        <w:t>ragment</w:t>
      </w:r>
      <w:r w:rsidR="00C73F72">
        <w:rPr>
          <w:rFonts w:hint="eastAsia"/>
        </w:rPr>
        <w:t>是在</w:t>
      </w:r>
      <w:r w:rsidR="00C73F72">
        <w:rPr>
          <w:rFonts w:hint="eastAsia"/>
        </w:rPr>
        <w:t>Android 3.0</w:t>
      </w:r>
      <w:r w:rsidR="00C73F72">
        <w:rPr>
          <w:rFonts w:hint="eastAsia"/>
        </w:rPr>
        <w:t>引入的概念，其目的是为了解决不同屏幕分辨率的适应问题和提供更灵活的</w:t>
      </w:r>
      <w:r w:rsidR="00C73F72">
        <w:rPr>
          <w:rFonts w:hint="eastAsia"/>
        </w:rPr>
        <w:t>UI</w:t>
      </w:r>
      <w:r w:rsidR="00C73F72">
        <w:rPr>
          <w:rFonts w:hint="eastAsia"/>
        </w:rPr>
        <w:t>设计。</w:t>
      </w:r>
      <w:r w:rsidR="00C73F72">
        <w:rPr>
          <w:rFonts w:hint="eastAsia"/>
        </w:rPr>
        <w:t>Fragment</w:t>
      </w:r>
      <w:r w:rsidR="00C73F72">
        <w:rPr>
          <w:rFonts w:hint="eastAsia"/>
        </w:rPr>
        <w:t>拥有自己的生命周期，可以监听自身的输入事件并且可以脱离</w:t>
      </w:r>
      <w:r w:rsidR="00C73F72">
        <w:rPr>
          <w:rFonts w:hint="eastAsia"/>
        </w:rPr>
        <w:t>Activity</w:t>
      </w:r>
      <w:r w:rsidR="00C73F72">
        <w:rPr>
          <w:rFonts w:hint="eastAsia"/>
        </w:rPr>
        <w:t>生存或销毁。</w:t>
      </w:r>
      <w:r w:rsidR="00F02D0C">
        <w:rPr>
          <w:rFonts w:hint="eastAsia"/>
        </w:rPr>
        <w:t>使用</w:t>
      </w:r>
      <w:r w:rsidR="00F02D0C">
        <w:rPr>
          <w:rFonts w:hint="eastAsia"/>
        </w:rPr>
        <w:t>Fragment</w:t>
      </w:r>
      <w:r w:rsidR="00F02D0C">
        <w:rPr>
          <w:rFonts w:hint="eastAsia"/>
        </w:rPr>
        <w:t>可以有效的提高代码的灵活度。</w:t>
      </w:r>
    </w:p>
    <w:p w:rsidR="00041BCB" w:rsidRDefault="00680D1C" w:rsidP="007C5C27">
      <w:pPr>
        <w:ind w:firstLine="480"/>
      </w:pPr>
      <w:r>
        <w:rPr>
          <w:noProof/>
        </w:rPr>
        <mc:AlternateContent>
          <mc:Choice Requires="wps">
            <w:drawing>
              <wp:anchor distT="0" distB="0" distL="114300" distR="114300" simplePos="0" relativeHeight="251858944" behindDoc="0" locked="0" layoutInCell="1" allowOverlap="1" wp14:anchorId="7F78714D" wp14:editId="4A9FA5DC">
                <wp:simplePos x="0" y="0"/>
                <wp:positionH relativeFrom="column">
                  <wp:posOffset>-414655</wp:posOffset>
                </wp:positionH>
                <wp:positionV relativeFrom="paragraph">
                  <wp:posOffset>5572760</wp:posOffset>
                </wp:positionV>
                <wp:extent cx="5782945" cy="635"/>
                <wp:effectExtent l="0" t="0" r="8255" b="0"/>
                <wp:wrapNone/>
                <wp:docPr id="186" name="文本框 186"/>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440CF4" w:rsidRPr="00375DFA" w:rsidRDefault="00440CF4" w:rsidP="00680D1C">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10</w:t>
                              </w:r>
                            </w:fldSimple>
                            <w:r>
                              <w:rPr>
                                <w:rFonts w:hint="eastAsia"/>
                              </w:rPr>
                              <w:t xml:space="preserve"> activity and fragment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6" o:spid="_x0000_s1125" type="#_x0000_t202" style="position:absolute;left:0;text-align:left;margin-left:-32.65pt;margin-top:438.8pt;width:455.3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" stroked="f">
                <v:textbox style="mso-fit-shape-to-text:t" inset="0,0,0,0">
                  <w:txbxContent>
                    <w:p w:rsidR="00440CF4" w:rsidRPr="00375DFA" w:rsidRDefault="00440CF4" w:rsidP="00680D1C">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10</w:t>
                        </w:r>
                      </w:fldSimple>
                      <w:r>
                        <w:rPr>
                          <w:rFonts w:hint="eastAsia"/>
                        </w:rPr>
                        <w:t xml:space="preserve"> activity and fragment Package</w:t>
                      </w:r>
                    </w:p>
                  </w:txbxContent>
                </v:textbox>
              </v:shape>
            </w:pict>
          </mc:Fallback>
        </mc:AlternateContent>
      </w:r>
      <w:r>
        <w:rPr>
          <w:noProof/>
        </w:rPr>
        <mc:AlternateContent>
          <mc:Choice Requires="wps">
            <w:drawing>
              <wp:anchor distT="0" distB="0" distL="114300" distR="114300" simplePos="0" relativeHeight="251856896" behindDoc="0" locked="0" layoutInCell="1" allowOverlap="1" wp14:anchorId="69AAD1BF" wp14:editId="593D6AA5">
                <wp:simplePos x="0" y="0"/>
                <wp:positionH relativeFrom="column">
                  <wp:posOffset>-373380</wp:posOffset>
                </wp:positionH>
                <wp:positionV relativeFrom="paragraph">
                  <wp:posOffset>5332730</wp:posOffset>
                </wp:positionV>
                <wp:extent cx="5782945" cy="635"/>
                <wp:effectExtent l="0" t="0" r="8255" b="0"/>
                <wp:wrapNone/>
                <wp:docPr id="184" name="文本框 184"/>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440CF4" w:rsidRPr="003B6AD0" w:rsidRDefault="00440CF4" w:rsidP="00041BCB">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 xml:space="preserve"> activity</w:t>
                            </w:r>
                            <w:r>
                              <w:rPr>
                                <w:rFonts w:hint="eastAsia"/>
                              </w:rPr>
                              <w:t>与</w:t>
                            </w:r>
                            <w:r>
                              <w:rPr>
                                <w:rFonts w:hint="eastAsia"/>
                              </w:rPr>
                              <w:t>fragment</w:t>
                            </w:r>
                            <w:r>
                              <w:rPr>
                                <w:rFonts w:hint="eastAsia"/>
                              </w:rPr>
                              <w:t>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4" o:spid="_x0000_s1126" type="#_x0000_t202" style="position:absolute;left:0;text-align:left;margin-left:-29.4pt;margin-top:419.9pt;width:455.3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" stroked="f">
                <v:textbox style="mso-fit-shape-to-text:t" inset="0,0,0,0">
                  <w:txbxContent>
                    <w:p w:rsidR="00440CF4" w:rsidRPr="003B6AD0" w:rsidRDefault="00440CF4" w:rsidP="00041BCB">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 xml:space="preserve"> activity</w:t>
                      </w:r>
                      <w:r>
                        <w:rPr>
                          <w:rFonts w:hint="eastAsia"/>
                        </w:rPr>
                        <w:t>与</w:t>
                      </w:r>
                      <w:r>
                        <w:rPr>
                          <w:rFonts w:hint="eastAsia"/>
                        </w:rPr>
                        <w:t>fragment</w:t>
                      </w:r>
                      <w:r>
                        <w:rPr>
                          <w:rFonts w:hint="eastAsia"/>
                        </w:rPr>
                        <w:t>包</w:t>
                      </w:r>
                    </w:p>
                  </w:txbxContent>
                </v:textbox>
              </v:shape>
            </w:pict>
          </mc:Fallback>
        </mc:AlternateContent>
      </w:r>
    </w:p>
    <w:p w:rsidR="00680D1C" w:rsidRDefault="00680D1C" w:rsidP="007C5C27">
      <w:pPr>
        <w:ind w:firstLine="480"/>
      </w:pPr>
    </w:p>
    <w:p w:rsidR="0097648B" w:rsidRDefault="0097648B" w:rsidP="007C5C27">
      <w:pPr>
        <w:ind w:firstLine="480"/>
      </w:pPr>
    </w:p>
    <w:p w:rsidR="00C777D7" w:rsidRDefault="00F02D0C" w:rsidP="007C5C27">
      <w:pPr>
        <w:ind w:firstLine="480"/>
      </w:pPr>
      <w:r>
        <w:rPr>
          <w:rFonts w:hint="eastAsia"/>
        </w:rPr>
        <w:lastRenderedPageBreak/>
        <w:t>activity</w:t>
      </w:r>
      <w:proofErr w:type="gramStart"/>
      <w:r>
        <w:rPr>
          <w:rFonts w:hint="eastAsia"/>
        </w:rPr>
        <w:t>包</w:t>
      </w:r>
      <w:proofErr w:type="gramEnd"/>
      <w:r>
        <w:rPr>
          <w:rFonts w:hint="eastAsia"/>
        </w:rPr>
        <w:t>包含</w:t>
      </w:r>
      <w:r>
        <w:rPr>
          <w:rFonts w:hint="eastAsia"/>
        </w:rPr>
        <w:t>MainActivity</w:t>
      </w:r>
      <w:r>
        <w:rPr>
          <w:rFonts w:hint="eastAsia"/>
        </w:rPr>
        <w:t>、</w:t>
      </w:r>
      <w:r>
        <w:rPr>
          <w:rFonts w:hint="eastAsia"/>
        </w:rPr>
        <w:t>CreatePumpActovoty</w:t>
      </w:r>
      <w:r>
        <w:rPr>
          <w:rFonts w:hint="eastAsia"/>
        </w:rPr>
        <w:t>、</w:t>
      </w:r>
      <w:r>
        <w:rPr>
          <w:rFonts w:hint="eastAsia"/>
        </w:rPr>
        <w:t>PumpDetailActivity</w:t>
      </w:r>
      <w:r w:rsidR="00531BDA">
        <w:rPr>
          <w:rFonts w:hint="eastAsia"/>
        </w:rPr>
        <w:t>即主界面、添加热泵界面和热泵详细信息界面的三个</w:t>
      </w:r>
      <w:r w:rsidR="00531BDA">
        <w:rPr>
          <w:rFonts w:hint="eastAsia"/>
        </w:rPr>
        <w:t>Activity</w:t>
      </w:r>
      <w:r>
        <w:rPr>
          <w:rFonts w:hint="eastAsia"/>
        </w:rPr>
        <w:t>。</w:t>
      </w:r>
      <w:r>
        <w:rPr>
          <w:rFonts w:hint="eastAsia"/>
        </w:rPr>
        <w:t>Fragment</w:t>
      </w:r>
      <w:proofErr w:type="gramStart"/>
      <w:r>
        <w:rPr>
          <w:rFonts w:hint="eastAsia"/>
        </w:rPr>
        <w:t>包</w:t>
      </w:r>
      <w:proofErr w:type="gramEnd"/>
      <w:r>
        <w:rPr>
          <w:rFonts w:hint="eastAsia"/>
        </w:rPr>
        <w:t>包含</w:t>
      </w:r>
      <w:r>
        <w:rPr>
          <w:rFonts w:hint="eastAsia"/>
        </w:rPr>
        <w:t>CallCOPFragment</w:t>
      </w:r>
      <w:r>
        <w:rPr>
          <w:rFonts w:hint="eastAsia"/>
        </w:rPr>
        <w:t>、</w:t>
      </w:r>
      <w:r>
        <w:rPr>
          <w:rFonts w:hint="eastAsia"/>
        </w:rPr>
        <w:t>CalLiBrFragment</w:t>
      </w:r>
      <w:r>
        <w:rPr>
          <w:rFonts w:hint="eastAsia"/>
        </w:rPr>
        <w:t>、</w:t>
      </w:r>
      <w:r>
        <w:rPr>
          <w:rFonts w:hint="eastAsia"/>
        </w:rPr>
        <w:t>PumpItemFragment</w:t>
      </w:r>
      <w:r>
        <w:rPr>
          <w:rFonts w:hint="eastAsia"/>
        </w:rPr>
        <w:t>、</w:t>
      </w:r>
      <w:r>
        <w:rPr>
          <w:rFonts w:hint="eastAsia"/>
        </w:rPr>
        <w:t>CalH2OFragment</w:t>
      </w:r>
      <w:r>
        <w:rPr>
          <w:rFonts w:hint="eastAsia"/>
        </w:rPr>
        <w:t>。</w:t>
      </w:r>
      <w:r w:rsidR="00531BDA">
        <w:rPr>
          <w:rFonts w:hint="eastAsia"/>
        </w:rPr>
        <w:t>即计算热泵制热系数界面、计算溴化</w:t>
      </w:r>
      <w:proofErr w:type="gramStart"/>
      <w:r w:rsidR="00531BDA">
        <w:rPr>
          <w:rFonts w:hint="eastAsia"/>
        </w:rPr>
        <w:t>锂</w:t>
      </w:r>
      <w:proofErr w:type="gramEnd"/>
      <w:r w:rsidR="00531BDA">
        <w:rPr>
          <w:rFonts w:hint="eastAsia"/>
        </w:rPr>
        <w:t>溶液热物性界面、热泵信息列表界面和计算水热舞性界面。</w:t>
      </w:r>
    </w:p>
    <w:p w:rsidR="007C5C27" w:rsidRDefault="007C5C27" w:rsidP="00F83617">
      <w:pPr>
        <w:ind w:firstLineChars="0" w:firstLine="420"/>
      </w:pPr>
      <w:r>
        <w:rPr>
          <w:rFonts w:hint="eastAsia"/>
        </w:rPr>
        <w:t>Present</w:t>
      </w:r>
      <w:r>
        <w:rPr>
          <w:rFonts w:hint="eastAsia"/>
        </w:rPr>
        <w:t>层</w:t>
      </w:r>
      <w:r>
        <w:rPr>
          <w:rFonts w:hint="eastAsia"/>
        </w:rPr>
        <w:t>UML</w:t>
      </w:r>
      <w:r w:rsidR="00F83617">
        <w:rPr>
          <w:rFonts w:hint="eastAsia"/>
        </w:rPr>
        <w:t>类图如所示，</w:t>
      </w:r>
      <w:r w:rsidR="00F02D0C">
        <w:rPr>
          <w:rFonts w:hint="eastAsia"/>
        </w:rPr>
        <w:t>MainActivity</w:t>
      </w:r>
      <w:r w:rsidR="00F02D0C">
        <w:rPr>
          <w:rFonts w:hint="eastAsia"/>
        </w:rPr>
        <w:t>是程序的主页面，当程序启动时首先进入</w:t>
      </w:r>
      <w:r w:rsidR="00F02D0C">
        <w:rPr>
          <w:rFonts w:hint="eastAsia"/>
        </w:rPr>
        <w:t>MainActivity</w:t>
      </w:r>
      <w:r w:rsidR="00F02D0C">
        <w:rPr>
          <w:rFonts w:hint="eastAsia"/>
        </w:rPr>
        <w:t>控制的页面。</w:t>
      </w:r>
      <w:r w:rsidR="00F02D0C">
        <w:rPr>
          <w:rFonts w:hint="eastAsia"/>
        </w:rPr>
        <w:t>MainActivity</w:t>
      </w:r>
      <w:r w:rsidR="00531BDA">
        <w:rPr>
          <w:rFonts w:hint="eastAsia"/>
        </w:rPr>
        <w:t>类有三个分别以</w:t>
      </w:r>
      <w:r w:rsidR="00531BDA">
        <w:rPr>
          <w:rFonts w:hint="eastAsia"/>
        </w:rPr>
        <w:t>ViewPager</w:t>
      </w:r>
      <w:r w:rsidR="00531BDA">
        <w:rPr>
          <w:rFonts w:hint="eastAsia"/>
        </w:rPr>
        <w:t>，</w:t>
      </w:r>
      <w:r w:rsidR="00531BDA">
        <w:rPr>
          <w:rFonts w:hint="eastAsia"/>
        </w:rPr>
        <w:t>List&lt;Fragment&gt;</w:t>
      </w:r>
      <w:r w:rsidR="00531BDA">
        <w:rPr>
          <w:rFonts w:hint="eastAsia"/>
        </w:rPr>
        <w:t>、</w:t>
      </w:r>
      <w:r w:rsidR="00531BDA">
        <w:rPr>
          <w:rFonts w:hint="eastAsia"/>
        </w:rPr>
        <w:t>Adapter</w:t>
      </w:r>
      <w:r w:rsidR="00531BDA">
        <w:rPr>
          <w:rFonts w:hint="eastAsia"/>
        </w:rPr>
        <w:t>为类型的私有变量。</w:t>
      </w:r>
      <w:r w:rsidR="00531BDA">
        <w:rPr>
          <w:rFonts w:hint="eastAsia"/>
        </w:rPr>
        <w:t>initView()</w:t>
      </w:r>
      <w:r w:rsidR="00531BDA">
        <w:rPr>
          <w:rFonts w:hint="eastAsia"/>
        </w:rPr>
        <w:t>函数</w:t>
      </w:r>
      <w:r w:rsidR="00FE6E09">
        <w:rPr>
          <w:rFonts w:hint="eastAsia"/>
        </w:rPr>
        <w:t>将</w:t>
      </w:r>
      <w:r w:rsidR="00531BDA">
        <w:rPr>
          <w:rFonts w:hint="eastAsia"/>
        </w:rPr>
        <w:t>对这三个变量初始化。这三个变量</w:t>
      </w:r>
      <w:proofErr w:type="gramStart"/>
      <w:r w:rsidR="00531BDA">
        <w:rPr>
          <w:rFonts w:hint="eastAsia"/>
        </w:rPr>
        <w:t>即为主</w:t>
      </w:r>
      <w:proofErr w:type="gramEnd"/>
      <w:r w:rsidR="00531BDA">
        <w:rPr>
          <w:rFonts w:hint="eastAsia"/>
        </w:rPr>
        <w:t>界面</w:t>
      </w:r>
      <w:r w:rsidR="00531BDA">
        <w:rPr>
          <w:rFonts w:hint="eastAsia"/>
        </w:rPr>
        <w:t>Tab</w:t>
      </w:r>
      <w:r w:rsidR="00531BDA">
        <w:rPr>
          <w:rFonts w:hint="eastAsia"/>
        </w:rPr>
        <w:t>切换的控制变量。</w:t>
      </w:r>
      <w:r w:rsidR="00FE6E09">
        <w:rPr>
          <w:rFonts w:hint="eastAsia"/>
        </w:rPr>
        <w:t>将所有变量初始化的代码放到一个函数中，而不是全部堆叠在</w:t>
      </w:r>
      <w:r w:rsidR="00FE6E09">
        <w:rPr>
          <w:rFonts w:hint="eastAsia"/>
        </w:rPr>
        <w:t>onCreate()</w:t>
      </w:r>
      <w:r w:rsidR="00FE6E09">
        <w:rPr>
          <w:rFonts w:hint="eastAsia"/>
        </w:rPr>
        <w:t>方法中，使代码结构更加清晰，易于后期维护。</w:t>
      </w:r>
    </w:p>
    <w:p w:rsidR="00C777D7" w:rsidRDefault="00FE6E09" w:rsidP="00C777D7">
      <w:pPr>
        <w:ind w:firstLine="480"/>
      </w:pPr>
      <w:r>
        <w:rPr>
          <w:rFonts w:hint="eastAsia"/>
        </w:rPr>
        <w:tab/>
        <w:t>initView()</w:t>
      </w:r>
      <w:r>
        <w:rPr>
          <w:rFonts w:hint="eastAsia"/>
        </w:rPr>
        <w:t>代码如下所示：</w:t>
      </w:r>
    </w:p>
    <w:tbl>
      <w:tblPr>
        <w:tblStyle w:val="afb"/>
        <w:tblW w:w="0" w:type="auto"/>
        <w:tblLook w:val="04A0" w:firstRow="1" w:lastRow="0" w:firstColumn="1" w:lastColumn="0" w:noHBand="0" w:noVBand="1"/>
      </w:tblPr>
      <w:tblGrid>
        <w:gridCol w:w="8720"/>
      </w:tblGrid>
      <w:tr w:rsidR="00FE6E09" w:rsidTr="00FE6E09">
        <w:tc>
          <w:tcPr>
            <w:tcW w:w="8720" w:type="dxa"/>
          </w:tcPr>
          <w:p w:rsidR="00FE6E09" w:rsidRPr="00FE6E09" w:rsidRDefault="00FE6E09" w:rsidP="00FE6E09">
            <w:pPr>
              <w:ind w:firstLineChars="0" w:firstLine="0"/>
            </w:pPr>
            <w:r w:rsidRPr="00FE6E09">
              <w:t>private void initView()</w:t>
            </w:r>
            <w:r w:rsidRPr="00FE6E09">
              <w:br/>
              <w:t>{</w:t>
            </w:r>
            <w:r w:rsidRPr="00FE6E09">
              <w:br/>
              <w:t xml:space="preserve">    fragmentList = new ArrayList&lt;Fragment&gt;();</w:t>
            </w:r>
            <w:r w:rsidRPr="00FE6E09">
              <w:br/>
              <w:t xml:space="preserve">    Fragment calCOPFragment = new CalCOPFragment();</w:t>
            </w:r>
            <w:r w:rsidRPr="00FE6E09">
              <w:br/>
              <w:t xml:space="preserve">    Fragment calLiBrFragment = new CalLiBrFragment();</w:t>
            </w:r>
            <w:r w:rsidRPr="00FE6E09">
              <w:br/>
              <w:t xml:space="preserve">    Fragment calH2OFragment = new CalH2OFragment();</w:t>
            </w:r>
            <w:r w:rsidRPr="00FE6E09">
              <w:br/>
              <w:t xml:space="preserve">    Fragment itemFragment = new PumpItemFragment();</w:t>
            </w:r>
            <w:r w:rsidRPr="00FE6E09">
              <w:br/>
              <w:t xml:space="preserve">    fragmentList.add(calCOPFragment);</w:t>
            </w:r>
            <w:r w:rsidRPr="00FE6E09">
              <w:br/>
              <w:t xml:space="preserve">    fragmentList.add(itemFragment);</w:t>
            </w:r>
            <w:r w:rsidRPr="00FE6E09">
              <w:br/>
              <w:t xml:space="preserve">    fragmentList.add(calLiBrFragment);</w:t>
            </w:r>
            <w:r w:rsidRPr="00FE6E09">
              <w:br/>
              <w:t xml:space="preserve">    fragmentList.add(calH2OFragment);</w:t>
            </w:r>
            <w:r w:rsidRPr="00FE6E09">
              <w:br/>
              <w:t xml:space="preserve">    mViewPager = (ViewPager) findViewById(R.id.</w:t>
            </w:r>
            <w:r w:rsidRPr="00FE6E09">
              <w:rPr>
                <w:i/>
                <w:iCs/>
              </w:rPr>
              <w:t>id_viewpager</w:t>
            </w:r>
            <w:r w:rsidRPr="00FE6E09">
              <w:t>);</w:t>
            </w:r>
            <w:r w:rsidRPr="00FE6E09">
              <w:br/>
              <w:t xml:space="preserve">    PagerSlidingTabStrip tabs = (PagerSlidingTabStrip) findViewById(R.id.</w:t>
            </w:r>
            <w:r w:rsidRPr="00FE6E09">
              <w:rPr>
                <w:i/>
                <w:iCs/>
              </w:rPr>
              <w:t>tabs</w:t>
            </w:r>
            <w:r w:rsidRPr="00FE6E09">
              <w:t>);</w:t>
            </w:r>
            <w:r w:rsidRPr="00FE6E09">
              <w:br/>
              <w:t xml:space="preserve">    mAdapter = new TabAdapter(getSupportFragmentManager(),fragmentList);</w:t>
            </w:r>
            <w:r w:rsidRPr="00FE6E09">
              <w:br/>
              <w:t xml:space="preserve">    mViewPager.setAdapter(mAdapter);</w:t>
            </w:r>
            <w:r w:rsidRPr="00FE6E09">
              <w:br/>
              <w:t xml:space="preserve">    tabs.setIndicatorColor(Color.</w:t>
            </w:r>
            <w:r w:rsidRPr="00FE6E09">
              <w:rPr>
                <w:i/>
                <w:iCs/>
              </w:rPr>
              <w:t>parseColor</w:t>
            </w:r>
            <w:r w:rsidRPr="00FE6E09">
              <w:t>("#C5CAE9"));</w:t>
            </w:r>
            <w:r w:rsidRPr="00FE6E09">
              <w:br/>
              <w:t xml:space="preserve">    tabs.setShouldExpand(true);</w:t>
            </w:r>
            <w:r w:rsidRPr="00FE6E09">
              <w:br/>
              <w:t xml:space="preserve">    tabs.setViewPager(mViewPager);</w:t>
            </w:r>
            <w:r w:rsidRPr="00FE6E09">
              <w:br/>
              <w:t>}</w:t>
            </w:r>
          </w:p>
        </w:tc>
      </w:tr>
    </w:tbl>
    <w:p w:rsidR="00FE6E09" w:rsidRDefault="00FE6E09" w:rsidP="00C777D7">
      <w:pPr>
        <w:ind w:firstLine="480"/>
      </w:pPr>
      <w:r>
        <w:rPr>
          <w:rFonts w:hint="eastAsia"/>
        </w:rPr>
        <w:t>函数首先初始化了</w:t>
      </w:r>
      <w:r>
        <w:rPr>
          <w:rFonts w:hint="eastAsia"/>
        </w:rPr>
        <w:t>fragmentList</w:t>
      </w:r>
      <w:r w:rsidR="00331094">
        <w:rPr>
          <w:rFonts w:hint="eastAsia"/>
        </w:rPr>
        <w:t>。然后初始化了</w:t>
      </w:r>
      <w:r>
        <w:rPr>
          <w:rFonts w:hint="eastAsia"/>
        </w:rPr>
        <w:t>四个</w:t>
      </w:r>
      <w:r>
        <w:rPr>
          <w:rFonts w:hint="eastAsia"/>
        </w:rPr>
        <w:t>Fragment</w:t>
      </w:r>
      <w:r>
        <w:rPr>
          <w:rFonts w:hint="eastAsia"/>
        </w:rPr>
        <w:t>的子类</w:t>
      </w:r>
      <w:r w:rsidR="00331094">
        <w:rPr>
          <w:rFonts w:hint="eastAsia"/>
        </w:rPr>
        <w:t>，并将这四个</w:t>
      </w:r>
      <w:r w:rsidR="00331094">
        <w:rPr>
          <w:rFonts w:hint="eastAsia"/>
        </w:rPr>
        <w:t>Fragment</w:t>
      </w:r>
      <w:r w:rsidR="00331094">
        <w:rPr>
          <w:rFonts w:hint="eastAsia"/>
        </w:rPr>
        <w:t>作为元素填入</w:t>
      </w:r>
      <w:r w:rsidR="00331094">
        <w:rPr>
          <w:rFonts w:hint="eastAsia"/>
        </w:rPr>
        <w:t>List</w:t>
      </w:r>
      <w:r w:rsidR="00331094">
        <w:rPr>
          <w:rFonts w:hint="eastAsia"/>
        </w:rPr>
        <w:t>中。这四个</w:t>
      </w:r>
      <w:r w:rsidR="00331094">
        <w:rPr>
          <w:rFonts w:hint="eastAsia"/>
        </w:rPr>
        <w:t>Fragment</w:t>
      </w:r>
      <w:r w:rsidR="00331094">
        <w:rPr>
          <w:rFonts w:hint="eastAsia"/>
        </w:rPr>
        <w:t>即为四个标签页。</w:t>
      </w:r>
      <w:r w:rsidR="000E0D7E" w:rsidRPr="00FE6E09">
        <w:t>PagerSlidingTabStrip</w:t>
      </w:r>
      <w:r w:rsidR="000E0D7E">
        <w:rPr>
          <w:rFonts w:hint="eastAsia"/>
        </w:rPr>
        <w:t>是由</w:t>
      </w:r>
      <w:r w:rsidR="00331094" w:rsidRPr="00331094">
        <w:t>astuetz</w:t>
      </w:r>
      <w:r w:rsidR="000E0D7E">
        <w:rPr>
          <w:rFonts w:hint="eastAsia"/>
        </w:rPr>
        <w:t>制作的，</w:t>
      </w:r>
      <w:r w:rsidR="00331094" w:rsidRPr="00331094">
        <w:rPr>
          <w:rFonts w:hint="eastAsia"/>
        </w:rPr>
        <w:t>基于</w:t>
      </w:r>
      <w:r w:rsidR="00331094" w:rsidRPr="00331094">
        <w:t> Android Support Library</w:t>
      </w:r>
      <w:r w:rsidR="00331094" w:rsidRPr="00331094">
        <w:rPr>
          <w:rFonts w:hint="eastAsia"/>
        </w:rPr>
        <w:t xml:space="preserve"> </w:t>
      </w:r>
      <w:r w:rsidR="00331094" w:rsidRPr="00331094">
        <w:rPr>
          <w:rFonts w:hint="eastAsia"/>
        </w:rPr>
        <w:t>中的</w:t>
      </w:r>
      <w:r w:rsidR="00331094" w:rsidRPr="00331094">
        <w:rPr>
          <w:rFonts w:hint="eastAsia"/>
        </w:rPr>
        <w:lastRenderedPageBreak/>
        <w:t>ViewPage</w:t>
      </w:r>
      <w:r w:rsidR="000E0D7E">
        <w:rPr>
          <w:rFonts w:hint="eastAsia"/>
        </w:rPr>
        <w:t>的标签转换控件。以其操作简单，动画流畅，适用机型广泛等优点被作为</w:t>
      </w:r>
      <w:r w:rsidR="000E0D7E">
        <w:rPr>
          <w:rFonts w:hint="eastAsia"/>
        </w:rPr>
        <w:t>Android</w:t>
      </w:r>
      <w:r w:rsidR="000E0D7E">
        <w:rPr>
          <w:rFonts w:hint="eastAsia"/>
        </w:rPr>
        <w:t>标签转换的普遍方案。</w:t>
      </w:r>
      <w:r w:rsidR="000E0D7E" w:rsidRPr="00C777D7">
        <w:t xml:space="preserve"> </w:t>
      </w:r>
      <w:r w:rsidR="000E0D7E">
        <w:rPr>
          <w:rFonts w:hint="eastAsia"/>
        </w:rPr>
        <w:t>在程序中引入该控件需要在</w:t>
      </w:r>
      <w:r w:rsidR="000E0D7E">
        <w:rPr>
          <w:rFonts w:hint="eastAsia"/>
        </w:rPr>
        <w:t>build.gradle</w:t>
      </w:r>
      <w:r w:rsidR="000E0D7E">
        <w:rPr>
          <w:rFonts w:hint="eastAsia"/>
        </w:rPr>
        <w:t>中添加如下依赖：</w:t>
      </w:r>
    </w:p>
    <w:tbl>
      <w:tblPr>
        <w:tblStyle w:val="afb"/>
        <w:tblW w:w="0" w:type="auto"/>
        <w:tblLook w:val="04A0" w:firstRow="1" w:lastRow="0" w:firstColumn="1" w:lastColumn="0" w:noHBand="0" w:noVBand="1"/>
      </w:tblPr>
      <w:tblGrid>
        <w:gridCol w:w="8720"/>
      </w:tblGrid>
      <w:tr w:rsidR="000E0D7E" w:rsidTr="000E0D7E">
        <w:tc>
          <w:tcPr>
            <w:tcW w:w="8720" w:type="dxa"/>
          </w:tcPr>
          <w:p w:rsidR="000E0D7E" w:rsidRPr="000E0D7E" w:rsidRDefault="000E0D7E" w:rsidP="000E0D7E">
            <w:pPr>
              <w:ind w:firstLineChars="0" w:firstLine="0"/>
              <w:rPr>
                <w:bdr w:val="none" w:sz="0" w:space="0" w:color="auto" w:frame="1"/>
              </w:rPr>
            </w:pPr>
            <w:r w:rsidRPr="000E0D7E">
              <w:rPr>
                <w:bdr w:val="none" w:sz="0" w:space="0" w:color="auto" w:frame="1"/>
              </w:rPr>
              <w:t>dependencies {</w:t>
            </w:r>
          </w:p>
          <w:p w:rsidR="000E0D7E" w:rsidRPr="000E0D7E" w:rsidRDefault="000E0D7E" w:rsidP="000E0D7E">
            <w:pPr>
              <w:ind w:firstLineChars="0" w:firstLine="0"/>
              <w:rPr>
                <w:bdr w:val="none" w:sz="0" w:space="0" w:color="auto" w:frame="1"/>
              </w:rPr>
            </w:pPr>
            <w:r w:rsidRPr="000E0D7E">
              <w:rPr>
                <w:bdr w:val="none" w:sz="0" w:space="0" w:color="auto" w:frame="1"/>
              </w:rPr>
              <w:t xml:space="preserve">    compile 'com.astuetz:pagerslidingtabstrip:1.0.1'</w:t>
            </w:r>
          </w:p>
          <w:p w:rsidR="000E0D7E" w:rsidRDefault="000E0D7E" w:rsidP="000E0D7E">
            <w:pPr>
              <w:ind w:firstLineChars="0" w:firstLine="0"/>
            </w:pPr>
            <w:r w:rsidRPr="000E0D7E">
              <w:rPr>
                <w:bdr w:val="none" w:sz="0" w:space="0" w:color="auto" w:frame="1"/>
              </w:rPr>
              <w:t>}</w:t>
            </w:r>
          </w:p>
        </w:tc>
      </w:tr>
    </w:tbl>
    <w:p w:rsidR="000E0D7E" w:rsidRDefault="000E0D7E" w:rsidP="00C777D7">
      <w:pPr>
        <w:ind w:firstLine="480"/>
      </w:pPr>
      <w:r>
        <w:rPr>
          <w:rFonts w:hint="eastAsia"/>
        </w:rPr>
        <w:t>然后在</w:t>
      </w:r>
      <w:r>
        <w:rPr>
          <w:rFonts w:hint="eastAsia"/>
        </w:rPr>
        <w:t>Layout</w:t>
      </w:r>
      <w:r>
        <w:rPr>
          <w:rFonts w:hint="eastAsia"/>
        </w:rPr>
        <w:t>文件中加入该控件。主界面的</w:t>
      </w:r>
      <w:r>
        <w:rPr>
          <w:rFonts w:hint="eastAsia"/>
        </w:rPr>
        <w:t>Tab</w:t>
      </w:r>
      <w:r>
        <w:rPr>
          <w:rFonts w:hint="eastAsia"/>
        </w:rPr>
        <w:t>控件定义在</w:t>
      </w:r>
      <w:r>
        <w:rPr>
          <w:rFonts w:hint="eastAsia"/>
        </w:rPr>
        <w:t>content_main.xml</w:t>
      </w:r>
      <w:r>
        <w:rPr>
          <w:rFonts w:hint="eastAsia"/>
        </w:rPr>
        <w:t>文件中，如下所示：</w:t>
      </w:r>
    </w:p>
    <w:tbl>
      <w:tblPr>
        <w:tblStyle w:val="afb"/>
        <w:tblW w:w="0" w:type="auto"/>
        <w:tblLook w:val="04A0" w:firstRow="1" w:lastRow="0" w:firstColumn="1" w:lastColumn="0" w:noHBand="0" w:noVBand="1"/>
      </w:tblPr>
      <w:tblGrid>
        <w:gridCol w:w="8720"/>
      </w:tblGrid>
      <w:tr w:rsidR="000E0D7E" w:rsidTr="000E0D7E">
        <w:tc>
          <w:tcPr>
            <w:tcW w:w="8720" w:type="dxa"/>
          </w:tcPr>
          <w:p w:rsidR="000E0D7E" w:rsidRPr="000E0D7E" w:rsidRDefault="000E0D7E" w:rsidP="000E0D7E">
            <w:pPr>
              <w:ind w:firstLineChars="0" w:firstLine="0"/>
              <w:rPr>
                <w:color w:val="E8BF6A"/>
              </w:rPr>
            </w:pPr>
            <w:r w:rsidRPr="000E0D7E">
              <w:t>&lt;com.astuetz.PagerSlidingTabStrip</w:t>
            </w:r>
            <w:r w:rsidRPr="000E0D7E">
              <w:br/>
              <w:t xml:space="preserve">    android:id="@+id/tabs"</w:t>
            </w:r>
            <w:r w:rsidRPr="000E0D7E">
              <w:br/>
              <w:t xml:space="preserve">    android:layout_width="match_parent"</w:t>
            </w:r>
            <w:r w:rsidRPr="000E0D7E">
              <w:br/>
              <w:t xml:space="preserve">    android:layout_height="48dp" /&gt;</w:t>
            </w:r>
            <w:r w:rsidRPr="000E0D7E">
              <w:br/>
              <w:t>&lt;android.support.v4.view.ViewPager</w:t>
            </w:r>
            <w:r w:rsidRPr="000E0D7E">
              <w:br/>
              <w:t xml:space="preserve">    android:id="@+id/id_viewpager"</w:t>
            </w:r>
            <w:r w:rsidRPr="000E0D7E">
              <w:br/>
              <w:t xml:space="preserve">    android:layout_width="fill_parent"</w:t>
            </w:r>
            <w:r w:rsidRPr="000E0D7E">
              <w:br/>
              <w:t xml:space="preserve">    android:layout_height="fill_parent"</w:t>
            </w:r>
            <w:r w:rsidRPr="000E0D7E">
              <w:br/>
              <w:t xml:space="preserve">    android:layout_weight="1"&gt;</w:t>
            </w:r>
            <w:r w:rsidRPr="000E0D7E">
              <w:br/>
              <w:t>&lt;/android.support.v4.view.ViewPager&gt;</w:t>
            </w:r>
          </w:p>
        </w:tc>
      </w:tr>
    </w:tbl>
    <w:p w:rsidR="000E0D7E" w:rsidRDefault="006C509A" w:rsidP="00C777D7">
      <w:pPr>
        <w:ind w:firstLine="480"/>
      </w:pPr>
      <w:r w:rsidRPr="000E0D7E">
        <w:t>PagerSlidingTabStrip</w:t>
      </w:r>
      <w:r>
        <w:rPr>
          <w:rFonts w:hint="eastAsia"/>
        </w:rPr>
        <w:t>需要结合</w:t>
      </w:r>
      <w:r>
        <w:rPr>
          <w:rFonts w:hint="eastAsia"/>
        </w:rPr>
        <w:t>ViewPage</w:t>
      </w:r>
      <w:r>
        <w:rPr>
          <w:rFonts w:hint="eastAsia"/>
        </w:rPr>
        <w:t>使用。在</w:t>
      </w:r>
      <w:r>
        <w:rPr>
          <w:rFonts w:hint="eastAsia"/>
        </w:rPr>
        <w:t>initView()</w:t>
      </w:r>
      <w:r>
        <w:rPr>
          <w:rFonts w:hint="eastAsia"/>
        </w:rPr>
        <w:t>函数中，初始化了</w:t>
      </w:r>
      <w:r>
        <w:rPr>
          <w:rFonts w:hint="eastAsia"/>
        </w:rPr>
        <w:t>tab</w:t>
      </w:r>
      <w:r>
        <w:rPr>
          <w:rFonts w:hint="eastAsia"/>
        </w:rPr>
        <w:t>、</w:t>
      </w:r>
      <w:r>
        <w:rPr>
          <w:rFonts w:hint="eastAsia"/>
        </w:rPr>
        <w:t>viewPage</w:t>
      </w:r>
      <w:r>
        <w:rPr>
          <w:rFonts w:hint="eastAsia"/>
        </w:rPr>
        <w:t>、</w:t>
      </w:r>
      <w:r>
        <w:rPr>
          <w:rFonts w:hint="eastAsia"/>
        </w:rPr>
        <w:t>adapter</w:t>
      </w:r>
      <w:r>
        <w:rPr>
          <w:rFonts w:hint="eastAsia"/>
        </w:rPr>
        <w:t>后，需要先为</w:t>
      </w:r>
      <w:r>
        <w:rPr>
          <w:rFonts w:hint="eastAsia"/>
        </w:rPr>
        <w:t>ViewPage</w:t>
      </w:r>
      <w:r>
        <w:rPr>
          <w:rFonts w:hint="eastAsia"/>
        </w:rPr>
        <w:t>设置</w:t>
      </w:r>
      <w:r>
        <w:rPr>
          <w:rFonts w:hint="eastAsia"/>
        </w:rPr>
        <w:t>Adapter.</w:t>
      </w:r>
      <w:r>
        <w:rPr>
          <w:rFonts w:hint="eastAsia"/>
        </w:rPr>
        <w:t>然后为</w:t>
      </w:r>
      <w:r>
        <w:rPr>
          <w:rFonts w:hint="eastAsia"/>
        </w:rPr>
        <w:t>tab</w:t>
      </w:r>
      <w:r>
        <w:rPr>
          <w:rFonts w:hint="eastAsia"/>
        </w:rPr>
        <w:t>设置</w:t>
      </w:r>
      <w:r>
        <w:rPr>
          <w:rFonts w:hint="eastAsia"/>
        </w:rPr>
        <w:t>ViewPage</w:t>
      </w:r>
      <w:r>
        <w:rPr>
          <w:rFonts w:hint="eastAsia"/>
        </w:rPr>
        <w:t>。这样即完成了</w:t>
      </w:r>
      <w:r>
        <w:rPr>
          <w:rFonts w:hint="eastAsia"/>
        </w:rPr>
        <w:t>Tab</w:t>
      </w:r>
      <w:r>
        <w:rPr>
          <w:rFonts w:hint="eastAsia"/>
        </w:rPr>
        <w:t>控件的添加。</w:t>
      </w:r>
      <w:r w:rsidR="004F57A5">
        <w:rPr>
          <w:rFonts w:hint="eastAsia"/>
        </w:rPr>
        <w:t>即实现了左右滑动切换标签的功能。</w:t>
      </w:r>
    </w:p>
    <w:p w:rsidR="006C509A" w:rsidRDefault="004F57A5" w:rsidP="00C777D7">
      <w:pPr>
        <w:ind w:firstLine="480"/>
      </w:pPr>
      <w:r>
        <w:rPr>
          <w:rFonts w:hint="eastAsia"/>
        </w:rPr>
        <w:t>onCreateOptionMenu(Menu menu)</w:t>
      </w:r>
      <w:r>
        <w:rPr>
          <w:rFonts w:hint="eastAsia"/>
        </w:rPr>
        <w:t>初始化</w:t>
      </w:r>
      <w:r>
        <w:rPr>
          <w:rFonts w:hint="eastAsia"/>
        </w:rPr>
        <w:t>Action bar</w:t>
      </w:r>
      <w:r>
        <w:rPr>
          <w:rFonts w:hint="eastAsia"/>
        </w:rPr>
        <w:t>中</w:t>
      </w:r>
      <w:r>
        <w:rPr>
          <w:rFonts w:hint="eastAsia"/>
        </w:rPr>
        <w:t>Menu</w:t>
      </w:r>
      <w:r>
        <w:rPr>
          <w:rFonts w:hint="eastAsia"/>
        </w:rPr>
        <w:t>的函数。对应的</w:t>
      </w:r>
      <w:r>
        <w:rPr>
          <w:rFonts w:hint="eastAsia"/>
        </w:rPr>
        <w:t>Layout</w:t>
      </w:r>
      <w:r>
        <w:rPr>
          <w:rFonts w:hint="eastAsia"/>
        </w:rPr>
        <w:t>文件存在</w:t>
      </w:r>
      <w:r>
        <w:rPr>
          <w:rFonts w:hint="eastAsia"/>
        </w:rPr>
        <w:t>/res/menu</w:t>
      </w:r>
      <w:r>
        <w:rPr>
          <w:rFonts w:hint="eastAsia"/>
        </w:rPr>
        <w:t>文件夹中。</w:t>
      </w:r>
      <w:r>
        <w:rPr>
          <w:rFonts w:hint="eastAsia"/>
        </w:rPr>
        <w:t>onOptionItemSelected(MenuItem item)</w:t>
      </w:r>
      <w:r>
        <w:rPr>
          <w:rFonts w:hint="eastAsia"/>
        </w:rPr>
        <w:t>函数在</w:t>
      </w:r>
      <w:r>
        <w:rPr>
          <w:rFonts w:hint="eastAsia"/>
        </w:rPr>
        <w:t>Menu</w:t>
      </w:r>
      <w:r>
        <w:rPr>
          <w:rFonts w:hint="eastAsia"/>
        </w:rPr>
        <w:t>中的条目被选中时调用，这里是设置热泵参数的入口。点选热泵设置按钮后，将初始化一个</w:t>
      </w:r>
      <w:r>
        <w:rPr>
          <w:rFonts w:hint="eastAsia"/>
        </w:rPr>
        <w:t>intent</w:t>
      </w:r>
      <w:r>
        <w:rPr>
          <w:rFonts w:hint="eastAsia"/>
        </w:rPr>
        <w:t>，该</w:t>
      </w:r>
      <w:r>
        <w:rPr>
          <w:rFonts w:hint="eastAsia"/>
        </w:rPr>
        <w:t>intent</w:t>
      </w:r>
      <w:r w:rsidR="00096C65">
        <w:rPr>
          <w:rFonts w:hint="eastAsia"/>
        </w:rPr>
        <w:t>会开起</w:t>
      </w:r>
      <w:r>
        <w:rPr>
          <w:rFonts w:hint="eastAsia"/>
        </w:rPr>
        <w:t>热泵设置的</w:t>
      </w:r>
      <w:r>
        <w:rPr>
          <w:rFonts w:hint="eastAsia"/>
        </w:rPr>
        <w:t>Activity</w:t>
      </w:r>
      <w:r>
        <w:rPr>
          <w:rFonts w:hint="eastAsia"/>
        </w:rPr>
        <w:t>。</w:t>
      </w:r>
    </w:p>
    <w:p w:rsidR="004F57A5" w:rsidRDefault="00096C65" w:rsidP="00C777D7">
      <w:pPr>
        <w:ind w:firstLine="480"/>
      </w:pPr>
      <w:r>
        <w:rPr>
          <w:rFonts w:hint="eastAsia"/>
        </w:rPr>
        <w:t>CalCOPFragment</w:t>
      </w:r>
      <w:r>
        <w:rPr>
          <w:rFonts w:hint="eastAsia"/>
        </w:rPr>
        <w:t>是计算热泵制热系数的界面。亦是</w:t>
      </w:r>
      <w:r>
        <w:rPr>
          <w:rFonts w:hint="eastAsia"/>
        </w:rPr>
        <w:t>Tab</w:t>
      </w:r>
      <w:r>
        <w:rPr>
          <w:rFonts w:hint="eastAsia"/>
        </w:rPr>
        <w:t>的默认页。</w:t>
      </w:r>
      <w:r>
        <w:rPr>
          <w:rFonts w:hint="eastAsia"/>
        </w:rPr>
        <w:t>CalCOPFragment</w:t>
      </w:r>
      <w:r>
        <w:rPr>
          <w:rFonts w:hint="eastAsia"/>
        </w:rPr>
        <w:t>类中包含四个</w:t>
      </w:r>
      <w:r>
        <w:rPr>
          <w:rFonts w:hint="eastAsia"/>
        </w:rPr>
        <w:t>EditText</w:t>
      </w:r>
      <w:r>
        <w:rPr>
          <w:rFonts w:hint="eastAsia"/>
        </w:rPr>
        <w:t>（为节省篇幅，示意图中省略了），即构建热泵需要的二次水入口温度、二次水出口温度、一次水入口温度和一次水出口温度。以及两个按钮</w:t>
      </w:r>
      <w:r>
        <w:rPr>
          <w:rFonts w:hint="eastAsia"/>
        </w:rPr>
        <w:t>:</w:t>
      </w:r>
      <w:r>
        <w:rPr>
          <w:rFonts w:hint="eastAsia"/>
        </w:rPr>
        <w:t>一个为计算按钮、一个为重置按钮。计算按钮点击后会根据用户输入计算出热泵的</w:t>
      </w:r>
      <w:r>
        <w:rPr>
          <w:rFonts w:hint="eastAsia"/>
        </w:rPr>
        <w:t>COP</w:t>
      </w:r>
      <w:r>
        <w:rPr>
          <w:rFonts w:hint="eastAsia"/>
        </w:rPr>
        <w:t>，计算结果以</w:t>
      </w:r>
      <w:r>
        <w:rPr>
          <w:rFonts w:hint="eastAsia"/>
        </w:rPr>
        <w:t>SnackBar</w:t>
      </w:r>
      <w:r>
        <w:rPr>
          <w:rFonts w:hint="eastAsia"/>
        </w:rPr>
        <w:t>的形式显示在页面低端。重置按钮会清空用户输入。</w:t>
      </w:r>
      <w:r w:rsidR="00A072D9">
        <w:rPr>
          <w:rFonts w:hint="eastAsia"/>
        </w:rPr>
        <w:t>按钮和</w:t>
      </w:r>
      <w:r w:rsidR="00A072D9">
        <w:rPr>
          <w:rFonts w:hint="eastAsia"/>
        </w:rPr>
        <w:t>EditText</w:t>
      </w:r>
      <w:r w:rsidR="00A072D9">
        <w:rPr>
          <w:rFonts w:hint="eastAsia"/>
        </w:rPr>
        <w:t>需要在</w:t>
      </w:r>
      <w:r w:rsidR="00A072D9">
        <w:rPr>
          <w:rFonts w:hint="eastAsia"/>
        </w:rPr>
        <w:t>onCreateView</w:t>
      </w:r>
      <w:r w:rsidR="00A072D9">
        <w:rPr>
          <w:rFonts w:hint="eastAsia"/>
        </w:rPr>
        <w:t>中绑定。</w:t>
      </w:r>
    </w:p>
    <w:p w:rsidR="00185994" w:rsidRDefault="00185994" w:rsidP="00185994">
      <w:pPr>
        <w:ind w:firstLine="480"/>
      </w:pPr>
      <w:r>
        <w:rPr>
          <w:rFonts w:hint="eastAsia"/>
        </w:rPr>
        <w:t>除此之外，</w:t>
      </w:r>
      <w:r>
        <w:rPr>
          <w:rFonts w:hint="eastAsia"/>
        </w:rPr>
        <w:t>CalCOPFragment</w:t>
      </w:r>
      <w:r w:rsidR="009D2FA0">
        <w:rPr>
          <w:rFonts w:hint="eastAsia"/>
        </w:rPr>
        <w:t>中还有一个</w:t>
      </w:r>
      <w:r w:rsidR="009D2FA0">
        <w:rPr>
          <w:rFonts w:hint="eastAsia"/>
        </w:rPr>
        <w:t>floatBar</w:t>
      </w:r>
      <w:r w:rsidR="009D2FA0">
        <w:rPr>
          <w:rFonts w:hint="eastAsia"/>
        </w:rPr>
        <w:t>。这个按钮是添加热泵的入口。点击后会初始化一个</w:t>
      </w:r>
      <w:r w:rsidR="009D2FA0">
        <w:rPr>
          <w:rFonts w:hint="eastAsia"/>
        </w:rPr>
        <w:t>intent</w:t>
      </w:r>
      <w:r w:rsidR="009D2FA0">
        <w:rPr>
          <w:rFonts w:hint="eastAsia"/>
        </w:rPr>
        <w:t>，然后启动添加热泵的</w:t>
      </w:r>
      <w:r w:rsidR="009D2FA0">
        <w:rPr>
          <w:rFonts w:hint="eastAsia"/>
        </w:rPr>
        <w:t>Activity:CreatePumpActivity</w:t>
      </w:r>
      <w:r w:rsidR="009D2FA0">
        <w:rPr>
          <w:rFonts w:hint="eastAsia"/>
        </w:rPr>
        <w:t>。</w:t>
      </w:r>
    </w:p>
    <w:p w:rsidR="00185994" w:rsidRDefault="007A4D20" w:rsidP="00185994">
      <w:pPr>
        <w:ind w:firstLine="480"/>
      </w:pPr>
      <w:r>
        <w:rPr>
          <w:rFonts w:hint="eastAsia"/>
        </w:rPr>
        <w:t>Fragment</w:t>
      </w:r>
      <w:r>
        <w:rPr>
          <w:rFonts w:hint="eastAsia"/>
        </w:rPr>
        <w:t>与</w:t>
      </w:r>
      <w:r>
        <w:rPr>
          <w:rFonts w:hint="eastAsia"/>
        </w:rPr>
        <w:t>Activity</w:t>
      </w:r>
      <w:r>
        <w:rPr>
          <w:rFonts w:hint="eastAsia"/>
        </w:rPr>
        <w:t>一个最直观的区别是，</w:t>
      </w:r>
      <w:r>
        <w:rPr>
          <w:rFonts w:hint="eastAsia"/>
        </w:rPr>
        <w:t>Fragment</w:t>
      </w:r>
      <w:r>
        <w:rPr>
          <w:rFonts w:hint="eastAsia"/>
        </w:rPr>
        <w:t>的界面元素的初始化时</w:t>
      </w:r>
      <w:r>
        <w:rPr>
          <w:rFonts w:hint="eastAsia"/>
        </w:rPr>
        <w:lastRenderedPageBreak/>
        <w:t>在</w:t>
      </w:r>
      <w:r>
        <w:rPr>
          <w:rFonts w:hint="eastAsia"/>
        </w:rPr>
        <w:t>onCreateView()</w:t>
      </w:r>
      <w:r>
        <w:rPr>
          <w:rFonts w:hint="eastAsia"/>
        </w:rPr>
        <w:t>函数中而不</w:t>
      </w:r>
      <w:r>
        <w:rPr>
          <w:rFonts w:hint="eastAsia"/>
        </w:rPr>
        <w:t>onCreate()</w:t>
      </w:r>
      <w:r>
        <w:rPr>
          <w:rFonts w:hint="eastAsia"/>
        </w:rPr>
        <w:t>函数。</w:t>
      </w:r>
      <w:r w:rsidR="00185994">
        <w:rPr>
          <w:rFonts w:hint="eastAsia"/>
        </w:rPr>
        <w:t>Fragment</w:t>
      </w:r>
      <w:r w:rsidR="00185994">
        <w:rPr>
          <w:rFonts w:hint="eastAsia"/>
        </w:rPr>
        <w:t>的</w:t>
      </w:r>
      <w:r w:rsidR="00185994">
        <w:rPr>
          <w:rFonts w:hint="eastAsia"/>
        </w:rPr>
        <w:t>onCreate</w:t>
      </w:r>
      <w:r w:rsidR="00185994">
        <w:rPr>
          <w:rFonts w:hint="eastAsia"/>
        </w:rPr>
        <w:t>方法是在</w:t>
      </w:r>
      <w:r w:rsidR="00185994">
        <w:rPr>
          <w:rFonts w:hint="eastAsia"/>
        </w:rPr>
        <w:t>Acitivity</w:t>
      </w:r>
      <w:r w:rsidR="00185994">
        <w:rPr>
          <w:rFonts w:hint="eastAsia"/>
        </w:rPr>
        <w:t>的</w:t>
      </w:r>
      <w:r w:rsidR="00185994">
        <w:rPr>
          <w:rFonts w:hint="eastAsia"/>
        </w:rPr>
        <w:t>onAttachFragment()</w:t>
      </w:r>
      <w:r w:rsidR="00185994">
        <w:rPr>
          <w:rFonts w:hint="eastAsia"/>
        </w:rPr>
        <w:t>方法调用后</w:t>
      </w:r>
      <w:r>
        <w:rPr>
          <w:rFonts w:hint="eastAsia"/>
        </w:rPr>
        <w:t>，</w:t>
      </w:r>
      <w:r w:rsidR="00185994">
        <w:rPr>
          <w:rFonts w:hint="eastAsia"/>
        </w:rPr>
        <w:t>onCreateView()</w:t>
      </w:r>
      <w:r w:rsidR="00185994">
        <w:rPr>
          <w:rFonts w:hint="eastAsia"/>
        </w:rPr>
        <w:t>方法调用前调用的。这个方法可以在</w:t>
      </w:r>
      <w:r w:rsidR="00185994">
        <w:rPr>
          <w:rFonts w:hint="eastAsia"/>
        </w:rPr>
        <w:t>Activity</w:t>
      </w:r>
      <w:r w:rsidR="00185994">
        <w:rPr>
          <w:rFonts w:hint="eastAsia"/>
        </w:rPr>
        <w:t>的</w:t>
      </w:r>
      <w:r w:rsidR="00185994">
        <w:rPr>
          <w:rFonts w:hint="eastAsia"/>
        </w:rPr>
        <w:t>onCreate</w:t>
      </w:r>
      <w:r>
        <w:rPr>
          <w:rFonts w:hint="eastAsia"/>
        </w:rPr>
        <w:t>方法返回前调用，所以其不能</w:t>
      </w:r>
      <w:r w:rsidR="00185994">
        <w:rPr>
          <w:rFonts w:hint="eastAsia"/>
        </w:rPr>
        <w:t>调用</w:t>
      </w:r>
      <w:r w:rsidR="00185994">
        <w:rPr>
          <w:rFonts w:hint="eastAsia"/>
        </w:rPr>
        <w:t>View</w:t>
      </w:r>
      <w:r w:rsidR="00185994">
        <w:rPr>
          <w:rFonts w:hint="eastAsia"/>
        </w:rPr>
        <w:t>类型的对象。</w:t>
      </w:r>
      <w:r w:rsidR="00185994">
        <w:rPr>
          <w:rFonts w:hint="eastAsia"/>
        </w:rPr>
        <w:t>onCreateView()</w:t>
      </w:r>
      <w:r w:rsidR="00185994">
        <w:rPr>
          <w:rFonts w:hint="eastAsia"/>
        </w:rPr>
        <w:t>方法是在</w:t>
      </w:r>
      <w:r w:rsidR="00185994">
        <w:rPr>
          <w:rFonts w:hint="eastAsia"/>
        </w:rPr>
        <w:t>onCreate()</w:t>
      </w:r>
      <w:r w:rsidR="00185994">
        <w:rPr>
          <w:rFonts w:hint="eastAsia"/>
        </w:rPr>
        <w:t>方</w:t>
      </w:r>
      <w:r>
        <w:rPr>
          <w:rFonts w:hint="eastAsia"/>
        </w:rPr>
        <w:t>法调用后调用</w:t>
      </w:r>
      <w:r w:rsidR="00185994">
        <w:rPr>
          <w:rFonts w:hint="eastAsia"/>
        </w:rPr>
        <w:t>的。在这</w:t>
      </w:r>
      <w:r>
        <w:rPr>
          <w:rFonts w:hint="eastAsia"/>
        </w:rPr>
        <w:t>这个函数</w:t>
      </w:r>
      <w:r w:rsidR="00185994">
        <w:rPr>
          <w:rFonts w:hint="eastAsia"/>
        </w:rPr>
        <w:t>里可以初始化任何与</w:t>
      </w:r>
      <w:r w:rsidR="00185994">
        <w:rPr>
          <w:rFonts w:hint="eastAsia"/>
        </w:rPr>
        <w:t>View</w:t>
      </w:r>
      <w:r w:rsidR="00185994">
        <w:rPr>
          <w:rFonts w:hint="eastAsia"/>
        </w:rPr>
        <w:t>相关的界面元素。</w:t>
      </w:r>
      <w:r w:rsidR="009D2FA0">
        <w:rPr>
          <w:rFonts w:hint="eastAsia"/>
        </w:rPr>
        <w:t>总的来说</w:t>
      </w:r>
      <w:r w:rsidR="009D2FA0">
        <w:rPr>
          <w:rFonts w:hint="eastAsia"/>
        </w:rPr>
        <w:t>,onCreate</w:t>
      </w:r>
      <w:r w:rsidR="009D2FA0">
        <w:rPr>
          <w:rFonts w:hint="eastAsia"/>
        </w:rPr>
        <w:t>先执行，完成一些与</w:t>
      </w:r>
      <w:r w:rsidR="009D2FA0">
        <w:rPr>
          <w:rFonts w:hint="eastAsia"/>
        </w:rPr>
        <w:t>UI</w:t>
      </w:r>
      <w:r w:rsidR="009D2FA0">
        <w:rPr>
          <w:rFonts w:hint="eastAsia"/>
        </w:rPr>
        <w:t>无关的</w:t>
      </w:r>
      <w:r w:rsidR="009D2FA0">
        <w:rPr>
          <w:rFonts w:hint="eastAsia"/>
        </w:rPr>
        <w:t>Fragment</w:t>
      </w:r>
      <w:r w:rsidR="009D2FA0">
        <w:rPr>
          <w:rFonts w:hint="eastAsia"/>
        </w:rPr>
        <w:t>的初始化。然后执行</w:t>
      </w:r>
      <w:r w:rsidR="009D2FA0">
        <w:rPr>
          <w:rFonts w:hint="eastAsia"/>
        </w:rPr>
        <w:t>onCreateView()</w:t>
      </w:r>
      <w:r w:rsidR="009D2FA0">
        <w:rPr>
          <w:rFonts w:hint="eastAsia"/>
        </w:rPr>
        <w:t>，初始化与界面相关的内容。</w:t>
      </w:r>
    </w:p>
    <w:p w:rsidR="00185994" w:rsidRDefault="00136716" w:rsidP="00136716">
      <w:pPr>
        <w:ind w:firstLineChars="0" w:firstLine="420"/>
      </w:pPr>
      <w:r>
        <w:rPr>
          <w:rFonts w:hint="eastAsia"/>
        </w:rPr>
        <w:t>PumpItemFragment</w:t>
      </w:r>
      <w:r>
        <w:rPr>
          <w:rFonts w:hint="eastAsia"/>
        </w:rPr>
        <w:t>是显示热泵列表的</w:t>
      </w:r>
      <w:r>
        <w:rPr>
          <w:rFonts w:hint="eastAsia"/>
        </w:rPr>
        <w:t>Fragment</w:t>
      </w:r>
      <w:r>
        <w:rPr>
          <w:rFonts w:hint="eastAsia"/>
        </w:rPr>
        <w:t>类。这个</w:t>
      </w:r>
      <w:r>
        <w:rPr>
          <w:rFonts w:hint="eastAsia"/>
        </w:rPr>
        <w:t>Fragment</w:t>
      </w:r>
      <w:r>
        <w:rPr>
          <w:rFonts w:hint="eastAsia"/>
        </w:rPr>
        <w:t>需要初始化</w:t>
      </w:r>
      <w:r>
        <w:rPr>
          <w:rFonts w:hint="eastAsia"/>
        </w:rPr>
        <w:t>DBHelper</w:t>
      </w:r>
      <w:r>
        <w:rPr>
          <w:rFonts w:hint="eastAsia"/>
        </w:rPr>
        <w:t>，以及初始化显示热泵列表的适配器。关键代码如下所示：</w:t>
      </w:r>
    </w:p>
    <w:tbl>
      <w:tblPr>
        <w:tblStyle w:val="afb"/>
        <w:tblW w:w="0" w:type="auto"/>
        <w:tblLook w:val="04A0" w:firstRow="1" w:lastRow="0" w:firstColumn="1" w:lastColumn="0" w:noHBand="0" w:noVBand="1"/>
      </w:tblPr>
      <w:tblGrid>
        <w:gridCol w:w="8720"/>
      </w:tblGrid>
      <w:tr w:rsidR="00136716" w:rsidTr="00136716">
        <w:tc>
          <w:tcPr>
            <w:tcW w:w="8720" w:type="dxa"/>
          </w:tcPr>
          <w:p w:rsidR="00136716" w:rsidRDefault="00136716" w:rsidP="00136716">
            <w:pPr>
              <w:ind w:firstLineChars="0" w:firstLine="0"/>
            </w:pPr>
            <w:r w:rsidRPr="00136716">
              <w:t>@Override</w:t>
            </w:r>
            <w:r w:rsidRPr="00136716">
              <w:br/>
              <w:t>public View onCreateView</w:t>
            </w:r>
            <w:r>
              <w:t xml:space="preserve"> ( </w:t>
            </w:r>
            <w:r w:rsidRPr="00136716">
              <w:t>LayoutInflater inflater, ViewGroup container,</w:t>
            </w:r>
            <w:r w:rsidRPr="00136716">
              <w:br/>
              <w:t xml:space="preserve">                         Bundle savedInstanceState</w:t>
            </w:r>
            <w:r>
              <w:rPr>
                <w:rFonts w:hint="eastAsia"/>
              </w:rPr>
              <w:t xml:space="preserve"> </w:t>
            </w:r>
            <w:r w:rsidRPr="00136716">
              <w:t>) {</w:t>
            </w:r>
            <w:r w:rsidRPr="00136716">
              <w:br/>
              <w:t xml:space="preserve">    View view = inflater.inflate</w:t>
            </w:r>
            <w:r>
              <w:t xml:space="preserve"> ( </w:t>
            </w:r>
            <w:r w:rsidRPr="00136716">
              <w:t>R.layout.</w:t>
            </w:r>
            <w:r w:rsidRPr="00136716">
              <w:rPr>
                <w:i/>
                <w:iCs/>
              </w:rPr>
              <w:t>fragment_item_list</w:t>
            </w:r>
            <w:r w:rsidRPr="00136716">
              <w:t>, container, false);</w:t>
            </w:r>
            <w:r w:rsidRPr="00136716">
              <w:br/>
              <w:t xml:space="preserve">    dbHelper = new LiBrPumpDBHelper</w:t>
            </w:r>
            <w:r>
              <w:t xml:space="preserve"> ( </w:t>
            </w:r>
            <w:r w:rsidRPr="00136716">
              <w:t>getActivity</w:t>
            </w:r>
            <w:r>
              <w:t xml:space="preserve"> ( </w:t>
            </w:r>
            <w:r w:rsidRPr="00136716">
              <w:t>).getApplicationContext</w:t>
            </w:r>
            <w:r>
              <w:t xml:space="preserve"> ( </w:t>
            </w:r>
            <w:r w:rsidRPr="00136716">
              <w:t>)</w:t>
            </w:r>
            <w:r>
              <w:rPr>
                <w:rFonts w:hint="eastAsia"/>
              </w:rPr>
              <w:t xml:space="preserve"> </w:t>
            </w:r>
            <w:r w:rsidRPr="00136716">
              <w:t>);</w:t>
            </w:r>
            <w:r w:rsidRPr="00136716">
              <w:br/>
              <w:t xml:space="preserve">    dummyContent = new DummyContent</w:t>
            </w:r>
            <w:r>
              <w:t xml:space="preserve"> ( </w:t>
            </w:r>
            <w:r w:rsidRPr="00136716">
              <w:t>dbHelper</w:t>
            </w:r>
            <w:r>
              <w:rPr>
                <w:rFonts w:hint="eastAsia"/>
              </w:rPr>
              <w:t xml:space="preserve"> </w:t>
            </w:r>
            <w:r w:rsidRPr="00136716">
              <w:t>);</w:t>
            </w:r>
            <w:r w:rsidRPr="00136716">
              <w:br/>
              <w:t xml:space="preserve">    final Intent createPumpIntent = new Intent</w:t>
            </w:r>
            <w:r>
              <w:t xml:space="preserve"> ( </w:t>
            </w:r>
            <w:r w:rsidRPr="00136716">
              <w:t>view.getContext</w:t>
            </w:r>
            <w:r>
              <w:t xml:space="preserve"> ( </w:t>
            </w:r>
            <w:r w:rsidRPr="00136716">
              <w:t>),</w:t>
            </w:r>
          </w:p>
          <w:p w:rsidR="00136716" w:rsidRDefault="00136716" w:rsidP="00136716">
            <w:pPr>
              <w:ind w:firstLineChars="0" w:firstLine="0"/>
            </w:pPr>
            <w:r w:rsidRPr="00136716">
              <w:t xml:space="preserve"> PumpDetailActivity.class</w:t>
            </w:r>
            <w:r>
              <w:rPr>
                <w:rFonts w:hint="eastAsia"/>
              </w:rPr>
              <w:t xml:space="preserve"> </w:t>
            </w:r>
            <w:r w:rsidRPr="00136716">
              <w:t>);</w:t>
            </w:r>
            <w:r w:rsidRPr="00136716">
              <w:br/>
              <w:t xml:space="preserve">    mListener = new OnListFragmentInteractionListener</w:t>
            </w:r>
            <w:r>
              <w:t xml:space="preserve"> ( </w:t>
            </w:r>
            <w:r w:rsidRPr="00136716">
              <w:t>) {</w:t>
            </w:r>
            <w:r w:rsidRPr="00136716">
              <w:br/>
              <w:t xml:space="preserve">        @Override</w:t>
            </w:r>
            <w:r w:rsidRPr="00136716">
              <w:br/>
              <w:t xml:space="preserve">        public void onListFragmentInteraction</w:t>
            </w:r>
            <w:r>
              <w:t xml:space="preserve"> ( </w:t>
            </w:r>
            <w:r w:rsidRPr="00136716">
              <w:t>DummyItem item) {</w:t>
            </w:r>
            <w:r w:rsidRPr="00136716">
              <w:br/>
              <w:t xml:space="preserve">            startActivity</w:t>
            </w:r>
            <w:r>
              <w:t xml:space="preserve"> ( </w:t>
            </w:r>
            <w:r w:rsidRPr="00136716">
              <w:t>createPumpIntent</w:t>
            </w:r>
            <w:r>
              <w:rPr>
                <w:rFonts w:hint="eastAsia"/>
              </w:rPr>
              <w:t xml:space="preserve"> </w:t>
            </w:r>
            <w:r w:rsidRPr="00136716">
              <w:t>);</w:t>
            </w:r>
            <w:r w:rsidRPr="00136716">
              <w:br/>
              <w:t xml:space="preserve">        }</w:t>
            </w:r>
            <w:r w:rsidRPr="00136716">
              <w:br/>
              <w:t xml:space="preserve">    };</w:t>
            </w:r>
            <w:r w:rsidRPr="00136716">
              <w:br/>
              <w:t xml:space="preserve">    // Set the adapter</w:t>
            </w:r>
            <w:r w:rsidRPr="00136716">
              <w:br/>
              <w:t xml:space="preserve">    if </w:t>
            </w:r>
            <w:r>
              <w:t xml:space="preserve"> ( </w:t>
            </w:r>
            <w:r w:rsidRPr="00136716">
              <w:t>view instanceof RecyclerView</w:t>
            </w:r>
            <w:r>
              <w:rPr>
                <w:rFonts w:hint="eastAsia"/>
              </w:rPr>
              <w:t xml:space="preserve"> </w:t>
            </w:r>
            <w:r w:rsidRPr="00136716">
              <w:t>) {</w:t>
            </w:r>
            <w:r w:rsidRPr="00136716">
              <w:br/>
              <w:t xml:space="preserve">        Context context = view.getContext</w:t>
            </w:r>
            <w:r>
              <w:t xml:space="preserve"> ( </w:t>
            </w:r>
            <w:r w:rsidRPr="00136716">
              <w:t>);</w:t>
            </w:r>
            <w:r w:rsidRPr="00136716">
              <w:br/>
              <w:t xml:space="preserve">        RecyclerView recyclerView = </w:t>
            </w:r>
            <w:r>
              <w:t xml:space="preserve"> ( </w:t>
            </w:r>
            <w:r w:rsidRPr="00136716">
              <w:t>RecyclerView) view;</w:t>
            </w:r>
            <w:r w:rsidRPr="00136716">
              <w:br/>
              <w:t xml:space="preserve">        if </w:t>
            </w:r>
            <w:r>
              <w:t xml:space="preserve"> ( </w:t>
            </w:r>
            <w:r w:rsidRPr="00136716">
              <w:t>mColumnCount &lt;= 1) {</w:t>
            </w:r>
            <w:r w:rsidRPr="00136716">
              <w:br/>
              <w:t xml:space="preserve">            recyclerView.setLayoutManager</w:t>
            </w:r>
            <w:r>
              <w:t xml:space="preserve"> ( </w:t>
            </w:r>
          </w:p>
          <w:p w:rsidR="00136716" w:rsidRDefault="00136716" w:rsidP="00136716">
            <w:pPr>
              <w:ind w:firstLineChars="1050" w:firstLine="2520"/>
            </w:pPr>
            <w:r w:rsidRPr="00136716">
              <w:t>new LinearLayoutManager</w:t>
            </w:r>
            <w:r>
              <w:t xml:space="preserve"> ( </w:t>
            </w:r>
            <w:r w:rsidRPr="00136716">
              <w:t>context));</w:t>
            </w:r>
            <w:r w:rsidRPr="00136716">
              <w:br/>
              <w:t xml:space="preserve">        } else {</w:t>
            </w:r>
            <w:r w:rsidRPr="00136716">
              <w:br/>
              <w:t xml:space="preserve">            recyclerView.setLayoutManager</w:t>
            </w:r>
            <w:r>
              <w:t xml:space="preserve"> ( </w:t>
            </w:r>
            <w:r w:rsidRPr="00136716">
              <w:t>new GridLayoutManager</w:t>
            </w:r>
            <w:r>
              <w:t xml:space="preserve"> ( </w:t>
            </w:r>
            <w:r w:rsidRPr="00136716">
              <w:t>context,</w:t>
            </w:r>
          </w:p>
          <w:p w:rsidR="00136716" w:rsidRDefault="00136716" w:rsidP="00136716">
            <w:pPr>
              <w:ind w:firstLineChars="0" w:firstLine="0"/>
            </w:pPr>
            <w:r w:rsidRPr="00136716">
              <w:t xml:space="preserve"> </w:t>
            </w:r>
            <w:r>
              <w:rPr>
                <w:rFonts w:hint="eastAsia"/>
              </w:rPr>
              <w:t xml:space="preserve">                                     </w:t>
            </w:r>
            <w:r w:rsidRPr="00136716">
              <w:t>mColumnCount));</w:t>
            </w:r>
            <w:r w:rsidRPr="00136716">
              <w:br/>
              <w:t xml:space="preserve">        }</w:t>
            </w:r>
            <w:r w:rsidR="000C61D4">
              <w:rPr>
                <w:rFonts w:hint="eastAsia"/>
              </w:rPr>
              <w:br/>
            </w:r>
            <w:r w:rsidRPr="00136716">
              <w:br/>
            </w:r>
            <w:r w:rsidRPr="00136716">
              <w:lastRenderedPageBreak/>
              <w:t xml:space="preserve">        recyclerView.setAdapter</w:t>
            </w:r>
            <w:r>
              <w:t xml:space="preserve"> ( </w:t>
            </w:r>
            <w:r w:rsidRPr="00136716">
              <w:t>new PumpItemRecyclerViewAdapter</w:t>
            </w:r>
          </w:p>
          <w:p w:rsidR="00136716" w:rsidRPr="00136716" w:rsidRDefault="00136716" w:rsidP="00136716">
            <w:pPr>
              <w:ind w:firstLineChars="0" w:firstLine="0"/>
            </w:pPr>
            <w:r>
              <w:t xml:space="preserve"> </w:t>
            </w:r>
            <w:r>
              <w:rPr>
                <w:rFonts w:hint="eastAsia"/>
              </w:rPr>
              <w:t xml:space="preserve">                               </w:t>
            </w:r>
            <w:r>
              <w:t xml:space="preserve">( </w:t>
            </w:r>
            <w:r w:rsidRPr="00136716">
              <w:t>dummyContent.</w:t>
            </w:r>
            <w:r w:rsidRPr="00136716">
              <w:rPr>
                <w:i/>
                <w:iCs/>
              </w:rPr>
              <w:t>ITEMS</w:t>
            </w:r>
            <w:r w:rsidRPr="00136716">
              <w:t>, mListener</w:t>
            </w:r>
            <w:r>
              <w:rPr>
                <w:rFonts w:hint="eastAsia"/>
              </w:rPr>
              <w:t xml:space="preserve"> </w:t>
            </w:r>
            <w:r w:rsidRPr="00136716">
              <w:t>)</w:t>
            </w:r>
            <w:r>
              <w:rPr>
                <w:rFonts w:hint="eastAsia"/>
              </w:rPr>
              <w:t xml:space="preserve"> </w:t>
            </w:r>
            <w:r w:rsidRPr="00136716">
              <w:t>);</w:t>
            </w:r>
            <w:r w:rsidRPr="00136716">
              <w:br/>
              <w:t xml:space="preserve">    }</w:t>
            </w:r>
            <w:r w:rsidRPr="00136716">
              <w:br/>
              <w:t xml:space="preserve">    return view;</w:t>
            </w:r>
            <w:r w:rsidRPr="00136716">
              <w:br/>
              <w:t>}</w:t>
            </w:r>
          </w:p>
        </w:tc>
      </w:tr>
    </w:tbl>
    <w:p w:rsidR="00136716" w:rsidRDefault="00136716" w:rsidP="00136716">
      <w:pPr>
        <w:ind w:firstLineChars="0" w:firstLine="420"/>
      </w:pPr>
      <w:r>
        <w:rPr>
          <w:rFonts w:hint="eastAsia"/>
        </w:rPr>
        <w:lastRenderedPageBreak/>
        <w:t>这一段代码是该</w:t>
      </w:r>
      <w:r>
        <w:rPr>
          <w:rFonts w:hint="eastAsia"/>
        </w:rPr>
        <w:t>Fragment</w:t>
      </w:r>
      <w:r>
        <w:rPr>
          <w:rFonts w:hint="eastAsia"/>
        </w:rPr>
        <w:t>的</w:t>
      </w:r>
      <w:r>
        <w:rPr>
          <w:rFonts w:hint="eastAsia"/>
        </w:rPr>
        <w:t>onCreateView()</w:t>
      </w:r>
      <w:r>
        <w:rPr>
          <w:rFonts w:hint="eastAsia"/>
        </w:rPr>
        <w:t>方法。方法首先绑定了这个</w:t>
      </w:r>
      <w:r>
        <w:rPr>
          <w:rFonts w:hint="eastAsia"/>
        </w:rPr>
        <w:t>Fragment</w:t>
      </w:r>
      <w:r>
        <w:rPr>
          <w:rFonts w:hint="eastAsia"/>
        </w:rPr>
        <w:t>的视图。</w:t>
      </w:r>
      <w:r w:rsidR="00D376E5">
        <w:rPr>
          <w:rFonts w:hint="eastAsia"/>
        </w:rPr>
        <w:t>然后实例化了一个</w:t>
      </w:r>
      <w:r w:rsidR="00D376E5">
        <w:rPr>
          <w:rFonts w:hint="eastAsia"/>
        </w:rPr>
        <w:t>LiBrPumpDBHelper</w:t>
      </w:r>
      <w:r w:rsidR="00D376E5">
        <w:rPr>
          <w:rFonts w:hint="eastAsia"/>
        </w:rPr>
        <w:t>对象。注意，这个构造函数需要使用</w:t>
      </w:r>
      <w:r w:rsidR="00D376E5">
        <w:rPr>
          <w:rFonts w:hint="eastAsia"/>
        </w:rPr>
        <w:t>getActivity( ).getApplicationContext( )</w:t>
      </w:r>
      <w:r w:rsidR="00D376E5">
        <w:rPr>
          <w:rFonts w:hint="eastAsia"/>
        </w:rPr>
        <w:t>方法引入</w:t>
      </w:r>
      <w:r w:rsidR="00D376E5">
        <w:rPr>
          <w:rFonts w:hint="eastAsia"/>
        </w:rPr>
        <w:t>Context</w:t>
      </w:r>
      <w:r w:rsidR="00D376E5">
        <w:rPr>
          <w:rFonts w:hint="eastAsia"/>
        </w:rPr>
        <w:t>上下文作为构造参数。</w:t>
      </w:r>
      <w:r w:rsidR="003D443E">
        <w:rPr>
          <w:rFonts w:hint="eastAsia"/>
        </w:rPr>
        <w:t>然后设置了一个监听器。这个监听器将被用于渲染列表中的每个</w:t>
      </w:r>
      <w:r w:rsidR="003D443E">
        <w:rPr>
          <w:rFonts w:hint="eastAsia"/>
        </w:rPr>
        <w:t>item</w:t>
      </w:r>
      <w:r w:rsidR="003D443E">
        <w:rPr>
          <w:rFonts w:hint="eastAsia"/>
        </w:rPr>
        <w:t>。当点击列表中的某个</w:t>
      </w:r>
      <w:r w:rsidR="003D443E">
        <w:rPr>
          <w:rFonts w:hint="eastAsia"/>
        </w:rPr>
        <w:t>item</w:t>
      </w:r>
      <w:r w:rsidR="003D443E">
        <w:rPr>
          <w:rFonts w:hint="eastAsia"/>
        </w:rPr>
        <w:t>时，将启动一个新的</w:t>
      </w:r>
      <w:r w:rsidR="003D443E">
        <w:rPr>
          <w:rFonts w:hint="eastAsia"/>
        </w:rPr>
        <w:t>activity:PumpDetailActivity</w:t>
      </w:r>
      <w:r w:rsidR="003D443E">
        <w:rPr>
          <w:rFonts w:hint="eastAsia"/>
        </w:rPr>
        <w:t>，即显示热泵各状态点参数的</w:t>
      </w:r>
      <w:r w:rsidR="003D443E">
        <w:rPr>
          <w:rFonts w:hint="eastAsia"/>
        </w:rPr>
        <w:t>Activity</w:t>
      </w:r>
      <w:r w:rsidR="003D443E">
        <w:rPr>
          <w:rFonts w:hint="eastAsia"/>
        </w:rPr>
        <w:t>。</w:t>
      </w:r>
    </w:p>
    <w:p w:rsidR="0008387A" w:rsidRDefault="0008387A" w:rsidP="00136716">
      <w:pPr>
        <w:ind w:firstLineChars="0" w:firstLine="420"/>
      </w:pPr>
      <w:r>
        <w:rPr>
          <w:rFonts w:hint="eastAsia"/>
        </w:rPr>
        <w:t>总的来说，</w:t>
      </w:r>
      <w:r>
        <w:rPr>
          <w:rFonts w:hint="eastAsia"/>
        </w:rPr>
        <w:t>Present</w:t>
      </w:r>
      <w:r>
        <w:rPr>
          <w:rFonts w:hint="eastAsia"/>
        </w:rPr>
        <w:t>层为</w:t>
      </w:r>
      <w:r>
        <w:rPr>
          <w:rFonts w:hint="eastAsia"/>
        </w:rPr>
        <w:t>UI</w:t>
      </w:r>
      <w:r>
        <w:rPr>
          <w:rFonts w:hint="eastAsia"/>
        </w:rPr>
        <w:t>界面的控制层。</w:t>
      </w:r>
      <w:r>
        <w:rPr>
          <w:rFonts w:hint="eastAsia"/>
        </w:rPr>
        <w:t>MainActivity</w:t>
      </w:r>
      <w:r>
        <w:rPr>
          <w:rFonts w:hint="eastAsia"/>
        </w:rPr>
        <w:t>中初始化了四个</w:t>
      </w:r>
      <w:r>
        <w:rPr>
          <w:rFonts w:hint="eastAsia"/>
        </w:rPr>
        <w:t>Fragment</w:t>
      </w:r>
      <w:r>
        <w:rPr>
          <w:rFonts w:hint="eastAsia"/>
        </w:rPr>
        <w:t>。每个</w:t>
      </w:r>
      <w:r>
        <w:rPr>
          <w:rFonts w:hint="eastAsia"/>
        </w:rPr>
        <w:t>Fragment</w:t>
      </w:r>
      <w:r>
        <w:rPr>
          <w:rFonts w:hint="eastAsia"/>
        </w:rPr>
        <w:t>对应一个功能界面。点击计算制热系数的</w:t>
      </w:r>
      <w:proofErr w:type="gramStart"/>
      <w:r>
        <w:rPr>
          <w:rFonts w:hint="eastAsia"/>
        </w:rPr>
        <w:t>的</w:t>
      </w:r>
      <w:proofErr w:type="gramEnd"/>
      <w:r>
        <w:rPr>
          <w:rFonts w:hint="eastAsia"/>
        </w:rPr>
        <w:t>Fragment</w:t>
      </w:r>
      <w:r>
        <w:rPr>
          <w:rFonts w:hint="eastAsia"/>
        </w:rPr>
        <w:t>右下角的</w:t>
      </w:r>
      <w:r>
        <w:rPr>
          <w:rFonts w:hint="eastAsia"/>
        </w:rPr>
        <w:t>FloatBar</w:t>
      </w:r>
      <w:r>
        <w:rPr>
          <w:rFonts w:hint="eastAsia"/>
        </w:rPr>
        <w:t>会启动添加热泵的</w:t>
      </w:r>
      <w:r>
        <w:rPr>
          <w:rFonts w:hint="eastAsia"/>
        </w:rPr>
        <w:t>Activity</w:t>
      </w:r>
      <w:r>
        <w:rPr>
          <w:rFonts w:hint="eastAsia"/>
        </w:rPr>
        <w:t>。显示热泵列表的</w:t>
      </w:r>
      <w:r>
        <w:rPr>
          <w:rFonts w:hint="eastAsia"/>
        </w:rPr>
        <w:t>Fragment</w:t>
      </w:r>
      <w:r>
        <w:rPr>
          <w:rFonts w:hint="eastAsia"/>
        </w:rPr>
        <w:t>，点击每个热泵的</w:t>
      </w:r>
      <w:r>
        <w:rPr>
          <w:rFonts w:hint="eastAsia"/>
        </w:rPr>
        <w:t>Item</w:t>
      </w:r>
      <w:r>
        <w:rPr>
          <w:rFonts w:hint="eastAsia"/>
        </w:rPr>
        <w:t>会显示热泵的详细信息。</w:t>
      </w:r>
    </w:p>
    <w:p w:rsidR="00CB4624" w:rsidRPr="00136716" w:rsidRDefault="00CB4624" w:rsidP="00136716">
      <w:pPr>
        <w:pStyle w:val="3"/>
      </w:pPr>
      <w:bookmarkStart w:id="61" w:name="_Toc450533838"/>
      <w:r w:rsidRPr="00136716">
        <w:rPr>
          <w:rFonts w:hint="eastAsia"/>
        </w:rPr>
        <w:t>UI</w:t>
      </w:r>
      <w:r w:rsidRPr="00136716">
        <w:rPr>
          <w:rFonts w:hint="eastAsia"/>
        </w:rPr>
        <w:t>层的</w:t>
      </w:r>
      <w:r w:rsidRPr="00136716">
        <w:rPr>
          <w:rFonts w:hint="eastAsia"/>
        </w:rPr>
        <w:t>res</w:t>
      </w:r>
      <w:r w:rsidRPr="00136716">
        <w:rPr>
          <w:rFonts w:hint="eastAsia"/>
        </w:rPr>
        <w:t>文件夹</w:t>
      </w:r>
      <w:bookmarkEnd w:id="61"/>
    </w:p>
    <w:p w:rsidR="00473326" w:rsidRDefault="00850A85" w:rsidP="00473326">
      <w:pPr>
        <w:ind w:firstLine="480"/>
      </w:pPr>
      <w:r>
        <w:rPr>
          <w:rFonts w:hint="eastAsia"/>
        </w:rPr>
        <w:t>如同大多数</w:t>
      </w:r>
      <w:r>
        <w:rPr>
          <w:rFonts w:hint="eastAsia"/>
        </w:rPr>
        <w:t>Android</w:t>
      </w:r>
      <w:r>
        <w:rPr>
          <w:rFonts w:hint="eastAsia"/>
        </w:rPr>
        <w:t>程序的代码结构，整体来说，本系统包含一个</w:t>
      </w:r>
      <w:r>
        <w:rPr>
          <w:rFonts w:hint="eastAsia"/>
        </w:rPr>
        <w:t>JAVA</w:t>
      </w:r>
      <w:r>
        <w:rPr>
          <w:rFonts w:hint="eastAsia"/>
        </w:rPr>
        <w:t>文件夹和一个</w:t>
      </w:r>
      <w:r>
        <w:rPr>
          <w:rFonts w:hint="eastAsia"/>
        </w:rPr>
        <w:t>res</w:t>
      </w:r>
      <w:r>
        <w:rPr>
          <w:rFonts w:hint="eastAsia"/>
        </w:rPr>
        <w:t>文件夹。</w:t>
      </w:r>
      <w:r w:rsidR="00BE7D9E">
        <w:rPr>
          <w:rFonts w:hint="eastAsia"/>
        </w:rPr>
        <w:t>JAVA</w:t>
      </w:r>
      <w:r w:rsidR="00BE7D9E">
        <w:rPr>
          <w:rFonts w:hint="eastAsia"/>
        </w:rPr>
        <w:t>文件夹存放所有的扩展名为“</w:t>
      </w:r>
      <w:r w:rsidR="00BE7D9E">
        <w:rPr>
          <w:rFonts w:hint="eastAsia"/>
        </w:rPr>
        <w:t>.java</w:t>
      </w:r>
      <w:r w:rsidR="00BE7D9E">
        <w:rPr>
          <w:rFonts w:hint="eastAsia"/>
        </w:rPr>
        <w:t>”程序代码。</w:t>
      </w:r>
      <w:r w:rsidR="00F77263">
        <w:rPr>
          <w:rFonts w:hint="eastAsia"/>
        </w:rPr>
        <w:t>上述的</w:t>
      </w:r>
      <w:proofErr w:type="gramStart"/>
      <w:r w:rsidR="00F77263">
        <w:rPr>
          <w:rFonts w:hint="eastAsia"/>
        </w:rPr>
        <w:t>5</w:t>
      </w:r>
      <w:r w:rsidR="00F77263">
        <w:rPr>
          <w:rFonts w:hint="eastAsia"/>
        </w:rPr>
        <w:t>个包均包含</w:t>
      </w:r>
      <w:proofErr w:type="gramEnd"/>
      <w:r w:rsidR="00F77263">
        <w:rPr>
          <w:rFonts w:hint="eastAsia"/>
        </w:rPr>
        <w:t>在</w:t>
      </w:r>
      <w:r w:rsidR="00F77263">
        <w:rPr>
          <w:rFonts w:hint="eastAsia"/>
        </w:rPr>
        <w:t>Java</w:t>
      </w:r>
      <w:r w:rsidR="00F77263">
        <w:rPr>
          <w:rFonts w:hint="eastAsia"/>
        </w:rPr>
        <w:t>文件夹中，是程序逻辑控制的主要源代码。二</w:t>
      </w:r>
      <w:r w:rsidR="00BE7D9E">
        <w:rPr>
          <w:rFonts w:hint="eastAsia"/>
        </w:rPr>
        <w:t>“</w:t>
      </w:r>
      <w:r w:rsidR="00BE7D9E">
        <w:rPr>
          <w:rFonts w:hint="eastAsia"/>
        </w:rPr>
        <w:t>res</w:t>
      </w:r>
      <w:r w:rsidR="00BE7D9E">
        <w:rPr>
          <w:rFonts w:hint="eastAsia"/>
        </w:rPr>
        <w:t>”文件夹为存放程序所需的资源文件。</w:t>
      </w:r>
    </w:p>
    <w:p w:rsidR="00F96581" w:rsidRDefault="00BE7D9E" w:rsidP="00F96581">
      <w:pPr>
        <w:ind w:firstLine="480"/>
      </w:pPr>
      <w:r>
        <w:rPr>
          <w:rFonts w:hint="eastAsia"/>
        </w:rPr>
        <w:t>“</w:t>
      </w:r>
      <w:r>
        <w:rPr>
          <w:rFonts w:hint="eastAsia"/>
        </w:rPr>
        <w:t>res</w:t>
      </w:r>
      <w:r>
        <w:rPr>
          <w:rFonts w:hint="eastAsia"/>
        </w:rPr>
        <w:t>”文件夹即为</w:t>
      </w:r>
      <w:r w:rsidR="002D0E6E">
        <w:rPr>
          <w:rFonts w:hint="eastAsia"/>
        </w:rPr>
        <w:t>系统架构中</w:t>
      </w:r>
      <w:r w:rsidR="004C4047">
        <w:rPr>
          <w:rFonts w:hint="eastAsia"/>
        </w:rPr>
        <w:t>的</w:t>
      </w:r>
      <w:r w:rsidR="004C4047">
        <w:rPr>
          <w:rFonts w:hint="eastAsia"/>
        </w:rPr>
        <w:t>UI</w:t>
      </w:r>
      <w:r w:rsidR="002D0E6E">
        <w:rPr>
          <w:rFonts w:hint="eastAsia"/>
        </w:rPr>
        <w:t>层。</w:t>
      </w:r>
      <w:r w:rsidR="002D0E6E">
        <w:rPr>
          <w:rFonts w:hint="eastAsia"/>
        </w:rPr>
        <w:t>res</w:t>
      </w:r>
      <w:r w:rsidR="002D0E6E">
        <w:rPr>
          <w:rFonts w:hint="eastAsia"/>
        </w:rPr>
        <w:t>文件夹</w:t>
      </w:r>
      <w:r w:rsidR="004C4047">
        <w:rPr>
          <w:rFonts w:hint="eastAsia"/>
        </w:rPr>
        <w:t>包含了</w:t>
      </w:r>
      <w:r w:rsidR="004C4047">
        <w:rPr>
          <w:rFonts w:hint="eastAsia"/>
        </w:rPr>
        <w:t>drawable</w:t>
      </w:r>
      <w:r w:rsidR="004C4047">
        <w:rPr>
          <w:rFonts w:hint="eastAsia"/>
        </w:rPr>
        <w:t>文件夹、</w:t>
      </w:r>
      <w:r w:rsidR="004C4047" w:rsidRPr="004C4047">
        <w:t>layout</w:t>
      </w:r>
      <w:r w:rsidR="004C4047">
        <w:rPr>
          <w:rFonts w:hint="eastAsia"/>
        </w:rPr>
        <w:t>文件夹、</w:t>
      </w:r>
      <w:r w:rsidR="004C4047" w:rsidRPr="004C4047">
        <w:t>menu</w:t>
      </w:r>
      <w:r w:rsidR="004C4047">
        <w:rPr>
          <w:rFonts w:hint="eastAsia"/>
        </w:rPr>
        <w:t>文件夹、</w:t>
      </w:r>
      <w:r w:rsidR="004C4047" w:rsidRPr="004C4047">
        <w:t>mipmap</w:t>
      </w:r>
      <w:r w:rsidR="004C4047">
        <w:rPr>
          <w:rFonts w:hint="eastAsia"/>
        </w:rPr>
        <w:t>文件夹</w:t>
      </w:r>
      <w:r w:rsidR="004C4047">
        <w:t>、</w:t>
      </w:r>
      <w:r w:rsidR="004C4047">
        <w:t>values</w:t>
      </w:r>
      <w:r w:rsidR="004C4047">
        <w:rPr>
          <w:rFonts w:hint="eastAsia"/>
        </w:rPr>
        <w:t>文件夹、</w:t>
      </w:r>
      <w:r w:rsidR="004C4047" w:rsidRPr="004C4047">
        <w:t>xml</w:t>
      </w:r>
      <w:r w:rsidR="004C4047">
        <w:rPr>
          <w:rFonts w:hint="eastAsia"/>
        </w:rPr>
        <w:t>文件夹</w:t>
      </w:r>
      <w:r w:rsidR="002D0E6E">
        <w:rPr>
          <w:rFonts w:hint="eastAsia"/>
        </w:rPr>
        <w:t>。</w:t>
      </w:r>
      <w:r w:rsidR="002D0E6E">
        <w:rPr>
          <w:rFonts w:hint="eastAsia"/>
        </w:rPr>
        <w:t>layout</w:t>
      </w:r>
      <w:r w:rsidR="002D0E6E">
        <w:rPr>
          <w:rFonts w:hint="eastAsia"/>
        </w:rPr>
        <w:t>文件夹是其中的核心。</w:t>
      </w:r>
      <w:r w:rsidR="002D0E6E">
        <w:rPr>
          <w:rFonts w:hint="eastAsia"/>
        </w:rPr>
        <w:t xml:space="preserve">layout </w:t>
      </w:r>
      <w:r w:rsidR="002D0E6E">
        <w:rPr>
          <w:rFonts w:hint="eastAsia"/>
        </w:rPr>
        <w:t>文件夹包含了由</w:t>
      </w:r>
      <w:r w:rsidR="002D0E6E">
        <w:rPr>
          <w:rFonts w:hint="eastAsia"/>
        </w:rPr>
        <w:t>xml</w:t>
      </w:r>
      <w:r w:rsidR="002D0E6E">
        <w:rPr>
          <w:rFonts w:hint="eastAsia"/>
        </w:rPr>
        <w:t>文件定义的</w:t>
      </w:r>
      <w:r w:rsidR="002D0E6E">
        <w:rPr>
          <w:rFonts w:hint="eastAsia"/>
        </w:rPr>
        <w:t>Android</w:t>
      </w:r>
      <w:r w:rsidR="002D0E6E">
        <w:rPr>
          <w:rFonts w:hint="eastAsia"/>
        </w:rPr>
        <w:t>程序界面。一个</w:t>
      </w:r>
      <w:r w:rsidR="002D0E6E">
        <w:rPr>
          <w:rFonts w:hint="eastAsia"/>
        </w:rPr>
        <w:t>xml</w:t>
      </w:r>
      <w:r w:rsidR="002D0E6E">
        <w:rPr>
          <w:rFonts w:hint="eastAsia"/>
        </w:rPr>
        <w:t>文件中可以定义按钮，文本输入框，工具栏等</w:t>
      </w:r>
      <w:r w:rsidR="002D0E6E">
        <w:rPr>
          <w:rFonts w:hint="eastAsia"/>
        </w:rPr>
        <w:t xml:space="preserve">Android </w:t>
      </w:r>
      <w:r w:rsidR="002D0E6E">
        <w:rPr>
          <w:rFonts w:hint="eastAsia"/>
        </w:rPr>
        <w:t>界面元素。</w:t>
      </w:r>
      <w:r w:rsidR="002D0E6E">
        <w:t>X</w:t>
      </w:r>
      <w:r w:rsidR="002D0E6E">
        <w:rPr>
          <w:rFonts w:hint="eastAsia"/>
        </w:rPr>
        <w:t>ml</w:t>
      </w:r>
      <w:r w:rsidR="002D0E6E">
        <w:rPr>
          <w:rFonts w:hint="eastAsia"/>
        </w:rPr>
        <w:t>文件中定义的界面元素，可以通过声明</w:t>
      </w:r>
      <w:r w:rsidR="002D0E6E">
        <w:rPr>
          <w:rFonts w:hint="eastAsia"/>
        </w:rPr>
        <w:t>id</w:t>
      </w:r>
      <w:r w:rsidR="002D0E6E">
        <w:rPr>
          <w:rFonts w:hint="eastAsia"/>
        </w:rPr>
        <w:t>在</w:t>
      </w:r>
      <w:r w:rsidR="002D0E6E">
        <w:rPr>
          <w:rFonts w:hint="eastAsia"/>
        </w:rPr>
        <w:t>R.java</w:t>
      </w:r>
      <w:r w:rsidR="002D0E6E">
        <w:rPr>
          <w:rFonts w:hint="eastAsia"/>
        </w:rPr>
        <w:t>中自动生成对应的变量。一般来说每个</w:t>
      </w:r>
      <w:r w:rsidR="002D0E6E">
        <w:rPr>
          <w:rFonts w:hint="eastAsia"/>
        </w:rPr>
        <w:t>activity</w:t>
      </w:r>
      <w:r w:rsidR="002D0E6E">
        <w:rPr>
          <w:rFonts w:hint="eastAsia"/>
        </w:rPr>
        <w:t>或</w:t>
      </w:r>
      <w:r w:rsidR="002D0E6E">
        <w:rPr>
          <w:rFonts w:hint="eastAsia"/>
        </w:rPr>
        <w:t>Fragment</w:t>
      </w:r>
      <w:r w:rsidR="002D0E6E">
        <w:rPr>
          <w:rFonts w:hint="eastAsia"/>
        </w:rPr>
        <w:t>至少会对应</w:t>
      </w:r>
      <w:r w:rsidR="002D0E6E">
        <w:rPr>
          <w:rFonts w:hint="eastAsia"/>
        </w:rPr>
        <w:t>layout</w:t>
      </w:r>
      <w:r w:rsidR="002D0E6E">
        <w:rPr>
          <w:rFonts w:hint="eastAsia"/>
        </w:rPr>
        <w:t>文件夹中的一个</w:t>
      </w:r>
      <w:r w:rsidR="002D0E6E">
        <w:rPr>
          <w:rFonts w:hint="eastAsia"/>
        </w:rPr>
        <w:t>xml</w:t>
      </w:r>
      <w:r w:rsidR="002D0E6E">
        <w:rPr>
          <w:rFonts w:hint="eastAsia"/>
        </w:rPr>
        <w:t>文件，</w:t>
      </w:r>
      <w:r w:rsidR="002D0E6E">
        <w:rPr>
          <w:rFonts w:hint="eastAsia"/>
        </w:rPr>
        <w:t>activity</w:t>
      </w:r>
      <w:r w:rsidR="002D0E6E">
        <w:rPr>
          <w:rFonts w:hint="eastAsia"/>
        </w:rPr>
        <w:t>或</w:t>
      </w:r>
      <w:r w:rsidR="002D0E6E">
        <w:rPr>
          <w:rFonts w:hint="eastAsia"/>
        </w:rPr>
        <w:t>Fragment</w:t>
      </w:r>
      <w:r w:rsidR="002D0E6E">
        <w:rPr>
          <w:rFonts w:hint="eastAsia"/>
        </w:rPr>
        <w:t>既可以在自身的类中通过</w:t>
      </w:r>
      <w:r w:rsidR="002D0E6E">
        <w:rPr>
          <w:rFonts w:hint="eastAsia"/>
        </w:rPr>
        <w:t>findViewById</w:t>
      </w:r>
      <w:r w:rsidR="002D0E6E">
        <w:rPr>
          <w:rFonts w:hint="eastAsia"/>
        </w:rPr>
        <w:t>绑定</w:t>
      </w:r>
      <w:r w:rsidR="002D0E6E">
        <w:rPr>
          <w:rFonts w:hint="eastAsia"/>
        </w:rPr>
        <w:t>xml</w:t>
      </w:r>
      <w:r w:rsidR="002D0E6E">
        <w:rPr>
          <w:rFonts w:hint="eastAsia"/>
        </w:rPr>
        <w:t>中对应的界面元素。</w:t>
      </w:r>
    </w:p>
    <w:p w:rsidR="004A6C23" w:rsidRDefault="004A6C23" w:rsidP="00F96581">
      <w:pPr>
        <w:ind w:firstLine="480"/>
      </w:pPr>
      <w:r>
        <w:rPr>
          <w:rFonts w:hint="eastAsia"/>
        </w:rPr>
        <w:t>Layout</w:t>
      </w:r>
      <w:r>
        <w:rPr>
          <w:rFonts w:hint="eastAsia"/>
        </w:rPr>
        <w:t>文件夹中共包含</w:t>
      </w:r>
      <w:r>
        <w:rPr>
          <w:rFonts w:hint="eastAsia"/>
        </w:rPr>
        <w:t>12</w:t>
      </w:r>
      <w:r>
        <w:rPr>
          <w:rFonts w:hint="eastAsia"/>
        </w:rPr>
        <w:t>个布局文件。其中</w:t>
      </w:r>
      <w:r>
        <w:t>content_main.xml</w:t>
      </w:r>
      <w:r>
        <w:rPr>
          <w:rFonts w:hint="eastAsia"/>
        </w:rPr>
        <w:t>与</w:t>
      </w:r>
      <w:r w:rsidRPr="004A6C23">
        <w:t>activity_main.xml</w:t>
      </w:r>
      <w:r>
        <w:rPr>
          <w:rFonts w:hint="eastAsia"/>
        </w:rPr>
        <w:t>是</w:t>
      </w:r>
      <w:r>
        <w:rPr>
          <w:rFonts w:hint="eastAsia"/>
        </w:rPr>
        <w:t>MainActivity</w:t>
      </w:r>
      <w:r>
        <w:rPr>
          <w:rFonts w:hint="eastAsia"/>
        </w:rPr>
        <w:t>的。</w:t>
      </w:r>
      <w:r>
        <w:t>content_main.xm</w:t>
      </w:r>
      <w:r>
        <w:rPr>
          <w:rFonts w:hint="eastAsia"/>
        </w:rPr>
        <w:t>中定义了一个</w:t>
      </w:r>
      <w:r>
        <w:rPr>
          <w:rFonts w:hint="eastAsia"/>
        </w:rPr>
        <w:t>LinearLayout</w:t>
      </w:r>
      <w:r>
        <w:rPr>
          <w:rFonts w:hint="eastAsia"/>
        </w:rPr>
        <w:t>布局，布局中包含了</w:t>
      </w:r>
      <w:r>
        <w:rPr>
          <w:rFonts w:hint="eastAsia"/>
        </w:rPr>
        <w:t>Tab</w:t>
      </w:r>
      <w:r>
        <w:rPr>
          <w:rFonts w:hint="eastAsia"/>
        </w:rPr>
        <w:t>切换所需要的</w:t>
      </w:r>
      <w:r>
        <w:rPr>
          <w:rFonts w:hint="eastAsia"/>
        </w:rPr>
        <w:t>ViewPager</w:t>
      </w:r>
      <w:r>
        <w:rPr>
          <w:rFonts w:hint="eastAsia"/>
        </w:rPr>
        <w:t>和</w:t>
      </w:r>
      <w:r w:rsidRPr="00FE6E09">
        <w:t>PagerSlidingTabStrip</w:t>
      </w:r>
      <w:r>
        <w:rPr>
          <w:rFonts w:hint="eastAsia"/>
        </w:rPr>
        <w:t>两个控件。</w:t>
      </w:r>
      <w:r w:rsidRPr="004A6C23">
        <w:t xml:space="preserve">fragment_cal_h2o.xml </w:t>
      </w:r>
      <w:r>
        <w:t>、</w:t>
      </w:r>
      <w:r w:rsidRPr="004A6C23">
        <w:t>fragment_cal_libr.xml fragment_cal_cop.xml</w:t>
      </w:r>
      <w:r>
        <w:rPr>
          <w:rFonts w:hint="eastAsia"/>
        </w:rPr>
        <w:t>和</w:t>
      </w:r>
      <w:r w:rsidRPr="004A6C23">
        <w:t xml:space="preserve"> fragment_item.xml</w:t>
      </w:r>
      <w:r>
        <w:rPr>
          <w:rFonts w:hint="eastAsia"/>
        </w:rPr>
        <w:t>为四个</w:t>
      </w:r>
      <w:r>
        <w:rPr>
          <w:rFonts w:hint="eastAsia"/>
        </w:rPr>
        <w:t>Fragment</w:t>
      </w:r>
      <w:r>
        <w:rPr>
          <w:rFonts w:hint="eastAsia"/>
        </w:rPr>
        <w:t>的布局文件。</w:t>
      </w:r>
      <w:r w:rsidR="00D520D7">
        <w:rPr>
          <w:rFonts w:hint="eastAsia"/>
        </w:rPr>
        <w:t>其中</w:t>
      </w:r>
      <w:r w:rsidR="00D520D7" w:rsidRPr="004A6C23">
        <w:t>fragment_item.xml</w:t>
      </w:r>
      <w:r w:rsidR="00D520D7">
        <w:rPr>
          <w:rFonts w:hint="eastAsia"/>
        </w:rPr>
        <w:t>只包含了</w:t>
      </w:r>
      <w:r w:rsidR="00D520D7">
        <w:rPr>
          <w:rFonts w:hint="eastAsia"/>
        </w:rPr>
        <w:lastRenderedPageBreak/>
        <w:t>一个</w:t>
      </w:r>
      <w:r w:rsidR="00D520D7">
        <w:rPr>
          <w:rFonts w:hint="eastAsia"/>
        </w:rPr>
        <w:t>RecycleView</w:t>
      </w:r>
      <w:r w:rsidR="00D520D7">
        <w:rPr>
          <w:rFonts w:hint="eastAsia"/>
        </w:rPr>
        <w:t>布局，其中每个</w:t>
      </w:r>
      <w:r w:rsidR="00D520D7">
        <w:rPr>
          <w:rFonts w:hint="eastAsia"/>
        </w:rPr>
        <w:t>Item</w:t>
      </w:r>
      <w:r w:rsidR="00D520D7">
        <w:rPr>
          <w:rFonts w:hint="eastAsia"/>
        </w:rPr>
        <w:t>的布局定义在</w:t>
      </w:r>
      <w:r w:rsidR="00D520D7" w:rsidRPr="00D520D7">
        <w:t>fragment_item_list.xml</w:t>
      </w:r>
      <w:r w:rsidR="00D520D7">
        <w:rPr>
          <w:rFonts w:hint="eastAsia"/>
        </w:rPr>
        <w:t>中。</w:t>
      </w:r>
      <w:r w:rsidR="00D520D7" w:rsidRPr="004A6C23">
        <w:t xml:space="preserve">activity_create_pump.xml </w:t>
      </w:r>
      <w:r w:rsidR="00D520D7">
        <w:rPr>
          <w:rFonts w:hint="eastAsia"/>
        </w:rPr>
        <w:t>为添加热泵</w:t>
      </w:r>
      <w:r w:rsidR="00D520D7">
        <w:rPr>
          <w:rFonts w:hint="eastAsia"/>
        </w:rPr>
        <w:t>Activity</w:t>
      </w:r>
      <w:r w:rsidR="00D520D7">
        <w:rPr>
          <w:rFonts w:hint="eastAsia"/>
        </w:rPr>
        <w:t>的布局文件。</w:t>
      </w:r>
      <w:r w:rsidRPr="004A6C23">
        <w:t>activity_pump_detail.xml</w:t>
      </w:r>
      <w:r w:rsidR="00D520D7">
        <w:rPr>
          <w:rFonts w:hint="eastAsia"/>
        </w:rPr>
        <w:t xml:space="preserve"> </w:t>
      </w:r>
      <w:r w:rsidR="00D520D7">
        <w:rPr>
          <w:rFonts w:hint="eastAsia"/>
        </w:rPr>
        <w:t>为热泵各状态点参数</w:t>
      </w:r>
      <w:r w:rsidR="00D520D7">
        <w:rPr>
          <w:rFonts w:hint="eastAsia"/>
        </w:rPr>
        <w:t>Activity</w:t>
      </w:r>
      <w:r w:rsidR="00D520D7">
        <w:rPr>
          <w:rFonts w:hint="eastAsia"/>
        </w:rPr>
        <w:t>的布局文件。</w:t>
      </w:r>
    </w:p>
    <w:p w:rsidR="00160A05" w:rsidRDefault="00160A05" w:rsidP="00F96581">
      <w:pPr>
        <w:ind w:firstLine="480"/>
      </w:pPr>
      <w:r>
        <w:t>men</w:t>
      </w:r>
      <w:r>
        <w:rPr>
          <w:rFonts w:hint="eastAsia"/>
        </w:rPr>
        <w:t>u</w:t>
      </w:r>
      <w:r>
        <w:rPr>
          <w:rFonts w:hint="eastAsia"/>
        </w:rPr>
        <w:t>文件夹中包含了一个</w:t>
      </w:r>
      <w:r>
        <w:rPr>
          <w:rFonts w:hint="eastAsia"/>
        </w:rPr>
        <w:t>menu_main.xml</w:t>
      </w:r>
      <w:r>
        <w:rPr>
          <w:rFonts w:hint="eastAsia"/>
        </w:rPr>
        <w:t>文件。为主界面顶部菜单的布局文件，代码如下所示：</w:t>
      </w:r>
    </w:p>
    <w:tbl>
      <w:tblPr>
        <w:tblStyle w:val="afb"/>
        <w:tblW w:w="0" w:type="auto"/>
        <w:tblLook w:val="04A0" w:firstRow="1" w:lastRow="0" w:firstColumn="1" w:lastColumn="0" w:noHBand="0" w:noVBand="1"/>
      </w:tblPr>
      <w:tblGrid>
        <w:gridCol w:w="8720"/>
      </w:tblGrid>
      <w:tr w:rsidR="00160A05" w:rsidTr="00160A05">
        <w:tc>
          <w:tcPr>
            <w:tcW w:w="8720" w:type="dxa"/>
          </w:tcPr>
          <w:p w:rsidR="00160A05" w:rsidRPr="00160A05" w:rsidRDefault="00160A05" w:rsidP="00160A05">
            <w:pPr>
              <w:ind w:firstLineChars="0" w:firstLine="0"/>
              <w:rPr>
                <w:rFonts w:ascii="Menlo" w:hAnsi="Menlo" w:cs="Menlo"/>
                <w:color w:val="E8BF6A"/>
                <w:kern w:val="0"/>
              </w:rPr>
            </w:pPr>
            <w:r w:rsidRPr="00160A05">
              <w:t>&lt;menu xmlns:android="http://schemas.android.com/apk/res/android"</w:t>
            </w:r>
            <w:r w:rsidRPr="00160A05">
              <w:br/>
              <w:t xml:space="preserve">    xmlns:app="http://schemas.android.com/apk/res-auto"</w:t>
            </w:r>
            <w:r w:rsidRPr="00160A05">
              <w:br/>
              <w:t xml:space="preserve">    xmlns:tools="http://schemas.android.com/tools"</w:t>
            </w:r>
            <w:r w:rsidRPr="00160A05">
              <w:br/>
              <w:t xml:space="preserve">    tools:context="lyn.librpump.activity.MainActivity"&gt;</w:t>
            </w:r>
            <w:r w:rsidRPr="00160A05">
              <w:br/>
              <w:t xml:space="preserve">    &lt;item</w:t>
            </w:r>
            <w:r w:rsidRPr="00160A05">
              <w:br/>
              <w:t xml:space="preserve">        android:id="@+id/action_settings"</w:t>
            </w:r>
            <w:r w:rsidRPr="00160A05">
              <w:br/>
              <w:t xml:space="preserve">        android:orderInCategory="100"</w:t>
            </w:r>
            <w:r w:rsidRPr="00160A05">
              <w:br/>
              <w:t xml:space="preserve">        android:title="@string/action_settings"</w:t>
            </w:r>
            <w:r w:rsidRPr="00160A05">
              <w:br/>
              <w:t xml:space="preserve">        app:</w:t>
            </w:r>
            <w:r w:rsidRPr="00160A05">
              <w:rPr>
                <w:rFonts w:ascii="Menlo" w:hAnsi="Menlo" w:cs="Menlo"/>
                <w:kern w:val="0"/>
              </w:rPr>
              <w:t>showAsAction="never" /&gt;</w:t>
            </w:r>
            <w:r w:rsidRPr="00160A05">
              <w:rPr>
                <w:rFonts w:ascii="Menlo" w:hAnsi="Menlo" w:cs="Menlo"/>
                <w:kern w:val="0"/>
              </w:rPr>
              <w:br/>
              <w:t>&lt;/menu&gt;</w:t>
            </w:r>
          </w:p>
        </w:tc>
      </w:tr>
    </w:tbl>
    <w:p w:rsidR="008D33FE" w:rsidRDefault="00160A05" w:rsidP="008D33FE">
      <w:pPr>
        <w:ind w:firstLine="480"/>
      </w:pPr>
      <w:r>
        <w:rPr>
          <w:rFonts w:hint="eastAsia"/>
        </w:rPr>
        <w:t>values</w:t>
      </w:r>
      <w:r>
        <w:rPr>
          <w:rFonts w:hint="eastAsia"/>
        </w:rPr>
        <w:t>文件夹为</w:t>
      </w:r>
      <w:r>
        <w:rPr>
          <w:rFonts w:hint="eastAsia"/>
        </w:rPr>
        <w:t>res</w:t>
      </w:r>
      <w:r>
        <w:rPr>
          <w:rFonts w:hint="eastAsia"/>
        </w:rPr>
        <w:t>文件保存变量。</w:t>
      </w:r>
      <w:r w:rsidR="008D33FE">
        <w:rPr>
          <w:rFonts w:hint="eastAsia"/>
        </w:rPr>
        <w:t>values</w:t>
      </w:r>
      <w:r w:rsidR="008D33FE">
        <w:rPr>
          <w:rFonts w:hint="eastAsia"/>
        </w:rPr>
        <w:t>文件夹中包含三个文件</w:t>
      </w:r>
      <w:r w:rsidR="008D33FE">
        <w:rPr>
          <w:rFonts w:hint="eastAsia"/>
        </w:rPr>
        <w:t>.colors.xml:</w:t>
      </w:r>
      <w:r w:rsidR="008D33FE">
        <w:rPr>
          <w:rFonts w:hint="eastAsia"/>
        </w:rPr>
        <w:t>保存颜色变量，</w:t>
      </w:r>
      <w:r w:rsidR="008D33FE">
        <w:rPr>
          <w:rFonts w:hint="eastAsia"/>
        </w:rPr>
        <w:t>strings.xml</w:t>
      </w:r>
      <w:r w:rsidR="008D33FE">
        <w:rPr>
          <w:rFonts w:hint="eastAsia"/>
        </w:rPr>
        <w:t>保存字符串变量，。</w:t>
      </w:r>
      <w:r w:rsidR="008D33FE">
        <w:rPr>
          <w:rFonts w:hint="eastAsia"/>
        </w:rPr>
        <w:t>dimens.xml</w:t>
      </w:r>
      <w:r w:rsidR="008D33FE">
        <w:rPr>
          <w:rFonts w:hint="eastAsia"/>
        </w:rPr>
        <w:t>保存布局变量，如文本框间距</w:t>
      </w:r>
      <w:r w:rsidR="008D33FE">
        <w:rPr>
          <w:rFonts w:hint="eastAsia"/>
        </w:rPr>
        <w:t>8dp</w:t>
      </w:r>
      <w:r w:rsidR="008D33FE">
        <w:rPr>
          <w:rFonts w:hint="eastAsia"/>
        </w:rPr>
        <w:t>等。使用</w:t>
      </w:r>
      <w:r w:rsidR="008D33FE">
        <w:rPr>
          <w:rFonts w:hint="eastAsia"/>
        </w:rPr>
        <w:t>values</w:t>
      </w:r>
      <w:r w:rsidR="008D33FE">
        <w:rPr>
          <w:rFonts w:hint="eastAsia"/>
        </w:rPr>
        <w:t>管理布局中的变量，使代码易于维护。</w:t>
      </w:r>
    </w:p>
    <w:p w:rsidR="008D33FE" w:rsidRDefault="008D33FE" w:rsidP="008D33FE">
      <w:pPr>
        <w:ind w:firstLine="480"/>
      </w:pPr>
      <w:r>
        <w:rPr>
          <w:rFonts w:hint="eastAsia"/>
        </w:rPr>
        <w:t>drawable</w:t>
      </w:r>
      <w:r>
        <w:rPr>
          <w:rFonts w:hint="eastAsia"/>
        </w:rPr>
        <w:t>和</w:t>
      </w:r>
      <w:r>
        <w:rPr>
          <w:rFonts w:hint="eastAsia"/>
        </w:rPr>
        <w:t>mipmap</w:t>
      </w:r>
      <w:r>
        <w:rPr>
          <w:rFonts w:hint="eastAsia"/>
        </w:rPr>
        <w:t>文件夹存放了项目中所用的图片资源。</w:t>
      </w:r>
    </w:p>
    <w:p w:rsidR="00481C5A" w:rsidRDefault="00481C5A" w:rsidP="00481C5A">
      <w:pPr>
        <w:pStyle w:val="2"/>
      </w:pPr>
      <w:bookmarkStart w:id="62" w:name="_Toc450533839"/>
      <w:r>
        <w:rPr>
          <w:rFonts w:hint="eastAsia"/>
        </w:rPr>
        <w:t>关键技术</w:t>
      </w:r>
      <w:bookmarkEnd w:id="62"/>
    </w:p>
    <w:p w:rsidR="00481C5A" w:rsidRDefault="001F12C2" w:rsidP="00481C5A">
      <w:pPr>
        <w:pStyle w:val="3"/>
      </w:pPr>
      <w:bookmarkStart w:id="63" w:name="_Toc450533840"/>
      <w:r>
        <w:rPr>
          <w:rFonts w:hint="eastAsia"/>
        </w:rPr>
        <w:t>使用</w:t>
      </w:r>
      <w:r w:rsidR="00481C5A">
        <w:rPr>
          <w:rFonts w:hint="eastAsia"/>
        </w:rPr>
        <w:t>牛顿下山法</w:t>
      </w:r>
      <w:proofErr w:type="gramStart"/>
      <w:r>
        <w:rPr>
          <w:rFonts w:hint="eastAsia"/>
        </w:rPr>
        <w:t>求状态点</w:t>
      </w:r>
      <w:proofErr w:type="gramEnd"/>
      <w:r>
        <w:rPr>
          <w:rFonts w:hint="eastAsia"/>
        </w:rPr>
        <w:t>七的溶液温度</w:t>
      </w:r>
      <w:bookmarkEnd w:id="63"/>
    </w:p>
    <w:p w:rsidR="001F12C2" w:rsidRDefault="00872256" w:rsidP="001F12C2">
      <w:pPr>
        <w:ind w:firstLine="480"/>
      </w:pPr>
      <w:r>
        <w:rPr>
          <w:rFonts w:hint="eastAsia"/>
        </w:rPr>
        <w:t>在热泵</w:t>
      </w:r>
      <w:r w:rsidR="001F12C2">
        <w:rPr>
          <w:rFonts w:hint="eastAsia"/>
        </w:rPr>
        <w:t>状态点</w:t>
      </w:r>
      <w:proofErr w:type="gramStart"/>
      <w:r>
        <w:rPr>
          <w:rFonts w:hint="eastAsia"/>
        </w:rPr>
        <w:t>七计算</w:t>
      </w:r>
      <w:proofErr w:type="gramEnd"/>
      <w:r>
        <w:rPr>
          <w:rFonts w:hint="eastAsia"/>
        </w:rPr>
        <w:t>时，需要已知溶液的</w:t>
      </w:r>
      <w:proofErr w:type="gramStart"/>
      <w:r>
        <w:rPr>
          <w:rFonts w:hint="eastAsia"/>
        </w:rPr>
        <w:t>焓</w:t>
      </w:r>
      <w:proofErr w:type="gramEnd"/>
      <w:r>
        <w:rPr>
          <w:rFonts w:hint="eastAsia"/>
        </w:rPr>
        <w:t>值和浓度反求溶液的温度。这里要使用牛顿下山法。</w:t>
      </w:r>
    </w:p>
    <w:p w:rsidR="001F12C2" w:rsidRDefault="00872256" w:rsidP="001F12C2">
      <w:pPr>
        <w:ind w:firstLine="480"/>
      </w:pPr>
      <w:r>
        <w:rPr>
          <w:rFonts w:hint="eastAsia"/>
        </w:rPr>
        <w:t>牛顿下山法的基本思路是</w:t>
      </w:r>
      <w:r w:rsidR="004C0321">
        <w:rPr>
          <w:rFonts w:hint="eastAsia"/>
        </w:rPr>
        <w:t>对于方程</w:t>
      </w:r>
      <w:r w:rsidR="004C0321">
        <w:rPr>
          <w:rFonts w:hint="eastAsia"/>
        </w:rPr>
        <w:t>f(x) = 0</w:t>
      </w:r>
      <w:r w:rsidR="004C0321">
        <w:rPr>
          <w:rFonts w:hint="eastAsia"/>
        </w:rPr>
        <w:t>，选取一个初值</w:t>
      </w:r>
      <w:r w:rsidR="004C0321">
        <w:rPr>
          <w:rFonts w:hint="eastAsia"/>
        </w:rPr>
        <w:t>x</w:t>
      </w:r>
      <w:r w:rsidR="004C0321">
        <w:rPr>
          <w:rFonts w:hint="eastAsia"/>
          <w:vertAlign w:val="subscript"/>
        </w:rPr>
        <w:t>0</w:t>
      </w:r>
      <w:r w:rsidR="004C0321">
        <w:rPr>
          <w:rFonts w:hint="eastAsia"/>
        </w:rPr>
        <w:t>使用牛顿</w:t>
      </w:r>
      <w:r>
        <w:rPr>
          <w:rFonts w:hint="eastAsia"/>
        </w:rPr>
        <w:t>公式：</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1D08AD" w:rsidTr="001D08AD">
        <w:tc>
          <w:tcPr>
            <w:tcW w:w="268" w:type="pct"/>
            <w:tcMar>
              <w:left w:w="0" w:type="dxa"/>
              <w:right w:w="0" w:type="dxa"/>
            </w:tcMar>
            <w:vAlign w:val="center"/>
          </w:tcPr>
          <w:p w:rsidR="001D08AD" w:rsidRDefault="001D08AD" w:rsidP="001D08AD">
            <w:pPr>
              <w:ind w:firstLineChars="0" w:firstLine="0"/>
              <w:jc w:val="center"/>
            </w:pPr>
          </w:p>
        </w:tc>
        <w:tc>
          <w:tcPr>
            <w:tcW w:w="4464" w:type="pct"/>
            <w:tcMar>
              <w:left w:w="0" w:type="dxa"/>
              <w:right w:w="0" w:type="dxa"/>
            </w:tcMar>
            <w:vAlign w:val="bottom"/>
          </w:tcPr>
          <w:p w:rsidR="001D08AD" w:rsidRPr="001224F7" w:rsidRDefault="00ED512E" w:rsidP="001D08AD">
            <w:pPr>
              <w:spacing w:beforeLines="50" w:before="156" w:afterLines="50" w:after="156" w:line="240" w:lineRule="auto"/>
              <w:ind w:firstLineChars="0" w:firstLine="0"/>
              <w:jc w:val="center"/>
              <w:rPr>
                <w:rFonts w:ascii="宋体" w:hAnsi="宋体"/>
              </w:rPr>
            </w:pPr>
            <m:oMathPara>
              <m:oMath>
                <m:sSub>
                  <m:sSubPr>
                    <m:ctrlPr>
                      <w:rPr>
                        <w:rFonts w:ascii="Cambria Math" w:hAnsi="Cambria Math"/>
                      </w:rPr>
                    </m:ctrlPr>
                  </m:sSubPr>
                  <m:e>
                    <m:r>
                      <w:rPr>
                        <w:rFonts w:ascii="Cambria Math" w:hAnsi="Cambria Math" w:hint="eastAsia"/>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en>
                </m:f>
              </m:oMath>
            </m:oMathPara>
          </w:p>
        </w:tc>
        <w:tc>
          <w:tcPr>
            <w:tcW w:w="268" w:type="pct"/>
            <w:tcMar>
              <w:left w:w="0" w:type="dxa"/>
              <w:right w:w="0" w:type="dxa"/>
            </w:tcMar>
            <w:vAlign w:val="center"/>
          </w:tcPr>
          <w:p w:rsidR="001D08AD" w:rsidRDefault="001D08AD" w:rsidP="001D08AD">
            <w:pPr>
              <w:spacing w:line="240" w:lineRule="auto"/>
              <w:ind w:firstLineChars="0" w:firstLine="0"/>
              <w:jc w:val="right"/>
            </w:pPr>
            <w:r>
              <w:fldChar w:fldCharType="begin"/>
            </w:r>
            <w:r>
              <w:instrText xml:space="preserve"> =20 \* GB2 </w:instrText>
            </w:r>
            <w:r>
              <w:fldChar w:fldCharType="separate"/>
            </w:r>
            <w:r>
              <w:rPr>
                <w:rFonts w:hint="eastAsia"/>
                <w:noProof/>
              </w:rPr>
              <w:t>⒇</w:t>
            </w:r>
            <w:r>
              <w:fldChar w:fldCharType="end"/>
            </w:r>
          </w:p>
        </w:tc>
      </w:tr>
    </w:tbl>
    <w:p w:rsidR="00872256" w:rsidRDefault="004C0321" w:rsidP="001F12C2">
      <w:pPr>
        <w:ind w:firstLine="480"/>
      </w:pPr>
      <w:r>
        <w:rPr>
          <w:rFonts w:hint="eastAsia"/>
        </w:rPr>
        <w:t>多次迭代以求取方程的根。在迭代过程中，为了防止发散，附加单调性条件：</w:t>
      </w:r>
      <w:r>
        <w:rPr>
          <w:rFonts w:hint="eastAsia"/>
        </w:rPr>
        <w:t>|</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k+1</m:t>
            </m:r>
          </m:sub>
        </m:sSub>
        <m:r>
          <m:rPr>
            <m:sty m:val="p"/>
          </m:rPr>
          <w:rPr>
            <w:rFonts w:ascii="Cambria Math" w:hAnsi="Cambria Math"/>
          </w:rPr>
          <m:t>)|&lt;|f(</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Pr>
          <w:rFonts w:hint="eastAsia"/>
        </w:rPr>
        <w:t>，满足这个条件的算法即为下山法。</w:t>
      </w:r>
      <w:r w:rsidR="005C2C4E">
        <w:rPr>
          <w:rFonts w:hint="eastAsia"/>
        </w:rPr>
        <w:t>算法流程图如</w:t>
      </w:r>
      <w:r w:rsidR="004D7977">
        <w:rPr>
          <w:rFonts w:hint="eastAsia"/>
        </w:rPr>
        <w:t>图</w:t>
      </w:r>
      <w:r w:rsidR="004D7977">
        <w:rPr>
          <w:rFonts w:hint="eastAsia"/>
        </w:rPr>
        <w:t>5-11</w:t>
      </w:r>
      <w:r w:rsidR="005C2C4E">
        <w:rPr>
          <w:rFonts w:hint="eastAsia"/>
        </w:rPr>
        <w:t>所示：</w:t>
      </w:r>
    </w:p>
    <w:p w:rsidR="008E2D53" w:rsidRDefault="008E2D53" w:rsidP="001F12C2">
      <w:pPr>
        <w:ind w:firstLine="480"/>
      </w:pPr>
      <w:r>
        <w:rPr>
          <w:noProof/>
        </w:rPr>
        <w:lastRenderedPageBreak/>
        <mc:AlternateContent>
          <mc:Choice Requires="wps">
            <w:drawing>
              <wp:anchor distT="0" distB="0" distL="114300" distR="114300" simplePos="0" relativeHeight="251863040" behindDoc="0" locked="0" layoutInCell="1" allowOverlap="1" wp14:anchorId="2431291D" wp14:editId="0D0309F7">
                <wp:simplePos x="0" y="0"/>
                <wp:positionH relativeFrom="column">
                  <wp:posOffset>20320</wp:posOffset>
                </wp:positionH>
                <wp:positionV relativeFrom="paragraph">
                  <wp:posOffset>4996180</wp:posOffset>
                </wp:positionV>
                <wp:extent cx="5400675" cy="635"/>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440CF4" w:rsidRPr="004C2DDB" w:rsidRDefault="00440CF4" w:rsidP="008E2D53">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Pr>
                                <w:rFonts w:hint="eastAsia"/>
                              </w:rPr>
                              <w:t xml:space="preserve"> </w:t>
                            </w:r>
                            <w:r>
                              <w:rPr>
                                <w:rFonts w:hint="eastAsia"/>
                              </w:rPr>
                              <w:t>牛顿下山算法流程图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7" o:spid="_x0000_s1127" type="#_x0000_t202" style="position:absolute;left:0;text-align:left;margin-left:1.6pt;margin-top:393.4pt;width:425.2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" stroked="f">
                <v:textbox style="mso-fit-shape-to-text:t" inset="0,0,0,0">
                  <w:txbxContent>
                    <w:p w:rsidR="00440CF4" w:rsidRPr="004C2DDB" w:rsidRDefault="00440CF4" w:rsidP="008E2D53">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Pr>
                          <w:rFonts w:hint="eastAsia"/>
                        </w:rPr>
                        <w:t xml:space="preserve"> </w:t>
                      </w:r>
                      <w:r>
                        <w:rPr>
                          <w:rFonts w:hint="eastAsia"/>
                        </w:rPr>
                        <w:t>牛顿下山算法流程图</w:t>
                      </w:r>
                    </w:p>
                  </w:txbxContent>
                </v:textbox>
              </v:shape>
            </w:pict>
          </mc:Fallback>
        </mc:AlternateContent>
      </w:r>
      <w:r>
        <w:rPr>
          <w:noProof/>
        </w:rPr>
        <mc:AlternateContent>
          <mc:Choice Requires="wpc">
            <w:drawing>
              <wp:anchor distT="0" distB="0" distL="114300" distR="114300" simplePos="0" relativeHeight="251860992" behindDoc="0" locked="0" layoutInCell="1" allowOverlap="1" wp14:anchorId="48A206B2" wp14:editId="0AE7BCD3">
                <wp:simplePos x="0" y="0"/>
                <wp:positionH relativeFrom="column">
                  <wp:posOffset>20320</wp:posOffset>
                </wp:positionH>
                <wp:positionV relativeFrom="paragraph">
                  <wp:posOffset>119380</wp:posOffset>
                </wp:positionV>
                <wp:extent cx="5400675" cy="4819650"/>
                <wp:effectExtent l="0" t="0" r="0" b="0"/>
                <wp:wrapTopAndBottom/>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26" name="组合 126"/>
                        <wpg:cNvGrpSpPr/>
                        <wpg:grpSpPr>
                          <a:xfrm>
                            <a:off x="76201" y="85726"/>
                            <a:ext cx="5164929" cy="4586287"/>
                            <a:chOff x="76201" y="85726"/>
                            <a:chExt cx="5164929" cy="4586287"/>
                          </a:xfrm>
                        </wpg:grpSpPr>
                        <wps:wsp>
                          <wps:cNvPr id="97" name="流程图: 过程 97"/>
                          <wps:cNvSpPr/>
                          <wps:spPr>
                            <a:xfrm>
                              <a:off x="76201" y="2071688"/>
                              <a:ext cx="1154905" cy="4381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440CF4" w:rsidRPr="00B61B17" w:rsidRDefault="00440CF4" w:rsidP="008E2D53">
                                <w:pPr>
                                  <w:ind w:firstLine="480"/>
                                  <w:jc w:val="center"/>
                                  <w:rPr>
                                    <w:rFonts w:ascii="Cambria Math" w:hAnsi="Cambria Math" w:hint="eastAsia"/>
                                    <w:oMath/>
                                  </w:rPr>
                                </w:pPr>
                                <m:oMathPara>
                                  <m:oMath>
                                    <m:r>
                                      <m:rPr>
                                        <m:sty m:val="p"/>
                                      </m:rPr>
                                      <w:rPr>
                                        <w:rFonts w:ascii="Cambria Math" w:hAnsi="Cambria Math"/>
                                      </w:rPr>
                                      <m:t>λ=λ/2</m:t>
                                    </m:r>
                                  </m:oMath>
                                </m:oMathPara>
                              </w:p>
                              <w:p w:rsidR="00440CF4" w:rsidRDefault="00440CF4" w:rsidP="008E2D53">
                                <w:pPr>
                                  <w:ind w:firstLine="48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1" name="组合 111"/>
                          <wpg:cNvGrpSpPr/>
                          <wpg:grpSpPr>
                            <a:xfrm>
                              <a:off x="1654968" y="85726"/>
                              <a:ext cx="1804988" cy="4586287"/>
                              <a:chOff x="1738313" y="195263"/>
                              <a:chExt cx="1804988" cy="4586287"/>
                            </a:xfrm>
                          </wpg:grpSpPr>
                          <wps:wsp>
                            <wps:cNvPr id="58" name="流程图: 准备 58"/>
                            <wps:cNvSpPr/>
                            <wps:spPr>
                              <a:xfrm>
                                <a:off x="1876425" y="195263"/>
                                <a:ext cx="1519238" cy="461963"/>
                              </a:xfrm>
                              <a:prstGeom prst="flowChartPreparation">
                                <a:avLst/>
                              </a:prstGeom>
                            </wps:spPr>
                            <wps:style>
                              <a:lnRef idx="2">
                                <a:schemeClr val="accent1"/>
                              </a:lnRef>
                              <a:fillRef idx="1">
                                <a:schemeClr val="lt1"/>
                              </a:fillRef>
                              <a:effectRef idx="0">
                                <a:schemeClr val="accent1"/>
                              </a:effectRef>
                              <a:fontRef idx="minor">
                                <a:schemeClr val="dk1"/>
                              </a:fontRef>
                            </wps:style>
                            <wps:txbx>
                              <w:txbxContent>
                                <w:p w:rsidR="00440CF4" w:rsidRPr="00175489" w:rsidRDefault="00440CF4" w:rsidP="008E2D53">
                                  <w:pPr>
                                    <w:ind w:firstLineChars="0" w:firstLine="0"/>
                                    <w:jc w:val="center"/>
                                    <w:rPr>
                                      <w:color w:val="000000" w:themeColor="text1"/>
                                    </w:rPr>
                                  </w:pPr>
                                  <w:r>
                                    <w:rPr>
                                      <w:rFonts w:hint="eastAsia"/>
                                      <w:color w:val="000000" w:themeColor="text1"/>
                                    </w:rPr>
                                    <w:t>输入</w:t>
                                  </w:r>
                                  <w:r>
                                    <w:rPr>
                                      <w:rFonts w:hint="eastAsia"/>
                                      <w:color w:val="000000" w:themeColor="text1"/>
                                    </w:rPr>
                                    <w:t>x</w:t>
                                  </w:r>
                                  <w:r w:rsidRPr="000E19FE">
                                    <w:rPr>
                                      <w:rFonts w:hint="eastAsia"/>
                                      <w:color w:val="000000" w:themeColor="text1"/>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1790700" y="876597"/>
                                <a:ext cx="1704975" cy="6048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440CF4" w:rsidRPr="00B61B17" w:rsidRDefault="00440CF4" w:rsidP="008E2D53">
                                  <w:pPr>
                                    <w:spacing w:beforeLines="50" w:before="156" w:afterLines="50" w:after="156"/>
                                    <w:ind w:firstLine="480"/>
                                  </w:pPr>
                                  <m:oMathPara>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en>
                                      </m:f>
                                    </m:oMath>
                                  </m:oMathPara>
                                </w:p>
                                <w:p w:rsidR="00440CF4" w:rsidRPr="00B61B17" w:rsidRDefault="00440CF4" w:rsidP="008E2D53">
                                  <w:pPr>
                                    <w:ind w:firstLineChars="83" w:firstLine="199"/>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直接箭头连接符 107"/>
                            <wps:cNvCnPr>
                              <a:stCxn id="58" idx="2"/>
                              <a:endCxn id="64" idx="0"/>
                            </wps:cNvCnPr>
                            <wps:spPr>
                              <a:xfrm>
                                <a:off x="2636044" y="657226"/>
                                <a:ext cx="7144" cy="219371"/>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33" name="直接箭头连接符 133"/>
                            <wps:cNvCnPr>
                              <a:stCxn id="64" idx="2"/>
                              <a:endCxn id="139" idx="0"/>
                            </wps:cNvCnPr>
                            <wps:spPr>
                              <a:xfrm>
                                <a:off x="2643188" y="1481434"/>
                                <a:ext cx="0" cy="233066"/>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34" name="直接箭头连接符 134"/>
                            <wps:cNvCnPr>
                              <a:stCxn id="139" idx="2"/>
                              <a:endCxn id="71" idx="0"/>
                            </wps:cNvCnPr>
                            <wps:spPr>
                              <a:xfrm flipH="1">
                                <a:off x="2636044" y="2319337"/>
                                <a:ext cx="7144" cy="204788"/>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71" name="流程图: 决策 71"/>
                            <wps:cNvSpPr/>
                            <wps:spPr>
                              <a:xfrm>
                                <a:off x="1738313" y="2524125"/>
                                <a:ext cx="1795462" cy="604837"/>
                              </a:xfrm>
                              <a:prstGeom prst="flowChartDecisi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流程图: 决策 127"/>
                            <wps:cNvSpPr/>
                            <wps:spPr>
                              <a:xfrm>
                                <a:off x="1747839" y="3376612"/>
                                <a:ext cx="1795462" cy="6762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rsidR="00440CF4" w:rsidRPr="00640A1E" w:rsidRDefault="00440CF4" w:rsidP="008E2D53">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流程图: 终止 106"/>
                            <wps:cNvSpPr/>
                            <wps:spPr>
                              <a:xfrm>
                                <a:off x="1814513" y="4271962"/>
                                <a:ext cx="1681163" cy="509588"/>
                              </a:xfrm>
                              <a:prstGeom prst="flowChartTerminator">
                                <a:avLst/>
                              </a:prstGeom>
                              <a:ln/>
                            </wps:spPr>
                            <wps:style>
                              <a:lnRef idx="2">
                                <a:schemeClr val="accent1"/>
                              </a:lnRef>
                              <a:fillRef idx="1">
                                <a:schemeClr val="lt1"/>
                              </a:fillRef>
                              <a:effectRef idx="0">
                                <a:schemeClr val="accent1"/>
                              </a:effectRef>
                              <a:fontRef idx="minor">
                                <a:schemeClr val="dk1"/>
                              </a:fontRef>
                            </wps:style>
                            <wps:txbx>
                              <w:txbxContent>
                                <w:p w:rsidR="00440CF4" w:rsidRPr="00B61B17" w:rsidRDefault="00440CF4" w:rsidP="008E2D53">
                                  <w:pPr>
                                    <w:spacing w:before="100" w:beforeAutospacing="1" w:afterLines="50" w:after="156"/>
                                    <w:ind w:firstLineChars="0" w:firstLine="0"/>
                                    <w:jc w:val="center"/>
                                  </w:pPr>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rsidR="00440CF4" w:rsidRDefault="00440CF4" w:rsidP="008E2D53">
                                  <w:pPr>
                                    <w:ind w:firstLine="480"/>
                                    <w:jc w:val="center"/>
                                  </w:pPr>
                                </w:p>
                                <w:p w:rsidR="00440CF4" w:rsidRPr="00B61B17" w:rsidRDefault="00440CF4" w:rsidP="008E2D53">
                                  <w:pPr>
                                    <w:ind w:firstLine="48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直接箭头连接符 135"/>
                            <wps:cNvCnPr>
                              <a:endCxn id="127" idx="0"/>
                            </wps:cNvCnPr>
                            <wps:spPr>
                              <a:xfrm>
                                <a:off x="2643188" y="3128962"/>
                                <a:ext cx="2382" cy="247650"/>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36" name="直接箭头连接符 136"/>
                            <wps:cNvCnPr>
                              <a:stCxn id="127" idx="2"/>
                              <a:endCxn id="106" idx="0"/>
                            </wps:cNvCnPr>
                            <wps:spPr>
                              <a:xfrm>
                                <a:off x="2645570" y="4052887"/>
                                <a:ext cx="9525" cy="219075"/>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39" name="流程图: 过程 139"/>
                            <wps:cNvSpPr/>
                            <wps:spPr>
                              <a:xfrm>
                                <a:off x="1790700" y="1714500"/>
                                <a:ext cx="1704975" cy="6048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440CF4" w:rsidRPr="00175489" w:rsidRDefault="00440CF4" w:rsidP="008E2D53">
                                  <w:pPr>
                                    <w:ind w:firstLine="480"/>
                                    <w:jc w:val="center"/>
                                  </w:pPr>
                                  <m:oMathPara>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+(1-λ)</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 name="肘形连接符 112"/>
                          <wps:cNvCnPr>
                            <a:endCxn id="97" idx="2"/>
                          </wps:cNvCnPr>
                          <wps:spPr>
                            <a:xfrm rot="10800000">
                              <a:off x="653654" y="2509838"/>
                              <a:ext cx="1010840" cy="209550"/>
                            </a:xfrm>
                            <a:prstGeom prst="bentConnector2">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13" name="肘形连接符 113"/>
                          <wps:cNvCnPr>
                            <a:stCxn id="97" idx="0"/>
                            <a:endCxn id="139" idx="1"/>
                          </wps:cNvCnPr>
                          <wps:spPr>
                            <a:xfrm rot="5400000" flipH="1" flipV="1">
                              <a:off x="1098351" y="1462685"/>
                              <a:ext cx="164306" cy="1053701"/>
                            </a:xfrm>
                            <a:prstGeom prst="bentConnector2">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14" name="流程图: 决策 114"/>
                          <wps:cNvSpPr/>
                          <wps:spPr>
                            <a:xfrm>
                              <a:off x="3700463" y="3290886"/>
                              <a:ext cx="1233487" cy="642938"/>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rsidR="00440CF4" w:rsidRDefault="00440CF4" w:rsidP="008E2D53">
                                <w:pPr>
                                  <w:ind w:firstLineChars="0" w:firstLine="0"/>
                                </w:pPr>
                                <w:r>
                                  <w:rPr>
                                    <w:rFonts w:hint="eastAsia"/>
                                  </w:rPr>
                                  <w:t>N&lt;20</w:t>
                                </w:r>
                              </w:p>
                              <w:p w:rsidR="00440CF4" w:rsidRDefault="00440CF4" w:rsidP="008E2D53">
                                <w:pPr>
                                  <w:ind w:firstLineChars="0" w:firstLine="0"/>
                                </w:pPr>
                              </w:p>
                              <w:p w:rsidR="00440CF4" w:rsidRDefault="00440CF4" w:rsidP="008E2D53">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直接箭头连接符 115"/>
                          <wps:cNvCnPr>
                            <a:stCxn id="127" idx="3"/>
                            <a:endCxn id="114" idx="1"/>
                          </wps:cNvCnPr>
                          <wps:spPr>
                            <a:xfrm>
                              <a:off x="3459956" y="3605213"/>
                              <a:ext cx="240507" cy="7142"/>
                            </a:xfrm>
                            <a:prstGeom prst="straightConnector1">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16" name="肘形连接符 116"/>
                          <wps:cNvCnPr>
                            <a:stCxn id="123" idx="0"/>
                            <a:endCxn id="64" idx="3"/>
                          </wps:cNvCnPr>
                          <wps:spPr>
                            <a:xfrm rot="16200000" flipV="1">
                              <a:off x="3361678" y="1120132"/>
                              <a:ext cx="1006973" cy="905668"/>
                            </a:xfrm>
                            <a:prstGeom prst="bentConnector2">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17" name="肘形连接符 117"/>
                          <wps:cNvCnPr>
                            <a:stCxn id="114" idx="3"/>
                            <a:endCxn id="58" idx="3"/>
                          </wps:cNvCnPr>
                          <wps:spPr>
                            <a:xfrm flipH="1" flipV="1">
                              <a:off x="3312318" y="316708"/>
                              <a:ext cx="1621632" cy="3295647"/>
                            </a:xfrm>
                            <a:prstGeom prst="bentConnector3">
                              <a:avLst>
                                <a:gd name="adj1" fmla="val -14097"/>
                              </a:avLst>
                            </a:prstGeom>
                            <a:ln>
                              <a:tailEnd type="arrow"/>
                            </a:ln>
                          </wps:spPr>
                          <wps:style>
                            <a:lnRef idx="2">
                              <a:schemeClr val="accent1"/>
                            </a:lnRef>
                            <a:fillRef idx="1">
                              <a:schemeClr val="lt1"/>
                            </a:fillRef>
                            <a:effectRef idx="0">
                              <a:schemeClr val="accent1"/>
                            </a:effectRef>
                            <a:fontRef idx="minor">
                              <a:schemeClr val="dk1"/>
                            </a:fontRef>
                          </wps:style>
                          <wps:bodyPr/>
                        </wps:wsp>
                        <wps:wsp>
                          <wps:cNvPr id="151" name="文本框 151"/>
                          <wps:cNvSpPr txBox="1"/>
                          <wps:spPr>
                            <a:xfrm>
                              <a:off x="2552699" y="2938461"/>
                              <a:ext cx="374650" cy="328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626C8B" w:rsidRDefault="00440CF4" w:rsidP="008E2D53">
                                <w:pPr>
                                  <w:ind w:firstLineChars="0" w:firstLine="0"/>
                                  <w:rPr>
                                    <w:sz w:val="20"/>
                                  </w:rPr>
                                </w:pPr>
                                <w:r w:rsidRPr="00626C8B">
                                  <w:rPr>
                                    <w:rFonts w:hint="eastAsia"/>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文本框 153"/>
                          <wps:cNvSpPr txBox="1"/>
                          <wps:spPr>
                            <a:xfrm>
                              <a:off x="2552699" y="3776661"/>
                              <a:ext cx="374650" cy="328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626C8B" w:rsidRDefault="00440CF4" w:rsidP="008E2D53">
                                <w:pPr>
                                  <w:ind w:firstLineChars="0" w:firstLine="0"/>
                                  <w:rPr>
                                    <w:sz w:val="20"/>
                                  </w:rPr>
                                </w:pPr>
                                <w:r w:rsidRPr="00626C8B">
                                  <w:rPr>
                                    <w:rFonts w:hint="eastAsia"/>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4" name="文本框 154"/>
                          <wps:cNvSpPr txBox="1"/>
                          <wps:spPr>
                            <a:xfrm>
                              <a:off x="4291011" y="2938461"/>
                              <a:ext cx="374650" cy="328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626C8B" w:rsidRDefault="00440CF4" w:rsidP="008E2D53">
                                <w:pPr>
                                  <w:ind w:firstLineChars="0" w:firstLine="0"/>
                                  <w:rPr>
                                    <w:sz w:val="20"/>
                                  </w:rPr>
                                </w:pPr>
                                <w:r w:rsidRPr="00626C8B">
                                  <w:rPr>
                                    <w:rFonts w:hint="eastAsia"/>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5" name="文本框 155"/>
                          <wps:cNvSpPr txBox="1"/>
                          <wps:spPr>
                            <a:xfrm>
                              <a:off x="1310163" y="2423795"/>
                              <a:ext cx="344805" cy="376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626C8B" w:rsidRDefault="00440CF4" w:rsidP="008E2D53">
                                <w:pPr>
                                  <w:ind w:firstLineChars="0" w:firstLine="0"/>
                                  <w:rPr>
                                    <w:sz w:val="20"/>
                                  </w:rPr>
                                </w:pPr>
                                <w:r w:rsidRPr="00626C8B">
                                  <w:rPr>
                                    <w:rFonts w:hint="eastAsia"/>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6" name="文本框 156"/>
                          <wps:cNvSpPr txBox="1"/>
                          <wps:spPr>
                            <a:xfrm>
                              <a:off x="4896325" y="3235800"/>
                              <a:ext cx="344805" cy="376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626C8B" w:rsidRDefault="00440CF4" w:rsidP="008E2D53">
                                <w:pPr>
                                  <w:ind w:firstLineChars="0" w:firstLine="0"/>
                                  <w:rPr>
                                    <w:sz w:val="20"/>
                                  </w:rPr>
                                </w:pPr>
                                <w:r w:rsidRPr="00626C8B">
                                  <w:rPr>
                                    <w:rFonts w:hint="eastAsia"/>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7" name="文本框 157"/>
                          <wps:cNvSpPr txBox="1"/>
                          <wps:spPr>
                            <a:xfrm>
                              <a:off x="3412330" y="3249770"/>
                              <a:ext cx="344805" cy="376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CF4" w:rsidRPr="00626C8B" w:rsidRDefault="00440CF4" w:rsidP="008E2D53">
                                <w:pPr>
                                  <w:ind w:firstLineChars="0" w:firstLine="0"/>
                                  <w:rPr>
                                    <w:sz w:val="20"/>
                                  </w:rPr>
                                </w:pPr>
                                <w:r w:rsidRPr="00626C8B">
                                  <w:rPr>
                                    <w:rFonts w:hint="eastAsia"/>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3" name="流程图: 过程 123"/>
                          <wps:cNvSpPr/>
                          <wps:spPr>
                            <a:xfrm>
                              <a:off x="3927473" y="2076452"/>
                              <a:ext cx="781050" cy="452438"/>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440CF4" w:rsidRPr="00B40185" w:rsidRDefault="00440CF4" w:rsidP="008E2D53">
                                <w:pPr>
                                  <w:ind w:firstLineChars="0" w:firstLine="0"/>
                                  <w:jc w:val="center"/>
                                  <w:rPr>
                                    <w:vertAlign w:val="subscript"/>
                                  </w:rPr>
                                </w:pPr>
                                <w:proofErr w:type="gramStart"/>
                                <w:r>
                                  <w:rPr>
                                    <w:rFonts w:hint="eastAsia"/>
                                  </w:rPr>
                                  <w:t>x</w:t>
                                </w:r>
                                <w:r>
                                  <w:rPr>
                                    <w:rFonts w:hint="eastAsia"/>
                                    <w:vertAlign w:val="subscript"/>
                                  </w:rPr>
                                  <w:t>0</w:t>
                                </w:r>
                                <w:proofErr w:type="gramEnd"/>
                                <w:r>
                                  <w:rPr>
                                    <w:rFonts w:hint="eastAsia"/>
                                  </w:rPr>
                                  <w:t>=x</w:t>
                                </w:r>
                                <w:r>
                                  <w:rPr>
                                    <w:rFonts w:hint="eastAsia"/>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直接箭头连接符 125"/>
                          <wps:cNvCnPr>
                            <a:stCxn id="114" idx="0"/>
                            <a:endCxn id="123" idx="2"/>
                          </wps:cNvCnPr>
                          <wps:spPr>
                            <a:xfrm flipV="1">
                              <a:off x="4317207" y="2528890"/>
                              <a:ext cx="791" cy="76199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g:wgp>
                      <pic:pic xmlns:pic="http://schemas.openxmlformats.org/drawingml/2006/picture">
                        <pic:nvPicPr>
                          <pic:cNvPr id="103" name="图片 103"/>
                          <pic:cNvPicPr/>
                        </pic:nvPicPr>
                        <pic:blipFill>
                          <a:blip r:embed="rId129"/>
                          <a:stretch>
                            <a:fillRect/>
                          </a:stretch>
                        </pic:blipFill>
                        <pic:spPr>
                          <a:xfrm>
                            <a:off x="0" y="2560955"/>
                            <a:ext cx="5400675" cy="239395"/>
                          </a:xfrm>
                          <a:prstGeom prst="rect">
                            <a:avLst/>
                          </a:prstGeom>
                        </pic:spPr>
                      </pic:pic>
                      <pic:pic xmlns:pic="http://schemas.openxmlformats.org/drawingml/2006/picture">
                        <pic:nvPicPr>
                          <pic:cNvPr id="105" name="图片 105"/>
                          <pic:cNvPicPr>
                            <a:picLocks noChangeAspect="1"/>
                          </pic:cNvPicPr>
                        </pic:nvPicPr>
                        <pic:blipFill>
                          <a:blip r:embed="rId130"/>
                          <a:stretch>
                            <a:fillRect/>
                          </a:stretch>
                        </pic:blipFill>
                        <pic:spPr>
                          <a:xfrm>
                            <a:off x="0" y="3476625"/>
                            <a:ext cx="5400675" cy="262078"/>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50" o:spid="_x0000_s1128" editas="canvas" style="position:absolute;left:0;text-align:left;margin-left:1.6pt;margin-top:9.4pt;width:425.25pt;height:379.5pt;z-index:251860992" coordsize="54006,4819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">
                <v:shape id="_x0000_s1129" type="#_x0000_t75" style="position:absolute;width:54006;height:48196;visibility:visible;mso-wrap-style:square">
                  <v:fill o:detectmouseclick="t"/>
                  <v:path o:connecttype="none"/>
                </v:shape>
                <v:group id="组合 126" o:spid="_x0000_s1130" style="position:absolute;left:762;top:857;width:51649;height:45863" coordorigin="762,857" coordsize="51649,45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type id="_x0000_t109" coordsize="21600,21600" o:spt="109" path="m,l,21600r21600,l21600,xe">
                    <v:stroke joinstyle="miter"/>
                    <v:path gradientshapeok="t" o:connecttype="rect"/>
                  </v:shapetype>
                  <v:shape id="流程图: 过程 97" o:spid="_x0000_s1131" type="#_x0000_t109" style="position:absolute;left:762;top:20716;width:1154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3hFsMA&#10;AADbAAAADwAAAGRycy9kb3ducmV2LnhtbESPQWvCQBSE7wX/w/IEb3WjQttEV9FCoL2IjXp/ZJ/Z&#10;aPZtyG5j+u/dQqHHYWa+YVabwTaip87XjhXMpgkI4tLpmisFp2P+/AbCB2SNjWNS8EMeNuvR0woz&#10;7e78RX0RKhEh7DNUYEJoMyl9aciin7qWOHoX11kMUXaV1B3eI9w2cp4kL9JizXHBYEvvhspb8W0V&#10;JPtra8582H3O+iYtFsf8kG5zpSbjYbsEEWgI/+G/9odWkL7C7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3hFsMAAADbAAAADwAAAAAAAAAAAAAAAACYAgAAZHJzL2Rv&#10;d25yZXYueG1sUEsFBgAAAAAEAAQA9QAAAIgDAAAAAA==&#10;" fillcolor="white [3201]" strokecolor="#4f81bd [3204]" strokeweight="2pt">
                    <v:textbox>
                      <w:txbxContent>
                        <w:p w:rsidR="00440CF4" w:rsidRPr="00B61B17" w:rsidRDefault="00440CF4" w:rsidP="008E2D53">
                          <w:pPr>
                            <w:ind w:firstLine="480"/>
                            <w:jc w:val="center"/>
                            <w:rPr>
                              <w:rFonts w:ascii="Cambria Math" w:hAnsi="Cambria Math" w:hint="eastAsia"/>
                              <w:oMath/>
                            </w:rPr>
                          </w:pPr>
                          <m:oMathPara>
                            <m:oMath>
                              <m:r>
                                <m:rPr>
                                  <m:sty m:val="p"/>
                                </m:rPr>
                                <w:rPr>
                                  <w:rFonts w:ascii="Cambria Math" w:hAnsi="Cambria Math"/>
                                </w:rPr>
                                <m:t>λ=λ/2</m:t>
                              </m:r>
                            </m:oMath>
                          </m:oMathPara>
                        </w:p>
                        <w:p w:rsidR="00440CF4" w:rsidRDefault="00440CF4" w:rsidP="008E2D53">
                          <w:pPr>
                            <w:ind w:firstLine="480"/>
                          </w:pPr>
                        </w:p>
                      </w:txbxContent>
                    </v:textbox>
                  </v:shape>
                  <v:group id="组合 111" o:spid="_x0000_s1132" style="position:absolute;left:16549;top:857;width:18050;height:45863" coordorigin="17383,1952" coordsize="18049,45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type id="_x0000_t117" coordsize="21600,21600" o:spt="117" path="m4353,l17214,r4386,10800l17214,21600r-12861,l,10800xe">
                      <v:stroke joinstyle="miter"/>
                      <v:path gradientshapeok="t" o:connecttype="rect" textboxrect="4353,0,17214,21600"/>
                    </v:shapetype>
                    <v:shape id="流程图: 准备 58" o:spid="_x0000_s1133" type="#_x0000_t117" style="position:absolute;left:18764;top:1952;width:15192;height:4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B8AA&#10;AADbAAAADwAAAGRycy9kb3ducmV2LnhtbERPz2vCMBS+D/wfwhvsNtMNNqQzSh0Udm0r4vHRvLXV&#10;5qUmWVv965eD4PHj+73ezqYXIznfWVbwtkxAENdWd9wo2Ff56wqED8gae8uk4EoetpvF0xpTbScu&#10;aCxDI2II+xQVtCEMqZS+bsmgX9qBOHK/1hkMEbpGaodTDDe9fE+ST2mw49jQ4kDfLdXn8s8oGNyp&#10;9MUhvxzyW7Y7V4nFDI9KvTzP2ReIQHN4iO/uH63gI46NX+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lB8AAAADbAAAADwAAAAAAAAAAAAAAAACYAgAAZHJzL2Rvd25y&#10;ZXYueG1sUEsFBgAAAAAEAAQA9QAAAIUDAAAAAA==&#10;" fillcolor="white [3201]" strokecolor="#4f81bd [3204]" strokeweight="2pt">
                      <v:textbox>
                        <w:txbxContent>
                          <w:p w:rsidR="00440CF4" w:rsidRPr="00175489" w:rsidRDefault="00440CF4" w:rsidP="008E2D53">
                            <w:pPr>
                              <w:ind w:firstLineChars="0" w:firstLine="0"/>
                              <w:jc w:val="center"/>
                              <w:rPr>
                                <w:color w:val="000000" w:themeColor="text1"/>
                              </w:rPr>
                            </w:pPr>
                            <w:r>
                              <w:rPr>
                                <w:rFonts w:hint="eastAsia"/>
                                <w:color w:val="000000" w:themeColor="text1"/>
                              </w:rPr>
                              <w:t>输入</w:t>
                            </w:r>
                            <w:r>
                              <w:rPr>
                                <w:rFonts w:hint="eastAsia"/>
                                <w:color w:val="000000" w:themeColor="text1"/>
                              </w:rPr>
                              <w:t>x</w:t>
                            </w:r>
                            <w:r w:rsidRPr="000E19FE">
                              <w:rPr>
                                <w:rFonts w:hint="eastAsia"/>
                                <w:color w:val="000000" w:themeColor="text1"/>
                                <w:vertAlign w:val="subscript"/>
                              </w:rPr>
                              <w:t>0</w:t>
                            </w:r>
                          </w:p>
                        </w:txbxContent>
                      </v:textbox>
                    </v:shape>
                    <v:shape id="流程图: 过程 64" o:spid="_x0000_s1134" type="#_x0000_t109" style="position:absolute;left:17907;top:8765;width:17049;height:6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PRsMA&#10;AADbAAAADwAAAGRycy9kb3ducmV2LnhtbESPQWvCQBSE7wX/w/KE3nRjLaLRVbQQaC9Fo94f2Wc2&#10;mn0bsmtM/323IPQ4zMw3zGrT21p01PrKsYLJOAFBXDhdcangdMxGcxA+IGusHZOCH/KwWQ9eVphq&#10;9+ADdXkoRYSwT1GBCaFJpfSFIYt+7Bri6F1cazFE2ZZSt/iIcFvLtySZSYsVxwWDDX0YKm753SpI&#10;vq+NOfN+9zXp6kU+PWb7xTZT6nXYb5cgAvXhP/xsf2oFs3f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oPRsMAAADbAAAADwAAAAAAAAAAAAAAAACYAgAAZHJzL2Rv&#10;d25yZXYueG1sUEsFBgAAAAAEAAQA9QAAAIgDAAAAAA==&#10;" fillcolor="white [3201]" strokecolor="#4f81bd [3204]" strokeweight="2pt">
                      <v:textbox>
                        <w:txbxContent>
                          <w:p w:rsidR="00440CF4" w:rsidRPr="00B61B17" w:rsidRDefault="00440CF4" w:rsidP="008E2D53">
                            <w:pPr>
                              <w:spacing w:beforeLines="50" w:before="156" w:afterLines="50" w:after="156"/>
                              <w:ind w:firstLine="480"/>
                            </w:pPr>
                            <m:oMathPara>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en>
                                </m:f>
                              </m:oMath>
                            </m:oMathPara>
                          </w:p>
                          <w:p w:rsidR="00440CF4" w:rsidRPr="00B61B17" w:rsidRDefault="00440CF4" w:rsidP="008E2D53">
                            <w:pPr>
                              <w:ind w:firstLineChars="83" w:firstLine="199"/>
                            </w:pPr>
                          </w:p>
                        </w:txbxContent>
                      </v:textbox>
                    </v:shape>
                    <v:shape id="直接箭头连接符 107" o:spid="_x0000_s1135" type="#_x0000_t32" style="position:absolute;left:26360;top:6572;width:71;height:2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RQMMAAADcAAAADwAAAGRycy9kb3ducmV2LnhtbERP204CMRB9N+EfmiHxTVo0KFkpxKAG&#10;8UVZ+IDJdtzdsJ2ubffi31MTE9/m5FxntRltI3ryoXasYT5TIIgLZ2ouNZyOrzdLECEiG2wck4Yf&#10;CrBZT65WmBk38IH6PJYihXDIUEMVY5tJGYqKLIaZa4kT9+W8xZigL6XxOKRw28hbpe6lxZpTQ4Ut&#10;bSsqznlnNcT3l2/X5x+7xfNw97nd+061Q6f19XR8egQRaYz/4j/3m0nz1QP8PpMukO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XEUDDAAAA3AAAAA8AAAAAAAAAAAAA&#10;AAAAoQIAAGRycy9kb3ducmV2LnhtbFBLBQYAAAAABAAEAPkAAACRAwAAAAA=&#10;" filled="t" fillcolor="white [3201]" strokecolor="#4f81bd [3204]" strokeweight="2pt">
                      <v:stroke endarrow="open"/>
                    </v:shape>
                    <v:shape id="直接箭头连接符 133" o:spid="_x0000_s1136" type="#_x0000_t32" style="position:absolute;left:26431;top:14814;width:0;height:2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d/sMAAADcAAAADwAAAGRycy9kb3ducmV2LnhtbERP207CQBB9N/EfNkPCG2yhwZDCQgxq&#10;QF+U6gdMukPb2J0tu9uLf++akPg2J+c62/1oGtGT87VlBYt5AoK4sLrmUsHX58tsDcIHZI2NZVLw&#10;Qx72u/u7LWbaDnymPg+liCHsM1RQhdBmUvqiIoN+blviyF2sMxgidKXUDocYbhq5TJIHabDm2FBh&#10;S4eKiu+8MwrC2/PV9vn7cfU0pB+HV9cl7dApNZ2MjxsQgcbwL765TzrOT1P4eyZe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A3f7DAAAA3AAAAA8AAAAAAAAAAAAA&#10;AAAAoQIAAGRycy9kb3ducmV2LnhtbFBLBQYAAAAABAAEAPkAAACRAwAAAAA=&#10;" filled="t" fillcolor="white [3201]" strokecolor="#4f81bd [3204]" strokeweight="2pt">
                      <v:stroke endarrow="open"/>
                    </v:shape>
                    <v:shape id="直接箭头连接符 134" o:spid="_x0000_s1137" type="#_x0000_t32" style="position:absolute;left:26360;top:23193;width:71;height:2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Khr8MAAADcAAAADwAAAGRycy9kb3ducmV2LnhtbERPTWsCMRC9F/wPYQRvNWtaiqxGEUEs&#10;CNJaRbwNm3Gzupksm6jbf98UCr3N433OdN65WtypDZVnDaNhBoK48KbiUsP+a/U8BhEissHaM2n4&#10;pgDzWe9pirnxD/6k+y6WIoVwyFGDjbHJpQyFJYdh6BvixJ196zAm2JbStPhI4a6WKsvepMOKU4PF&#10;hpaWiuvu5jSc1fqk3OFyOm7HStnbevMR1EbrQb9bTEBE6uK/+M/9btL8l1f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ioa/DAAAA3AAAAA8AAAAAAAAAAAAA&#10;AAAAoQIAAGRycy9kb3ducmV2LnhtbFBLBQYAAAAABAAEAPkAAACRAwAAAAA=&#10;" filled="t" fillcolor="white [3201]" strokecolor="#4f81bd [3204]" strokeweight="2pt">
                      <v:stroke endarrow="open"/>
                    </v:shape>
                    <v:shapetype id="_x0000_t110" coordsize="21600,21600" o:spt="110" path="m10800,l,10800,10800,21600,21600,10800xe">
                      <v:stroke joinstyle="miter"/>
                      <v:path gradientshapeok="t" o:connecttype="rect" textboxrect="5400,5400,16200,16200"/>
                    </v:shapetype>
                    <v:shape id="流程图: 决策 71" o:spid="_x0000_s1138" type="#_x0000_t110" style="position:absolute;left:17383;top:25241;width:17954;height:6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HjMQA&#10;AADbAAAADwAAAGRycy9kb3ducmV2LnhtbESPX2vCMBTF3wW/Q7iCbzOt4BzVKCKOCYPNuYmvl+ba&#10;FJub2kTt/PSLMPDxcP78ONN5aytxocaXjhWkgwQEce50yYWCn+/XpxcQPiBrrByTgl/yMJ91O1PM&#10;tLvyF122oRBxhH2GCkwIdSalzw1Z9ANXE0fv4BqLIcqmkLrBaxy3lRwmybO0WHIkGKxpaSg/bs82&#10;Qtw+ST/fb+eNGd3Wp7eV/6h2uVL9XruYgAjUhkf4v73WCsYp3L/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VB4zEAAAA2wAAAA8AAAAAAAAAAAAAAAAAmAIAAGRycy9k&#10;b3ducmV2LnhtbFBLBQYAAAAABAAEAPUAAACJAwAAAAA=&#10;" fillcolor="white [3201]" strokecolor="#4f81bd [3204]" strokeweight="2pt"/>
                    <v:shape id="流程图: 决策 127" o:spid="_x0000_s1139" type="#_x0000_t110" style="position:absolute;left:17478;top:33766;width:17955;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v61MYA&#10;AADcAAAADwAAAGRycy9kb3ducmV2LnhtbESP3WrCQBCF7wt9h2UE7+pGwSrRNUixVCi0/uLtkJ1m&#10;Q7OzMbvR1KfvCoXezXDOnO/MPOtsJS7U+NKxguEgAUGcO11yoeCwf32agvABWWPlmBT8kIds8fgw&#10;x1S7K2/psguFiCHsU1RgQqhTKX1uyKIfuJo4al+usRji2hRSN3iN4baSoyR5lhZLjgSDNb0Yyr93&#10;rY0Qd0qGn++3dmPGt/X5beU/qmOuVL/XLWcgAnXh3/x3vdax/mgC92fiBH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v61MYAAADcAAAADwAAAAAAAAAAAAAAAACYAgAAZHJz&#10;L2Rvd25yZXYueG1sUEsFBgAAAAAEAAQA9QAAAIsDAAAAAA==&#10;" fillcolor="white [3201]" strokecolor="#4f81bd [3204]" strokeweight="2pt">
                      <v:textbox>
                        <w:txbxContent>
                          <w:p w:rsidR="00440CF4" w:rsidRPr="00640A1E" w:rsidRDefault="00440CF4" w:rsidP="008E2D53">
                            <w:pPr>
                              <w:ind w:firstLineChars="0" w:firstLine="0"/>
                            </w:pPr>
                          </w:p>
                        </w:txbxContent>
                      </v:textbox>
                    </v:shape>
                    <v:shapetype id="_x0000_t116" coordsize="21600,21600" o:spt="116" path="m3475,qx,10800,3475,21600l18125,21600qx21600,10800,18125,xe">
                      <v:stroke joinstyle="miter"/>
                      <v:path gradientshapeok="t" o:connecttype="rect" textboxrect="1018,3163,20582,18437"/>
                    </v:shapetype>
                    <v:shape id="流程图: 终止 106" o:spid="_x0000_s1140" type="#_x0000_t116" style="position:absolute;left:18145;top:42719;width:16811;height:5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U1McMA&#10;AADcAAAADwAAAGRycy9kb3ducmV2LnhtbERPS4vCMBC+L/gfwgheFk31INo1ivhgFU+tsuxxthnb&#10;YjMpTVbrvzeC4G0+vufMFq2pxJUaV1pWMBxEIIgzq0vOFZyO2/4EhPPIGivLpOBODhbzzscMY21v&#10;nNA19bkIIexiVFB4X8dSuqwgg25ga+LAnW1j0AfY5FI3eAvhppKjKBpLgyWHhgJrWhWUXdJ/o+C4&#10;T3786bxLDvZ7TZ/t7+XvMN0o1eu2yy8Qnlr/Fr/cOx3mR2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U1McMAAADcAAAADwAAAAAAAAAAAAAAAACYAgAAZHJzL2Rv&#10;d25yZXYueG1sUEsFBgAAAAAEAAQA9QAAAIgDAAAAAA==&#10;" fillcolor="white [3201]" strokecolor="#4f81bd [3204]" strokeweight="2pt">
                      <v:textbox>
                        <w:txbxContent>
                          <w:p w:rsidR="00440CF4" w:rsidRPr="00B61B17" w:rsidRDefault="00440CF4" w:rsidP="008E2D53">
                            <w:pPr>
                              <w:spacing w:before="100" w:beforeAutospacing="1" w:afterLines="50" w:after="156"/>
                              <w:ind w:firstLineChars="0" w:firstLine="0"/>
                              <w:jc w:val="center"/>
                            </w:pPr>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rsidR="00440CF4" w:rsidRDefault="00440CF4" w:rsidP="008E2D53">
                            <w:pPr>
                              <w:ind w:firstLine="480"/>
                              <w:jc w:val="center"/>
                            </w:pPr>
                          </w:p>
                          <w:p w:rsidR="00440CF4" w:rsidRPr="00B61B17" w:rsidRDefault="00440CF4" w:rsidP="008E2D53">
                            <w:pPr>
                              <w:ind w:firstLine="480"/>
                              <w:jc w:val="center"/>
                              <w:rPr>
                                <w:color w:val="000000" w:themeColor="text1"/>
                              </w:rPr>
                            </w:pPr>
                          </w:p>
                        </w:txbxContent>
                      </v:textbox>
                    </v:shape>
                    <v:shape id="直接箭头连接符 135" o:spid="_x0000_s1141" type="#_x0000_t32" style="position:absolute;left:26431;top:31289;width:24;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XgEcMAAADcAAAADwAAAGRycy9kb3ducmV2LnhtbERP22oCMRB9F/yHMELfNNuKIqtRim1p&#10;64t26wcMm+nu0s1km2Qv/r0pCL7N4VxnsxtMLTpyvrKs4HGWgCDOra64UHD+fpuuQPiArLG2TAou&#10;5GG3HY82mGrb8xd1WShEDGGfooIyhCaV0uclGfQz2xBH7sc6gyFCV0jtsI/hppZPSbKUBiuODSU2&#10;tC8p/81aoyAcXv9slx3fFy/9/LT/dG3S9K1SD5PheQ0i0BDu4pv7Q8f58wX8PxMv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l4BHDAAAA3AAAAA8AAAAAAAAAAAAA&#10;AAAAoQIAAGRycy9kb3ducmV2LnhtbFBLBQYAAAAABAAEAPkAAACRAwAAAAA=&#10;" filled="t" fillcolor="white [3201]" strokecolor="#4f81bd [3204]" strokeweight="2pt">
                      <v:stroke endarrow="open"/>
                    </v:shape>
                    <v:shape id="直接箭头连接符 136" o:spid="_x0000_s1142" type="#_x0000_t32" style="position:absolute;left:26455;top:40528;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d+ZsMAAADcAAAADwAAAGRycy9kb3ducmV2LnhtbERP22oCMRB9F/yHMELfNFulUlajFG1p&#10;7Yt19QOGzXR36WayTbKX/r0pCL7N4VxnvR1MLTpyvrKs4HGWgCDOra64UHA5v02fQfiArLG2TAr+&#10;yMN2Mx6tMdW25xN1WShEDGGfooIyhCaV0uclGfQz2xBH7ts6gyFCV0jtsI/hppbzJFlKgxXHhhIb&#10;2pWU/2StURA+X39tlx3fn/b94mt3cG3S9K1SD5PhZQUi0BDu4pv7Q8f5iyX8PxMvkJ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3fmbDAAAA3AAAAA8AAAAAAAAAAAAA&#10;AAAAoQIAAGRycy9kb3ducmV2LnhtbFBLBQYAAAAABAAEAPkAAACRAwAAAAA=&#10;" filled="t" fillcolor="white [3201]" strokecolor="#4f81bd [3204]" strokeweight="2pt">
                      <v:stroke endarrow="open"/>
                    </v:shape>
                    <v:shape id="流程图: 过程 139" o:spid="_x0000_s1143" type="#_x0000_t109" style="position:absolute;left:17907;top:17145;width:17049;height:6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1grcEA&#10;AADcAAAADwAAAGRycy9kb3ducmV2LnhtbERPTWvCQBC9F/wPywje6sYK0kRXUSFgL8XG9j5kx2w0&#10;Oxuy25j++64geJvH+5zVZrCN6KnztWMFs2kCgrh0uuZKwfcpf30H4QOyxsYxKfgjD5v16GWFmXY3&#10;/qK+CJWIIewzVGBCaDMpfWnIop+6ljhyZ9dZDBF2ldQd3mK4beRbkiykxZpjg8GW9obKa/FrFSSf&#10;l9b88HH3MeubtJif8mO6zZWajIftEkSgITzFD/dBx/nzFO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NYK3BAAAA3AAAAA8AAAAAAAAAAAAAAAAAmAIAAGRycy9kb3du&#10;cmV2LnhtbFBLBQYAAAAABAAEAPUAAACGAwAAAAA=&#10;" fillcolor="white [3201]" strokecolor="#4f81bd [3204]" strokeweight="2pt">
                      <v:textbox>
                        <w:txbxContent>
                          <w:p w:rsidR="00440CF4" w:rsidRPr="00175489" w:rsidRDefault="00440CF4" w:rsidP="008E2D53">
                            <w:pPr>
                              <w:ind w:firstLine="480"/>
                              <w:jc w:val="center"/>
                            </w:pPr>
                            <m:oMathPara>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+(1-λ)</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group>
                  <v:shape id="肘形连接符 112" o:spid="_x0000_s1144" type="#_x0000_t33" style="position:absolute;left:6536;top:25098;width:10108;height:209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QuhcAAAADcAAAADwAAAGRycy9kb3ducmV2LnhtbERP32vCMBB+F/Y/hBvsTVNlDOmMRYZD&#10;fZyK+Hg01za0udQks/W/XwaDvd3H9/NWxWg7cScfjGMF81kGgrh02nCt4Hz6nC5BhIissXNMCh4U&#10;oFg/TVaYazfwF92PsRYphEOOCpoY+1zKUDZkMcxcT5y4ynmLMUFfS+1xSOG2k4sse5MWDaeGBnv6&#10;aKhsj99WQTsY529BX03Frwe/rS67DVulXp7HzTuISGP8F/+59zrNny/g95l0gV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dkLoXAAAAA3AAAAA8AAAAAAAAAAAAAAAAA&#10;oQIAAGRycy9kb3ducmV2LnhtbFBLBQYAAAAABAAEAPkAAACOAwAAAAA=&#10;" filled="t" fillcolor="white [3201]" strokecolor="#4f81bd [3204]" strokeweight="2pt">
                    <v:stroke endarrow="open"/>
                  </v:shape>
                  <v:shape id="肘形连接符 113" o:spid="_x0000_s1145" type="#_x0000_t33" style="position:absolute;left:10983;top:14626;width:1643;height:1053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NqcEAAADcAAAADwAAAGRycy9kb3ducmV2LnhtbERPTWvCQBC9F/wPyxS81U20FUmzEVEK&#10;HlvNwd6G7CQbmp0Nu1uN/75bKPQ2j/c55Xayg7iSD71jBfkiA0HcON1zp6A+vz1tQISIrHFwTAru&#10;FGBbzR5KLLS78QddT7ETKYRDgQpMjGMhZWgMWQwLNxInrnXeYkzQd1J7vKVwO8hllq2lxZ5Tg8GR&#10;9oaar9O3VdA1ZuPrQ9AvB/68PFPevk99q9T8cdq9gog0xX/xn/uo0/x8Bb/PpAtk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go2pwQAAANwAAAAPAAAAAAAAAAAAAAAA&#10;AKECAABkcnMvZG93bnJldi54bWxQSwUGAAAAAAQABAD5AAAAjwMAAAAA&#10;" filled="t" fillcolor="white [3201]" strokecolor="#4f81bd [3204]" strokeweight="2pt">
                    <v:stroke endarrow="open"/>
                  </v:shape>
                  <v:shape id="流程图: 决策 114" o:spid="_x0000_s1146" type="#_x0000_t110" style="position:absolute;left:37004;top:32908;width:12335;height:6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uHsYA&#10;AADcAAAADwAAAGRycy9kb3ducmV2LnhtbESPQWsCMRCF74L/IYzgrWZXrJTVKCKWCoXW2orXYTNu&#10;FjeTdRN1669vhIK3Gd6b972ZzltbiQs1vnSsIB0kIIhzp0suFPx8vz69gPABWWPlmBT8kof5rNuZ&#10;Yqbdlb/osg2FiCHsM1RgQqgzKX1uyKIfuJo4agfXWAxxbQqpG7zGcFvJYZKMpcWSI8FgTUtD+XF7&#10;thHi9kn6+X47b8zzbX16W/mPapcr1e+1iwmIQG14mP+v1zrWT0dwfyZO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WuHsYAAADcAAAADwAAAAAAAAAAAAAAAACYAgAAZHJz&#10;L2Rvd25yZXYueG1sUEsFBgAAAAAEAAQA9QAAAIsDAAAAAA==&#10;" fillcolor="white [3201]" strokecolor="#4f81bd [3204]" strokeweight="2pt">
                    <v:textbox>
                      <w:txbxContent>
                        <w:p w:rsidR="00440CF4" w:rsidRDefault="00440CF4" w:rsidP="008E2D53">
                          <w:pPr>
                            <w:ind w:firstLineChars="0" w:firstLine="0"/>
                          </w:pPr>
                          <w:r>
                            <w:rPr>
                              <w:rFonts w:hint="eastAsia"/>
                            </w:rPr>
                            <w:t>N&lt;20</w:t>
                          </w:r>
                        </w:p>
                        <w:p w:rsidR="00440CF4" w:rsidRDefault="00440CF4" w:rsidP="008E2D53">
                          <w:pPr>
                            <w:ind w:firstLineChars="0" w:firstLine="0"/>
                          </w:pPr>
                        </w:p>
                        <w:p w:rsidR="00440CF4" w:rsidRDefault="00440CF4" w:rsidP="008E2D53">
                          <w:pPr>
                            <w:ind w:firstLineChars="0" w:firstLine="0"/>
                          </w:pPr>
                        </w:p>
                      </w:txbxContent>
                    </v:textbox>
                  </v:shape>
                  <v:shape id="直接箭头连接符 115" o:spid="_x0000_s1147" type="#_x0000_t32" style="position:absolute;left:34599;top:36052;width:2405;height: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8ccIAAADcAAAADwAAAGRycy9kb3ducmV2LnhtbERPyW7CMBC9V+IfrEHqrTi0okIBgxCL&#10;ulyAwAeM4iGJiMep7Sz9+7pSpd7m6a2zXA+mFh05X1lWMJ0kIIhzqysuFFwvh6c5CB+QNdaWScE3&#10;eVivRg9LTLXt+UxdFgoRQ9inqKAMoUml9HlJBv3ENsSRu1lnMEToCqkd9jHc1PI5SV6lwYpjQ4kN&#10;bUvK71lrFITP/ZftsuPbbNe/nLYfrk2avlXqcTxsFiACDeFf/Od+13H+dAa/z8QL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8ccIAAADcAAAADwAAAAAAAAAAAAAA&#10;AAChAgAAZHJzL2Rvd25yZXYueG1sUEsFBgAAAAAEAAQA+QAAAJADAAAAAA==&#10;" filled="t" fillcolor="white [3201]" strokecolor="#4f81bd [3204]" strokeweight="2pt">
                    <v:stroke endarrow="open"/>
                  </v:shape>
                  <v:shape id="肘形连接符 116" o:spid="_x0000_s1148" type="#_x0000_t33" style="position:absolute;left:33616;top:11201;width:10070;height:905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MP08MAAADcAAAADwAAAGRycy9kb3ducmV2LnhtbERPTWvCQBC9C/6HZYTezCYeRKOrlEKg&#10;1GIxVaS3ITtNgtnZJbs16b/vFgq9zeN9znY/mk7cqfetZQVZkoIgrqxuuVZwfi/mKxA+IGvsLJOC&#10;b/Kw300nW8y1HfhE9zLUIoawz1FBE4LLpfRVQwZ9Yh1x5D5tbzBE2NdS9zjEcNPJRZoupcGWY0OD&#10;jp4aqm7ll1FwW9PLq6uLD+uq49v1EhaHQ2eUepiNjxsQgcbwL/5zP+s4P1vC7zPxAr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jD9PDAAAA3AAAAA8AAAAAAAAAAAAA&#10;AAAAoQIAAGRycy9kb3ducmV2LnhtbFBLBQYAAAAABAAEAPkAAACRAwAAAAA=&#10;" filled="t" fillcolor="white [3201]" strokecolor="#4f81bd [3204]" strokeweight="2pt">
                    <v:stroke endarrow="open"/>
                  </v:shape>
                  <v:shape id="肘形连接符 117" o:spid="_x0000_s1149" type="#_x0000_t34" style="position:absolute;left:33123;top:3167;width:16216;height:32956;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RbA8MAAADcAAAADwAAAGRycy9kb3ducmV2LnhtbERP22oCMRB9L/gPYQRfpGZXqC1bo3jB&#10;WvpW3Q8YNuNucDNZkqhrv74RCn2bw7nOfNnbVlzJB+NYQT7JQBBXThuuFZTH3fMbiBCRNbaOScGd&#10;AiwXg6c5Ftrd+Juuh1iLFMKhQAVNjF0hZagashgmriNO3Ml5izFBX0vt8ZbCbSunWTaTFg2nhgY7&#10;2jRUnQ8Xq8Cb3GxfztOT3JbZutyNf/YfX0elRsN+9Q4iUh//xX/uT53m56/weCZd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UWwPDAAAA3AAAAA8AAAAAAAAAAAAA&#10;AAAAoQIAAGRycy9kb3ducmV2LnhtbFBLBQYAAAAABAAEAPkAAACRAwAAAAA=&#10;" adj="-3045" filled="t" fillcolor="white [3201]" strokecolor="#4f81bd [3204]" strokeweight="2pt">
                    <v:stroke endarrow="open"/>
                  </v:shape>
                  <v:shape id="文本框 151" o:spid="_x0000_s1150" type="#_x0000_t202" style="position:absolute;left:25526;top:29384;width:3747;height:32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440CF4" w:rsidRPr="00626C8B" w:rsidRDefault="00440CF4" w:rsidP="008E2D53">
                          <w:pPr>
                            <w:ind w:firstLineChars="0" w:firstLine="0"/>
                            <w:rPr>
                              <w:sz w:val="20"/>
                            </w:rPr>
                          </w:pPr>
                          <w:r w:rsidRPr="00626C8B">
                            <w:rPr>
                              <w:rFonts w:hint="eastAsia"/>
                              <w:sz w:val="20"/>
                            </w:rPr>
                            <w:t>Yes</w:t>
                          </w:r>
                        </w:p>
                      </w:txbxContent>
                    </v:textbox>
                  </v:shape>
                  <v:shape id="文本框 153" o:spid="_x0000_s1151" type="#_x0000_t202" style="position:absolute;left:25526;top:37766;width:3747;height:32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Rj/cQA&#10;AADcAAAADwAAAGRycy9kb3ducmV2LnhtbERPTWsCMRC9F/wPYQq9FM1aUcrWKCooUmxLVYrHYTPd&#10;LG4mSxJ1/feNIPQ2j/c542lra3EmHyrHCvq9DARx4XTFpYL9btl9BREissbaMSm4UoDppPMwxly7&#10;C3/TeRtLkUI45KjAxNjkUobCkMXQcw1x4n6dtxgT9KXUHi8p3NbyJctG0mLFqcFgQwtDxXF7sgqO&#10;5v35K1t9zH9G66v/3J3cwW8OSj09trM3EJHa+C++u9c6zR8O4P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0Y/3EAAAA3AAAAA8AAAAAAAAAAAAAAAAAmAIAAGRycy9k&#10;b3ducmV2LnhtbFBLBQYAAAAABAAEAPUAAACJAwAAAAA=&#10;" filled="f" stroked="f" strokeweight=".5pt">
                    <v:textbox>
                      <w:txbxContent>
                        <w:p w:rsidR="00440CF4" w:rsidRPr="00626C8B" w:rsidRDefault="00440CF4" w:rsidP="008E2D53">
                          <w:pPr>
                            <w:ind w:firstLineChars="0" w:firstLine="0"/>
                            <w:rPr>
                              <w:sz w:val="20"/>
                            </w:rPr>
                          </w:pPr>
                          <w:r w:rsidRPr="00626C8B">
                            <w:rPr>
                              <w:rFonts w:hint="eastAsia"/>
                              <w:sz w:val="20"/>
                            </w:rPr>
                            <w:t>Yes</w:t>
                          </w:r>
                        </w:p>
                      </w:txbxContent>
                    </v:textbox>
                  </v:shape>
                  <v:shape id="文本框 154" o:spid="_x0000_s1152" type="#_x0000_t202" style="position:absolute;left:42910;top:29384;width:3746;height:32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37icQA&#10;AADcAAAADwAAAGRycy9kb3ducmV2LnhtbERPTWsCMRC9F/wPYQq9FM1aVMrWKCooUmxLVYrHYTPd&#10;LG4mSxJ1/feNIPQ2j/c542lra3EmHyrHCvq9DARx4XTFpYL9btl9BREissbaMSm4UoDppPMwxly7&#10;C3/TeRtLkUI45KjAxNjkUobCkMXQcw1x4n6dtxgT9KXUHi8p3NbyJctG0mLFqcFgQwtDxXF7sgqO&#10;5v35K1t9zH9G66v/3J3cwW8OSj09trM3EJHa+C++u9c6zR8O4P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d+4nEAAAA3AAAAA8AAAAAAAAAAAAAAAAAmAIAAGRycy9k&#10;b3ducmV2LnhtbFBLBQYAAAAABAAEAPUAAACJAwAAAAA=&#10;" filled="f" stroked="f" strokeweight=".5pt">
                    <v:textbox>
                      <w:txbxContent>
                        <w:p w:rsidR="00440CF4" w:rsidRPr="00626C8B" w:rsidRDefault="00440CF4" w:rsidP="008E2D53">
                          <w:pPr>
                            <w:ind w:firstLineChars="0" w:firstLine="0"/>
                            <w:rPr>
                              <w:sz w:val="20"/>
                            </w:rPr>
                          </w:pPr>
                          <w:r w:rsidRPr="00626C8B">
                            <w:rPr>
                              <w:rFonts w:hint="eastAsia"/>
                              <w:sz w:val="20"/>
                            </w:rPr>
                            <w:t>Yes</w:t>
                          </w:r>
                        </w:p>
                      </w:txbxContent>
                    </v:textbox>
                  </v:shape>
                  <v:shape id="文本框 155" o:spid="_x0000_s1153" type="#_x0000_t202" style="position:absolute;left:13101;top:24237;width:3448;height:37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FeEsMA&#10;AADcAAAADwAAAGRycy9kb3ducmV2LnhtbERPTWsCMRC9C/6HMIIXqdkKSl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FeEsMAAADcAAAADwAAAAAAAAAAAAAAAACYAgAAZHJzL2Rv&#10;d25yZXYueG1sUEsFBgAAAAAEAAQA9QAAAIgDAAAAAA==&#10;" filled="f" stroked="f" strokeweight=".5pt">
                    <v:textbox>
                      <w:txbxContent>
                        <w:p w:rsidR="00440CF4" w:rsidRPr="00626C8B" w:rsidRDefault="00440CF4" w:rsidP="008E2D53">
                          <w:pPr>
                            <w:ind w:firstLineChars="0" w:firstLine="0"/>
                            <w:rPr>
                              <w:sz w:val="20"/>
                            </w:rPr>
                          </w:pPr>
                          <w:r w:rsidRPr="00626C8B">
                            <w:rPr>
                              <w:rFonts w:hint="eastAsia"/>
                              <w:sz w:val="20"/>
                            </w:rPr>
                            <w:t>No</w:t>
                          </w:r>
                        </w:p>
                      </w:txbxContent>
                    </v:textbox>
                  </v:shape>
                  <v:shape id="文本框 156" o:spid="_x0000_s1154" type="#_x0000_t202" style="position:absolute;left:48963;top:32358;width:3448;height:37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PAZcQA&#10;AADcAAAADwAAAGRycy9kb3ducmV2LnhtbERPTWsCMRC9C/6HMIVepGYtdJGtUarQIsUq1VI8Dpvp&#10;ZnEzWZKo6783BcHbPN7nTGadbcSJfKgdKxgNMxDEpdM1Vwp+du9PYxAhImtsHJOCCwWYTfu9CRba&#10;nfmbTttYiRTCoUAFJsa2kDKUhiyGoWuJE/fnvMWYoK+k9nhO4baRz1mWS4s1pwaDLS0MlYft0So4&#10;mM/BJvv4mv/my4tf745u71d7pR4furdXEJG6eBff3Eud5r/k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DwGXEAAAA3AAAAA8AAAAAAAAAAAAAAAAAmAIAAGRycy9k&#10;b3ducmV2LnhtbFBLBQYAAAAABAAEAPUAAACJAwAAAAA=&#10;" filled="f" stroked="f" strokeweight=".5pt">
                    <v:textbox>
                      <w:txbxContent>
                        <w:p w:rsidR="00440CF4" w:rsidRPr="00626C8B" w:rsidRDefault="00440CF4" w:rsidP="008E2D53">
                          <w:pPr>
                            <w:ind w:firstLineChars="0" w:firstLine="0"/>
                            <w:rPr>
                              <w:sz w:val="20"/>
                            </w:rPr>
                          </w:pPr>
                          <w:r w:rsidRPr="00626C8B">
                            <w:rPr>
                              <w:rFonts w:hint="eastAsia"/>
                              <w:sz w:val="20"/>
                            </w:rPr>
                            <w:t>No</w:t>
                          </w:r>
                        </w:p>
                      </w:txbxContent>
                    </v:textbox>
                  </v:shape>
                  <v:shape id="文本框 157" o:spid="_x0000_s1155" type="#_x0000_t202" style="position:absolute;left:34123;top:32497;width:3448;height:37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9l/sQA&#10;AADcAAAADwAAAGRycy9kb3ducmV2LnhtbERPTWsCMRC9F/wPYQq9iGYtaMvWKCooUmxLVYrHYTPd&#10;LG4mSxJ1/feNIPQ2j/c542lra3EmHyrHCgb9DARx4XTFpYL9btl7BREissbaMSm4UoDppPMwxly7&#10;C3/TeRtLkUI45KjAxNjkUobCkMXQdw1x4n6dtxgT9KXUHi8p3NbyOctG0mLFqcFgQwtDxXF7sgqO&#10;5r37la0+5j+j9dV/7k7u4DcHpZ4e29kbiEht/Bff3Wud5g9f4P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Zf7EAAAA3AAAAA8AAAAAAAAAAAAAAAAAmAIAAGRycy9k&#10;b3ducmV2LnhtbFBLBQYAAAAABAAEAPUAAACJAwAAAAA=&#10;" filled="f" stroked="f" strokeweight=".5pt">
                    <v:textbox>
                      <w:txbxContent>
                        <w:p w:rsidR="00440CF4" w:rsidRPr="00626C8B" w:rsidRDefault="00440CF4" w:rsidP="008E2D53">
                          <w:pPr>
                            <w:ind w:firstLineChars="0" w:firstLine="0"/>
                            <w:rPr>
                              <w:sz w:val="20"/>
                            </w:rPr>
                          </w:pPr>
                          <w:r w:rsidRPr="00626C8B">
                            <w:rPr>
                              <w:rFonts w:hint="eastAsia"/>
                              <w:sz w:val="20"/>
                            </w:rPr>
                            <w:t>No</w:t>
                          </w:r>
                        </w:p>
                      </w:txbxContent>
                    </v:textbox>
                  </v:shape>
                  <v:shape id="流程图: 过程 123" o:spid="_x0000_s1156" type="#_x0000_t109" style="position:absolute;left:39274;top:20764;width:7811;height:4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BmsEA&#10;AADcAAAADwAAAGRycy9kb3ducmV2LnhtbERPTYvCMBC9L/gfwgje1lSFZa1GUaHgXha36n1oxqba&#10;TEoTa/ffbxYEb/N4n7Nc97YWHbW+cqxgMk5AEBdOV1wqOB2z908QPiBrrB2Tgl/ysF4N3paYavfg&#10;H+ryUIoYwj5FBSaEJpXSF4Ys+rFriCN3ca3FEGFbSt3iI4bbWk6T5ENarDg2GGxoZ6i45XerIPm+&#10;NubMh+3XpKvn+eyYHeabTKnRsN8sQATqw0v8dO91nD+dwf8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8wZrBAAAA3AAAAA8AAAAAAAAAAAAAAAAAmAIAAGRycy9kb3du&#10;cmV2LnhtbFBLBQYAAAAABAAEAPUAAACGAwAAAAA=&#10;" fillcolor="white [3201]" strokecolor="#4f81bd [3204]" strokeweight="2pt">
                    <v:textbox>
                      <w:txbxContent>
                        <w:p w:rsidR="00440CF4" w:rsidRPr="00B40185" w:rsidRDefault="00440CF4" w:rsidP="008E2D53">
                          <w:pPr>
                            <w:ind w:firstLineChars="0" w:firstLine="0"/>
                            <w:jc w:val="center"/>
                            <w:rPr>
                              <w:vertAlign w:val="subscript"/>
                            </w:rPr>
                          </w:pPr>
                          <w:proofErr w:type="gramStart"/>
                          <w:r>
                            <w:rPr>
                              <w:rFonts w:hint="eastAsia"/>
                            </w:rPr>
                            <w:t>x</w:t>
                          </w:r>
                          <w:r>
                            <w:rPr>
                              <w:rFonts w:hint="eastAsia"/>
                              <w:vertAlign w:val="subscript"/>
                            </w:rPr>
                            <w:t>0</w:t>
                          </w:r>
                          <w:proofErr w:type="gramEnd"/>
                          <w:r>
                            <w:rPr>
                              <w:rFonts w:hint="eastAsia"/>
                            </w:rPr>
                            <w:t>=x</w:t>
                          </w:r>
                          <w:r>
                            <w:rPr>
                              <w:rFonts w:hint="eastAsia"/>
                              <w:vertAlign w:val="subscript"/>
                            </w:rPr>
                            <w:t>1</w:t>
                          </w:r>
                        </w:p>
                      </w:txbxContent>
                    </v:textbox>
                  </v:shape>
                  <v:shape id="直接箭头连接符 125" o:spid="_x0000_s1157" type="#_x0000_t32" style="position:absolute;left:43172;top:25288;width:7;height:7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deD8EAAADcAAAADwAAAGRycy9kb3ducmV2LnhtbERPTWvCQBC9F/oflil4azYVFIlugrS0&#10;6LFWaL0N2TGJZmdDdhrjv+8KQm/zeJ+zKkbXqoH60Hg28JKkoIhLbxuuDOy/3p8XoIIgW2w9k4Er&#10;BSjyx4cVZtZf+JOGnVQqhnDI0EAt0mVah7ImhyHxHXHkjr53KBH2lbY9XmK4a/U0TefaYcOxocaO&#10;Xmsqz7tfZ2AhH3yUt59BO5bD/DTwbLv+NmbyNK6XoIRG+Rff3Rsb509ncHsmXq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514PwQAAANwAAAAPAAAAAAAAAAAAAAAA&#10;AKECAABkcnMvZG93bnJldi54bWxQSwUGAAAAAAQABAD5AAAAjwMAAAAA&#10;" strokecolor="#4579b8 [3044]" strokeweight="1.5pt">
                    <v:stroke endarrow="open"/>
                  </v:shape>
                </v:group>
                <v:shape id="图片 103" o:spid="_x0000_s1158" type="#_x0000_t75" style="position:absolute;top:25609;width:54006;height:2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XqDnAAAAA3AAAAA8AAABkcnMvZG93bnJldi54bWxET0trAjEQvhf8D2EEbzXRLdquRhGl4tUH&#10;PQ+b6WZxM1k3Ubf++qZQ8DYf33Pmy87V4kZtqDxrGA0VCOLCm4pLDafj5+s7iBCRDdaeScMPBVgu&#10;ei9zzI2/855uh1iKFMIhRw02xiaXMhSWHIahb4gT9+1bhzHBtpSmxXsKd7UcKzWRDitODRYbWlsq&#10;zoer07DJ2DubVaf64zL9elxWu2ar3rQe9LvVDESkLj7F/+6dSfNVBn/PpAvk4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BeoOcAAAADcAAAADwAAAAAAAAAAAAAAAACfAgAA&#10;ZHJzL2Rvd25yZXYueG1sUEsFBgAAAAAEAAQA9wAAAIwDAAAAAA==&#10;">
                  <v:imagedata r:id="rId131" o:title=""/>
                </v:shape>
                <v:shape id="图片 105" o:spid="_x0000_s1159" type="#_x0000_t75" style="position:absolute;top:34766;width:54006;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Jn7XEAAAA3AAAAA8AAABkcnMvZG93bnJldi54bWxEj0FrAjEQhe8F/0MYoZei2RYsuhpFBMGj&#10;tSJ4Gzazm+hmsmzS3fXfm0Khtxnem/e9WW0GV4uO2mA9K3ifZiCIC68tVwrO3/vJHESIyBprz6Tg&#10;QQE269HLCnPte/6i7hQrkUI45KjAxNjkUobCkMMw9Q1x0krfOoxpbSupW+xTuKvlR5Z9SoeWE8Fg&#10;QztDxf304xL37Xotzbw8zjpbWLotLo+ud0q9joftEkSkIf6b/64POtXPZvD7TJpAr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Jn7XEAAAA3AAAAA8AAAAAAAAAAAAAAAAA&#10;nwIAAGRycy9kb3ducmV2LnhtbFBLBQYAAAAABAAEAPcAAACQAwAAAAA=&#10;">
                  <v:imagedata r:id="rId132" o:title=""/>
                  <v:path arrowok="t"/>
                </v:shape>
                <w10:wrap type="topAndBottom"/>
              </v:group>
            </w:pict>
          </mc:Fallback>
        </mc:AlternateContent>
      </w:r>
    </w:p>
    <w:p w:rsidR="001D08AD" w:rsidRDefault="008E2D53" w:rsidP="001F12C2">
      <w:pPr>
        <w:ind w:firstLine="480"/>
      </w:pPr>
      <w:r>
        <w:rPr>
          <w:noProof/>
        </w:rPr>
        <mc:AlternateContent>
          <mc:Choice Requires="wps">
            <w:drawing>
              <wp:anchor distT="0" distB="0" distL="114300" distR="114300" simplePos="0" relativeHeight="251865088" behindDoc="0" locked="0" layoutInCell="1" allowOverlap="1" wp14:anchorId="77439C2D" wp14:editId="77CB6D05">
                <wp:simplePos x="0" y="0"/>
                <wp:positionH relativeFrom="column">
                  <wp:posOffset>96520</wp:posOffset>
                </wp:positionH>
                <wp:positionV relativeFrom="paragraph">
                  <wp:posOffset>57150</wp:posOffset>
                </wp:positionV>
                <wp:extent cx="5400675" cy="635"/>
                <wp:effectExtent l="0" t="0" r="9525" b="0"/>
                <wp:wrapNone/>
                <wp:docPr id="188" name="文本框 188"/>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440CF4" w:rsidRPr="004A2015" w:rsidRDefault="00440CF4" w:rsidP="008E2D53">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11</w:t>
                              </w:r>
                            </w:fldSimple>
                            <w:r>
                              <w:rPr>
                                <w:rFonts w:hint="eastAsia"/>
                              </w:rPr>
                              <w:t xml:space="preserve"> Flow Chart </w:t>
                            </w:r>
                            <w:proofErr w:type="gramStart"/>
                            <w:r>
                              <w:rPr>
                                <w:rFonts w:hint="eastAsia"/>
                              </w:rPr>
                              <w:t>For</w:t>
                            </w:r>
                            <w:proofErr w:type="gramEnd"/>
                            <w:r>
                              <w:rPr>
                                <w:rFonts w:hint="eastAsia"/>
                              </w:rPr>
                              <w:t xml:space="preserve"> Newton Down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8" o:spid="_x0000_s1160" type="#_x0000_t202" style="position:absolute;left:0;text-align:left;margin-left:7.6pt;margin-top:4.5pt;width:425.2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" stroked="f">
                <v:textbox style="mso-fit-shape-to-text:t" inset="0,0,0,0">
                  <w:txbxContent>
                    <w:p w:rsidR="00440CF4" w:rsidRPr="004A2015" w:rsidRDefault="00440CF4" w:rsidP="008E2D53">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11</w:t>
                        </w:r>
                      </w:fldSimple>
                      <w:r>
                        <w:rPr>
                          <w:rFonts w:hint="eastAsia"/>
                        </w:rPr>
                        <w:t xml:space="preserve"> Flow Chart </w:t>
                      </w:r>
                      <w:proofErr w:type="gramStart"/>
                      <w:r>
                        <w:rPr>
                          <w:rFonts w:hint="eastAsia"/>
                        </w:rPr>
                        <w:t>For</w:t>
                      </w:r>
                      <w:proofErr w:type="gramEnd"/>
                      <w:r>
                        <w:rPr>
                          <w:rFonts w:hint="eastAsia"/>
                        </w:rPr>
                        <w:t xml:space="preserve"> Newton Down Method</w:t>
                      </w:r>
                    </w:p>
                  </w:txbxContent>
                </v:textbox>
              </v:shape>
            </w:pict>
          </mc:Fallback>
        </mc:AlternateContent>
      </w:r>
    </w:p>
    <w:p w:rsidR="008E2D53" w:rsidRDefault="008E2D53" w:rsidP="001F12C2">
      <w:pPr>
        <w:ind w:firstLine="480"/>
      </w:pPr>
    </w:p>
    <w:p w:rsidR="001D08AD" w:rsidRDefault="001D08AD" w:rsidP="001F12C2">
      <w:pPr>
        <w:ind w:firstLine="480"/>
      </w:pPr>
      <w:r>
        <w:rPr>
          <w:rFonts w:hint="eastAsia"/>
        </w:rPr>
        <w:t>输入</w:t>
      </w:r>
      <w:r>
        <w:rPr>
          <w:rFonts w:hint="eastAsia"/>
        </w:rPr>
        <w:t>x</w:t>
      </w:r>
      <w:r>
        <w:rPr>
          <w:rFonts w:hint="eastAsia"/>
          <w:vertAlign w:val="subscript"/>
        </w:rPr>
        <w:t>0</w:t>
      </w:r>
      <w:r>
        <w:rPr>
          <w:rFonts w:hint="eastAsia"/>
        </w:rPr>
        <w:t>后，将</w:t>
      </w:r>
      <w:r>
        <w:rPr>
          <w:rFonts w:hint="eastAsia"/>
        </w:rPr>
        <w:t>x</w:t>
      </w:r>
      <w:r>
        <w:rPr>
          <w:rFonts w:hint="eastAsia"/>
          <w:vertAlign w:val="subscript"/>
        </w:rPr>
        <w:t>0</w:t>
      </w:r>
      <w:r>
        <w:rPr>
          <w:rFonts w:hint="eastAsia"/>
        </w:rPr>
        <w:t>带入公式</w:t>
      </w:r>
      <w:r>
        <w:rPr>
          <w:rFonts w:hint="eastAsia"/>
        </w:rPr>
        <w:t>20</w:t>
      </w:r>
      <w:r>
        <w:rPr>
          <w:rFonts w:hint="eastAsia"/>
        </w:rPr>
        <w:t>中</w:t>
      </w:r>
      <w:r w:rsidR="005527F1">
        <w:rPr>
          <w:rFonts w:hint="eastAsia"/>
        </w:rPr>
        <w:t>求得</w:t>
      </w:r>
      <w:r w:rsidR="005527F1">
        <w:rPr>
          <w:rFonts w:hint="eastAsia"/>
        </w:rPr>
        <w:t>x`</w:t>
      </w:r>
      <w:r w:rsidR="005527F1">
        <w:rPr>
          <w:rFonts w:hint="eastAsia"/>
          <w:vertAlign w:val="subscript"/>
        </w:rPr>
        <w:t>1</w:t>
      </w:r>
      <w:r w:rsidR="005527F1">
        <w:rPr>
          <w:rFonts w:hint="eastAsia"/>
        </w:rPr>
        <w:t>。先从</w:t>
      </w:r>
      <m:oMath>
        <m:r>
          <m:rPr>
            <m:sty m:val="p"/>
          </m:rPr>
          <w:rPr>
            <w:rFonts w:ascii="Cambria Math" w:hAnsi="Cambria Math"/>
          </w:rPr>
          <m:t>λ</m:t>
        </m:r>
      </m:oMath>
      <w:r w:rsidR="005527F1">
        <w:t>=1</w:t>
      </w:r>
      <w:r w:rsidR="005527F1">
        <w:rPr>
          <w:rFonts w:hint="eastAsia"/>
        </w:rPr>
        <w:t>开始，选取适当的</w:t>
      </w:r>
      <m:oMath>
        <m:r>
          <m:rPr>
            <m:sty m:val="p"/>
          </m:rPr>
          <w:rPr>
            <w:rFonts w:ascii="Cambria Math" w:hAnsi="Cambria Math"/>
          </w:rPr>
          <m:t>λ</m:t>
        </m:r>
      </m:oMath>
      <w:r w:rsidR="005527F1">
        <w:rPr>
          <w:rFonts w:hint="eastAsia"/>
        </w:rPr>
        <w:t>值对</w:t>
      </w:r>
      <w:r w:rsidR="005527F1">
        <w:rPr>
          <w:rFonts w:hint="eastAsia"/>
        </w:rPr>
        <w:t>x`</w:t>
      </w:r>
      <w:r w:rsidR="005527F1">
        <w:rPr>
          <w:rFonts w:hint="eastAsia"/>
          <w:vertAlign w:val="subscript"/>
        </w:rPr>
        <w:t>1</w:t>
      </w:r>
      <w:r w:rsidR="005527F1" w:rsidRPr="005527F1">
        <w:rPr>
          <w:rFonts w:hint="eastAsia"/>
        </w:rPr>
        <w:t xml:space="preserve"> </w:t>
      </w:r>
      <w:r w:rsidR="005527F1">
        <w:rPr>
          <w:rFonts w:hint="eastAsia"/>
        </w:rPr>
        <w:t>和</w:t>
      </w:r>
      <w:r w:rsidR="005527F1">
        <w:rPr>
          <w:rFonts w:hint="eastAsia"/>
        </w:rPr>
        <w:t>x</w:t>
      </w:r>
      <w:r w:rsidR="005527F1">
        <w:rPr>
          <w:rFonts w:hint="eastAsia"/>
          <w:vertAlign w:val="subscript"/>
        </w:rPr>
        <w:t>0</w:t>
      </w:r>
      <w:r w:rsidR="005527F1">
        <w:rPr>
          <w:rFonts w:hint="eastAsia"/>
        </w:rPr>
        <w:t>加权平均。当</w:t>
      </w:r>
      <m:oMath>
        <m:r>
          <m:rPr>
            <m:sty m:val="p"/>
          </m:rPr>
          <w:rPr>
            <w:rFonts w:ascii="Cambria Math" w:hAnsi="Cambria Math"/>
          </w:rPr>
          <m:t>λ</m:t>
        </m:r>
      </m:oMath>
      <w:r w:rsidR="005527F1">
        <w:t>=1</w:t>
      </w:r>
      <w:r w:rsidR="005527F1">
        <w:rPr>
          <w:rFonts w:hint="eastAsia"/>
        </w:rPr>
        <w:t>时</w:t>
      </w:r>
      <w:r w:rsidR="005527F1">
        <w:rPr>
          <w:rFonts w:hint="eastAsia"/>
        </w:rPr>
        <w:t>x</w:t>
      </w:r>
      <w:r w:rsidR="005527F1">
        <w:rPr>
          <w:rFonts w:hint="eastAsia"/>
          <w:vertAlign w:val="subscript"/>
        </w:rPr>
        <w:t>1</w:t>
      </w:r>
      <w:r w:rsidR="005527F1">
        <w:rPr>
          <w:rFonts w:hint="eastAsia"/>
        </w:rPr>
        <w:t>等于</w:t>
      </w:r>
      <w:r w:rsidR="005527F1">
        <w:rPr>
          <w:rFonts w:hint="eastAsia"/>
        </w:rPr>
        <w:t>x`</w:t>
      </w:r>
      <w:r w:rsidR="005527F1">
        <w:rPr>
          <w:rFonts w:hint="eastAsia"/>
          <w:vertAlign w:val="subscript"/>
        </w:rPr>
        <w:t>1</w:t>
      </w:r>
      <w:r w:rsidR="005527F1">
        <w:rPr>
          <w:rFonts w:hint="eastAsia"/>
        </w:rPr>
        <w:t>。如果满足</w:t>
      </w:r>
      <m:oMath>
        <m:d>
          <m:dPr>
            <m:begChr m:val="|"/>
            <m:endChr m:val="|"/>
            <m:ctrlPr>
              <w:rPr>
                <w:rFonts w:ascii="Cambria Math" w:hAnsi="Cambria Math"/>
              </w:rPr>
            </m:ctrlPr>
          </m:dPr>
          <m:e>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e>
        </m:d>
        <m:r>
          <m:rPr>
            <m:sty m:val="p"/>
          </m:rPr>
          <w:rPr>
            <w:rFonts w:ascii="Cambria Math" w:hAnsi="Cambria Math"/>
          </w:rPr>
          <m:t>&lt;|f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oMath>
      <w:r w:rsidR="005527F1">
        <w:rPr>
          <w:rFonts w:hint="eastAsia"/>
        </w:rPr>
        <w:t>则继续进行。如果不满足，令</w:t>
      </w:r>
      <m:oMath>
        <m:r>
          <m:rPr>
            <m:sty m:val="p"/>
          </m:rPr>
          <w:rPr>
            <w:rFonts w:ascii="Cambria Math" w:hAnsi="Cambria Math"/>
          </w:rPr>
          <m:t>λ=λ/2</m:t>
        </m:r>
      </m:oMath>
      <w:r w:rsidR="005527F1">
        <w:t>，</w:t>
      </w:r>
      <m:oMath>
        <m:r>
          <m:rPr>
            <m:sty m:val="p"/>
          </m:rPr>
          <w:rPr>
            <w:rFonts w:ascii="Cambria Math" w:hAnsi="Cambria Math" w:hint="eastAsia"/>
          </w:rPr>
          <m:t>即</m:t>
        </m:r>
        <m:r>
          <m:rPr>
            <m:sty m:val="p"/>
          </m:rPr>
          <w:rPr>
            <w:rFonts w:ascii="Cambria Math" w:hAnsi="Cambria Math"/>
          </w:rPr>
          <m:t>λ=1/2</m:t>
        </m:r>
      </m:oMath>
      <w:r w:rsidR="005527F1">
        <w:rPr>
          <w:rFonts w:hint="eastAsia"/>
        </w:rPr>
        <w:t>，此时</w:t>
      </w:r>
      <w:r w:rsidR="005527F1">
        <w:rPr>
          <w:rFonts w:hint="eastAsia"/>
        </w:rPr>
        <w:t>x</w:t>
      </w:r>
      <w:r w:rsidR="005527F1">
        <w:rPr>
          <w:rFonts w:hint="eastAsia"/>
          <w:vertAlign w:val="subscript"/>
        </w:rPr>
        <w:t>1</w:t>
      </w:r>
      <w:r w:rsidR="005527F1">
        <w:rPr>
          <w:rFonts w:hint="eastAsia"/>
        </w:rPr>
        <w:t>为</w:t>
      </w:r>
      <w:r w:rsidR="005527F1">
        <w:rPr>
          <w:rFonts w:hint="eastAsia"/>
        </w:rPr>
        <w:t>x`</w:t>
      </w:r>
      <w:r w:rsidR="005527F1">
        <w:rPr>
          <w:rFonts w:hint="eastAsia"/>
          <w:vertAlign w:val="subscript"/>
        </w:rPr>
        <w:t>1</w:t>
      </w:r>
      <w:r w:rsidR="005527F1" w:rsidRPr="005527F1">
        <w:rPr>
          <w:rFonts w:hint="eastAsia"/>
        </w:rPr>
        <w:t xml:space="preserve"> </w:t>
      </w:r>
      <w:r w:rsidR="005527F1">
        <w:rPr>
          <w:rFonts w:hint="eastAsia"/>
        </w:rPr>
        <w:t>和</w:t>
      </w:r>
      <w:r w:rsidR="005527F1">
        <w:rPr>
          <w:rFonts w:hint="eastAsia"/>
        </w:rPr>
        <w:t>x</w:t>
      </w:r>
      <w:r w:rsidR="005527F1">
        <w:rPr>
          <w:rFonts w:hint="eastAsia"/>
          <w:vertAlign w:val="subscript"/>
        </w:rPr>
        <w:t>0</w:t>
      </w:r>
      <w:r w:rsidR="005527F1">
        <w:rPr>
          <w:rFonts w:hint="eastAsia"/>
        </w:rPr>
        <w:t>的平均值。然后进行</w:t>
      </w:r>
      <m:oMath>
        <m:d>
          <m:dPr>
            <m:begChr m:val="|"/>
            <m:endChr m:val="|"/>
            <m:ctrlPr>
              <w:rPr>
                <w:rFonts w:ascii="Cambria Math" w:hAnsi="Cambria Math"/>
              </w:rPr>
            </m:ctrlPr>
          </m:dPr>
          <m:e>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e>
        </m:d>
        <m:r>
          <m:rPr>
            <m:sty m:val="p"/>
          </m:rPr>
          <w:rPr>
            <w:rFonts w:ascii="Cambria Math" w:hAnsi="Cambria Math"/>
          </w:rPr>
          <m:t>&lt;</m:t>
        </m:r>
        <m:d>
          <m:dPr>
            <m:begChr m:val="|"/>
            <m:endChr m:val="|"/>
            <m:ctrlPr>
              <w:rPr>
                <w:rFonts w:ascii="Cambria Math" w:hAnsi="Cambria Math"/>
              </w:rPr>
            </m:ctrlPr>
          </m:dPr>
          <m:e>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e>
        </m:d>
        <m:r>
          <m:rPr>
            <m:sty m:val="p"/>
          </m:rPr>
          <w:rPr>
            <w:rFonts w:ascii="Cambria Math" w:hAnsi="Cambria Math" w:hint="eastAsia"/>
          </w:rPr>
          <m:t>验证</m:t>
        </m:r>
      </m:oMath>
      <w:r w:rsidR="005527F1">
        <w:rPr>
          <w:rFonts w:hint="eastAsia"/>
        </w:rPr>
        <w:t>。</w:t>
      </w:r>
    </w:p>
    <w:p w:rsidR="005527F1" w:rsidRPr="00B40185" w:rsidRDefault="005527F1" w:rsidP="001F12C2">
      <w:pPr>
        <w:ind w:firstLine="480"/>
      </w:pPr>
      <m:oMath>
        <m:r>
          <m:rPr>
            <m:sty m:val="p"/>
          </m:rPr>
          <w:rPr>
            <w:rFonts w:ascii="Cambria Math" w:hAnsi="Cambria Math"/>
          </w:rPr>
          <m:t>ε</m:t>
        </m:r>
      </m:oMath>
      <w:r w:rsidR="00B40185">
        <w:rPr>
          <w:rFonts w:hint="eastAsia"/>
        </w:rPr>
        <w:t>为允许的误差范围。当</w:t>
      </w:r>
      <w:r w:rsidR="00B40185">
        <w:rPr>
          <w:rFonts w:hint="eastAsia"/>
        </w:rPr>
        <w:t>x</w:t>
      </w:r>
      <w:r w:rsidR="00B40185">
        <w:rPr>
          <w:rFonts w:hint="eastAsia"/>
          <w:vertAlign w:val="subscript"/>
        </w:rPr>
        <w:t>1</w:t>
      </w:r>
      <w:r w:rsidR="00B40185">
        <w:rPr>
          <w:rFonts w:hint="eastAsia"/>
        </w:rPr>
        <w:t>和</w:t>
      </w:r>
      <w:r w:rsidR="00B40185">
        <w:rPr>
          <w:rFonts w:hint="eastAsia"/>
        </w:rPr>
        <w:t>x</w:t>
      </w:r>
      <w:r w:rsidR="00B40185">
        <w:rPr>
          <w:rFonts w:hint="eastAsia"/>
          <w:vertAlign w:val="subscript"/>
        </w:rPr>
        <w:t>0</w:t>
      </w:r>
      <w:r w:rsidR="00B40185">
        <w:rPr>
          <w:rFonts w:hint="eastAsia"/>
        </w:rPr>
        <w:t>的差值在允许的误差范围内，程序将停止迭代。</w:t>
      </w:r>
      <w:r w:rsidR="00B40185">
        <w:rPr>
          <w:rFonts w:hint="eastAsia"/>
        </w:rPr>
        <w:t>x</w:t>
      </w:r>
      <w:r w:rsidR="00B40185">
        <w:rPr>
          <w:rFonts w:hint="eastAsia"/>
          <w:vertAlign w:val="subscript"/>
        </w:rPr>
        <w:t>1</w:t>
      </w:r>
      <w:r w:rsidR="00B40185">
        <w:rPr>
          <w:rFonts w:hint="eastAsia"/>
        </w:rPr>
        <w:t>即为所求的值。如果不能满足，且循环次数小于</w:t>
      </w:r>
      <w:r w:rsidR="00B40185">
        <w:rPr>
          <w:rFonts w:hint="eastAsia"/>
        </w:rPr>
        <w:t>20</w:t>
      </w:r>
      <w:r w:rsidR="00ED512E">
        <w:rPr>
          <w:rFonts w:hint="eastAsia"/>
        </w:rPr>
        <w:t>——经过</w:t>
      </w:r>
      <w:r w:rsidR="00B40185">
        <w:rPr>
          <w:rFonts w:hint="eastAsia"/>
        </w:rPr>
        <w:t>多次实验，将循环次数设为</w:t>
      </w:r>
      <w:r w:rsidR="00B40185">
        <w:rPr>
          <w:rFonts w:hint="eastAsia"/>
        </w:rPr>
        <w:t>20</w:t>
      </w:r>
      <w:r w:rsidR="00B40185">
        <w:rPr>
          <w:rFonts w:hint="eastAsia"/>
        </w:rPr>
        <w:t>已经可以的到满意结果了――将</w:t>
      </w:r>
      <w:r w:rsidR="00B40185">
        <w:rPr>
          <w:rFonts w:hint="eastAsia"/>
        </w:rPr>
        <w:t>x</w:t>
      </w:r>
      <w:r w:rsidR="00B40185">
        <w:rPr>
          <w:rFonts w:hint="eastAsia"/>
          <w:vertAlign w:val="subscript"/>
        </w:rPr>
        <w:t>1</w:t>
      </w:r>
      <w:r w:rsidR="00B40185">
        <w:rPr>
          <w:rFonts w:hint="eastAsia"/>
        </w:rPr>
        <w:t>作为</w:t>
      </w:r>
      <w:r w:rsidR="00B40185">
        <w:rPr>
          <w:rFonts w:hint="eastAsia"/>
        </w:rPr>
        <w:t>x</w:t>
      </w:r>
      <w:r w:rsidR="00B40185">
        <w:rPr>
          <w:rFonts w:hint="eastAsia"/>
          <w:vertAlign w:val="subscript"/>
        </w:rPr>
        <w:t>0</w:t>
      </w:r>
      <w:r w:rsidR="00B40185">
        <w:rPr>
          <w:rFonts w:hint="eastAsia"/>
        </w:rPr>
        <w:t>带入公式</w:t>
      </w:r>
      <w:r w:rsidR="00B40185">
        <w:rPr>
          <w:rFonts w:hint="eastAsia"/>
        </w:rPr>
        <w:t>20</w:t>
      </w:r>
      <w:r w:rsidR="00B40185">
        <w:rPr>
          <w:rFonts w:hint="eastAsia"/>
        </w:rPr>
        <w:t>中重新迭代。直到得到满意结果。</w:t>
      </w:r>
    </w:p>
    <w:p w:rsidR="004C0321" w:rsidRDefault="001259FC" w:rsidP="001F12C2">
      <w:pPr>
        <w:ind w:firstLine="480"/>
      </w:pPr>
      <w:r>
        <w:rPr>
          <w:rFonts w:hint="eastAsia"/>
        </w:rPr>
        <w:t>对于本程序，已知状态点七</w:t>
      </w:r>
      <w:r w:rsidR="001D08AD">
        <w:rPr>
          <w:rFonts w:hint="eastAsia"/>
        </w:rPr>
        <w:t>，</w:t>
      </w:r>
      <w:r>
        <w:rPr>
          <w:rFonts w:hint="eastAsia"/>
        </w:rPr>
        <w:t>位于溶液热交换器稀溶液出口位置，从吸收器流出的溴化锂稀溶液经过热交换器交换热量有所升温</w:t>
      </w:r>
      <w:r w:rsidR="00086F5D">
        <w:rPr>
          <w:rFonts w:hint="eastAsia"/>
        </w:rPr>
        <w:t>，但温度不会高于从发生器中留出的浓溶液的温度。本程序</w:t>
      </w:r>
      <w:proofErr w:type="gramStart"/>
      <w:r w:rsidR="00086F5D">
        <w:rPr>
          <w:rFonts w:hint="eastAsia"/>
        </w:rPr>
        <w:t>选择吸收器浓溶液</w:t>
      </w:r>
      <w:proofErr w:type="gramEnd"/>
      <w:r w:rsidR="00086F5D">
        <w:rPr>
          <w:rFonts w:hint="eastAsia"/>
        </w:rPr>
        <w:t>入口</w:t>
      </w:r>
      <w:r>
        <w:rPr>
          <w:rFonts w:hint="eastAsia"/>
        </w:rPr>
        <w:t>的温度（</w:t>
      </w:r>
      <w:r w:rsidR="00086F5D">
        <w:rPr>
          <w:rFonts w:hint="eastAsia"/>
        </w:rPr>
        <w:t>T6i</w:t>
      </w:r>
      <w:r>
        <w:rPr>
          <w:rFonts w:hint="eastAsia"/>
        </w:rPr>
        <w:t>）</w:t>
      </w:r>
      <w:proofErr w:type="gramStart"/>
      <w:r>
        <w:rPr>
          <w:rFonts w:hint="eastAsia"/>
        </w:rPr>
        <w:t>做为</w:t>
      </w:r>
      <w:proofErr w:type="gramEnd"/>
      <w:r>
        <w:rPr>
          <w:rFonts w:hint="eastAsia"/>
        </w:rPr>
        <w:t>计算初</w:t>
      </w:r>
      <w:r>
        <w:rPr>
          <w:rFonts w:hint="eastAsia"/>
        </w:rPr>
        <w:lastRenderedPageBreak/>
        <w:t>值。待</w:t>
      </w:r>
      <w:r w:rsidR="004C0321">
        <w:rPr>
          <w:rFonts w:hint="eastAsia"/>
        </w:rPr>
        <w:t>使用牛顿下山法的公式为</w:t>
      </w:r>
      <w:r>
        <w:rPr>
          <w:rFonts w:hint="eastAsia"/>
        </w:rPr>
        <w:t>已知溴化</w:t>
      </w:r>
      <w:proofErr w:type="gramStart"/>
      <w:r>
        <w:rPr>
          <w:rFonts w:hint="eastAsia"/>
        </w:rPr>
        <w:t>锂</w:t>
      </w:r>
      <w:proofErr w:type="gramEnd"/>
      <w:r>
        <w:rPr>
          <w:rFonts w:hint="eastAsia"/>
        </w:rPr>
        <w:t>溶液温度和浓度求</w:t>
      </w:r>
      <w:proofErr w:type="gramStart"/>
      <w:r>
        <w:rPr>
          <w:rFonts w:hint="eastAsia"/>
        </w:rPr>
        <w:t>焓</w:t>
      </w:r>
      <w:proofErr w:type="gramEnd"/>
      <w:r>
        <w:rPr>
          <w:rFonts w:hint="eastAsia"/>
        </w:rPr>
        <w:t>值（公式</w:t>
      </w:r>
      <w:r>
        <w:rPr>
          <w:rFonts w:hint="eastAsia"/>
        </w:rPr>
        <w:t>10</w:t>
      </w:r>
      <w:r>
        <w:rPr>
          <w:rFonts w:hint="eastAsia"/>
        </w:rPr>
        <w:t>）。</w:t>
      </w:r>
    </w:p>
    <w:p w:rsidR="001259FC" w:rsidRDefault="001259FC" w:rsidP="001F12C2">
      <w:pPr>
        <w:ind w:firstLine="480"/>
      </w:pPr>
      <w:r>
        <w:rPr>
          <w:rFonts w:hint="eastAsia"/>
        </w:rPr>
        <w:t>公式</w:t>
      </w:r>
      <w:r>
        <w:rPr>
          <w:rFonts w:hint="eastAsia"/>
        </w:rPr>
        <w:t>10</w:t>
      </w:r>
      <w:r>
        <w:rPr>
          <w:rFonts w:hint="eastAsia"/>
        </w:rPr>
        <w:t>，即求溶液</w:t>
      </w:r>
      <w:proofErr w:type="gramStart"/>
      <w:r>
        <w:rPr>
          <w:rFonts w:hint="eastAsia"/>
        </w:rPr>
        <w:t>焓</w:t>
      </w:r>
      <w:proofErr w:type="gramEnd"/>
      <w:r>
        <w:rPr>
          <w:rFonts w:hint="eastAsia"/>
        </w:rPr>
        <w:t>值的程序如下：</w:t>
      </w:r>
    </w:p>
    <w:tbl>
      <w:tblPr>
        <w:tblStyle w:val="afb"/>
        <w:tblW w:w="0" w:type="auto"/>
        <w:tblLook w:val="04A0" w:firstRow="1" w:lastRow="0" w:firstColumn="1" w:lastColumn="0" w:noHBand="0" w:noVBand="1"/>
      </w:tblPr>
      <w:tblGrid>
        <w:gridCol w:w="8720"/>
      </w:tblGrid>
      <w:tr w:rsidR="001259FC" w:rsidTr="001259FC">
        <w:tc>
          <w:tcPr>
            <w:tcW w:w="8720" w:type="dxa"/>
          </w:tcPr>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enthalpyLiBrSolution </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hint="eastAsia"/>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t</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hint="eastAsia"/>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h</w:t>
            </w:r>
            <w:r>
              <w:rPr>
                <w:rFonts w:ascii="Menlo-Regular" w:hAnsi="Menlo-Regular" w:cs="Menlo-Regular" w:hint="eastAsia"/>
                <w:color w:val="000000"/>
                <w:kern w:val="0"/>
                <w:sz w:val="22"/>
                <w:szCs w:val="22"/>
              </w:rPr>
              <w:t xml:space="preserve"> </w:t>
            </w:r>
            <w:r w:rsidR="000B69E1">
              <w:rPr>
                <w:rFonts w:ascii="Menlo-Regular" w:hAnsi="Menlo-Regular" w:cs="Menlo-Regular" w:hint="eastAsia"/>
                <w:color w:val="000000"/>
                <w:kern w:val="0"/>
                <w:sz w:val="22"/>
                <w:szCs w:val="22"/>
              </w:rPr>
              <w:t>,</w:t>
            </w:r>
            <w:r w:rsidR="000B69E1">
              <w:rPr>
                <w:rFonts w:ascii="Menlo-Regular" w:hAnsi="Menlo-Regular" w:cs="Menlo-Regular"/>
                <w:color w:val="AA0D91"/>
                <w:kern w:val="0"/>
                <w:sz w:val="22"/>
                <w:szCs w:val="22"/>
              </w:rPr>
              <w:t xml:space="preserve"> double</w:t>
            </w:r>
            <w:r w:rsidR="000B69E1">
              <w:rPr>
                <w:rFonts w:ascii="Menlo-Regular" w:hAnsi="Menlo-Regular" w:cs="Menlo-Regular"/>
                <w:color w:val="000000"/>
                <w:kern w:val="0"/>
                <w:sz w:val="22"/>
                <w:szCs w:val="22"/>
              </w:rPr>
              <w:t xml:space="preserve"> </w:t>
            </w:r>
            <w:r w:rsidR="000B69E1">
              <w:rPr>
                <w:rFonts w:ascii="Menlo-Regular" w:hAnsi="Menlo-Regular" w:cs="Menlo-Regular" w:hint="eastAsia"/>
                <w:color w:val="000000"/>
                <w:kern w:val="0"/>
                <w:sz w:val="22"/>
                <w:szCs w:val="22"/>
              </w:rPr>
              <w:t xml:space="preserve">x </w:t>
            </w:r>
            <w:r>
              <w:rPr>
                <w:rFonts w:ascii="Menlo-Regular" w:hAnsi="Menlo-Regular" w:cs="Menlo-Regular"/>
                <w:color w:val="000000"/>
                <w:kern w:val="0"/>
                <w:sz w:val="22"/>
                <w:szCs w:val="22"/>
              </w:rPr>
              <w:t>)</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hint="eastAsia"/>
                <w:color w:val="000000"/>
                <w:kern w:val="0"/>
                <w:sz w:val="22"/>
                <w:szCs w:val="22"/>
              </w:rPr>
              <w:t xml:space="preserve"> </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a</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 xml:space="preserve">[] = { </w:t>
            </w:r>
            <w:r>
              <w:rPr>
                <w:rFonts w:ascii="Menlo-Regular" w:hAnsi="Menlo-Regular" w:cs="Menlo-Regular"/>
                <w:color w:val="1C00CF"/>
                <w:kern w:val="0"/>
                <w:sz w:val="22"/>
                <w:szCs w:val="22"/>
              </w:rPr>
              <w:t>3.22313e2</w:t>
            </w:r>
            <w:r>
              <w:rPr>
                <w:rFonts w:ascii="Menlo-Regular" w:hAnsi="Menlo-Regular" w:cs="Menlo-Regular"/>
                <w:color w:val="000000"/>
                <w:kern w:val="0"/>
                <w:sz w:val="22"/>
                <w:szCs w:val="22"/>
              </w:rPr>
              <w:t xml:space="preserve">, </w:t>
            </w:r>
            <w:r>
              <w:rPr>
                <w:rFonts w:ascii="Menlo-Regular" w:hAnsi="Menlo-Regular" w:cs="Menlo-Regular"/>
                <w:color w:val="1C00CF"/>
                <w:kern w:val="0"/>
                <w:sz w:val="22"/>
                <w:szCs w:val="22"/>
              </w:rPr>
              <w:t>3.83413e2</w:t>
            </w:r>
            <w:r>
              <w:rPr>
                <w:rFonts w:ascii="Menlo-Regular" w:hAnsi="Menlo-Regular" w:cs="Menlo-Regular"/>
                <w:color w:val="000000"/>
                <w:kern w:val="0"/>
                <w:sz w:val="22"/>
                <w:szCs w:val="22"/>
              </w:rPr>
              <w:t>, -</w:t>
            </w:r>
            <w:r>
              <w:rPr>
                <w:rFonts w:ascii="Menlo-Regular" w:hAnsi="Menlo-Regular" w:cs="Menlo-Regular"/>
                <w:color w:val="1C00CF"/>
                <w:kern w:val="0"/>
                <w:sz w:val="22"/>
                <w:szCs w:val="22"/>
              </w:rPr>
              <w:t>2.65438e3</w:t>
            </w:r>
            <w:r>
              <w:rPr>
                <w:rFonts w:ascii="Menlo-Regular" w:hAnsi="Menlo-Regular" w:cs="Menlo-Regular"/>
                <w:color w:val="000000"/>
                <w:kern w:val="0"/>
                <w:sz w:val="22"/>
                <w:szCs w:val="22"/>
              </w:rPr>
              <w:t xml:space="preserve">, </w:t>
            </w:r>
            <w:r>
              <w:rPr>
                <w:rFonts w:ascii="Menlo-Regular" w:hAnsi="Menlo-Regular" w:cs="Menlo-Regular"/>
                <w:color w:val="1C00CF"/>
                <w:kern w:val="0"/>
                <w:sz w:val="22"/>
                <w:szCs w:val="22"/>
              </w:rPr>
              <w:t>2.87262e3</w:t>
            </w:r>
            <w:r w:rsidR="00670DF1">
              <w:rPr>
                <w:rFonts w:ascii="Menlo-Regular" w:hAnsi="Menlo-Regular" w:cs="Menlo-Regular" w:hint="eastAsia"/>
                <w:color w:val="1C00CF"/>
                <w:kern w:val="0"/>
                <w:sz w:val="22"/>
                <w:szCs w:val="22"/>
              </w:rPr>
              <w:t xml:space="preserve"> </w:t>
            </w:r>
            <w:r>
              <w:rPr>
                <w:rFonts w:ascii="Menlo-Regular" w:hAnsi="Menlo-Regular" w:cs="Menlo-Regular"/>
                <w:color w:val="000000"/>
                <w:kern w:val="0"/>
                <w:sz w:val="22"/>
                <w:szCs w:val="22"/>
              </w:rPr>
              <w:t>};</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b</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 xml:space="preserve">[] = { </w:t>
            </w:r>
            <w:r>
              <w:rPr>
                <w:rFonts w:ascii="Menlo-Regular" w:hAnsi="Menlo-Regular" w:cs="Menlo-Regular"/>
                <w:color w:val="1C00CF"/>
                <w:kern w:val="0"/>
                <w:sz w:val="22"/>
                <w:szCs w:val="22"/>
              </w:rPr>
              <w:t>4.19928</w:t>
            </w:r>
            <w:r>
              <w:rPr>
                <w:rFonts w:ascii="Menlo-Regular" w:hAnsi="Menlo-Regular" w:cs="Menlo-Regular"/>
                <w:color w:val="000000"/>
                <w:kern w:val="0"/>
                <w:sz w:val="22"/>
                <w:szCs w:val="22"/>
              </w:rPr>
              <w:t>, -</w:t>
            </w:r>
            <w:r>
              <w:rPr>
                <w:rFonts w:ascii="Menlo-Regular" w:hAnsi="Menlo-Regular" w:cs="Menlo-Regular"/>
                <w:color w:val="1C00CF"/>
                <w:kern w:val="0"/>
                <w:sz w:val="22"/>
                <w:szCs w:val="22"/>
              </w:rPr>
              <w:t>9.39005</w:t>
            </w:r>
            <w:r>
              <w:rPr>
                <w:rFonts w:ascii="Menlo-Regular" w:hAnsi="Menlo-Regular" w:cs="Menlo-Regular"/>
                <w:color w:val="000000"/>
                <w:kern w:val="0"/>
                <w:sz w:val="22"/>
                <w:szCs w:val="22"/>
              </w:rPr>
              <w:t xml:space="preserve">, </w:t>
            </w:r>
            <w:r>
              <w:rPr>
                <w:rFonts w:ascii="Menlo-Regular" w:hAnsi="Menlo-Regular" w:cs="Menlo-Regular"/>
                <w:color w:val="1C00CF"/>
                <w:kern w:val="0"/>
                <w:sz w:val="22"/>
                <w:szCs w:val="22"/>
              </w:rPr>
              <w:t>1.60770e1</w:t>
            </w:r>
            <w:r>
              <w:rPr>
                <w:rFonts w:ascii="Menlo-Regular" w:hAnsi="Menlo-Regular" w:cs="Menlo-Regular"/>
                <w:color w:val="000000"/>
                <w:kern w:val="0"/>
                <w:sz w:val="22"/>
                <w:szCs w:val="22"/>
              </w:rPr>
              <w:t>, -</w:t>
            </w:r>
            <w:r>
              <w:rPr>
                <w:rFonts w:ascii="Menlo-Regular" w:hAnsi="Menlo-Regular" w:cs="Menlo-Regular"/>
                <w:color w:val="1C00CF"/>
                <w:kern w:val="0"/>
                <w:sz w:val="22"/>
                <w:szCs w:val="22"/>
              </w:rPr>
              <w:t>1.36171e1</w:t>
            </w:r>
            <w:r w:rsidR="00670DF1">
              <w:rPr>
                <w:rFonts w:ascii="Menlo-Regular" w:hAnsi="Menlo-Regular" w:cs="Menlo-Regular" w:hint="eastAsia"/>
                <w:color w:val="1C00CF"/>
                <w:kern w:val="0"/>
                <w:sz w:val="22"/>
                <w:szCs w:val="22"/>
              </w:rPr>
              <w:t xml:space="preserve"> </w:t>
            </w:r>
            <w:r>
              <w:rPr>
                <w:rFonts w:ascii="Menlo-Regular" w:hAnsi="Menlo-Regular" w:cs="Menlo-Regular"/>
                <w:color w:val="000000"/>
                <w:kern w:val="0"/>
                <w:sz w:val="22"/>
                <w:szCs w:val="22"/>
              </w:rPr>
              <w:t>};</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c</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 xml:space="preserve">[] = { </w:t>
            </w:r>
            <w:r>
              <w:rPr>
                <w:rFonts w:ascii="Menlo-Regular" w:hAnsi="Menlo-Regular" w:cs="Menlo-Regular"/>
                <w:color w:val="1C00CF"/>
                <w:kern w:val="0"/>
                <w:sz w:val="22"/>
                <w:szCs w:val="22"/>
              </w:rPr>
              <w:t>1.00479e-3</w:t>
            </w:r>
            <w:r>
              <w:rPr>
                <w:rFonts w:ascii="Menlo-Regular" w:hAnsi="Menlo-Regular" w:cs="Menlo-Regular"/>
                <w:color w:val="000000"/>
                <w:kern w:val="0"/>
                <w:sz w:val="22"/>
                <w:szCs w:val="22"/>
              </w:rPr>
              <w:t>, -</w:t>
            </w:r>
            <w:r>
              <w:rPr>
                <w:rFonts w:ascii="Menlo-Regular" w:hAnsi="Menlo-Regular" w:cs="Menlo-Regular"/>
                <w:color w:val="1C00CF"/>
                <w:kern w:val="0"/>
                <w:sz w:val="22"/>
                <w:szCs w:val="22"/>
              </w:rPr>
              <w:t>1.41857e-3</w:t>
            </w:r>
            <w:r>
              <w:rPr>
                <w:rFonts w:ascii="Menlo-Regular" w:hAnsi="Menlo-Regular" w:cs="Menlo-Regular"/>
                <w:color w:val="000000"/>
                <w:kern w:val="0"/>
                <w:sz w:val="22"/>
                <w:szCs w:val="22"/>
              </w:rPr>
              <w:t>, -</w:t>
            </w:r>
            <w:r>
              <w:rPr>
                <w:rFonts w:ascii="Menlo-Regular" w:hAnsi="Menlo-Regular" w:cs="Menlo-Regular"/>
                <w:color w:val="1C00CF"/>
                <w:kern w:val="0"/>
                <w:sz w:val="22"/>
                <w:szCs w:val="22"/>
              </w:rPr>
              <w:t>2.06186e-3</w:t>
            </w:r>
            <w:r>
              <w:rPr>
                <w:rFonts w:ascii="Menlo-Regular" w:hAnsi="Menlo-Regular" w:cs="Menlo-Regular"/>
                <w:color w:val="000000"/>
                <w:kern w:val="0"/>
                <w:sz w:val="22"/>
                <w:szCs w:val="22"/>
              </w:rPr>
              <w:t xml:space="preserve">, </w:t>
            </w:r>
            <w:r>
              <w:rPr>
                <w:rFonts w:ascii="Menlo-Regular" w:hAnsi="Menlo-Regular" w:cs="Menlo-Regular"/>
                <w:color w:val="1C00CF"/>
                <w:kern w:val="0"/>
                <w:sz w:val="22"/>
                <w:szCs w:val="22"/>
              </w:rPr>
              <w:t>5.92438e-3</w:t>
            </w:r>
            <w:r w:rsidR="00670DF1">
              <w:rPr>
                <w:rFonts w:ascii="Menlo-Regular" w:hAnsi="Menlo-Regular" w:cs="Menlo-Regular" w:hint="eastAsia"/>
                <w:color w:val="1C00CF"/>
                <w:kern w:val="0"/>
                <w:sz w:val="22"/>
                <w:szCs w:val="22"/>
              </w:rPr>
              <w:t xml:space="preserve"> </w:t>
            </w:r>
            <w:r>
              <w:rPr>
                <w:rFonts w:ascii="Menlo-Regular" w:hAnsi="Menlo-Regular" w:cs="Menlo-Regular"/>
                <w:color w:val="000000"/>
                <w:kern w:val="0"/>
                <w:sz w:val="22"/>
                <w:szCs w:val="22"/>
              </w:rPr>
              <w:t>};</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sum1 = </w:t>
            </w:r>
            <w:r>
              <w:rPr>
                <w:rFonts w:ascii="Menlo-Regular" w:hAnsi="Menlo-Regular" w:cs="Menlo-Regular"/>
                <w:color w:val="1C00CF"/>
                <w:kern w:val="0"/>
                <w:sz w:val="22"/>
                <w:szCs w:val="22"/>
              </w:rPr>
              <w:t>0.00000000</w:t>
            </w:r>
            <w:r>
              <w:rPr>
                <w:rFonts w:ascii="Menlo-Regular" w:hAnsi="Menlo-Regular" w:cs="Menlo-Regular"/>
                <w:color w:val="000000"/>
                <w:kern w:val="0"/>
                <w:sz w:val="22"/>
                <w:szCs w:val="22"/>
              </w:rPr>
              <w:t xml:space="preserve"> ,  sum2 = </w:t>
            </w:r>
            <w:r>
              <w:rPr>
                <w:rFonts w:ascii="Menlo-Regular" w:hAnsi="Menlo-Regular" w:cs="Menlo-Regular"/>
                <w:color w:val="1C00CF"/>
                <w:kern w:val="0"/>
                <w:sz w:val="22"/>
                <w:szCs w:val="22"/>
              </w:rPr>
              <w:t>0.0000000</w:t>
            </w:r>
            <w:r>
              <w:rPr>
                <w:rFonts w:ascii="Menlo-Regular" w:hAnsi="Menlo-Regular" w:cs="Menlo-Regular"/>
                <w:color w:val="000000"/>
                <w:kern w:val="0"/>
                <w:sz w:val="22"/>
                <w:szCs w:val="22"/>
              </w:rPr>
              <w:t xml:space="preserve"> ,  sum3 = </w:t>
            </w:r>
            <w:r>
              <w:rPr>
                <w:rFonts w:ascii="Menlo-Regular" w:hAnsi="Menlo-Regular" w:cs="Menlo-Regular"/>
                <w:color w:val="1C00CF"/>
                <w:kern w:val="0"/>
                <w:sz w:val="22"/>
                <w:szCs w:val="22"/>
              </w:rPr>
              <w:t>0.0000000</w:t>
            </w:r>
            <w:r w:rsidR="00670DF1">
              <w:rPr>
                <w:rFonts w:ascii="Menlo-Regular" w:hAnsi="Menlo-Regular" w:cs="Menlo-Regular" w:hint="eastAsia"/>
                <w:color w:val="1C00CF"/>
                <w:kern w:val="0"/>
                <w:sz w:val="22"/>
                <w:szCs w:val="22"/>
              </w:rPr>
              <w:t xml:space="preserve"> </w:t>
            </w:r>
            <w:r>
              <w:rPr>
                <w:rFonts w:ascii="Menlo-Regular" w:hAnsi="Menlo-Regular" w:cs="Menlo-Regular"/>
                <w:color w:val="000000"/>
                <w:kern w:val="0"/>
                <w:sz w:val="22"/>
                <w:szCs w:val="22"/>
              </w:rPr>
              <w:t>;</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for</w:t>
            </w: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int</w:t>
            </w:r>
            <w:r>
              <w:rPr>
                <w:rFonts w:ascii="Menlo-Regular" w:hAnsi="Menlo-Regular" w:cs="Menlo-Regular"/>
                <w:color w:val="000000"/>
                <w:kern w:val="0"/>
                <w:sz w:val="22"/>
                <w:szCs w:val="22"/>
              </w:rPr>
              <w:t xml:space="preserve"> i=</w:t>
            </w:r>
            <w:r>
              <w:rPr>
                <w:rFonts w:ascii="Menlo-Regular" w:hAnsi="Menlo-Regular" w:cs="Menlo-Regular"/>
                <w:color w:val="1C00CF"/>
                <w:kern w:val="0"/>
                <w:sz w:val="22"/>
                <w:szCs w:val="22"/>
              </w:rPr>
              <w:t>0</w:t>
            </w:r>
            <w:r>
              <w:rPr>
                <w:rFonts w:ascii="Menlo-Regular" w:hAnsi="Menlo-Regular" w:cs="Menlo-Regular"/>
                <w:color w:val="000000"/>
                <w:kern w:val="0"/>
                <w:sz w:val="22"/>
                <w:szCs w:val="22"/>
              </w:rPr>
              <w:t>; i&lt;</w:t>
            </w:r>
            <w:r>
              <w:rPr>
                <w:rFonts w:ascii="Menlo-Regular" w:hAnsi="Menlo-Regular" w:cs="Menlo-Regular"/>
                <w:color w:val="1C00CF"/>
                <w:kern w:val="0"/>
                <w:sz w:val="22"/>
                <w:szCs w:val="22"/>
              </w:rPr>
              <w:t>4</w:t>
            </w:r>
            <w:r>
              <w:rPr>
                <w:rFonts w:ascii="Menlo-Regular" w:hAnsi="Menlo-Regular" w:cs="Menlo-Regular"/>
                <w:color w:val="000000"/>
                <w:kern w:val="0"/>
                <w:sz w:val="22"/>
                <w:szCs w:val="22"/>
              </w:rPr>
              <w:t xml:space="preserve">; i++) { </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sum1 += a[i]</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sidR="00670DF1">
              <w:rPr>
                <w:rFonts w:ascii="Menlo-Regular" w:hAnsi="Menlo-Regular" w:cs="Menlo-Regular" w:hint="eastAsia"/>
                <w:color w:val="000000"/>
                <w:kern w:val="0"/>
                <w:sz w:val="22"/>
                <w:szCs w:val="22"/>
              </w:rPr>
              <w:t xml:space="preserve"> </w:t>
            </w:r>
            <w:r>
              <w:rPr>
                <w:rFonts w:ascii="Menlo-Regular" w:hAnsi="Menlo-Regular" w:cs="Menlo-Regular"/>
                <w:color w:val="2E0D6E"/>
                <w:kern w:val="0"/>
                <w:sz w:val="22"/>
                <w:szCs w:val="22"/>
              </w:rPr>
              <w:t>pow</w:t>
            </w:r>
            <w:r>
              <w:rPr>
                <w:rFonts w:ascii="Menlo-Regular" w:hAnsi="Menlo-Regular" w:cs="Menlo-Regular"/>
                <w:color w:val="000000"/>
                <w:kern w:val="0"/>
                <w:sz w:val="22"/>
                <w:szCs w:val="22"/>
              </w:rPr>
              <w:t>(x, i</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sum2 += b[i]</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sidR="00670DF1">
              <w:rPr>
                <w:rFonts w:ascii="Menlo-Regular" w:hAnsi="Menlo-Regular" w:cs="Menlo-Regular" w:hint="eastAsia"/>
                <w:color w:val="000000"/>
                <w:kern w:val="0"/>
                <w:sz w:val="22"/>
                <w:szCs w:val="22"/>
              </w:rPr>
              <w:t xml:space="preserve"> </w:t>
            </w:r>
            <w:r>
              <w:rPr>
                <w:rFonts w:ascii="Menlo-Regular" w:hAnsi="Menlo-Regular" w:cs="Menlo-Regular"/>
                <w:color w:val="2E0D6E"/>
                <w:kern w:val="0"/>
                <w:sz w:val="22"/>
                <w:szCs w:val="22"/>
              </w:rPr>
              <w:t>pow</w:t>
            </w:r>
            <w:r>
              <w:rPr>
                <w:rFonts w:ascii="Menlo-Regular" w:hAnsi="Menlo-Regular" w:cs="Menlo-Regular"/>
                <w:color w:val="000000"/>
                <w:kern w:val="0"/>
                <w:sz w:val="22"/>
                <w:szCs w:val="22"/>
              </w:rPr>
              <w:t>(x, i</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sum3 += c[i]</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sidR="00670DF1">
              <w:rPr>
                <w:rFonts w:ascii="Menlo-Regular" w:hAnsi="Menlo-Regular" w:cs="Menlo-Regular" w:hint="eastAsia"/>
                <w:color w:val="000000"/>
                <w:kern w:val="0"/>
                <w:sz w:val="22"/>
                <w:szCs w:val="22"/>
              </w:rPr>
              <w:t xml:space="preserve"> </w:t>
            </w:r>
            <w:r>
              <w:rPr>
                <w:rFonts w:ascii="Menlo-Regular" w:hAnsi="Menlo-Regular" w:cs="Menlo-Regular"/>
                <w:color w:val="2E0D6E"/>
                <w:kern w:val="0"/>
                <w:sz w:val="22"/>
                <w:szCs w:val="22"/>
              </w:rPr>
              <w:t>pow</w:t>
            </w:r>
            <w:r>
              <w:rPr>
                <w:rFonts w:ascii="Menlo-Regular" w:hAnsi="Menlo-Regular" w:cs="Menlo-Regular"/>
                <w:color w:val="000000"/>
                <w:kern w:val="0"/>
                <w:sz w:val="22"/>
                <w:szCs w:val="22"/>
              </w:rPr>
              <w:t xml:space="preserve">(x, </w:t>
            </w:r>
            <w:r w:rsidR="00670DF1">
              <w:rPr>
                <w:rFonts w:ascii="Menlo-Regular" w:hAnsi="Menlo-Regular" w:cs="Menlo-Regular"/>
                <w:color w:val="000000"/>
                <w:kern w:val="0"/>
                <w:sz w:val="22"/>
                <w:szCs w:val="22"/>
              </w:rPr>
              <w:t>i</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p>
          <w:p w:rsidR="0077576E" w:rsidRDefault="0077576E" w:rsidP="0077576E">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return</w:t>
            </w:r>
            <w:r>
              <w:rPr>
                <w:rFonts w:ascii="Menlo-Regular" w:hAnsi="Menlo-Regular" w:cs="Menlo-Regular"/>
                <w:color w:val="000000"/>
                <w:kern w:val="0"/>
                <w:sz w:val="22"/>
                <w:szCs w:val="22"/>
              </w:rPr>
              <w:t xml:space="preserve">  sum1 + sum2</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t + sum3</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t</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sidR="00670DF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t - h ;</w:t>
            </w:r>
          </w:p>
          <w:p w:rsidR="001259FC" w:rsidRDefault="0077576E" w:rsidP="0077576E">
            <w:pPr>
              <w:ind w:firstLineChars="0" w:firstLine="0"/>
            </w:pPr>
            <w:r>
              <w:rPr>
                <w:rFonts w:ascii="Menlo-Regular" w:hAnsi="Menlo-Regular" w:cs="Menlo-Regular"/>
                <w:color w:val="000000"/>
                <w:kern w:val="0"/>
                <w:sz w:val="22"/>
                <w:szCs w:val="22"/>
              </w:rPr>
              <w:t>}</w:t>
            </w:r>
          </w:p>
        </w:tc>
      </w:tr>
    </w:tbl>
    <w:p w:rsidR="001259FC" w:rsidRDefault="00670DF1" w:rsidP="001F12C2">
      <w:pPr>
        <w:ind w:firstLine="480"/>
      </w:pPr>
      <w:r>
        <w:rPr>
          <w:rFonts w:hint="eastAsia"/>
        </w:rPr>
        <w:t>公式</w:t>
      </w:r>
      <w:r>
        <w:rPr>
          <w:rFonts w:hint="eastAsia"/>
        </w:rPr>
        <w:t>10</w:t>
      </w:r>
      <w:r>
        <w:rPr>
          <w:rFonts w:hint="eastAsia"/>
        </w:rPr>
        <w:t>对于</w:t>
      </w:r>
      <w:r>
        <w:rPr>
          <w:rFonts w:hint="eastAsia"/>
        </w:rPr>
        <w:t>t</w:t>
      </w:r>
      <w:r>
        <w:rPr>
          <w:rFonts w:hint="eastAsia"/>
        </w:rPr>
        <w:t>的导数公式：</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7592"/>
        <w:gridCol w:w="456"/>
      </w:tblGrid>
      <w:tr w:rsidR="00670DF1" w:rsidTr="00670DF1">
        <w:tc>
          <w:tcPr>
            <w:tcW w:w="100" w:type="pct"/>
            <w:tcMar>
              <w:left w:w="0" w:type="dxa"/>
              <w:right w:w="0" w:type="dxa"/>
            </w:tcMar>
            <w:vAlign w:val="center"/>
          </w:tcPr>
          <w:p w:rsidR="00670DF1" w:rsidRDefault="00670DF1" w:rsidP="00670DF1">
            <w:pPr>
              <w:ind w:firstLineChars="0" w:firstLine="0"/>
              <w:jc w:val="center"/>
            </w:pPr>
          </w:p>
        </w:tc>
        <w:tc>
          <w:tcPr>
            <w:tcW w:w="1667" w:type="pct"/>
            <w:tcMar>
              <w:left w:w="0" w:type="dxa"/>
              <w:right w:w="0" w:type="dxa"/>
            </w:tcMar>
            <w:vAlign w:val="center"/>
          </w:tcPr>
          <w:p w:rsidR="00670DF1" w:rsidRPr="000978A6" w:rsidRDefault="00670DF1" w:rsidP="00670DF1">
            <w:pPr>
              <w:spacing w:beforeLines="100" w:before="312" w:afterLines="100" w:after="312"/>
              <w:ind w:firstLine="480"/>
            </w:pPr>
            <m:oMathPara>
              <m:oMath>
                <m:r>
                  <m:rPr>
                    <m:sty m:val="p"/>
                  </m:rPr>
                  <w:rPr>
                    <w:rFonts w:ascii="Cambria Math" w:hAnsi="Cambria Math" w:hint="eastAsia"/>
                  </w:rPr>
                  <m:t>h</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+2</m:t>
                </m:r>
                <m:r>
                  <m:rPr>
                    <m:sty m:val="p"/>
                  </m:rPr>
                  <w:rPr>
                    <w:rFonts w:ascii="Cambria Math" w:hAnsi="Cambria Math" w:hint="eastAsia"/>
                  </w:rPr>
                  <m:t>t</m:t>
                </m:r>
                <m:nary>
                  <m:naryPr>
                    <m:chr m:val="∑"/>
                    <m:limLoc m:val="undOvr"/>
                    <m:ctrlPr>
                      <w:rPr>
                        <w:rFonts w:ascii="Cambria Math" w:hAnsi="Cambria Math"/>
                        <w:i/>
                      </w:rPr>
                    </m:ctrlPr>
                  </m:naryPr>
                  <m:sub>
                    <m:r>
                      <w:rPr>
                        <w:rFonts w:ascii="Cambria Math" w:hAnsi="Cambria Math"/>
                      </w:rPr>
                      <m:t>0</m:t>
                    </m:r>
                  </m:sub>
                  <m:sup>
                    <m:r>
                      <w:rPr>
                        <w:rFonts w:ascii="Cambria Math" w:hAnsi="Cambria Math"/>
                      </w:rPr>
                      <m:t>3</m:t>
                    </m:r>
                  </m:sup>
                  <m:e>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tc>
        <w:tc>
          <w:tcPr>
            <w:tcW w:w="100" w:type="pct"/>
            <w:tcMar>
              <w:left w:w="0" w:type="dxa"/>
              <w:right w:w="0" w:type="dxa"/>
            </w:tcMar>
            <w:vAlign w:val="center"/>
          </w:tcPr>
          <w:p w:rsidR="00670DF1" w:rsidRDefault="005527F1" w:rsidP="00670DF1">
            <w:pPr>
              <w:ind w:firstLineChars="0" w:firstLine="0"/>
              <w:jc w:val="right"/>
            </w:pPr>
            <w:r>
              <w:fldChar w:fldCharType="begin"/>
            </w:r>
            <w:r>
              <w:instrText xml:space="preserve"> =20 \# "0" \* GB2 </w:instrText>
            </w:r>
            <w:r>
              <w:fldChar w:fldCharType="separate"/>
            </w:r>
            <w:r>
              <w:rPr>
                <w:rFonts w:hint="eastAsia"/>
                <w:noProof/>
              </w:rPr>
              <w:t>⒇</w:t>
            </w:r>
            <w:r>
              <w:fldChar w:fldCharType="end"/>
            </w:r>
          </w:p>
        </w:tc>
      </w:tr>
    </w:tbl>
    <w:p w:rsidR="00670DF1" w:rsidRDefault="00670DF1" w:rsidP="001F12C2">
      <w:pPr>
        <w:ind w:firstLine="480"/>
      </w:pPr>
      <w:r>
        <w:rPr>
          <w:rFonts w:hint="eastAsia"/>
        </w:rPr>
        <w:t>程序如下：</w:t>
      </w:r>
    </w:p>
    <w:tbl>
      <w:tblPr>
        <w:tblStyle w:val="afb"/>
        <w:tblW w:w="0" w:type="auto"/>
        <w:tblLook w:val="04A0" w:firstRow="1" w:lastRow="0" w:firstColumn="1" w:lastColumn="0" w:noHBand="0" w:noVBand="1"/>
      </w:tblPr>
      <w:tblGrid>
        <w:gridCol w:w="8720"/>
      </w:tblGrid>
      <w:tr w:rsidR="00670DF1" w:rsidTr="00670DF1">
        <w:tc>
          <w:tcPr>
            <w:tcW w:w="8720" w:type="dxa"/>
          </w:tcPr>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enthalpyLiBrSolution_dao (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t </w:t>
            </w:r>
            <w:r w:rsidR="000B69E1">
              <w:rPr>
                <w:rFonts w:ascii="Menlo-Regular" w:hAnsi="Menlo-Regular" w:cs="Menlo-Regular" w:hint="eastAsia"/>
                <w:color w:val="000000"/>
                <w:kern w:val="0"/>
                <w:sz w:val="22"/>
                <w:szCs w:val="22"/>
              </w:rPr>
              <w:t>,</w:t>
            </w:r>
            <w:r w:rsidR="000B69E1">
              <w:rPr>
                <w:rFonts w:ascii="Menlo-Regular" w:hAnsi="Menlo-Regular" w:cs="Menlo-Regular"/>
                <w:color w:val="AA0D91"/>
                <w:kern w:val="0"/>
                <w:sz w:val="22"/>
                <w:szCs w:val="22"/>
              </w:rPr>
              <w:t xml:space="preserve"> double</w:t>
            </w:r>
            <w:r w:rsidR="000B69E1">
              <w:rPr>
                <w:rFonts w:ascii="Menlo-Regular" w:hAnsi="Menlo-Regular" w:cs="Menlo-Regular"/>
                <w:color w:val="000000"/>
                <w:kern w:val="0"/>
                <w:sz w:val="22"/>
                <w:szCs w:val="22"/>
              </w:rPr>
              <w:t xml:space="preserve"> </w:t>
            </w:r>
            <w:r w:rsidR="000B69E1">
              <w:rPr>
                <w:rFonts w:ascii="Menlo-Regular" w:hAnsi="Menlo-Regular" w:cs="Menlo-Regular" w:hint="eastAsia"/>
                <w:color w:val="000000"/>
                <w:kern w:val="0"/>
                <w:sz w:val="22"/>
                <w:szCs w:val="22"/>
              </w:rPr>
              <w:t xml:space="preserve">x </w:t>
            </w:r>
            <w:r>
              <w:rPr>
                <w:rFonts w:ascii="Menlo-Regular" w:hAnsi="Menlo-Regular" w:cs="Menlo-Regular"/>
                <w:color w:val="000000"/>
                <w:kern w:val="0"/>
                <w:sz w:val="22"/>
                <w:szCs w:val="22"/>
              </w:rPr>
              <w:t>) {</w:t>
            </w:r>
          </w:p>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b</w:t>
            </w:r>
            <w:r w:rsidR="006D068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 = {</w:t>
            </w:r>
            <w:r>
              <w:rPr>
                <w:rFonts w:ascii="Menlo-Regular" w:hAnsi="Menlo-Regular" w:cs="Menlo-Regular"/>
                <w:color w:val="1C00CF"/>
                <w:kern w:val="0"/>
                <w:sz w:val="22"/>
                <w:szCs w:val="22"/>
              </w:rPr>
              <w:t>4.19928</w:t>
            </w:r>
            <w:r w:rsidR="006D0681">
              <w:rPr>
                <w:rFonts w:ascii="Menlo-Regular" w:hAnsi="Menlo-Regular" w:cs="Menlo-Regular"/>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color w:val="1C00CF"/>
                <w:kern w:val="0"/>
                <w:sz w:val="22"/>
                <w:szCs w:val="22"/>
              </w:rPr>
              <w:t>9.39005</w:t>
            </w:r>
            <w:r w:rsidR="006D0681">
              <w:rPr>
                <w:rFonts w:ascii="Menlo-Regular" w:hAnsi="Menlo-Regular" w:cs="Menlo-Regular"/>
                <w:color w:val="000000"/>
                <w:kern w:val="0"/>
                <w:sz w:val="22"/>
                <w:szCs w:val="22"/>
              </w:rPr>
              <w:t xml:space="preserve">, </w:t>
            </w:r>
            <w:r>
              <w:rPr>
                <w:rFonts w:ascii="Menlo-Regular" w:hAnsi="Menlo-Regular" w:cs="Menlo-Regular"/>
                <w:color w:val="1C00CF"/>
                <w:kern w:val="0"/>
                <w:sz w:val="22"/>
                <w:szCs w:val="22"/>
              </w:rPr>
              <w:t>1.60770e1</w:t>
            </w:r>
            <w:r w:rsidR="006D0681">
              <w:rPr>
                <w:rFonts w:ascii="Menlo-Regular" w:hAnsi="Menlo-Regular" w:cs="Menlo-Regular"/>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color w:val="1C00CF"/>
                <w:kern w:val="0"/>
                <w:sz w:val="22"/>
                <w:szCs w:val="22"/>
              </w:rPr>
              <w:t>1.36171e1</w:t>
            </w:r>
            <w:r w:rsidR="006D0681">
              <w:rPr>
                <w:rFonts w:ascii="Menlo-Regular" w:hAnsi="Menlo-Regular" w:cs="Menlo-Regular" w:hint="eastAsia"/>
                <w:color w:val="1C00CF"/>
                <w:kern w:val="0"/>
                <w:sz w:val="22"/>
                <w:szCs w:val="22"/>
              </w:rPr>
              <w:t xml:space="preserve"> </w:t>
            </w:r>
            <w:r>
              <w:rPr>
                <w:rFonts w:ascii="Menlo-Regular" w:hAnsi="Menlo-Regular" w:cs="Menlo-Regular"/>
                <w:color w:val="000000"/>
                <w:kern w:val="0"/>
                <w:sz w:val="22"/>
                <w:szCs w:val="22"/>
              </w:rPr>
              <w:t>}</w:t>
            </w:r>
            <w:r w:rsidR="006D068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p>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c</w:t>
            </w:r>
            <w:r w:rsidR="006D068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 = {</w:t>
            </w:r>
            <w:r>
              <w:rPr>
                <w:rFonts w:ascii="Menlo-Regular" w:hAnsi="Menlo-Regular" w:cs="Menlo-Regular"/>
                <w:color w:val="1C00CF"/>
                <w:kern w:val="0"/>
                <w:sz w:val="22"/>
                <w:szCs w:val="22"/>
              </w:rPr>
              <w:t>1.00479e-3</w:t>
            </w:r>
            <w:r w:rsidR="006D0681">
              <w:rPr>
                <w:rFonts w:ascii="Menlo-Regular" w:hAnsi="Menlo-Regular" w:cs="Menlo-Regular"/>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color w:val="1C00CF"/>
                <w:kern w:val="0"/>
                <w:sz w:val="22"/>
                <w:szCs w:val="22"/>
              </w:rPr>
              <w:t>1.41857e-3</w:t>
            </w:r>
            <w:r w:rsidR="006D0681">
              <w:rPr>
                <w:rFonts w:ascii="Menlo-Regular" w:hAnsi="Menlo-Regular" w:cs="Menlo-Regular"/>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color w:val="1C00CF"/>
                <w:kern w:val="0"/>
                <w:sz w:val="22"/>
                <w:szCs w:val="22"/>
              </w:rPr>
              <w:t>2.06186e-3</w:t>
            </w:r>
            <w:r w:rsidR="006D0681">
              <w:rPr>
                <w:rFonts w:ascii="Menlo-Regular" w:hAnsi="Menlo-Regular" w:cs="Menlo-Regular"/>
                <w:color w:val="000000"/>
                <w:kern w:val="0"/>
                <w:sz w:val="22"/>
                <w:szCs w:val="22"/>
              </w:rPr>
              <w:t xml:space="preserve">, </w:t>
            </w:r>
            <w:r>
              <w:rPr>
                <w:rFonts w:ascii="Menlo-Regular" w:hAnsi="Menlo-Regular" w:cs="Menlo-Regular"/>
                <w:color w:val="1C00CF"/>
                <w:kern w:val="0"/>
                <w:sz w:val="22"/>
                <w:szCs w:val="22"/>
              </w:rPr>
              <w:t>5.92438e-3</w:t>
            </w:r>
            <w:r w:rsidR="006D0681">
              <w:rPr>
                <w:rFonts w:ascii="Menlo-Regular" w:hAnsi="Menlo-Regular" w:cs="Menlo-Regular" w:hint="eastAsia"/>
                <w:color w:val="1C00CF"/>
                <w:kern w:val="0"/>
                <w:sz w:val="22"/>
                <w:szCs w:val="22"/>
              </w:rPr>
              <w:t xml:space="preserve"> </w:t>
            </w:r>
            <w:r>
              <w:rPr>
                <w:rFonts w:ascii="Menlo-Regular" w:hAnsi="Menlo-Regular" w:cs="Menlo-Regular"/>
                <w:color w:val="000000"/>
                <w:kern w:val="0"/>
                <w:sz w:val="22"/>
                <w:szCs w:val="22"/>
              </w:rPr>
              <w:t>}</w:t>
            </w:r>
            <w:r w:rsidR="006D0681">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p>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sum2 = </w:t>
            </w:r>
            <w:r>
              <w:rPr>
                <w:rFonts w:ascii="Menlo-Regular" w:hAnsi="Menlo-Regular" w:cs="Menlo-Regular"/>
                <w:color w:val="1C00CF"/>
                <w:kern w:val="0"/>
                <w:sz w:val="22"/>
                <w:szCs w:val="22"/>
              </w:rPr>
              <w:t>0.0000000</w:t>
            </w:r>
            <w:r>
              <w:rPr>
                <w:rFonts w:ascii="Menlo-Regular" w:hAnsi="Menlo-Regular" w:cs="Menlo-Regular"/>
                <w:color w:val="000000"/>
                <w:kern w:val="0"/>
                <w:sz w:val="22"/>
                <w:szCs w:val="22"/>
              </w:rPr>
              <w:t xml:space="preserve"> , sum3 = </w:t>
            </w:r>
            <w:r>
              <w:rPr>
                <w:rFonts w:ascii="Menlo-Regular" w:hAnsi="Menlo-Regular" w:cs="Menlo-Regular"/>
                <w:color w:val="1C00CF"/>
                <w:kern w:val="0"/>
                <w:sz w:val="22"/>
                <w:szCs w:val="22"/>
              </w:rPr>
              <w:t>0.0000000</w:t>
            </w:r>
            <w:r>
              <w:rPr>
                <w:rFonts w:ascii="Menlo-Regular" w:hAnsi="Menlo-Regular" w:cs="Menlo-Regular"/>
                <w:color w:val="000000"/>
                <w:kern w:val="0"/>
                <w:sz w:val="22"/>
                <w:szCs w:val="22"/>
              </w:rPr>
              <w:t>;</w:t>
            </w:r>
          </w:p>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for</w:t>
            </w:r>
            <w:r>
              <w:rPr>
                <w:rFonts w:ascii="Menlo-Regular" w:hAnsi="Menlo-Regular" w:cs="Menlo-Regular"/>
                <w:color w:val="000000"/>
                <w:kern w:val="0"/>
                <w:sz w:val="22"/>
                <w:szCs w:val="22"/>
              </w:rPr>
              <w:t xml:space="preserve">  ( </w:t>
            </w:r>
            <w:r>
              <w:rPr>
                <w:rFonts w:ascii="Menlo-Regular" w:hAnsi="Menlo-Regular" w:cs="Menlo-Regular"/>
                <w:color w:val="AA0D91"/>
                <w:kern w:val="0"/>
                <w:sz w:val="22"/>
                <w:szCs w:val="22"/>
              </w:rPr>
              <w:t>int</w:t>
            </w:r>
            <w:r>
              <w:rPr>
                <w:rFonts w:ascii="Menlo-Regular" w:hAnsi="Menlo-Regular" w:cs="Menlo-Regular"/>
                <w:color w:val="000000"/>
                <w:kern w:val="0"/>
                <w:sz w:val="22"/>
                <w:szCs w:val="22"/>
              </w:rPr>
              <w:t xml:space="preserve"> i</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hint="eastAsia"/>
                <w:color w:val="000000"/>
                <w:kern w:val="0"/>
                <w:sz w:val="22"/>
                <w:szCs w:val="22"/>
              </w:rPr>
              <w:t xml:space="preserve"> </w:t>
            </w:r>
            <w:r>
              <w:rPr>
                <w:rFonts w:ascii="Menlo-Regular" w:hAnsi="Menlo-Regular" w:cs="Menlo-Regular"/>
                <w:color w:val="1C00CF"/>
                <w:kern w:val="0"/>
                <w:sz w:val="22"/>
                <w:szCs w:val="22"/>
              </w:rPr>
              <w:t>0</w:t>
            </w:r>
            <w:r>
              <w:rPr>
                <w:rFonts w:ascii="Menlo-Regular" w:hAnsi="Menlo-Regular" w:cs="Menlo-Regular"/>
                <w:color w:val="000000"/>
                <w:kern w:val="0"/>
                <w:sz w:val="22"/>
                <w:szCs w:val="22"/>
              </w:rPr>
              <w:t>; i</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&lt;</w:t>
            </w:r>
            <w:r>
              <w:rPr>
                <w:rFonts w:ascii="Menlo-Regular" w:hAnsi="Menlo-Regular" w:cs="Menlo-Regular" w:hint="eastAsia"/>
                <w:color w:val="000000"/>
                <w:kern w:val="0"/>
                <w:sz w:val="22"/>
                <w:szCs w:val="22"/>
              </w:rPr>
              <w:t xml:space="preserve"> </w:t>
            </w:r>
            <w:r>
              <w:rPr>
                <w:rFonts w:ascii="Menlo-Regular" w:hAnsi="Menlo-Regular" w:cs="Menlo-Regular"/>
                <w:color w:val="1C00CF"/>
                <w:kern w:val="0"/>
                <w:sz w:val="22"/>
                <w:szCs w:val="22"/>
              </w:rPr>
              <w:t>4</w:t>
            </w:r>
            <w:r>
              <w:rPr>
                <w:rFonts w:ascii="Menlo-Regular" w:hAnsi="Menlo-Regular" w:cs="Menlo-Regular"/>
                <w:color w:val="000000"/>
                <w:kern w:val="0"/>
                <w:sz w:val="22"/>
                <w:szCs w:val="22"/>
              </w:rPr>
              <w:t>; i++ ) {</w:t>
            </w:r>
          </w:p>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sum2 += b[i]</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hint="eastAsia"/>
                <w:color w:val="000000"/>
                <w:kern w:val="0"/>
                <w:sz w:val="22"/>
                <w:szCs w:val="22"/>
              </w:rPr>
              <w:t xml:space="preserve"> </w:t>
            </w:r>
            <w:r>
              <w:rPr>
                <w:rFonts w:ascii="Menlo-Regular" w:hAnsi="Menlo-Regular" w:cs="Menlo-Regular"/>
                <w:color w:val="2E0D6E"/>
                <w:kern w:val="0"/>
                <w:sz w:val="22"/>
                <w:szCs w:val="22"/>
              </w:rPr>
              <w:t>pow</w:t>
            </w:r>
            <w:r>
              <w:rPr>
                <w:rFonts w:ascii="Menlo-Regular" w:hAnsi="Menlo-Regular" w:cs="Menlo-Regular"/>
                <w:color w:val="000000"/>
                <w:kern w:val="0"/>
                <w:sz w:val="22"/>
                <w:szCs w:val="22"/>
              </w:rPr>
              <w:t xml:space="preserve"> ( x, i ) ;</w:t>
            </w:r>
          </w:p>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sum3 += c[i]</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r>
              <w:rPr>
                <w:rFonts w:ascii="Menlo-Regular" w:hAnsi="Menlo-Regular" w:cs="Menlo-Regular" w:hint="eastAsia"/>
                <w:color w:val="000000"/>
                <w:kern w:val="0"/>
                <w:sz w:val="22"/>
                <w:szCs w:val="22"/>
              </w:rPr>
              <w:t xml:space="preserve"> </w:t>
            </w:r>
            <w:r>
              <w:rPr>
                <w:rFonts w:ascii="Menlo-Regular" w:hAnsi="Menlo-Regular" w:cs="Menlo-Regular"/>
                <w:color w:val="2E0D6E"/>
                <w:kern w:val="0"/>
                <w:sz w:val="22"/>
                <w:szCs w:val="22"/>
              </w:rPr>
              <w:t>pow</w:t>
            </w:r>
            <w:r>
              <w:rPr>
                <w:rFonts w:ascii="Menlo-Regular" w:hAnsi="Menlo-Regular" w:cs="Menlo-Regular"/>
                <w:color w:val="000000"/>
                <w:kern w:val="0"/>
                <w:sz w:val="22"/>
                <w:szCs w:val="22"/>
              </w:rPr>
              <w:t xml:space="preserve"> ( x, i ) ;</w:t>
            </w:r>
          </w:p>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p>
          <w:p w:rsidR="00670DF1" w:rsidRDefault="00670DF1" w:rsidP="00670DF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return</w:t>
            </w:r>
            <w:r>
              <w:rPr>
                <w:rFonts w:ascii="Menlo-Regular" w:hAnsi="Menlo-Regular" w:cs="Menlo-Regular"/>
                <w:color w:val="000000"/>
                <w:kern w:val="0"/>
                <w:sz w:val="22"/>
                <w:szCs w:val="22"/>
              </w:rPr>
              <w:t xml:space="preserve">  sum2 + sum3*</w:t>
            </w:r>
            <w:r>
              <w:rPr>
                <w:rFonts w:ascii="Menlo-Regular" w:hAnsi="Menlo-Regular" w:cs="Menlo-Regular" w:hint="eastAsia"/>
                <w:color w:val="000000"/>
                <w:kern w:val="0"/>
                <w:sz w:val="22"/>
                <w:szCs w:val="22"/>
              </w:rPr>
              <w:t xml:space="preserve"> </w:t>
            </w:r>
            <w:r>
              <w:rPr>
                <w:rFonts w:ascii="Menlo-Regular" w:hAnsi="Menlo-Regular" w:cs="Menlo-Regular"/>
                <w:color w:val="1C00CF"/>
                <w:kern w:val="0"/>
                <w:sz w:val="22"/>
                <w:szCs w:val="22"/>
              </w:rPr>
              <w:t>2</w:t>
            </w:r>
            <w:r>
              <w:rPr>
                <w:rFonts w:ascii="Menlo-Regular" w:hAnsi="Menlo-Regular" w:cs="Menlo-Regular" w:hint="eastAsia"/>
                <w:color w:val="1C00CF"/>
                <w:kern w:val="0"/>
                <w:sz w:val="22"/>
                <w:szCs w:val="22"/>
              </w:rPr>
              <w:t xml:space="preserve"> </w:t>
            </w:r>
            <w:r>
              <w:rPr>
                <w:rFonts w:ascii="Menlo-Regular" w:hAnsi="Menlo-Regular" w:cs="Menlo-Regular"/>
                <w:color w:val="000000"/>
                <w:kern w:val="0"/>
                <w:sz w:val="22"/>
                <w:szCs w:val="22"/>
              </w:rPr>
              <w:t>*</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t</w:t>
            </w:r>
            <w:r>
              <w:rPr>
                <w:rFonts w:ascii="Menlo-Regular" w:hAnsi="Menlo-Regular" w:cs="Menlo-Regular" w:hint="eastAsia"/>
                <w:color w:val="000000"/>
                <w:kern w:val="0"/>
                <w:sz w:val="22"/>
                <w:szCs w:val="22"/>
              </w:rPr>
              <w:t xml:space="preserve"> </w:t>
            </w:r>
            <w:r>
              <w:rPr>
                <w:rFonts w:ascii="Menlo-Regular" w:hAnsi="Menlo-Regular" w:cs="Menlo-Regular"/>
                <w:color w:val="000000"/>
                <w:kern w:val="0"/>
                <w:sz w:val="22"/>
                <w:szCs w:val="22"/>
              </w:rPr>
              <w:t>;</w:t>
            </w:r>
          </w:p>
          <w:p w:rsidR="00670DF1" w:rsidRDefault="00670DF1" w:rsidP="00670DF1">
            <w:pPr>
              <w:ind w:firstLineChars="0" w:firstLine="0"/>
            </w:pPr>
            <w:r>
              <w:rPr>
                <w:rFonts w:ascii="Menlo-Regular" w:hAnsi="Menlo-Regular" w:cs="Menlo-Regular"/>
                <w:color w:val="000000"/>
                <w:kern w:val="0"/>
                <w:sz w:val="22"/>
                <w:szCs w:val="22"/>
              </w:rPr>
              <w:t>}</w:t>
            </w:r>
          </w:p>
        </w:tc>
      </w:tr>
    </w:tbl>
    <w:p w:rsidR="00670DF1" w:rsidRDefault="00B40185" w:rsidP="001F12C2">
      <w:pPr>
        <w:ind w:firstLine="480"/>
      </w:pPr>
      <w:r>
        <w:rPr>
          <w:rFonts w:hint="eastAsia"/>
        </w:rPr>
        <w:t>程序将</w:t>
      </w:r>
      <m:oMath>
        <m:r>
          <m:rPr>
            <m:sty m:val="p"/>
          </m:rPr>
          <w:rPr>
            <w:rFonts w:ascii="Cambria Math" w:hAnsi="Cambria Math"/>
          </w:rPr>
          <m:t>ε</m:t>
        </m:r>
      </m:oMath>
      <w:r>
        <w:rPr>
          <w:rFonts w:hint="eastAsia"/>
        </w:rPr>
        <w:t>设置为</w:t>
      </w:r>
      <w:r>
        <w:rPr>
          <w:rFonts w:hint="eastAsia"/>
        </w:rPr>
        <w:t>0.01</w:t>
      </w:r>
      <w:r>
        <w:rPr>
          <w:rFonts w:hint="eastAsia"/>
        </w:rPr>
        <w:t>，即使温度保留小数点后两位有效数字，可以满足热泵的相关计算。牛顿下山法函数的代码如下：</w:t>
      </w:r>
    </w:p>
    <w:tbl>
      <w:tblPr>
        <w:tblStyle w:val="afb"/>
        <w:tblW w:w="0" w:type="auto"/>
        <w:tblLook w:val="04A0" w:firstRow="1" w:lastRow="0" w:firstColumn="1" w:lastColumn="0" w:noHBand="0" w:noVBand="1"/>
      </w:tblPr>
      <w:tblGrid>
        <w:gridCol w:w="8720"/>
      </w:tblGrid>
      <w:tr w:rsidR="003E1E21" w:rsidTr="003E1E21">
        <w:tc>
          <w:tcPr>
            <w:tcW w:w="8720" w:type="dxa"/>
          </w:tcPr>
          <w:p w:rsidR="003E1E21" w:rsidRDefault="003E1E21" w:rsidP="003E1E21">
            <w:pPr>
              <w:tabs>
                <w:tab w:val="left" w:pos="529"/>
              </w:tabs>
              <w:autoSpaceDE w:val="0"/>
              <w:autoSpaceDN w:val="0"/>
              <w:snapToGrid/>
              <w:spacing w:line="240" w:lineRule="auto"/>
              <w:ind w:firstLineChars="0" w:firstLine="0"/>
              <w:jc w:val="left"/>
              <w:rPr>
                <w:rFonts w:ascii="Menlo-Regular" w:hAnsi="Menlo-Regular" w:cs="Menlo-Regular"/>
                <w:color w:val="000000"/>
                <w:kern w:val="0"/>
                <w:sz w:val="22"/>
                <w:szCs w:val="22"/>
              </w:rPr>
            </w:pP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newtonDown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t,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h,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x){</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hAnsi="Menlo-Regular" w:cs="Menlo-Regular"/>
                <w:color w:val="000000"/>
                <w:kern w:val="0"/>
                <w:sz w:val="22"/>
                <w:szCs w:val="22"/>
              </w:rPr>
              <w:t xml:space="preserve">    </w:t>
            </w:r>
            <w:r>
              <w:rPr>
                <w:rFonts w:ascii="Menlo-Regular" w:hAnsi="Menlo-Regular" w:cs="Menlo-Regular"/>
                <w:color w:val="AA0D91"/>
                <w:kern w:val="0"/>
                <w:sz w:val="22"/>
                <w:szCs w:val="22"/>
              </w:rPr>
              <w:t>double</w:t>
            </w:r>
            <w:r>
              <w:rPr>
                <w:rFonts w:ascii="Menlo-Regular" w:hAnsi="Menlo-Regular" w:cs="Menlo-Regular"/>
                <w:color w:val="000000"/>
                <w:kern w:val="0"/>
                <w:sz w:val="22"/>
                <w:szCs w:val="22"/>
              </w:rPr>
              <w:t xml:space="preserve"> l = </w:t>
            </w:r>
            <w:r>
              <w:rPr>
                <w:rFonts w:ascii="Menlo-Regular" w:hAnsi="Menlo-Regular" w:cs="Menlo-Regular"/>
                <w:color w:val="1C00CF"/>
                <w:kern w:val="0"/>
                <w:sz w:val="22"/>
                <w:szCs w:val="22"/>
              </w:rPr>
              <w:t>1</w:t>
            </w:r>
            <w:r>
              <w:rPr>
                <w:rFonts w:ascii="Menlo-Regular" w:hAnsi="Menlo-Regular" w:cs="Menlo-Regular"/>
                <w:color w:val="000000"/>
                <w:kern w:val="0"/>
                <w:sz w:val="22"/>
                <w:szCs w:val="22"/>
              </w:rPr>
              <w:t xml:space="preserve">; </w:t>
            </w:r>
            <w:r>
              <w:rPr>
                <w:rFonts w:ascii="Menlo-Regular" w:hAnsi="Menlo-Regular" w:cs="Menlo-Regular"/>
                <w:color w:val="007400"/>
                <w:kern w:val="0"/>
                <w:sz w:val="22"/>
                <w:szCs w:val="22"/>
              </w:rPr>
              <w:t>//l</w:t>
            </w:r>
            <w:r>
              <w:rPr>
                <w:rFonts w:ascii="PingFangSC-Regular" w:eastAsia="PingFangSC-Regular" w:hAnsi="Menlo-Regular" w:cs="PingFangSC-Regular" w:hint="eastAsia"/>
                <w:color w:val="007400"/>
                <w:kern w:val="0"/>
                <w:sz w:val="22"/>
                <w:szCs w:val="22"/>
              </w:rPr>
              <w:t>是下山因子</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double</w:t>
            </w:r>
            <w:r>
              <w:rPr>
                <w:rFonts w:ascii="Menlo-Regular" w:eastAsia="PingFangSC-Regular" w:hAnsi="Menlo-Regular" w:cs="Menlo-Regular"/>
                <w:color w:val="000000"/>
                <w:kern w:val="0"/>
                <w:sz w:val="22"/>
                <w:szCs w:val="22"/>
              </w:rPr>
              <w:t xml:space="preserve"> e = </w:t>
            </w:r>
            <w:r>
              <w:rPr>
                <w:rFonts w:ascii="Menlo-Regular" w:eastAsia="PingFangSC-Regular" w:hAnsi="Menlo-Regular" w:cs="Menlo-Regular"/>
                <w:color w:val="1C00CF"/>
                <w:kern w:val="0"/>
                <w:sz w:val="22"/>
                <w:szCs w:val="22"/>
              </w:rPr>
              <w:t>0.01</w:t>
            </w:r>
            <w:r>
              <w:rPr>
                <w:rFonts w:ascii="Menlo-Regular" w:eastAsia="PingFangSC-Regular" w:hAnsi="Menlo-Regular" w:cs="Menlo-Regular"/>
                <w:color w:val="000000"/>
                <w:kern w:val="0"/>
                <w:sz w:val="22"/>
                <w:szCs w:val="22"/>
              </w:rPr>
              <w:t>;</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double</w:t>
            </w:r>
            <w:r>
              <w:rPr>
                <w:rFonts w:ascii="Menlo-Regular" w:eastAsia="PingFangSC-Regular" w:hAnsi="Menlo-Regular" w:cs="Menlo-Regular"/>
                <w:color w:val="000000"/>
                <w:kern w:val="0"/>
                <w:sz w:val="22"/>
                <w:szCs w:val="22"/>
              </w:rPr>
              <w:t xml:space="preserve"> t1; </w:t>
            </w:r>
            <w:r>
              <w:rPr>
                <w:rFonts w:ascii="Menlo-Regular" w:eastAsia="PingFangSC-Regular" w:hAnsi="Menlo-Regular" w:cs="Menlo-Regular"/>
                <w:color w:val="007400"/>
                <w:kern w:val="0"/>
                <w:sz w:val="22"/>
                <w:szCs w:val="22"/>
              </w:rPr>
              <w:t>//</w:t>
            </w:r>
            <w:r>
              <w:rPr>
                <w:rFonts w:ascii="PingFangSC-Regular" w:eastAsia="PingFangSC-Regular" w:hAnsi="Menlo-Regular" w:cs="PingFangSC-Regular" w:hint="eastAsia"/>
                <w:color w:val="007400"/>
                <w:kern w:val="0"/>
                <w:sz w:val="22"/>
                <w:szCs w:val="22"/>
              </w:rPr>
              <w:t>用</w:t>
            </w:r>
            <w:r>
              <w:rPr>
                <w:rFonts w:ascii="Menlo-Regular" w:eastAsia="PingFangSC-Regular" w:hAnsi="Menlo-Regular" w:cs="Menlo-Regular"/>
                <w:color w:val="007400"/>
                <w:kern w:val="0"/>
                <w:sz w:val="22"/>
                <w:szCs w:val="22"/>
              </w:rPr>
              <w:t>t1</w:t>
            </w:r>
            <w:r>
              <w:rPr>
                <w:rFonts w:ascii="PingFangSC-Regular" w:eastAsia="PingFangSC-Regular" w:hAnsi="Menlo-Regular" w:cs="PingFangSC-Regular" w:hint="eastAsia"/>
                <w:color w:val="007400"/>
                <w:kern w:val="0"/>
                <w:sz w:val="22"/>
                <w:szCs w:val="22"/>
              </w:rPr>
              <w:t>逼近结果</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if</w:t>
            </w:r>
            <w:r>
              <w:rPr>
                <w:rFonts w:ascii="Menlo-Regular" w:eastAsia="PingFangSC-Regular" w:hAnsi="Menlo-Regular" w:cs="Menlo-Regular"/>
                <w:color w:val="000000"/>
                <w:kern w:val="0"/>
                <w:sz w:val="22"/>
                <w:szCs w:val="22"/>
              </w:rPr>
              <w:t>(</w:t>
            </w:r>
            <w:r>
              <w:rPr>
                <w:rFonts w:ascii="Menlo-Regular" w:eastAsia="PingFangSC-Regular" w:hAnsi="Menlo-Regular" w:cs="Menlo-Regular"/>
                <w:color w:val="26474B"/>
                <w:kern w:val="0"/>
                <w:sz w:val="22"/>
                <w:szCs w:val="22"/>
              </w:rPr>
              <w:t>enthalpyLiBrSolution</w:t>
            </w:r>
            <w:r>
              <w:rPr>
                <w:rFonts w:ascii="Menlo-Regular" w:eastAsia="PingFangSC-Regular" w:hAnsi="Menlo-Regular" w:cs="Menlo-Regular"/>
                <w:color w:val="000000"/>
                <w:kern w:val="0"/>
                <w:sz w:val="22"/>
                <w:szCs w:val="22"/>
              </w:rPr>
              <w:t>(t,h,x)==</w:t>
            </w:r>
            <w:r>
              <w:rPr>
                <w:rFonts w:ascii="Menlo-Regular" w:eastAsia="PingFangSC-Regular" w:hAnsi="Menlo-Regular" w:cs="Menlo-Regular"/>
                <w:color w:val="1C00CF"/>
                <w:kern w:val="0"/>
                <w:sz w:val="22"/>
                <w:szCs w:val="22"/>
              </w:rPr>
              <w:t>0</w:t>
            </w:r>
            <w:r>
              <w:rPr>
                <w:rFonts w:ascii="Menlo-Regular" w:eastAsia="PingFangSC-Regular" w:hAnsi="Menlo-Regular" w:cs="Menlo-Regular"/>
                <w:color w:val="000000"/>
                <w:kern w:val="0"/>
                <w:sz w:val="22"/>
                <w:szCs w:val="22"/>
              </w:rPr>
              <w:t>)</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return</w:t>
            </w:r>
            <w:r>
              <w:rPr>
                <w:rFonts w:ascii="Menlo-Regular" w:eastAsia="PingFangSC-Regular" w:hAnsi="Menlo-Regular" w:cs="Menlo-Regular"/>
                <w:color w:val="000000"/>
                <w:kern w:val="0"/>
                <w:sz w:val="22"/>
                <w:szCs w:val="22"/>
              </w:rPr>
              <w:t xml:space="preserve"> t;</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p>
          <w:p w:rsidR="003E1E21" w:rsidRDefault="00DE11C0"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sidR="003E1E21">
              <w:rPr>
                <w:rFonts w:ascii="Menlo-Regular" w:eastAsia="PingFangSC-Regular" w:hAnsi="Menlo-Regular" w:cs="Menlo-Regular"/>
                <w:color w:val="000000"/>
                <w:kern w:val="0"/>
                <w:sz w:val="22"/>
                <w:szCs w:val="22"/>
              </w:rPr>
              <w:t>t1</w:t>
            </w:r>
            <w:r>
              <w:rPr>
                <w:rFonts w:ascii="Menlo-Regular" w:eastAsia="PingFangSC-Regular" w:hAnsi="Menlo-Regular" w:cs="Menlo-Regular" w:hint="eastAsia"/>
                <w:color w:val="000000"/>
                <w:kern w:val="0"/>
                <w:sz w:val="22"/>
                <w:szCs w:val="22"/>
              </w:rPr>
              <w:t xml:space="preserve"> </w:t>
            </w:r>
            <w:r w:rsidR="003E1E21">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sidR="003E1E21">
              <w:rPr>
                <w:rFonts w:ascii="Menlo-Regular" w:eastAsia="PingFangSC-Regular" w:hAnsi="Menlo-Regular" w:cs="Menlo-Regular"/>
                <w:color w:val="000000"/>
                <w:kern w:val="0"/>
                <w:sz w:val="22"/>
                <w:szCs w:val="22"/>
              </w:rPr>
              <w:t>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sidR="003E1E21">
              <w:rPr>
                <w:rFonts w:ascii="Menlo-Regular" w:eastAsia="PingFangSC-Regular" w:hAnsi="Menlo-Regular" w:cs="Menlo-Regular"/>
                <w:color w:val="26474B"/>
                <w:kern w:val="0"/>
                <w:sz w:val="22"/>
                <w:szCs w:val="22"/>
              </w:rPr>
              <w:t>enthalpyLiBrSolution</w:t>
            </w:r>
            <w:r w:rsidR="003E1E21">
              <w:rPr>
                <w:rFonts w:ascii="Menlo-Regular" w:eastAsia="PingFangSC-Regular" w:hAnsi="Menlo-Regular" w:cs="Menlo-Regular"/>
                <w:color w:val="000000"/>
                <w:kern w:val="0"/>
                <w:sz w:val="22"/>
                <w:szCs w:val="22"/>
              </w:rPr>
              <w:t>(t,</w:t>
            </w:r>
            <w:r>
              <w:rPr>
                <w:rFonts w:ascii="Menlo-Regular" w:eastAsia="PingFangSC-Regular" w:hAnsi="Menlo-Regular" w:cs="Menlo-Regular" w:hint="eastAsia"/>
                <w:color w:val="000000"/>
                <w:kern w:val="0"/>
                <w:sz w:val="22"/>
                <w:szCs w:val="22"/>
              </w:rPr>
              <w:t xml:space="preserve"> </w:t>
            </w:r>
            <w:r w:rsidR="003E1E21">
              <w:rPr>
                <w:rFonts w:ascii="Menlo-Regular" w:eastAsia="PingFangSC-Regular" w:hAnsi="Menlo-Regular" w:cs="Menlo-Regular"/>
                <w:color w:val="000000"/>
                <w:kern w:val="0"/>
                <w:sz w:val="22"/>
                <w:szCs w:val="22"/>
              </w:rPr>
              <w:t>h</w:t>
            </w:r>
            <w:r>
              <w:rPr>
                <w:rFonts w:ascii="Menlo-Regular" w:eastAsia="PingFangSC-Regular" w:hAnsi="Menlo-Regular" w:cs="Menlo-Regular" w:hint="eastAsia"/>
                <w:color w:val="000000"/>
                <w:kern w:val="0"/>
                <w:sz w:val="22"/>
                <w:szCs w:val="22"/>
              </w:rPr>
              <w:t xml:space="preserve"> </w:t>
            </w:r>
            <w:r w:rsidR="003E1E21">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sidR="003E1E21">
              <w:rPr>
                <w:rFonts w:ascii="Menlo-Regular" w:eastAsia="PingFangSC-Regular" w:hAnsi="Menlo-Regular" w:cs="Menlo-Regular"/>
                <w:color w:val="000000"/>
                <w:kern w:val="0"/>
                <w:sz w:val="22"/>
                <w:szCs w:val="22"/>
              </w:rPr>
              <w:t>x)/</w:t>
            </w:r>
            <w:r w:rsidR="003E1E21">
              <w:rPr>
                <w:rFonts w:ascii="Menlo-Regular" w:eastAsia="PingFangSC-Regular" w:hAnsi="Menlo-Regular" w:cs="Menlo-Regular"/>
                <w:color w:val="26474B"/>
                <w:kern w:val="0"/>
                <w:sz w:val="22"/>
                <w:szCs w:val="22"/>
              </w:rPr>
              <w:t>enthalpyLiBrSolution_dao</w:t>
            </w:r>
            <w:r w:rsidR="003E1E21">
              <w:rPr>
                <w:rFonts w:ascii="Menlo-Regular" w:eastAsia="PingFangSC-Regular" w:hAnsi="Menlo-Regular" w:cs="Menlo-Regular"/>
                <w:color w:val="000000"/>
                <w:kern w:val="0"/>
                <w:sz w:val="22"/>
                <w:szCs w:val="22"/>
              </w:rPr>
              <w:t>(t</w:t>
            </w:r>
            <w:r>
              <w:rPr>
                <w:rFonts w:ascii="Menlo-Regular" w:eastAsia="PingFangSC-Regular" w:hAnsi="Menlo-Regular" w:cs="Menlo-Regular" w:hint="eastAsia"/>
                <w:color w:val="000000"/>
                <w:kern w:val="0"/>
                <w:sz w:val="22"/>
                <w:szCs w:val="22"/>
              </w:rPr>
              <w:t xml:space="preserve"> </w:t>
            </w:r>
            <w:r w:rsidR="003E1E21">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sidR="003E1E21">
              <w:rPr>
                <w:rFonts w:ascii="Menlo-Regular" w:eastAsia="PingFangSC-Regular" w:hAnsi="Menlo-Regular" w:cs="Menlo-Regular"/>
                <w:color w:val="000000"/>
                <w:kern w:val="0"/>
                <w:sz w:val="22"/>
                <w:szCs w:val="22"/>
              </w:rPr>
              <w:t>x);</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for</w:t>
            </w:r>
            <w:r>
              <w:rPr>
                <w:rFonts w:ascii="Menlo-Regular" w:eastAsia="PingFangSC-Regular" w:hAnsi="Menlo-Regular" w:cs="Menlo-Regular"/>
                <w:color w:val="000000"/>
                <w:kern w:val="0"/>
                <w:sz w:val="22"/>
                <w:szCs w:val="22"/>
              </w:rPr>
              <w:t>(</w:t>
            </w:r>
            <w:r>
              <w:rPr>
                <w:rFonts w:ascii="Menlo-Regular" w:eastAsia="PingFangSC-Regular" w:hAnsi="Menlo-Regular" w:cs="Menlo-Regular"/>
                <w:color w:val="AA0D91"/>
                <w:kern w:val="0"/>
                <w:sz w:val="22"/>
                <w:szCs w:val="22"/>
              </w:rPr>
              <w:t>int</w:t>
            </w:r>
            <w:r>
              <w:rPr>
                <w:rFonts w:ascii="Menlo-Regular" w:eastAsia="PingFangSC-Regular" w:hAnsi="Menlo-Regular" w:cs="Menlo-Regular"/>
                <w:color w:val="000000"/>
                <w:kern w:val="0"/>
                <w:sz w:val="22"/>
                <w:szCs w:val="22"/>
              </w:rPr>
              <w:t xml:space="preserve"> i = </w:t>
            </w:r>
            <w:r>
              <w:rPr>
                <w:rFonts w:ascii="Menlo-Regular" w:eastAsia="PingFangSC-Regular" w:hAnsi="Menlo-Regular" w:cs="Menlo-Regular"/>
                <w:color w:val="1C00CF"/>
                <w:kern w:val="0"/>
                <w:sz w:val="22"/>
                <w:szCs w:val="22"/>
              </w:rPr>
              <w:t>1</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i</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 xml:space="preserve">&lt;= </w:t>
            </w:r>
            <w:r>
              <w:rPr>
                <w:rFonts w:ascii="Menlo-Regular" w:eastAsia="PingFangSC-Regular" w:hAnsi="Menlo-Regular" w:cs="Menlo-Regular"/>
                <w:color w:val="1C00CF"/>
                <w:kern w:val="0"/>
                <w:sz w:val="22"/>
                <w:szCs w:val="22"/>
              </w:rPr>
              <w:t>20</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i++)</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lastRenderedPageBreak/>
              <w:t xml:space="preserve">    {</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t1 = 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l</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26474B"/>
                <w:kern w:val="0"/>
                <w:sz w:val="22"/>
                <w:szCs w:val="22"/>
              </w:rPr>
              <w:t>enthalpyLiBrSolution</w:t>
            </w:r>
            <w:r>
              <w:rPr>
                <w:rFonts w:ascii="Menlo-Regular" w:eastAsia="PingFangSC-Regular" w:hAnsi="Menlo-Regular" w:cs="Menlo-Regular"/>
                <w:color w:val="000000"/>
                <w:kern w:val="0"/>
                <w:sz w:val="22"/>
                <w:szCs w:val="22"/>
              </w:rPr>
              <w:t>(t,h,x)</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26474B"/>
                <w:kern w:val="0"/>
                <w:sz w:val="22"/>
                <w:szCs w:val="22"/>
              </w:rPr>
              <w:t>enthalpyLiBrSolution_dao</w:t>
            </w:r>
            <w:r>
              <w:rPr>
                <w:rFonts w:ascii="Menlo-Regular" w:eastAsia="PingFangSC-Regular" w:hAnsi="Menlo-Regular" w:cs="Menlo-Regular"/>
                <w:color w:val="000000"/>
                <w:kern w:val="0"/>
                <w:sz w:val="22"/>
                <w:szCs w:val="22"/>
              </w:rPr>
              <w:t>(t,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x);</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if</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2E0D6E"/>
                <w:kern w:val="0"/>
                <w:sz w:val="22"/>
                <w:szCs w:val="22"/>
              </w:rPr>
              <w:t>fabs</w:t>
            </w:r>
            <w:r>
              <w:rPr>
                <w:rFonts w:ascii="Menlo-Regular" w:eastAsia="PingFangSC-Regular" w:hAnsi="Menlo-Regular" w:cs="Menlo-Regular"/>
                <w:color w:val="000000"/>
                <w:kern w:val="0"/>
                <w:sz w:val="22"/>
                <w:szCs w:val="22"/>
              </w:rPr>
              <w:t>(</w:t>
            </w:r>
            <w:r>
              <w:rPr>
                <w:rFonts w:ascii="Menlo-Regular" w:eastAsia="PingFangSC-Regular" w:hAnsi="Menlo-Regular" w:cs="Menlo-Regular"/>
                <w:color w:val="26474B"/>
                <w:kern w:val="0"/>
                <w:sz w:val="22"/>
                <w:szCs w:val="22"/>
              </w:rPr>
              <w:t>enthalpyLiBrSolution</w:t>
            </w:r>
            <w:r>
              <w:rPr>
                <w:rFonts w:ascii="Menlo-Regular" w:eastAsia="PingFangSC-Regular" w:hAnsi="Menlo-Regular" w:cs="Menlo-Regular"/>
                <w:color w:val="000000"/>
                <w:kern w:val="0"/>
                <w:sz w:val="22"/>
                <w:szCs w:val="22"/>
              </w:rPr>
              <w:t>(t1,h,x))&gt;</w:t>
            </w:r>
            <w:r>
              <w:rPr>
                <w:rFonts w:ascii="Menlo-Regular" w:eastAsia="PingFangSC-Regular" w:hAnsi="Menlo-Regular" w:cs="Menlo-Regular"/>
                <w:color w:val="2E0D6E"/>
                <w:kern w:val="0"/>
                <w:sz w:val="22"/>
                <w:szCs w:val="22"/>
              </w:rPr>
              <w:t>fabs</w:t>
            </w:r>
            <w:r>
              <w:rPr>
                <w:rFonts w:ascii="Menlo-Regular" w:eastAsia="PingFangSC-Regular" w:hAnsi="Menlo-Regular" w:cs="Menlo-Regular"/>
                <w:color w:val="000000"/>
                <w:kern w:val="0"/>
                <w:sz w:val="22"/>
                <w:szCs w:val="22"/>
              </w:rPr>
              <w:t>(</w:t>
            </w:r>
            <w:r>
              <w:rPr>
                <w:rFonts w:ascii="Menlo-Regular" w:eastAsia="PingFangSC-Regular" w:hAnsi="Menlo-Regular" w:cs="Menlo-Regular"/>
                <w:color w:val="26474B"/>
                <w:kern w:val="0"/>
                <w:sz w:val="22"/>
                <w:szCs w:val="22"/>
              </w:rPr>
              <w:t>enthalpyLiBrSolution</w:t>
            </w:r>
            <w:r>
              <w:rPr>
                <w:rFonts w:ascii="Menlo-Regular" w:eastAsia="PingFangSC-Regular" w:hAnsi="Menlo-Regular" w:cs="Menlo-Regular"/>
                <w:color w:val="000000"/>
                <w:kern w:val="0"/>
                <w:sz w:val="22"/>
                <w:szCs w:val="22"/>
              </w:rPr>
              <w:t>(t,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h,</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x)</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l = l/</w:t>
            </w:r>
            <w:r>
              <w:rPr>
                <w:rFonts w:ascii="Menlo-Regular" w:eastAsia="PingFangSC-Regular" w:hAnsi="Menlo-Regular" w:cs="Menlo-Regular"/>
                <w:color w:val="1C00CF"/>
                <w:kern w:val="0"/>
                <w:sz w:val="22"/>
                <w:szCs w:val="22"/>
              </w:rPr>
              <w:t>2</w:t>
            </w:r>
            <w:r>
              <w:rPr>
                <w:rFonts w:ascii="Menlo-Regular" w:eastAsia="PingFangSC-Regular" w:hAnsi="Menlo-Regular" w:cs="Menlo-Regular"/>
                <w:color w:val="000000"/>
                <w:kern w:val="0"/>
                <w:sz w:val="22"/>
                <w:szCs w:val="22"/>
              </w:rPr>
              <w:t>;</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else</w:t>
            </w: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break</w:t>
            </w:r>
            <w:r>
              <w:rPr>
                <w:rFonts w:ascii="Menlo-Regular" w:eastAsia="PingFangSC-Regular" w:hAnsi="Menlo-Regular" w:cs="Menlo-Regular"/>
                <w:color w:val="000000"/>
                <w:kern w:val="0"/>
                <w:sz w:val="22"/>
                <w:szCs w:val="22"/>
              </w:rPr>
              <w:t>;</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for</w:t>
            </w:r>
            <w:r>
              <w:rPr>
                <w:rFonts w:ascii="Menlo-Regular" w:eastAsia="PingFangSC-Regular" w:hAnsi="Menlo-Regular" w:cs="Menlo-Regular"/>
                <w:color w:val="000000"/>
                <w:kern w:val="0"/>
                <w:sz w:val="22"/>
                <w:szCs w:val="22"/>
              </w:rPr>
              <w:t>(</w:t>
            </w:r>
            <w:r>
              <w:rPr>
                <w:rFonts w:ascii="Menlo-Regular" w:eastAsia="PingFangSC-Regular" w:hAnsi="Menlo-Regular" w:cs="Menlo-Regular"/>
                <w:color w:val="AA0D91"/>
                <w:kern w:val="0"/>
                <w:sz w:val="22"/>
                <w:szCs w:val="22"/>
              </w:rPr>
              <w:t>int</w:t>
            </w:r>
            <w:r>
              <w:rPr>
                <w:rFonts w:ascii="Menlo-Regular" w:eastAsia="PingFangSC-Regular" w:hAnsi="Menlo-Regular" w:cs="Menlo-Regular"/>
                <w:color w:val="000000"/>
                <w:kern w:val="0"/>
                <w:sz w:val="22"/>
                <w:szCs w:val="22"/>
              </w:rPr>
              <w:t xml:space="preserve"> j = </w:t>
            </w:r>
            <w:r>
              <w:rPr>
                <w:rFonts w:ascii="Menlo-Regular" w:eastAsia="PingFangSC-Regular" w:hAnsi="Menlo-Regular" w:cs="Menlo-Regular"/>
                <w:color w:val="1C00CF"/>
                <w:kern w:val="0"/>
                <w:sz w:val="22"/>
                <w:szCs w:val="22"/>
              </w:rPr>
              <w:t>1</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j</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&lt;=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1C00CF"/>
                <w:kern w:val="0"/>
                <w:sz w:val="22"/>
                <w:szCs w:val="22"/>
              </w:rPr>
              <w:t>20</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j++)</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t1 = t</w:t>
            </w:r>
            <w:r w:rsidR="00DE11C0">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r w:rsidR="00DE11C0">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l</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26474B"/>
                <w:kern w:val="0"/>
                <w:sz w:val="22"/>
                <w:szCs w:val="22"/>
              </w:rPr>
              <w:t>enthalpyLiBrSolution</w:t>
            </w:r>
            <w:r>
              <w:rPr>
                <w:rFonts w:ascii="Menlo-Regular" w:eastAsia="PingFangSC-Regular" w:hAnsi="Menlo-Regular" w:cs="Menlo-Regular"/>
                <w:color w:val="000000"/>
                <w:kern w:val="0"/>
                <w:sz w:val="22"/>
                <w:szCs w:val="22"/>
              </w:rPr>
              <w:t>(t,h,x)/</w:t>
            </w:r>
            <w:r>
              <w:rPr>
                <w:rFonts w:ascii="Menlo-Regular" w:eastAsia="PingFangSC-Regular" w:hAnsi="Menlo-Regular" w:cs="Menlo-Regular"/>
                <w:color w:val="26474B"/>
                <w:kern w:val="0"/>
                <w:sz w:val="22"/>
                <w:szCs w:val="22"/>
              </w:rPr>
              <w:t>enthalpyLiBrSolution_dao</w:t>
            </w:r>
            <w:r>
              <w:rPr>
                <w:rFonts w:ascii="Menlo-Regular" w:eastAsia="PingFangSC-Regular" w:hAnsi="Menlo-Regular" w:cs="Menlo-Regular"/>
                <w:color w:val="000000"/>
                <w:kern w:val="0"/>
                <w:sz w:val="22"/>
                <w:szCs w:val="22"/>
              </w:rPr>
              <w:t>(t,x);</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if</w:t>
            </w:r>
            <w:r>
              <w:rPr>
                <w:rFonts w:ascii="Menlo-Regular" w:eastAsia="PingFangSC-Regular" w:hAnsi="Menlo-Regular" w:cs="Menlo-Regular"/>
                <w:color w:val="000000"/>
                <w:kern w:val="0"/>
                <w:sz w:val="22"/>
                <w:szCs w:val="22"/>
              </w:rPr>
              <w:t>(</w:t>
            </w:r>
            <w:r>
              <w:rPr>
                <w:rFonts w:ascii="Menlo-Regular" w:eastAsia="PingFangSC-Regular" w:hAnsi="Menlo-Regular" w:cs="Menlo-Regular"/>
                <w:color w:val="2E0D6E"/>
                <w:kern w:val="0"/>
                <w:sz w:val="22"/>
                <w:szCs w:val="22"/>
              </w:rPr>
              <w:t>fabs</w:t>
            </w:r>
            <w:r>
              <w:rPr>
                <w:rFonts w:ascii="Menlo-Regular" w:eastAsia="PingFangSC-Regular" w:hAnsi="Menlo-Regular" w:cs="Menlo-Regular"/>
                <w:color w:val="000000"/>
                <w:kern w:val="0"/>
                <w:sz w:val="22"/>
                <w:szCs w:val="22"/>
              </w:rPr>
              <w:t>(t1</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x)</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&lt;</w:t>
            </w:r>
            <w:r>
              <w:rPr>
                <w:rFonts w:ascii="Menlo-Regular" w:eastAsia="PingFangSC-Regular" w:hAnsi="Menlo-Regular" w:cs="Menlo-Regular" w:hint="eastAsia"/>
                <w:color w:val="000000"/>
                <w:kern w:val="0"/>
                <w:sz w:val="22"/>
                <w:szCs w:val="22"/>
              </w:rPr>
              <w:t xml:space="preserve"> </w:t>
            </w:r>
            <w:r>
              <w:rPr>
                <w:rFonts w:ascii="Menlo-Regular" w:eastAsia="PingFangSC-Regular" w:hAnsi="Menlo-Regular" w:cs="Menlo-Regular"/>
                <w:color w:val="000000"/>
                <w:kern w:val="0"/>
                <w:sz w:val="22"/>
                <w:szCs w:val="22"/>
              </w:rPr>
              <w:t>e)</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break</w:t>
            </w:r>
            <w:r>
              <w:rPr>
                <w:rFonts w:ascii="Menlo-Regular" w:eastAsia="PingFangSC-Regular" w:hAnsi="Menlo-Regular" w:cs="Menlo-Regular"/>
                <w:color w:val="000000"/>
                <w:kern w:val="0"/>
                <w:sz w:val="22"/>
                <w:szCs w:val="22"/>
              </w:rPr>
              <w:t>;</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t = t1;</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p>
          <w:p w:rsidR="003E1E21" w:rsidRDefault="003E1E21" w:rsidP="003E1E21">
            <w:pPr>
              <w:tabs>
                <w:tab w:val="left" w:pos="529"/>
              </w:tabs>
              <w:autoSpaceDE w:val="0"/>
              <w:autoSpaceDN w:val="0"/>
              <w:snapToGrid/>
              <w:spacing w:line="240" w:lineRule="auto"/>
              <w:ind w:firstLineChars="0" w:firstLine="0"/>
              <w:jc w:val="left"/>
              <w:rPr>
                <w:rFonts w:ascii="Menlo-Regular" w:eastAsia="PingFangSC-Regular" w:hAnsi="Menlo-Regular" w:cs="Menlo-Regular"/>
                <w:color w:val="000000"/>
                <w:kern w:val="0"/>
                <w:sz w:val="22"/>
                <w:szCs w:val="22"/>
              </w:rPr>
            </w:pPr>
            <w:r>
              <w:rPr>
                <w:rFonts w:ascii="Menlo-Regular" w:eastAsia="PingFangSC-Regular" w:hAnsi="Menlo-Regular" w:cs="Menlo-Regular"/>
                <w:color w:val="000000"/>
                <w:kern w:val="0"/>
                <w:sz w:val="22"/>
                <w:szCs w:val="22"/>
              </w:rPr>
              <w:t xml:space="preserve">    </w:t>
            </w:r>
            <w:r>
              <w:rPr>
                <w:rFonts w:ascii="Menlo-Regular" w:eastAsia="PingFangSC-Regular" w:hAnsi="Menlo-Regular" w:cs="Menlo-Regular"/>
                <w:color w:val="AA0D91"/>
                <w:kern w:val="0"/>
                <w:sz w:val="22"/>
                <w:szCs w:val="22"/>
              </w:rPr>
              <w:t>return</w:t>
            </w:r>
            <w:r>
              <w:rPr>
                <w:rFonts w:ascii="Menlo-Regular" w:eastAsia="PingFangSC-Regular" w:hAnsi="Menlo-Regular" w:cs="Menlo-Regular"/>
                <w:color w:val="000000"/>
                <w:kern w:val="0"/>
                <w:sz w:val="22"/>
                <w:szCs w:val="22"/>
              </w:rPr>
              <w:t xml:space="preserve"> t1;</w:t>
            </w:r>
          </w:p>
          <w:p w:rsidR="003E1E21" w:rsidRDefault="003E1E21" w:rsidP="003E1E21">
            <w:pPr>
              <w:ind w:firstLineChars="0" w:firstLine="0"/>
            </w:pPr>
            <w:r>
              <w:rPr>
                <w:rFonts w:ascii="Menlo-Regular" w:eastAsia="PingFangSC-Regular" w:hAnsi="Menlo-Regular" w:cs="Menlo-Regular"/>
                <w:color w:val="000000"/>
                <w:kern w:val="0"/>
                <w:sz w:val="22"/>
                <w:szCs w:val="22"/>
              </w:rPr>
              <w:t>}</w:t>
            </w:r>
          </w:p>
        </w:tc>
      </w:tr>
    </w:tbl>
    <w:p w:rsidR="00B40185" w:rsidRPr="001259FC" w:rsidRDefault="00086F5D" w:rsidP="00086F5D">
      <w:pPr>
        <w:ind w:firstLine="480"/>
      </w:pPr>
      <w:r>
        <w:rPr>
          <w:rFonts w:hint="eastAsia"/>
        </w:rPr>
        <w:lastRenderedPageBreak/>
        <w:t>选取一个热泵用例，</w:t>
      </w:r>
      <w:r>
        <w:rPr>
          <w:rFonts w:hint="eastAsia"/>
        </w:rPr>
        <w:t>T4o = 100.656</w:t>
      </w:r>
      <w:r>
        <w:rPr>
          <w:rFonts w:hint="eastAsia"/>
        </w:rPr>
        <w:t>，</w:t>
      </w:r>
      <w:r>
        <w:rPr>
          <w:rFonts w:hint="eastAsia"/>
        </w:rPr>
        <w:t>T6i = 78.299</w:t>
      </w:r>
      <w:r>
        <w:rPr>
          <w:rFonts w:hint="eastAsia"/>
        </w:rPr>
        <w:t>。使用牛顿下山法计算得</w:t>
      </w:r>
      <w:r>
        <w:rPr>
          <w:rFonts w:hint="eastAsia"/>
        </w:rPr>
        <w:t>T7o</w:t>
      </w:r>
      <w:r>
        <w:rPr>
          <w:rFonts w:hint="eastAsia"/>
        </w:rPr>
        <w:t>等于</w:t>
      </w:r>
      <w:r>
        <w:rPr>
          <w:rFonts w:hint="eastAsia"/>
        </w:rPr>
        <w:t>82.1139</w:t>
      </w:r>
      <w:r>
        <w:rPr>
          <w:rFonts w:hint="eastAsia"/>
        </w:rPr>
        <w:t>。数值在合理区间内。使用此结果，验证热泵的热平衡：</w:t>
      </w:r>
      <w:r>
        <w:rPr>
          <w:rFonts w:hint="eastAsia"/>
        </w:rPr>
        <w:t>Qa+Qc = Qg+Qe</w:t>
      </w:r>
      <w:r w:rsidR="00DF55FF">
        <w:rPr>
          <w:rFonts w:hint="eastAsia"/>
        </w:rPr>
        <w:t>。两边结果相同。以此</w:t>
      </w:r>
      <w:r>
        <w:rPr>
          <w:rFonts w:hint="eastAsia"/>
        </w:rPr>
        <w:t>可以证明算法的正确性。</w:t>
      </w:r>
    </w:p>
    <w:p w:rsidR="00481C5A" w:rsidRDefault="00481C5A" w:rsidP="00481C5A">
      <w:pPr>
        <w:pStyle w:val="3"/>
      </w:pPr>
      <w:bookmarkStart w:id="64" w:name="_Toc450533841"/>
      <w:r>
        <w:rPr>
          <w:rFonts w:hint="eastAsia"/>
        </w:rPr>
        <w:t>从</w:t>
      </w:r>
      <w:r>
        <w:rPr>
          <w:rFonts w:hint="eastAsia"/>
        </w:rPr>
        <w:t>Sqlite</w:t>
      </w:r>
      <w:r>
        <w:rPr>
          <w:rFonts w:hint="eastAsia"/>
        </w:rPr>
        <w:t>数据库读取数据渲染</w:t>
      </w:r>
      <w:r>
        <w:rPr>
          <w:rFonts w:hint="eastAsia"/>
        </w:rPr>
        <w:t>FragmentList</w:t>
      </w:r>
      <w:bookmarkEnd w:id="64"/>
    </w:p>
    <w:p w:rsidR="001A4327" w:rsidRDefault="001A4327" w:rsidP="001A4327">
      <w:pPr>
        <w:ind w:firstLine="480"/>
      </w:pPr>
      <w:r>
        <w:rPr>
          <w:rFonts w:hint="eastAsia"/>
        </w:rPr>
        <w:t>在各组件状态点参数模块中需要显示热泵列表。需要从数据库中读取数据，显示到</w:t>
      </w:r>
      <w:r>
        <w:rPr>
          <w:rFonts w:hint="eastAsia"/>
        </w:rPr>
        <w:t>FragmentList</w:t>
      </w:r>
      <w:r>
        <w:rPr>
          <w:rFonts w:hint="eastAsia"/>
        </w:rPr>
        <w:t>中。相应功能的代码在</w:t>
      </w:r>
      <w:r>
        <w:rPr>
          <w:rFonts w:hint="eastAsia"/>
        </w:rPr>
        <w:t>PumpItemFragment</w:t>
      </w:r>
      <w:r>
        <w:rPr>
          <w:rFonts w:hint="eastAsia"/>
        </w:rPr>
        <w:t>类中。</w:t>
      </w:r>
    </w:p>
    <w:p w:rsidR="001A4327" w:rsidRDefault="001A4327" w:rsidP="001A4327">
      <w:pPr>
        <w:ind w:firstLine="480"/>
      </w:pPr>
      <w:r>
        <w:rPr>
          <w:rFonts w:hint="eastAsia"/>
        </w:rPr>
        <w:t>PumpItemFragment</w:t>
      </w:r>
      <w:r>
        <w:rPr>
          <w:rFonts w:hint="eastAsia"/>
        </w:rPr>
        <w:t>类实例化</w:t>
      </w:r>
      <w:r>
        <w:rPr>
          <w:rFonts w:hint="eastAsia"/>
        </w:rPr>
        <w:t>dbHelper</w:t>
      </w:r>
      <w:r>
        <w:rPr>
          <w:rFonts w:hint="eastAsia"/>
        </w:rPr>
        <w:t>，以建立数据库连接。并将</w:t>
      </w:r>
      <w:r>
        <w:rPr>
          <w:rFonts w:hint="eastAsia"/>
        </w:rPr>
        <w:t>dbHelper</w:t>
      </w:r>
      <w:r w:rsidR="00551AE8">
        <w:rPr>
          <w:rFonts w:hint="eastAsia"/>
        </w:rPr>
        <w:t>作为构造参数传入</w:t>
      </w:r>
      <w:r w:rsidR="00551AE8">
        <w:rPr>
          <w:rFonts w:hint="eastAsia"/>
        </w:rPr>
        <w:t>Pump</w:t>
      </w:r>
      <w:r>
        <w:rPr>
          <w:rFonts w:hint="eastAsia"/>
        </w:rPr>
        <w:t>Content</w:t>
      </w:r>
      <w:r>
        <w:rPr>
          <w:rFonts w:hint="eastAsia"/>
        </w:rPr>
        <w:t>类中。由于</w:t>
      </w:r>
      <w:r>
        <w:rPr>
          <w:rFonts w:hint="eastAsia"/>
        </w:rPr>
        <w:t>dbHelper</w:t>
      </w:r>
      <w:r>
        <w:rPr>
          <w:rFonts w:hint="eastAsia"/>
        </w:rPr>
        <w:t>的构造函数需要</w:t>
      </w:r>
      <w:r>
        <w:rPr>
          <w:rFonts w:hint="eastAsia"/>
        </w:rPr>
        <w:t>Context</w:t>
      </w:r>
      <w:r>
        <w:rPr>
          <w:rFonts w:hint="eastAsia"/>
        </w:rPr>
        <w:t>作为构造参数，所以必选在</w:t>
      </w:r>
      <w:r>
        <w:rPr>
          <w:rFonts w:hint="eastAsia"/>
        </w:rPr>
        <w:t>Frgament</w:t>
      </w:r>
      <w:r>
        <w:rPr>
          <w:rFonts w:hint="eastAsia"/>
        </w:rPr>
        <w:t>中实例化，而不能直接在</w:t>
      </w:r>
      <w:r w:rsidR="00551AE8">
        <w:rPr>
          <w:rFonts w:hint="eastAsia"/>
        </w:rPr>
        <w:t>Pump</w:t>
      </w:r>
      <w:r>
        <w:rPr>
          <w:rFonts w:hint="eastAsia"/>
        </w:rPr>
        <w:t>Content</w:t>
      </w:r>
      <w:r w:rsidR="00551AE8">
        <w:rPr>
          <w:rFonts w:hint="eastAsia"/>
        </w:rPr>
        <w:t>类中</w:t>
      </w:r>
      <w:r>
        <w:rPr>
          <w:rFonts w:hint="eastAsia"/>
        </w:rPr>
        <w:t>实例化</w:t>
      </w:r>
      <w:r>
        <w:rPr>
          <w:rFonts w:hint="eastAsia"/>
        </w:rPr>
        <w:t>dbHelper</w:t>
      </w:r>
      <w:r>
        <w:rPr>
          <w:rFonts w:hint="eastAsia"/>
        </w:rPr>
        <w:t>。</w:t>
      </w:r>
    </w:p>
    <w:p w:rsidR="00024B73" w:rsidRDefault="001A4327" w:rsidP="001A4327">
      <w:pPr>
        <w:ind w:firstLineChars="0" w:firstLine="420"/>
      </w:pPr>
      <w:r>
        <w:rPr>
          <w:rFonts w:hint="eastAsia"/>
        </w:rPr>
        <w:t>读取数据库的操作是在</w:t>
      </w:r>
      <w:r w:rsidR="00551AE8">
        <w:rPr>
          <w:rFonts w:hint="eastAsia"/>
        </w:rPr>
        <w:t>Pump</w:t>
      </w:r>
      <w:r>
        <w:rPr>
          <w:rFonts w:hint="eastAsia"/>
        </w:rPr>
        <w:t>Content</w:t>
      </w:r>
      <w:r>
        <w:rPr>
          <w:rFonts w:hint="eastAsia"/>
        </w:rPr>
        <w:t>类中进行的。</w:t>
      </w:r>
      <w:r w:rsidR="00551AE8">
        <w:rPr>
          <w:rFonts w:hint="eastAsia"/>
        </w:rPr>
        <w:t>在</w:t>
      </w:r>
      <w:r w:rsidR="00551AE8">
        <w:rPr>
          <w:rFonts w:hint="eastAsia"/>
        </w:rPr>
        <w:t>Content</w:t>
      </w:r>
      <w:r w:rsidR="00551AE8">
        <w:rPr>
          <w:rFonts w:hint="eastAsia"/>
        </w:rPr>
        <w:t>类的构造函数中，初始化了一个</w:t>
      </w:r>
      <w:r w:rsidR="00551AE8">
        <w:rPr>
          <w:rFonts w:hint="eastAsia"/>
        </w:rPr>
        <w:t>String</w:t>
      </w:r>
      <w:r w:rsidR="00551AE8">
        <w:rPr>
          <w:rFonts w:hint="eastAsia"/>
        </w:rPr>
        <w:t>类型的</w:t>
      </w:r>
      <w:r w:rsidR="00551AE8">
        <w:rPr>
          <w:rFonts w:hint="eastAsia"/>
        </w:rPr>
        <w:t>sql</w:t>
      </w:r>
      <w:r w:rsidR="00551AE8">
        <w:rPr>
          <w:rFonts w:hint="eastAsia"/>
        </w:rPr>
        <w:t>语句，然后在</w:t>
      </w:r>
      <w:r w:rsidR="00551AE8">
        <w:rPr>
          <w:rFonts w:hint="eastAsia"/>
        </w:rPr>
        <w:t>db.query</w:t>
      </w:r>
      <w:r w:rsidR="00551AE8">
        <w:rPr>
          <w:rFonts w:hint="eastAsia"/>
        </w:rPr>
        <w:t>函数中执行了该查询</w:t>
      </w:r>
      <w:r w:rsidR="00551AE8">
        <w:rPr>
          <w:rFonts w:hint="eastAsia"/>
        </w:rPr>
        <w:t>sql</w:t>
      </w:r>
      <w:r w:rsidR="00551AE8">
        <w:rPr>
          <w:rFonts w:hint="eastAsia"/>
        </w:rPr>
        <w:t>。存储在数据库中的热泵数据，在</w:t>
      </w:r>
      <w:r w:rsidR="00551AE8">
        <w:rPr>
          <w:rFonts w:hint="eastAsia"/>
        </w:rPr>
        <w:t>Sql</w:t>
      </w:r>
      <w:r w:rsidR="00551AE8">
        <w:rPr>
          <w:rFonts w:hint="eastAsia"/>
        </w:rPr>
        <w:t>执行后被转化为</w:t>
      </w:r>
      <w:r w:rsidR="00551AE8">
        <w:rPr>
          <w:rFonts w:hint="eastAsia"/>
        </w:rPr>
        <w:t>Cursor</w:t>
      </w:r>
      <w:r w:rsidR="00551AE8">
        <w:rPr>
          <w:rFonts w:hint="eastAsia"/>
        </w:rPr>
        <w:t>类返回。然后通过循环语句将</w:t>
      </w:r>
      <w:r w:rsidR="00551AE8">
        <w:rPr>
          <w:rFonts w:hint="eastAsia"/>
        </w:rPr>
        <w:t>Cursor</w:t>
      </w:r>
      <w:r w:rsidR="00551AE8">
        <w:rPr>
          <w:rFonts w:hint="eastAsia"/>
        </w:rPr>
        <w:t>类转化为</w:t>
      </w:r>
      <w:r w:rsidR="00551AE8">
        <w:rPr>
          <w:rFonts w:hint="eastAsia"/>
        </w:rPr>
        <w:t>ArrayList</w:t>
      </w:r>
      <w:r w:rsidR="00551AE8">
        <w:rPr>
          <w:rFonts w:hint="eastAsia"/>
        </w:rPr>
        <w:t>。</w:t>
      </w:r>
      <w:r w:rsidR="00024B73">
        <w:rPr>
          <w:rFonts w:hint="eastAsia"/>
        </w:rPr>
        <w:t>Cursor</w:t>
      </w:r>
      <w:r w:rsidR="00024B73">
        <w:rPr>
          <w:rFonts w:hint="eastAsia"/>
        </w:rPr>
        <w:t>是查询结果每行的集合，使用</w:t>
      </w:r>
      <w:r w:rsidR="00024B73">
        <w:rPr>
          <w:rFonts w:hint="eastAsia"/>
        </w:rPr>
        <w:t>moveToFirst</w:t>
      </w:r>
      <w:r w:rsidR="00670DF1">
        <w:rPr>
          <w:rFonts w:hint="eastAsia"/>
        </w:rPr>
        <w:t xml:space="preserve"> ( </w:t>
      </w:r>
      <w:r w:rsidR="00024B73">
        <w:rPr>
          <w:rFonts w:hint="eastAsia"/>
        </w:rPr>
        <w:t>)</w:t>
      </w:r>
      <w:r w:rsidR="00024B73">
        <w:rPr>
          <w:rFonts w:hint="eastAsia"/>
        </w:rPr>
        <w:t>函数可以定位到第一行。下面是本程序调用数据的核心代码</w:t>
      </w:r>
      <w:r w:rsidR="00024B73">
        <w:rPr>
          <w:rFonts w:hint="eastAsia"/>
        </w:rPr>
        <w:t>:</w:t>
      </w:r>
    </w:p>
    <w:tbl>
      <w:tblPr>
        <w:tblStyle w:val="afb"/>
        <w:tblW w:w="0" w:type="auto"/>
        <w:tblLook w:val="04A0" w:firstRow="1" w:lastRow="0" w:firstColumn="1" w:lastColumn="0" w:noHBand="0" w:noVBand="1"/>
      </w:tblPr>
      <w:tblGrid>
        <w:gridCol w:w="8720"/>
      </w:tblGrid>
      <w:tr w:rsidR="00024B73" w:rsidTr="00E56F6B">
        <w:tc>
          <w:tcPr>
            <w:tcW w:w="8720" w:type="dxa"/>
          </w:tcPr>
          <w:p w:rsidR="00024B73" w:rsidRDefault="00024B73" w:rsidP="00E56F6B">
            <w:pPr>
              <w:ind w:firstLineChars="0" w:firstLine="0"/>
              <w:rPr>
                <w:color w:val="000000" w:themeColor="text1"/>
              </w:rPr>
            </w:pPr>
            <w:r>
              <w:rPr>
                <w:color w:val="000000" w:themeColor="text1"/>
              </w:rPr>
              <w:t xml:space="preserve">public  </w:t>
            </w:r>
            <w:r>
              <w:rPr>
                <w:rFonts w:hint="eastAsia"/>
                <w:color w:val="000000" w:themeColor="text1"/>
              </w:rPr>
              <w:t>Pump</w:t>
            </w:r>
            <w:r w:rsidRPr="00231E34">
              <w:rPr>
                <w:color w:val="000000" w:themeColor="text1"/>
              </w:rPr>
              <w:t>Content</w:t>
            </w:r>
            <w:r w:rsidR="00670DF1">
              <w:rPr>
                <w:color w:val="000000" w:themeColor="text1"/>
              </w:rPr>
              <w:t xml:space="preserve"> ( </w:t>
            </w:r>
            <w:r w:rsidRPr="00231E34">
              <w:rPr>
                <w:color w:val="000000" w:themeColor="text1"/>
              </w:rPr>
              <w:t>LiBrPumpDBHelper dbHelper){</w:t>
            </w:r>
            <w:r w:rsidRPr="00231E34">
              <w:rPr>
                <w:color w:val="000000" w:themeColor="text1"/>
              </w:rPr>
              <w:br/>
              <w:t xml:space="preserve">    </w:t>
            </w:r>
            <w:r w:rsidRPr="00231E34">
              <w:rPr>
                <w:i/>
                <w:iCs/>
                <w:color w:val="000000" w:themeColor="text1"/>
              </w:rPr>
              <w:t>ITEMS</w:t>
            </w:r>
            <w:r w:rsidRPr="00231E34">
              <w:rPr>
                <w:color w:val="000000" w:themeColor="text1"/>
              </w:rPr>
              <w:t>.removeAll</w:t>
            </w:r>
            <w:r w:rsidR="00670DF1">
              <w:rPr>
                <w:color w:val="000000" w:themeColor="text1"/>
              </w:rPr>
              <w:t xml:space="preserve"> ( </w:t>
            </w:r>
            <w:r w:rsidRPr="00231E34">
              <w:rPr>
                <w:i/>
                <w:iCs/>
                <w:color w:val="000000" w:themeColor="text1"/>
              </w:rPr>
              <w:t>ITEMS</w:t>
            </w:r>
            <w:r w:rsidRPr="00231E34">
              <w:rPr>
                <w:color w:val="000000" w:themeColor="text1"/>
              </w:rPr>
              <w:t>);</w:t>
            </w:r>
            <w:r w:rsidRPr="00231E34">
              <w:rPr>
                <w:color w:val="000000" w:themeColor="text1"/>
              </w:rPr>
              <w:br/>
              <w:t xml:space="preserve">    this.</w:t>
            </w:r>
            <w:r w:rsidRPr="00231E34">
              <w:rPr>
                <w:i/>
                <w:iCs/>
                <w:color w:val="000000" w:themeColor="text1"/>
              </w:rPr>
              <w:t xml:space="preserve">dbHelper </w:t>
            </w:r>
            <w:r w:rsidRPr="00231E34">
              <w:rPr>
                <w:color w:val="000000" w:themeColor="text1"/>
              </w:rPr>
              <w:t>= dbHelper;</w:t>
            </w:r>
            <w:r w:rsidRPr="00231E34">
              <w:rPr>
                <w:color w:val="000000" w:themeColor="text1"/>
              </w:rPr>
              <w:br/>
            </w:r>
            <w:r w:rsidRPr="00231E34">
              <w:rPr>
                <w:color w:val="000000" w:themeColor="text1"/>
              </w:rPr>
              <w:lastRenderedPageBreak/>
              <w:t xml:space="preserve">    </w:t>
            </w:r>
            <w:r w:rsidRPr="00231E34">
              <w:rPr>
                <w:i/>
                <w:iCs/>
                <w:color w:val="000000" w:themeColor="text1"/>
              </w:rPr>
              <w:t xml:space="preserve">db </w:t>
            </w:r>
            <w:r w:rsidRPr="00231E34">
              <w:rPr>
                <w:color w:val="000000" w:themeColor="text1"/>
              </w:rPr>
              <w:t>= this.</w:t>
            </w:r>
            <w:r w:rsidRPr="00231E34">
              <w:rPr>
                <w:i/>
                <w:iCs/>
                <w:color w:val="000000" w:themeColor="text1"/>
              </w:rPr>
              <w:t>dbHelper</w:t>
            </w:r>
            <w:r w:rsidRPr="00231E34">
              <w:rPr>
                <w:color w:val="000000" w:themeColor="text1"/>
              </w:rPr>
              <w:t>.getReadableDatabase</w:t>
            </w:r>
            <w:r w:rsidR="00670DF1">
              <w:rPr>
                <w:color w:val="000000" w:themeColor="text1"/>
              </w:rPr>
              <w:t xml:space="preserve"> ( </w:t>
            </w:r>
            <w:r w:rsidRPr="00231E34">
              <w:rPr>
                <w:color w:val="000000" w:themeColor="text1"/>
              </w:rPr>
              <w:t>);</w:t>
            </w:r>
            <w:r w:rsidRPr="00231E34">
              <w:rPr>
                <w:color w:val="000000" w:themeColor="text1"/>
              </w:rPr>
              <w:br/>
              <w:t xml:space="preserve">    String[] projection = {</w:t>
            </w:r>
            <w:r w:rsidRPr="00231E34">
              <w:rPr>
                <w:color w:val="000000" w:themeColor="text1"/>
              </w:rPr>
              <w:br/>
              <w:t xml:space="preserve">            LiBrPumpConfigEntry.</w:t>
            </w:r>
            <w:r w:rsidRPr="00231E34">
              <w:rPr>
                <w:i/>
                <w:iCs/>
                <w:color w:val="000000" w:themeColor="text1"/>
              </w:rPr>
              <w:t>_ID</w:t>
            </w:r>
            <w:r w:rsidRPr="00231E34">
              <w:rPr>
                <w:color w:val="000000" w:themeColor="text1"/>
              </w:rPr>
              <w:t>,</w:t>
            </w:r>
            <w:r w:rsidRPr="00231E34">
              <w:rPr>
                <w:color w:val="000000" w:themeColor="text1"/>
              </w:rPr>
              <w:br/>
              <w:t xml:space="preserve">            LiBrPumpConfigEntry.</w:t>
            </w:r>
            <w:r w:rsidRPr="00231E34">
              <w:rPr>
                <w:i/>
                <w:iCs/>
                <w:color w:val="000000" w:themeColor="text1"/>
              </w:rPr>
              <w:t>COLUMN_NAME</w:t>
            </w:r>
            <w:r w:rsidRPr="00231E34">
              <w:rPr>
                <w:color w:val="000000" w:themeColor="text1"/>
              </w:rPr>
              <w:t>,</w:t>
            </w:r>
          </w:p>
          <w:p w:rsidR="00024B73" w:rsidRDefault="00024B73" w:rsidP="00E56F6B">
            <w:pPr>
              <w:ind w:firstLineChars="600" w:firstLine="1440"/>
              <w:rPr>
                <w:color w:val="000000" w:themeColor="text1"/>
              </w:rPr>
            </w:pPr>
            <w:r>
              <w:rPr>
                <w:i/>
                <w:iCs/>
                <w:color w:val="000000" w:themeColor="text1"/>
              </w:rPr>
              <w:t>…</w:t>
            </w:r>
            <w:r w:rsidRPr="00231E34">
              <w:rPr>
                <w:i/>
                <w:iCs/>
                <w:color w:val="000000" w:themeColor="text1"/>
              </w:rPr>
              <w:br/>
              <w:t xml:space="preserve">    </w:t>
            </w:r>
            <w:r w:rsidRPr="00231E34">
              <w:rPr>
                <w:color w:val="000000" w:themeColor="text1"/>
              </w:rPr>
              <w:t>};</w:t>
            </w:r>
            <w:r w:rsidRPr="00231E34">
              <w:rPr>
                <w:color w:val="000000" w:themeColor="text1"/>
              </w:rPr>
              <w:br/>
              <w:t xml:space="preserve">    </w:t>
            </w:r>
            <w:r>
              <w:rPr>
                <w:color w:val="000000" w:themeColor="text1"/>
              </w:rPr>
              <w:t>String sortOrder =</w:t>
            </w:r>
            <w:r>
              <w:rPr>
                <w:rFonts w:hint="eastAsia"/>
                <w:color w:val="000000" w:themeColor="text1"/>
              </w:rPr>
              <w:t xml:space="preserve"> </w:t>
            </w:r>
            <w:r w:rsidRPr="00231E34">
              <w:rPr>
                <w:color w:val="000000" w:themeColor="text1"/>
              </w:rPr>
              <w:t>LiBrPumpConfigEntry.</w:t>
            </w:r>
            <w:r w:rsidRPr="00231E34">
              <w:rPr>
                <w:i/>
                <w:iCs/>
                <w:color w:val="000000" w:themeColor="text1"/>
              </w:rPr>
              <w:t xml:space="preserve">COLUMN_NAME </w:t>
            </w:r>
            <w:r w:rsidRPr="00231E34">
              <w:rPr>
                <w:color w:val="000000" w:themeColor="text1"/>
              </w:rPr>
              <w:t>+ " DESC";</w:t>
            </w:r>
            <w:r w:rsidRPr="00231E34">
              <w:rPr>
                <w:color w:val="000000" w:themeColor="text1"/>
              </w:rPr>
              <w:br/>
              <w:t xml:space="preserve">    </w:t>
            </w:r>
            <w:r w:rsidRPr="00231E34">
              <w:rPr>
                <w:i/>
                <w:iCs/>
                <w:color w:val="000000" w:themeColor="text1"/>
              </w:rPr>
              <w:t xml:space="preserve">cursor </w:t>
            </w:r>
            <w:r w:rsidRPr="00231E34">
              <w:rPr>
                <w:color w:val="000000" w:themeColor="text1"/>
              </w:rPr>
              <w:t xml:space="preserve">= </w:t>
            </w:r>
            <w:r w:rsidRPr="00231E34">
              <w:rPr>
                <w:i/>
                <w:iCs/>
                <w:color w:val="000000" w:themeColor="text1"/>
              </w:rPr>
              <w:t>db</w:t>
            </w:r>
            <w:r w:rsidRPr="00231E34">
              <w:rPr>
                <w:color w:val="000000" w:themeColor="text1"/>
              </w:rPr>
              <w:t>.query</w:t>
            </w:r>
            <w:r w:rsidR="00670DF1">
              <w:rPr>
                <w:color w:val="000000" w:themeColor="text1"/>
              </w:rPr>
              <w:t xml:space="preserve"> ( </w:t>
            </w:r>
            <w:r w:rsidRPr="00231E34">
              <w:rPr>
                <w:color w:val="000000" w:themeColor="text1"/>
              </w:rPr>
              <w:t>LiBrPumpConfigEntry.</w:t>
            </w:r>
            <w:r w:rsidRPr="00231E34">
              <w:rPr>
                <w:i/>
                <w:iCs/>
                <w:color w:val="000000" w:themeColor="text1"/>
              </w:rPr>
              <w:t>TABLE_NAME</w:t>
            </w:r>
            <w:r w:rsidRPr="00231E34">
              <w:rPr>
                <w:color w:val="000000" w:themeColor="text1"/>
              </w:rPr>
              <w:t>,</w:t>
            </w:r>
            <w:r>
              <w:rPr>
                <w:rFonts w:hint="eastAsia"/>
                <w:color w:val="000000" w:themeColor="text1"/>
              </w:rPr>
              <w:t xml:space="preserve"> </w:t>
            </w:r>
          </w:p>
          <w:p w:rsidR="00024B73" w:rsidRDefault="00024B73" w:rsidP="00E56F6B">
            <w:pPr>
              <w:ind w:firstLineChars="700" w:firstLine="1680"/>
              <w:rPr>
                <w:color w:val="000000" w:themeColor="text1"/>
              </w:rPr>
            </w:pPr>
            <w:r w:rsidRPr="00231E34">
              <w:rPr>
                <w:color w:val="000000" w:themeColor="text1"/>
              </w:rPr>
              <w:t>projection,</w:t>
            </w:r>
            <w:r>
              <w:rPr>
                <w:rFonts w:hint="eastAsia"/>
                <w:color w:val="000000" w:themeColor="text1"/>
              </w:rPr>
              <w:t xml:space="preserve"> </w:t>
            </w:r>
            <w:r w:rsidRPr="00231E34">
              <w:rPr>
                <w:color w:val="000000" w:themeColor="text1"/>
              </w:rPr>
              <w:t>null,</w:t>
            </w:r>
            <w:r>
              <w:rPr>
                <w:rFonts w:hint="eastAsia"/>
                <w:color w:val="000000" w:themeColor="text1"/>
              </w:rPr>
              <w:t xml:space="preserve"> </w:t>
            </w:r>
            <w:r w:rsidRPr="00231E34">
              <w:rPr>
                <w:color w:val="000000" w:themeColor="text1"/>
              </w:rPr>
              <w:t>null,</w:t>
            </w:r>
            <w:r>
              <w:rPr>
                <w:rFonts w:hint="eastAsia"/>
                <w:color w:val="000000" w:themeColor="text1"/>
              </w:rPr>
              <w:t xml:space="preserve"> </w:t>
            </w:r>
            <w:r w:rsidRPr="00231E34">
              <w:rPr>
                <w:color w:val="000000" w:themeColor="text1"/>
              </w:rPr>
              <w:t>null,</w:t>
            </w:r>
            <w:r>
              <w:rPr>
                <w:rFonts w:hint="eastAsia"/>
                <w:color w:val="000000" w:themeColor="text1"/>
              </w:rPr>
              <w:t xml:space="preserve"> </w:t>
            </w:r>
            <w:r w:rsidRPr="00231E34">
              <w:rPr>
                <w:color w:val="000000" w:themeColor="text1"/>
              </w:rPr>
              <w:t>null,</w:t>
            </w:r>
            <w:r>
              <w:rPr>
                <w:rFonts w:hint="eastAsia"/>
                <w:color w:val="000000" w:themeColor="text1"/>
              </w:rPr>
              <w:t xml:space="preserve"> </w:t>
            </w:r>
            <w:r w:rsidRPr="00231E34">
              <w:rPr>
                <w:color w:val="000000" w:themeColor="text1"/>
              </w:rPr>
              <w:t>sortOrder);</w:t>
            </w:r>
            <w:r w:rsidRPr="00231E34">
              <w:rPr>
                <w:color w:val="000000" w:themeColor="text1"/>
              </w:rPr>
              <w:br/>
              <w:t xml:space="preserve">    if</w:t>
            </w:r>
            <w:r w:rsidR="00670DF1">
              <w:rPr>
                <w:color w:val="000000" w:themeColor="text1"/>
              </w:rPr>
              <w:t xml:space="preserve"> ( </w:t>
            </w:r>
            <w:r w:rsidRPr="00231E34">
              <w:rPr>
                <w:i/>
                <w:iCs/>
                <w:color w:val="000000" w:themeColor="text1"/>
              </w:rPr>
              <w:t>cursor</w:t>
            </w:r>
            <w:r w:rsidRPr="00231E34">
              <w:rPr>
                <w:color w:val="000000" w:themeColor="text1"/>
              </w:rPr>
              <w:t>.move</w:t>
            </w:r>
            <w:r>
              <w:rPr>
                <w:color w:val="000000" w:themeColor="text1"/>
              </w:rPr>
              <w:t>ToFirst()) {</w:t>
            </w:r>
            <w:r>
              <w:rPr>
                <w:color w:val="000000" w:themeColor="text1"/>
              </w:rPr>
              <w:br/>
              <w:t xml:space="preserve">        int i = 0;</w:t>
            </w:r>
            <w:r w:rsidRPr="00231E34">
              <w:rPr>
                <w:color w:val="000000" w:themeColor="text1"/>
              </w:rPr>
              <w:br/>
              <w:t xml:space="preserve">        while (</w:t>
            </w:r>
            <w:r w:rsidRPr="00231E34">
              <w:rPr>
                <w:i/>
                <w:iCs/>
                <w:color w:val="000000" w:themeColor="text1"/>
              </w:rPr>
              <w:t>cursor</w:t>
            </w:r>
            <w:r w:rsidRPr="00231E34">
              <w:rPr>
                <w:color w:val="000000" w:themeColor="text1"/>
              </w:rPr>
              <w:t>.moveToNext()){</w:t>
            </w:r>
            <w:r w:rsidRPr="00231E34">
              <w:rPr>
                <w:color w:val="000000" w:themeColor="text1"/>
              </w:rPr>
              <w:br/>
              <w:t xml:space="preserve">            i++;</w:t>
            </w:r>
            <w:r w:rsidRPr="00231E34">
              <w:rPr>
                <w:color w:val="000000" w:themeColor="text1"/>
              </w:rPr>
              <w:br/>
              <w:t xml:space="preserve">            String title = </w:t>
            </w:r>
            <w:r w:rsidRPr="00231E34">
              <w:rPr>
                <w:i/>
                <w:iCs/>
                <w:color w:val="000000" w:themeColor="text1"/>
              </w:rPr>
              <w:t>cursor</w:t>
            </w:r>
            <w:r w:rsidRPr="00231E34">
              <w:rPr>
                <w:color w:val="000000" w:themeColor="text1"/>
              </w:rPr>
              <w:t>.getString(</w:t>
            </w:r>
            <w:r w:rsidRPr="00231E34">
              <w:rPr>
                <w:i/>
                <w:iCs/>
                <w:color w:val="000000" w:themeColor="text1"/>
              </w:rPr>
              <w:t>cursor</w:t>
            </w:r>
            <w:r w:rsidRPr="00231E34">
              <w:rPr>
                <w:color w:val="000000" w:themeColor="text1"/>
              </w:rPr>
              <w:t>.getColumnIndex</w:t>
            </w:r>
          </w:p>
          <w:p w:rsidR="00024B73" w:rsidRDefault="00024B73" w:rsidP="00E56F6B">
            <w:pPr>
              <w:ind w:firstLineChars="1100" w:firstLine="2640"/>
              <w:rPr>
                <w:i/>
                <w:iCs/>
                <w:color w:val="000000" w:themeColor="text1"/>
              </w:rPr>
            </w:pPr>
            <w:r w:rsidRPr="00231E34">
              <w:rPr>
                <w:color w:val="000000" w:themeColor="text1"/>
              </w:rPr>
              <w:t>(LiBrPumpConfigEntry.</w:t>
            </w:r>
            <w:r w:rsidRPr="00231E34">
              <w:rPr>
                <w:i/>
                <w:iCs/>
                <w:color w:val="000000" w:themeColor="text1"/>
              </w:rPr>
              <w:t>COLUMN_NAME</w:t>
            </w:r>
            <w:r>
              <w:rPr>
                <w:rFonts w:hint="eastAsia"/>
                <w:i/>
                <w:iCs/>
                <w:color w:val="000000" w:themeColor="text1"/>
              </w:rPr>
              <w:t>))</w:t>
            </w:r>
            <w:r>
              <w:rPr>
                <w:i/>
                <w:iCs/>
                <w:color w:val="000000" w:themeColor="text1"/>
              </w:rPr>
              <w:t>；</w:t>
            </w:r>
          </w:p>
          <w:p w:rsidR="00024B73" w:rsidRDefault="00024B73" w:rsidP="00E56F6B">
            <w:pPr>
              <w:ind w:firstLineChars="0" w:firstLine="0"/>
              <w:rPr>
                <w:color w:val="000000" w:themeColor="text1"/>
              </w:rPr>
            </w:pPr>
            <w:r w:rsidRPr="00231E34">
              <w:rPr>
                <w:color w:val="000000" w:themeColor="text1"/>
              </w:rPr>
              <w:t xml:space="preserve">            </w:t>
            </w:r>
            <w:r>
              <w:rPr>
                <w:rFonts w:hint="eastAsia"/>
                <w:color w:val="000000" w:themeColor="text1"/>
              </w:rPr>
              <w:t xml:space="preserve">     </w:t>
            </w:r>
            <w:r w:rsidRPr="00231E34">
              <w:rPr>
                <w:i/>
                <w:iCs/>
                <w:color w:val="000000" w:themeColor="text1"/>
              </w:rPr>
              <w:t>addItem</w:t>
            </w:r>
            <w:r w:rsidRPr="00231E34">
              <w:rPr>
                <w:color w:val="000000" w:themeColor="text1"/>
              </w:rPr>
              <w:t>(</w:t>
            </w:r>
            <w:r w:rsidRPr="00231E34">
              <w:rPr>
                <w:i/>
                <w:iCs/>
                <w:color w:val="000000" w:themeColor="text1"/>
              </w:rPr>
              <w:t>createDummyItem</w:t>
            </w:r>
            <w:r w:rsidRPr="00231E34">
              <w:rPr>
                <w:color w:val="000000" w:themeColor="text1"/>
              </w:rPr>
              <w:t>(i, title);</w:t>
            </w:r>
          </w:p>
          <w:p w:rsidR="00024B73" w:rsidRPr="00231E34" w:rsidRDefault="00024B73" w:rsidP="00677FFA">
            <w:pPr>
              <w:ind w:firstLineChars="850" w:firstLine="2040"/>
            </w:pPr>
            <w:r>
              <w:rPr>
                <w:color w:val="000000" w:themeColor="text1"/>
              </w:rPr>
              <w:t>…</w:t>
            </w:r>
            <w:r w:rsidRPr="00231E34">
              <w:rPr>
                <w:color w:val="000000" w:themeColor="text1"/>
              </w:rPr>
              <w:br/>
              <w:t xml:space="preserve">        }</w:t>
            </w:r>
            <w:r w:rsidRPr="00231E34">
              <w:rPr>
                <w:color w:val="000000" w:themeColor="text1"/>
              </w:rPr>
              <w:br/>
              <w:t xml:space="preserve">    }</w:t>
            </w:r>
            <w:r w:rsidRPr="00231E34">
              <w:rPr>
                <w:color w:val="000000" w:themeColor="text1"/>
              </w:rPr>
              <w:br/>
              <w:t>}</w:t>
            </w:r>
          </w:p>
        </w:tc>
      </w:tr>
    </w:tbl>
    <w:p w:rsidR="00024B73" w:rsidRDefault="00024B73" w:rsidP="00024B73">
      <w:pPr>
        <w:ind w:firstLine="480"/>
      </w:pPr>
      <w:r>
        <w:rPr>
          <w:rFonts w:hint="eastAsia"/>
        </w:rPr>
        <w:lastRenderedPageBreak/>
        <w:t>这是一个</w:t>
      </w:r>
      <w:r>
        <w:rPr>
          <w:rFonts w:hint="eastAsia"/>
        </w:rPr>
        <w:t>PumpContent</w:t>
      </w:r>
      <w:r>
        <w:rPr>
          <w:rFonts w:hint="eastAsia"/>
        </w:rPr>
        <w:t>类的构造函数。</w:t>
      </w:r>
      <w:r>
        <w:rPr>
          <w:rFonts w:hint="eastAsia"/>
        </w:rPr>
        <w:t>PumpContent</w:t>
      </w:r>
      <w:r>
        <w:rPr>
          <w:rFonts w:hint="eastAsia"/>
        </w:rPr>
        <w:t>类有一个</w:t>
      </w:r>
      <w:r>
        <w:rPr>
          <w:rFonts w:hint="eastAsia"/>
        </w:rPr>
        <w:t>PumpItem</w:t>
      </w:r>
      <w:r>
        <w:rPr>
          <w:rFonts w:hint="eastAsia"/>
        </w:rPr>
        <w:t>的内部类。</w:t>
      </w:r>
      <w:r>
        <w:rPr>
          <w:rFonts w:hint="eastAsia"/>
        </w:rPr>
        <w:t>PumpItem</w:t>
      </w:r>
      <w:r>
        <w:rPr>
          <w:rFonts w:hint="eastAsia"/>
        </w:rPr>
        <w:t>包含五个私有变量：</w:t>
      </w:r>
      <w:r>
        <w:rPr>
          <w:rFonts w:hint="eastAsia"/>
        </w:rPr>
        <w:t>id</w:t>
      </w:r>
      <w:r>
        <w:rPr>
          <w:rFonts w:hint="eastAsia"/>
        </w:rPr>
        <w:t>、</w:t>
      </w:r>
      <w:r>
        <w:rPr>
          <w:rFonts w:hint="eastAsia"/>
        </w:rPr>
        <w:t>title</w:t>
      </w:r>
      <w:r>
        <w:rPr>
          <w:rFonts w:hint="eastAsia"/>
        </w:rPr>
        <w:t>、</w:t>
      </w:r>
      <w:r>
        <w:rPr>
          <w:rFonts w:hint="eastAsia"/>
        </w:rPr>
        <w:t>iTwai</w:t>
      </w:r>
      <w:r>
        <w:rPr>
          <w:rFonts w:hint="eastAsia"/>
        </w:rPr>
        <w:t>、</w:t>
      </w:r>
      <w:r>
        <w:rPr>
          <w:rFonts w:hint="eastAsia"/>
        </w:rPr>
        <w:t>iTwci</w:t>
      </w:r>
      <w:r>
        <w:rPr>
          <w:rFonts w:hint="eastAsia"/>
        </w:rPr>
        <w:t>、</w:t>
      </w:r>
      <w:r>
        <w:rPr>
          <w:rFonts w:hint="eastAsia"/>
        </w:rPr>
        <w:t>iTwei</w:t>
      </w:r>
      <w:r>
        <w:rPr>
          <w:rFonts w:hint="eastAsia"/>
        </w:rPr>
        <w:t>、</w:t>
      </w:r>
      <w:r>
        <w:rPr>
          <w:rFonts w:hint="eastAsia"/>
        </w:rPr>
        <w:t>iTweo</w:t>
      </w:r>
      <w:r>
        <w:rPr>
          <w:rFonts w:hint="eastAsia"/>
        </w:rPr>
        <w:t>。即热泵</w:t>
      </w:r>
      <w:r>
        <w:rPr>
          <w:rFonts w:hint="eastAsia"/>
        </w:rPr>
        <w:t xml:space="preserve">Tab </w:t>
      </w:r>
      <w:r>
        <w:rPr>
          <w:rFonts w:hint="eastAsia"/>
        </w:rPr>
        <w:t>的</w:t>
      </w:r>
      <w:r>
        <w:rPr>
          <w:rFonts w:hint="eastAsia"/>
        </w:rPr>
        <w:t>List</w:t>
      </w:r>
      <w:r>
        <w:rPr>
          <w:rFonts w:hint="eastAsia"/>
        </w:rPr>
        <w:t>中每个项目需要显示的内容。这个类起到将数据库中内容格式化为显示内容的作用。</w:t>
      </w:r>
      <w:r>
        <w:rPr>
          <w:rFonts w:hint="eastAsia"/>
        </w:rPr>
        <w:t>PumpContent</w:t>
      </w:r>
      <w:r>
        <w:rPr>
          <w:rFonts w:hint="eastAsia"/>
        </w:rPr>
        <w:t>还包含一个</w:t>
      </w:r>
      <w:r>
        <w:rPr>
          <w:rFonts w:hint="eastAsia"/>
        </w:rPr>
        <w:t>ArrayList&lt;PumpItem&gt;</w:t>
      </w:r>
      <w:r>
        <w:rPr>
          <w:rFonts w:hint="eastAsia"/>
        </w:rPr>
        <w:t>。这个</w:t>
      </w:r>
      <w:r>
        <w:rPr>
          <w:rFonts w:hint="eastAsia"/>
        </w:rPr>
        <w:t>List</w:t>
      </w:r>
      <w:r>
        <w:rPr>
          <w:rFonts w:hint="eastAsia"/>
        </w:rPr>
        <w:t>中的数据将在</w:t>
      </w:r>
      <w:r>
        <w:rPr>
          <w:rFonts w:hint="eastAsia"/>
        </w:rPr>
        <w:t>Adapter</w:t>
      </w:r>
      <w:r>
        <w:rPr>
          <w:rFonts w:hint="eastAsia"/>
        </w:rPr>
        <w:t>中调用并逐条显示在</w:t>
      </w:r>
      <w:r>
        <w:rPr>
          <w:rFonts w:hint="eastAsia"/>
        </w:rPr>
        <w:t>RecycleView</w:t>
      </w:r>
      <w:r>
        <w:rPr>
          <w:rFonts w:hint="eastAsia"/>
        </w:rPr>
        <w:t>中。该构造函数需要初始化这个</w:t>
      </w:r>
      <w:r>
        <w:rPr>
          <w:rFonts w:hint="eastAsia"/>
        </w:rPr>
        <w:t>ArrayList</w:t>
      </w:r>
      <w:r>
        <w:rPr>
          <w:rFonts w:hint="eastAsia"/>
        </w:rPr>
        <w:t>。</w:t>
      </w:r>
    </w:p>
    <w:p w:rsidR="00024B73" w:rsidRDefault="00024B73" w:rsidP="00024B73">
      <w:pPr>
        <w:ind w:firstLine="480"/>
        <w:rPr>
          <w:color w:val="000000" w:themeColor="text1"/>
        </w:rPr>
      </w:pPr>
      <w:r>
        <w:rPr>
          <w:rFonts w:hint="eastAsia"/>
        </w:rPr>
        <w:t>构造函数的第一行，使用</w:t>
      </w:r>
      <w:r>
        <w:rPr>
          <w:rFonts w:hint="eastAsia"/>
        </w:rPr>
        <w:t>List</w:t>
      </w:r>
      <w:r>
        <w:rPr>
          <w:rFonts w:hint="eastAsia"/>
        </w:rPr>
        <w:t>中的</w:t>
      </w:r>
      <w:r>
        <w:rPr>
          <w:rFonts w:hint="eastAsia"/>
        </w:rPr>
        <w:t>removeAll()</w:t>
      </w:r>
      <w:r>
        <w:rPr>
          <w:rFonts w:hint="eastAsia"/>
        </w:rPr>
        <w:t>方法清空数据。然后通过</w:t>
      </w:r>
      <w:r>
        <w:rPr>
          <w:rFonts w:hint="eastAsia"/>
        </w:rPr>
        <w:t>LiBrPumpDBHelper</w:t>
      </w:r>
      <w:proofErr w:type="gramStart"/>
      <w:r>
        <w:rPr>
          <w:rFonts w:hint="eastAsia"/>
        </w:rPr>
        <w:t>类建立</w:t>
      </w:r>
      <w:proofErr w:type="gramEnd"/>
      <w:r>
        <w:rPr>
          <w:rFonts w:hint="eastAsia"/>
        </w:rPr>
        <w:t>数据库连接。</w:t>
      </w:r>
      <w:r w:rsidRPr="00231E34">
        <w:rPr>
          <w:color w:val="000000" w:themeColor="text1"/>
        </w:rPr>
        <w:t>projection</w:t>
      </w:r>
      <w:r>
        <w:rPr>
          <w:rFonts w:hint="eastAsia"/>
          <w:color w:val="000000" w:themeColor="text1"/>
        </w:rPr>
        <w:t>是一个字符串数组，数组的每一个元素对应于需要查询选取的数据库表中的某一列。</w:t>
      </w:r>
      <w:r>
        <w:rPr>
          <w:rFonts w:hint="eastAsia"/>
          <w:color w:val="000000" w:themeColor="text1"/>
        </w:rPr>
        <w:t>db.query()</w:t>
      </w:r>
      <w:r>
        <w:rPr>
          <w:rFonts w:hint="eastAsia"/>
          <w:color w:val="000000" w:themeColor="text1"/>
        </w:rPr>
        <w:t>为执行查询的函数。第一个参数为需要查询的表名，第二个参数为</w:t>
      </w:r>
      <w:r>
        <w:rPr>
          <w:rFonts w:hint="eastAsia"/>
          <w:color w:val="000000" w:themeColor="text1"/>
        </w:rPr>
        <w:t>projection,</w:t>
      </w:r>
      <w:r w:rsidRPr="004E7199">
        <w:rPr>
          <w:rFonts w:hint="eastAsia"/>
          <w:color w:val="000000" w:themeColor="text1"/>
        </w:rPr>
        <w:t xml:space="preserve"> </w:t>
      </w:r>
      <w:r>
        <w:rPr>
          <w:rFonts w:hint="eastAsia"/>
          <w:color w:val="000000" w:themeColor="text1"/>
        </w:rPr>
        <w:t>即为</w:t>
      </w:r>
      <w:r>
        <w:rPr>
          <w:rFonts w:hint="eastAsia"/>
          <w:color w:val="000000" w:themeColor="text1"/>
        </w:rPr>
        <w:t>SQL</w:t>
      </w:r>
      <w:r>
        <w:rPr>
          <w:rFonts w:hint="eastAsia"/>
          <w:color w:val="000000" w:themeColor="text1"/>
        </w:rPr>
        <w:t>中“</w:t>
      </w:r>
      <w:r>
        <w:rPr>
          <w:rFonts w:hint="eastAsia"/>
          <w:color w:val="000000" w:themeColor="text1"/>
        </w:rPr>
        <w:t>select</w:t>
      </w:r>
      <w:r>
        <w:rPr>
          <w:rFonts w:hint="eastAsia"/>
          <w:color w:val="000000" w:themeColor="text1"/>
        </w:rPr>
        <w:t>”后面的内容。第三、四</w:t>
      </w:r>
      <w:proofErr w:type="gramStart"/>
      <w:r>
        <w:rPr>
          <w:rFonts w:hint="eastAsia"/>
          <w:color w:val="000000" w:themeColor="text1"/>
        </w:rPr>
        <w:t>各</w:t>
      </w:r>
      <w:proofErr w:type="gramEnd"/>
      <w:r>
        <w:rPr>
          <w:rFonts w:hint="eastAsia"/>
          <w:color w:val="000000" w:themeColor="text1"/>
        </w:rPr>
        <w:t>参数为设定</w:t>
      </w:r>
      <w:r>
        <w:rPr>
          <w:rFonts w:hint="eastAsia"/>
          <w:color w:val="000000" w:themeColor="text1"/>
        </w:rPr>
        <w:t>Where</w:t>
      </w:r>
      <w:r>
        <w:rPr>
          <w:rFonts w:hint="eastAsia"/>
          <w:color w:val="000000" w:themeColor="text1"/>
        </w:rPr>
        <w:t>的内容。第五个参数用于设定</w:t>
      </w:r>
      <w:r>
        <w:rPr>
          <w:rFonts w:hint="eastAsia"/>
          <w:color w:val="000000" w:themeColor="text1"/>
        </w:rPr>
        <w:t>group</w:t>
      </w:r>
      <w:r>
        <w:rPr>
          <w:rFonts w:hint="eastAsia"/>
          <w:color w:val="000000" w:themeColor="text1"/>
        </w:rPr>
        <w:t>的内容，第六个参数用于过滤</w:t>
      </w:r>
      <w:r>
        <w:rPr>
          <w:rFonts w:hint="eastAsia"/>
          <w:color w:val="000000" w:themeColor="text1"/>
        </w:rPr>
        <w:t>group</w:t>
      </w:r>
      <w:r>
        <w:rPr>
          <w:rFonts w:hint="eastAsia"/>
          <w:color w:val="000000" w:themeColor="text1"/>
        </w:rPr>
        <w:t>。第七个设定查询结果的排序。</w:t>
      </w:r>
      <w:r>
        <w:rPr>
          <w:rFonts w:hint="eastAsia"/>
          <w:color w:val="000000" w:themeColor="text1"/>
        </w:rPr>
        <w:t>query</w:t>
      </w:r>
      <w:r>
        <w:rPr>
          <w:rFonts w:hint="eastAsia"/>
          <w:color w:val="000000" w:themeColor="text1"/>
        </w:rPr>
        <w:t>语句执行后，查询结果会以</w:t>
      </w:r>
      <w:r>
        <w:rPr>
          <w:rFonts w:hint="eastAsia"/>
          <w:color w:val="000000" w:themeColor="text1"/>
        </w:rPr>
        <w:t>cursor</w:t>
      </w:r>
      <w:r>
        <w:rPr>
          <w:rFonts w:hint="eastAsia"/>
          <w:color w:val="000000" w:themeColor="text1"/>
        </w:rPr>
        <w:t>类型返回。然后是循环语句将</w:t>
      </w:r>
      <w:r>
        <w:rPr>
          <w:rFonts w:hint="eastAsia"/>
          <w:color w:val="000000" w:themeColor="text1"/>
        </w:rPr>
        <w:t>cursor</w:t>
      </w:r>
      <w:r>
        <w:rPr>
          <w:rFonts w:hint="eastAsia"/>
          <w:color w:val="000000" w:themeColor="text1"/>
        </w:rPr>
        <w:t>的返回结果填充到</w:t>
      </w:r>
      <w:r>
        <w:rPr>
          <w:rFonts w:hint="eastAsia"/>
          <w:color w:val="000000" w:themeColor="text1"/>
        </w:rPr>
        <w:t>ArrayList&lt;PumpItem&gt;</w:t>
      </w:r>
      <w:r>
        <w:rPr>
          <w:rFonts w:hint="eastAsia"/>
          <w:color w:val="000000" w:themeColor="text1"/>
        </w:rPr>
        <w:t>中。</w:t>
      </w:r>
    </w:p>
    <w:p w:rsidR="00024B73" w:rsidRDefault="00024B73" w:rsidP="00024B73">
      <w:pPr>
        <w:ind w:firstLine="480"/>
        <w:rPr>
          <w:color w:val="000000" w:themeColor="text1"/>
        </w:rPr>
      </w:pPr>
      <w:r>
        <w:rPr>
          <w:rFonts w:hint="eastAsia"/>
          <w:color w:val="000000" w:themeColor="text1"/>
        </w:rPr>
        <w:lastRenderedPageBreak/>
        <w:t>注意此处，通过查阅资料和编码实践，此处</w:t>
      </w:r>
      <w:r>
        <w:rPr>
          <w:rFonts w:hint="eastAsia"/>
          <w:color w:val="000000" w:themeColor="text1"/>
        </w:rPr>
        <w:t>moveToNext()</w:t>
      </w:r>
      <w:r>
        <w:rPr>
          <w:rFonts w:hint="eastAsia"/>
          <w:color w:val="000000" w:themeColor="text1"/>
        </w:rPr>
        <w:t>与</w:t>
      </w:r>
      <w:r>
        <w:rPr>
          <w:rFonts w:hint="eastAsia"/>
          <w:color w:val="000000" w:themeColor="text1"/>
        </w:rPr>
        <w:t>While</w:t>
      </w:r>
      <w:r>
        <w:rPr>
          <w:rFonts w:hint="eastAsia"/>
          <w:color w:val="000000" w:themeColor="text1"/>
        </w:rPr>
        <w:t>语句结合使用</w:t>
      </w:r>
      <w:r w:rsidR="00677FFA">
        <w:rPr>
          <w:rFonts w:hint="eastAsia"/>
          <w:color w:val="000000" w:themeColor="text1"/>
        </w:rPr>
        <w:t>,</w:t>
      </w:r>
      <w:r w:rsidR="00677FFA" w:rsidRPr="00677FFA">
        <w:rPr>
          <w:rFonts w:hint="eastAsia"/>
          <w:color w:val="000000" w:themeColor="text1"/>
        </w:rPr>
        <w:t xml:space="preserve"> </w:t>
      </w:r>
      <w:r w:rsidR="00677FFA">
        <w:rPr>
          <w:rFonts w:hint="eastAsia"/>
          <w:color w:val="000000" w:themeColor="text1"/>
        </w:rPr>
        <w:t>是最为“安全”的</w:t>
      </w:r>
      <w:r>
        <w:rPr>
          <w:rFonts w:hint="eastAsia"/>
          <w:color w:val="000000" w:themeColor="text1"/>
        </w:rPr>
        <w:t>操作</w:t>
      </w:r>
      <w:r>
        <w:rPr>
          <w:rFonts w:hint="eastAsia"/>
          <w:color w:val="000000" w:themeColor="text1"/>
        </w:rPr>
        <w:t>cursor</w:t>
      </w:r>
      <w:r w:rsidR="00677FFA">
        <w:rPr>
          <w:rFonts w:hint="eastAsia"/>
          <w:color w:val="000000" w:themeColor="text1"/>
        </w:rPr>
        <w:t>的</w:t>
      </w:r>
      <w:r>
        <w:rPr>
          <w:rFonts w:hint="eastAsia"/>
          <w:color w:val="000000" w:themeColor="text1"/>
        </w:rPr>
        <w:t>做法。另一种方法是使用</w:t>
      </w:r>
      <w:r>
        <w:rPr>
          <w:rFonts w:hint="eastAsia"/>
          <w:color w:val="000000" w:themeColor="text1"/>
        </w:rPr>
        <w:t>for</w:t>
      </w:r>
      <w:r>
        <w:rPr>
          <w:rFonts w:hint="eastAsia"/>
          <w:color w:val="000000" w:themeColor="text1"/>
        </w:rPr>
        <w:t>循环和</w:t>
      </w:r>
      <w:r w:rsidRPr="00256557">
        <w:rPr>
          <w:color w:val="000000" w:themeColor="text1"/>
        </w:rPr>
        <w:t>getCount()</w:t>
      </w:r>
      <w:r>
        <w:rPr>
          <w:rFonts w:hint="eastAsia"/>
          <w:color w:val="000000" w:themeColor="text1"/>
        </w:rPr>
        <w:t>：</w:t>
      </w:r>
    </w:p>
    <w:tbl>
      <w:tblPr>
        <w:tblStyle w:val="afb"/>
        <w:tblW w:w="0" w:type="auto"/>
        <w:tblLook w:val="04A0" w:firstRow="1" w:lastRow="0" w:firstColumn="1" w:lastColumn="0" w:noHBand="0" w:noVBand="1"/>
      </w:tblPr>
      <w:tblGrid>
        <w:gridCol w:w="8720"/>
      </w:tblGrid>
      <w:tr w:rsidR="00024B73" w:rsidTr="00E56F6B">
        <w:tc>
          <w:tcPr>
            <w:tcW w:w="8720" w:type="dxa"/>
          </w:tcPr>
          <w:p w:rsidR="00024B73" w:rsidRDefault="00024B73" w:rsidP="00E56F6B">
            <w:pPr>
              <w:ind w:firstLineChars="0" w:firstLine="0"/>
              <w:jc w:val="left"/>
              <w:rPr>
                <w:color w:val="CC7832"/>
              </w:rPr>
            </w:pPr>
            <w:r w:rsidRPr="00256557">
              <w:rPr>
                <w:color w:val="000000" w:themeColor="text1"/>
              </w:rPr>
              <w:t>if(</w:t>
            </w:r>
            <w:r w:rsidRPr="00256557">
              <w:rPr>
                <w:i/>
                <w:iCs/>
                <w:color w:val="000000" w:themeColor="text1"/>
              </w:rPr>
              <w:t>cursor</w:t>
            </w:r>
            <w:r w:rsidRPr="00256557">
              <w:rPr>
                <w:color w:val="000000" w:themeColor="text1"/>
              </w:rPr>
              <w:t>.moveToFirst()) {</w:t>
            </w:r>
            <w:r w:rsidRPr="00256557">
              <w:rPr>
                <w:color w:val="000000" w:themeColor="text1"/>
              </w:rPr>
              <w:br/>
              <w:t xml:space="preserve">    for (int i = 1; i &lt;= </w:t>
            </w:r>
            <w:r w:rsidRPr="00256557">
              <w:rPr>
                <w:i/>
                <w:iCs/>
                <w:color w:val="000000" w:themeColor="text1"/>
              </w:rPr>
              <w:t>cursor</w:t>
            </w:r>
            <w:r w:rsidRPr="00256557">
              <w:rPr>
                <w:color w:val="000000" w:themeColor="text1"/>
              </w:rPr>
              <w:t>.getCount(); i++) {</w:t>
            </w:r>
            <w:r w:rsidRPr="00256557">
              <w:rPr>
                <w:color w:val="000000" w:themeColor="text1"/>
              </w:rPr>
              <w:br/>
              <w:t xml:space="preserve">        </w:t>
            </w:r>
            <w:r w:rsidRPr="00256557">
              <w:rPr>
                <w:i/>
                <w:iCs/>
                <w:color w:val="000000" w:themeColor="text1"/>
              </w:rPr>
              <w:t>cursor</w:t>
            </w:r>
            <w:r w:rsidRPr="00256557">
              <w:rPr>
                <w:color w:val="000000" w:themeColor="text1"/>
              </w:rPr>
              <w:t>.move(i);</w:t>
            </w:r>
          </w:p>
          <w:p w:rsidR="00024B73" w:rsidRDefault="00024B73" w:rsidP="00E56F6B">
            <w:pPr>
              <w:ind w:firstLineChars="0" w:firstLine="0"/>
              <w:jc w:val="left"/>
              <w:rPr>
                <w:color w:val="000000" w:themeColor="text1"/>
              </w:rPr>
            </w:pPr>
            <w:r>
              <w:rPr>
                <w:color w:val="000000" w:themeColor="text1"/>
              </w:rPr>
              <w:t>…</w:t>
            </w:r>
          </w:p>
          <w:p w:rsidR="00024B73" w:rsidRPr="00256557" w:rsidRDefault="00024B73" w:rsidP="00E56F6B">
            <w:pPr>
              <w:ind w:firstLineChars="0" w:firstLine="0"/>
              <w:jc w:val="left"/>
              <w:rPr>
                <w:color w:val="000000" w:themeColor="text1"/>
              </w:rPr>
            </w:pPr>
            <w:r>
              <w:rPr>
                <w:rFonts w:hint="eastAsia"/>
                <w:color w:val="000000" w:themeColor="text1"/>
              </w:rPr>
              <w:t>}</w:t>
            </w:r>
          </w:p>
        </w:tc>
      </w:tr>
    </w:tbl>
    <w:p w:rsidR="00024B73" w:rsidRDefault="00024B73" w:rsidP="00024B73">
      <w:pPr>
        <w:ind w:firstLine="480"/>
        <w:rPr>
          <w:color w:val="000000" w:themeColor="text1"/>
        </w:rPr>
      </w:pPr>
      <w:r>
        <w:rPr>
          <w:rFonts w:hint="eastAsia"/>
          <w:color w:val="000000" w:themeColor="text1"/>
        </w:rPr>
        <w:t>这种方式操作游标很容易出现</w:t>
      </w:r>
      <w:r w:rsidRPr="00256557">
        <w:rPr>
          <w:color w:val="000000" w:themeColor="text1"/>
        </w:rPr>
        <w:t>CursorIndexOutOfBoundsException</w:t>
      </w:r>
      <w:r>
        <w:rPr>
          <w:color w:val="000000" w:themeColor="text1"/>
        </w:rPr>
        <w:t>，</w:t>
      </w:r>
      <w:r>
        <w:rPr>
          <w:rFonts w:hint="eastAsia"/>
          <w:color w:val="000000" w:themeColor="text1"/>
        </w:rPr>
        <w:t>即</w:t>
      </w:r>
      <w:r>
        <w:rPr>
          <w:rFonts w:hint="eastAsia"/>
          <w:color w:val="000000" w:themeColor="text1"/>
        </w:rPr>
        <w:t>Cursor</w:t>
      </w:r>
      <w:r w:rsidR="00C10317">
        <w:rPr>
          <w:rFonts w:hint="eastAsia"/>
          <w:color w:val="000000" w:themeColor="text1"/>
        </w:rPr>
        <w:t>下标</w:t>
      </w:r>
      <w:r>
        <w:rPr>
          <w:rFonts w:hint="eastAsia"/>
          <w:color w:val="000000" w:themeColor="text1"/>
        </w:rPr>
        <w:t>越界的异常。使用</w:t>
      </w:r>
      <w:r>
        <w:rPr>
          <w:rFonts w:hint="eastAsia"/>
          <w:color w:val="000000" w:themeColor="text1"/>
        </w:rPr>
        <w:t>moveToNext()</w:t>
      </w:r>
      <w:r>
        <w:rPr>
          <w:rFonts w:hint="eastAsia"/>
          <w:color w:val="000000" w:themeColor="text1"/>
        </w:rPr>
        <w:t>是较为安全的遍历方法。</w:t>
      </w:r>
    </w:p>
    <w:p w:rsidR="00611419" w:rsidRDefault="00611419" w:rsidP="00024B73">
      <w:pPr>
        <w:ind w:firstLine="480"/>
        <w:rPr>
          <w:color w:val="000000" w:themeColor="text1"/>
        </w:rPr>
      </w:pPr>
    </w:p>
    <w:p w:rsidR="00DD2BE0" w:rsidRDefault="00C10317" w:rsidP="00024B73">
      <w:pPr>
        <w:ind w:firstLine="480"/>
        <w:rPr>
          <w:color w:val="000000" w:themeColor="text1"/>
        </w:rPr>
      </w:pPr>
      <w:r>
        <w:rPr>
          <w:noProof/>
        </w:rPr>
        <mc:AlternateContent>
          <mc:Choice Requires="wps">
            <w:drawing>
              <wp:anchor distT="0" distB="0" distL="114300" distR="114300" simplePos="0" relativeHeight="251867136" behindDoc="0" locked="0" layoutInCell="1" allowOverlap="1" wp14:anchorId="701DEA47" wp14:editId="46B19510">
                <wp:simplePos x="0" y="0"/>
                <wp:positionH relativeFrom="column">
                  <wp:posOffset>21590</wp:posOffset>
                </wp:positionH>
                <wp:positionV relativeFrom="paragraph">
                  <wp:posOffset>2802890</wp:posOffset>
                </wp:positionV>
                <wp:extent cx="5400675" cy="635"/>
                <wp:effectExtent l="0" t="0" r="9525" b="0"/>
                <wp:wrapSquare wrapText="bothSides"/>
                <wp:docPr id="189" name="文本框 18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440CF4" w:rsidRPr="00FF4ED7" w:rsidRDefault="00440CF4" w:rsidP="00C10317">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rPr>
                                <w:rFonts w:hint="eastAsia"/>
                              </w:rPr>
                              <w:t xml:space="preserve"> </w:t>
                            </w:r>
                            <w:r>
                              <w:rPr>
                                <w:rFonts w:hint="eastAsia"/>
                              </w:rPr>
                              <w:t>实现</w:t>
                            </w:r>
                            <w:r>
                              <w:rPr>
                                <w:rFonts w:hint="eastAsia"/>
                              </w:rPr>
                              <w:t>Fragment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89" o:spid="_x0000_s1161" type="#_x0000_t202" style="position:absolute;left:0;text-align:left;margin-left:1.7pt;margin-top:220.7pt;width:425.2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" stroked="f">
                <v:textbox style="mso-fit-shape-to-text:t" inset="0,0,0,0">
                  <w:txbxContent>
                    <w:p w:rsidR="00440CF4" w:rsidRPr="00FF4ED7" w:rsidRDefault="00440CF4" w:rsidP="00C10317">
                      <w:pPr>
                        <w:pStyle w:val="afa"/>
                        <w:rPr>
                          <w:rFonts w:ascii="Times New Roman"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rPr>
                          <w:rFonts w:hint="eastAsia"/>
                        </w:rPr>
                        <w:t xml:space="preserve"> </w:t>
                      </w:r>
                      <w:r>
                        <w:rPr>
                          <w:rFonts w:hint="eastAsia"/>
                        </w:rPr>
                        <w:t>实现</w:t>
                      </w:r>
                      <w:r>
                        <w:rPr>
                          <w:rFonts w:hint="eastAsia"/>
                        </w:rPr>
                        <w:t>Fragment List</w:t>
                      </w:r>
                    </w:p>
                  </w:txbxContent>
                </v:textbox>
                <w10:wrap type="square"/>
              </v:shape>
            </w:pict>
          </mc:Fallback>
        </mc:AlternateContent>
      </w:r>
      <w:r>
        <w:rPr>
          <w:noProof/>
        </w:rPr>
        <mc:AlternateContent>
          <mc:Choice Requires="wps">
            <w:drawing>
              <wp:anchor distT="0" distB="0" distL="114300" distR="114300" simplePos="0" relativeHeight="251869184" behindDoc="0" locked="0" layoutInCell="1" allowOverlap="1" wp14:anchorId="25B0569D" wp14:editId="78F789AB">
                <wp:simplePos x="0" y="0"/>
                <wp:positionH relativeFrom="column">
                  <wp:posOffset>21590</wp:posOffset>
                </wp:positionH>
                <wp:positionV relativeFrom="paragraph">
                  <wp:posOffset>3056890</wp:posOffset>
                </wp:positionV>
                <wp:extent cx="5400675" cy="635"/>
                <wp:effectExtent l="0" t="0" r="0" b="0"/>
                <wp:wrapSquare wrapText="bothSides"/>
                <wp:docPr id="190" name="文本框 19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440CF4" w:rsidRPr="00BE7B91" w:rsidRDefault="00440CF4" w:rsidP="00C10317">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12</w:t>
                              </w:r>
                            </w:fldSimple>
                            <w:r>
                              <w:rPr>
                                <w:rFonts w:hint="eastAsia"/>
                              </w:rPr>
                              <w:t xml:space="preserve"> Fragment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90" o:spid="_x0000_s1162" type="#_x0000_t202" style="position:absolute;left:0;text-align:left;margin-left:1.7pt;margin-top:240.7pt;width:425.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" stroked="f">
                <v:textbox style="mso-fit-shape-to-text:t" inset="0,0,0,0">
                  <w:txbxContent>
                    <w:p w:rsidR="00440CF4" w:rsidRPr="00BE7B91" w:rsidRDefault="00440CF4" w:rsidP="00C10317">
                      <w:pPr>
                        <w:pStyle w:val="afa"/>
                        <w:rPr>
                          <w:rFonts w:ascii="Times New Roman" w:hAnsi="Times New Roman" w:cs="Times New Roman"/>
                          <w:noProof/>
                          <w:sz w:val="24"/>
                          <w:szCs w:val="24"/>
                        </w:rPr>
                      </w:pPr>
                      <w:r>
                        <w:t xml:space="preserve">Figure </w:t>
                      </w:r>
                      <w:fldSimple w:instr=" STYLEREF 1 \s ">
                        <w:r>
                          <w:rPr>
                            <w:noProof/>
                          </w:rPr>
                          <w:t>5</w:t>
                        </w:r>
                      </w:fldSimple>
                      <w:r>
                        <w:noBreakHyphen/>
                      </w:r>
                      <w:fldSimple w:instr=" SEQ Figure \* ARABIC \s 1 ">
                        <w:r>
                          <w:rPr>
                            <w:noProof/>
                          </w:rPr>
                          <w:t>12</w:t>
                        </w:r>
                      </w:fldSimple>
                      <w:r>
                        <w:rPr>
                          <w:rFonts w:hint="eastAsia"/>
                        </w:rPr>
                        <w:t xml:space="preserve"> Fragment List</w:t>
                      </w:r>
                    </w:p>
                  </w:txbxContent>
                </v:textbox>
                <w10:wrap type="square"/>
              </v:shape>
            </w:pict>
          </mc:Fallback>
        </mc:AlternateContent>
      </w:r>
      <w:r>
        <w:rPr>
          <w:noProof/>
        </w:rPr>
        <mc:AlternateContent>
          <mc:Choice Requires="wpc">
            <w:drawing>
              <wp:anchor distT="0" distB="0" distL="114300" distR="114300" simplePos="0" relativeHeight="251844608" behindDoc="0" locked="0" layoutInCell="1" allowOverlap="1" wp14:anchorId="4B694DA5" wp14:editId="21D49BC5">
                <wp:simplePos x="0" y="0"/>
                <wp:positionH relativeFrom="margin">
                  <wp:posOffset>21590</wp:posOffset>
                </wp:positionH>
                <wp:positionV relativeFrom="margin">
                  <wp:posOffset>2455545</wp:posOffset>
                </wp:positionV>
                <wp:extent cx="5400675" cy="2842895"/>
                <wp:effectExtent l="0" t="0" r="0" b="0"/>
                <wp:wrapSquare wrapText="bothSides"/>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6" name="组合 56"/>
                        <wpg:cNvGrpSpPr/>
                        <wpg:grpSpPr>
                          <a:xfrm>
                            <a:off x="339243" y="221820"/>
                            <a:ext cx="4674358" cy="2381535"/>
                            <a:chOff x="600500" y="382137"/>
                            <a:chExt cx="4674358" cy="2381535"/>
                          </a:xfrm>
                        </wpg:grpSpPr>
                        <wps:wsp>
                          <wps:cNvPr id="47" name="圆角矩形 47"/>
                          <wps:cNvSpPr/>
                          <wps:spPr>
                            <a:xfrm>
                              <a:off x="3916906" y="1187355"/>
                              <a:ext cx="1357952" cy="5186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DD2BE0">
                                <w:pPr>
                                  <w:ind w:firstLineChars="0" w:firstLine="0"/>
                                  <w:jc w:val="center"/>
                                </w:pPr>
                                <w:r>
                                  <w:rPr>
                                    <w:rFonts w:hint="eastAsia"/>
                                  </w:rPr>
                                  <w:t>RecyclerView</w:t>
                                </w:r>
                              </w:p>
                              <w:p w:rsidR="00440CF4" w:rsidRDefault="00440CF4" w:rsidP="00DD2BE0">
                                <w:pPr>
                                  <w:ind w:firstLineChars="0"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640842" y="382137"/>
                              <a:ext cx="791569" cy="2285999"/>
                            </a:xfrm>
                            <a:prstGeom prst="rect">
                              <a:avLst/>
                            </a:prstGeom>
                            <a:ln w="19050"/>
                          </wps:spPr>
                          <wps:style>
                            <a:lnRef idx="2">
                              <a:schemeClr val="accent3">
                                <a:shade val="50000"/>
                              </a:schemeClr>
                            </a:lnRef>
                            <a:fillRef idx="1">
                              <a:schemeClr val="accent3"/>
                            </a:fillRef>
                            <a:effectRef idx="0">
                              <a:schemeClr val="accent3"/>
                            </a:effectRef>
                            <a:fontRef idx="minor">
                              <a:schemeClr val="lt1"/>
                            </a:fontRef>
                          </wps:style>
                          <wps:txbx>
                            <w:txbxContent>
                              <w:p w:rsidR="00440CF4" w:rsidRDefault="00440CF4" w:rsidP="00DD2BE0">
                                <w:pPr>
                                  <w:ind w:firstLineChars="0" w:firstLine="0"/>
                                </w:pPr>
                                <w:r>
                                  <w:rPr>
                                    <w:rFonts w:hint="eastAsia"/>
                                  </w:rPr>
                                  <w:t>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圆角矩形 77"/>
                          <wps:cNvSpPr/>
                          <wps:spPr>
                            <a:xfrm>
                              <a:off x="600500" y="382137"/>
                              <a:ext cx="1357952" cy="5186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CF4" w:rsidRDefault="00440CF4" w:rsidP="00DD2BE0">
                                <w:pPr>
                                  <w:ind w:firstLineChars="0" w:firstLine="0"/>
                                  <w:jc w:val="center"/>
                                </w:pPr>
                                <w:r>
                                  <w:rPr>
                                    <w:rFonts w:hint="eastAsia"/>
                                  </w:rPr>
                                  <w:t>PumpContent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600500" y="1310186"/>
                              <a:ext cx="1357952" cy="518614"/>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440CF4" w:rsidRDefault="00440CF4" w:rsidP="00DD2BE0">
                                <w:pPr>
                                  <w:ind w:firstLineChars="0" w:firstLine="0"/>
                                  <w:jc w:val="center"/>
                                </w:pPr>
                                <w:r>
                                  <w:rPr>
                                    <w:rFonts w:hint="eastAsia"/>
                                  </w:rPr>
                                  <w:t>ArrayList</w:t>
                                </w:r>
                              </w:p>
                              <w:p w:rsidR="00440CF4" w:rsidRDefault="00440CF4" w:rsidP="00DD2BE0">
                                <w:pPr>
                                  <w:ind w:firstLineChars="0"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圆角矩形 79"/>
                          <wps:cNvSpPr/>
                          <wps:spPr>
                            <a:xfrm>
                              <a:off x="600500" y="2245058"/>
                              <a:ext cx="1357952" cy="51861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440CF4" w:rsidRDefault="00440CF4" w:rsidP="00DD2BE0">
                                <w:pPr>
                                  <w:ind w:firstLineChars="0" w:firstLine="0"/>
                                  <w:jc w:val="center"/>
                                </w:pPr>
                                <w:r>
                                  <w:rPr>
                                    <w:rFonts w:hint="eastAsia"/>
                                  </w:rPr>
                                  <w:t>Cursor</w:t>
                                </w:r>
                              </w:p>
                              <w:p w:rsidR="00440CF4" w:rsidRDefault="00440CF4" w:rsidP="00DD2BE0">
                                <w:pPr>
                                  <w:ind w:firstLineChars="0"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直接箭头连接符 49"/>
                          <wps:cNvCnPr/>
                          <wps:spPr>
                            <a:xfrm>
                              <a:off x="3432411" y="1344305"/>
                              <a:ext cx="4844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a:stCxn id="79" idx="0"/>
                            <a:endCxn id="78" idx="2"/>
                          </wps:cNvCnPr>
                          <wps:spPr>
                            <a:xfrm flipV="1">
                              <a:off x="1279476" y="1828800"/>
                              <a:ext cx="0" cy="416258"/>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a:stCxn id="78" idx="0"/>
                            <a:endCxn id="77" idx="2"/>
                          </wps:cNvCnPr>
                          <wps:spPr>
                            <a:xfrm flipV="1">
                              <a:off x="1279476" y="900751"/>
                              <a:ext cx="0" cy="40943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53" name="直接箭头连接符 53"/>
                          <wps:cNvCnPr/>
                          <wps:spPr>
                            <a:xfrm>
                              <a:off x="1958452" y="552735"/>
                              <a:ext cx="682390" cy="682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3432411" y="1562669"/>
                              <a:ext cx="48449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7" name="直接连接符 87"/>
                          <wps:cNvCnPr/>
                          <wps:spPr>
                            <a:xfrm>
                              <a:off x="1958452" y="764275"/>
                              <a:ext cx="6823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8" name="直接连接符 88"/>
                          <wps:cNvCnPr/>
                          <wps:spPr>
                            <a:xfrm>
                              <a:off x="1596788" y="900751"/>
                              <a:ext cx="0" cy="40943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9" name="直接连接符 89"/>
                          <wps:cNvCnPr/>
                          <wps:spPr>
                            <a:xfrm>
                              <a:off x="1596788" y="1828800"/>
                              <a:ext cx="0" cy="40943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c:wpc>
                  </a:graphicData>
                </a:graphic>
                <wp14:sizeRelH relativeFrom="page">
                  <wp14:pctWidth>0</wp14:pctWidth>
                </wp14:sizeRelH>
                <wp14:sizeRelV relativeFrom="page">
                  <wp14:pctHeight>0</wp14:pctHeight>
                </wp14:sizeRelV>
              </wp:anchor>
            </w:drawing>
          </mc:Choice>
          <mc:Fallback>
            <w:pict>
              <v:group id="画布 46" o:spid="_x0000_s1163" editas="canvas" style="position:absolute;left:0;text-align:left;margin-left:1.7pt;margin-top:193.35pt;width:425.25pt;height:223.85pt;z-index:251844608;mso-position-horizontal-relative:margin;mso-position-vertical-relative:margin" coordsize="54006,28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">
                <v:shape id="_x0000_s1164" type="#_x0000_t75" style="position:absolute;width:54006;height:28428;visibility:visible;mso-wrap-style:square">
                  <v:fill o:detectmouseclick="t"/>
                  <v:path o:connecttype="none"/>
                </v:shape>
                <v:group id="组合 56" o:spid="_x0000_s1165" style="position:absolute;left:3392;top:2218;width:46744;height:23815" coordorigin="6005,3821" coordsize="46743,23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圆角矩形 47" o:spid="_x0000_s1166" style="position:absolute;left:39169;top:11873;width:13579;height:51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4f81bd [3204]" strokecolor="#243f60 [1604]" strokeweight="2pt">
                    <v:textbox>
                      <w:txbxContent>
                        <w:p w:rsidR="00440CF4" w:rsidRDefault="00440CF4" w:rsidP="00DD2BE0">
                          <w:pPr>
                            <w:ind w:firstLineChars="0" w:firstLine="0"/>
                            <w:jc w:val="center"/>
                          </w:pPr>
                          <w:r>
                            <w:rPr>
                              <w:rFonts w:hint="eastAsia"/>
                            </w:rPr>
                            <w:t>RecyclerView</w:t>
                          </w:r>
                        </w:p>
                        <w:p w:rsidR="00440CF4" w:rsidRDefault="00440CF4" w:rsidP="00DD2BE0">
                          <w:pPr>
                            <w:ind w:firstLineChars="0" w:firstLine="0"/>
                            <w:jc w:val="center"/>
                          </w:pPr>
                        </w:p>
                      </w:txbxContent>
                    </v:textbox>
                  </v:roundrect>
                  <v:rect id="矩形 48" o:spid="_x0000_s1167" style="position:absolute;left:26408;top:3821;width:7916;height:2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dYl8IA&#10;AADbAAAADwAAAGRycy9kb3ducmV2LnhtbERPTWuDQBC9B/oflin0EppVaUqwrqEEmvZUiPHibXCn&#10;auLOirsa+++7h0KOj/ed7RfTi5lG11lWEG8iEMS11R03Csrzx/MOhPPIGnvLpOCXHOzzh1WGqbY3&#10;PtFc+EaEEHYpKmi9H1IpXd2SQbexA3Hgfuxo0Ac4NlKPeAvhppdJFL1Kgx2HhhYHOrRUX4vJKFjH&#10;1WE7fE9lGX/Ou0t9OlbHJlHq6XF5fwPhafF38b/7Syt4CWPDl/A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F1iXwgAAANsAAAAPAAAAAAAAAAAAAAAAAJgCAABkcnMvZG93&#10;bnJldi54bWxQSwUGAAAAAAQABAD1AAAAhwMAAAAA&#10;" fillcolor="#9bbb59 [3206]" strokecolor="#4e6128 [1606]" strokeweight="1.5pt">
                    <v:textbox>
                      <w:txbxContent>
                        <w:p w:rsidR="00440CF4" w:rsidRDefault="00440CF4" w:rsidP="00DD2BE0">
                          <w:pPr>
                            <w:ind w:firstLineChars="0" w:firstLine="0"/>
                          </w:pPr>
                          <w:r>
                            <w:rPr>
                              <w:rFonts w:hint="eastAsia"/>
                            </w:rPr>
                            <w:t>Adapter</w:t>
                          </w:r>
                        </w:p>
                      </w:txbxContent>
                    </v:textbox>
                  </v:rect>
                  <v:roundrect id="圆角矩形 77" o:spid="_x0000_s1168" style="position:absolute;left:6005;top:3821;width:13579;height:51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OCr4A&#10;AADbAAAADwAAAGRycy9kb3ducmV2LnhtbESPzQrCMBCE74LvEFbwIpqq4E81igj+XK0+wNKsbbHZ&#10;lCbV+vZGEDwOM/MNs962phRPql1hWcF4FIEgTq0uOFNwux6GCxDOI2ssLZOCNznYbrqdNcbavvhC&#10;z8RnIkDYxagg976KpXRpTgbdyFbEwbvb2qAPss6krvEV4KaUkyiaSYMFh4UcK9rnlD6SxihYNqd3&#10;Usj79Ip+0BzJLhPMtFL9XrtbgfDU+n/41z5rBf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ppzgq+AAAA2wAAAA8AAAAAAAAAAAAAAAAAmAIAAGRycy9kb3ducmV2&#10;LnhtbFBLBQYAAAAABAAEAPUAAACDAwAAAAA=&#10;" fillcolor="#4f81bd [3204]" strokecolor="#243f60 [1604]" strokeweight="2pt">
                    <v:textbox>
                      <w:txbxContent>
                        <w:p w:rsidR="00440CF4" w:rsidRDefault="00440CF4" w:rsidP="00DD2BE0">
                          <w:pPr>
                            <w:ind w:firstLineChars="0" w:firstLine="0"/>
                            <w:jc w:val="center"/>
                          </w:pPr>
                          <w:r>
                            <w:rPr>
                              <w:rFonts w:hint="eastAsia"/>
                            </w:rPr>
                            <w:t>PumpContent</w:t>
                          </w:r>
                        </w:p>
                      </w:txbxContent>
                    </v:textbox>
                  </v:roundrect>
                  <v:roundrect id="圆角矩形 78" o:spid="_x0000_s1169" style="position:absolute;left:6005;top:13101;width:13579;height:5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68dMIA&#10;AADbAAAADwAAAGRycy9kb3ducmV2LnhtbERPPW/CMBDdK/U/WFeJrXHIQNsQgxASIl2KCmVgO+Ij&#10;iYjPVuxA+u/xUKnj0/sulqPpxI1631pWME1SEMSV1S3XCn4Om9d3ED4ga+wsk4Jf8rBcPD8VmGt7&#10;52+67UMtYgj7HBU0IbhcSl81ZNAn1hFH7mJ7gyHCvpa6x3sMN53M0nQmDbYcGxp0tG6ouu4Ho6A9&#10;bY+fu2H4+si6TZaW59Lp0So1eRlXcxCBxvAv/nOXWsFbHBu/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x0wgAAANsAAAAPAAAAAAAAAAAAAAAAAJgCAABkcnMvZG93&#10;bnJldi54bWxQSwUGAAAAAAQABAD1AAAAhwMAAAAA&#10;" fillcolor="#4bacc6 [3208]" strokecolor="#205867 [1608]" strokeweight="2pt">
                    <v:textbox>
                      <w:txbxContent>
                        <w:p w:rsidR="00440CF4" w:rsidRDefault="00440CF4" w:rsidP="00DD2BE0">
                          <w:pPr>
                            <w:ind w:firstLineChars="0" w:firstLine="0"/>
                            <w:jc w:val="center"/>
                          </w:pPr>
                          <w:r>
                            <w:rPr>
                              <w:rFonts w:hint="eastAsia"/>
                            </w:rPr>
                            <w:t>ArrayList</w:t>
                          </w:r>
                        </w:p>
                        <w:p w:rsidR="00440CF4" w:rsidRDefault="00440CF4" w:rsidP="00DD2BE0">
                          <w:pPr>
                            <w:ind w:firstLineChars="0" w:firstLine="0"/>
                            <w:jc w:val="center"/>
                          </w:pPr>
                        </w:p>
                      </w:txbxContent>
                    </v:textbox>
                  </v:roundrect>
                  <v:roundrect id="圆角矩形 79" o:spid="_x0000_s1170" style="position:absolute;left:6005;top:22450;width:13579;height:51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iXg8MA&#10;AADbAAAADwAAAGRycy9kb3ducmV2LnhtbESPQWvCQBSE7wX/w/IEb3Wj0DZGVxEhxYMUYovnZ/aZ&#10;BLNvQ3aN6793C4Ueh5n5hlltgmnFQL1rLCuYTRMQxKXVDVcKfr7z1xSE88gaW8uk4EEONuvRywoz&#10;be9c0HD0lYgQdhkqqL3vMildWZNBN7UdcfQutjfoo+wrqXu8R7hp5TxJ3qXBhuNCjR3taiqvx5tR&#10;8JYfmpCneN6dPr+GotimOswPSk3GYbsE4Sn4//Bfe68VfCzg90v8A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iXg8MAAADbAAAADwAAAAAAAAAAAAAAAACYAgAAZHJzL2Rv&#10;d25yZXYueG1sUEsFBgAAAAAEAAQA9QAAAIgDAAAAAA==&#10;" fillcolor="#f79646 [3209]" strokecolor="#974706 [1609]" strokeweight="2pt">
                    <v:textbox>
                      <w:txbxContent>
                        <w:p w:rsidR="00440CF4" w:rsidRDefault="00440CF4" w:rsidP="00DD2BE0">
                          <w:pPr>
                            <w:ind w:firstLineChars="0" w:firstLine="0"/>
                            <w:jc w:val="center"/>
                          </w:pPr>
                          <w:r>
                            <w:rPr>
                              <w:rFonts w:hint="eastAsia"/>
                            </w:rPr>
                            <w:t>Cursor</w:t>
                          </w:r>
                        </w:p>
                        <w:p w:rsidR="00440CF4" w:rsidRDefault="00440CF4" w:rsidP="00DD2BE0">
                          <w:pPr>
                            <w:ind w:firstLineChars="0" w:firstLine="0"/>
                            <w:jc w:val="center"/>
                          </w:pPr>
                        </w:p>
                      </w:txbxContent>
                    </v:textbox>
                  </v:roundrect>
                  <v:shape id="直接箭头连接符 49" o:spid="_x0000_s1171" type="#_x0000_t32" style="position:absolute;left:34324;top:13443;width:48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l45sMAAADbAAAADwAAAGRycy9kb3ducmV2LnhtbESPzWrDMBCE74W8g9hAbo2ckprUjRJC&#10;oOCr1R/S22JtbRNr5ViK7bx9VCj0OMzMN8x2P9lWDNT7xrGC1TIBQVw603Cl4OP97XEDwgdkg61j&#10;UnAjD/vd7GGLmXEjFzToUIkIYZ+hgjqELpPSlzVZ9EvXEUfvx/UWQ5R9JU2PY4TbVj4lSSotNhwX&#10;auzoWFN51leroLjoPHXPbjD8dfr8xom0Pl6VWsynwyuIQFP4D/+1c6Ng/QK/X+IPkL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JeObDAAAA2wAAAA8AAAAAAAAAAAAA&#10;AAAAoQIAAGRycy9kb3ducmV2LnhtbFBLBQYAAAAABAAEAPkAAACRAwAAAAA=&#10;" strokecolor="#4579b8 [3044]" strokeweight="1.5pt">
                    <v:stroke endarrow="open"/>
                  </v:shape>
                  <v:shape id="直接箭头连接符 51" o:spid="_x0000_s1172" type="#_x0000_t32" style="position:absolute;left:12794;top:18288;width:0;height:4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Cq8IAAADbAAAADwAAAGRycy9kb3ducmV2LnhtbESPQWvCQBSE74X+h+UVems2CopEN0Fa&#10;LO2xKrTeHtlnEs2+DdnXmP77riB4HGbmG2ZVjK5VA/Wh8WxgkqSgiEtvG64M7HeblwWoIMgWW89k&#10;4I8CFPnjwwoz6y/8RcNWKhUhHDI0UIt0mdahrMlhSHxHHL2j7x1KlH2lbY+XCHetnqbpXDtsOC7U&#10;2NFrTeV5++sMLOSdj/L2M2jHcpifBp59rr+NeX4a10tQQqPcw7f2hzUwm8D1S/wBO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sCq8IAAADbAAAADwAAAAAAAAAAAAAA&#10;AAChAgAAZHJzL2Rvd25yZXYueG1sUEsFBgAAAAAEAAQA+QAAAJADAAAAAA==&#10;" strokecolor="#4579b8 [3044]" strokeweight="1.5pt">
                    <v:stroke endarrow="open"/>
                  </v:shape>
                  <v:shape id="直接箭头连接符 52" o:spid="_x0000_s1173" type="#_x0000_t32" style="position:absolute;left:12794;top:9007;width:0;height:4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mc3MIAAADbAAAADwAAAGRycy9kb3ducmV2LnhtbESPQWvCQBSE74X+h+UVvDWbCopEN0Fa&#10;WvRYK7TeHtlnEs2+DdnXGP99VxB6HGbmG2ZVjK5VA/Wh8WzgJUlBEZfeNlwZ2H+9Py9ABUG22Hom&#10;A1cKUOSPDyvMrL/wJw07qVSEcMjQQC3SZVqHsiaHIfEdcfSOvncoUfaVtj1eIty1epqmc+2w4bhQ&#10;Y0evNZXn3a8zsJAPPsrbz6Ady2F+Gni2XX8bM3ka10tQQqP8h+/tjTUwm8LtS/wBO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mc3MIAAADbAAAADwAAAAAAAAAAAAAA&#10;AAChAgAAZHJzL2Rvd25yZXYueG1sUEsFBgAAAAAEAAQA+QAAAJADAAAAAA==&#10;" strokecolor="#4579b8 [3044]" strokeweight="1.5pt">
                    <v:stroke endarrow="open"/>
                  </v:shape>
                  <v:shape id="直接箭头连接符 53" o:spid="_x0000_s1174" type="#_x0000_t32" style="position:absolute;left:19584;top:5527;width:6824;height: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jZ0cIAAADbAAAADwAAAGRycy9kb3ducmV2LnhtbESPwWrDMBBE74X+g9hAbrWchoTiRgnF&#10;UPA1ShPS22JtLVNr5VqK4/59FSjkOMzMG2azm1wnRhpC61nBIstBENfetNwo+Di8P72ACBHZYOeZ&#10;FPxSgN328WGDhfFX3tOoYyMShEOBCmyMfSFlqC05DJnviZP35QeHMcmhkWbAa4K7Tj7n+Vo6bDkt&#10;WOyptFR/64tTsP/R1dqv/Gj4dD5+4kRalxel5rPp7RVEpCnew//tyihYLeH2Jf0A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jZ0cIAAADbAAAADwAAAAAAAAAAAAAA&#10;AAChAgAAZHJzL2Rvd25yZXYueG1sUEsFBgAAAAAEAAQA+QAAAJADAAAAAA==&#10;" strokecolor="#4579b8 [3044]" strokeweight="1.5pt">
                    <v:stroke endarrow="open"/>
                  </v:shape>
                  <v:line id="直接连接符 55" o:spid="_x0000_s1175" style="position:absolute;visibility:visible;mso-wrap-style:square" from="34324,15626" to="39169,1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omesUAAADbAAAADwAAAGRycy9kb3ducmV2LnhtbESP0WrCQBRE3wX/YbmFvkizsaiVNKuU&#10;SkH6ZvQDrtnbZG32bsxuY/Tru4WCj8PMnGHy9WAb0VPnjWMF0yQFQVw6bbhScNh/PC1B+ICssXFM&#10;Cq7kYb0aj3LMtLvwjvoiVCJC2GeooA6hzaT0ZU0WfeJa4uh9uc5iiLKrpO7wEuG2kc9pupAWDceF&#10;Glt6r6n8Ln6sAnO7fk7OL0ecpEUz2wynzc1MT0o9PgxvryACDeEe/m9vtYL5HP6+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GomesUAAADbAAAADwAAAAAAAAAA&#10;AAAAAAChAgAAZHJzL2Rvd25yZXYueG1sUEsFBgAAAAAEAAQA+QAAAJMDAAAAAA==&#10;" strokecolor="#4579b8 [3044]" strokeweight="1.5pt"/>
                  <v:line id="直接连接符 87" o:spid="_x0000_s1176" style="position:absolute;visibility:visible;mso-wrap-style:square" from="19584,7642" to="26408,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Qx0cMAAADbAAAADwAAAGRycy9kb3ducmV2LnhtbESP0YrCMBRE3xf8h3AFX0RTZVmlGkVW&#10;BPHN6gdcm2sbbW66TdTq12+EhX0cZuYMM1+2thJ3arxxrGA0TEAQ504bLhQcD5vBFIQPyBorx6Tg&#10;SR6Wi87HHFPtHrynexYKESHsU1RQhlCnUvq8JIt+6Gri6J1dYzFE2RRSN/iIcFvJcZJ8SYuG40KJ&#10;NX2XlF+zm1VgXs9d/2dywn6SVZ/r9rJ+mdFFqV63Xc1ABGrDf/ivvdUKphN4f4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UMdHDAAAA2wAAAA8AAAAAAAAAAAAA&#10;AAAAoQIAAGRycy9kb3ducmV2LnhtbFBLBQYAAAAABAAEAPkAAACRAwAAAAA=&#10;" strokecolor="#4579b8 [3044]" strokeweight="1.5pt"/>
                  <v:line id="直接连接符 88" o:spid="_x0000_s1177" style="position:absolute;visibility:visible;mso-wrap-style:square" from="15967,9007" to="15967,13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ulo8AAAADbAAAADwAAAGRycy9kb3ducmV2LnhtbERPzYrCMBC+L/gOYQQvoqkiq1SjyIog&#10;3rb6AGMzttFmUpusVp9+cxA8fnz/i1VrK3GnxhvHCkbDBARx7rThQsHxsB3MQPiArLFyTAqe5GG1&#10;7HwtMNXuwb90z0IhYgj7FBWUIdSplD4vyaIfupo4cmfXWAwRNoXUDT5iuK3kOEm+pUXDsaHEmn5K&#10;yq/Zn1VgXs99/zY9YT/JqsmmvWxeZnRRqtdt13MQgdrwEb/dO61gFsfGL/EHyO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LpaPAAAAA2wAAAA8AAAAAAAAAAAAAAAAA&#10;oQIAAGRycy9kb3ducmV2LnhtbFBLBQYAAAAABAAEAPkAAACOAwAAAAA=&#10;" strokecolor="#4579b8 [3044]" strokeweight="1.5pt"/>
                  <v:line id="直接连接符 89" o:spid="_x0000_s1178" style="position:absolute;visibility:visible;mso-wrap-style:square" from="15967,18288" to="15967,2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AOMQAAADbAAAADwAAAGRycy9kb3ducmV2LnhtbESP0WoCMRRE34X+Q7gFX0SzilhdjVIU&#10;QfrWtR9w3Vx3o5ub7Sbq6tebQsHHYWbOMItVaytxpcYbxwqGgwQEce604ULBz37bn4LwAVlj5ZgU&#10;3MnDavnWWWCq3Y2/6ZqFQkQI+xQVlCHUqZQ+L8miH7iaOHpH11gMUTaF1A3eItxWcpQkE2nRcFwo&#10;saZ1Sfk5u1gF5nH/6v1+HLCXZNV40542DzM8KdV9bz/nIAK14RX+b++0gukM/r7EH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wA4xAAAANsAAAAPAAAAAAAAAAAA&#10;AAAAAKECAABkcnMvZG93bnJldi54bWxQSwUGAAAAAAQABAD5AAAAkgMAAAAA&#10;" strokecolor="#4579b8 [3044]" strokeweight="1.5pt"/>
                </v:group>
                <w10:wrap type="square" anchorx="margin" anchory="margin"/>
              </v:group>
            </w:pict>
          </mc:Fallback>
        </mc:AlternateContent>
      </w:r>
    </w:p>
    <w:p w:rsidR="00551AE8" w:rsidRDefault="00551AE8" w:rsidP="00024B73">
      <w:pPr>
        <w:ind w:firstLine="480"/>
      </w:pPr>
      <w:r>
        <w:rPr>
          <w:rFonts w:hint="eastAsia"/>
          <w:color w:val="000000" w:themeColor="text1"/>
        </w:rPr>
        <w:t>初始化的</w:t>
      </w:r>
      <w:r>
        <w:rPr>
          <w:rFonts w:hint="eastAsia"/>
          <w:color w:val="000000" w:themeColor="text1"/>
        </w:rPr>
        <w:t>PumpContent</w:t>
      </w:r>
      <w:r>
        <w:rPr>
          <w:rFonts w:hint="eastAsia"/>
          <w:color w:val="000000" w:themeColor="text1"/>
        </w:rPr>
        <w:t>数据在</w:t>
      </w:r>
      <w:r>
        <w:rPr>
          <w:rFonts w:hint="eastAsia"/>
          <w:color w:val="000000" w:themeColor="text1"/>
        </w:rPr>
        <w:t>5.2.3</w:t>
      </w:r>
      <w:r>
        <w:rPr>
          <w:rFonts w:hint="eastAsia"/>
          <w:color w:val="000000" w:themeColor="text1"/>
        </w:rPr>
        <w:t>中介绍的</w:t>
      </w:r>
      <w:r w:rsidRPr="007B3EBD">
        <w:t>PumpItemRecyclerViewAdapter</w:t>
      </w:r>
      <w:r>
        <w:rPr>
          <w:rFonts w:hint="eastAsia"/>
        </w:rPr>
        <w:t>适配器构造时被作为参数传入，用以渲染</w:t>
      </w:r>
      <w:r>
        <w:rPr>
          <w:rFonts w:hint="eastAsia"/>
        </w:rPr>
        <w:t>FramentList</w:t>
      </w:r>
      <w:r>
        <w:rPr>
          <w:rFonts w:hint="eastAsia"/>
        </w:rPr>
        <w:t>页面。详细代码可参看上文对</w:t>
      </w:r>
      <w:r w:rsidRPr="007B3EBD">
        <w:t>PumpItemRecyclerViewAdapter</w:t>
      </w:r>
      <w:r>
        <w:rPr>
          <w:rFonts w:hint="eastAsia"/>
        </w:rPr>
        <w:t>的介绍。</w:t>
      </w:r>
    </w:p>
    <w:p w:rsidR="00551AE8" w:rsidRPr="007D3752" w:rsidRDefault="00551AE8" w:rsidP="00024B73">
      <w:pPr>
        <w:ind w:firstLine="480"/>
        <w:rPr>
          <w:color w:val="000000" w:themeColor="text1"/>
        </w:rPr>
      </w:pPr>
      <w:r>
        <w:rPr>
          <w:rFonts w:hint="eastAsia"/>
          <w:color w:val="000000" w:themeColor="text1"/>
        </w:rPr>
        <w:t>总的来说，</w:t>
      </w:r>
      <w:proofErr w:type="gramStart"/>
      <w:r>
        <w:rPr>
          <w:rFonts w:hint="eastAsia"/>
          <w:color w:val="000000" w:themeColor="text1"/>
        </w:rPr>
        <w:t>整个实现</w:t>
      </w:r>
      <w:proofErr w:type="gramEnd"/>
      <w:r>
        <w:rPr>
          <w:rFonts w:hint="eastAsia"/>
          <w:color w:val="000000" w:themeColor="text1"/>
        </w:rPr>
        <w:t>步骤由</w:t>
      </w:r>
      <w:r>
        <w:rPr>
          <w:rFonts w:hint="eastAsia"/>
          <w:color w:val="000000" w:themeColor="text1"/>
        </w:rPr>
        <w:t>Fragment</w:t>
      </w:r>
      <w:r>
        <w:rPr>
          <w:rFonts w:hint="eastAsia"/>
          <w:color w:val="000000" w:themeColor="text1"/>
        </w:rPr>
        <w:t>初始化</w:t>
      </w:r>
      <w:r>
        <w:rPr>
          <w:rFonts w:hint="eastAsia"/>
          <w:color w:val="000000" w:themeColor="text1"/>
        </w:rPr>
        <w:t>dbHelper</w:t>
      </w:r>
      <w:r>
        <w:rPr>
          <w:rFonts w:hint="eastAsia"/>
          <w:color w:val="000000" w:themeColor="text1"/>
        </w:rPr>
        <w:t>开始。第一步在构建</w:t>
      </w:r>
      <w:r>
        <w:rPr>
          <w:rFonts w:hint="eastAsia"/>
          <w:color w:val="000000" w:themeColor="text1"/>
        </w:rPr>
        <w:t>PumpContent</w:t>
      </w:r>
      <w:r>
        <w:rPr>
          <w:rFonts w:hint="eastAsia"/>
          <w:color w:val="000000" w:themeColor="text1"/>
        </w:rPr>
        <w:t>的过程中，</w:t>
      </w:r>
      <w:r>
        <w:rPr>
          <w:rFonts w:hint="eastAsia"/>
          <w:color w:val="000000" w:themeColor="text1"/>
        </w:rPr>
        <w:t>PumpContent</w:t>
      </w:r>
      <w:proofErr w:type="gramStart"/>
      <w:r>
        <w:rPr>
          <w:rFonts w:hint="eastAsia"/>
          <w:color w:val="000000" w:themeColor="text1"/>
        </w:rPr>
        <w:t>类通过</w:t>
      </w:r>
      <w:proofErr w:type="gramEnd"/>
      <w:r>
        <w:rPr>
          <w:rFonts w:hint="eastAsia"/>
          <w:color w:val="000000" w:themeColor="text1"/>
        </w:rPr>
        <w:t>dbHelper</w:t>
      </w:r>
      <w:r>
        <w:rPr>
          <w:rFonts w:hint="eastAsia"/>
          <w:color w:val="000000" w:themeColor="text1"/>
        </w:rPr>
        <w:t>在数据库中读取数据。第二部在实例化</w:t>
      </w:r>
      <w:r>
        <w:rPr>
          <w:rFonts w:hint="eastAsia"/>
          <w:color w:val="000000" w:themeColor="text1"/>
        </w:rPr>
        <w:t>Adapter</w:t>
      </w:r>
      <w:r>
        <w:rPr>
          <w:rFonts w:hint="eastAsia"/>
          <w:color w:val="000000" w:themeColor="text1"/>
        </w:rPr>
        <w:t>时，将数据渲染到页面上。</w:t>
      </w:r>
    </w:p>
    <w:p w:rsidR="00852357" w:rsidRPr="00852357" w:rsidRDefault="00852357" w:rsidP="00852357">
      <w:pPr>
        <w:pStyle w:val="2"/>
      </w:pPr>
      <w:bookmarkStart w:id="65" w:name="_Toc450533842"/>
      <w:r>
        <w:rPr>
          <w:rFonts w:hint="eastAsia"/>
        </w:rPr>
        <w:lastRenderedPageBreak/>
        <w:t>本章小</w:t>
      </w:r>
      <w:r w:rsidR="00087213">
        <w:rPr>
          <w:rFonts w:hint="eastAsia"/>
        </w:rPr>
        <w:t>结</w:t>
      </w:r>
      <w:bookmarkEnd w:id="65"/>
    </w:p>
    <w:p w:rsidR="00087213" w:rsidRDefault="00087213" w:rsidP="00AE723A">
      <w:pPr>
        <w:ind w:firstLine="480"/>
      </w:pPr>
      <w:r>
        <w:rPr>
          <w:rFonts w:hint="eastAsia"/>
        </w:rPr>
        <w:t>本章首先介绍了项目的</w:t>
      </w:r>
      <w:r>
        <w:rPr>
          <w:rFonts w:hint="eastAsia"/>
        </w:rPr>
        <w:t>Menifest</w:t>
      </w:r>
      <w:r>
        <w:rPr>
          <w:rFonts w:hint="eastAsia"/>
        </w:rPr>
        <w:t>文件和</w:t>
      </w:r>
      <w:r>
        <w:rPr>
          <w:rFonts w:hint="eastAsia"/>
        </w:rPr>
        <w:t>build.gradle</w:t>
      </w:r>
      <w:r>
        <w:rPr>
          <w:rFonts w:hint="eastAsia"/>
        </w:rPr>
        <w:t>文件，两个文件都是项目构建的重要文件，具有定义项目名称、版本号、引入项目依赖等作用。</w:t>
      </w:r>
    </w:p>
    <w:p w:rsidR="00AE723A" w:rsidRDefault="00077400" w:rsidP="00AE723A">
      <w:pPr>
        <w:ind w:firstLine="480"/>
      </w:pPr>
      <w:r>
        <w:rPr>
          <w:rFonts w:hint="eastAsia"/>
        </w:rPr>
        <w:t>然后本章从底向上地介绍了代码的结构。本人在编码</w:t>
      </w:r>
      <w:r w:rsidR="00087213">
        <w:rPr>
          <w:rFonts w:hint="eastAsia"/>
        </w:rPr>
        <w:t>的过程中，亦遵循了这个迭代方向。即先从</w:t>
      </w:r>
      <w:r w:rsidR="00087213">
        <w:rPr>
          <w:rFonts w:hint="eastAsia"/>
        </w:rPr>
        <w:t>Kernel</w:t>
      </w:r>
      <w:r w:rsidR="00087213">
        <w:rPr>
          <w:rFonts w:hint="eastAsia"/>
        </w:rPr>
        <w:t>层开始。完成了热泵及各组件的建模和制热系数的计算算法。然后编写</w:t>
      </w:r>
      <w:r w:rsidR="00087213">
        <w:rPr>
          <w:rFonts w:hint="eastAsia"/>
        </w:rPr>
        <w:t>Sqlite</w:t>
      </w:r>
      <w:r w:rsidR="00087213">
        <w:rPr>
          <w:rFonts w:hint="eastAsia"/>
        </w:rPr>
        <w:t>数据库存储的相关类。最后完成</w:t>
      </w:r>
      <w:r w:rsidR="00087213">
        <w:rPr>
          <w:rFonts w:hint="eastAsia"/>
        </w:rPr>
        <w:t>adapter</w:t>
      </w:r>
      <w:r w:rsidR="00087213">
        <w:rPr>
          <w:rFonts w:hint="eastAsia"/>
        </w:rPr>
        <w:t>层、</w:t>
      </w:r>
      <w:r w:rsidR="00087213">
        <w:rPr>
          <w:rFonts w:hint="eastAsia"/>
        </w:rPr>
        <w:t>present</w:t>
      </w:r>
      <w:r w:rsidR="00087213">
        <w:rPr>
          <w:rFonts w:hint="eastAsia"/>
        </w:rPr>
        <w:t>层和</w:t>
      </w:r>
      <w:r w:rsidR="00087213">
        <w:rPr>
          <w:rFonts w:hint="eastAsia"/>
        </w:rPr>
        <w:t>UI</w:t>
      </w:r>
      <w:r w:rsidR="00087213">
        <w:rPr>
          <w:rFonts w:hint="eastAsia"/>
        </w:rPr>
        <w:t>层的编码。</w:t>
      </w:r>
      <w:r>
        <w:rPr>
          <w:rFonts w:hint="eastAsia"/>
        </w:rPr>
        <w:t>在</w:t>
      </w:r>
      <w:r>
        <w:rPr>
          <w:rFonts w:hint="eastAsia"/>
        </w:rPr>
        <w:t>Kernel</w:t>
      </w:r>
      <w:r>
        <w:rPr>
          <w:rFonts w:hint="eastAsia"/>
        </w:rPr>
        <w:t>包的介绍中，重点描述了</w:t>
      </w:r>
      <w:r>
        <w:rPr>
          <w:rFonts w:hint="eastAsia"/>
        </w:rPr>
        <w:t>kernel</w:t>
      </w:r>
      <w:r>
        <w:rPr>
          <w:rFonts w:hint="eastAsia"/>
        </w:rPr>
        <w:t>中各</w:t>
      </w:r>
      <w:proofErr w:type="gramStart"/>
      <w:r>
        <w:rPr>
          <w:rFonts w:hint="eastAsia"/>
        </w:rPr>
        <w:t>各</w:t>
      </w:r>
      <w:proofErr w:type="gramEnd"/>
      <w:r>
        <w:rPr>
          <w:rFonts w:hint="eastAsia"/>
        </w:rPr>
        <w:t>类的结构和作用。在</w:t>
      </w:r>
      <w:r>
        <w:rPr>
          <w:rFonts w:hint="eastAsia"/>
        </w:rPr>
        <w:t>Adapter</w:t>
      </w:r>
      <w:r>
        <w:rPr>
          <w:rFonts w:hint="eastAsia"/>
        </w:rPr>
        <w:t>包中，介绍了使用</w:t>
      </w:r>
      <w:r>
        <w:rPr>
          <w:rFonts w:hint="eastAsia"/>
        </w:rPr>
        <w:t>ViewPage</w:t>
      </w:r>
      <w:r>
        <w:rPr>
          <w:rFonts w:hint="eastAsia"/>
        </w:rPr>
        <w:t>和</w:t>
      </w:r>
      <w:r>
        <w:rPr>
          <w:rFonts w:hint="eastAsia"/>
        </w:rPr>
        <w:t>Fragment</w:t>
      </w:r>
      <w:r>
        <w:rPr>
          <w:rFonts w:hint="eastAsia"/>
        </w:rPr>
        <w:t>实现标签切换实现方法。</w:t>
      </w:r>
    </w:p>
    <w:p w:rsidR="00077400" w:rsidRDefault="00077400" w:rsidP="00AE723A">
      <w:pPr>
        <w:ind w:firstLine="480"/>
      </w:pPr>
      <w:r>
        <w:rPr>
          <w:rFonts w:hint="eastAsia"/>
        </w:rPr>
        <w:t>最后在本章的第三节，对于编码过程中的两个关键技术：使用牛顿下山算法计算状态点七的温度以及从</w:t>
      </w:r>
      <w:r>
        <w:rPr>
          <w:rFonts w:hint="eastAsia"/>
        </w:rPr>
        <w:t>Sqlite</w:t>
      </w:r>
      <w:r>
        <w:rPr>
          <w:rFonts w:hint="eastAsia"/>
        </w:rPr>
        <w:t>中读取数据渲染</w:t>
      </w:r>
      <w:r>
        <w:rPr>
          <w:rFonts w:hint="eastAsia"/>
        </w:rPr>
        <w:t>FragmentList</w:t>
      </w:r>
      <w:r>
        <w:rPr>
          <w:rFonts w:hint="eastAsia"/>
        </w:rPr>
        <w:t>亦做了详细介绍。</w:t>
      </w:r>
    </w:p>
    <w:p w:rsidR="00077400" w:rsidRPr="00AE723A" w:rsidRDefault="00077400" w:rsidP="00AE723A">
      <w:pPr>
        <w:ind w:firstLine="480"/>
      </w:pPr>
      <w:r>
        <w:rPr>
          <w:rFonts w:hint="eastAsia"/>
        </w:rPr>
        <w:t>完成项目的编程工作并不是项目的终结，应用质量的好坏还需要经过测试环节才能得出结论。</w:t>
      </w:r>
    </w:p>
    <w:p w:rsidR="009C3FB4" w:rsidRDefault="005F0708" w:rsidP="00791207">
      <w:pPr>
        <w:pStyle w:val="1"/>
      </w:pPr>
      <w:bookmarkStart w:id="66" w:name="_Toc450533843"/>
      <w:r>
        <w:rPr>
          <w:rFonts w:hint="eastAsia"/>
        </w:rPr>
        <w:lastRenderedPageBreak/>
        <w:t>软件测试</w:t>
      </w:r>
      <w:bookmarkEnd w:id="66"/>
    </w:p>
    <w:p w:rsidR="005F0708" w:rsidRDefault="005F0708" w:rsidP="005F0708">
      <w:pPr>
        <w:ind w:firstLine="480"/>
      </w:pPr>
      <w:r>
        <w:rPr>
          <w:rFonts w:hint="eastAsia"/>
        </w:rPr>
        <w:t>维基百科对于软</w:t>
      </w:r>
      <w:r w:rsidRPr="005F0708">
        <w:t>件测试</w:t>
      </w:r>
      <w:r>
        <w:t>的经典定义是</w:t>
      </w:r>
      <w:r w:rsidRPr="005F0708">
        <w:t>在规定的条件下对</w:t>
      </w:r>
      <w:hyperlink r:id="rId133" w:tooltip="程序" w:history="1">
        <w:r w:rsidRPr="005F0708">
          <w:t>程序</w:t>
        </w:r>
      </w:hyperlink>
      <w:r w:rsidRPr="005F0708">
        <w:t>进行操作，以发现</w:t>
      </w:r>
      <w:hyperlink r:id="rId134" w:tooltip="程序错误" w:history="1">
        <w:r w:rsidRPr="005F0708">
          <w:t>程序错误</w:t>
        </w:r>
      </w:hyperlink>
      <w:r w:rsidRPr="005F0708">
        <w:t>，衡量</w:t>
      </w:r>
      <w:hyperlink r:id="rId135" w:tooltip="软件质量" w:history="1">
        <w:r w:rsidRPr="005F0708">
          <w:t>软件质量</w:t>
        </w:r>
      </w:hyperlink>
      <w:r w:rsidRPr="005F0708">
        <w:t>，并对其是否能满足设计要求进行</w:t>
      </w:r>
      <w:hyperlink r:id="rId136" w:tooltip="评估（页面不存在）" w:history="1">
        <w:r w:rsidRPr="005F0708">
          <w:t>评估</w:t>
        </w:r>
      </w:hyperlink>
      <w:r w:rsidRPr="005F0708">
        <w:t>的过程。</w:t>
      </w:r>
    </w:p>
    <w:p w:rsidR="005F0708" w:rsidRPr="005F0708" w:rsidRDefault="005F0708" w:rsidP="005F0708">
      <w:pPr>
        <w:ind w:firstLine="480"/>
      </w:pPr>
      <w:r>
        <w:rPr>
          <w:rFonts w:hint="eastAsia"/>
        </w:rPr>
        <w:t>软件测试是软件生命周期的一个重要阶段，是保证软件质量的关键步骤。在一个项目中软件测试是贯穿于需求分析、系统设计和编码集成等各个阶段的活动，它的目标是检验软件系统是否</w:t>
      </w:r>
      <w:r w:rsidR="00457266">
        <w:rPr>
          <w:rFonts w:hint="eastAsia"/>
        </w:rPr>
        <w:t>满足规定的需求或弄清预期结果与实际结果之间的差别。设计合情合理</w:t>
      </w:r>
      <w:r>
        <w:rPr>
          <w:rFonts w:hint="eastAsia"/>
        </w:rPr>
        <w:t>典型有效的测试用例，对于软件测试和评估具有关键作用。</w:t>
      </w:r>
      <w:r w:rsidR="00457266">
        <w:rPr>
          <w:rFonts w:hint="eastAsia"/>
        </w:rPr>
        <w:t>本章将介绍应用的测试环境和测试方法，对第一类溴化</w:t>
      </w:r>
      <w:proofErr w:type="gramStart"/>
      <w:r w:rsidR="00457266">
        <w:rPr>
          <w:rFonts w:hint="eastAsia"/>
        </w:rPr>
        <w:t>锂</w:t>
      </w:r>
      <w:proofErr w:type="gramEnd"/>
      <w:r w:rsidR="00457266">
        <w:rPr>
          <w:rFonts w:hint="eastAsia"/>
        </w:rPr>
        <w:t>吸收式热泵系统仿真软件设计用例，进行测试。</w:t>
      </w:r>
    </w:p>
    <w:p w:rsidR="00791207" w:rsidRDefault="00795ED8" w:rsidP="00795ED8">
      <w:pPr>
        <w:pStyle w:val="2"/>
      </w:pPr>
      <w:bookmarkStart w:id="67" w:name="_Toc450533844"/>
      <w:r>
        <w:rPr>
          <w:rFonts w:hint="eastAsia"/>
        </w:rPr>
        <w:t>测试环境</w:t>
      </w:r>
      <w:bookmarkEnd w:id="67"/>
    </w:p>
    <w:p w:rsidR="00457266" w:rsidRPr="00457266" w:rsidRDefault="00457266" w:rsidP="00457266">
      <w:pPr>
        <w:ind w:firstLine="480"/>
      </w:pPr>
      <w:r>
        <w:rPr>
          <w:rFonts w:hint="eastAsia"/>
        </w:rPr>
        <w:t>第一类溴化</w:t>
      </w:r>
      <w:proofErr w:type="gramStart"/>
      <w:r>
        <w:rPr>
          <w:rFonts w:hint="eastAsia"/>
        </w:rPr>
        <w:t>锂</w:t>
      </w:r>
      <w:proofErr w:type="gramEnd"/>
      <w:r>
        <w:rPr>
          <w:rFonts w:hint="eastAsia"/>
        </w:rPr>
        <w:t>吸收式热泵系统仿真软件是针对国内热泵公司员工为主要用户的</w:t>
      </w:r>
      <w:r>
        <w:rPr>
          <w:rFonts w:hint="eastAsia"/>
        </w:rPr>
        <w:t>Android</w:t>
      </w:r>
      <w:r>
        <w:rPr>
          <w:rFonts w:hint="eastAsia"/>
        </w:rPr>
        <w:t>平台移动应用。测试设备选择在国内市场具有代表性的两个机型：代表高端市场的</w:t>
      </w:r>
      <w:r>
        <w:rPr>
          <w:rFonts w:hint="eastAsia"/>
        </w:rPr>
        <w:t>Samsung Galaxy G9008V</w:t>
      </w:r>
      <w:r>
        <w:rPr>
          <w:rFonts w:hint="eastAsia"/>
        </w:rPr>
        <w:t>。另一款为代表终端机型的</w:t>
      </w:r>
      <w:r>
        <w:rPr>
          <w:rFonts w:hint="eastAsia"/>
        </w:rPr>
        <w:t>HUAWEI  5S</w:t>
      </w:r>
      <w:r>
        <w:rPr>
          <w:rFonts w:hint="eastAsia"/>
        </w:rPr>
        <w:t>。为支持</w:t>
      </w:r>
      <w:r>
        <w:rPr>
          <w:rFonts w:hint="eastAsia"/>
        </w:rPr>
        <w:t>Material Design</w:t>
      </w:r>
      <w:r>
        <w:rPr>
          <w:rFonts w:hint="eastAsia"/>
        </w:rPr>
        <w:t>均选择了搭载</w:t>
      </w:r>
      <w:r>
        <w:rPr>
          <w:rFonts w:hint="eastAsia"/>
        </w:rPr>
        <w:t>Android 5.0</w:t>
      </w:r>
      <w:r>
        <w:rPr>
          <w:rFonts w:hint="eastAsia"/>
        </w:rPr>
        <w:t>以上系统的机型，且测试</w:t>
      </w:r>
      <w:r>
        <w:rPr>
          <w:rFonts w:hint="eastAsia"/>
        </w:rPr>
        <w:t>SDK</w:t>
      </w:r>
      <w:r>
        <w:rPr>
          <w:rFonts w:hint="eastAsia"/>
        </w:rPr>
        <w:t>版本为</w:t>
      </w:r>
      <w:r>
        <w:rPr>
          <w:rFonts w:hint="eastAsia"/>
        </w:rPr>
        <w:t>21</w:t>
      </w:r>
      <w:r>
        <w:rPr>
          <w:rFonts w:hint="eastAsia"/>
        </w:rPr>
        <w:t>至</w:t>
      </w:r>
      <w:r>
        <w:rPr>
          <w:rFonts w:hint="eastAsia"/>
        </w:rPr>
        <w:t>23</w:t>
      </w:r>
      <w:r>
        <w:rPr>
          <w:rFonts w:hint="eastAsia"/>
        </w:rPr>
        <w:t>。</w:t>
      </w:r>
    </w:p>
    <w:p w:rsidR="00795ED8" w:rsidRDefault="00795ED8" w:rsidP="00795ED8">
      <w:pPr>
        <w:pStyle w:val="2"/>
      </w:pPr>
      <w:bookmarkStart w:id="68" w:name="_Toc450533845"/>
      <w:r>
        <w:rPr>
          <w:rFonts w:hint="eastAsia"/>
        </w:rPr>
        <w:t>测试方法</w:t>
      </w:r>
      <w:bookmarkEnd w:id="68"/>
    </w:p>
    <w:p w:rsidR="00457266" w:rsidRDefault="00246A7E" w:rsidP="00246A7E">
      <w:pPr>
        <w:pStyle w:val="3"/>
      </w:pPr>
      <w:bookmarkStart w:id="69" w:name="_Toc450533846"/>
      <w:r>
        <w:rPr>
          <w:rFonts w:hint="eastAsia"/>
        </w:rPr>
        <w:t>使用</w:t>
      </w:r>
      <w:r>
        <w:rPr>
          <w:rFonts w:hint="eastAsia"/>
        </w:rPr>
        <w:t>Monkey</w:t>
      </w:r>
      <w:r>
        <w:rPr>
          <w:rFonts w:hint="eastAsia"/>
        </w:rPr>
        <w:t>进行自动化</w:t>
      </w:r>
      <w:r w:rsidR="00EF51F1">
        <w:rPr>
          <w:rFonts w:hint="eastAsia"/>
        </w:rPr>
        <w:t>黑盒</w:t>
      </w:r>
      <w:r>
        <w:rPr>
          <w:rFonts w:hint="eastAsia"/>
        </w:rPr>
        <w:t>测试</w:t>
      </w:r>
      <w:bookmarkEnd w:id="69"/>
    </w:p>
    <w:p w:rsidR="00246A7E" w:rsidRDefault="00EF51F1" w:rsidP="00EF51F1">
      <w:pPr>
        <w:ind w:firstLine="480"/>
        <w:rPr>
          <w:shd w:val="clear" w:color="auto" w:fill="FFFFFF"/>
        </w:rPr>
      </w:pPr>
      <w:r>
        <w:rPr>
          <w:rFonts w:hint="eastAsia"/>
          <w:shd w:val="clear" w:color="auto" w:fill="FFFFFF"/>
        </w:rPr>
        <w:t>Monkey</w:t>
      </w:r>
      <w:r>
        <w:rPr>
          <w:rFonts w:hint="eastAsia"/>
          <w:shd w:val="clear" w:color="auto" w:fill="FFFFFF"/>
        </w:rPr>
        <w:t>是</w:t>
      </w:r>
      <w:r>
        <w:rPr>
          <w:rFonts w:hint="eastAsia"/>
          <w:shd w:val="clear" w:color="auto" w:fill="FFFFFF"/>
        </w:rPr>
        <w:t>Android</w:t>
      </w:r>
      <w:r>
        <w:rPr>
          <w:rFonts w:hint="eastAsia"/>
          <w:shd w:val="clear" w:color="auto" w:fill="FFFFFF"/>
        </w:rPr>
        <w:t>中的一个命令行工具，可以运行在模拟器里或实际设备中。它向系统发送伪随机的用户事件流</w:t>
      </w:r>
      <w:r>
        <w:rPr>
          <w:rFonts w:hint="eastAsia"/>
          <w:shd w:val="clear" w:color="auto" w:fill="FFFFFF"/>
        </w:rPr>
        <w:t>(</w:t>
      </w:r>
      <w:r>
        <w:rPr>
          <w:rFonts w:hint="eastAsia"/>
          <w:shd w:val="clear" w:color="auto" w:fill="FFFFFF"/>
        </w:rPr>
        <w:t>如按键输入、触摸屏输入、手势输入等</w:t>
      </w:r>
      <w:r>
        <w:rPr>
          <w:rFonts w:hint="eastAsia"/>
          <w:shd w:val="clear" w:color="auto" w:fill="FFFFFF"/>
        </w:rPr>
        <w:t>)</w:t>
      </w:r>
      <w:r>
        <w:rPr>
          <w:rFonts w:hint="eastAsia"/>
          <w:shd w:val="clear" w:color="auto" w:fill="FFFFFF"/>
        </w:rPr>
        <w:t>，实现对正在开发的应用程序进行压力测试。</w:t>
      </w:r>
      <w:r>
        <w:rPr>
          <w:rFonts w:hint="eastAsia"/>
          <w:shd w:val="clear" w:color="auto" w:fill="FFFFFF"/>
        </w:rPr>
        <w:t>Monkey</w:t>
      </w:r>
      <w:r>
        <w:rPr>
          <w:rFonts w:hint="eastAsia"/>
          <w:shd w:val="clear" w:color="auto" w:fill="FFFFFF"/>
        </w:rPr>
        <w:t>测试是一种为了测试软件的稳定性、健壮性的快速有效的方法。</w:t>
      </w:r>
    </w:p>
    <w:p w:rsidR="00EF51F1" w:rsidRDefault="00EF51F1" w:rsidP="00EF51F1">
      <w:pPr>
        <w:ind w:firstLine="480"/>
        <w:rPr>
          <w:shd w:val="clear" w:color="auto" w:fill="FFFFFF"/>
        </w:rPr>
      </w:pPr>
      <w:r>
        <w:rPr>
          <w:rFonts w:hint="eastAsia"/>
          <w:shd w:val="clear" w:color="auto" w:fill="FFFFFF"/>
        </w:rPr>
        <w:t>Monkey</w:t>
      </w:r>
      <w:r>
        <w:rPr>
          <w:rFonts w:hint="eastAsia"/>
          <w:shd w:val="clear" w:color="auto" w:fill="FFFFFF"/>
        </w:rPr>
        <w:t>测试的对象为应用程序包。</w:t>
      </w:r>
      <w:r>
        <w:rPr>
          <w:rFonts w:hint="eastAsia"/>
          <w:shd w:val="clear" w:color="auto" w:fill="FFFFFF"/>
        </w:rPr>
        <w:t>Monkey</w:t>
      </w:r>
      <w:r>
        <w:rPr>
          <w:rFonts w:hint="eastAsia"/>
          <w:shd w:val="clear" w:color="auto" w:fill="FFFFFF"/>
        </w:rPr>
        <w:t>的指令格式为：</w:t>
      </w:r>
    </w:p>
    <w:tbl>
      <w:tblPr>
        <w:tblStyle w:val="afb"/>
        <w:tblW w:w="0" w:type="auto"/>
        <w:tblLook w:val="04A0" w:firstRow="1" w:lastRow="0" w:firstColumn="1" w:lastColumn="0" w:noHBand="0" w:noVBand="1"/>
      </w:tblPr>
      <w:tblGrid>
        <w:gridCol w:w="8720"/>
      </w:tblGrid>
      <w:tr w:rsidR="00EF51F1" w:rsidTr="00EF51F1">
        <w:tc>
          <w:tcPr>
            <w:tcW w:w="8720" w:type="dxa"/>
          </w:tcPr>
          <w:p w:rsidR="00EF51F1" w:rsidRDefault="00EF51F1" w:rsidP="00EF51F1">
            <w:pPr>
              <w:ind w:firstLine="480"/>
            </w:pPr>
            <w:r>
              <w:rPr>
                <w:shd w:val="clear" w:color="auto" w:fill="FFFFFF"/>
              </w:rPr>
              <w:t>$ adb shell monkey [options]</w:t>
            </w:r>
          </w:p>
        </w:tc>
      </w:tr>
    </w:tbl>
    <w:p w:rsidR="00EF51F1" w:rsidRDefault="00EF51F1" w:rsidP="00EF51F1">
      <w:pPr>
        <w:ind w:firstLine="480"/>
      </w:pPr>
      <w:r>
        <w:rPr>
          <w:rFonts w:hint="eastAsia"/>
        </w:rPr>
        <w:t>monkey</w:t>
      </w:r>
      <w:r>
        <w:rPr>
          <w:rFonts w:hint="eastAsia"/>
        </w:rPr>
        <w:t>指令常用的参数为</w:t>
      </w:r>
      <w:r>
        <w:rPr>
          <w:rFonts w:hint="eastAsia"/>
        </w:rPr>
        <w:t>-p:</w:t>
      </w:r>
      <w:r>
        <w:rPr>
          <w:rFonts w:hint="eastAsia"/>
        </w:rPr>
        <w:t>指定程序测试包，</w:t>
      </w:r>
      <w:r>
        <w:rPr>
          <w:rFonts w:hint="eastAsia"/>
        </w:rPr>
        <w:t>-v</w:t>
      </w:r>
      <w:r>
        <w:rPr>
          <w:rFonts w:hint="eastAsia"/>
        </w:rPr>
        <w:t>发送伪随机时间的数量。可以使用</w:t>
      </w:r>
      <w:r w:rsidRPr="00EF51F1">
        <w:t>adb shell monkey -p com.lyn.callibrpump -v 500</w:t>
      </w:r>
      <w:r>
        <w:rPr>
          <w:rFonts w:hint="eastAsia"/>
        </w:rPr>
        <w:t>指令对本应用进行测试。</w:t>
      </w:r>
    </w:p>
    <w:p w:rsidR="00EF51F1" w:rsidRDefault="00EF51F1" w:rsidP="00EF51F1">
      <w:pPr>
        <w:ind w:firstLine="480"/>
      </w:pPr>
    </w:p>
    <w:p w:rsidR="00EF51F1" w:rsidRDefault="00EF51F1" w:rsidP="00EF51F1">
      <w:pPr>
        <w:pStyle w:val="3"/>
      </w:pPr>
      <w:bookmarkStart w:id="70" w:name="_Toc450533847"/>
      <w:r>
        <w:rPr>
          <w:rFonts w:hint="eastAsia"/>
        </w:rPr>
        <w:lastRenderedPageBreak/>
        <w:t>使用</w:t>
      </w:r>
      <w:r>
        <w:rPr>
          <w:rFonts w:hint="eastAsia"/>
        </w:rPr>
        <w:t>Junit</w:t>
      </w:r>
      <w:r>
        <w:rPr>
          <w:rFonts w:hint="eastAsia"/>
        </w:rPr>
        <w:t>进行单元测试</w:t>
      </w:r>
      <w:bookmarkEnd w:id="70"/>
    </w:p>
    <w:p w:rsidR="00EF51F1" w:rsidRDefault="00BB0D0A" w:rsidP="00EF51F1">
      <w:pPr>
        <w:ind w:firstLine="480"/>
      </w:pPr>
      <w:r>
        <w:rPr>
          <w:rFonts w:hint="eastAsia"/>
        </w:rPr>
        <w:t>在进行单元测试前，首先需要在</w:t>
      </w:r>
      <w:r>
        <w:rPr>
          <w:rFonts w:hint="eastAsia"/>
        </w:rPr>
        <w:t>build.gradle</w:t>
      </w:r>
      <w:r>
        <w:rPr>
          <w:rFonts w:hint="eastAsia"/>
        </w:rPr>
        <w:t>中添加与测试相关的依赖包。</w:t>
      </w:r>
    </w:p>
    <w:tbl>
      <w:tblPr>
        <w:tblStyle w:val="afb"/>
        <w:tblW w:w="0" w:type="auto"/>
        <w:tblLook w:val="04A0" w:firstRow="1" w:lastRow="0" w:firstColumn="1" w:lastColumn="0" w:noHBand="0" w:noVBand="1"/>
      </w:tblPr>
      <w:tblGrid>
        <w:gridCol w:w="8720"/>
      </w:tblGrid>
      <w:tr w:rsidR="00BB0D0A" w:rsidTr="00BB0D0A">
        <w:tc>
          <w:tcPr>
            <w:tcW w:w="8720" w:type="dxa"/>
          </w:tcPr>
          <w:p w:rsidR="00BB0D0A" w:rsidRPr="00BB0D0A" w:rsidRDefault="00BB0D0A" w:rsidP="00BB0D0A">
            <w:pPr>
              <w:ind w:firstLineChars="0" w:firstLine="0"/>
            </w:pPr>
            <w:r w:rsidRPr="00BB0D0A">
              <w:rPr>
                <w:color w:val="000000" w:themeColor="text1"/>
              </w:rPr>
              <w:t>dependencies {</w:t>
            </w:r>
            <w:r w:rsidRPr="00BB0D0A">
              <w:rPr>
                <w:color w:val="000000" w:themeColor="text1"/>
              </w:rPr>
              <w:br/>
              <w:t>    // Required -- JUnit 4 framework</w:t>
            </w:r>
            <w:r w:rsidRPr="00BB0D0A">
              <w:rPr>
                <w:color w:val="000000" w:themeColor="text1"/>
              </w:rPr>
              <w:br/>
              <w:t>    testCompile 'junit:junit:4.12'</w:t>
            </w:r>
            <w:r w:rsidRPr="00BB0D0A">
              <w:rPr>
                <w:color w:val="000000" w:themeColor="text1"/>
              </w:rPr>
              <w:br/>
              <w:t>    // Optional -- Mockito framework</w:t>
            </w:r>
            <w:r w:rsidRPr="00BB0D0A">
              <w:rPr>
                <w:color w:val="000000" w:themeColor="text1"/>
              </w:rPr>
              <w:br/>
              <w:t>    testCompile 'org.mockito:mockito-core:1.10.19'</w:t>
            </w:r>
            <w:r w:rsidRPr="00BB0D0A">
              <w:rPr>
                <w:color w:val="000000" w:themeColor="text1"/>
              </w:rPr>
              <w:br/>
              <w:t>}</w:t>
            </w:r>
          </w:p>
        </w:tc>
      </w:tr>
    </w:tbl>
    <w:p w:rsidR="00BB0D0A" w:rsidRDefault="00BB0D0A" w:rsidP="00BB0D0A">
      <w:pPr>
        <w:ind w:firstLine="480"/>
      </w:pPr>
      <w:r>
        <w:rPr>
          <w:rFonts w:hint="eastAsia"/>
        </w:rPr>
        <w:t>在测试过程中，遇到不容易构建的对象时，需要创建一个虚拟对象进行替代。这个真实对象的替代品即为</w:t>
      </w:r>
      <w:r>
        <w:rPr>
          <w:rFonts w:hint="eastAsia"/>
        </w:rPr>
        <w:t>mock</w:t>
      </w:r>
      <w:r>
        <w:rPr>
          <w:rFonts w:hint="eastAsia"/>
        </w:rPr>
        <w:t>对象。这种测试方法为</w:t>
      </w:r>
      <w:r>
        <w:rPr>
          <w:rFonts w:hint="eastAsia"/>
        </w:rPr>
        <w:t>mock</w:t>
      </w:r>
      <w:r>
        <w:rPr>
          <w:rFonts w:hint="eastAsia"/>
        </w:rPr>
        <w:t>测试。</w:t>
      </w:r>
      <w:r>
        <w:rPr>
          <w:rFonts w:hint="eastAsia"/>
        </w:rPr>
        <w:t>mockito</w:t>
      </w:r>
      <w:r>
        <w:rPr>
          <w:rFonts w:hint="eastAsia"/>
        </w:rPr>
        <w:t>是一个简单轻量级的</w:t>
      </w:r>
      <w:r>
        <w:rPr>
          <w:rFonts w:hint="eastAsia"/>
        </w:rPr>
        <w:t>mock</w:t>
      </w:r>
      <w:r>
        <w:rPr>
          <w:rFonts w:hint="eastAsia"/>
        </w:rPr>
        <w:t>测试框架</w:t>
      </w:r>
      <w:r w:rsidR="00D15EF0">
        <w:rPr>
          <w:rFonts w:hint="eastAsia"/>
          <w:vertAlign w:val="superscript"/>
        </w:rPr>
        <w:t>[30]</w:t>
      </w:r>
      <w:r>
        <w:rPr>
          <w:rFonts w:hint="eastAsia"/>
        </w:rPr>
        <w:t>。</w:t>
      </w:r>
    </w:p>
    <w:p w:rsidR="00283167" w:rsidRDefault="00283167" w:rsidP="00BB0D0A">
      <w:pPr>
        <w:ind w:firstLine="480"/>
      </w:pPr>
      <w:r>
        <w:rPr>
          <w:rFonts w:hint="eastAsia"/>
        </w:rPr>
        <w:t>JUnit</w:t>
      </w:r>
      <w:r>
        <w:rPr>
          <w:rFonts w:hint="eastAsia"/>
        </w:rPr>
        <w:t>是一个在</w:t>
      </w:r>
      <w:r>
        <w:rPr>
          <w:rFonts w:hint="eastAsia"/>
        </w:rPr>
        <w:t>JAVA</w:t>
      </w:r>
      <w:r>
        <w:rPr>
          <w:rFonts w:hint="eastAsia"/>
        </w:rPr>
        <w:t>中被广泛使用的测试框架。</w:t>
      </w:r>
      <w:r>
        <w:rPr>
          <w:rFonts w:hint="eastAsia"/>
        </w:rPr>
        <w:t>Junit 4</w:t>
      </w:r>
      <w:r>
        <w:rPr>
          <w:rFonts w:hint="eastAsia"/>
        </w:rPr>
        <w:t>是最新版本，它比之前的版本在编写测试用例上更加整洁灵活。</w:t>
      </w:r>
      <w:r>
        <w:rPr>
          <w:rFonts w:hint="eastAsia"/>
        </w:rPr>
        <w:t>Junit 4</w:t>
      </w:r>
      <w:r>
        <w:rPr>
          <w:rFonts w:hint="eastAsia"/>
        </w:rPr>
        <w:t>中的允许你的测试类不继承自</w:t>
      </w:r>
      <w:r>
        <w:rPr>
          <w:rFonts w:hint="eastAsia"/>
        </w:rPr>
        <w:t>junit.framwork.TestCase</w:t>
      </w:r>
      <w:r w:rsidR="00A74BB9">
        <w:rPr>
          <w:rFonts w:hint="eastAsia"/>
        </w:rPr>
        <w:t>类，也不再需要</w:t>
      </w:r>
      <w:r>
        <w:rPr>
          <w:rFonts w:hint="eastAsia"/>
        </w:rPr>
        <w:t>在测试方法上添加“</w:t>
      </w:r>
      <w:r>
        <w:rPr>
          <w:rFonts w:hint="eastAsia"/>
        </w:rPr>
        <w:t>test</w:t>
      </w:r>
      <w:r>
        <w:rPr>
          <w:rFonts w:hint="eastAsia"/>
        </w:rPr>
        <w:t>”前缀了。</w:t>
      </w:r>
    </w:p>
    <w:p w:rsidR="00BC6F7F" w:rsidRDefault="00BC6F7F" w:rsidP="00BC6F7F">
      <w:pPr>
        <w:ind w:firstLine="480"/>
        <w:rPr>
          <w:shd w:val="clear" w:color="auto" w:fill="FFFFFF"/>
        </w:rPr>
      </w:pPr>
      <w:r>
        <w:rPr>
          <w:shd w:val="clear" w:color="auto" w:fill="FFFFFF"/>
        </w:rPr>
        <w:t>为了保持一个清晰的代码结构，在进行</w:t>
      </w:r>
      <w:r>
        <w:rPr>
          <w:shd w:val="clear" w:color="auto" w:fill="FFFFFF"/>
        </w:rPr>
        <w:t>Local Unit Tests</w:t>
      </w:r>
      <w:r>
        <w:rPr>
          <w:shd w:val="clear" w:color="auto" w:fill="FFFFFF"/>
        </w:rPr>
        <w:t>的时候建议在</w:t>
      </w:r>
      <w:r>
        <w:rPr>
          <w:shd w:val="clear" w:color="auto" w:fill="FFFFFF"/>
        </w:rPr>
        <w:t>src</w:t>
      </w:r>
      <w:r>
        <w:rPr>
          <w:shd w:val="clear" w:color="auto" w:fill="FFFFFF"/>
        </w:rPr>
        <w:t>目录下新建一个</w:t>
      </w:r>
      <w:r>
        <w:rPr>
          <w:shd w:val="clear" w:color="auto" w:fill="FFFFFF"/>
        </w:rPr>
        <w:t>test/</w:t>
      </w:r>
      <w:r>
        <w:rPr>
          <w:shd w:val="clear" w:color="auto" w:fill="FFFFFF"/>
        </w:rPr>
        <w:t>目录，下面存放测试代码。</w:t>
      </w:r>
      <w:r>
        <w:rPr>
          <w:rFonts w:hint="eastAsia"/>
          <w:shd w:val="clear" w:color="auto" w:fill="FFFFFF"/>
        </w:rPr>
        <w:t>为测试</w:t>
      </w:r>
      <w:r>
        <w:rPr>
          <w:rFonts w:hint="eastAsia"/>
          <w:shd w:val="clear" w:color="auto" w:fill="FFFFFF"/>
        </w:rPr>
        <w:t xml:space="preserve">/src/main/java </w:t>
      </w:r>
      <w:r w:rsidR="00ED512E">
        <w:rPr>
          <w:rFonts w:hint="eastAsia"/>
          <w:shd w:val="clear" w:color="auto" w:fill="FFFFFF"/>
        </w:rPr>
        <w:t>中的代码，建立</w:t>
      </w:r>
      <w:r>
        <w:rPr>
          <w:rFonts w:hint="eastAsia"/>
          <w:shd w:val="clear" w:color="auto" w:fill="FFFFFF"/>
        </w:rPr>
        <w:t>/src/test/java</w:t>
      </w:r>
      <w:r>
        <w:rPr>
          <w:rFonts w:hint="eastAsia"/>
          <w:shd w:val="clear" w:color="auto" w:fill="FFFFFF"/>
        </w:rPr>
        <w:t>目录，存放本项目的测试代码。如</w:t>
      </w:r>
    </w:p>
    <w:p w:rsidR="00283167" w:rsidRDefault="00BC6F7F" w:rsidP="00BC6F7F">
      <w:pPr>
        <w:ind w:firstLine="480"/>
        <w:rPr>
          <w:shd w:val="clear" w:color="auto" w:fill="FFFFFF"/>
        </w:rPr>
      </w:pPr>
      <w:r w:rsidRPr="00BC6F7F">
        <w:rPr>
          <w:shd w:val="clear" w:color="auto" w:fill="FFFFFF"/>
        </w:rPr>
        <w:t>/src/test/java/com/lyn/librpump/kernel/formular</w:t>
      </w:r>
      <w:r>
        <w:rPr>
          <w:shd w:val="clear" w:color="auto" w:fill="FFFFFF"/>
        </w:rPr>
        <w:t>/</w:t>
      </w:r>
      <w:r>
        <w:rPr>
          <w:rFonts w:hint="eastAsia"/>
          <w:shd w:val="clear" w:color="auto" w:fill="FFFFFF"/>
        </w:rPr>
        <w:t>FormularTest.java</w:t>
      </w:r>
    </w:p>
    <w:p w:rsidR="00BC6F7F" w:rsidRDefault="00BC6F7F" w:rsidP="00BC6F7F">
      <w:pPr>
        <w:ind w:firstLineChars="83" w:firstLine="199"/>
        <w:rPr>
          <w:shd w:val="clear" w:color="auto" w:fill="FFFFFF"/>
        </w:rPr>
      </w:pPr>
      <w:r>
        <w:rPr>
          <w:rFonts w:hint="eastAsia"/>
          <w:shd w:val="clear" w:color="auto" w:fill="FFFFFF"/>
        </w:rPr>
        <w:t>为</w:t>
      </w:r>
      <w:r>
        <w:rPr>
          <w:rFonts w:hint="eastAsia"/>
          <w:shd w:val="clear" w:color="auto" w:fill="FFFFFF"/>
        </w:rPr>
        <w:t>Formular.java</w:t>
      </w:r>
      <w:r>
        <w:rPr>
          <w:rFonts w:hint="eastAsia"/>
          <w:shd w:val="clear" w:color="auto" w:fill="FFFFFF"/>
        </w:rPr>
        <w:t>类的测试类。</w:t>
      </w:r>
      <w:r w:rsidR="00DB79B0">
        <w:rPr>
          <w:rFonts w:hint="eastAsia"/>
          <w:shd w:val="clear" w:color="auto" w:fill="FFFFFF"/>
        </w:rPr>
        <w:t>代码如下所示：</w:t>
      </w:r>
    </w:p>
    <w:tbl>
      <w:tblPr>
        <w:tblStyle w:val="afb"/>
        <w:tblW w:w="0" w:type="auto"/>
        <w:tblLook w:val="04A0" w:firstRow="1" w:lastRow="0" w:firstColumn="1" w:lastColumn="0" w:noHBand="0" w:noVBand="1"/>
      </w:tblPr>
      <w:tblGrid>
        <w:gridCol w:w="8720"/>
      </w:tblGrid>
      <w:tr w:rsidR="00DB79B0" w:rsidTr="00DB79B0">
        <w:tc>
          <w:tcPr>
            <w:tcW w:w="8720" w:type="dxa"/>
          </w:tcPr>
          <w:p w:rsidR="00DB79B0" w:rsidRPr="00DB79B0" w:rsidRDefault="00DB79B0" w:rsidP="00DB79B0">
            <w:pPr>
              <w:ind w:firstLineChars="0" w:firstLine="0"/>
            </w:pPr>
            <w:proofErr w:type="gramStart"/>
            <w:r w:rsidRPr="00DB79B0">
              <w:t>import</w:t>
            </w:r>
            <w:proofErr w:type="gramEnd"/>
            <w:r w:rsidRPr="00DB79B0">
              <w:t xml:space="preserve"> static org.junit.Assert.*;</w:t>
            </w:r>
          </w:p>
          <w:p w:rsidR="00DB79B0" w:rsidRPr="00DB79B0" w:rsidRDefault="00DB79B0" w:rsidP="00DB79B0">
            <w:pPr>
              <w:ind w:firstLineChars="0" w:firstLine="0"/>
            </w:pPr>
            <w:r w:rsidRPr="00DB79B0">
              <w:t>public class FormularTest {</w:t>
            </w:r>
            <w:r w:rsidRPr="00DB79B0">
              <w:br/>
              <w:t xml:space="preserve">    private Formular formular = new Formular();</w:t>
            </w:r>
          </w:p>
          <w:p w:rsidR="00637124" w:rsidRDefault="00DB79B0" w:rsidP="00DB79B0">
            <w:pPr>
              <w:ind w:firstLine="480"/>
            </w:pPr>
            <w:r w:rsidRPr="00DB79B0">
              <w:t>@Test</w:t>
            </w:r>
            <w:r w:rsidRPr="00DB79B0">
              <w:br/>
              <w:t>public void test_H2O_enthalpy() throws Exception {</w:t>
            </w:r>
            <w:r w:rsidRPr="00DB79B0">
              <w:br/>
              <w:t xml:space="preserve">    </w:t>
            </w:r>
            <w:r w:rsidRPr="00DB79B0">
              <w:rPr>
                <w:i/>
                <w:iCs/>
              </w:rPr>
              <w:t>assertEquals</w:t>
            </w:r>
            <w:r w:rsidRPr="00DB79B0">
              <w:t>(4,formular._H2O_enthalpy(1),0.001);</w:t>
            </w:r>
            <w:r w:rsidRPr="00DB79B0">
              <w:br/>
              <w:t>}</w:t>
            </w:r>
            <w:r w:rsidRPr="00DB79B0">
              <w:br/>
              <w:t>@Test</w:t>
            </w:r>
            <w:r w:rsidRPr="00DB79B0">
              <w:br/>
              <w:t>public void test_H2OVapor_enthalpy() throws Exception {</w:t>
            </w:r>
            <w:r w:rsidRPr="00DB79B0">
              <w:br/>
              <w:t xml:space="preserve">    </w:t>
            </w:r>
            <w:r w:rsidRPr="00DB79B0">
              <w:rPr>
                <w:i/>
                <w:iCs/>
              </w:rPr>
              <w:t>assertEquals</w:t>
            </w:r>
            <w:r w:rsidRPr="00DB79B0">
              <w:t>(2500.79, formular._H2OVapor_enthalpy(1), 0.001);</w:t>
            </w:r>
            <w:r w:rsidRPr="00DB79B0">
              <w:br/>
              <w:t>}</w:t>
            </w:r>
            <w:r w:rsidRPr="00DB79B0">
              <w:br/>
              <w:t>@Test</w:t>
            </w:r>
            <w:r w:rsidRPr="00DB79B0">
              <w:br/>
              <w:t>public void test_H2OHeat_enthalpy() throws Exception {</w:t>
            </w:r>
            <w:r w:rsidRPr="00DB79B0">
              <w:br/>
              <w:t xml:space="preserve">    </w:t>
            </w:r>
            <w:r w:rsidRPr="00DB79B0">
              <w:rPr>
                <w:i/>
                <w:iCs/>
              </w:rPr>
              <w:t>assertEquals</w:t>
            </w:r>
            <w:r w:rsidRPr="00DB79B0">
              <w:t>(2675.0067, formular._H2OHeat_enthalpy(100, 100), 0.001);</w:t>
            </w:r>
            <w:r w:rsidRPr="00DB79B0">
              <w:br/>
            </w:r>
            <w:r w:rsidR="00637124">
              <w:rPr>
                <w:rFonts w:hint="eastAsia"/>
              </w:rPr>
              <w:lastRenderedPageBreak/>
              <w:t xml:space="preserve">    </w:t>
            </w:r>
            <w:r w:rsidRPr="00DB79B0">
              <w:t>}</w:t>
            </w:r>
          </w:p>
          <w:p w:rsidR="00DB79B0" w:rsidRPr="00DB79B0" w:rsidRDefault="00DB79B0" w:rsidP="00637124">
            <w:pPr>
              <w:ind w:firstLineChars="0" w:firstLine="0"/>
            </w:pPr>
            <w:r w:rsidRPr="00DB79B0">
              <w:rPr>
                <w:rFonts w:hint="eastAsia"/>
              </w:rPr>
              <w:t>}</w:t>
            </w:r>
          </w:p>
        </w:tc>
      </w:tr>
    </w:tbl>
    <w:p w:rsidR="00DB79B0" w:rsidRDefault="00637124" w:rsidP="00BC6F7F">
      <w:pPr>
        <w:ind w:firstLine="480"/>
        <w:rPr>
          <w:shd w:val="clear" w:color="auto" w:fill="FFFFFF"/>
        </w:rPr>
      </w:pPr>
      <w:r>
        <w:rPr>
          <w:rFonts w:hint="eastAsia"/>
        </w:rPr>
        <w:lastRenderedPageBreak/>
        <w:t>上面展示的代码块</w:t>
      </w:r>
      <w:r w:rsidR="00DB79B0">
        <w:rPr>
          <w:rFonts w:hint="eastAsia"/>
        </w:rPr>
        <w:t>为</w:t>
      </w:r>
      <w:r w:rsidR="00DB79B0" w:rsidRPr="00DB79B0">
        <w:t>FormularTest</w:t>
      </w:r>
      <w:r w:rsidR="00DB79B0">
        <w:rPr>
          <w:rFonts w:hint="eastAsia"/>
        </w:rPr>
        <w:t>类中的测试水蒸气</w:t>
      </w:r>
      <w:proofErr w:type="gramStart"/>
      <w:r w:rsidR="00DB79B0">
        <w:rPr>
          <w:rFonts w:hint="eastAsia"/>
        </w:rPr>
        <w:t>焓</w:t>
      </w:r>
      <w:proofErr w:type="gramEnd"/>
      <w:r w:rsidR="00DB79B0">
        <w:rPr>
          <w:rFonts w:hint="eastAsia"/>
        </w:rPr>
        <w:t>值计算的一部分。</w:t>
      </w:r>
      <w:r w:rsidR="00DB79B0">
        <w:rPr>
          <w:rFonts w:hint="eastAsia"/>
        </w:rPr>
        <w:t>assertEquals()</w:t>
      </w:r>
      <w:r>
        <w:rPr>
          <w:rFonts w:hint="eastAsia"/>
        </w:rPr>
        <w:t>为</w:t>
      </w:r>
      <w:r>
        <w:rPr>
          <w:rFonts w:hint="eastAsia"/>
        </w:rPr>
        <w:t>junit.Assert</w:t>
      </w:r>
      <w:r>
        <w:rPr>
          <w:rFonts w:hint="eastAsia"/>
        </w:rPr>
        <w:t>类中的静态方法，在类的开始由</w:t>
      </w:r>
      <w:r>
        <w:rPr>
          <w:rFonts w:hint="eastAsia"/>
        </w:rPr>
        <w:t xml:space="preserve">import static </w:t>
      </w:r>
      <w:r>
        <w:rPr>
          <w:rFonts w:hint="eastAsia"/>
        </w:rPr>
        <w:t>语句引入。所以在此处可以直接调用。</w:t>
      </w:r>
      <w:r>
        <w:rPr>
          <w:rFonts w:hint="eastAsia"/>
        </w:rPr>
        <w:t>assertEquals</w:t>
      </w:r>
      <w:r>
        <w:rPr>
          <w:rFonts w:hint="eastAsia"/>
        </w:rPr>
        <w:t>的第一个参数为预期值，第二个参数为实际值。当前两个参数为</w:t>
      </w:r>
      <w:r>
        <w:rPr>
          <w:rFonts w:hint="eastAsia"/>
        </w:rPr>
        <w:t xml:space="preserve">double </w:t>
      </w:r>
      <w:r>
        <w:rPr>
          <w:rFonts w:hint="eastAsia"/>
        </w:rPr>
        <w:t>或</w:t>
      </w:r>
      <w:r>
        <w:rPr>
          <w:rFonts w:hint="eastAsia"/>
        </w:rPr>
        <w:t>float</w:t>
      </w:r>
      <w:r>
        <w:rPr>
          <w:rFonts w:hint="eastAsia"/>
        </w:rPr>
        <w:t>类型时需要第三个</w:t>
      </w:r>
      <w:r>
        <w:rPr>
          <w:rFonts w:hint="eastAsia"/>
        </w:rPr>
        <w:t xml:space="preserve">double </w:t>
      </w:r>
      <w:r>
        <w:rPr>
          <w:rFonts w:hint="eastAsia"/>
        </w:rPr>
        <w:t>类型的参数</w:t>
      </w:r>
      <w:r>
        <w:rPr>
          <w:rFonts w:hint="eastAsia"/>
        </w:rPr>
        <w:t>delta</w:t>
      </w:r>
      <w:r>
        <w:rPr>
          <w:rFonts w:hint="eastAsia"/>
        </w:rPr>
        <w:t>。这个参数制订了两个小数比较的精确度，可以传入一个比较小的值如</w:t>
      </w:r>
      <w:r>
        <w:rPr>
          <w:rFonts w:hint="eastAsia"/>
        </w:rPr>
        <w:t>0.001</w:t>
      </w:r>
      <w:r>
        <w:rPr>
          <w:rFonts w:hint="eastAsia"/>
        </w:rPr>
        <w:t>。即预期值和实际值的差（的绝对值）小于</w:t>
      </w:r>
      <w:r>
        <w:rPr>
          <w:rFonts w:hint="eastAsia"/>
        </w:rPr>
        <w:t>0.001</w:t>
      </w:r>
      <w:r>
        <w:rPr>
          <w:rFonts w:hint="eastAsia"/>
        </w:rPr>
        <w:t>则测试正确。</w:t>
      </w:r>
    </w:p>
    <w:p w:rsidR="00BC6F7F" w:rsidRDefault="00BC6F7F" w:rsidP="00BC6F7F">
      <w:pPr>
        <w:ind w:firstLine="480"/>
        <w:rPr>
          <w:shd w:val="clear" w:color="auto" w:fill="FFFFFF"/>
        </w:rPr>
      </w:pPr>
      <w:r>
        <w:rPr>
          <w:rFonts w:hint="eastAsia"/>
          <w:shd w:val="clear" w:color="auto" w:fill="FFFFFF"/>
        </w:rPr>
        <w:t>运行</w:t>
      </w:r>
      <w:r>
        <w:rPr>
          <w:rFonts w:hint="eastAsia"/>
          <w:shd w:val="clear" w:color="auto" w:fill="FFFFFF"/>
        </w:rPr>
        <w:t xml:space="preserve">Junit </w:t>
      </w:r>
      <w:r>
        <w:rPr>
          <w:rFonts w:hint="eastAsia"/>
          <w:shd w:val="clear" w:color="auto" w:fill="FFFFFF"/>
        </w:rPr>
        <w:t>单元测试，需要</w:t>
      </w:r>
      <w:r w:rsidRPr="00BC6F7F">
        <w:rPr>
          <w:shd w:val="clear" w:color="auto" w:fill="FFFFFF"/>
        </w:rPr>
        <w:t>到</w:t>
      </w:r>
      <w:r w:rsidRPr="00BC6F7F">
        <w:rPr>
          <w:shd w:val="clear" w:color="auto" w:fill="FFFFFF"/>
        </w:rPr>
        <w:t>android studio</w:t>
      </w:r>
      <w:r w:rsidRPr="00BC6F7F">
        <w:rPr>
          <w:shd w:val="clear" w:color="auto" w:fill="FFFFFF"/>
        </w:rPr>
        <w:t>的主界面</w:t>
      </w:r>
      <w:r>
        <w:rPr>
          <w:rFonts w:hint="eastAsia"/>
          <w:shd w:val="clear" w:color="auto" w:fill="FFFFFF"/>
        </w:rPr>
        <w:t>左下角</w:t>
      </w:r>
      <w:r w:rsidRPr="00BC6F7F">
        <w:rPr>
          <w:shd w:val="clear" w:color="auto" w:fill="FFFFFF"/>
        </w:rPr>
        <w:t>找到</w:t>
      </w:r>
      <w:r w:rsidRPr="00BC6F7F">
        <w:rPr>
          <w:shd w:val="clear" w:color="auto" w:fill="FFFFFF"/>
        </w:rPr>
        <w:t>Build Variants,</w:t>
      </w:r>
      <w:r w:rsidRPr="00BC6F7F">
        <w:rPr>
          <w:shd w:val="clear" w:color="auto" w:fill="FFFFFF"/>
        </w:rPr>
        <w:t>将其中的</w:t>
      </w:r>
      <w:r w:rsidRPr="00BC6F7F">
        <w:rPr>
          <w:shd w:val="clear" w:color="auto" w:fill="FFFFFF"/>
        </w:rPr>
        <w:t>Test Artifact</w:t>
      </w:r>
      <w:r w:rsidRPr="00BC6F7F">
        <w:rPr>
          <w:shd w:val="clear" w:color="auto" w:fill="FFFFFF"/>
        </w:rPr>
        <w:t>切换为</w:t>
      </w:r>
      <w:r w:rsidRPr="00BC6F7F">
        <w:rPr>
          <w:shd w:val="clear" w:color="auto" w:fill="FFFFFF"/>
        </w:rPr>
        <w:t>Unit Test</w:t>
      </w:r>
      <w:r w:rsidRPr="00BC6F7F">
        <w:rPr>
          <w:shd w:val="clear" w:color="auto" w:fill="FFFFFF"/>
        </w:rPr>
        <w:t>，</w:t>
      </w:r>
      <w:r w:rsidRPr="00BC6F7F">
        <w:rPr>
          <w:shd w:val="clear" w:color="auto" w:fill="FFFFFF"/>
        </w:rPr>
        <w:t xml:space="preserve"> </w:t>
      </w:r>
      <w:r w:rsidRPr="00BC6F7F">
        <w:rPr>
          <w:shd w:val="clear" w:color="auto" w:fill="FFFFFF"/>
        </w:rPr>
        <w:t>这个时候可以看到，</w:t>
      </w:r>
      <w:r w:rsidRPr="00BC6F7F">
        <w:rPr>
          <w:shd w:val="clear" w:color="auto" w:fill="FFFFFF"/>
        </w:rPr>
        <w:t>src/test/java</w:t>
      </w:r>
      <w:r w:rsidRPr="00BC6F7F">
        <w:rPr>
          <w:shd w:val="clear" w:color="auto" w:fill="FFFFFF"/>
        </w:rPr>
        <w:t>目录变成了浅绿色，表示</w:t>
      </w:r>
      <w:r w:rsidRPr="00BC6F7F">
        <w:rPr>
          <w:shd w:val="clear" w:color="auto" w:fill="FFFFFF"/>
        </w:rPr>
        <w:t>Android Studio</w:t>
      </w:r>
      <w:r w:rsidRPr="00BC6F7F">
        <w:rPr>
          <w:shd w:val="clear" w:color="auto" w:fill="FFFFFF"/>
        </w:rPr>
        <w:t>已经将这个目录识别为代码目录了。</w:t>
      </w:r>
      <w:r>
        <w:rPr>
          <w:rFonts w:hint="eastAsia"/>
          <w:shd w:val="clear" w:color="auto" w:fill="FFFFFF"/>
        </w:rPr>
        <w:t>然后右键点击测试类或测试方法，选择</w:t>
      </w:r>
      <w:r>
        <w:rPr>
          <w:rFonts w:hint="eastAsia"/>
          <w:shd w:val="clear" w:color="auto" w:fill="FFFFFF"/>
        </w:rPr>
        <w:t>Run</w:t>
      </w:r>
      <w:r>
        <w:rPr>
          <w:rFonts w:hint="eastAsia"/>
          <w:shd w:val="clear" w:color="auto" w:fill="FFFFFF"/>
        </w:rPr>
        <w:t>。</w:t>
      </w:r>
    </w:p>
    <w:p w:rsidR="00795ED8" w:rsidRDefault="00795ED8" w:rsidP="00795ED8">
      <w:pPr>
        <w:pStyle w:val="2"/>
      </w:pPr>
      <w:bookmarkStart w:id="71" w:name="_Toc450533848"/>
      <w:r>
        <w:rPr>
          <w:rFonts w:hint="eastAsia"/>
        </w:rPr>
        <w:t>测试用例设计</w:t>
      </w:r>
      <w:bookmarkEnd w:id="71"/>
    </w:p>
    <w:p w:rsidR="00BC6F7F" w:rsidRDefault="000A1DD0" w:rsidP="000A1DD0">
      <w:pPr>
        <w:ind w:firstLine="480"/>
        <w:rPr>
          <w:shd w:val="clear" w:color="auto" w:fill="FFFFFF"/>
        </w:rPr>
      </w:pPr>
      <w:r>
        <w:rPr>
          <w:shd w:val="clear" w:color="auto" w:fill="FFFFFF"/>
        </w:rPr>
        <w:t>测试用例</w:t>
      </w:r>
      <w:r w:rsidRPr="000A1DD0">
        <w:rPr>
          <w:rFonts w:hint="eastAsia"/>
          <w:shd w:val="clear" w:color="auto" w:fill="FFFFFF"/>
        </w:rPr>
        <w:t>(</w:t>
      </w:r>
      <w:r>
        <w:rPr>
          <w:shd w:val="clear" w:color="auto" w:fill="FFFFFF"/>
        </w:rPr>
        <w:t>Test Case</w:t>
      </w:r>
      <w:r>
        <w:rPr>
          <w:rFonts w:hint="eastAsia"/>
          <w:shd w:val="clear" w:color="auto" w:fill="FFFFFF"/>
        </w:rPr>
        <w:t>)</w:t>
      </w:r>
      <w:r>
        <w:rPr>
          <w:shd w:val="clear" w:color="auto" w:fill="FFFFFF"/>
        </w:rPr>
        <w:t>是将软件测试的行为活动做一个科学化的组织归纳，目的是能够将软件测试的行为转化成可管理的</w:t>
      </w:r>
      <w:hyperlink r:id="rId137" w:tgtFrame="_blank" w:history="1">
        <w:r w:rsidRPr="000A1DD0">
          <w:t>模式</w:t>
        </w:r>
      </w:hyperlink>
      <w:r w:rsidR="002361EA">
        <w:rPr>
          <w:shd w:val="clear" w:color="auto" w:fill="FFFFFF"/>
        </w:rPr>
        <w:t>；同时测试用例也是将测试具体量化的方法之一</w:t>
      </w:r>
      <w:r w:rsidR="002361EA">
        <w:rPr>
          <w:rFonts w:hint="eastAsia"/>
          <w:shd w:val="clear" w:color="auto" w:fill="FFFFFF"/>
        </w:rPr>
        <w:t>。</w:t>
      </w:r>
      <w:r w:rsidR="00F654EC">
        <w:rPr>
          <w:rFonts w:hint="eastAsia"/>
          <w:shd w:val="clear" w:color="auto" w:fill="FFFFFF"/>
        </w:rPr>
        <w:t>本应用部分测试用例设计如下：</w:t>
      </w:r>
    </w:p>
    <w:p w:rsidR="00386672" w:rsidRDefault="00386672" w:rsidP="00386672">
      <w:pPr>
        <w:pStyle w:val="afa"/>
        <w:keepNext/>
        <w:ind w:firstLine="420"/>
      </w:pPr>
      <w:r>
        <w:rPr>
          <w:rFonts w:hint="eastAsia"/>
        </w:rPr>
        <w:t>表</w:t>
      </w:r>
      <w:r>
        <w:rPr>
          <w:rFonts w:hint="eastAsia"/>
        </w:rPr>
        <w:t xml:space="preserve"> </w:t>
      </w:r>
      <w:r w:rsidR="00E50C94">
        <w:fldChar w:fldCharType="begin"/>
      </w:r>
      <w:r w:rsidR="00E50C94">
        <w:instrText xml:space="preserve"> </w:instrText>
      </w:r>
      <w:r w:rsidR="00E50C94">
        <w:rPr>
          <w:rFonts w:hint="eastAsia"/>
        </w:rPr>
        <w:instrText>STYLEREF 1 \s</w:instrText>
      </w:r>
      <w:r w:rsidR="00E50C94">
        <w:instrText xml:space="preserve"> </w:instrText>
      </w:r>
      <w:r w:rsidR="00E50C94">
        <w:fldChar w:fldCharType="separate"/>
      </w:r>
      <w:r w:rsidR="00FB2B34">
        <w:rPr>
          <w:noProof/>
        </w:rPr>
        <w:t>6</w:t>
      </w:r>
      <w:r w:rsidR="00E50C94">
        <w:fldChar w:fldCharType="end"/>
      </w:r>
      <w:r w:rsidR="00E50C94">
        <w:noBreakHyphen/>
      </w:r>
      <w:r w:rsidR="00E50C94">
        <w:fldChar w:fldCharType="begin"/>
      </w:r>
      <w:r w:rsidR="00E50C94">
        <w:instrText xml:space="preserve"> </w:instrText>
      </w:r>
      <w:r w:rsidR="00E50C94">
        <w:rPr>
          <w:rFonts w:hint="eastAsia"/>
        </w:rPr>
        <w:instrText xml:space="preserve">SEQ </w:instrText>
      </w:r>
      <w:r w:rsidR="00E50C94">
        <w:rPr>
          <w:rFonts w:hint="eastAsia"/>
        </w:rPr>
        <w:instrText>表</w:instrText>
      </w:r>
      <w:r w:rsidR="00E50C94">
        <w:rPr>
          <w:rFonts w:hint="eastAsia"/>
        </w:rPr>
        <w:instrText xml:space="preserve"> \* ARABIC \s 1</w:instrText>
      </w:r>
      <w:r w:rsidR="00E50C94">
        <w:instrText xml:space="preserve"> </w:instrText>
      </w:r>
      <w:r w:rsidR="00E50C94">
        <w:fldChar w:fldCharType="separate"/>
      </w:r>
      <w:r w:rsidR="00FB2B34">
        <w:rPr>
          <w:noProof/>
        </w:rPr>
        <w:t>1</w:t>
      </w:r>
      <w:r w:rsidR="00E50C94">
        <w:fldChar w:fldCharType="end"/>
      </w:r>
      <w:r w:rsidR="00A66B1A">
        <w:rPr>
          <w:rFonts w:hint="eastAsia"/>
        </w:rPr>
        <w:t xml:space="preserve"> </w:t>
      </w:r>
      <w:r>
        <w:rPr>
          <w:rFonts w:hint="eastAsia"/>
        </w:rPr>
        <w:t>主界面页面流畅度测试用例</w:t>
      </w:r>
    </w:p>
    <w:p w:rsidR="00F654EC" w:rsidRDefault="00F654EC" w:rsidP="00F654EC">
      <w:pPr>
        <w:pStyle w:val="afa"/>
        <w:keepNext/>
        <w:ind w:firstLine="420"/>
      </w:pPr>
      <w:r>
        <w:t xml:space="preserve">Table </w:t>
      </w:r>
      <w:fldSimple w:instr=" STYLEREF 1 \s ">
        <w:r w:rsidR="00FB2B34">
          <w:rPr>
            <w:noProof/>
          </w:rPr>
          <w:t>6</w:t>
        </w:r>
      </w:fldSimple>
      <w:r w:rsidR="00E50C94">
        <w:noBreakHyphen/>
      </w:r>
      <w:fldSimple w:instr=" SEQ Table \* ARABIC \s 1 ">
        <w:r w:rsidR="00FB2B34">
          <w:rPr>
            <w:noProof/>
          </w:rPr>
          <w:t>1</w:t>
        </w:r>
      </w:fldSimple>
      <w:r>
        <w:rPr>
          <w:rFonts w:hint="eastAsia"/>
        </w:rPr>
        <w:t xml:space="preserve"> Part of Use Case of Main</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2"/>
        <w:gridCol w:w="2152"/>
        <w:gridCol w:w="2152"/>
        <w:gridCol w:w="2152"/>
      </w:tblGrid>
      <w:tr w:rsidR="00DB79B0" w:rsidTr="00386672">
        <w:trPr>
          <w:trHeight w:val="391"/>
        </w:trPr>
        <w:tc>
          <w:tcPr>
            <w:tcW w:w="2152" w:type="dxa"/>
            <w:tcBorders>
              <w:top w:val="single" w:sz="12" w:space="0" w:color="auto"/>
              <w:bottom w:val="single" w:sz="12" w:space="0" w:color="auto"/>
            </w:tcBorders>
          </w:tcPr>
          <w:p w:rsidR="00DB79B0" w:rsidRPr="00386672" w:rsidRDefault="00DB79B0" w:rsidP="00DB79B0">
            <w:pPr>
              <w:ind w:firstLineChars="0" w:firstLine="0"/>
              <w:rPr>
                <w:b/>
                <w:shd w:val="clear" w:color="auto" w:fill="FFFFFF"/>
              </w:rPr>
            </w:pPr>
            <w:r w:rsidRPr="00386672">
              <w:rPr>
                <w:rFonts w:hint="eastAsia"/>
                <w:b/>
                <w:shd w:val="clear" w:color="auto" w:fill="FFFFFF"/>
              </w:rPr>
              <w:t>用例编号</w:t>
            </w:r>
          </w:p>
        </w:tc>
        <w:tc>
          <w:tcPr>
            <w:tcW w:w="2152" w:type="dxa"/>
            <w:tcBorders>
              <w:top w:val="single" w:sz="12" w:space="0" w:color="auto"/>
              <w:bottom w:val="single" w:sz="12" w:space="0" w:color="auto"/>
            </w:tcBorders>
          </w:tcPr>
          <w:p w:rsidR="00DB79B0" w:rsidRPr="00386672" w:rsidRDefault="00DB79B0" w:rsidP="00DB79B0">
            <w:pPr>
              <w:ind w:firstLineChars="0" w:firstLine="0"/>
              <w:rPr>
                <w:b/>
                <w:shd w:val="clear" w:color="auto" w:fill="FFFFFF"/>
              </w:rPr>
            </w:pPr>
            <w:r w:rsidRPr="00386672">
              <w:rPr>
                <w:rFonts w:hint="eastAsia"/>
                <w:b/>
                <w:shd w:val="clear" w:color="auto" w:fill="FFFFFF"/>
              </w:rPr>
              <w:t>描述</w:t>
            </w:r>
          </w:p>
        </w:tc>
        <w:tc>
          <w:tcPr>
            <w:tcW w:w="2152" w:type="dxa"/>
            <w:tcBorders>
              <w:top w:val="single" w:sz="12" w:space="0" w:color="auto"/>
              <w:bottom w:val="single" w:sz="12" w:space="0" w:color="auto"/>
            </w:tcBorders>
          </w:tcPr>
          <w:p w:rsidR="00DB79B0" w:rsidRPr="00386672" w:rsidRDefault="00DB79B0" w:rsidP="00DB79B0">
            <w:pPr>
              <w:ind w:firstLineChars="0" w:firstLine="0"/>
              <w:rPr>
                <w:b/>
                <w:shd w:val="clear" w:color="auto" w:fill="FFFFFF"/>
              </w:rPr>
            </w:pPr>
            <w:r w:rsidRPr="00386672">
              <w:rPr>
                <w:rFonts w:hint="eastAsia"/>
                <w:b/>
                <w:shd w:val="clear" w:color="auto" w:fill="FFFFFF"/>
              </w:rPr>
              <w:t>前置条件</w:t>
            </w:r>
          </w:p>
        </w:tc>
        <w:tc>
          <w:tcPr>
            <w:tcW w:w="2152" w:type="dxa"/>
            <w:tcBorders>
              <w:top w:val="single" w:sz="12" w:space="0" w:color="auto"/>
              <w:bottom w:val="single" w:sz="12" w:space="0" w:color="auto"/>
            </w:tcBorders>
          </w:tcPr>
          <w:p w:rsidR="00DB79B0" w:rsidRPr="00386672" w:rsidRDefault="00DB79B0" w:rsidP="00DB79B0">
            <w:pPr>
              <w:ind w:firstLineChars="0" w:firstLine="0"/>
              <w:rPr>
                <w:b/>
                <w:shd w:val="clear" w:color="auto" w:fill="FFFFFF"/>
              </w:rPr>
            </w:pPr>
            <w:r w:rsidRPr="00386672">
              <w:rPr>
                <w:rFonts w:hint="eastAsia"/>
                <w:b/>
                <w:shd w:val="clear" w:color="auto" w:fill="FFFFFF"/>
              </w:rPr>
              <w:t>测试结果</w:t>
            </w:r>
          </w:p>
        </w:tc>
      </w:tr>
      <w:tr w:rsidR="00DB79B0" w:rsidTr="00386672">
        <w:trPr>
          <w:trHeight w:val="1150"/>
        </w:trPr>
        <w:tc>
          <w:tcPr>
            <w:tcW w:w="2152" w:type="dxa"/>
            <w:tcBorders>
              <w:top w:val="single" w:sz="12" w:space="0" w:color="auto"/>
            </w:tcBorders>
          </w:tcPr>
          <w:p w:rsidR="00DB79B0" w:rsidRDefault="00DB79B0" w:rsidP="00DB79B0">
            <w:pPr>
              <w:ind w:firstLineChars="0" w:firstLine="0"/>
              <w:rPr>
                <w:shd w:val="clear" w:color="auto" w:fill="FFFFFF"/>
              </w:rPr>
            </w:pPr>
            <w:r>
              <w:rPr>
                <w:rFonts w:hint="eastAsia"/>
                <w:shd w:val="clear" w:color="auto" w:fill="FFFFFF"/>
              </w:rPr>
              <w:t>1001</w:t>
            </w:r>
          </w:p>
        </w:tc>
        <w:tc>
          <w:tcPr>
            <w:tcW w:w="2152" w:type="dxa"/>
            <w:tcBorders>
              <w:top w:val="single" w:sz="12" w:space="0" w:color="auto"/>
            </w:tcBorders>
          </w:tcPr>
          <w:p w:rsidR="00DB79B0" w:rsidRDefault="00DB79B0" w:rsidP="00DB79B0">
            <w:pPr>
              <w:ind w:firstLineChars="0" w:firstLine="0"/>
              <w:rPr>
                <w:shd w:val="clear" w:color="auto" w:fill="FFFFFF"/>
              </w:rPr>
            </w:pPr>
            <w:r>
              <w:rPr>
                <w:rFonts w:hint="eastAsia"/>
                <w:shd w:val="clear" w:color="auto" w:fill="FFFFFF"/>
              </w:rPr>
              <w:t>主界面是否显示正常，布局是否正确</w:t>
            </w:r>
          </w:p>
        </w:tc>
        <w:tc>
          <w:tcPr>
            <w:tcW w:w="2152" w:type="dxa"/>
            <w:tcBorders>
              <w:top w:val="single" w:sz="12" w:space="0" w:color="auto"/>
            </w:tcBorders>
          </w:tcPr>
          <w:p w:rsidR="00DB79B0" w:rsidRDefault="00DB79B0" w:rsidP="00DB79B0">
            <w:pPr>
              <w:ind w:firstLineChars="0" w:firstLine="0"/>
              <w:rPr>
                <w:shd w:val="clear" w:color="auto" w:fill="FFFFFF"/>
              </w:rPr>
            </w:pPr>
            <w:r>
              <w:rPr>
                <w:rFonts w:hint="eastAsia"/>
                <w:shd w:val="clear" w:color="auto" w:fill="FFFFFF"/>
              </w:rPr>
              <w:t>打开应用</w:t>
            </w:r>
          </w:p>
        </w:tc>
        <w:tc>
          <w:tcPr>
            <w:tcW w:w="2152" w:type="dxa"/>
            <w:tcBorders>
              <w:top w:val="single" w:sz="12" w:space="0" w:color="auto"/>
            </w:tcBorders>
          </w:tcPr>
          <w:p w:rsidR="00DB79B0" w:rsidRDefault="00DB79B0" w:rsidP="00DB79B0">
            <w:pPr>
              <w:ind w:firstLineChars="0" w:firstLine="0"/>
              <w:rPr>
                <w:shd w:val="clear" w:color="auto" w:fill="FFFFFF"/>
              </w:rPr>
            </w:pPr>
            <w:r>
              <w:rPr>
                <w:rFonts w:hint="eastAsia"/>
                <w:shd w:val="clear" w:color="auto" w:fill="FFFFFF"/>
              </w:rPr>
              <w:t>测试通过</w:t>
            </w:r>
          </w:p>
        </w:tc>
      </w:tr>
      <w:tr w:rsidR="00DB79B0" w:rsidTr="00386672">
        <w:trPr>
          <w:trHeight w:val="766"/>
        </w:trPr>
        <w:tc>
          <w:tcPr>
            <w:tcW w:w="2152" w:type="dxa"/>
          </w:tcPr>
          <w:p w:rsidR="00DB79B0" w:rsidRDefault="00DB79B0" w:rsidP="00DB79B0">
            <w:pPr>
              <w:ind w:firstLineChars="0" w:firstLine="0"/>
              <w:rPr>
                <w:shd w:val="clear" w:color="auto" w:fill="FFFFFF"/>
              </w:rPr>
            </w:pPr>
            <w:r>
              <w:rPr>
                <w:rFonts w:hint="eastAsia"/>
                <w:shd w:val="clear" w:color="auto" w:fill="FFFFFF"/>
              </w:rPr>
              <w:t>1002</w:t>
            </w:r>
          </w:p>
        </w:tc>
        <w:tc>
          <w:tcPr>
            <w:tcW w:w="2152" w:type="dxa"/>
          </w:tcPr>
          <w:p w:rsidR="00DB79B0" w:rsidRDefault="00DB79B0" w:rsidP="00DB79B0">
            <w:pPr>
              <w:ind w:firstLineChars="0" w:firstLine="0"/>
              <w:rPr>
                <w:shd w:val="clear" w:color="auto" w:fill="FFFFFF"/>
              </w:rPr>
            </w:pPr>
            <w:r>
              <w:rPr>
                <w:rFonts w:hint="eastAsia"/>
                <w:shd w:val="clear" w:color="auto" w:fill="FFFFFF"/>
              </w:rPr>
              <w:t>主界面各标签是否可以滑动</w:t>
            </w:r>
          </w:p>
        </w:tc>
        <w:tc>
          <w:tcPr>
            <w:tcW w:w="2152" w:type="dxa"/>
          </w:tcPr>
          <w:p w:rsidR="00DB79B0" w:rsidRDefault="00DB79B0" w:rsidP="00DB79B0">
            <w:pPr>
              <w:ind w:firstLineChars="0" w:firstLine="0"/>
              <w:rPr>
                <w:shd w:val="clear" w:color="auto" w:fill="FFFFFF"/>
              </w:rPr>
            </w:pPr>
            <w:r>
              <w:rPr>
                <w:rFonts w:hint="eastAsia"/>
                <w:shd w:val="clear" w:color="auto" w:fill="FFFFFF"/>
              </w:rPr>
              <w:t>打开应用</w:t>
            </w:r>
          </w:p>
        </w:tc>
        <w:tc>
          <w:tcPr>
            <w:tcW w:w="2152" w:type="dxa"/>
          </w:tcPr>
          <w:p w:rsidR="00DB79B0" w:rsidRDefault="00DB79B0" w:rsidP="00DB79B0">
            <w:pPr>
              <w:ind w:firstLineChars="0" w:firstLine="0"/>
              <w:rPr>
                <w:shd w:val="clear" w:color="auto" w:fill="FFFFFF"/>
              </w:rPr>
            </w:pPr>
            <w:r>
              <w:rPr>
                <w:rFonts w:hint="eastAsia"/>
                <w:shd w:val="clear" w:color="auto" w:fill="FFFFFF"/>
              </w:rPr>
              <w:t>测试通过</w:t>
            </w:r>
          </w:p>
        </w:tc>
      </w:tr>
      <w:tr w:rsidR="00DB79B0" w:rsidTr="00386672">
        <w:trPr>
          <w:trHeight w:val="1157"/>
        </w:trPr>
        <w:tc>
          <w:tcPr>
            <w:tcW w:w="2152" w:type="dxa"/>
          </w:tcPr>
          <w:p w:rsidR="00DB79B0" w:rsidRDefault="00DB79B0" w:rsidP="00DB79B0">
            <w:pPr>
              <w:ind w:firstLineChars="0" w:firstLine="0"/>
              <w:rPr>
                <w:shd w:val="clear" w:color="auto" w:fill="FFFFFF"/>
              </w:rPr>
            </w:pPr>
            <w:r>
              <w:rPr>
                <w:rFonts w:hint="eastAsia"/>
                <w:shd w:val="clear" w:color="auto" w:fill="FFFFFF"/>
              </w:rPr>
              <w:t>1003</w:t>
            </w:r>
          </w:p>
        </w:tc>
        <w:tc>
          <w:tcPr>
            <w:tcW w:w="2152" w:type="dxa"/>
          </w:tcPr>
          <w:p w:rsidR="00DB79B0" w:rsidRDefault="00DB79B0" w:rsidP="00DB79B0">
            <w:pPr>
              <w:ind w:firstLineChars="0" w:firstLine="0"/>
              <w:rPr>
                <w:shd w:val="clear" w:color="auto" w:fill="FFFFFF"/>
              </w:rPr>
            </w:pPr>
            <w:r>
              <w:rPr>
                <w:rFonts w:hint="eastAsia"/>
                <w:shd w:val="clear" w:color="auto" w:fill="FFFFFF"/>
              </w:rPr>
              <w:t>主界面菜单栏设置项是否可以点击</w:t>
            </w:r>
          </w:p>
        </w:tc>
        <w:tc>
          <w:tcPr>
            <w:tcW w:w="2152" w:type="dxa"/>
          </w:tcPr>
          <w:p w:rsidR="00DB79B0" w:rsidRDefault="00DB79B0" w:rsidP="00DB79B0">
            <w:pPr>
              <w:ind w:firstLineChars="0" w:firstLine="0"/>
              <w:rPr>
                <w:shd w:val="clear" w:color="auto" w:fill="FFFFFF"/>
              </w:rPr>
            </w:pPr>
            <w:r>
              <w:rPr>
                <w:rFonts w:hint="eastAsia"/>
                <w:shd w:val="clear" w:color="auto" w:fill="FFFFFF"/>
              </w:rPr>
              <w:t>打开应用</w:t>
            </w:r>
          </w:p>
        </w:tc>
        <w:tc>
          <w:tcPr>
            <w:tcW w:w="2152" w:type="dxa"/>
          </w:tcPr>
          <w:p w:rsidR="00DB79B0" w:rsidRDefault="00DB79B0" w:rsidP="00DB79B0">
            <w:pPr>
              <w:ind w:firstLineChars="0" w:firstLine="0"/>
              <w:rPr>
                <w:shd w:val="clear" w:color="auto" w:fill="FFFFFF"/>
              </w:rPr>
            </w:pPr>
            <w:r>
              <w:rPr>
                <w:rFonts w:hint="eastAsia"/>
                <w:shd w:val="clear" w:color="auto" w:fill="FFFFFF"/>
              </w:rPr>
              <w:t>测试通过</w:t>
            </w:r>
          </w:p>
        </w:tc>
      </w:tr>
      <w:tr w:rsidR="00DB79B0" w:rsidTr="00386672">
        <w:trPr>
          <w:trHeight w:val="1150"/>
        </w:trPr>
        <w:tc>
          <w:tcPr>
            <w:tcW w:w="2152" w:type="dxa"/>
          </w:tcPr>
          <w:p w:rsidR="00DB79B0" w:rsidRDefault="00DB79B0" w:rsidP="00DB79B0">
            <w:pPr>
              <w:ind w:firstLineChars="0" w:firstLine="0"/>
              <w:rPr>
                <w:shd w:val="clear" w:color="auto" w:fill="FFFFFF"/>
              </w:rPr>
            </w:pPr>
            <w:r>
              <w:rPr>
                <w:rFonts w:hint="eastAsia"/>
                <w:shd w:val="clear" w:color="auto" w:fill="FFFFFF"/>
              </w:rPr>
              <w:t>1004</w:t>
            </w:r>
          </w:p>
        </w:tc>
        <w:tc>
          <w:tcPr>
            <w:tcW w:w="2152" w:type="dxa"/>
          </w:tcPr>
          <w:p w:rsidR="00DB79B0" w:rsidRDefault="00DB79B0" w:rsidP="00DB79B0">
            <w:pPr>
              <w:ind w:firstLineChars="0" w:firstLine="0"/>
              <w:rPr>
                <w:shd w:val="clear" w:color="auto" w:fill="FFFFFF"/>
              </w:rPr>
            </w:pPr>
            <w:r>
              <w:rPr>
                <w:rFonts w:hint="eastAsia"/>
                <w:shd w:val="clear" w:color="auto" w:fill="FFFFFF"/>
              </w:rPr>
              <w:t>屏幕转动，界面是否可以正常显示。</w:t>
            </w:r>
          </w:p>
        </w:tc>
        <w:tc>
          <w:tcPr>
            <w:tcW w:w="2152" w:type="dxa"/>
          </w:tcPr>
          <w:p w:rsidR="00DB79B0" w:rsidRDefault="00DB79B0" w:rsidP="00DB79B0">
            <w:pPr>
              <w:ind w:firstLineChars="0" w:firstLine="0"/>
              <w:rPr>
                <w:shd w:val="clear" w:color="auto" w:fill="FFFFFF"/>
              </w:rPr>
            </w:pPr>
            <w:r>
              <w:rPr>
                <w:rFonts w:hint="eastAsia"/>
                <w:shd w:val="clear" w:color="auto" w:fill="FFFFFF"/>
              </w:rPr>
              <w:t>打开应用</w:t>
            </w:r>
          </w:p>
        </w:tc>
        <w:tc>
          <w:tcPr>
            <w:tcW w:w="2152" w:type="dxa"/>
          </w:tcPr>
          <w:p w:rsidR="00DB79B0" w:rsidRDefault="00DB79B0" w:rsidP="00DB79B0">
            <w:pPr>
              <w:ind w:firstLineChars="0" w:firstLine="0"/>
              <w:rPr>
                <w:shd w:val="clear" w:color="auto" w:fill="FFFFFF"/>
              </w:rPr>
            </w:pPr>
            <w:r>
              <w:rPr>
                <w:rFonts w:hint="eastAsia"/>
                <w:shd w:val="clear" w:color="auto" w:fill="FFFFFF"/>
              </w:rPr>
              <w:t>测试通过</w:t>
            </w:r>
          </w:p>
        </w:tc>
      </w:tr>
    </w:tbl>
    <w:p w:rsidR="00F654EC" w:rsidRDefault="00F654EC" w:rsidP="00F654EC">
      <w:pPr>
        <w:ind w:firstLine="480"/>
      </w:pPr>
    </w:p>
    <w:p w:rsidR="00F654EC" w:rsidRDefault="00F654EC" w:rsidP="00F654EC">
      <w:pPr>
        <w:ind w:firstLine="480"/>
      </w:pPr>
    </w:p>
    <w:p w:rsidR="001A0066" w:rsidRDefault="001A0066" w:rsidP="001A0066">
      <w:pPr>
        <w:pStyle w:val="afa"/>
        <w:keepNext/>
        <w:ind w:firstLine="420"/>
      </w:pPr>
      <w:r>
        <w:rPr>
          <w:rFonts w:hint="eastAsia"/>
        </w:rPr>
        <w:lastRenderedPageBreak/>
        <w:t>表</w:t>
      </w:r>
      <w:r>
        <w:rPr>
          <w:rFonts w:hint="eastAsia"/>
        </w:rPr>
        <w:t xml:space="preserve"> </w:t>
      </w:r>
      <w:r w:rsidR="00E50C94">
        <w:fldChar w:fldCharType="begin"/>
      </w:r>
      <w:r w:rsidR="00E50C94">
        <w:instrText xml:space="preserve"> </w:instrText>
      </w:r>
      <w:r w:rsidR="00E50C94">
        <w:rPr>
          <w:rFonts w:hint="eastAsia"/>
        </w:rPr>
        <w:instrText>STYLEREF 1 \s</w:instrText>
      </w:r>
      <w:r w:rsidR="00E50C94">
        <w:instrText xml:space="preserve"> </w:instrText>
      </w:r>
      <w:r w:rsidR="00E50C94">
        <w:fldChar w:fldCharType="separate"/>
      </w:r>
      <w:r w:rsidR="00FB2B34">
        <w:rPr>
          <w:noProof/>
        </w:rPr>
        <w:t>6</w:t>
      </w:r>
      <w:r w:rsidR="00E50C94">
        <w:fldChar w:fldCharType="end"/>
      </w:r>
      <w:r w:rsidR="00E50C94">
        <w:noBreakHyphen/>
      </w:r>
      <w:r w:rsidR="00E50C94">
        <w:fldChar w:fldCharType="begin"/>
      </w:r>
      <w:r w:rsidR="00E50C94">
        <w:instrText xml:space="preserve"> </w:instrText>
      </w:r>
      <w:r w:rsidR="00E50C94">
        <w:rPr>
          <w:rFonts w:hint="eastAsia"/>
        </w:rPr>
        <w:instrText xml:space="preserve">SEQ </w:instrText>
      </w:r>
      <w:r w:rsidR="00E50C94">
        <w:rPr>
          <w:rFonts w:hint="eastAsia"/>
        </w:rPr>
        <w:instrText>表</w:instrText>
      </w:r>
      <w:r w:rsidR="00E50C94">
        <w:rPr>
          <w:rFonts w:hint="eastAsia"/>
        </w:rPr>
        <w:instrText xml:space="preserve"> \* ARABIC \s 1</w:instrText>
      </w:r>
      <w:r w:rsidR="00E50C94">
        <w:instrText xml:space="preserve"> </w:instrText>
      </w:r>
      <w:r w:rsidR="00E50C94">
        <w:fldChar w:fldCharType="separate"/>
      </w:r>
      <w:r w:rsidR="00FB2B34">
        <w:rPr>
          <w:noProof/>
        </w:rPr>
        <w:t>2</w:t>
      </w:r>
      <w:r w:rsidR="00E50C94">
        <w:fldChar w:fldCharType="end"/>
      </w:r>
      <w:r>
        <w:rPr>
          <w:rFonts w:hint="eastAsia"/>
        </w:rPr>
        <w:t xml:space="preserve"> </w:t>
      </w:r>
      <w:r>
        <w:rPr>
          <w:rFonts w:hint="eastAsia"/>
        </w:rPr>
        <w:t>热泵列表标签页测试用例</w:t>
      </w:r>
    </w:p>
    <w:p w:rsidR="001A0066" w:rsidRDefault="001A0066" w:rsidP="001A0066">
      <w:pPr>
        <w:pStyle w:val="afa"/>
        <w:keepNext/>
        <w:ind w:firstLine="420"/>
      </w:pPr>
      <w:r>
        <w:t xml:space="preserve">Table </w:t>
      </w:r>
      <w:fldSimple w:instr=" STYLEREF 1 \s ">
        <w:r w:rsidR="00FB2B34">
          <w:rPr>
            <w:noProof/>
          </w:rPr>
          <w:t>6</w:t>
        </w:r>
      </w:fldSimple>
      <w:r w:rsidR="00E50C94">
        <w:noBreakHyphen/>
      </w:r>
      <w:fldSimple w:instr=" SEQ Table \* ARABIC \s 1 ">
        <w:r w:rsidR="00FB2B34">
          <w:rPr>
            <w:noProof/>
          </w:rPr>
          <w:t>2</w:t>
        </w:r>
      </w:fldSimple>
      <w:r>
        <w:rPr>
          <w:rFonts w:hint="eastAsia"/>
        </w:rPr>
        <w:t xml:space="preserve"> Use Case for Pump List Fragment</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2"/>
        <w:gridCol w:w="2152"/>
        <w:gridCol w:w="2152"/>
        <w:gridCol w:w="2152"/>
      </w:tblGrid>
      <w:tr w:rsidR="00DB79B0" w:rsidRPr="001A0066" w:rsidTr="001A0066">
        <w:trPr>
          <w:trHeight w:val="391"/>
        </w:trPr>
        <w:tc>
          <w:tcPr>
            <w:tcW w:w="2152" w:type="dxa"/>
            <w:tcBorders>
              <w:top w:val="single" w:sz="12" w:space="0" w:color="auto"/>
              <w:bottom w:val="single" w:sz="12" w:space="0" w:color="auto"/>
            </w:tcBorders>
          </w:tcPr>
          <w:p w:rsidR="00DB79B0" w:rsidRPr="001A0066" w:rsidRDefault="00DB79B0" w:rsidP="00DB79B0">
            <w:pPr>
              <w:ind w:firstLineChars="0" w:firstLine="0"/>
              <w:rPr>
                <w:b/>
                <w:shd w:val="clear" w:color="auto" w:fill="FFFFFF"/>
              </w:rPr>
            </w:pPr>
            <w:r w:rsidRPr="001A0066">
              <w:rPr>
                <w:rFonts w:hint="eastAsia"/>
                <w:b/>
                <w:shd w:val="clear" w:color="auto" w:fill="FFFFFF"/>
              </w:rPr>
              <w:t>用例编号</w:t>
            </w:r>
          </w:p>
        </w:tc>
        <w:tc>
          <w:tcPr>
            <w:tcW w:w="2152" w:type="dxa"/>
            <w:tcBorders>
              <w:top w:val="single" w:sz="12" w:space="0" w:color="auto"/>
              <w:bottom w:val="single" w:sz="12" w:space="0" w:color="auto"/>
            </w:tcBorders>
          </w:tcPr>
          <w:p w:rsidR="00DB79B0" w:rsidRPr="001A0066" w:rsidRDefault="00DB79B0" w:rsidP="00DB79B0">
            <w:pPr>
              <w:ind w:firstLineChars="0" w:firstLine="0"/>
              <w:rPr>
                <w:b/>
                <w:shd w:val="clear" w:color="auto" w:fill="FFFFFF"/>
              </w:rPr>
            </w:pPr>
            <w:r w:rsidRPr="001A0066">
              <w:rPr>
                <w:rFonts w:hint="eastAsia"/>
                <w:b/>
                <w:shd w:val="clear" w:color="auto" w:fill="FFFFFF"/>
              </w:rPr>
              <w:t>描述</w:t>
            </w:r>
          </w:p>
        </w:tc>
        <w:tc>
          <w:tcPr>
            <w:tcW w:w="2152" w:type="dxa"/>
            <w:tcBorders>
              <w:top w:val="single" w:sz="12" w:space="0" w:color="auto"/>
              <w:bottom w:val="single" w:sz="12" w:space="0" w:color="auto"/>
            </w:tcBorders>
          </w:tcPr>
          <w:p w:rsidR="00DB79B0" w:rsidRPr="001A0066" w:rsidRDefault="00DB79B0" w:rsidP="00DB79B0">
            <w:pPr>
              <w:ind w:firstLineChars="0" w:firstLine="0"/>
              <w:rPr>
                <w:b/>
                <w:shd w:val="clear" w:color="auto" w:fill="FFFFFF"/>
              </w:rPr>
            </w:pPr>
            <w:r w:rsidRPr="001A0066">
              <w:rPr>
                <w:rFonts w:hint="eastAsia"/>
                <w:b/>
                <w:shd w:val="clear" w:color="auto" w:fill="FFFFFF"/>
              </w:rPr>
              <w:t>前置条件</w:t>
            </w:r>
          </w:p>
        </w:tc>
        <w:tc>
          <w:tcPr>
            <w:tcW w:w="2152" w:type="dxa"/>
            <w:tcBorders>
              <w:top w:val="single" w:sz="12" w:space="0" w:color="auto"/>
              <w:bottom w:val="single" w:sz="12" w:space="0" w:color="auto"/>
            </w:tcBorders>
          </w:tcPr>
          <w:p w:rsidR="00DB79B0" w:rsidRPr="001A0066" w:rsidRDefault="00DB79B0" w:rsidP="00DB79B0">
            <w:pPr>
              <w:ind w:firstLineChars="0" w:firstLine="0"/>
              <w:rPr>
                <w:b/>
                <w:shd w:val="clear" w:color="auto" w:fill="FFFFFF"/>
              </w:rPr>
            </w:pPr>
            <w:r w:rsidRPr="001A0066">
              <w:rPr>
                <w:rFonts w:hint="eastAsia"/>
                <w:b/>
                <w:shd w:val="clear" w:color="auto" w:fill="FFFFFF"/>
              </w:rPr>
              <w:t>测试结果</w:t>
            </w:r>
          </w:p>
        </w:tc>
      </w:tr>
      <w:tr w:rsidR="00DB79B0" w:rsidTr="001A0066">
        <w:trPr>
          <w:trHeight w:val="1150"/>
        </w:trPr>
        <w:tc>
          <w:tcPr>
            <w:tcW w:w="2152" w:type="dxa"/>
            <w:tcBorders>
              <w:top w:val="single" w:sz="12" w:space="0" w:color="auto"/>
            </w:tcBorders>
          </w:tcPr>
          <w:p w:rsidR="00DB79B0" w:rsidRDefault="00040879" w:rsidP="00DB79B0">
            <w:pPr>
              <w:ind w:firstLineChars="0" w:firstLine="0"/>
              <w:rPr>
                <w:shd w:val="clear" w:color="auto" w:fill="FFFFFF"/>
              </w:rPr>
            </w:pPr>
            <w:r>
              <w:rPr>
                <w:rFonts w:hint="eastAsia"/>
                <w:shd w:val="clear" w:color="auto" w:fill="FFFFFF"/>
              </w:rPr>
              <w:t>2</w:t>
            </w:r>
            <w:r w:rsidR="00DB79B0">
              <w:rPr>
                <w:rFonts w:hint="eastAsia"/>
                <w:shd w:val="clear" w:color="auto" w:fill="FFFFFF"/>
              </w:rPr>
              <w:t>001</w:t>
            </w:r>
          </w:p>
        </w:tc>
        <w:tc>
          <w:tcPr>
            <w:tcW w:w="2152" w:type="dxa"/>
            <w:tcBorders>
              <w:top w:val="single" w:sz="12" w:space="0" w:color="auto"/>
            </w:tcBorders>
          </w:tcPr>
          <w:p w:rsidR="00DB79B0" w:rsidRDefault="00040879" w:rsidP="00040879">
            <w:pPr>
              <w:ind w:firstLineChars="0" w:firstLine="0"/>
              <w:rPr>
                <w:shd w:val="clear" w:color="auto" w:fill="FFFFFF"/>
              </w:rPr>
            </w:pPr>
            <w:r>
              <w:rPr>
                <w:rFonts w:hint="eastAsia"/>
                <w:shd w:val="clear" w:color="auto" w:fill="FFFFFF"/>
              </w:rPr>
              <w:t>热泵列表是否可以正常显示</w:t>
            </w:r>
          </w:p>
        </w:tc>
        <w:tc>
          <w:tcPr>
            <w:tcW w:w="2152" w:type="dxa"/>
            <w:tcBorders>
              <w:top w:val="single" w:sz="12" w:space="0" w:color="auto"/>
            </w:tcBorders>
          </w:tcPr>
          <w:p w:rsidR="00DB79B0" w:rsidRDefault="00040879" w:rsidP="00DB79B0">
            <w:pPr>
              <w:ind w:firstLineChars="0" w:firstLine="0"/>
              <w:rPr>
                <w:shd w:val="clear" w:color="auto" w:fill="FFFFFF"/>
              </w:rPr>
            </w:pPr>
            <w:r>
              <w:rPr>
                <w:rFonts w:hint="eastAsia"/>
                <w:shd w:val="clear" w:color="auto" w:fill="FFFFFF"/>
              </w:rPr>
              <w:t>转到热泵标签页</w:t>
            </w:r>
          </w:p>
        </w:tc>
        <w:tc>
          <w:tcPr>
            <w:tcW w:w="2152" w:type="dxa"/>
            <w:tcBorders>
              <w:top w:val="single" w:sz="12" w:space="0" w:color="auto"/>
            </w:tcBorders>
          </w:tcPr>
          <w:p w:rsidR="00DB79B0" w:rsidRDefault="00DB79B0" w:rsidP="00DB79B0">
            <w:pPr>
              <w:ind w:firstLineChars="0" w:firstLine="0"/>
              <w:rPr>
                <w:shd w:val="clear" w:color="auto" w:fill="FFFFFF"/>
              </w:rPr>
            </w:pPr>
            <w:r>
              <w:rPr>
                <w:rFonts w:hint="eastAsia"/>
                <w:shd w:val="clear" w:color="auto" w:fill="FFFFFF"/>
              </w:rPr>
              <w:t>测试通过</w:t>
            </w:r>
          </w:p>
        </w:tc>
      </w:tr>
      <w:tr w:rsidR="00DB79B0" w:rsidTr="001A0066">
        <w:trPr>
          <w:trHeight w:val="766"/>
        </w:trPr>
        <w:tc>
          <w:tcPr>
            <w:tcW w:w="2152" w:type="dxa"/>
          </w:tcPr>
          <w:p w:rsidR="00DB79B0" w:rsidRDefault="00040879" w:rsidP="00DB79B0">
            <w:pPr>
              <w:ind w:firstLineChars="0" w:firstLine="0"/>
              <w:rPr>
                <w:shd w:val="clear" w:color="auto" w:fill="FFFFFF"/>
              </w:rPr>
            </w:pPr>
            <w:r>
              <w:rPr>
                <w:rFonts w:hint="eastAsia"/>
                <w:shd w:val="clear" w:color="auto" w:fill="FFFFFF"/>
              </w:rPr>
              <w:t>2</w:t>
            </w:r>
            <w:r w:rsidR="00DB79B0">
              <w:rPr>
                <w:rFonts w:hint="eastAsia"/>
                <w:shd w:val="clear" w:color="auto" w:fill="FFFFFF"/>
              </w:rPr>
              <w:t>002</w:t>
            </w:r>
          </w:p>
        </w:tc>
        <w:tc>
          <w:tcPr>
            <w:tcW w:w="2152" w:type="dxa"/>
          </w:tcPr>
          <w:p w:rsidR="00DB79B0" w:rsidRDefault="00040879" w:rsidP="00DB79B0">
            <w:pPr>
              <w:ind w:firstLineChars="0" w:firstLine="0"/>
              <w:rPr>
                <w:shd w:val="clear" w:color="auto" w:fill="FFFFFF"/>
              </w:rPr>
            </w:pPr>
            <w:r>
              <w:rPr>
                <w:rFonts w:hint="eastAsia"/>
                <w:shd w:val="clear" w:color="auto" w:fill="FFFFFF"/>
              </w:rPr>
              <w:t>热泵列表中的项目是否可以点击，且点击中有波纹动画</w:t>
            </w:r>
          </w:p>
        </w:tc>
        <w:tc>
          <w:tcPr>
            <w:tcW w:w="2152" w:type="dxa"/>
          </w:tcPr>
          <w:p w:rsidR="00DB79B0" w:rsidRDefault="00040879" w:rsidP="00DB79B0">
            <w:pPr>
              <w:ind w:firstLineChars="0" w:firstLine="0"/>
              <w:rPr>
                <w:shd w:val="clear" w:color="auto" w:fill="FFFFFF"/>
              </w:rPr>
            </w:pPr>
            <w:r>
              <w:rPr>
                <w:rFonts w:hint="eastAsia"/>
                <w:shd w:val="clear" w:color="auto" w:fill="FFFFFF"/>
              </w:rPr>
              <w:t>转到热泵标签页</w:t>
            </w:r>
          </w:p>
        </w:tc>
        <w:tc>
          <w:tcPr>
            <w:tcW w:w="2152" w:type="dxa"/>
          </w:tcPr>
          <w:p w:rsidR="00DB79B0" w:rsidRDefault="00DB79B0" w:rsidP="00DB79B0">
            <w:pPr>
              <w:ind w:firstLineChars="0" w:firstLine="0"/>
              <w:rPr>
                <w:shd w:val="clear" w:color="auto" w:fill="FFFFFF"/>
              </w:rPr>
            </w:pPr>
            <w:r>
              <w:rPr>
                <w:rFonts w:hint="eastAsia"/>
                <w:shd w:val="clear" w:color="auto" w:fill="FFFFFF"/>
              </w:rPr>
              <w:t>测试通过</w:t>
            </w:r>
          </w:p>
        </w:tc>
      </w:tr>
      <w:tr w:rsidR="00DB79B0" w:rsidTr="001A0066">
        <w:trPr>
          <w:trHeight w:val="1157"/>
        </w:trPr>
        <w:tc>
          <w:tcPr>
            <w:tcW w:w="2152" w:type="dxa"/>
          </w:tcPr>
          <w:p w:rsidR="00DB79B0" w:rsidRDefault="00040879" w:rsidP="00DB79B0">
            <w:pPr>
              <w:ind w:firstLineChars="0" w:firstLine="0"/>
              <w:rPr>
                <w:shd w:val="clear" w:color="auto" w:fill="FFFFFF"/>
              </w:rPr>
            </w:pPr>
            <w:r>
              <w:rPr>
                <w:rFonts w:hint="eastAsia"/>
                <w:shd w:val="clear" w:color="auto" w:fill="FFFFFF"/>
              </w:rPr>
              <w:t>2</w:t>
            </w:r>
            <w:r w:rsidR="00DB79B0">
              <w:rPr>
                <w:rFonts w:hint="eastAsia"/>
                <w:shd w:val="clear" w:color="auto" w:fill="FFFFFF"/>
              </w:rPr>
              <w:t>003</w:t>
            </w:r>
          </w:p>
        </w:tc>
        <w:tc>
          <w:tcPr>
            <w:tcW w:w="2152" w:type="dxa"/>
          </w:tcPr>
          <w:p w:rsidR="00DB79B0" w:rsidRDefault="00040879" w:rsidP="00DB79B0">
            <w:pPr>
              <w:ind w:firstLineChars="0" w:firstLine="0"/>
              <w:rPr>
                <w:shd w:val="clear" w:color="auto" w:fill="FFFFFF"/>
              </w:rPr>
            </w:pPr>
            <w:r>
              <w:rPr>
                <w:rFonts w:hint="eastAsia"/>
                <w:shd w:val="clear" w:color="auto" w:fill="FFFFFF"/>
              </w:rPr>
              <w:t>点击热泵列表项是否可以跳转到对应热泵的详细信息界面</w:t>
            </w:r>
          </w:p>
        </w:tc>
        <w:tc>
          <w:tcPr>
            <w:tcW w:w="2152" w:type="dxa"/>
          </w:tcPr>
          <w:p w:rsidR="00DB79B0" w:rsidRDefault="00040879" w:rsidP="00DB79B0">
            <w:pPr>
              <w:ind w:firstLineChars="0" w:firstLine="0"/>
              <w:rPr>
                <w:shd w:val="clear" w:color="auto" w:fill="FFFFFF"/>
              </w:rPr>
            </w:pPr>
            <w:r>
              <w:rPr>
                <w:rFonts w:hint="eastAsia"/>
                <w:shd w:val="clear" w:color="auto" w:fill="FFFFFF"/>
              </w:rPr>
              <w:t>点击热泵列表项</w:t>
            </w:r>
          </w:p>
        </w:tc>
        <w:tc>
          <w:tcPr>
            <w:tcW w:w="2152" w:type="dxa"/>
          </w:tcPr>
          <w:p w:rsidR="00DB79B0" w:rsidRDefault="00DB79B0" w:rsidP="00DB79B0">
            <w:pPr>
              <w:ind w:firstLineChars="0" w:firstLine="0"/>
              <w:rPr>
                <w:shd w:val="clear" w:color="auto" w:fill="FFFFFF"/>
              </w:rPr>
            </w:pPr>
            <w:r>
              <w:rPr>
                <w:rFonts w:hint="eastAsia"/>
                <w:shd w:val="clear" w:color="auto" w:fill="FFFFFF"/>
              </w:rPr>
              <w:t>测试通过</w:t>
            </w:r>
          </w:p>
        </w:tc>
      </w:tr>
      <w:tr w:rsidR="00DB79B0" w:rsidTr="001A0066">
        <w:trPr>
          <w:trHeight w:val="1150"/>
        </w:trPr>
        <w:tc>
          <w:tcPr>
            <w:tcW w:w="2152" w:type="dxa"/>
          </w:tcPr>
          <w:p w:rsidR="00DB79B0" w:rsidRDefault="00040879" w:rsidP="00DB79B0">
            <w:pPr>
              <w:ind w:firstLineChars="0" w:firstLine="0"/>
              <w:rPr>
                <w:shd w:val="clear" w:color="auto" w:fill="FFFFFF"/>
              </w:rPr>
            </w:pPr>
            <w:r>
              <w:rPr>
                <w:rFonts w:hint="eastAsia"/>
                <w:shd w:val="clear" w:color="auto" w:fill="FFFFFF"/>
              </w:rPr>
              <w:t>2</w:t>
            </w:r>
            <w:r w:rsidR="00DB79B0">
              <w:rPr>
                <w:rFonts w:hint="eastAsia"/>
                <w:shd w:val="clear" w:color="auto" w:fill="FFFFFF"/>
              </w:rPr>
              <w:t>004</w:t>
            </w:r>
          </w:p>
        </w:tc>
        <w:tc>
          <w:tcPr>
            <w:tcW w:w="2152" w:type="dxa"/>
          </w:tcPr>
          <w:p w:rsidR="00DB79B0" w:rsidRDefault="00040879" w:rsidP="00DB79B0">
            <w:pPr>
              <w:ind w:firstLineChars="0" w:firstLine="0"/>
              <w:rPr>
                <w:shd w:val="clear" w:color="auto" w:fill="FFFFFF"/>
              </w:rPr>
            </w:pPr>
            <w:r>
              <w:rPr>
                <w:rFonts w:hint="eastAsia"/>
                <w:shd w:val="clear" w:color="auto" w:fill="FFFFFF"/>
              </w:rPr>
              <w:t>热泵状态点参数界面是否显示正确</w:t>
            </w:r>
            <w:r w:rsidR="00DB79B0">
              <w:rPr>
                <w:rFonts w:hint="eastAsia"/>
                <w:shd w:val="clear" w:color="auto" w:fill="FFFFFF"/>
              </w:rPr>
              <w:t>。</w:t>
            </w:r>
          </w:p>
        </w:tc>
        <w:tc>
          <w:tcPr>
            <w:tcW w:w="2152" w:type="dxa"/>
          </w:tcPr>
          <w:p w:rsidR="00DB79B0" w:rsidRDefault="00040879" w:rsidP="00DB79B0">
            <w:pPr>
              <w:ind w:firstLineChars="0" w:firstLine="0"/>
              <w:rPr>
                <w:shd w:val="clear" w:color="auto" w:fill="FFFFFF"/>
              </w:rPr>
            </w:pPr>
            <w:r>
              <w:rPr>
                <w:rFonts w:hint="eastAsia"/>
                <w:shd w:val="clear" w:color="auto" w:fill="FFFFFF"/>
              </w:rPr>
              <w:t>点击热泵列表项</w:t>
            </w:r>
          </w:p>
        </w:tc>
        <w:tc>
          <w:tcPr>
            <w:tcW w:w="2152" w:type="dxa"/>
          </w:tcPr>
          <w:p w:rsidR="00DB79B0" w:rsidRDefault="00DB79B0" w:rsidP="00DB79B0">
            <w:pPr>
              <w:ind w:firstLineChars="0" w:firstLine="0"/>
              <w:rPr>
                <w:shd w:val="clear" w:color="auto" w:fill="FFFFFF"/>
              </w:rPr>
            </w:pPr>
            <w:r>
              <w:rPr>
                <w:rFonts w:hint="eastAsia"/>
                <w:shd w:val="clear" w:color="auto" w:fill="FFFFFF"/>
              </w:rPr>
              <w:t>测试通过</w:t>
            </w:r>
          </w:p>
        </w:tc>
      </w:tr>
      <w:tr w:rsidR="00040879" w:rsidTr="001A0066">
        <w:trPr>
          <w:trHeight w:val="1150"/>
        </w:trPr>
        <w:tc>
          <w:tcPr>
            <w:tcW w:w="2152" w:type="dxa"/>
          </w:tcPr>
          <w:p w:rsidR="00040879" w:rsidRDefault="00040879" w:rsidP="00DB79B0">
            <w:pPr>
              <w:ind w:firstLineChars="0" w:firstLine="0"/>
              <w:rPr>
                <w:shd w:val="clear" w:color="auto" w:fill="FFFFFF"/>
              </w:rPr>
            </w:pPr>
            <w:r>
              <w:rPr>
                <w:rFonts w:hint="eastAsia"/>
                <w:shd w:val="clear" w:color="auto" w:fill="FFFFFF"/>
              </w:rPr>
              <w:t>2005</w:t>
            </w:r>
          </w:p>
        </w:tc>
        <w:tc>
          <w:tcPr>
            <w:tcW w:w="2152" w:type="dxa"/>
          </w:tcPr>
          <w:p w:rsidR="00040879" w:rsidRDefault="00040879" w:rsidP="00DB79B0">
            <w:pPr>
              <w:ind w:firstLineChars="0" w:firstLine="0"/>
              <w:rPr>
                <w:shd w:val="clear" w:color="auto" w:fill="FFFFFF"/>
              </w:rPr>
            </w:pPr>
            <w:r>
              <w:rPr>
                <w:rFonts w:hint="eastAsia"/>
                <w:shd w:val="clear" w:color="auto" w:fill="FFFFFF"/>
              </w:rPr>
              <w:t>热泵状态点参数计算结果是否正确。</w:t>
            </w:r>
          </w:p>
        </w:tc>
        <w:tc>
          <w:tcPr>
            <w:tcW w:w="2152" w:type="dxa"/>
          </w:tcPr>
          <w:p w:rsidR="00040879" w:rsidRPr="00040879" w:rsidRDefault="00040879" w:rsidP="00DB79B0">
            <w:pPr>
              <w:ind w:firstLineChars="0" w:firstLine="0"/>
              <w:rPr>
                <w:shd w:val="clear" w:color="auto" w:fill="FFFFFF"/>
              </w:rPr>
            </w:pPr>
            <w:r>
              <w:rPr>
                <w:rFonts w:hint="eastAsia"/>
                <w:shd w:val="clear" w:color="auto" w:fill="FFFFFF"/>
              </w:rPr>
              <w:t>点击热泵列表项</w:t>
            </w:r>
          </w:p>
        </w:tc>
        <w:tc>
          <w:tcPr>
            <w:tcW w:w="2152" w:type="dxa"/>
          </w:tcPr>
          <w:p w:rsidR="00040879" w:rsidRDefault="00040879" w:rsidP="00DB79B0">
            <w:pPr>
              <w:ind w:firstLineChars="0" w:firstLine="0"/>
              <w:rPr>
                <w:shd w:val="clear" w:color="auto" w:fill="FFFFFF"/>
              </w:rPr>
            </w:pPr>
            <w:r>
              <w:rPr>
                <w:rFonts w:hint="eastAsia"/>
                <w:shd w:val="clear" w:color="auto" w:fill="FFFFFF"/>
              </w:rPr>
              <w:t>测试通过</w:t>
            </w:r>
          </w:p>
        </w:tc>
      </w:tr>
    </w:tbl>
    <w:p w:rsidR="00F654EC" w:rsidRDefault="00F654EC" w:rsidP="000A1DD0">
      <w:pPr>
        <w:ind w:firstLine="480"/>
        <w:rPr>
          <w:shd w:val="clear" w:color="auto" w:fill="FFFFFF"/>
        </w:rPr>
      </w:pPr>
    </w:p>
    <w:p w:rsidR="00A66B1A" w:rsidRDefault="00A66B1A" w:rsidP="00A66B1A">
      <w:pPr>
        <w:pStyle w:val="afa"/>
        <w:keepNext/>
        <w:ind w:firstLine="420"/>
      </w:pPr>
      <w:r>
        <w:rPr>
          <w:rFonts w:hint="eastAsia"/>
        </w:rPr>
        <w:t>表</w:t>
      </w:r>
      <w:r>
        <w:rPr>
          <w:rFonts w:hint="eastAsia"/>
        </w:rPr>
        <w:t xml:space="preserve"> </w:t>
      </w:r>
      <w:r w:rsidR="00E50C94">
        <w:fldChar w:fldCharType="begin"/>
      </w:r>
      <w:r w:rsidR="00E50C94">
        <w:instrText xml:space="preserve"> </w:instrText>
      </w:r>
      <w:r w:rsidR="00E50C94">
        <w:rPr>
          <w:rFonts w:hint="eastAsia"/>
        </w:rPr>
        <w:instrText>STYLEREF 1 \s</w:instrText>
      </w:r>
      <w:r w:rsidR="00E50C94">
        <w:instrText xml:space="preserve"> </w:instrText>
      </w:r>
      <w:r w:rsidR="00E50C94">
        <w:fldChar w:fldCharType="separate"/>
      </w:r>
      <w:r w:rsidR="00FB2B34">
        <w:rPr>
          <w:noProof/>
        </w:rPr>
        <w:t>6</w:t>
      </w:r>
      <w:r w:rsidR="00E50C94">
        <w:fldChar w:fldCharType="end"/>
      </w:r>
      <w:r w:rsidR="00E50C94">
        <w:noBreakHyphen/>
      </w:r>
      <w:r w:rsidR="00E50C94">
        <w:fldChar w:fldCharType="begin"/>
      </w:r>
      <w:r w:rsidR="00E50C94">
        <w:instrText xml:space="preserve"> </w:instrText>
      </w:r>
      <w:r w:rsidR="00E50C94">
        <w:rPr>
          <w:rFonts w:hint="eastAsia"/>
        </w:rPr>
        <w:instrText xml:space="preserve">SEQ </w:instrText>
      </w:r>
      <w:r w:rsidR="00E50C94">
        <w:rPr>
          <w:rFonts w:hint="eastAsia"/>
        </w:rPr>
        <w:instrText>表</w:instrText>
      </w:r>
      <w:r w:rsidR="00E50C94">
        <w:rPr>
          <w:rFonts w:hint="eastAsia"/>
        </w:rPr>
        <w:instrText xml:space="preserve"> \* ARABIC \s 1</w:instrText>
      </w:r>
      <w:r w:rsidR="00E50C94">
        <w:instrText xml:space="preserve"> </w:instrText>
      </w:r>
      <w:r w:rsidR="00E50C94">
        <w:fldChar w:fldCharType="separate"/>
      </w:r>
      <w:r w:rsidR="00FB2B34">
        <w:rPr>
          <w:noProof/>
        </w:rPr>
        <w:t>3</w:t>
      </w:r>
      <w:r w:rsidR="00E50C94">
        <w:fldChar w:fldCharType="end"/>
      </w:r>
      <w:r>
        <w:rPr>
          <w:rFonts w:hint="eastAsia"/>
        </w:rPr>
        <w:t xml:space="preserve"> </w:t>
      </w:r>
      <w:r>
        <w:rPr>
          <w:rFonts w:hint="eastAsia"/>
        </w:rPr>
        <w:t>水的热物性计算标签页测试用例</w:t>
      </w:r>
    </w:p>
    <w:p w:rsidR="00A66B1A" w:rsidRDefault="00A66B1A" w:rsidP="00A66B1A">
      <w:pPr>
        <w:pStyle w:val="afa"/>
        <w:keepNext/>
        <w:ind w:firstLine="420"/>
      </w:pPr>
      <w:r>
        <w:t xml:space="preserve">Table </w:t>
      </w:r>
      <w:fldSimple w:instr=" STYLEREF 1 \s ">
        <w:r w:rsidR="00FB2B34">
          <w:rPr>
            <w:noProof/>
          </w:rPr>
          <w:t>6</w:t>
        </w:r>
      </w:fldSimple>
      <w:r w:rsidR="00E50C94">
        <w:noBreakHyphen/>
      </w:r>
      <w:fldSimple w:instr=" SEQ Table \* ARABIC \s 1 ">
        <w:r w:rsidR="00FB2B34">
          <w:rPr>
            <w:noProof/>
          </w:rPr>
          <w:t>3</w:t>
        </w:r>
      </w:fldSimple>
      <w:r>
        <w:rPr>
          <w:rFonts w:hint="eastAsia"/>
        </w:rPr>
        <w:t xml:space="preserve"> Use Case for H2O Fragment</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2"/>
        <w:gridCol w:w="2152"/>
        <w:gridCol w:w="2152"/>
        <w:gridCol w:w="2152"/>
      </w:tblGrid>
      <w:tr w:rsidR="00215837" w:rsidTr="00A66B1A">
        <w:trPr>
          <w:trHeight w:val="391"/>
        </w:trPr>
        <w:tc>
          <w:tcPr>
            <w:tcW w:w="2152" w:type="dxa"/>
            <w:tcBorders>
              <w:top w:val="single" w:sz="12" w:space="0" w:color="auto"/>
              <w:bottom w:val="single" w:sz="12" w:space="0" w:color="auto"/>
            </w:tcBorders>
          </w:tcPr>
          <w:p w:rsidR="00215837" w:rsidRPr="00A66B1A" w:rsidRDefault="00215837" w:rsidP="00D50DA5">
            <w:pPr>
              <w:ind w:firstLineChars="0" w:firstLine="0"/>
              <w:rPr>
                <w:b/>
                <w:shd w:val="clear" w:color="auto" w:fill="FFFFFF"/>
              </w:rPr>
            </w:pPr>
            <w:r w:rsidRPr="00A66B1A">
              <w:rPr>
                <w:rFonts w:hint="eastAsia"/>
                <w:b/>
                <w:shd w:val="clear" w:color="auto" w:fill="FFFFFF"/>
              </w:rPr>
              <w:t>用例编号</w:t>
            </w:r>
          </w:p>
        </w:tc>
        <w:tc>
          <w:tcPr>
            <w:tcW w:w="2152" w:type="dxa"/>
            <w:tcBorders>
              <w:top w:val="single" w:sz="12" w:space="0" w:color="auto"/>
              <w:bottom w:val="single" w:sz="12" w:space="0" w:color="auto"/>
            </w:tcBorders>
          </w:tcPr>
          <w:p w:rsidR="00215837" w:rsidRPr="00A66B1A" w:rsidRDefault="00215837" w:rsidP="00D50DA5">
            <w:pPr>
              <w:ind w:firstLineChars="0" w:firstLine="0"/>
              <w:rPr>
                <w:b/>
                <w:shd w:val="clear" w:color="auto" w:fill="FFFFFF"/>
              </w:rPr>
            </w:pPr>
            <w:r w:rsidRPr="00A66B1A">
              <w:rPr>
                <w:rFonts w:hint="eastAsia"/>
                <w:b/>
                <w:shd w:val="clear" w:color="auto" w:fill="FFFFFF"/>
              </w:rPr>
              <w:t>描述</w:t>
            </w:r>
          </w:p>
        </w:tc>
        <w:tc>
          <w:tcPr>
            <w:tcW w:w="2152" w:type="dxa"/>
            <w:tcBorders>
              <w:top w:val="single" w:sz="12" w:space="0" w:color="auto"/>
              <w:bottom w:val="single" w:sz="12" w:space="0" w:color="auto"/>
            </w:tcBorders>
          </w:tcPr>
          <w:p w:rsidR="00215837" w:rsidRPr="00A66B1A" w:rsidRDefault="00215837" w:rsidP="00D50DA5">
            <w:pPr>
              <w:ind w:firstLineChars="0" w:firstLine="0"/>
              <w:rPr>
                <w:b/>
                <w:shd w:val="clear" w:color="auto" w:fill="FFFFFF"/>
              </w:rPr>
            </w:pPr>
            <w:r w:rsidRPr="00A66B1A">
              <w:rPr>
                <w:rFonts w:hint="eastAsia"/>
                <w:b/>
                <w:shd w:val="clear" w:color="auto" w:fill="FFFFFF"/>
              </w:rPr>
              <w:t>前置条件</w:t>
            </w:r>
          </w:p>
        </w:tc>
        <w:tc>
          <w:tcPr>
            <w:tcW w:w="2152" w:type="dxa"/>
            <w:tcBorders>
              <w:top w:val="single" w:sz="12" w:space="0" w:color="auto"/>
              <w:bottom w:val="single" w:sz="12" w:space="0" w:color="auto"/>
            </w:tcBorders>
          </w:tcPr>
          <w:p w:rsidR="00215837" w:rsidRPr="00A66B1A" w:rsidRDefault="00215837" w:rsidP="00D50DA5">
            <w:pPr>
              <w:ind w:firstLineChars="0" w:firstLine="0"/>
              <w:rPr>
                <w:b/>
                <w:shd w:val="clear" w:color="auto" w:fill="FFFFFF"/>
              </w:rPr>
            </w:pPr>
            <w:r w:rsidRPr="00A66B1A">
              <w:rPr>
                <w:rFonts w:hint="eastAsia"/>
                <w:b/>
                <w:shd w:val="clear" w:color="auto" w:fill="FFFFFF"/>
              </w:rPr>
              <w:t>测试结果</w:t>
            </w:r>
          </w:p>
        </w:tc>
      </w:tr>
      <w:tr w:rsidR="00215837" w:rsidTr="00A66B1A">
        <w:trPr>
          <w:trHeight w:val="1150"/>
        </w:trPr>
        <w:tc>
          <w:tcPr>
            <w:tcW w:w="2152" w:type="dxa"/>
            <w:tcBorders>
              <w:top w:val="single" w:sz="12" w:space="0" w:color="auto"/>
            </w:tcBorders>
          </w:tcPr>
          <w:p w:rsidR="00215837" w:rsidRDefault="00215837" w:rsidP="00D50DA5">
            <w:pPr>
              <w:ind w:firstLineChars="0" w:firstLine="0"/>
              <w:rPr>
                <w:shd w:val="clear" w:color="auto" w:fill="FFFFFF"/>
              </w:rPr>
            </w:pPr>
            <w:r>
              <w:rPr>
                <w:rFonts w:hint="eastAsia"/>
                <w:shd w:val="clear" w:color="auto" w:fill="FFFFFF"/>
              </w:rPr>
              <w:t>3001</w:t>
            </w:r>
          </w:p>
        </w:tc>
        <w:tc>
          <w:tcPr>
            <w:tcW w:w="2152" w:type="dxa"/>
            <w:tcBorders>
              <w:top w:val="single" w:sz="12" w:space="0" w:color="auto"/>
            </w:tcBorders>
          </w:tcPr>
          <w:p w:rsidR="00215837" w:rsidRDefault="00215837" w:rsidP="00D50DA5">
            <w:pPr>
              <w:ind w:firstLineChars="0" w:firstLine="0"/>
              <w:rPr>
                <w:shd w:val="clear" w:color="auto" w:fill="FFFFFF"/>
              </w:rPr>
            </w:pPr>
            <w:r>
              <w:rPr>
                <w:rFonts w:hint="eastAsia"/>
                <w:shd w:val="clear" w:color="auto" w:fill="FFFFFF"/>
              </w:rPr>
              <w:t>水的热物性计算页面是否显示正常</w:t>
            </w:r>
          </w:p>
        </w:tc>
        <w:tc>
          <w:tcPr>
            <w:tcW w:w="2152" w:type="dxa"/>
            <w:tcBorders>
              <w:top w:val="single" w:sz="12" w:space="0" w:color="auto"/>
            </w:tcBorders>
          </w:tcPr>
          <w:p w:rsidR="00215837" w:rsidRDefault="00215837" w:rsidP="00D50DA5">
            <w:pPr>
              <w:ind w:firstLineChars="0" w:firstLine="0"/>
              <w:rPr>
                <w:shd w:val="clear" w:color="auto" w:fill="FFFFFF"/>
              </w:rPr>
            </w:pPr>
            <w:r>
              <w:rPr>
                <w:rFonts w:hint="eastAsia"/>
                <w:shd w:val="clear" w:color="auto" w:fill="FFFFFF"/>
              </w:rPr>
              <w:t>转到水热物性计算标签页</w:t>
            </w:r>
          </w:p>
        </w:tc>
        <w:tc>
          <w:tcPr>
            <w:tcW w:w="2152" w:type="dxa"/>
            <w:tcBorders>
              <w:top w:val="single" w:sz="12" w:space="0" w:color="auto"/>
            </w:tcBorders>
          </w:tcPr>
          <w:p w:rsidR="00215837" w:rsidRDefault="00215837" w:rsidP="00D50DA5">
            <w:pPr>
              <w:ind w:firstLineChars="0" w:firstLine="0"/>
              <w:rPr>
                <w:shd w:val="clear" w:color="auto" w:fill="FFFFFF"/>
              </w:rPr>
            </w:pPr>
            <w:r>
              <w:rPr>
                <w:rFonts w:hint="eastAsia"/>
                <w:shd w:val="clear" w:color="auto" w:fill="FFFFFF"/>
              </w:rPr>
              <w:t>测试通过</w:t>
            </w:r>
          </w:p>
        </w:tc>
      </w:tr>
      <w:tr w:rsidR="00215837" w:rsidTr="00A66B1A">
        <w:trPr>
          <w:trHeight w:val="766"/>
        </w:trPr>
        <w:tc>
          <w:tcPr>
            <w:tcW w:w="2152" w:type="dxa"/>
          </w:tcPr>
          <w:p w:rsidR="00215837" w:rsidRDefault="00215837" w:rsidP="00D50DA5">
            <w:pPr>
              <w:ind w:firstLineChars="0" w:firstLine="0"/>
              <w:rPr>
                <w:shd w:val="clear" w:color="auto" w:fill="FFFFFF"/>
              </w:rPr>
            </w:pPr>
            <w:r>
              <w:rPr>
                <w:rFonts w:hint="eastAsia"/>
                <w:shd w:val="clear" w:color="auto" w:fill="FFFFFF"/>
              </w:rPr>
              <w:t>3002</w:t>
            </w:r>
          </w:p>
        </w:tc>
        <w:tc>
          <w:tcPr>
            <w:tcW w:w="2152" w:type="dxa"/>
          </w:tcPr>
          <w:p w:rsidR="00215837" w:rsidRDefault="00215837" w:rsidP="00215837">
            <w:pPr>
              <w:ind w:firstLineChars="0" w:firstLine="0"/>
              <w:rPr>
                <w:shd w:val="clear" w:color="auto" w:fill="FFFFFF"/>
              </w:rPr>
            </w:pPr>
            <w:r>
              <w:rPr>
                <w:rFonts w:hint="eastAsia"/>
                <w:shd w:val="clear" w:color="auto" w:fill="FFFFFF"/>
              </w:rPr>
              <w:t>计算水的饱和蒸汽</w:t>
            </w:r>
            <w:proofErr w:type="gramStart"/>
            <w:r>
              <w:rPr>
                <w:rFonts w:hint="eastAsia"/>
                <w:shd w:val="clear" w:color="auto" w:fill="FFFFFF"/>
              </w:rPr>
              <w:t>压是否</w:t>
            </w:r>
            <w:proofErr w:type="gramEnd"/>
            <w:r>
              <w:rPr>
                <w:rFonts w:hint="eastAsia"/>
                <w:shd w:val="clear" w:color="auto" w:fill="FFFFFF"/>
              </w:rPr>
              <w:t>正确</w:t>
            </w:r>
          </w:p>
        </w:tc>
        <w:tc>
          <w:tcPr>
            <w:tcW w:w="2152" w:type="dxa"/>
          </w:tcPr>
          <w:p w:rsidR="00215837" w:rsidRDefault="00215837" w:rsidP="00D50DA5">
            <w:pPr>
              <w:ind w:firstLineChars="0" w:firstLine="0"/>
              <w:rPr>
                <w:shd w:val="clear" w:color="auto" w:fill="FFFFFF"/>
              </w:rPr>
            </w:pPr>
            <w:r>
              <w:rPr>
                <w:rFonts w:hint="eastAsia"/>
                <w:shd w:val="clear" w:color="auto" w:fill="FFFFFF"/>
              </w:rPr>
              <w:t>输入水的饱和温度</w:t>
            </w:r>
          </w:p>
        </w:tc>
        <w:tc>
          <w:tcPr>
            <w:tcW w:w="2152" w:type="dxa"/>
          </w:tcPr>
          <w:p w:rsidR="00215837" w:rsidRDefault="00215837" w:rsidP="00D50DA5">
            <w:pPr>
              <w:ind w:firstLineChars="0" w:firstLine="0"/>
              <w:rPr>
                <w:shd w:val="clear" w:color="auto" w:fill="FFFFFF"/>
              </w:rPr>
            </w:pPr>
            <w:r>
              <w:rPr>
                <w:rFonts w:hint="eastAsia"/>
                <w:shd w:val="clear" w:color="auto" w:fill="FFFFFF"/>
              </w:rPr>
              <w:t>测试通过</w:t>
            </w:r>
          </w:p>
        </w:tc>
      </w:tr>
      <w:tr w:rsidR="00215837" w:rsidTr="00A66B1A">
        <w:trPr>
          <w:trHeight w:val="1157"/>
        </w:trPr>
        <w:tc>
          <w:tcPr>
            <w:tcW w:w="2152" w:type="dxa"/>
          </w:tcPr>
          <w:p w:rsidR="00215837" w:rsidRDefault="00215837" w:rsidP="00D50DA5">
            <w:pPr>
              <w:ind w:firstLineChars="0" w:firstLine="0"/>
              <w:rPr>
                <w:shd w:val="clear" w:color="auto" w:fill="FFFFFF"/>
              </w:rPr>
            </w:pPr>
            <w:r>
              <w:rPr>
                <w:rFonts w:hint="eastAsia"/>
                <w:shd w:val="clear" w:color="auto" w:fill="FFFFFF"/>
              </w:rPr>
              <w:t>3003</w:t>
            </w:r>
          </w:p>
        </w:tc>
        <w:tc>
          <w:tcPr>
            <w:tcW w:w="2152" w:type="dxa"/>
          </w:tcPr>
          <w:p w:rsidR="00215837" w:rsidRDefault="00215837" w:rsidP="00D50DA5">
            <w:pPr>
              <w:ind w:firstLineChars="0" w:firstLine="0"/>
              <w:rPr>
                <w:shd w:val="clear" w:color="auto" w:fill="FFFFFF"/>
              </w:rPr>
            </w:pPr>
            <w:r>
              <w:rPr>
                <w:rFonts w:hint="eastAsia"/>
                <w:shd w:val="clear" w:color="auto" w:fill="FFFFFF"/>
              </w:rPr>
              <w:t>计算水的</w:t>
            </w:r>
            <w:proofErr w:type="gramStart"/>
            <w:r>
              <w:rPr>
                <w:rFonts w:hint="eastAsia"/>
                <w:shd w:val="clear" w:color="auto" w:fill="FFFFFF"/>
              </w:rPr>
              <w:t>焓</w:t>
            </w:r>
            <w:proofErr w:type="gramEnd"/>
            <w:r>
              <w:rPr>
                <w:rFonts w:hint="eastAsia"/>
                <w:shd w:val="clear" w:color="auto" w:fill="FFFFFF"/>
              </w:rPr>
              <w:t>值是否正确</w:t>
            </w:r>
          </w:p>
        </w:tc>
        <w:tc>
          <w:tcPr>
            <w:tcW w:w="2152" w:type="dxa"/>
          </w:tcPr>
          <w:p w:rsidR="00215837" w:rsidRDefault="00215837" w:rsidP="00D50DA5">
            <w:pPr>
              <w:ind w:firstLineChars="0" w:firstLine="0"/>
              <w:rPr>
                <w:shd w:val="clear" w:color="auto" w:fill="FFFFFF"/>
              </w:rPr>
            </w:pPr>
            <w:r>
              <w:rPr>
                <w:rFonts w:hint="eastAsia"/>
                <w:shd w:val="clear" w:color="auto" w:fill="FFFFFF"/>
              </w:rPr>
              <w:t>输入水的饱和温度</w:t>
            </w:r>
          </w:p>
        </w:tc>
        <w:tc>
          <w:tcPr>
            <w:tcW w:w="2152" w:type="dxa"/>
          </w:tcPr>
          <w:p w:rsidR="00215837" w:rsidRDefault="00215837" w:rsidP="00D50DA5">
            <w:pPr>
              <w:ind w:firstLineChars="0" w:firstLine="0"/>
              <w:rPr>
                <w:shd w:val="clear" w:color="auto" w:fill="FFFFFF"/>
              </w:rPr>
            </w:pPr>
            <w:r>
              <w:rPr>
                <w:rFonts w:hint="eastAsia"/>
                <w:shd w:val="clear" w:color="auto" w:fill="FFFFFF"/>
              </w:rPr>
              <w:t>测试通过</w:t>
            </w:r>
          </w:p>
        </w:tc>
      </w:tr>
    </w:tbl>
    <w:p w:rsidR="003E1DB1" w:rsidRPr="00DB79B0" w:rsidRDefault="003E1DB1" w:rsidP="000A1DD0">
      <w:pPr>
        <w:ind w:firstLine="480"/>
        <w:rPr>
          <w:shd w:val="clear" w:color="auto" w:fill="FFFFFF"/>
        </w:rPr>
      </w:pPr>
    </w:p>
    <w:p w:rsidR="00791207" w:rsidRDefault="006F0F8D" w:rsidP="00791207">
      <w:pPr>
        <w:pStyle w:val="1"/>
      </w:pPr>
      <w:bookmarkStart w:id="72" w:name="_Toc450533849"/>
      <w:r>
        <w:rPr>
          <w:rFonts w:hint="eastAsia"/>
        </w:rPr>
        <w:lastRenderedPageBreak/>
        <w:t>总结和展望</w:t>
      </w:r>
      <w:bookmarkEnd w:id="72"/>
    </w:p>
    <w:p w:rsidR="00791207" w:rsidRDefault="00791207" w:rsidP="00791207">
      <w:pPr>
        <w:pStyle w:val="2"/>
      </w:pPr>
      <w:bookmarkStart w:id="73" w:name="_Toc450533850"/>
      <w:r>
        <w:rPr>
          <w:rFonts w:hint="eastAsia"/>
        </w:rPr>
        <w:t>全文总结</w:t>
      </w:r>
      <w:bookmarkEnd w:id="73"/>
      <w:r w:rsidR="004F0838">
        <w:rPr>
          <w:rFonts w:hint="eastAsia"/>
        </w:rPr>
        <w:t xml:space="preserve">                                                                                                                                                                                                                                                                                                                                                                                                                                                                                                                                                                                                                                                                                                                                                                                                                                                                                                                                                                                                                                                                                                                                                                                                                                                                                                                                                                                                                                                                                                                                                                                                                                                                                                                                                                                                                                                                                                                                                                                                                                                                                                                                                                                                                                                                                                                                                                                                                                                                                                                                                                                                                                                                                                                                                                                                                                                                                                                                                                                                                                                                                                                                                                                          </w:t>
      </w:r>
    </w:p>
    <w:p w:rsidR="00660E9E" w:rsidRDefault="00660E9E" w:rsidP="00660E9E">
      <w:pPr>
        <w:ind w:firstLine="480"/>
      </w:pPr>
      <w:r>
        <w:rPr>
          <w:rFonts w:hint="eastAsia"/>
        </w:rPr>
        <w:t>本文以基于</w:t>
      </w:r>
      <w:r>
        <w:rPr>
          <w:rFonts w:hint="eastAsia"/>
        </w:rPr>
        <w:t>Andoird</w:t>
      </w:r>
      <w:r>
        <w:rPr>
          <w:rFonts w:hint="eastAsia"/>
        </w:rPr>
        <w:t>的第一类溴化</w:t>
      </w:r>
      <w:proofErr w:type="gramStart"/>
      <w:r>
        <w:rPr>
          <w:rFonts w:hint="eastAsia"/>
        </w:rPr>
        <w:t>锂</w:t>
      </w:r>
      <w:proofErr w:type="gramEnd"/>
      <w:r>
        <w:rPr>
          <w:rFonts w:hint="eastAsia"/>
        </w:rPr>
        <w:t>吸收式热泵仿真软件的应用开发，介绍了选题背景、研究意义和相关技术，然后按照软件工程的生命周期，需求分析、架构设计、编码实现和软件测试，应用的开发的每个阶段做了详细介绍。</w:t>
      </w:r>
    </w:p>
    <w:p w:rsidR="00966889" w:rsidRDefault="00966889" w:rsidP="00966889">
      <w:pPr>
        <w:ind w:firstLineChars="0" w:firstLine="420"/>
      </w:pPr>
      <w:r>
        <w:rPr>
          <w:rFonts w:hint="eastAsia"/>
        </w:rPr>
        <w:t>在相关理论和技术综述中介绍了热泵技术及其分类，然后针对本文关注的第一类溴化</w:t>
      </w:r>
      <w:proofErr w:type="gramStart"/>
      <w:r>
        <w:rPr>
          <w:rFonts w:hint="eastAsia"/>
        </w:rPr>
        <w:t>锂</w:t>
      </w:r>
      <w:proofErr w:type="gramEnd"/>
      <w:r>
        <w:rPr>
          <w:rFonts w:hint="eastAsia"/>
        </w:rPr>
        <w:t>吸收式热泵做了简要介绍。此章还对软件开发中使用到的新技术</w:t>
      </w:r>
      <w:r>
        <w:rPr>
          <w:rFonts w:hint="eastAsia"/>
        </w:rPr>
        <w:t xml:space="preserve">:Material Design </w:t>
      </w:r>
      <w:r>
        <w:rPr>
          <w:rFonts w:hint="eastAsia"/>
        </w:rPr>
        <w:t>和</w:t>
      </w:r>
      <w:r>
        <w:rPr>
          <w:rFonts w:hint="eastAsia"/>
        </w:rPr>
        <w:t>Gradle</w:t>
      </w:r>
      <w:r>
        <w:rPr>
          <w:rFonts w:hint="eastAsia"/>
        </w:rPr>
        <w:t>做了简要介绍。在软件需求分析中，划分了功能模块。对在制热系数计算中所需要的水与溴化</w:t>
      </w:r>
      <w:proofErr w:type="gramStart"/>
      <w:r>
        <w:rPr>
          <w:rFonts w:hint="eastAsia"/>
        </w:rPr>
        <w:t>锂</w:t>
      </w:r>
      <w:proofErr w:type="gramEnd"/>
      <w:r>
        <w:rPr>
          <w:rFonts w:hint="eastAsia"/>
        </w:rPr>
        <w:t>溶液热物性的相关公式进行了介绍，并进行了热泵制热系数的计算。在软件系统设计。根据需求分析中的划分，从界面设计、层次架构设计、数据存储设计和算法设计自顶向下地对应用进行了系统设计。在软件实现和关键技术。讲解了项目的构建、项目结构和项目中攻克的关键技术。然后再软件测试。设计了测试用例，使用</w:t>
      </w:r>
      <w:r>
        <w:rPr>
          <w:rFonts w:hint="eastAsia"/>
        </w:rPr>
        <w:t xml:space="preserve">Junit 4 </w:t>
      </w:r>
      <w:r>
        <w:rPr>
          <w:rFonts w:hint="eastAsia"/>
        </w:rPr>
        <w:t>和</w:t>
      </w:r>
      <w:r>
        <w:rPr>
          <w:rFonts w:hint="eastAsia"/>
        </w:rPr>
        <w:t>Monkey</w:t>
      </w:r>
      <w:r>
        <w:rPr>
          <w:rFonts w:hint="eastAsia"/>
        </w:rPr>
        <w:t>对应用进行了测试。</w:t>
      </w:r>
    </w:p>
    <w:p w:rsidR="00660E9E" w:rsidRPr="00966889" w:rsidRDefault="00660E9E" w:rsidP="00660E9E">
      <w:pPr>
        <w:ind w:firstLine="480"/>
      </w:pPr>
    </w:p>
    <w:p w:rsidR="00791207" w:rsidRDefault="00194163" w:rsidP="00791207">
      <w:pPr>
        <w:pStyle w:val="2"/>
      </w:pPr>
      <w:r>
        <w:rPr>
          <w:rFonts w:hint="eastAsia"/>
        </w:rPr>
        <w:t>展望</w:t>
      </w:r>
    </w:p>
    <w:p w:rsidR="00194163" w:rsidRDefault="0001068D" w:rsidP="00966889">
      <w:pPr>
        <w:ind w:firstLine="480"/>
      </w:pPr>
      <w:r>
        <w:rPr>
          <w:rFonts w:hint="eastAsia"/>
        </w:rPr>
        <w:t>本篇论文介绍了</w:t>
      </w:r>
      <w:r w:rsidR="00966889">
        <w:rPr>
          <w:rFonts w:hint="eastAsia"/>
        </w:rPr>
        <w:t>在</w:t>
      </w:r>
      <w:r w:rsidR="00966889">
        <w:rPr>
          <w:rFonts w:hint="eastAsia"/>
        </w:rPr>
        <w:t>Android</w:t>
      </w:r>
      <w:r>
        <w:rPr>
          <w:rFonts w:hint="eastAsia"/>
        </w:rPr>
        <w:t>平台设计实现</w:t>
      </w:r>
      <w:r w:rsidR="00966889">
        <w:rPr>
          <w:rFonts w:hint="eastAsia"/>
        </w:rPr>
        <w:t>第一类溴化</w:t>
      </w:r>
      <w:proofErr w:type="gramStart"/>
      <w:r w:rsidR="00966889">
        <w:rPr>
          <w:rFonts w:hint="eastAsia"/>
        </w:rPr>
        <w:t>锂</w:t>
      </w:r>
      <w:proofErr w:type="gramEnd"/>
      <w:r w:rsidR="00966889">
        <w:rPr>
          <w:rFonts w:hint="eastAsia"/>
        </w:rPr>
        <w:t>吸收式热泵仿真软件的开发</w:t>
      </w:r>
      <w:r>
        <w:rPr>
          <w:rFonts w:hint="eastAsia"/>
        </w:rPr>
        <w:t>的详细情况。本软件得到溴化</w:t>
      </w:r>
      <w:proofErr w:type="gramStart"/>
      <w:r>
        <w:rPr>
          <w:rFonts w:hint="eastAsia"/>
        </w:rPr>
        <w:t>锂</w:t>
      </w:r>
      <w:proofErr w:type="gramEnd"/>
      <w:r>
        <w:rPr>
          <w:rFonts w:hint="eastAsia"/>
        </w:rPr>
        <w:t>热泵相关人员的好评，但使用者们也提出了一些需要改进的地方。</w:t>
      </w:r>
    </w:p>
    <w:p w:rsidR="0001068D" w:rsidRDefault="0001068D" w:rsidP="00966889">
      <w:pPr>
        <w:ind w:firstLine="480"/>
      </w:pPr>
      <w:r>
        <w:rPr>
          <w:rFonts w:hint="eastAsia"/>
        </w:rPr>
        <w:t>本片</w:t>
      </w:r>
      <w:r w:rsidR="00CF25C2">
        <w:rPr>
          <w:rFonts w:hint="eastAsia"/>
        </w:rPr>
        <w:t>文章</w:t>
      </w:r>
      <w:r>
        <w:rPr>
          <w:rFonts w:hint="eastAsia"/>
        </w:rPr>
        <w:t>只是关注了第一类吸收式热泵的相关计算，第二类</w:t>
      </w:r>
      <w:r w:rsidR="002530B3">
        <w:rPr>
          <w:rFonts w:hint="eastAsia"/>
        </w:rPr>
        <w:t>吸收式</w:t>
      </w:r>
      <w:r>
        <w:rPr>
          <w:rFonts w:hint="eastAsia"/>
        </w:rPr>
        <w:t>热泵</w:t>
      </w:r>
      <w:r w:rsidR="002530B3">
        <w:rPr>
          <w:rFonts w:hint="eastAsia"/>
        </w:rPr>
        <w:t>即升温型热泵的亦在工程中有所应用，相关工程师期望软件能支持第二类吸收式热泵的仿真计算。</w:t>
      </w:r>
    </w:p>
    <w:p w:rsidR="002530B3" w:rsidRDefault="00CF25C2" w:rsidP="00966889">
      <w:pPr>
        <w:ind w:firstLine="480"/>
      </w:pPr>
      <w:r>
        <w:rPr>
          <w:rFonts w:hint="eastAsia"/>
        </w:rPr>
        <w:t>毕竟一人之力有限，不过本人</w:t>
      </w:r>
      <w:r w:rsidR="002530B3">
        <w:rPr>
          <w:rFonts w:hint="eastAsia"/>
        </w:rPr>
        <w:t>已将全部源代码开放，将项目托管到</w:t>
      </w:r>
      <w:r w:rsidR="002530B3">
        <w:rPr>
          <w:rFonts w:hint="eastAsia"/>
        </w:rPr>
        <w:t>Github</w:t>
      </w:r>
      <w:r w:rsidR="002530B3">
        <w:rPr>
          <w:rFonts w:hint="eastAsia"/>
        </w:rPr>
        <w:t>上，地址为：</w:t>
      </w:r>
      <w:hyperlink r:id="rId138" w:history="1">
        <w:r w:rsidR="002530B3" w:rsidRPr="00844F05">
          <w:rPr>
            <w:rStyle w:val="af0"/>
          </w:rPr>
          <w:t>https://github.com/Morgan-Leon/LiBrPump</w:t>
        </w:r>
      </w:hyperlink>
      <w:r>
        <w:t>。</w:t>
      </w:r>
      <w:r w:rsidR="002530B3">
        <w:rPr>
          <w:rFonts w:hint="eastAsia"/>
        </w:rPr>
        <w:t>所谓</w:t>
      </w:r>
      <w:r w:rsidR="002530B3" w:rsidRPr="002530B3">
        <w:rPr>
          <w:rFonts w:hint="eastAsia"/>
        </w:rPr>
        <w:t>众擎易举</w:t>
      </w:r>
      <w:r w:rsidR="002530B3">
        <w:rPr>
          <w:rFonts w:hint="eastAsia"/>
        </w:rPr>
        <w:t>，希望借助社区的力量，能将热泵软件不断完善。使移动互联网的春风吹入像热泵这样与能源相关的传统企业中，相信互联网的力量将推动一场新的技术革命。</w:t>
      </w:r>
    </w:p>
    <w:p w:rsidR="00194163" w:rsidRPr="00194163" w:rsidRDefault="00194163" w:rsidP="00194163">
      <w:pPr>
        <w:pStyle w:val="30"/>
        <w:sectPr w:rsidR="00194163" w:rsidRPr="00194163">
          <w:headerReference w:type="default" r:id="rId139"/>
          <w:pgSz w:w="11907" w:h="16840" w:code="9"/>
          <w:pgMar w:top="1701" w:right="1418" w:bottom="1418" w:left="1418" w:header="907" w:footer="851" w:gutter="567"/>
          <w:paperSrc w:first="31096" w:other="31096"/>
          <w:cols w:space="720"/>
          <w:docGrid w:type="lines" w:linePitch="312"/>
        </w:sectPr>
      </w:pPr>
      <w:r>
        <w:rPr>
          <w:rFonts w:hint="eastAsia"/>
        </w:rPr>
        <w:tab/>
      </w:r>
    </w:p>
    <w:p w:rsidR="009C3FB4" w:rsidRDefault="009C3FB4">
      <w:pPr>
        <w:pStyle w:val="a5"/>
      </w:pPr>
      <w:bookmarkStart w:id="74" w:name="_Toc385762756"/>
      <w:bookmarkStart w:id="75" w:name="_Toc385763034"/>
      <w:bookmarkStart w:id="76" w:name="_Toc385763066"/>
      <w:bookmarkStart w:id="77" w:name="_Toc385763106"/>
      <w:bookmarkStart w:id="78" w:name="_Toc385763164"/>
      <w:bookmarkStart w:id="79" w:name="_Toc450533852"/>
      <w:r>
        <w:rPr>
          <w:rFonts w:hint="eastAsia"/>
        </w:rPr>
        <w:lastRenderedPageBreak/>
        <w:t>参考文献</w:t>
      </w:r>
      <w:bookmarkEnd w:id="74"/>
      <w:bookmarkEnd w:id="75"/>
      <w:bookmarkEnd w:id="76"/>
      <w:bookmarkEnd w:id="77"/>
      <w:bookmarkEnd w:id="78"/>
      <w:bookmarkEnd w:id="79"/>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[1]</w:t>
      </w:r>
      <w:r w:rsidRPr="00B03528">
        <w:rPr>
          <w:rFonts w:ascii="Times New Roman" w:hAnsi="Times New Roman" w:cs="Times New Roman"/>
        </w:rPr>
        <w:t>张海龙</w:t>
      </w:r>
      <w:r w:rsidRPr="00B03528">
        <w:rPr>
          <w:rFonts w:ascii="Times New Roman" w:hAnsi="Times New Roman" w:cs="Times New Roman"/>
        </w:rPr>
        <w:t>.</w:t>
      </w:r>
      <w:r w:rsidRPr="00B03528">
        <w:rPr>
          <w:rFonts w:ascii="Times New Roman" w:hAnsi="Times New Roman" w:cs="Times New Roman"/>
        </w:rPr>
        <w:t>中国新能源发展研究</w:t>
      </w:r>
      <w:r w:rsidRPr="00B03528">
        <w:rPr>
          <w:rFonts w:ascii="Times New Roman" w:hAnsi="Times New Roman" w:cs="Times New Roman"/>
        </w:rPr>
        <w:t>[D].</w:t>
      </w:r>
      <w:r w:rsidRPr="00B03528">
        <w:rPr>
          <w:rFonts w:ascii="Times New Roman" w:hAnsi="Times New Roman" w:cs="Times New Roman"/>
        </w:rPr>
        <w:t>吉林大学</w:t>
      </w:r>
      <w:r w:rsidRPr="00B03528">
        <w:rPr>
          <w:rFonts w:ascii="Times New Roman" w:hAnsi="Times New Roman" w:cs="Times New Roman"/>
        </w:rPr>
        <w:t>,2014.</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[2]</w:t>
      </w:r>
      <w:r w:rsidRPr="00B03528">
        <w:rPr>
          <w:rFonts w:ascii="Times New Roman" w:hAnsi="Times New Roman" w:cs="Times New Roman"/>
        </w:rPr>
        <w:t>贾林娟</w:t>
      </w:r>
      <w:r w:rsidRPr="00B03528">
        <w:rPr>
          <w:rFonts w:ascii="Times New Roman" w:hAnsi="Times New Roman" w:cs="Times New Roman"/>
        </w:rPr>
        <w:t xml:space="preserve">. </w:t>
      </w:r>
      <w:r w:rsidRPr="00B03528">
        <w:rPr>
          <w:rFonts w:ascii="Times New Roman" w:hAnsi="Times New Roman" w:cs="Times New Roman"/>
        </w:rPr>
        <w:t>全球低碳经济发展与中国的路径选择</w:t>
      </w:r>
      <w:r w:rsidRPr="00B03528">
        <w:rPr>
          <w:rFonts w:ascii="Times New Roman" w:hAnsi="Times New Roman" w:cs="Times New Roman"/>
        </w:rPr>
        <w:t>[D].</w:t>
      </w:r>
      <w:r w:rsidRPr="00B03528">
        <w:rPr>
          <w:rFonts w:ascii="Times New Roman" w:hAnsi="Times New Roman" w:cs="Times New Roman"/>
        </w:rPr>
        <w:t>东北财经大学</w:t>
      </w:r>
      <w:r w:rsidRPr="00B03528">
        <w:rPr>
          <w:rFonts w:ascii="Times New Roman" w:hAnsi="Times New Roman" w:cs="Times New Roman"/>
        </w:rPr>
        <w:t xml:space="preserve">,2014. </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[3]</w:t>
      </w:r>
      <w:proofErr w:type="gramStart"/>
      <w:r w:rsidRPr="00B03528">
        <w:rPr>
          <w:rFonts w:ascii="Times New Roman" w:hAnsi="Times New Roman" w:cs="Times New Roman"/>
        </w:rPr>
        <w:t>张华亮</w:t>
      </w:r>
      <w:proofErr w:type="gramEnd"/>
      <w:r w:rsidRPr="00B03528">
        <w:rPr>
          <w:rFonts w:ascii="Times New Roman" w:hAnsi="Times New Roman" w:cs="Times New Roman"/>
        </w:rPr>
        <w:t>.</w:t>
      </w:r>
      <w:r w:rsidRPr="00B03528">
        <w:rPr>
          <w:rFonts w:ascii="Times New Roman" w:hAnsi="Times New Roman" w:cs="Times New Roman"/>
        </w:rPr>
        <w:t>基于</w:t>
      </w:r>
      <w:r w:rsidRPr="00B03528">
        <w:rPr>
          <w:rFonts w:ascii="Times New Roman" w:hAnsi="Times New Roman" w:cs="Times New Roman"/>
        </w:rPr>
        <w:t>Linux</w:t>
      </w:r>
      <w:r w:rsidRPr="00B03528">
        <w:rPr>
          <w:rFonts w:ascii="Times New Roman" w:hAnsi="Times New Roman" w:cs="Times New Roman"/>
        </w:rPr>
        <w:t>自由及开放源代码的</w:t>
      </w:r>
      <w:r w:rsidRPr="00B03528">
        <w:rPr>
          <w:rFonts w:ascii="Times New Roman" w:hAnsi="Times New Roman" w:cs="Times New Roman"/>
        </w:rPr>
        <w:t>Android</w:t>
      </w:r>
      <w:r w:rsidRPr="00B03528">
        <w:rPr>
          <w:rFonts w:ascii="Times New Roman" w:hAnsi="Times New Roman" w:cs="Times New Roman"/>
        </w:rPr>
        <w:t>操作系统</w:t>
      </w:r>
      <w:r w:rsidRPr="00B03528">
        <w:rPr>
          <w:rFonts w:ascii="Times New Roman" w:hAnsi="Times New Roman" w:cs="Times New Roman"/>
        </w:rPr>
        <w:t>[J].</w:t>
      </w:r>
      <w:r w:rsidRPr="00B03528">
        <w:rPr>
          <w:rFonts w:ascii="Times New Roman" w:hAnsi="Times New Roman" w:cs="Times New Roman"/>
        </w:rPr>
        <w:t>计算机与网络</w:t>
      </w:r>
      <w:r w:rsidRPr="00B03528">
        <w:rPr>
          <w:rFonts w:ascii="Times New Roman" w:hAnsi="Times New Roman" w:cs="Times New Roman"/>
        </w:rPr>
        <w:t>,2016,v.42</w:t>
      </w:r>
      <w:proofErr w:type="gramStart"/>
      <w:r w:rsidRPr="00B03528">
        <w:rPr>
          <w:rFonts w:ascii="Times New Roman" w:hAnsi="Times New Roman" w:cs="Times New Roman"/>
        </w:rPr>
        <w:t>;No.524Z1:108</w:t>
      </w:r>
      <w:proofErr w:type="gramEnd"/>
      <w:r w:rsidRPr="00B03528">
        <w:rPr>
          <w:rFonts w:ascii="Times New Roman" w:hAnsi="Times New Roman" w:cs="Times New Roman"/>
        </w:rPr>
        <w:t>-111.</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[4]</w:t>
      </w:r>
      <w:proofErr w:type="gramStart"/>
      <w:r w:rsidRPr="00B03528">
        <w:rPr>
          <w:rFonts w:ascii="Times New Roman" w:hAnsi="Times New Roman" w:cs="Times New Roman"/>
        </w:rPr>
        <w:t>熊刚</w:t>
      </w:r>
      <w:proofErr w:type="gramEnd"/>
      <w:r w:rsidRPr="00B03528">
        <w:rPr>
          <w:rFonts w:ascii="Times New Roman" w:hAnsi="Times New Roman" w:cs="Times New Roman"/>
        </w:rPr>
        <w:t>.</w:t>
      </w:r>
      <w:r w:rsidRPr="00B03528">
        <w:rPr>
          <w:rFonts w:ascii="Times New Roman" w:hAnsi="Times New Roman" w:cs="Times New Roman"/>
        </w:rPr>
        <w:t>基于</w:t>
      </w:r>
      <w:r w:rsidRPr="00B03528">
        <w:rPr>
          <w:rFonts w:ascii="Times New Roman" w:hAnsi="Times New Roman" w:cs="Times New Roman"/>
        </w:rPr>
        <w:t>Android</w:t>
      </w:r>
      <w:r w:rsidRPr="00B03528">
        <w:rPr>
          <w:rFonts w:ascii="Times New Roman" w:hAnsi="Times New Roman" w:cs="Times New Roman"/>
        </w:rPr>
        <w:t>的智能手机的设计与实现</w:t>
      </w:r>
      <w:r w:rsidRPr="00B03528">
        <w:rPr>
          <w:rFonts w:ascii="Times New Roman" w:hAnsi="Times New Roman" w:cs="Times New Roman"/>
        </w:rPr>
        <w:t>[D].</w:t>
      </w:r>
      <w:r w:rsidRPr="00B03528">
        <w:rPr>
          <w:rFonts w:ascii="Times New Roman" w:hAnsi="Times New Roman" w:cs="Times New Roman"/>
        </w:rPr>
        <w:t>武汉理工大学</w:t>
      </w:r>
      <w:r w:rsidRPr="00B03528">
        <w:rPr>
          <w:rFonts w:ascii="Times New Roman" w:hAnsi="Times New Roman" w:cs="Times New Roman"/>
        </w:rPr>
        <w:t>,2010.</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[5]</w:t>
      </w:r>
      <w:r w:rsidRPr="00B03528">
        <w:rPr>
          <w:rFonts w:ascii="Times New Roman" w:hAnsi="Times New Roman" w:cs="Times New Roman"/>
        </w:rPr>
        <w:t>朱生</w:t>
      </w:r>
      <w:r w:rsidRPr="00B03528">
        <w:rPr>
          <w:rFonts w:ascii="Times New Roman" w:hAnsi="Times New Roman" w:cs="Times New Roman"/>
        </w:rPr>
        <w:t>,</w:t>
      </w:r>
      <w:r w:rsidRPr="00B03528">
        <w:rPr>
          <w:rFonts w:ascii="Times New Roman" w:hAnsi="Times New Roman" w:cs="Times New Roman"/>
        </w:rPr>
        <w:t>牟星亮</w:t>
      </w:r>
      <w:r w:rsidRPr="00B03528">
        <w:rPr>
          <w:rFonts w:ascii="Times New Roman" w:hAnsi="Times New Roman" w:cs="Times New Roman"/>
        </w:rPr>
        <w:t>,</w:t>
      </w:r>
      <w:r w:rsidRPr="00B03528">
        <w:rPr>
          <w:rFonts w:ascii="Times New Roman" w:hAnsi="Times New Roman" w:cs="Times New Roman"/>
        </w:rPr>
        <w:t>单康</w:t>
      </w:r>
      <w:proofErr w:type="gramStart"/>
      <w:r w:rsidRPr="00B03528">
        <w:rPr>
          <w:rFonts w:ascii="Times New Roman" w:hAnsi="Times New Roman" w:cs="Times New Roman"/>
        </w:rPr>
        <w:t>康</w:t>
      </w:r>
      <w:proofErr w:type="gramEnd"/>
      <w:r w:rsidRPr="00B03528">
        <w:rPr>
          <w:rFonts w:ascii="Times New Roman" w:hAnsi="Times New Roman" w:cs="Times New Roman"/>
        </w:rPr>
        <w:t>.</w:t>
      </w:r>
      <w:r w:rsidRPr="00B03528">
        <w:rPr>
          <w:rFonts w:ascii="Times New Roman" w:hAnsi="Times New Roman" w:cs="Times New Roman"/>
        </w:rPr>
        <w:t>基于</w:t>
      </w:r>
      <w:r w:rsidRPr="00B03528">
        <w:rPr>
          <w:rFonts w:ascii="Times New Roman" w:hAnsi="Times New Roman" w:cs="Times New Roman"/>
        </w:rPr>
        <w:t>Android</w:t>
      </w:r>
      <w:r w:rsidRPr="00B03528">
        <w:rPr>
          <w:rFonts w:ascii="Times New Roman" w:hAnsi="Times New Roman" w:cs="Times New Roman"/>
        </w:rPr>
        <w:t>平台的应用程序开发研究</w:t>
      </w:r>
      <w:r w:rsidRPr="00B03528">
        <w:rPr>
          <w:rFonts w:ascii="Times New Roman" w:hAnsi="Times New Roman" w:cs="Times New Roman"/>
        </w:rPr>
        <w:t>[J].</w:t>
      </w:r>
      <w:r w:rsidRPr="00B03528">
        <w:rPr>
          <w:rFonts w:ascii="Times New Roman" w:hAnsi="Times New Roman" w:cs="Times New Roman"/>
        </w:rPr>
        <w:t>网络安全技术与应用</w:t>
      </w:r>
      <w:r w:rsidRPr="00B03528">
        <w:rPr>
          <w:rFonts w:ascii="Times New Roman" w:hAnsi="Times New Roman" w:cs="Times New Roman"/>
        </w:rPr>
        <w:t>,2013,No.15410:46-47+64.</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[6]</w:t>
      </w:r>
      <w:r w:rsidRPr="00B03528">
        <w:rPr>
          <w:rFonts w:ascii="Times New Roman" w:hAnsi="Times New Roman" w:cs="Times New Roman"/>
        </w:rPr>
        <w:t>王维焕</w:t>
      </w:r>
      <w:r w:rsidRPr="00B03528">
        <w:rPr>
          <w:rFonts w:ascii="Times New Roman" w:hAnsi="Times New Roman" w:cs="Times New Roman"/>
        </w:rPr>
        <w:t>.</w:t>
      </w:r>
      <w:r w:rsidRPr="00B03528">
        <w:rPr>
          <w:rFonts w:ascii="Times New Roman" w:hAnsi="Times New Roman" w:cs="Times New Roman"/>
        </w:rPr>
        <w:t>巨星的陨落</w:t>
      </w:r>
      <w:r w:rsidRPr="00B03528">
        <w:rPr>
          <w:rFonts w:ascii="Times New Roman" w:hAnsi="Times New Roman" w:cs="Times New Roman"/>
        </w:rPr>
        <w:t>[D].</w:t>
      </w:r>
      <w:r w:rsidRPr="00B03528">
        <w:rPr>
          <w:rFonts w:ascii="Times New Roman" w:hAnsi="Times New Roman" w:cs="Times New Roman"/>
        </w:rPr>
        <w:t>厦门大学</w:t>
      </w:r>
      <w:r w:rsidRPr="00B03528">
        <w:rPr>
          <w:rFonts w:ascii="Times New Roman" w:hAnsi="Times New Roman" w:cs="Times New Roman"/>
        </w:rPr>
        <w:t>,2013.</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[7]</w:t>
      </w:r>
      <w:r w:rsidRPr="00B03528">
        <w:rPr>
          <w:rFonts w:ascii="Times New Roman" w:hAnsi="Times New Roman" w:cs="Times New Roman"/>
        </w:rPr>
        <w:t>邵艳洁</w:t>
      </w:r>
      <w:r w:rsidRPr="00B03528">
        <w:rPr>
          <w:rFonts w:ascii="Times New Roman" w:hAnsi="Times New Roman" w:cs="Times New Roman"/>
        </w:rPr>
        <w:t>.Android</w:t>
      </w:r>
      <w:r w:rsidRPr="00B03528">
        <w:rPr>
          <w:rFonts w:ascii="Times New Roman" w:hAnsi="Times New Roman" w:cs="Times New Roman"/>
        </w:rPr>
        <w:t>操作系统移植及应用研究</w:t>
      </w:r>
      <w:r w:rsidRPr="00B03528">
        <w:rPr>
          <w:rFonts w:ascii="Times New Roman" w:hAnsi="Times New Roman" w:cs="Times New Roman"/>
        </w:rPr>
        <w:t>[D].</w:t>
      </w:r>
      <w:r w:rsidRPr="00B03528">
        <w:rPr>
          <w:rFonts w:ascii="Times New Roman" w:hAnsi="Times New Roman" w:cs="Times New Roman"/>
        </w:rPr>
        <w:t>湖南大学</w:t>
      </w:r>
      <w:r w:rsidRPr="00B03528">
        <w:rPr>
          <w:rFonts w:ascii="Times New Roman" w:hAnsi="Times New Roman" w:cs="Times New Roman"/>
        </w:rPr>
        <w:t>,2011.</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[8]</w:t>
      </w:r>
      <w:r w:rsidRPr="00B03528">
        <w:rPr>
          <w:rFonts w:ascii="Times New Roman" w:hAnsi="Times New Roman" w:cs="Times New Roman"/>
        </w:rPr>
        <w:t>张红瑞</w:t>
      </w:r>
      <w:r w:rsidRPr="00B03528">
        <w:rPr>
          <w:rFonts w:ascii="Times New Roman" w:hAnsi="Times New Roman" w:cs="Times New Roman"/>
        </w:rPr>
        <w:t>.</w:t>
      </w:r>
      <w:r w:rsidRPr="00B03528">
        <w:rPr>
          <w:rFonts w:ascii="Times New Roman" w:hAnsi="Times New Roman" w:cs="Times New Roman"/>
        </w:rPr>
        <w:t>空调废热回收热泵关键技术的研究</w:t>
      </w:r>
      <w:r w:rsidRPr="00B03528">
        <w:rPr>
          <w:rFonts w:ascii="Times New Roman" w:hAnsi="Times New Roman" w:cs="Times New Roman"/>
        </w:rPr>
        <w:t>[D].</w:t>
      </w:r>
      <w:r w:rsidRPr="00B03528">
        <w:rPr>
          <w:rFonts w:ascii="Times New Roman" w:hAnsi="Times New Roman" w:cs="Times New Roman"/>
        </w:rPr>
        <w:t>山东建筑大学</w:t>
      </w:r>
      <w:r w:rsidRPr="00B03528">
        <w:rPr>
          <w:rFonts w:ascii="Times New Roman" w:hAnsi="Times New Roman" w:cs="Times New Roman"/>
        </w:rPr>
        <w:t>,2010.</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[9]</w:t>
      </w:r>
      <w:r w:rsidRPr="00B03528">
        <w:rPr>
          <w:rFonts w:ascii="Times New Roman" w:hAnsi="Times New Roman" w:cs="Times New Roman"/>
        </w:rPr>
        <w:t>闫健</w:t>
      </w:r>
      <w:r w:rsidRPr="00B03528">
        <w:rPr>
          <w:rFonts w:ascii="Times New Roman" w:hAnsi="Times New Roman" w:cs="Times New Roman"/>
        </w:rPr>
        <w:t>,</w:t>
      </w:r>
      <w:r w:rsidRPr="00B03528">
        <w:rPr>
          <w:rFonts w:ascii="Times New Roman" w:hAnsi="Times New Roman" w:cs="Times New Roman"/>
        </w:rPr>
        <w:t>林绍勇</w:t>
      </w:r>
      <w:r w:rsidRPr="00B03528">
        <w:rPr>
          <w:rFonts w:ascii="Times New Roman" w:hAnsi="Times New Roman" w:cs="Times New Roman"/>
        </w:rPr>
        <w:t>.</w:t>
      </w:r>
      <w:r w:rsidRPr="00B03528">
        <w:rPr>
          <w:rFonts w:ascii="Times New Roman" w:hAnsi="Times New Roman" w:cs="Times New Roman"/>
        </w:rPr>
        <w:t>溴化</w:t>
      </w:r>
      <w:proofErr w:type="gramStart"/>
      <w:r w:rsidRPr="00B03528">
        <w:rPr>
          <w:rFonts w:ascii="Times New Roman" w:hAnsi="Times New Roman" w:cs="Times New Roman"/>
        </w:rPr>
        <w:t>锂</w:t>
      </w:r>
      <w:proofErr w:type="gramEnd"/>
      <w:r w:rsidRPr="00B03528">
        <w:rPr>
          <w:rFonts w:ascii="Times New Roman" w:hAnsi="Times New Roman" w:cs="Times New Roman"/>
        </w:rPr>
        <w:t>制冷机组的工作原理及应用</w:t>
      </w:r>
      <w:r w:rsidRPr="00B03528">
        <w:rPr>
          <w:rFonts w:ascii="Times New Roman" w:hAnsi="Times New Roman" w:cs="Times New Roman"/>
        </w:rPr>
        <w:t>[J].</w:t>
      </w:r>
      <w:r w:rsidRPr="00B03528">
        <w:rPr>
          <w:rFonts w:ascii="Times New Roman" w:hAnsi="Times New Roman" w:cs="Times New Roman"/>
        </w:rPr>
        <w:t>通用机械</w:t>
      </w:r>
      <w:r w:rsidRPr="00B03528">
        <w:rPr>
          <w:rFonts w:ascii="Times New Roman" w:hAnsi="Times New Roman" w:cs="Times New Roman"/>
        </w:rPr>
        <w:t>,2009,No.8510:40-42.</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[10]</w:t>
      </w:r>
      <w:proofErr w:type="gramStart"/>
      <w:r w:rsidRPr="00B03528">
        <w:rPr>
          <w:rFonts w:ascii="Times New Roman" w:hAnsi="Times New Roman" w:cs="Times New Roman"/>
        </w:rPr>
        <w:t>撒卫华</w:t>
      </w:r>
      <w:proofErr w:type="gramEnd"/>
      <w:r w:rsidRPr="00B03528">
        <w:rPr>
          <w:rFonts w:ascii="Times New Roman" w:hAnsi="Times New Roman" w:cs="Times New Roman"/>
        </w:rPr>
        <w:t>.</w:t>
      </w:r>
      <w:proofErr w:type="gramStart"/>
      <w:r w:rsidRPr="00B03528">
        <w:rPr>
          <w:rFonts w:ascii="Times New Roman" w:hAnsi="Times New Roman" w:cs="Times New Roman"/>
        </w:rPr>
        <w:t>溴化锂第一类</w:t>
      </w:r>
      <w:proofErr w:type="gramEnd"/>
      <w:r w:rsidRPr="00B03528">
        <w:rPr>
          <w:rFonts w:ascii="Times New Roman" w:hAnsi="Times New Roman" w:cs="Times New Roman"/>
        </w:rPr>
        <w:t>吸收式热泵的研究及应用</w:t>
      </w:r>
      <w:r w:rsidRPr="00B03528">
        <w:rPr>
          <w:rFonts w:ascii="Times New Roman" w:hAnsi="Times New Roman" w:cs="Times New Roman"/>
        </w:rPr>
        <w:t>[J].</w:t>
      </w:r>
      <w:r w:rsidRPr="00B03528">
        <w:rPr>
          <w:rFonts w:ascii="Times New Roman" w:hAnsi="Times New Roman" w:cs="Times New Roman"/>
        </w:rPr>
        <w:t>洁净与空调技术</w:t>
      </w:r>
      <w:r w:rsidRPr="00B03528">
        <w:rPr>
          <w:rFonts w:ascii="Times New Roman" w:hAnsi="Times New Roman" w:cs="Times New Roman"/>
        </w:rPr>
        <w:t>,2010,No.6602:21-24.</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[11]</w:t>
      </w:r>
      <w:proofErr w:type="gramStart"/>
      <w:r w:rsidRPr="00B03528">
        <w:rPr>
          <w:rFonts w:ascii="Times New Roman" w:hAnsi="Times New Roman" w:cs="Times New Roman"/>
        </w:rPr>
        <w:t>中内健二</w:t>
      </w:r>
      <w:proofErr w:type="gramEnd"/>
      <w:r w:rsidRPr="00B03528">
        <w:rPr>
          <w:rFonts w:ascii="Times New Roman" w:hAnsi="Times New Roman" w:cs="Times New Roman"/>
        </w:rPr>
        <w:t>,</w:t>
      </w:r>
      <w:r w:rsidRPr="00B03528">
        <w:rPr>
          <w:rFonts w:ascii="Times New Roman" w:hAnsi="Times New Roman" w:cs="Times New Roman"/>
        </w:rPr>
        <w:t>加藤征</w:t>
      </w:r>
      <w:proofErr w:type="gramStart"/>
      <w:r w:rsidRPr="00B03528">
        <w:rPr>
          <w:rFonts w:ascii="Times New Roman" w:hAnsi="Times New Roman" w:cs="Times New Roman"/>
        </w:rPr>
        <w:t>彦</w:t>
      </w:r>
      <w:proofErr w:type="gramEnd"/>
      <w:r w:rsidRPr="00B03528">
        <w:rPr>
          <w:rFonts w:ascii="Times New Roman" w:hAnsi="Times New Roman" w:cs="Times New Roman"/>
        </w:rPr>
        <w:t>,</w:t>
      </w:r>
      <w:r w:rsidRPr="00B03528">
        <w:rPr>
          <w:rFonts w:ascii="Times New Roman" w:hAnsi="Times New Roman" w:cs="Times New Roman"/>
        </w:rPr>
        <w:t>刘道德</w:t>
      </w:r>
      <w:r w:rsidRPr="00B03528">
        <w:rPr>
          <w:rFonts w:ascii="Times New Roman" w:hAnsi="Times New Roman" w:cs="Times New Roman"/>
        </w:rPr>
        <w:t>,</w:t>
      </w:r>
      <w:proofErr w:type="gramStart"/>
      <w:r w:rsidRPr="00B03528">
        <w:rPr>
          <w:rFonts w:ascii="Times New Roman" w:hAnsi="Times New Roman" w:cs="Times New Roman"/>
        </w:rPr>
        <w:t>马建设</w:t>
      </w:r>
      <w:proofErr w:type="gramEnd"/>
      <w:r w:rsidRPr="00B03528">
        <w:rPr>
          <w:rFonts w:ascii="Times New Roman" w:hAnsi="Times New Roman" w:cs="Times New Roman"/>
        </w:rPr>
        <w:t xml:space="preserve">. </w:t>
      </w:r>
      <w:r w:rsidRPr="00B03528">
        <w:rPr>
          <w:rFonts w:ascii="Times New Roman" w:hAnsi="Times New Roman" w:cs="Times New Roman"/>
        </w:rPr>
        <w:t>吸收式热泵的原理与结构</w:t>
      </w:r>
      <w:r w:rsidRPr="00B03528">
        <w:rPr>
          <w:rFonts w:ascii="Times New Roman" w:hAnsi="Times New Roman" w:cs="Times New Roman"/>
        </w:rPr>
        <w:t xml:space="preserve">[J]. </w:t>
      </w:r>
      <w:r w:rsidRPr="00B03528">
        <w:rPr>
          <w:rFonts w:ascii="Times New Roman" w:hAnsi="Times New Roman" w:cs="Times New Roman"/>
        </w:rPr>
        <w:t>现代节能</w:t>
      </w:r>
      <w:r w:rsidRPr="00B03528">
        <w:rPr>
          <w:rFonts w:ascii="Times New Roman" w:hAnsi="Times New Roman" w:cs="Times New Roman"/>
        </w:rPr>
        <w:t>,1987,01:</w:t>
      </w:r>
      <w:proofErr w:type="gramStart"/>
      <w:r w:rsidRPr="00B03528">
        <w:rPr>
          <w:rFonts w:ascii="Times New Roman" w:hAnsi="Times New Roman" w:cs="Times New Roman"/>
        </w:rPr>
        <w:t>70-73.</w:t>
      </w:r>
      <w:proofErr w:type="gramEnd"/>
      <w:r w:rsidRPr="00B03528">
        <w:rPr>
          <w:rFonts w:ascii="Times New Roman" w:hAnsi="Times New Roman" w:cs="Times New Roman"/>
        </w:rPr>
        <w:t xml:space="preserve"> </w:t>
      </w:r>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[12]zhangpeng.MaterialDesign</w:t>
      </w:r>
      <w:r w:rsidRPr="00B03528">
        <w:rPr>
          <w:rFonts w:ascii="Times New Roman" w:hAnsi="Times New Roman" w:cs="Times New Roman"/>
        </w:rPr>
        <w:t>实现安卓应用的新界面</w:t>
      </w:r>
      <w:r w:rsidRPr="00B03528">
        <w:rPr>
          <w:rFonts w:ascii="Times New Roman" w:hAnsi="Times New Roman" w:cs="Times New Roman"/>
        </w:rPr>
        <w:t>[J].</w:t>
      </w:r>
      <w:r w:rsidRPr="00B03528">
        <w:rPr>
          <w:rFonts w:ascii="Times New Roman" w:hAnsi="Times New Roman" w:cs="Times New Roman"/>
        </w:rPr>
        <w:t>计算机与网络</w:t>
      </w:r>
      <w:r w:rsidRPr="00B03528">
        <w:rPr>
          <w:rFonts w:ascii="Times New Roman" w:hAnsi="Times New Roman" w:cs="Times New Roman"/>
        </w:rPr>
        <w:t>,2015,v.41</w:t>
      </w:r>
      <w:proofErr w:type="gramStart"/>
      <w:r w:rsidRPr="00B03528">
        <w:rPr>
          <w:rFonts w:ascii="Times New Roman" w:hAnsi="Times New Roman" w:cs="Times New Roman"/>
        </w:rPr>
        <w:t>;No.50408:24</w:t>
      </w:r>
      <w:proofErr w:type="gramEnd"/>
    </w:p>
    <w:p w:rsidR="00C33BD3" w:rsidRPr="00B03528" w:rsidRDefault="00C33BD3" w:rsidP="00C33BD3">
      <w:pPr>
        <w:pStyle w:val="aff1"/>
        <w:rPr>
          <w:rFonts w:ascii="Times New Roman" w:hAnsi="Times New Roman" w:cs="Times New Roman"/>
        </w:rPr>
      </w:pPr>
      <w:r w:rsidRPr="00B03528">
        <w:rPr>
          <w:rFonts w:ascii="Times New Roman" w:hAnsi="Times New Roman" w:cs="Times New Roman"/>
        </w:rPr>
        <w:t>[13]</w:t>
      </w:r>
      <w:r w:rsidRPr="00B03528">
        <w:rPr>
          <w:rFonts w:ascii="Times New Roman" w:hAnsi="Times New Roman" w:cs="Times New Roman"/>
        </w:rPr>
        <w:t>高俊</w:t>
      </w:r>
      <w:r w:rsidRPr="00B03528">
        <w:rPr>
          <w:rFonts w:ascii="Times New Roman" w:hAnsi="Times New Roman" w:cs="Times New Roman"/>
        </w:rPr>
        <w:t xml:space="preserve">. </w:t>
      </w:r>
      <w:r w:rsidRPr="00B03528">
        <w:rPr>
          <w:rFonts w:ascii="Times New Roman" w:hAnsi="Times New Roman" w:cs="Times New Roman"/>
        </w:rPr>
        <w:t>蒸发过程饱和水蒸汽对应参数的计算方程</w:t>
      </w:r>
      <w:r w:rsidRPr="00B03528">
        <w:rPr>
          <w:rFonts w:ascii="Times New Roman" w:hAnsi="Times New Roman" w:cs="Times New Roman"/>
        </w:rPr>
        <w:t xml:space="preserve">[J]. </w:t>
      </w:r>
      <w:r w:rsidRPr="00B03528">
        <w:rPr>
          <w:rFonts w:ascii="Times New Roman" w:hAnsi="Times New Roman" w:cs="Times New Roman"/>
        </w:rPr>
        <w:t>内蒙古石油化工</w:t>
      </w:r>
      <w:r w:rsidRPr="00B03528">
        <w:rPr>
          <w:rFonts w:ascii="Times New Roman" w:hAnsi="Times New Roman" w:cs="Times New Roman"/>
        </w:rPr>
        <w:t>,1996,S1:</w:t>
      </w:r>
      <w:proofErr w:type="gramStart"/>
      <w:r w:rsidRPr="00B03528">
        <w:rPr>
          <w:rFonts w:ascii="Times New Roman" w:hAnsi="Times New Roman" w:cs="Times New Roman"/>
        </w:rPr>
        <w:t>6-10.</w:t>
      </w:r>
      <w:proofErr w:type="gramEnd"/>
      <w:r w:rsidRPr="00B03528">
        <w:rPr>
          <w:rFonts w:ascii="Times New Roman" w:hAnsi="Times New Roman" w:cs="Times New Roman"/>
        </w:rPr>
        <w:t xml:space="preserve"> </w:t>
      </w:r>
    </w:p>
    <w:p w:rsidR="00C33BD3" w:rsidRDefault="00C33BD3" w:rsidP="00C33BD3">
      <w:pPr>
        <w:pStyle w:val="aff1"/>
        <w:rPr>
          <w:rFonts w:ascii="Times New Roman" w:hAnsi="Times New Roman" w:cs="Times New Roman"/>
        </w:rPr>
      </w:pPr>
      <w:r w:rsidRPr="00B03528">
        <w:rPr>
          <w:rFonts w:ascii="Times New Roman" w:hAnsi="Times New Roman" w:cs="Times New Roman"/>
        </w:rPr>
        <w:t>[14]</w:t>
      </w:r>
      <w:r w:rsidRPr="00B03528">
        <w:rPr>
          <w:rFonts w:ascii="Times New Roman" w:hAnsi="Times New Roman" w:cs="Times New Roman"/>
        </w:rPr>
        <w:t>贾明生</w:t>
      </w:r>
      <w:r w:rsidRPr="00B03528">
        <w:rPr>
          <w:rFonts w:ascii="Times New Roman" w:hAnsi="Times New Roman" w:cs="Times New Roman"/>
        </w:rPr>
        <w:t>.</w:t>
      </w:r>
      <w:r w:rsidRPr="00B03528">
        <w:rPr>
          <w:rFonts w:ascii="Times New Roman" w:hAnsi="Times New Roman" w:cs="Times New Roman"/>
        </w:rPr>
        <w:t>溴化</w:t>
      </w:r>
      <w:proofErr w:type="gramStart"/>
      <w:r w:rsidRPr="00B03528">
        <w:rPr>
          <w:rFonts w:ascii="Times New Roman" w:hAnsi="Times New Roman" w:cs="Times New Roman"/>
        </w:rPr>
        <w:t>锂</w:t>
      </w:r>
      <w:proofErr w:type="gramEnd"/>
      <w:r w:rsidRPr="00B03528">
        <w:rPr>
          <w:rFonts w:ascii="Times New Roman" w:hAnsi="Times New Roman" w:cs="Times New Roman"/>
        </w:rPr>
        <w:t>水溶液的几个主要物性参数计算方程</w:t>
      </w:r>
      <w:r w:rsidRPr="00B03528">
        <w:rPr>
          <w:rFonts w:ascii="Times New Roman" w:hAnsi="Times New Roman" w:cs="Times New Roman"/>
        </w:rPr>
        <w:t>[J].</w:t>
      </w:r>
      <w:r w:rsidRPr="00B03528">
        <w:rPr>
          <w:rFonts w:ascii="Times New Roman" w:hAnsi="Times New Roman" w:cs="Times New Roman"/>
        </w:rPr>
        <w:t>湛江海洋大学学报</w:t>
      </w:r>
      <w:r w:rsidRPr="00B03528">
        <w:rPr>
          <w:rFonts w:ascii="Times New Roman" w:hAnsi="Times New Roman" w:cs="Times New Roman"/>
        </w:rPr>
        <w:t>,2002,03:</w:t>
      </w:r>
      <w:proofErr w:type="gramStart"/>
      <w:r w:rsidRPr="00B03528">
        <w:rPr>
          <w:rFonts w:ascii="Times New Roman" w:hAnsi="Times New Roman" w:cs="Times New Roman"/>
        </w:rPr>
        <w:t>52-58.</w:t>
      </w:r>
      <w:proofErr w:type="gramEnd"/>
    </w:p>
    <w:p w:rsidR="00380509" w:rsidRPr="00380509" w:rsidRDefault="00380509" w:rsidP="00380509">
      <w:pPr>
        <w:pStyle w:val="ac"/>
        <w:ind w:firstLineChars="0" w:firstLine="0"/>
        <w:rPr>
          <w:szCs w:val="21"/>
        </w:rPr>
      </w:pPr>
      <w:r>
        <w:rPr>
          <w:szCs w:val="21"/>
        </w:rPr>
        <w:t>[15</w:t>
      </w:r>
      <w:r w:rsidRPr="00380509">
        <w:rPr>
          <w:szCs w:val="21"/>
        </w:rPr>
        <w:t>]Chunlan Li 1</w:t>
      </w:r>
      <w:proofErr w:type="gramStart"/>
      <w:r w:rsidRPr="00380509">
        <w:rPr>
          <w:szCs w:val="21"/>
        </w:rPr>
        <w:t>,2</w:t>
      </w:r>
      <w:proofErr w:type="gramEnd"/>
      <w:r w:rsidRPr="00380509">
        <w:rPr>
          <w:szCs w:val="21"/>
        </w:rPr>
        <w:t xml:space="preserve"> 1 School of Information Management WuHan University WuHan,China Zhonghua Deng 1 Youlin Zhao 1 2 College of Computer Science &amp; Information Technology GuangXi Normal University GuiLin,China. Analysis on the Mobile Commerce User Requirements</w:t>
      </w:r>
      <w:r w:rsidRPr="00380509">
        <w:rPr>
          <w:rFonts w:hint="eastAsia"/>
          <w:szCs w:val="21"/>
        </w:rPr>
        <w:t xml:space="preserve"> at </w:t>
      </w:r>
      <w:proofErr w:type="gramStart"/>
      <w:r w:rsidRPr="00380509">
        <w:rPr>
          <w:rFonts w:hint="eastAsia"/>
          <w:szCs w:val="21"/>
        </w:rPr>
        <w:t>China[</w:t>
      </w:r>
      <w:proofErr w:type="gramEnd"/>
      <w:r w:rsidRPr="00380509">
        <w:rPr>
          <w:rFonts w:hint="eastAsia"/>
          <w:szCs w:val="21"/>
        </w:rPr>
        <w:t>A]. IEEE Beijing Section</w:t>
      </w:r>
      <w:r w:rsidRPr="00380509">
        <w:rPr>
          <w:rFonts w:hint="eastAsia"/>
          <w:szCs w:val="21"/>
        </w:rPr>
        <w:t>、</w:t>
      </w:r>
      <w:r w:rsidRPr="00380509">
        <w:rPr>
          <w:rFonts w:hint="eastAsia"/>
          <w:szCs w:val="21"/>
        </w:rPr>
        <w:t>IEEE Wuhan Section</w:t>
      </w:r>
      <w:r w:rsidRPr="00380509">
        <w:rPr>
          <w:rFonts w:hint="eastAsia"/>
          <w:szCs w:val="21"/>
        </w:rPr>
        <w:t>、</w:t>
      </w:r>
      <w:r w:rsidRPr="00380509">
        <w:rPr>
          <w:rFonts w:hint="eastAsia"/>
          <w:szCs w:val="21"/>
        </w:rPr>
        <w:t>Guangdong University of Business Studies</w:t>
      </w:r>
      <w:r w:rsidRPr="00380509">
        <w:rPr>
          <w:rFonts w:hint="eastAsia"/>
          <w:szCs w:val="21"/>
        </w:rPr>
        <w:t>、</w:t>
      </w:r>
      <w:r w:rsidRPr="00380509">
        <w:rPr>
          <w:rFonts w:hint="eastAsia"/>
          <w:szCs w:val="21"/>
        </w:rPr>
        <w:t>Engineering Information Institute.Proceedings of 2011 International Conference on Business Management and Electronic Information(BMEI 2011) VOL.03[C].IEEE Beijing Section</w:t>
      </w:r>
      <w:r w:rsidRPr="00380509">
        <w:rPr>
          <w:rFonts w:hint="eastAsia"/>
          <w:szCs w:val="21"/>
        </w:rPr>
        <w:t>、</w:t>
      </w:r>
      <w:r w:rsidRPr="00380509">
        <w:rPr>
          <w:rFonts w:hint="eastAsia"/>
          <w:szCs w:val="21"/>
        </w:rPr>
        <w:t>IEEE</w:t>
      </w:r>
      <w:r w:rsidRPr="00380509">
        <w:rPr>
          <w:rFonts w:ascii="黑体" w:eastAsia="黑体" w:hint="eastAsia"/>
          <w:sz w:val="28"/>
          <w:szCs w:val="28"/>
        </w:rPr>
        <w:t xml:space="preserve"> </w:t>
      </w:r>
      <w:r w:rsidRPr="00380509">
        <w:rPr>
          <w:rFonts w:hint="eastAsia"/>
          <w:szCs w:val="21"/>
        </w:rPr>
        <w:t>Wuhan Section</w:t>
      </w:r>
      <w:r w:rsidRPr="00380509">
        <w:rPr>
          <w:rFonts w:hint="eastAsia"/>
          <w:szCs w:val="21"/>
        </w:rPr>
        <w:t>、</w:t>
      </w:r>
      <w:r w:rsidRPr="00380509">
        <w:rPr>
          <w:rFonts w:hint="eastAsia"/>
          <w:szCs w:val="21"/>
        </w:rPr>
        <w:t>Guangdong University of Business Studies</w:t>
      </w:r>
      <w:r w:rsidRPr="00380509">
        <w:rPr>
          <w:rFonts w:hint="eastAsia"/>
          <w:szCs w:val="21"/>
        </w:rPr>
        <w:t>、</w:t>
      </w:r>
      <w:r w:rsidRPr="00380509">
        <w:rPr>
          <w:rFonts w:hint="eastAsia"/>
          <w:szCs w:val="21"/>
        </w:rPr>
        <w:t>Engineering Information Institute:</w:t>
      </w:r>
      <w:proofErr w:type="gramStart"/>
      <w:r w:rsidRPr="00380509">
        <w:rPr>
          <w:rFonts w:hint="eastAsia"/>
          <w:szCs w:val="21"/>
        </w:rPr>
        <w:t>,2011:4</w:t>
      </w:r>
      <w:proofErr w:type="gramEnd"/>
      <w:r w:rsidRPr="00380509">
        <w:rPr>
          <w:rFonts w:hint="eastAsia"/>
          <w:szCs w:val="21"/>
        </w:rPr>
        <w:t>.</w:t>
      </w:r>
    </w:p>
    <w:p w:rsidR="00380509" w:rsidRPr="00380509" w:rsidRDefault="00380509" w:rsidP="00380509">
      <w:pPr>
        <w:pStyle w:val="ac"/>
        <w:ind w:firstLineChars="0" w:firstLine="0"/>
        <w:rPr>
          <w:szCs w:val="21"/>
        </w:rPr>
      </w:pPr>
      <w:r>
        <w:rPr>
          <w:szCs w:val="21"/>
        </w:rPr>
        <w:t>[16</w:t>
      </w:r>
      <w:r w:rsidRPr="00380509">
        <w:rPr>
          <w:szCs w:val="21"/>
        </w:rPr>
        <w:t>]Deren Yang School of Science Ningxia Medical University Yinchuan</w:t>
      </w:r>
      <w:proofErr w:type="gramStart"/>
      <w:r w:rsidRPr="00380509">
        <w:rPr>
          <w:szCs w:val="21"/>
        </w:rPr>
        <w:t>,ChinaMin</w:t>
      </w:r>
      <w:proofErr w:type="gramEnd"/>
      <w:r w:rsidRPr="00380509">
        <w:rPr>
          <w:szCs w:val="21"/>
        </w:rPr>
        <w:t xml:space="preserve"> Liu School of Comp. Scie. </w:t>
      </w:r>
      <w:proofErr w:type="gramStart"/>
      <w:r w:rsidRPr="00380509">
        <w:rPr>
          <w:szCs w:val="21"/>
        </w:rPr>
        <w:t>&amp; Engi.</w:t>
      </w:r>
      <w:proofErr w:type="gramEnd"/>
      <w:r w:rsidRPr="00380509">
        <w:rPr>
          <w:szCs w:val="21"/>
        </w:rPr>
        <w:t xml:space="preserve"> Beifang University of Nationalities Yinchuan</w:t>
      </w:r>
      <w:proofErr w:type="gramStart"/>
      <w:r w:rsidRPr="00380509">
        <w:rPr>
          <w:szCs w:val="21"/>
        </w:rPr>
        <w:t>,ChinaShengguo</w:t>
      </w:r>
      <w:proofErr w:type="gramEnd"/>
      <w:r w:rsidRPr="00380509">
        <w:rPr>
          <w:szCs w:val="21"/>
        </w:rPr>
        <w:t xml:space="preserve"> Wang Ningxia Branch China telecom Co.,Ltd. Yinchuan,China. Object-Oriented Methodology</w:t>
      </w:r>
      <w:r w:rsidRPr="00380509">
        <w:rPr>
          <w:rFonts w:hint="eastAsia"/>
          <w:szCs w:val="21"/>
        </w:rPr>
        <w:t xml:space="preserve"> Meets MDA Software </w:t>
      </w:r>
      <w:proofErr w:type="gramStart"/>
      <w:r w:rsidRPr="00380509">
        <w:rPr>
          <w:rFonts w:hint="eastAsia"/>
          <w:szCs w:val="21"/>
        </w:rPr>
        <w:t>Paradigm[</w:t>
      </w:r>
      <w:proofErr w:type="gramEnd"/>
      <w:r w:rsidRPr="00380509">
        <w:rPr>
          <w:rFonts w:hint="eastAsia"/>
          <w:szCs w:val="21"/>
        </w:rPr>
        <w:t>A]. IEEE Beijing Section</w:t>
      </w:r>
      <w:r w:rsidRPr="00380509">
        <w:rPr>
          <w:rFonts w:hint="eastAsia"/>
          <w:szCs w:val="21"/>
        </w:rPr>
        <w:t>、</w:t>
      </w:r>
      <w:r w:rsidRPr="00380509">
        <w:rPr>
          <w:rFonts w:hint="eastAsia"/>
          <w:szCs w:val="21"/>
        </w:rPr>
        <w:t>Beijing University of Technology.Proceedings of 2012 IEEE 3rd International Conference on Software Engineering and Service Science</w:t>
      </w:r>
      <w:r w:rsidRPr="00380509">
        <w:rPr>
          <w:rFonts w:hint="eastAsia"/>
          <w:szCs w:val="21"/>
        </w:rPr>
        <w:t>（</w:t>
      </w:r>
      <w:r w:rsidRPr="00380509">
        <w:rPr>
          <w:rFonts w:hint="eastAsia"/>
          <w:szCs w:val="21"/>
        </w:rPr>
        <w:t>ICSESS 2012</w:t>
      </w:r>
      <w:r w:rsidRPr="00380509">
        <w:rPr>
          <w:rFonts w:hint="eastAsia"/>
          <w:szCs w:val="21"/>
        </w:rPr>
        <w:t>）</w:t>
      </w:r>
      <w:r w:rsidRPr="00380509">
        <w:rPr>
          <w:rFonts w:hint="eastAsia"/>
          <w:szCs w:val="21"/>
        </w:rPr>
        <w:t>[C].IEEE Beijing Section</w:t>
      </w:r>
      <w:r w:rsidRPr="00380509">
        <w:rPr>
          <w:rFonts w:hint="eastAsia"/>
          <w:szCs w:val="21"/>
        </w:rPr>
        <w:t>、</w:t>
      </w:r>
      <w:r w:rsidRPr="00380509">
        <w:rPr>
          <w:rFonts w:hint="eastAsia"/>
          <w:szCs w:val="21"/>
        </w:rPr>
        <w:t>Beijing University of Technology:</w:t>
      </w:r>
      <w:proofErr w:type="gramStart"/>
      <w:r w:rsidRPr="00380509">
        <w:rPr>
          <w:rFonts w:hint="eastAsia"/>
          <w:szCs w:val="21"/>
        </w:rPr>
        <w:t>,</w:t>
      </w:r>
      <w:r w:rsidRPr="00380509">
        <w:rPr>
          <w:szCs w:val="21"/>
        </w:rPr>
        <w:t>2012:4</w:t>
      </w:r>
      <w:proofErr w:type="gramEnd"/>
      <w:r w:rsidRPr="00380509">
        <w:rPr>
          <w:szCs w:val="21"/>
        </w:rPr>
        <w:t>.</w:t>
      </w:r>
    </w:p>
    <w:p w:rsidR="00380509" w:rsidRPr="00380509" w:rsidRDefault="00380509" w:rsidP="00380509">
      <w:pPr>
        <w:pStyle w:val="ac"/>
        <w:ind w:firstLineChars="0" w:firstLine="0"/>
        <w:rPr>
          <w:szCs w:val="21"/>
        </w:rPr>
      </w:pPr>
      <w:r>
        <w:rPr>
          <w:szCs w:val="21"/>
        </w:rPr>
        <w:t>[17</w:t>
      </w:r>
      <w:r w:rsidRPr="00380509">
        <w:rPr>
          <w:szCs w:val="21"/>
        </w:rPr>
        <w:t xml:space="preserve">]GONG Chao. The Research and Analysis of User Requirement and Design Countermeasure of Human-Computer Interface </w:t>
      </w:r>
      <w:proofErr w:type="gramStart"/>
      <w:r w:rsidRPr="00380509">
        <w:rPr>
          <w:szCs w:val="21"/>
        </w:rPr>
        <w:t>Design[</w:t>
      </w:r>
      <w:proofErr w:type="gramEnd"/>
      <w:r w:rsidRPr="00380509">
        <w:rPr>
          <w:szCs w:val="21"/>
        </w:rPr>
        <w:t>A]. Information Engineering Research Institute</w:t>
      </w:r>
      <w:proofErr w:type="gramStart"/>
      <w:r w:rsidRPr="00380509">
        <w:rPr>
          <w:szCs w:val="21"/>
        </w:rPr>
        <w:t>,USA.Proceedings</w:t>
      </w:r>
      <w:proofErr w:type="gramEnd"/>
      <w:r w:rsidRPr="00380509">
        <w:rPr>
          <w:szCs w:val="21"/>
        </w:rPr>
        <w:t xml:space="preserve"> of 2012 2nd International Conference on Smart Materials and Nanotechnology in Engineering(SMNE 2012)[C].Information Engineering Research Institute,USA:,2012:5.</w:t>
      </w:r>
    </w:p>
    <w:p w:rsidR="00E1287A" w:rsidRDefault="00380509" w:rsidP="00380509">
      <w:pPr>
        <w:pStyle w:val="ac"/>
        <w:ind w:firstLineChars="0" w:firstLine="0"/>
        <w:rPr>
          <w:rFonts w:ascii="黑体" w:eastAsia="黑体"/>
          <w:sz w:val="28"/>
          <w:szCs w:val="28"/>
        </w:rPr>
      </w:pPr>
      <w:r>
        <w:rPr>
          <w:szCs w:val="21"/>
        </w:rPr>
        <w:t>[18</w:t>
      </w:r>
      <w:r w:rsidRPr="00380509">
        <w:rPr>
          <w:szCs w:val="21"/>
        </w:rPr>
        <w:t xml:space="preserve">]Zhao Yin. The Study on Software Interface Art Design based on Engineering </w:t>
      </w:r>
      <w:proofErr w:type="gramStart"/>
      <w:r w:rsidRPr="00380509">
        <w:rPr>
          <w:szCs w:val="21"/>
        </w:rPr>
        <w:t>Methods[</w:t>
      </w:r>
      <w:proofErr w:type="gramEnd"/>
      <w:r w:rsidRPr="00380509">
        <w:rPr>
          <w:szCs w:val="21"/>
        </w:rPr>
        <w:t>A]. Intelligent Information Technology Application Association.Selected, peer reviewed paper from 2011 International Conference on Computational Materials Science (CMS 2011) in April 17-18 in, Guangzhou, China[C].Intelligent Information Technology Application Association:,2011:4</w:t>
      </w:r>
      <w:r w:rsidRPr="00380509">
        <w:rPr>
          <w:rFonts w:ascii="黑体" w:eastAsia="黑体"/>
          <w:sz w:val="28"/>
          <w:szCs w:val="28"/>
        </w:rPr>
        <w:t>.</w:t>
      </w:r>
    </w:p>
    <w:p w:rsidR="00F767CD" w:rsidRPr="00F767CD" w:rsidRDefault="00F767CD" w:rsidP="00F767CD">
      <w:pPr>
        <w:pStyle w:val="ac"/>
        <w:ind w:firstLineChars="0" w:firstLine="0"/>
        <w:rPr>
          <w:szCs w:val="21"/>
        </w:rPr>
      </w:pPr>
      <w:r>
        <w:rPr>
          <w:szCs w:val="21"/>
        </w:rPr>
        <w:t>[19</w:t>
      </w:r>
      <w:r w:rsidRPr="00F767CD">
        <w:rPr>
          <w:szCs w:val="21"/>
        </w:rPr>
        <w:t>]R. Lizarte</w:t>
      </w:r>
      <w:proofErr w:type="gramStart"/>
      <w:r w:rsidRPr="00F767CD">
        <w:rPr>
          <w:szCs w:val="21"/>
        </w:rPr>
        <w:t>,J.D</w:t>
      </w:r>
      <w:proofErr w:type="gramEnd"/>
      <w:r w:rsidRPr="00F767CD">
        <w:rPr>
          <w:szCs w:val="21"/>
        </w:rPr>
        <w:t xml:space="preserve">. Marcos. COP optimisation of a triple-effect H 2 O/LiBr absorption cycle under </w:t>
      </w:r>
      <w:r w:rsidRPr="00F767CD">
        <w:rPr>
          <w:szCs w:val="21"/>
        </w:rPr>
        <w:lastRenderedPageBreak/>
        <w:t xml:space="preserve">off-design </w:t>
      </w:r>
      <w:proofErr w:type="gramStart"/>
      <w:r w:rsidRPr="00F767CD">
        <w:rPr>
          <w:szCs w:val="21"/>
        </w:rPr>
        <w:t>conditions[</w:t>
      </w:r>
      <w:proofErr w:type="gramEnd"/>
      <w:r w:rsidRPr="00F767CD">
        <w:rPr>
          <w:szCs w:val="21"/>
        </w:rPr>
        <w:t>J]. Applied Thermal Engineering</w:t>
      </w:r>
      <w:proofErr w:type="gramStart"/>
      <w:r w:rsidRPr="00F767CD">
        <w:rPr>
          <w:szCs w:val="21"/>
        </w:rPr>
        <w:t>,2015</w:t>
      </w:r>
      <w:proofErr w:type="gramEnd"/>
      <w:r w:rsidRPr="00F767CD">
        <w:rPr>
          <w:szCs w:val="21"/>
        </w:rPr>
        <w:t>,:.</w:t>
      </w:r>
    </w:p>
    <w:p w:rsidR="00F767CD" w:rsidRPr="00F767CD" w:rsidRDefault="00F767CD" w:rsidP="00F767CD">
      <w:pPr>
        <w:pStyle w:val="ac"/>
        <w:ind w:firstLineChars="0" w:firstLine="0"/>
        <w:rPr>
          <w:szCs w:val="21"/>
        </w:rPr>
      </w:pPr>
      <w:r w:rsidRPr="00F767CD">
        <w:rPr>
          <w:szCs w:val="21"/>
        </w:rPr>
        <w:t>[2</w:t>
      </w:r>
      <w:r>
        <w:rPr>
          <w:szCs w:val="21"/>
        </w:rPr>
        <w:t>0</w:t>
      </w:r>
      <w:r w:rsidRPr="00F767CD">
        <w:rPr>
          <w:szCs w:val="21"/>
        </w:rPr>
        <w:t>]Shailaja Uke</w:t>
      </w:r>
      <w:proofErr w:type="gramStart"/>
      <w:r w:rsidRPr="00F767CD">
        <w:rPr>
          <w:szCs w:val="21"/>
        </w:rPr>
        <w:t>,Ravindra</w:t>
      </w:r>
      <w:proofErr w:type="gramEnd"/>
      <w:r w:rsidRPr="00F767CD">
        <w:rPr>
          <w:szCs w:val="21"/>
        </w:rPr>
        <w:t xml:space="preserve"> Thool. UML Based Modeling for Data Aggregation in Secured Wireless Sensor </w:t>
      </w:r>
      <w:proofErr w:type="gramStart"/>
      <w:r w:rsidRPr="00F767CD">
        <w:rPr>
          <w:szCs w:val="21"/>
        </w:rPr>
        <w:t>Network[</w:t>
      </w:r>
      <w:proofErr w:type="gramEnd"/>
      <w:r w:rsidRPr="00F767CD">
        <w:rPr>
          <w:szCs w:val="21"/>
        </w:rPr>
        <w:t>J]. Procedia Computer Science</w:t>
      </w:r>
      <w:proofErr w:type="gramStart"/>
      <w:r w:rsidRPr="00F767CD">
        <w:rPr>
          <w:szCs w:val="21"/>
        </w:rPr>
        <w:t>,2016,78</w:t>
      </w:r>
      <w:proofErr w:type="gramEnd"/>
      <w:r w:rsidRPr="00F767CD">
        <w:rPr>
          <w:szCs w:val="21"/>
        </w:rPr>
        <w:t>:.</w:t>
      </w:r>
    </w:p>
    <w:p w:rsidR="00F767CD" w:rsidRPr="00F767CD" w:rsidRDefault="00F767CD" w:rsidP="00F767CD">
      <w:pPr>
        <w:pStyle w:val="ac"/>
        <w:ind w:firstLineChars="0" w:firstLine="0"/>
        <w:rPr>
          <w:szCs w:val="21"/>
        </w:rPr>
      </w:pPr>
      <w:r>
        <w:rPr>
          <w:szCs w:val="21"/>
        </w:rPr>
        <w:t>[21</w:t>
      </w:r>
      <w:r w:rsidRPr="00F767CD">
        <w:rPr>
          <w:szCs w:val="21"/>
        </w:rPr>
        <w:t>]Karel Masařík</w:t>
      </w:r>
      <w:proofErr w:type="gramStart"/>
      <w:r w:rsidRPr="00F767CD">
        <w:rPr>
          <w:szCs w:val="21"/>
        </w:rPr>
        <w:t>,Tomáš</w:t>
      </w:r>
      <w:proofErr w:type="gramEnd"/>
      <w:r w:rsidRPr="00F767CD">
        <w:rPr>
          <w:szCs w:val="21"/>
        </w:rPr>
        <w:t xml:space="preserve"> Hruška. UML IN DESIGN OF </w:t>
      </w:r>
      <w:proofErr w:type="gramStart"/>
      <w:r w:rsidRPr="00F767CD">
        <w:rPr>
          <w:szCs w:val="21"/>
        </w:rPr>
        <w:t>ASIP[</w:t>
      </w:r>
      <w:proofErr w:type="gramEnd"/>
      <w:r w:rsidRPr="00F767CD">
        <w:rPr>
          <w:szCs w:val="21"/>
        </w:rPr>
        <w:t>J]. IFAC Proceedings Volumes</w:t>
      </w:r>
      <w:proofErr w:type="gramStart"/>
      <w:r w:rsidRPr="00F767CD">
        <w:rPr>
          <w:szCs w:val="21"/>
        </w:rPr>
        <w:t>,2006,3917</w:t>
      </w:r>
      <w:proofErr w:type="gramEnd"/>
      <w:r w:rsidRPr="00F767CD">
        <w:rPr>
          <w:szCs w:val="21"/>
        </w:rPr>
        <w:t>:.</w:t>
      </w:r>
    </w:p>
    <w:p w:rsidR="001E5C6C" w:rsidRDefault="00F767CD" w:rsidP="00F767CD">
      <w:pPr>
        <w:pStyle w:val="ac"/>
        <w:ind w:firstLineChars="0" w:firstLine="0"/>
        <w:rPr>
          <w:szCs w:val="21"/>
        </w:rPr>
      </w:pPr>
      <w:r>
        <w:rPr>
          <w:szCs w:val="21"/>
        </w:rPr>
        <w:t>[22</w:t>
      </w:r>
      <w:r w:rsidRPr="00F767CD">
        <w:rPr>
          <w:szCs w:val="21"/>
        </w:rPr>
        <w:t>]Günay Gültekin</w:t>
      </w:r>
      <w:proofErr w:type="gramStart"/>
      <w:r w:rsidRPr="00F767CD">
        <w:rPr>
          <w:szCs w:val="21"/>
        </w:rPr>
        <w:t>,Oguz</w:t>
      </w:r>
      <w:proofErr w:type="gramEnd"/>
      <w:r w:rsidRPr="00F767CD">
        <w:rPr>
          <w:szCs w:val="21"/>
        </w:rPr>
        <w:t xml:space="preserve"> Bayat. Smart Location-Based Mobile Shopping Android </w:t>
      </w:r>
      <w:proofErr w:type="gramStart"/>
      <w:r w:rsidRPr="00F767CD">
        <w:rPr>
          <w:szCs w:val="21"/>
        </w:rPr>
        <w:t>Application[</w:t>
      </w:r>
      <w:proofErr w:type="gramEnd"/>
      <w:r w:rsidRPr="00F767CD">
        <w:rPr>
          <w:szCs w:val="21"/>
        </w:rPr>
        <w:t>J]. Journal of Computer and Communications</w:t>
      </w:r>
      <w:proofErr w:type="gramStart"/>
      <w:r w:rsidRPr="00F767CD">
        <w:rPr>
          <w:szCs w:val="21"/>
        </w:rPr>
        <w:t>,2014,0208</w:t>
      </w:r>
      <w:proofErr w:type="gramEnd"/>
      <w:r w:rsidRPr="00F767CD">
        <w:rPr>
          <w:szCs w:val="21"/>
        </w:rPr>
        <w:t>:.</w:t>
      </w:r>
    </w:p>
    <w:p w:rsidR="009B0AB3" w:rsidRPr="009B0AB3" w:rsidRDefault="009B0AB3" w:rsidP="009B0AB3">
      <w:pPr>
        <w:pStyle w:val="ac"/>
        <w:ind w:firstLineChars="0" w:firstLine="0"/>
        <w:rPr>
          <w:szCs w:val="21"/>
        </w:rPr>
      </w:pPr>
      <w:r>
        <w:rPr>
          <w:szCs w:val="21"/>
        </w:rPr>
        <w:t>[23</w:t>
      </w:r>
      <w:r w:rsidRPr="009B0AB3">
        <w:rPr>
          <w:szCs w:val="21"/>
        </w:rPr>
        <w:t>]Y. Park</w:t>
      </w:r>
      <w:proofErr w:type="gramStart"/>
      <w:r w:rsidRPr="009B0AB3">
        <w:rPr>
          <w:szCs w:val="21"/>
        </w:rPr>
        <w:t>,J</w:t>
      </w:r>
      <w:proofErr w:type="gramEnd"/>
      <w:r w:rsidRPr="009B0AB3">
        <w:rPr>
          <w:szCs w:val="21"/>
        </w:rPr>
        <w:t xml:space="preserve">. -S. Kim,H. Lee. Solubilities and vapor pressures of the lithium bromide+calcium nitrate+water </w:t>
      </w:r>
      <w:proofErr w:type="gramStart"/>
      <w:r w:rsidRPr="009B0AB3">
        <w:rPr>
          <w:szCs w:val="21"/>
        </w:rPr>
        <w:t>system[</w:t>
      </w:r>
      <w:proofErr w:type="gramEnd"/>
      <w:r w:rsidRPr="009B0AB3">
        <w:rPr>
          <w:szCs w:val="21"/>
        </w:rPr>
        <w:t>J]. International Journal of Thermophysics</w:t>
      </w:r>
      <w:proofErr w:type="gramStart"/>
      <w:r w:rsidRPr="009B0AB3">
        <w:rPr>
          <w:szCs w:val="21"/>
        </w:rPr>
        <w:t>,1997,186</w:t>
      </w:r>
      <w:proofErr w:type="gramEnd"/>
      <w:r w:rsidRPr="009B0AB3">
        <w:rPr>
          <w:szCs w:val="21"/>
        </w:rPr>
        <w:t>:.</w:t>
      </w:r>
    </w:p>
    <w:p w:rsidR="009B0AB3" w:rsidRPr="009B0AB3" w:rsidRDefault="009B0AB3" w:rsidP="009B0AB3">
      <w:pPr>
        <w:pStyle w:val="ac"/>
        <w:ind w:firstLineChars="0" w:firstLine="0"/>
        <w:rPr>
          <w:szCs w:val="21"/>
        </w:rPr>
      </w:pPr>
      <w:r>
        <w:rPr>
          <w:szCs w:val="21"/>
        </w:rPr>
        <w:t>[24</w:t>
      </w:r>
      <w:r w:rsidRPr="009B0AB3">
        <w:rPr>
          <w:szCs w:val="21"/>
        </w:rPr>
        <w:t>]S. B. Park</w:t>
      </w:r>
      <w:proofErr w:type="gramStart"/>
      <w:r w:rsidRPr="009B0AB3">
        <w:rPr>
          <w:szCs w:val="21"/>
        </w:rPr>
        <w:t>,J</w:t>
      </w:r>
      <w:proofErr w:type="gramEnd"/>
      <w:r w:rsidRPr="009B0AB3">
        <w:rPr>
          <w:szCs w:val="21"/>
        </w:rPr>
        <w:t xml:space="preserve">. W. Lee,H. Lee,Y. S. Baek. Surface Tensions and Thermal Conductivities of Aqueous LiBr-Based Solutions Containing n-Octanol and 2-Ethyl-1-Hexanol: Application to an Absorption Heat </w:t>
      </w:r>
      <w:proofErr w:type="gramStart"/>
      <w:r w:rsidRPr="009B0AB3">
        <w:rPr>
          <w:szCs w:val="21"/>
        </w:rPr>
        <w:t>Pump[</w:t>
      </w:r>
      <w:proofErr w:type="gramEnd"/>
      <w:r w:rsidRPr="009B0AB3">
        <w:rPr>
          <w:szCs w:val="21"/>
        </w:rPr>
        <w:t>J]. International Journal of Thermophysics</w:t>
      </w:r>
      <w:proofErr w:type="gramStart"/>
      <w:r w:rsidRPr="009B0AB3">
        <w:rPr>
          <w:szCs w:val="21"/>
        </w:rPr>
        <w:t>,2001,222</w:t>
      </w:r>
      <w:proofErr w:type="gramEnd"/>
      <w:r w:rsidRPr="009B0AB3">
        <w:rPr>
          <w:szCs w:val="21"/>
        </w:rPr>
        <w:t>:.</w:t>
      </w:r>
      <w:r w:rsidRPr="009B0AB3">
        <w:rPr>
          <w:szCs w:val="21"/>
        </w:rPr>
        <w:cr/>
        <w:t>[</w:t>
      </w:r>
      <w:r>
        <w:rPr>
          <w:szCs w:val="21"/>
        </w:rPr>
        <w:t>25</w:t>
      </w:r>
      <w:r w:rsidRPr="009B0AB3">
        <w:rPr>
          <w:szCs w:val="21"/>
        </w:rPr>
        <w:t xml:space="preserve">]Miguel Basurto-Pensado,Rosenberg J. Romero,Jesús Escobedo-Alatorre,Margarita Tecpoyotl-Torres,Aurelio H. Jiménez-Heredia,Javier Sanchez-Mondragon. Temperature sensing based on optical transmission in a LiBr heat </w:t>
      </w:r>
      <w:proofErr w:type="gramStart"/>
      <w:r w:rsidRPr="009B0AB3">
        <w:rPr>
          <w:szCs w:val="21"/>
        </w:rPr>
        <w:t>pump[</w:t>
      </w:r>
      <w:proofErr w:type="gramEnd"/>
      <w:r w:rsidRPr="009B0AB3">
        <w:rPr>
          <w:szCs w:val="21"/>
        </w:rPr>
        <w:t>J]. MRS Proceedings</w:t>
      </w:r>
      <w:proofErr w:type="gramStart"/>
      <w:r w:rsidRPr="009B0AB3">
        <w:rPr>
          <w:szCs w:val="21"/>
        </w:rPr>
        <w:t>,2005,888</w:t>
      </w:r>
      <w:proofErr w:type="gramEnd"/>
      <w:r w:rsidRPr="009B0AB3">
        <w:rPr>
          <w:szCs w:val="21"/>
        </w:rPr>
        <w:t>:.</w:t>
      </w:r>
    </w:p>
    <w:p w:rsidR="009B0AB3" w:rsidRPr="009B0AB3" w:rsidRDefault="009B0AB3" w:rsidP="009B0AB3">
      <w:pPr>
        <w:pStyle w:val="ac"/>
        <w:ind w:firstLineChars="0" w:firstLine="0"/>
        <w:rPr>
          <w:szCs w:val="21"/>
        </w:rPr>
      </w:pPr>
      <w:r>
        <w:rPr>
          <w:szCs w:val="21"/>
        </w:rPr>
        <w:t>[26</w:t>
      </w:r>
      <w:r w:rsidRPr="009B0AB3">
        <w:rPr>
          <w:szCs w:val="21"/>
        </w:rPr>
        <w:t>]Praveen Gupta</w:t>
      </w:r>
      <w:proofErr w:type="gramStart"/>
      <w:r w:rsidRPr="009B0AB3">
        <w:rPr>
          <w:szCs w:val="21"/>
        </w:rPr>
        <w:t>,Prof</w:t>
      </w:r>
      <w:proofErr w:type="gramEnd"/>
      <w:r w:rsidRPr="009B0AB3">
        <w:rPr>
          <w:szCs w:val="21"/>
        </w:rPr>
        <w:t xml:space="preserve">. M.C. Govil. MVC Design Pattern for the multi framework distributed applications using XML, spring and struts </w:t>
      </w:r>
      <w:proofErr w:type="gramStart"/>
      <w:r w:rsidRPr="009B0AB3">
        <w:rPr>
          <w:szCs w:val="21"/>
        </w:rPr>
        <w:t>framework[</w:t>
      </w:r>
      <w:proofErr w:type="gramEnd"/>
      <w:r w:rsidRPr="009B0AB3">
        <w:rPr>
          <w:szCs w:val="21"/>
        </w:rPr>
        <w:t>J]. International Journal on Computer Science and Engineering</w:t>
      </w:r>
      <w:proofErr w:type="gramStart"/>
      <w:r w:rsidRPr="009B0AB3">
        <w:rPr>
          <w:szCs w:val="21"/>
        </w:rPr>
        <w:t>,2010,24</w:t>
      </w:r>
      <w:proofErr w:type="gramEnd"/>
      <w:r w:rsidRPr="009B0AB3">
        <w:rPr>
          <w:szCs w:val="21"/>
        </w:rPr>
        <w:t>:.</w:t>
      </w:r>
    </w:p>
    <w:p w:rsidR="009B0AB3" w:rsidRPr="009B0AB3" w:rsidRDefault="009B0AB3" w:rsidP="009B0AB3">
      <w:pPr>
        <w:pStyle w:val="ac"/>
        <w:ind w:firstLineChars="0" w:firstLine="0"/>
        <w:rPr>
          <w:szCs w:val="21"/>
        </w:rPr>
      </w:pPr>
      <w:r>
        <w:rPr>
          <w:szCs w:val="21"/>
        </w:rPr>
        <w:t>[27</w:t>
      </w:r>
      <w:r w:rsidRPr="009B0AB3">
        <w:rPr>
          <w:szCs w:val="21"/>
        </w:rPr>
        <w:t>]Praveen Gupta</w:t>
      </w:r>
      <w:proofErr w:type="gramStart"/>
      <w:r w:rsidRPr="009B0AB3">
        <w:rPr>
          <w:szCs w:val="21"/>
        </w:rPr>
        <w:t>,Prof</w:t>
      </w:r>
      <w:proofErr w:type="gramEnd"/>
      <w:r w:rsidRPr="009B0AB3">
        <w:rPr>
          <w:szCs w:val="21"/>
        </w:rPr>
        <w:t xml:space="preserve">. M.C. Govil. Spring Web MVC Framework for rapid open source J2EE application development: a case </w:t>
      </w:r>
      <w:proofErr w:type="gramStart"/>
      <w:r w:rsidRPr="009B0AB3">
        <w:rPr>
          <w:szCs w:val="21"/>
        </w:rPr>
        <w:t>study[</w:t>
      </w:r>
      <w:proofErr w:type="gramEnd"/>
      <w:r w:rsidRPr="009B0AB3">
        <w:rPr>
          <w:szCs w:val="21"/>
        </w:rPr>
        <w:t>J]. International Journal of Engineering Science and Technology</w:t>
      </w:r>
      <w:proofErr w:type="gramStart"/>
      <w:r w:rsidRPr="009B0AB3">
        <w:rPr>
          <w:szCs w:val="21"/>
        </w:rPr>
        <w:t>,2010,26</w:t>
      </w:r>
      <w:proofErr w:type="gramEnd"/>
      <w:r w:rsidRPr="009B0AB3">
        <w:rPr>
          <w:szCs w:val="21"/>
        </w:rPr>
        <w:t>:.</w:t>
      </w:r>
    </w:p>
    <w:p w:rsidR="009B0AB3" w:rsidRPr="009B0AB3" w:rsidRDefault="009B0AB3" w:rsidP="009B0AB3">
      <w:pPr>
        <w:pStyle w:val="ac"/>
        <w:ind w:firstLineChars="0" w:firstLine="0"/>
        <w:rPr>
          <w:szCs w:val="21"/>
        </w:rPr>
      </w:pPr>
      <w:r>
        <w:rPr>
          <w:szCs w:val="21"/>
        </w:rPr>
        <w:t>[28</w:t>
      </w:r>
      <w:r w:rsidRPr="009B0AB3">
        <w:rPr>
          <w:szCs w:val="21"/>
        </w:rPr>
        <w:t>]Nguyen Thanh Nam</w:t>
      </w:r>
      <w:proofErr w:type="gramStart"/>
      <w:r w:rsidRPr="009B0AB3">
        <w:rPr>
          <w:szCs w:val="21"/>
        </w:rPr>
        <w:t>,Ho</w:t>
      </w:r>
      <w:proofErr w:type="gramEnd"/>
      <w:r w:rsidRPr="009B0AB3">
        <w:rPr>
          <w:szCs w:val="21"/>
        </w:rPr>
        <w:t xml:space="preserve"> Pham Huy Anh. Modeling and Adaptive Self-Tuning MVC Control of PAM Manipulator Using Online Observer Optimized with Modified Genetic </w:t>
      </w:r>
      <w:proofErr w:type="gramStart"/>
      <w:r w:rsidRPr="009B0AB3">
        <w:rPr>
          <w:szCs w:val="21"/>
        </w:rPr>
        <w:t>Algorithm[</w:t>
      </w:r>
      <w:proofErr w:type="gramEnd"/>
      <w:r w:rsidRPr="009B0AB3">
        <w:rPr>
          <w:szCs w:val="21"/>
        </w:rPr>
        <w:t>J]. Engineering</w:t>
      </w:r>
      <w:proofErr w:type="gramStart"/>
      <w:r w:rsidRPr="009B0AB3">
        <w:rPr>
          <w:szCs w:val="21"/>
        </w:rPr>
        <w:t>,2011,0302</w:t>
      </w:r>
      <w:proofErr w:type="gramEnd"/>
      <w:r w:rsidRPr="009B0AB3">
        <w:rPr>
          <w:szCs w:val="21"/>
        </w:rPr>
        <w:t>:.</w:t>
      </w:r>
    </w:p>
    <w:p w:rsidR="009B0AB3" w:rsidRDefault="009B0AB3" w:rsidP="009B0AB3">
      <w:pPr>
        <w:pStyle w:val="ac"/>
        <w:ind w:firstLineChars="0" w:firstLine="0"/>
        <w:rPr>
          <w:szCs w:val="21"/>
        </w:rPr>
      </w:pPr>
      <w:r>
        <w:rPr>
          <w:szCs w:val="21"/>
        </w:rPr>
        <w:t>[29</w:t>
      </w:r>
      <w:r w:rsidRPr="009B0AB3">
        <w:rPr>
          <w:szCs w:val="21"/>
        </w:rPr>
        <w:t>]Adrian Smijulj</w:t>
      </w:r>
      <w:proofErr w:type="gramStart"/>
      <w:r w:rsidRPr="009B0AB3">
        <w:rPr>
          <w:szCs w:val="21"/>
        </w:rPr>
        <w:t>,Ana</w:t>
      </w:r>
      <w:proofErr w:type="gramEnd"/>
      <w:r w:rsidRPr="009B0AB3">
        <w:rPr>
          <w:szCs w:val="21"/>
        </w:rPr>
        <w:t xml:space="preserve"> Meštrović. MVC MODULAR FRAMEWORK </w:t>
      </w:r>
      <w:proofErr w:type="gramStart"/>
      <w:r w:rsidRPr="009B0AB3">
        <w:rPr>
          <w:szCs w:val="21"/>
        </w:rPr>
        <w:t>BUILDING[</w:t>
      </w:r>
      <w:proofErr w:type="gramEnd"/>
      <w:r w:rsidRPr="009B0AB3">
        <w:rPr>
          <w:szCs w:val="21"/>
        </w:rPr>
        <w:t>J]. Journal of the Polytechnic of Rijeka</w:t>
      </w:r>
      <w:proofErr w:type="gramStart"/>
      <w:r w:rsidRPr="009B0AB3">
        <w:rPr>
          <w:szCs w:val="21"/>
        </w:rPr>
        <w:t>,2014,21</w:t>
      </w:r>
      <w:proofErr w:type="gramEnd"/>
      <w:r w:rsidRPr="009B0AB3">
        <w:rPr>
          <w:szCs w:val="21"/>
        </w:rPr>
        <w:t>:.</w:t>
      </w:r>
    </w:p>
    <w:p w:rsidR="00F767CD" w:rsidRPr="001E5C6C" w:rsidRDefault="009B0AB3" w:rsidP="00F767CD">
      <w:pPr>
        <w:pStyle w:val="aff1"/>
        <w:rPr>
          <w:rFonts w:ascii="Times New Roman" w:hAnsi="Times New Roman" w:cs="Times New Roman"/>
        </w:rPr>
      </w:pPr>
      <w:r>
        <w:rPr>
          <w:rFonts w:ascii="Times New Roman" w:hAnsi="Times New Roman" w:cs="Times New Roman"/>
        </w:rPr>
        <w:t>[30</w:t>
      </w:r>
      <w:r w:rsidR="00F767CD" w:rsidRPr="001E5C6C">
        <w:rPr>
          <w:rFonts w:ascii="Times New Roman" w:hAnsi="Times New Roman" w:cs="Times New Roman"/>
        </w:rPr>
        <w:t>]</w:t>
      </w:r>
      <w:r w:rsidR="00F767CD" w:rsidRPr="001E5C6C">
        <w:rPr>
          <w:rFonts w:ascii="Times New Roman" w:hAnsi="Times New Roman" w:cs="Times New Roman"/>
        </w:rPr>
        <w:t>刘兵</w:t>
      </w:r>
      <w:r w:rsidR="00F767CD" w:rsidRPr="001E5C6C">
        <w:rPr>
          <w:rFonts w:ascii="Times New Roman" w:hAnsi="Times New Roman" w:cs="Times New Roman"/>
        </w:rPr>
        <w:t>. JUnit</w:t>
      </w:r>
      <w:r w:rsidR="00F767CD" w:rsidRPr="001E5C6C">
        <w:rPr>
          <w:rFonts w:ascii="Times New Roman" w:hAnsi="Times New Roman" w:cs="Times New Roman"/>
        </w:rPr>
        <w:t>设计模式分析</w:t>
      </w:r>
      <w:r w:rsidR="00F767CD" w:rsidRPr="001E5C6C">
        <w:rPr>
          <w:rFonts w:ascii="Times New Roman" w:hAnsi="Times New Roman" w:cs="Times New Roman"/>
        </w:rPr>
        <w:t xml:space="preserve">[J]. </w:t>
      </w:r>
      <w:r w:rsidR="00F767CD" w:rsidRPr="001E5C6C">
        <w:rPr>
          <w:rFonts w:ascii="Times New Roman" w:hAnsi="Times New Roman" w:cs="Times New Roman"/>
        </w:rPr>
        <w:t>程序员</w:t>
      </w:r>
      <w:r w:rsidR="00F767CD" w:rsidRPr="001E5C6C">
        <w:rPr>
          <w:rFonts w:ascii="Times New Roman" w:hAnsi="Times New Roman" w:cs="Times New Roman"/>
        </w:rPr>
        <w:t>,2003,06:</w:t>
      </w:r>
      <w:proofErr w:type="gramStart"/>
      <w:r w:rsidR="00F767CD" w:rsidRPr="001E5C6C">
        <w:rPr>
          <w:rFonts w:ascii="Times New Roman" w:hAnsi="Times New Roman" w:cs="Times New Roman"/>
        </w:rPr>
        <w:t>51-57+60.</w:t>
      </w:r>
      <w:proofErr w:type="gramEnd"/>
    </w:p>
    <w:p w:rsidR="00F767CD" w:rsidRPr="00F767CD" w:rsidRDefault="00F767CD" w:rsidP="00F767CD">
      <w:pPr>
        <w:pStyle w:val="ac"/>
        <w:ind w:firstLineChars="0" w:firstLine="0"/>
        <w:rPr>
          <w:szCs w:val="21"/>
        </w:rPr>
      </w:pPr>
    </w:p>
    <w:p w:rsidR="001E5C6C" w:rsidRPr="00C33BD3" w:rsidRDefault="001E5C6C" w:rsidP="00380509">
      <w:pPr>
        <w:pStyle w:val="ac"/>
        <w:ind w:firstLineChars="0" w:firstLine="0"/>
        <w:rPr>
          <w:rFonts w:ascii="黑体" w:eastAsia="黑体"/>
          <w:sz w:val="28"/>
          <w:szCs w:val="28"/>
        </w:rPr>
        <w:sectPr w:rsidR="001E5C6C" w:rsidRPr="00C33BD3">
          <w:headerReference w:type="default" r:id="rId140"/>
          <w:pgSz w:w="11907" w:h="16840" w:code="9"/>
          <w:pgMar w:top="1701" w:right="1418" w:bottom="1418" w:left="1418" w:header="907" w:footer="851" w:gutter="567"/>
          <w:paperSrc w:first="31096" w:other="31096"/>
          <w:cols w:space="720"/>
          <w:docGrid w:type="lines" w:linePitch="312"/>
        </w:sectPr>
      </w:pPr>
    </w:p>
    <w:p w:rsidR="009C3FB4" w:rsidRDefault="009C3FB4">
      <w:pPr>
        <w:pStyle w:val="a5"/>
      </w:pPr>
      <w:bookmarkStart w:id="80" w:name="_Toc385762757"/>
      <w:bookmarkStart w:id="81" w:name="_Toc385763035"/>
      <w:bookmarkStart w:id="82" w:name="_Toc385763067"/>
      <w:bookmarkStart w:id="83" w:name="_Toc385763107"/>
      <w:bookmarkStart w:id="84" w:name="_Toc385763165"/>
      <w:bookmarkStart w:id="85" w:name="_Toc450533853"/>
      <w:r>
        <w:rPr>
          <w:rFonts w:hint="eastAsia"/>
        </w:rPr>
        <w:lastRenderedPageBreak/>
        <w:t>附录</w:t>
      </w:r>
      <w:r>
        <w:rPr>
          <w:rFonts w:hint="eastAsia"/>
        </w:rPr>
        <w:t xml:space="preserve"> A</w:t>
      </w:r>
      <w:bookmarkEnd w:id="80"/>
      <w:bookmarkEnd w:id="81"/>
      <w:bookmarkEnd w:id="82"/>
      <w:bookmarkEnd w:id="83"/>
      <w:bookmarkEnd w:id="84"/>
      <w:bookmarkEnd w:id="85"/>
    </w:p>
    <w:p w:rsidR="009C3FB4" w:rsidRPr="009E186E" w:rsidRDefault="009C3FB4">
      <w:pPr>
        <w:pStyle w:val="af"/>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c"/>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c"/>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5"/>
        <w:sectPr w:rsidR="009C3FB4">
          <w:headerReference w:type="default" r:id="rId141"/>
          <w:footerReference w:type="default" r:id="rId142"/>
          <w:pgSz w:w="11907" w:h="16840" w:code="9"/>
          <w:pgMar w:top="1701" w:right="1418" w:bottom="1418" w:left="1418" w:header="907" w:footer="851" w:gutter="567"/>
          <w:paperSrc w:first="31096" w:other="31096"/>
          <w:cols w:space="720"/>
          <w:docGrid w:type="lines" w:linePitch="312"/>
        </w:sectPr>
      </w:pPr>
    </w:p>
    <w:p w:rsidR="009C3FB4" w:rsidRDefault="009C3FB4">
      <w:pPr>
        <w:pStyle w:val="a5"/>
      </w:pPr>
      <w:bookmarkStart w:id="86" w:name="_Toc385762758"/>
      <w:bookmarkStart w:id="87" w:name="_Toc385763036"/>
      <w:bookmarkStart w:id="88" w:name="_Toc385763068"/>
      <w:bookmarkStart w:id="89" w:name="_Toc385763108"/>
      <w:bookmarkStart w:id="90" w:name="_Toc385763166"/>
      <w:bookmarkStart w:id="91" w:name="_Toc450533854"/>
      <w:r>
        <w:rPr>
          <w:rFonts w:hint="eastAsia"/>
        </w:rPr>
        <w:lastRenderedPageBreak/>
        <w:t>索引</w:t>
      </w:r>
      <w:bookmarkEnd w:id="86"/>
      <w:bookmarkEnd w:id="87"/>
      <w:bookmarkEnd w:id="88"/>
      <w:bookmarkEnd w:id="89"/>
      <w:bookmarkEnd w:id="90"/>
      <w:bookmarkEnd w:id="91"/>
    </w:p>
    <w:p w:rsidR="009C3FB4" w:rsidRDefault="009C3FB4">
      <w:pPr>
        <w:pStyle w:val="ac"/>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5"/>
      </w:pPr>
      <w:bookmarkStart w:id="92" w:name="_Toc385762759"/>
      <w:bookmarkStart w:id="93" w:name="_Toc385763037"/>
      <w:bookmarkStart w:id="94" w:name="_Toc385763069"/>
      <w:bookmarkStart w:id="95" w:name="_Toc385763109"/>
      <w:bookmarkStart w:id="96" w:name="_Toc385763167"/>
      <w:bookmarkStart w:id="97" w:name="_Toc450533855"/>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92"/>
      <w:bookmarkEnd w:id="93"/>
      <w:bookmarkEnd w:id="94"/>
      <w:bookmarkEnd w:id="95"/>
      <w:bookmarkEnd w:id="96"/>
      <w:bookmarkEnd w:id="97"/>
    </w:p>
    <w:p w:rsidR="009C3FB4" w:rsidRDefault="009C3FB4" w:rsidP="003A25DF">
      <w:pPr>
        <w:pStyle w:val="ac"/>
        <w:ind w:firstLine="420"/>
      </w:pPr>
      <w:r>
        <w:fldChar w:fldCharType="begin"/>
      </w:r>
      <w:r>
        <w:instrText xml:space="preserve"> </w:instrText>
      </w:r>
      <w:r>
        <w:rPr>
          <w:rFonts w:hint="eastAsia"/>
        </w:rPr>
        <w:instrText>MACROBUTTON NoMacro [</w:instrText>
      </w:r>
      <w:r>
        <w:rPr>
          <w:rFonts w:hint="eastAsia"/>
        </w:rPr>
        <w:instrText>内容采用五号宋体</w:instrText>
      </w:r>
      <w:r>
        <w:rPr>
          <w:rFonts w:hint="eastAsia"/>
        </w:rPr>
        <w:instrText xml:space="preserve">] </w:instrText>
      </w:r>
      <w:r>
        <w:instrText xml:space="preserve"> </w:instrText>
      </w:r>
      <w:r>
        <w:fldChar w:fldCharType="end"/>
      </w:r>
      <w:r>
        <w:rPr>
          <w:rFonts w:hint="eastAsia"/>
        </w:rPr>
        <w:t>包括教育经历、工作经历、攻读学位期间发表的论文和完成的工作等。</w:t>
      </w:r>
      <w:r w:rsidR="003A25DF" w:rsidRPr="003A25DF">
        <w:rPr>
          <w:rFonts w:ascii="宋体" w:hAnsi="宋体" w:hint="eastAsia"/>
          <w:szCs w:val="21"/>
        </w:rPr>
        <w:t>行距16磅，段前后各为0磅</w:t>
      </w:r>
      <w:r w:rsidR="003A25DF">
        <w:rPr>
          <w:rFonts w:ascii="宋体" w:hAnsi="宋体" w:hint="eastAsia"/>
          <w:szCs w:val="21"/>
        </w:rPr>
        <w:t>。</w:t>
      </w:r>
    </w:p>
    <w:p w:rsidR="003A25DF" w:rsidRPr="003A25DF" w:rsidRDefault="00D03714" w:rsidP="00D03714">
      <w:pPr>
        <w:pStyle w:val="ac"/>
        <w:ind w:firstLineChars="243" w:firstLine="51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p>
    <w:p w:rsidR="003A25DF" w:rsidRDefault="003A25DF" w:rsidP="00C51F8E">
      <w:pPr>
        <w:pStyle w:val="ac"/>
        <w:ind w:left="640" w:firstLineChars="0" w:firstLine="0"/>
        <w:jc w:val="left"/>
        <w:rPr>
          <w:rFonts w:ascii="宋体" w:hAnsi="宋体"/>
          <w:szCs w:val="21"/>
        </w:rPr>
      </w:pPr>
    </w:p>
    <w:p w:rsidR="003A25DF" w:rsidRDefault="00C51F8E" w:rsidP="00C51F8E">
      <w:pPr>
        <w:pStyle w:val="ac"/>
        <w:ind w:firstLineChars="0"/>
        <w:jc w:val="left"/>
        <w:rPr>
          <w:rFonts w:ascii="宋体" w:hAnsi="宋体"/>
          <w:szCs w:val="21"/>
        </w:rPr>
      </w:pPr>
      <w:r>
        <w:rPr>
          <w:rFonts w:ascii="宋体" w:hAnsi="宋体" w:hint="eastAsia"/>
          <w:szCs w:val="21"/>
        </w:rPr>
        <w:t xml:space="preserve">    </w:t>
      </w:r>
    </w:p>
    <w:p w:rsidR="003A25DF" w:rsidRPr="003A25DF" w:rsidRDefault="00C51F8E" w:rsidP="00C51F8E">
      <w:pPr>
        <w:pStyle w:val="ac"/>
        <w:ind w:firstLineChars="0"/>
        <w:jc w:val="left"/>
        <w:rPr>
          <w:rFonts w:ascii="宋体" w:hAnsi="宋体"/>
          <w:szCs w:val="21"/>
        </w:rPr>
      </w:pPr>
      <w:r>
        <w:rPr>
          <w:rFonts w:ascii="宋体" w:hAnsi="宋体" w:hint="eastAsia"/>
          <w:szCs w:val="21"/>
        </w:rPr>
        <w:t xml:space="preserve">    </w:t>
      </w:r>
    </w:p>
    <w:p w:rsidR="003A25DF" w:rsidRPr="003A25DF" w:rsidRDefault="00D03714" w:rsidP="00D03714">
      <w:pPr>
        <w:pStyle w:val="ac"/>
        <w:ind w:firstLineChars="243" w:firstLine="51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3A25DF" w:rsidP="003A25DF">
      <w:pPr>
        <w:pStyle w:val="ac"/>
        <w:ind w:firstLineChars="250" w:firstLine="525"/>
        <w:jc w:val="left"/>
        <w:rPr>
          <w:rFonts w:ascii="宋体" w:hAnsi="宋体"/>
          <w:szCs w:val="21"/>
        </w:rPr>
      </w:pPr>
      <w:r w:rsidRPr="003557C6">
        <w:rPr>
          <w:rFonts w:ascii="宋体" w:hAnsi="宋体" w:hint="eastAsia"/>
          <w:szCs w:val="21"/>
        </w:rPr>
        <w:t>[1]</w:t>
      </w:r>
    </w:p>
    <w:p w:rsidR="003A25DF" w:rsidRPr="003557C6" w:rsidRDefault="003A25DF" w:rsidP="003A25DF">
      <w:pPr>
        <w:pStyle w:val="ac"/>
        <w:ind w:firstLineChars="250" w:firstLine="525"/>
        <w:jc w:val="left"/>
        <w:rPr>
          <w:rFonts w:ascii="宋体" w:hAnsi="宋体"/>
          <w:szCs w:val="21"/>
        </w:rPr>
      </w:pPr>
      <w:r w:rsidRPr="003557C6">
        <w:rPr>
          <w:rFonts w:ascii="宋体" w:hAnsi="宋体" w:hint="eastAsia"/>
          <w:szCs w:val="21"/>
        </w:rPr>
        <w:t xml:space="preserve">[2] </w:t>
      </w:r>
    </w:p>
    <w:p w:rsidR="003A25DF" w:rsidRPr="003557C6" w:rsidRDefault="003A25DF" w:rsidP="003A25DF">
      <w:pPr>
        <w:pStyle w:val="ac"/>
        <w:ind w:firstLineChars="250" w:firstLine="525"/>
        <w:jc w:val="left"/>
        <w:rPr>
          <w:rFonts w:ascii="宋体" w:hAnsi="宋体"/>
          <w:szCs w:val="21"/>
        </w:rPr>
      </w:pPr>
      <w:r w:rsidRPr="003557C6">
        <w:rPr>
          <w:rFonts w:ascii="宋体" w:hAnsi="宋体" w:hint="eastAsia"/>
          <w:szCs w:val="21"/>
        </w:rPr>
        <w:t>[3]</w:t>
      </w:r>
    </w:p>
    <w:p w:rsidR="003A25DF" w:rsidRPr="003557C6" w:rsidRDefault="003A25DF" w:rsidP="003A25DF">
      <w:pPr>
        <w:pStyle w:val="ac"/>
        <w:ind w:firstLine="420"/>
        <w:rPr>
          <w:rFonts w:ascii="宋体" w:hAnsi="宋体"/>
          <w:szCs w:val="21"/>
        </w:rPr>
      </w:pPr>
      <w:r w:rsidRPr="003557C6">
        <w:rPr>
          <w:rFonts w:ascii="宋体" w:hAnsi="宋体" w:hint="eastAsia"/>
          <w:szCs w:val="21"/>
        </w:rPr>
        <w:t xml:space="preserve">    .</w:t>
      </w:r>
    </w:p>
    <w:p w:rsidR="003A25DF" w:rsidRPr="003557C6" w:rsidRDefault="003A25DF" w:rsidP="003A25DF">
      <w:pPr>
        <w:pStyle w:val="ac"/>
        <w:ind w:firstLine="420"/>
        <w:rPr>
          <w:rFonts w:ascii="宋体" w:hAnsi="宋体"/>
          <w:szCs w:val="21"/>
        </w:rPr>
      </w:pPr>
      <w:r w:rsidRPr="003557C6">
        <w:rPr>
          <w:rFonts w:ascii="宋体" w:hAnsi="宋体" w:hint="eastAsia"/>
          <w:szCs w:val="21"/>
        </w:rPr>
        <w:t xml:space="preserve">    .</w:t>
      </w:r>
    </w:p>
    <w:p w:rsidR="003A25DF" w:rsidRPr="003557C6" w:rsidRDefault="003A25DF" w:rsidP="003A25DF">
      <w:pPr>
        <w:pStyle w:val="ac"/>
        <w:ind w:firstLine="420"/>
        <w:rPr>
          <w:rFonts w:ascii="宋体" w:hAnsi="宋体"/>
          <w:szCs w:val="21"/>
        </w:rPr>
      </w:pPr>
      <w:r w:rsidRPr="003557C6">
        <w:rPr>
          <w:rFonts w:ascii="宋体" w:hAnsi="宋体" w:hint="eastAsia"/>
          <w:szCs w:val="21"/>
        </w:rPr>
        <w:t xml:space="preserve">    .</w:t>
      </w:r>
    </w:p>
    <w:p w:rsidR="003A25DF" w:rsidRPr="003557C6" w:rsidRDefault="000A1C13" w:rsidP="003A25DF">
      <w:pPr>
        <w:pStyle w:val="ac"/>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3A25DF" w:rsidRPr="003557C6" w:rsidRDefault="003A25DF" w:rsidP="003A25DF">
      <w:pPr>
        <w:pStyle w:val="ac"/>
        <w:ind w:firstLineChars="250" w:firstLine="525"/>
        <w:jc w:val="left"/>
        <w:rPr>
          <w:rFonts w:ascii="宋体" w:hAnsi="宋体"/>
          <w:szCs w:val="21"/>
        </w:rPr>
      </w:pPr>
      <w:r w:rsidRPr="003557C6">
        <w:rPr>
          <w:rFonts w:ascii="宋体" w:hAnsi="宋体" w:hint="eastAsia"/>
          <w:szCs w:val="21"/>
        </w:rPr>
        <w:t>[1]</w:t>
      </w:r>
    </w:p>
    <w:p w:rsidR="003A25DF" w:rsidRPr="003557C6" w:rsidRDefault="003A25DF" w:rsidP="003A25DF">
      <w:pPr>
        <w:pStyle w:val="ac"/>
        <w:ind w:firstLineChars="250" w:firstLine="525"/>
        <w:jc w:val="left"/>
        <w:rPr>
          <w:rFonts w:ascii="宋体" w:hAnsi="宋体"/>
          <w:szCs w:val="21"/>
        </w:rPr>
      </w:pPr>
      <w:r w:rsidRPr="003557C6">
        <w:rPr>
          <w:rFonts w:ascii="宋体" w:hAnsi="宋体" w:hint="eastAsia"/>
          <w:szCs w:val="21"/>
        </w:rPr>
        <w:t xml:space="preserve">[2] </w:t>
      </w:r>
    </w:p>
    <w:p w:rsidR="003A25DF" w:rsidRPr="003557C6" w:rsidRDefault="003A25DF" w:rsidP="003A25DF">
      <w:pPr>
        <w:pStyle w:val="ac"/>
        <w:ind w:firstLineChars="250" w:firstLine="525"/>
        <w:jc w:val="left"/>
        <w:rPr>
          <w:rFonts w:ascii="宋体" w:hAnsi="宋体"/>
          <w:szCs w:val="21"/>
        </w:rPr>
      </w:pPr>
      <w:r w:rsidRPr="003557C6">
        <w:rPr>
          <w:rFonts w:ascii="宋体" w:hAnsi="宋体" w:hint="eastAsia"/>
          <w:szCs w:val="21"/>
        </w:rPr>
        <w:t>[3]</w:t>
      </w:r>
    </w:p>
    <w:p w:rsidR="003A25DF" w:rsidRPr="003557C6" w:rsidRDefault="003A25DF" w:rsidP="003A25DF">
      <w:pPr>
        <w:pStyle w:val="ac"/>
        <w:ind w:firstLine="420"/>
        <w:rPr>
          <w:rFonts w:ascii="宋体" w:hAnsi="宋体"/>
          <w:szCs w:val="21"/>
        </w:rPr>
      </w:pPr>
      <w:r w:rsidRPr="003557C6">
        <w:rPr>
          <w:rFonts w:ascii="宋体" w:hAnsi="宋体" w:hint="eastAsia"/>
          <w:szCs w:val="21"/>
        </w:rPr>
        <w:t xml:space="preserve">    .</w:t>
      </w:r>
    </w:p>
    <w:p w:rsidR="003A25DF" w:rsidRPr="003557C6" w:rsidRDefault="003A25DF" w:rsidP="003A25DF">
      <w:pPr>
        <w:pStyle w:val="ac"/>
        <w:ind w:firstLine="420"/>
        <w:rPr>
          <w:rFonts w:ascii="宋体" w:hAnsi="宋体"/>
          <w:szCs w:val="21"/>
        </w:rPr>
      </w:pPr>
      <w:r w:rsidRPr="003557C6">
        <w:rPr>
          <w:rFonts w:ascii="宋体" w:hAnsi="宋体" w:hint="eastAsia"/>
          <w:szCs w:val="21"/>
        </w:rPr>
        <w:t xml:space="preserve">    .</w:t>
      </w:r>
    </w:p>
    <w:p w:rsidR="003A25DF" w:rsidRPr="003557C6" w:rsidRDefault="003A25DF" w:rsidP="003A25DF">
      <w:pPr>
        <w:pStyle w:val="ac"/>
        <w:ind w:firstLine="420"/>
        <w:rPr>
          <w:rFonts w:ascii="宋体" w:hAnsi="宋体"/>
          <w:szCs w:val="21"/>
        </w:rPr>
      </w:pPr>
      <w:r w:rsidRPr="003557C6">
        <w:rPr>
          <w:rFonts w:ascii="宋体" w:hAnsi="宋体" w:hint="eastAsia"/>
          <w:szCs w:val="21"/>
        </w:rPr>
        <w:t xml:space="preserve">    .</w:t>
      </w:r>
    </w:p>
    <w:p w:rsidR="003A25DF" w:rsidRPr="003557C6" w:rsidRDefault="000A1C13" w:rsidP="003A25DF">
      <w:pPr>
        <w:pStyle w:val="ac"/>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3A25DF" w:rsidRPr="003557C6" w:rsidRDefault="003A25DF" w:rsidP="003A25DF">
      <w:pPr>
        <w:pStyle w:val="ac"/>
        <w:ind w:firstLineChars="250" w:firstLine="525"/>
        <w:jc w:val="left"/>
        <w:rPr>
          <w:rFonts w:ascii="宋体" w:hAnsi="宋体"/>
          <w:szCs w:val="21"/>
        </w:rPr>
      </w:pPr>
      <w:r w:rsidRPr="003557C6">
        <w:rPr>
          <w:rFonts w:ascii="宋体" w:hAnsi="宋体" w:hint="eastAsia"/>
          <w:szCs w:val="21"/>
        </w:rPr>
        <w:t>[1]</w:t>
      </w:r>
    </w:p>
    <w:p w:rsidR="003A25DF" w:rsidRPr="003557C6" w:rsidRDefault="003A25DF" w:rsidP="003A25DF">
      <w:pPr>
        <w:pStyle w:val="ac"/>
        <w:ind w:firstLineChars="250" w:firstLine="525"/>
        <w:jc w:val="left"/>
        <w:rPr>
          <w:rFonts w:ascii="宋体" w:hAnsi="宋体"/>
          <w:szCs w:val="21"/>
        </w:rPr>
      </w:pPr>
      <w:r w:rsidRPr="003557C6">
        <w:rPr>
          <w:rFonts w:ascii="宋体" w:hAnsi="宋体" w:hint="eastAsia"/>
          <w:szCs w:val="21"/>
        </w:rPr>
        <w:t xml:space="preserve">[2] </w:t>
      </w:r>
    </w:p>
    <w:p w:rsidR="003A25DF" w:rsidRPr="003A25DF" w:rsidRDefault="003A25DF" w:rsidP="003A25DF">
      <w:pPr>
        <w:pStyle w:val="ac"/>
        <w:ind w:firstLineChars="250" w:firstLine="525"/>
        <w:jc w:val="left"/>
        <w:rPr>
          <w:rFonts w:ascii="宋体" w:hAnsi="宋体"/>
          <w:szCs w:val="21"/>
        </w:rPr>
      </w:pPr>
      <w:r w:rsidRPr="003557C6">
        <w:rPr>
          <w:rFonts w:ascii="宋体" w:hAnsi="宋体" w:hint="eastAsia"/>
          <w:szCs w:val="21"/>
        </w:rPr>
        <w:t>[3]</w:t>
      </w:r>
    </w:p>
    <w:p w:rsidR="003A25DF" w:rsidRPr="003A25DF" w:rsidRDefault="003A25DF" w:rsidP="003A25DF">
      <w:pPr>
        <w:pStyle w:val="ac"/>
        <w:ind w:firstLine="420"/>
        <w:rPr>
          <w:rFonts w:ascii="宋体" w:hAnsi="宋体"/>
          <w:szCs w:val="21"/>
        </w:rPr>
      </w:pPr>
      <w:r w:rsidRPr="003A25DF">
        <w:rPr>
          <w:rFonts w:ascii="宋体" w:hAnsi="宋体" w:hint="eastAsia"/>
          <w:szCs w:val="21"/>
        </w:rPr>
        <w:t xml:space="preserve">    .</w:t>
      </w:r>
    </w:p>
    <w:p w:rsidR="003A25DF" w:rsidRPr="003A25DF" w:rsidRDefault="003A25DF" w:rsidP="003A25DF">
      <w:pPr>
        <w:pStyle w:val="ac"/>
        <w:ind w:firstLine="420"/>
        <w:rPr>
          <w:rFonts w:ascii="宋体" w:hAnsi="宋体"/>
          <w:szCs w:val="21"/>
        </w:rPr>
      </w:pPr>
      <w:r w:rsidRPr="003A25DF">
        <w:rPr>
          <w:rFonts w:ascii="宋体" w:hAnsi="宋体" w:hint="eastAsia"/>
          <w:szCs w:val="21"/>
        </w:rPr>
        <w:t xml:space="preserve">    .</w:t>
      </w:r>
    </w:p>
    <w:p w:rsidR="003A25DF" w:rsidRDefault="003A25DF">
      <w:pPr>
        <w:pStyle w:val="af"/>
        <w:sectPr w:rsidR="003A25DF">
          <w:headerReference w:type="default" r:id="rId143"/>
          <w:footerReference w:type="default" r:id="rId144"/>
          <w:pgSz w:w="11907" w:h="16840" w:code="9"/>
          <w:pgMar w:top="1701" w:right="1418" w:bottom="1418" w:left="1418" w:header="907" w:footer="851" w:gutter="567"/>
          <w:paperSrc w:first="31096" w:other="31096"/>
          <w:cols w:space="720"/>
          <w:docGrid w:type="lines" w:linePitch="312"/>
        </w:sectPr>
      </w:pPr>
    </w:p>
    <w:p w:rsidR="009C3FB4" w:rsidRDefault="009C3FB4">
      <w:pPr>
        <w:pStyle w:val="a5"/>
      </w:pPr>
      <w:bookmarkStart w:id="98" w:name="_Toc385762760"/>
      <w:bookmarkStart w:id="99" w:name="_Toc385763038"/>
      <w:bookmarkStart w:id="100" w:name="_Toc385763070"/>
      <w:bookmarkStart w:id="101" w:name="_Toc385763110"/>
      <w:bookmarkStart w:id="102" w:name="_Toc385763168"/>
      <w:bookmarkStart w:id="103" w:name="_Toc450533856"/>
      <w:r>
        <w:rPr>
          <w:rFonts w:hint="eastAsia"/>
        </w:rPr>
        <w:lastRenderedPageBreak/>
        <w:t>独创性声明</w:t>
      </w:r>
      <w:bookmarkEnd w:id="98"/>
      <w:bookmarkEnd w:id="99"/>
      <w:bookmarkEnd w:id="100"/>
      <w:bookmarkEnd w:id="101"/>
      <w:bookmarkEnd w:id="102"/>
      <w:bookmarkEnd w:id="103"/>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145"/>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5"/>
      </w:pPr>
      <w:bookmarkStart w:id="104" w:name="_Toc145592730"/>
      <w:bookmarkStart w:id="105" w:name="_Toc450533857"/>
      <w:r>
        <w:rPr>
          <w:rFonts w:hint="eastAsia"/>
        </w:rPr>
        <w:lastRenderedPageBreak/>
        <w:t>学位论文数据集</w:t>
      </w:r>
      <w:bookmarkEnd w:id="104"/>
      <w:bookmarkEnd w:id="105"/>
    </w:p>
    <w:p w:rsidR="00F71052" w:rsidRDefault="00F71052" w:rsidP="00F71052">
      <w:pPr>
        <w:pStyle w:val="ad"/>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c"/>
              <w:ind w:firstLineChars="0" w:firstLine="0"/>
            </w:pPr>
            <w:r>
              <w:rPr>
                <w:rFonts w:hint="eastAsia"/>
              </w:rPr>
              <w:t>关键词</w:t>
            </w:r>
            <w:r>
              <w:rPr>
                <w:rFonts w:hint="eastAsia"/>
              </w:rPr>
              <w:t>*</w:t>
            </w:r>
          </w:p>
        </w:tc>
        <w:tc>
          <w:tcPr>
            <w:tcW w:w="1424" w:type="dxa"/>
          </w:tcPr>
          <w:p w:rsidR="00F71052" w:rsidRDefault="00F71052" w:rsidP="00501865">
            <w:pPr>
              <w:pStyle w:val="ac"/>
              <w:ind w:firstLineChars="0" w:firstLine="0"/>
            </w:pPr>
            <w:r>
              <w:rPr>
                <w:rFonts w:hint="eastAsia"/>
              </w:rPr>
              <w:t>密级</w:t>
            </w:r>
            <w:r>
              <w:rPr>
                <w:rFonts w:hint="eastAsia"/>
              </w:rPr>
              <w:t>*</w:t>
            </w:r>
          </w:p>
        </w:tc>
        <w:tc>
          <w:tcPr>
            <w:tcW w:w="2064" w:type="dxa"/>
            <w:gridSpan w:val="2"/>
          </w:tcPr>
          <w:p w:rsidR="00F71052" w:rsidRDefault="00F71052" w:rsidP="00501865">
            <w:pPr>
              <w:pStyle w:val="ac"/>
              <w:ind w:firstLineChars="0" w:firstLine="0"/>
            </w:pPr>
            <w:r>
              <w:rPr>
                <w:rFonts w:hint="eastAsia"/>
              </w:rPr>
              <w:t>中图分类号</w:t>
            </w:r>
          </w:p>
        </w:tc>
        <w:tc>
          <w:tcPr>
            <w:tcW w:w="1964" w:type="dxa"/>
          </w:tcPr>
          <w:p w:rsidR="00F71052" w:rsidRDefault="00F71052" w:rsidP="00501865">
            <w:pPr>
              <w:pStyle w:val="ac"/>
              <w:ind w:firstLineChars="0" w:firstLine="0"/>
            </w:pPr>
            <w:r>
              <w:t>UDC</w:t>
            </w:r>
          </w:p>
        </w:tc>
        <w:tc>
          <w:tcPr>
            <w:tcW w:w="1744" w:type="dxa"/>
          </w:tcPr>
          <w:p w:rsidR="00F71052" w:rsidRDefault="00F71052" w:rsidP="00501865">
            <w:pPr>
              <w:pStyle w:val="ac"/>
              <w:ind w:firstLineChars="0" w:firstLine="0"/>
            </w:pPr>
            <w:r>
              <w:rPr>
                <w:rFonts w:hint="eastAsia"/>
              </w:rPr>
              <w:t>论文资助</w:t>
            </w:r>
          </w:p>
        </w:tc>
      </w:tr>
      <w:tr w:rsidR="00F71052" w:rsidTr="001E21BA">
        <w:tc>
          <w:tcPr>
            <w:tcW w:w="1744" w:type="dxa"/>
          </w:tcPr>
          <w:p w:rsidR="00F71052" w:rsidRDefault="00F71052" w:rsidP="00501865">
            <w:pPr>
              <w:pStyle w:val="ac"/>
              <w:ind w:firstLineChars="0" w:firstLine="0"/>
            </w:pPr>
          </w:p>
        </w:tc>
        <w:tc>
          <w:tcPr>
            <w:tcW w:w="1424" w:type="dxa"/>
          </w:tcPr>
          <w:p w:rsidR="00F71052" w:rsidRDefault="00F71052" w:rsidP="00501865">
            <w:pPr>
              <w:pStyle w:val="ac"/>
              <w:ind w:firstLineChars="0" w:firstLine="0"/>
            </w:pPr>
          </w:p>
        </w:tc>
        <w:tc>
          <w:tcPr>
            <w:tcW w:w="2064" w:type="dxa"/>
            <w:gridSpan w:val="2"/>
          </w:tcPr>
          <w:p w:rsidR="00F71052" w:rsidRDefault="00F71052" w:rsidP="00501865">
            <w:pPr>
              <w:pStyle w:val="ac"/>
              <w:ind w:firstLineChars="0" w:firstLine="0"/>
            </w:pPr>
          </w:p>
        </w:tc>
        <w:tc>
          <w:tcPr>
            <w:tcW w:w="1964" w:type="dxa"/>
          </w:tcPr>
          <w:p w:rsidR="00F71052" w:rsidRDefault="00F71052" w:rsidP="00501865">
            <w:pPr>
              <w:pStyle w:val="ac"/>
              <w:ind w:firstLineChars="0" w:firstLine="0"/>
            </w:pPr>
          </w:p>
        </w:tc>
        <w:tc>
          <w:tcPr>
            <w:tcW w:w="1744" w:type="dxa"/>
          </w:tcPr>
          <w:p w:rsidR="00F71052" w:rsidRDefault="00F71052" w:rsidP="00501865">
            <w:pPr>
              <w:pStyle w:val="ac"/>
              <w:ind w:firstLineChars="0" w:firstLine="0"/>
            </w:pPr>
          </w:p>
        </w:tc>
      </w:tr>
      <w:tr w:rsidR="00F71052" w:rsidTr="001E21BA">
        <w:trPr>
          <w:cantSplit/>
        </w:trPr>
        <w:tc>
          <w:tcPr>
            <w:tcW w:w="3168" w:type="dxa"/>
            <w:gridSpan w:val="2"/>
          </w:tcPr>
          <w:p w:rsidR="00F71052" w:rsidRDefault="00F71052" w:rsidP="00501865">
            <w:pPr>
              <w:pStyle w:val="ac"/>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c"/>
              <w:ind w:firstLineChars="0" w:firstLine="0"/>
            </w:pPr>
            <w:r>
              <w:rPr>
                <w:rFonts w:hint="eastAsia"/>
              </w:rPr>
              <w:t>学位授予单位代码</w:t>
            </w:r>
            <w:r>
              <w:rPr>
                <w:rFonts w:hint="eastAsia"/>
              </w:rPr>
              <w:t>*</w:t>
            </w:r>
          </w:p>
        </w:tc>
        <w:tc>
          <w:tcPr>
            <w:tcW w:w="1964" w:type="dxa"/>
          </w:tcPr>
          <w:p w:rsidR="00F71052" w:rsidRDefault="00F71052" w:rsidP="00501865">
            <w:pPr>
              <w:pStyle w:val="ac"/>
              <w:ind w:firstLineChars="0" w:firstLine="0"/>
            </w:pPr>
            <w:r>
              <w:rPr>
                <w:rFonts w:hint="eastAsia"/>
              </w:rPr>
              <w:t>学位类别</w:t>
            </w:r>
            <w:r>
              <w:rPr>
                <w:rFonts w:hint="eastAsia"/>
              </w:rPr>
              <w:t>*</w:t>
            </w:r>
          </w:p>
        </w:tc>
        <w:tc>
          <w:tcPr>
            <w:tcW w:w="1744" w:type="dxa"/>
          </w:tcPr>
          <w:p w:rsidR="00F71052" w:rsidRDefault="00F71052" w:rsidP="00501865">
            <w:pPr>
              <w:pStyle w:val="ac"/>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c"/>
              <w:ind w:firstLineChars="0" w:firstLine="0"/>
            </w:pPr>
            <w:r>
              <w:rPr>
                <w:rFonts w:hint="eastAsia"/>
              </w:rPr>
              <w:t>北京交通大学</w:t>
            </w:r>
          </w:p>
        </w:tc>
        <w:tc>
          <w:tcPr>
            <w:tcW w:w="2064" w:type="dxa"/>
            <w:gridSpan w:val="2"/>
          </w:tcPr>
          <w:p w:rsidR="00F71052" w:rsidRDefault="00F71052" w:rsidP="00501865">
            <w:pPr>
              <w:pStyle w:val="ac"/>
              <w:ind w:firstLineChars="0" w:firstLine="0"/>
            </w:pPr>
            <w:r>
              <w:rPr>
                <w:rFonts w:hint="eastAsia"/>
              </w:rPr>
              <w:t>10004</w:t>
            </w:r>
          </w:p>
        </w:tc>
        <w:tc>
          <w:tcPr>
            <w:tcW w:w="1964" w:type="dxa"/>
          </w:tcPr>
          <w:p w:rsidR="00F71052" w:rsidRDefault="00F71052" w:rsidP="00501865">
            <w:pPr>
              <w:pStyle w:val="ac"/>
              <w:ind w:firstLineChars="0" w:firstLine="0"/>
            </w:pPr>
          </w:p>
        </w:tc>
        <w:tc>
          <w:tcPr>
            <w:tcW w:w="1744" w:type="dxa"/>
          </w:tcPr>
          <w:p w:rsidR="00F71052" w:rsidRDefault="00F71052" w:rsidP="00501865">
            <w:pPr>
              <w:pStyle w:val="ac"/>
              <w:ind w:firstLineChars="0" w:firstLine="0"/>
            </w:pPr>
          </w:p>
        </w:tc>
      </w:tr>
      <w:tr w:rsidR="00F71052" w:rsidTr="001E21BA">
        <w:trPr>
          <w:cantSplit/>
        </w:trPr>
        <w:tc>
          <w:tcPr>
            <w:tcW w:w="3168" w:type="dxa"/>
            <w:gridSpan w:val="2"/>
          </w:tcPr>
          <w:p w:rsidR="00F71052" w:rsidRDefault="00F71052" w:rsidP="00501865">
            <w:pPr>
              <w:pStyle w:val="ac"/>
              <w:ind w:firstLineChars="0" w:firstLine="0"/>
            </w:pPr>
            <w:r>
              <w:rPr>
                <w:rFonts w:hint="eastAsia"/>
              </w:rPr>
              <w:t>论文题名</w:t>
            </w:r>
            <w:r>
              <w:rPr>
                <w:rFonts w:hint="eastAsia"/>
              </w:rPr>
              <w:t>*</w:t>
            </w:r>
          </w:p>
        </w:tc>
        <w:tc>
          <w:tcPr>
            <w:tcW w:w="4028" w:type="dxa"/>
            <w:gridSpan w:val="3"/>
          </w:tcPr>
          <w:p w:rsidR="00F71052" w:rsidRDefault="00F71052" w:rsidP="00501865">
            <w:pPr>
              <w:pStyle w:val="ac"/>
              <w:ind w:firstLineChars="0" w:firstLine="0"/>
            </w:pPr>
            <w:r>
              <w:rPr>
                <w:rFonts w:hint="eastAsia"/>
              </w:rPr>
              <w:t>并列题名</w:t>
            </w:r>
          </w:p>
        </w:tc>
        <w:tc>
          <w:tcPr>
            <w:tcW w:w="1744" w:type="dxa"/>
          </w:tcPr>
          <w:p w:rsidR="00F71052" w:rsidRDefault="00F71052" w:rsidP="00501865">
            <w:pPr>
              <w:pStyle w:val="ac"/>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c"/>
              <w:ind w:firstLineChars="0" w:firstLine="0"/>
            </w:pPr>
          </w:p>
        </w:tc>
        <w:tc>
          <w:tcPr>
            <w:tcW w:w="4028" w:type="dxa"/>
            <w:gridSpan w:val="3"/>
          </w:tcPr>
          <w:p w:rsidR="00F71052" w:rsidRDefault="00F71052" w:rsidP="00501865">
            <w:pPr>
              <w:pStyle w:val="ac"/>
              <w:ind w:firstLineChars="0" w:firstLine="0"/>
            </w:pPr>
          </w:p>
        </w:tc>
        <w:tc>
          <w:tcPr>
            <w:tcW w:w="1744" w:type="dxa"/>
          </w:tcPr>
          <w:p w:rsidR="00F71052" w:rsidRDefault="00F71052" w:rsidP="00501865">
            <w:pPr>
              <w:pStyle w:val="ac"/>
              <w:ind w:firstLineChars="0" w:firstLine="0"/>
            </w:pPr>
          </w:p>
        </w:tc>
      </w:tr>
      <w:tr w:rsidR="00F71052" w:rsidTr="001E21BA">
        <w:trPr>
          <w:cantSplit/>
        </w:trPr>
        <w:tc>
          <w:tcPr>
            <w:tcW w:w="1744" w:type="dxa"/>
          </w:tcPr>
          <w:p w:rsidR="00F71052" w:rsidRDefault="00F71052" w:rsidP="00501865">
            <w:pPr>
              <w:pStyle w:val="ac"/>
              <w:ind w:firstLineChars="0" w:firstLine="0"/>
            </w:pPr>
            <w:r>
              <w:rPr>
                <w:rFonts w:hint="eastAsia"/>
              </w:rPr>
              <w:t>作者姓名</w:t>
            </w:r>
            <w:r>
              <w:rPr>
                <w:rFonts w:hint="eastAsia"/>
              </w:rPr>
              <w:t>*</w:t>
            </w:r>
          </w:p>
        </w:tc>
        <w:tc>
          <w:tcPr>
            <w:tcW w:w="3488" w:type="dxa"/>
            <w:gridSpan w:val="3"/>
          </w:tcPr>
          <w:p w:rsidR="00F71052" w:rsidRDefault="00F71052" w:rsidP="00501865">
            <w:pPr>
              <w:pStyle w:val="ac"/>
              <w:ind w:firstLineChars="0" w:firstLine="0"/>
            </w:pPr>
          </w:p>
        </w:tc>
        <w:tc>
          <w:tcPr>
            <w:tcW w:w="1964" w:type="dxa"/>
          </w:tcPr>
          <w:p w:rsidR="00F71052" w:rsidRDefault="00F71052" w:rsidP="00501865">
            <w:pPr>
              <w:pStyle w:val="ac"/>
              <w:ind w:firstLineChars="0" w:firstLine="0"/>
            </w:pPr>
            <w:r>
              <w:rPr>
                <w:rFonts w:hint="eastAsia"/>
              </w:rPr>
              <w:t>学号</w:t>
            </w:r>
            <w:r>
              <w:rPr>
                <w:rFonts w:hint="eastAsia"/>
              </w:rPr>
              <w:t>*</w:t>
            </w:r>
          </w:p>
        </w:tc>
        <w:tc>
          <w:tcPr>
            <w:tcW w:w="1744" w:type="dxa"/>
          </w:tcPr>
          <w:p w:rsidR="00F71052" w:rsidRDefault="00F71052" w:rsidP="00501865">
            <w:pPr>
              <w:pStyle w:val="ac"/>
              <w:ind w:firstLineChars="0" w:firstLine="0"/>
            </w:pPr>
          </w:p>
        </w:tc>
      </w:tr>
      <w:tr w:rsidR="00F71052" w:rsidTr="001E21BA">
        <w:trPr>
          <w:cantSplit/>
        </w:trPr>
        <w:tc>
          <w:tcPr>
            <w:tcW w:w="3488" w:type="dxa"/>
            <w:gridSpan w:val="3"/>
          </w:tcPr>
          <w:p w:rsidR="00F71052" w:rsidRDefault="00F71052" w:rsidP="00501865">
            <w:pPr>
              <w:pStyle w:val="ac"/>
              <w:ind w:firstLineChars="0" w:firstLine="0"/>
            </w:pPr>
            <w:r>
              <w:rPr>
                <w:rFonts w:hint="eastAsia"/>
              </w:rPr>
              <w:t>培养单位名称</w:t>
            </w:r>
            <w:r>
              <w:rPr>
                <w:rFonts w:hint="eastAsia"/>
              </w:rPr>
              <w:t>*</w:t>
            </w:r>
          </w:p>
        </w:tc>
        <w:tc>
          <w:tcPr>
            <w:tcW w:w="1744" w:type="dxa"/>
          </w:tcPr>
          <w:p w:rsidR="00F71052" w:rsidRDefault="00F71052" w:rsidP="00501865">
            <w:pPr>
              <w:pStyle w:val="ac"/>
              <w:ind w:firstLineChars="0" w:firstLine="0"/>
            </w:pPr>
            <w:r>
              <w:rPr>
                <w:rFonts w:hint="eastAsia"/>
              </w:rPr>
              <w:t>培养单位代码</w:t>
            </w:r>
            <w:r>
              <w:rPr>
                <w:rFonts w:hint="eastAsia"/>
              </w:rPr>
              <w:t>*</w:t>
            </w:r>
          </w:p>
        </w:tc>
        <w:tc>
          <w:tcPr>
            <w:tcW w:w="1964" w:type="dxa"/>
          </w:tcPr>
          <w:p w:rsidR="00F71052" w:rsidRDefault="00F71052" w:rsidP="00501865">
            <w:pPr>
              <w:pStyle w:val="ac"/>
              <w:ind w:firstLineChars="0" w:firstLine="0"/>
            </w:pPr>
            <w:r>
              <w:rPr>
                <w:rFonts w:hint="eastAsia"/>
              </w:rPr>
              <w:t>培养单位地址</w:t>
            </w:r>
          </w:p>
        </w:tc>
        <w:tc>
          <w:tcPr>
            <w:tcW w:w="1744" w:type="dxa"/>
          </w:tcPr>
          <w:p w:rsidR="00F71052" w:rsidRDefault="00F71052" w:rsidP="00501865">
            <w:pPr>
              <w:pStyle w:val="ac"/>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c"/>
              <w:ind w:firstLineChars="0" w:firstLine="0"/>
            </w:pPr>
            <w:r>
              <w:rPr>
                <w:rFonts w:hint="eastAsia"/>
              </w:rPr>
              <w:t>北京交通大学</w:t>
            </w:r>
          </w:p>
        </w:tc>
        <w:tc>
          <w:tcPr>
            <w:tcW w:w="1744" w:type="dxa"/>
          </w:tcPr>
          <w:p w:rsidR="00F71052" w:rsidRDefault="00F71052" w:rsidP="00501865">
            <w:pPr>
              <w:pStyle w:val="ac"/>
              <w:ind w:firstLineChars="0" w:firstLine="0"/>
            </w:pPr>
            <w:r>
              <w:rPr>
                <w:rFonts w:hint="eastAsia"/>
              </w:rPr>
              <w:t>10004</w:t>
            </w:r>
          </w:p>
        </w:tc>
        <w:tc>
          <w:tcPr>
            <w:tcW w:w="1964" w:type="dxa"/>
          </w:tcPr>
          <w:p w:rsidR="00F71052" w:rsidRDefault="00F71052" w:rsidP="00501865">
            <w:pPr>
              <w:pStyle w:val="ac"/>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c"/>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c"/>
              <w:ind w:firstLineChars="0" w:firstLine="0"/>
            </w:pPr>
            <w:r>
              <w:rPr>
                <w:rFonts w:hint="eastAsia"/>
              </w:rPr>
              <w:t>工程领域</w:t>
            </w:r>
            <w:r>
              <w:rPr>
                <w:rFonts w:hint="eastAsia"/>
              </w:rPr>
              <w:t>*</w:t>
            </w:r>
          </w:p>
        </w:tc>
        <w:tc>
          <w:tcPr>
            <w:tcW w:w="1744" w:type="dxa"/>
          </w:tcPr>
          <w:p w:rsidR="00F71052" w:rsidRDefault="00F71052" w:rsidP="00501865">
            <w:pPr>
              <w:pStyle w:val="ac"/>
              <w:ind w:firstLineChars="0" w:firstLine="0"/>
            </w:pPr>
            <w:r>
              <w:rPr>
                <w:rFonts w:hint="eastAsia"/>
              </w:rPr>
              <w:t>研究方向</w:t>
            </w:r>
            <w:r>
              <w:rPr>
                <w:rFonts w:hint="eastAsia"/>
              </w:rPr>
              <w:t>*</w:t>
            </w:r>
          </w:p>
        </w:tc>
        <w:tc>
          <w:tcPr>
            <w:tcW w:w="1964" w:type="dxa"/>
          </w:tcPr>
          <w:p w:rsidR="00F71052" w:rsidRDefault="00F71052" w:rsidP="00501865">
            <w:pPr>
              <w:pStyle w:val="ac"/>
              <w:ind w:firstLineChars="0" w:firstLine="0"/>
            </w:pPr>
            <w:r>
              <w:rPr>
                <w:rFonts w:hint="eastAsia"/>
              </w:rPr>
              <w:t>学制</w:t>
            </w:r>
            <w:r>
              <w:rPr>
                <w:rFonts w:hint="eastAsia"/>
              </w:rPr>
              <w:t>*</w:t>
            </w:r>
          </w:p>
        </w:tc>
        <w:tc>
          <w:tcPr>
            <w:tcW w:w="1744" w:type="dxa"/>
          </w:tcPr>
          <w:p w:rsidR="00F71052" w:rsidRDefault="00F71052" w:rsidP="00501865">
            <w:pPr>
              <w:pStyle w:val="ac"/>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c"/>
              <w:ind w:firstLineChars="0" w:firstLine="0"/>
            </w:pPr>
          </w:p>
        </w:tc>
        <w:tc>
          <w:tcPr>
            <w:tcW w:w="1744" w:type="dxa"/>
          </w:tcPr>
          <w:p w:rsidR="00F71052" w:rsidRDefault="00F71052" w:rsidP="00501865">
            <w:pPr>
              <w:pStyle w:val="ac"/>
              <w:ind w:firstLineChars="0" w:firstLine="0"/>
            </w:pPr>
          </w:p>
        </w:tc>
        <w:tc>
          <w:tcPr>
            <w:tcW w:w="1964" w:type="dxa"/>
          </w:tcPr>
          <w:p w:rsidR="00F71052" w:rsidRDefault="00F71052" w:rsidP="00501865">
            <w:pPr>
              <w:pStyle w:val="ac"/>
              <w:ind w:firstLineChars="0" w:firstLine="0"/>
            </w:pPr>
          </w:p>
        </w:tc>
        <w:tc>
          <w:tcPr>
            <w:tcW w:w="1744" w:type="dxa"/>
          </w:tcPr>
          <w:p w:rsidR="00F71052" w:rsidRDefault="00F71052" w:rsidP="00501865">
            <w:pPr>
              <w:pStyle w:val="ac"/>
              <w:ind w:firstLineChars="0" w:firstLine="0"/>
            </w:pPr>
          </w:p>
        </w:tc>
      </w:tr>
      <w:tr w:rsidR="00F71052" w:rsidTr="001E21BA">
        <w:trPr>
          <w:cantSplit/>
        </w:trPr>
        <w:tc>
          <w:tcPr>
            <w:tcW w:w="1744" w:type="dxa"/>
          </w:tcPr>
          <w:p w:rsidR="00F71052" w:rsidRDefault="00F71052" w:rsidP="00501865">
            <w:pPr>
              <w:pStyle w:val="ac"/>
              <w:ind w:firstLineChars="0" w:firstLine="0"/>
            </w:pPr>
            <w:r>
              <w:rPr>
                <w:rFonts w:hint="eastAsia"/>
              </w:rPr>
              <w:t>论文提交日期</w:t>
            </w:r>
            <w:r>
              <w:rPr>
                <w:rFonts w:hint="eastAsia"/>
              </w:rPr>
              <w:t>*</w:t>
            </w:r>
          </w:p>
        </w:tc>
        <w:tc>
          <w:tcPr>
            <w:tcW w:w="7196" w:type="dxa"/>
            <w:gridSpan w:val="5"/>
          </w:tcPr>
          <w:p w:rsidR="00F71052" w:rsidRDefault="00F71052" w:rsidP="00501865">
            <w:pPr>
              <w:pStyle w:val="ac"/>
              <w:ind w:firstLineChars="0" w:firstLine="0"/>
            </w:pPr>
          </w:p>
        </w:tc>
      </w:tr>
      <w:tr w:rsidR="00F71052" w:rsidTr="001E21BA">
        <w:trPr>
          <w:cantSplit/>
        </w:trPr>
        <w:tc>
          <w:tcPr>
            <w:tcW w:w="1744" w:type="dxa"/>
          </w:tcPr>
          <w:p w:rsidR="00F71052" w:rsidRDefault="00F71052" w:rsidP="00501865">
            <w:pPr>
              <w:pStyle w:val="ac"/>
              <w:ind w:firstLineChars="0" w:firstLine="0"/>
            </w:pPr>
            <w:r>
              <w:rPr>
                <w:rFonts w:hint="eastAsia"/>
              </w:rPr>
              <w:t>导师姓名</w:t>
            </w:r>
            <w:r>
              <w:rPr>
                <w:rFonts w:hint="eastAsia"/>
              </w:rPr>
              <w:t>*</w:t>
            </w:r>
          </w:p>
        </w:tc>
        <w:tc>
          <w:tcPr>
            <w:tcW w:w="3488" w:type="dxa"/>
            <w:gridSpan w:val="3"/>
          </w:tcPr>
          <w:p w:rsidR="00F71052" w:rsidRDefault="00F71052" w:rsidP="00501865">
            <w:pPr>
              <w:pStyle w:val="ac"/>
              <w:ind w:firstLineChars="0" w:firstLine="0"/>
            </w:pPr>
          </w:p>
        </w:tc>
        <w:tc>
          <w:tcPr>
            <w:tcW w:w="1964" w:type="dxa"/>
          </w:tcPr>
          <w:p w:rsidR="00F71052" w:rsidRDefault="00F71052" w:rsidP="00501865">
            <w:pPr>
              <w:pStyle w:val="ac"/>
              <w:ind w:firstLineChars="0" w:firstLine="0"/>
            </w:pPr>
            <w:r>
              <w:rPr>
                <w:rFonts w:hint="eastAsia"/>
              </w:rPr>
              <w:t>职称</w:t>
            </w:r>
            <w:r>
              <w:rPr>
                <w:rFonts w:hint="eastAsia"/>
              </w:rPr>
              <w:t>*</w:t>
            </w:r>
          </w:p>
        </w:tc>
        <w:tc>
          <w:tcPr>
            <w:tcW w:w="1744" w:type="dxa"/>
          </w:tcPr>
          <w:p w:rsidR="00F71052" w:rsidRDefault="00F71052" w:rsidP="00501865">
            <w:pPr>
              <w:pStyle w:val="ac"/>
              <w:ind w:firstLineChars="0" w:firstLine="0"/>
            </w:pPr>
          </w:p>
        </w:tc>
      </w:tr>
      <w:tr w:rsidR="00F71052" w:rsidTr="001E21BA">
        <w:trPr>
          <w:cantSplit/>
        </w:trPr>
        <w:tc>
          <w:tcPr>
            <w:tcW w:w="1744" w:type="dxa"/>
          </w:tcPr>
          <w:p w:rsidR="00F71052" w:rsidRDefault="00F71052" w:rsidP="00501865">
            <w:pPr>
              <w:pStyle w:val="ac"/>
              <w:ind w:firstLineChars="0" w:firstLine="0"/>
            </w:pPr>
            <w:r>
              <w:rPr>
                <w:rFonts w:hint="eastAsia"/>
              </w:rPr>
              <w:t>评阅人</w:t>
            </w:r>
          </w:p>
        </w:tc>
        <w:tc>
          <w:tcPr>
            <w:tcW w:w="3488" w:type="dxa"/>
            <w:gridSpan w:val="3"/>
          </w:tcPr>
          <w:p w:rsidR="00F71052" w:rsidRDefault="00F71052" w:rsidP="00501865">
            <w:pPr>
              <w:pStyle w:val="ac"/>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c"/>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c"/>
              <w:ind w:firstLineChars="0" w:firstLine="0"/>
            </w:pPr>
          </w:p>
          <w:p w:rsidR="00F71052" w:rsidRDefault="00F71052" w:rsidP="00501865">
            <w:pPr>
              <w:pStyle w:val="ac"/>
              <w:ind w:firstLineChars="0" w:firstLine="0"/>
            </w:pPr>
          </w:p>
        </w:tc>
        <w:tc>
          <w:tcPr>
            <w:tcW w:w="3488" w:type="dxa"/>
            <w:gridSpan w:val="3"/>
          </w:tcPr>
          <w:p w:rsidR="00F71052" w:rsidRDefault="00F71052" w:rsidP="00501865">
            <w:pPr>
              <w:pStyle w:val="ac"/>
              <w:ind w:firstLineChars="0" w:firstLine="0"/>
            </w:pPr>
          </w:p>
          <w:p w:rsidR="00F71052" w:rsidRDefault="00F71052" w:rsidP="00501865">
            <w:pPr>
              <w:pStyle w:val="ac"/>
              <w:ind w:firstLineChars="0" w:firstLine="0"/>
            </w:pPr>
          </w:p>
        </w:tc>
        <w:tc>
          <w:tcPr>
            <w:tcW w:w="3708" w:type="dxa"/>
            <w:gridSpan w:val="2"/>
          </w:tcPr>
          <w:p w:rsidR="00F71052" w:rsidRDefault="00F71052" w:rsidP="00501865">
            <w:pPr>
              <w:pStyle w:val="ac"/>
              <w:ind w:firstLineChars="0" w:firstLine="0"/>
            </w:pPr>
          </w:p>
          <w:p w:rsidR="00F71052" w:rsidRDefault="00F71052" w:rsidP="00501865">
            <w:pPr>
              <w:pStyle w:val="ac"/>
              <w:ind w:firstLineChars="0" w:firstLine="0"/>
            </w:pPr>
          </w:p>
        </w:tc>
      </w:tr>
      <w:tr w:rsidR="00F71052" w:rsidTr="001E21BA">
        <w:trPr>
          <w:cantSplit/>
        </w:trPr>
        <w:tc>
          <w:tcPr>
            <w:tcW w:w="8940" w:type="dxa"/>
            <w:gridSpan w:val="6"/>
          </w:tcPr>
          <w:p w:rsidR="00F71052" w:rsidRDefault="00F71052" w:rsidP="00501865">
            <w:pPr>
              <w:pStyle w:val="ac"/>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c"/>
              <w:ind w:firstLineChars="0" w:firstLine="0"/>
            </w:pPr>
            <w:r>
              <w:rPr>
                <w:rFonts w:hint="eastAsia"/>
              </w:rPr>
              <w:t>电子版论文出版（发布）者</w:t>
            </w:r>
          </w:p>
        </w:tc>
        <w:tc>
          <w:tcPr>
            <w:tcW w:w="3708" w:type="dxa"/>
            <w:gridSpan w:val="2"/>
          </w:tcPr>
          <w:p w:rsidR="00F71052" w:rsidRDefault="00F71052" w:rsidP="00501865">
            <w:pPr>
              <w:pStyle w:val="ac"/>
              <w:ind w:firstLineChars="0" w:firstLine="0"/>
            </w:pPr>
            <w:r>
              <w:rPr>
                <w:rFonts w:hint="eastAsia"/>
              </w:rPr>
              <w:t>电子版论文出版（发布）地</w:t>
            </w:r>
          </w:p>
        </w:tc>
        <w:tc>
          <w:tcPr>
            <w:tcW w:w="1744" w:type="dxa"/>
          </w:tcPr>
          <w:p w:rsidR="00F71052" w:rsidRDefault="00F71052" w:rsidP="00501865">
            <w:pPr>
              <w:pStyle w:val="ac"/>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c"/>
              <w:ind w:firstLineChars="0" w:firstLine="0"/>
            </w:pPr>
          </w:p>
        </w:tc>
        <w:tc>
          <w:tcPr>
            <w:tcW w:w="3708" w:type="dxa"/>
            <w:gridSpan w:val="2"/>
          </w:tcPr>
          <w:p w:rsidR="00F71052" w:rsidRDefault="00F71052" w:rsidP="00501865">
            <w:pPr>
              <w:pStyle w:val="ac"/>
              <w:ind w:firstLineChars="0" w:firstLine="0"/>
            </w:pPr>
          </w:p>
        </w:tc>
        <w:tc>
          <w:tcPr>
            <w:tcW w:w="1744" w:type="dxa"/>
          </w:tcPr>
          <w:p w:rsidR="00F71052" w:rsidRDefault="00F71052" w:rsidP="00501865">
            <w:pPr>
              <w:pStyle w:val="ac"/>
              <w:ind w:firstLineChars="0" w:firstLine="0"/>
            </w:pPr>
          </w:p>
        </w:tc>
      </w:tr>
      <w:tr w:rsidR="00F71052" w:rsidTr="001E21BA">
        <w:trPr>
          <w:cantSplit/>
        </w:trPr>
        <w:tc>
          <w:tcPr>
            <w:tcW w:w="1744" w:type="dxa"/>
          </w:tcPr>
          <w:p w:rsidR="00F71052" w:rsidRDefault="00F71052" w:rsidP="00501865">
            <w:pPr>
              <w:pStyle w:val="ac"/>
              <w:ind w:firstLineChars="0" w:firstLine="0"/>
            </w:pPr>
            <w:r>
              <w:rPr>
                <w:rFonts w:hint="eastAsia"/>
              </w:rPr>
              <w:t>论文总页数</w:t>
            </w:r>
            <w:r>
              <w:rPr>
                <w:rFonts w:hint="eastAsia"/>
              </w:rPr>
              <w:t>*</w:t>
            </w:r>
          </w:p>
        </w:tc>
        <w:tc>
          <w:tcPr>
            <w:tcW w:w="7196" w:type="dxa"/>
            <w:gridSpan w:val="5"/>
          </w:tcPr>
          <w:p w:rsidR="00F71052" w:rsidRDefault="00F71052" w:rsidP="00501865">
            <w:pPr>
              <w:pStyle w:val="ac"/>
              <w:ind w:firstLineChars="0" w:firstLine="0"/>
            </w:pPr>
          </w:p>
        </w:tc>
      </w:tr>
      <w:tr w:rsidR="00F71052" w:rsidTr="001E21BA">
        <w:trPr>
          <w:cantSplit/>
        </w:trPr>
        <w:tc>
          <w:tcPr>
            <w:tcW w:w="8940" w:type="dxa"/>
            <w:gridSpan w:val="6"/>
          </w:tcPr>
          <w:p w:rsidR="00F71052" w:rsidRDefault="00F71052" w:rsidP="0050186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c"/>
        <w:ind w:firstLine="420"/>
      </w:pPr>
    </w:p>
    <w:p w:rsidR="004B44DD" w:rsidRPr="00F71052" w:rsidRDefault="004B44DD" w:rsidP="00F71052">
      <w:pPr>
        <w:pStyle w:val="a5"/>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CF4" w:rsidRDefault="00440CF4">
      <w:pPr>
        <w:ind w:firstLine="480"/>
      </w:pPr>
      <w:r>
        <w:separator/>
      </w:r>
    </w:p>
  </w:endnote>
  <w:endnote w:type="continuationSeparator" w:id="0">
    <w:p w:rsidR="00440CF4" w:rsidRDefault="00440CF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HelveticaNeue">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4+CAJ FNT00">
    <w:altName w:val="宋体"/>
    <w:panose1 w:val="00000000000000000000"/>
    <w:charset w:val="86"/>
    <w:family w:val="auto"/>
    <w:notTrueType/>
    <w:pitch w:val="default"/>
    <w:sig w:usb0="00000001" w:usb1="080E0000" w:usb2="00000010" w:usb3="00000000" w:csb0="00040000" w:csb1="00000000"/>
  </w:font>
  <w:font w:name="AdobeHeitiStd-Regular">
    <w:altName w:val="宋体"/>
    <w:panose1 w:val="00000000000000000000"/>
    <w:charset w:val="86"/>
    <w:family w:val="auto"/>
    <w:notTrueType/>
    <w:pitch w:val="default"/>
    <w:sig w:usb0="00000001" w:usb1="080E0000" w:usb2="00000010" w:usb3="00000000" w:csb0="00040000" w:csb1="00000000"/>
  </w:font>
  <w:font w:name="B10+CAJ FNT03">
    <w:altName w:val="宋体"/>
    <w:panose1 w:val="00000000000000000000"/>
    <w:charset w:val="86"/>
    <w:family w:val="auto"/>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Menlo">
    <w:altName w:val="Times New Roman"/>
    <w:panose1 w:val="00000000000000000000"/>
    <w:charset w:val="00"/>
    <w:family w:val="auto"/>
    <w:notTrueType/>
    <w:pitch w:val="default"/>
    <w:sig w:usb0="00000003" w:usb1="00000000" w:usb2="00000000" w:usb3="00000000" w:csb0="00000001" w:csb1="00000000"/>
  </w:font>
  <w:font w:name="Menlo-Regular">
    <w:altName w:val="Times New Roman"/>
    <w:panose1 w:val="00000000000000000000"/>
    <w:charset w:val="00"/>
    <w:family w:val="auto"/>
    <w:notTrueType/>
    <w:pitch w:val="default"/>
    <w:sig w:usb0="00000003" w:usb1="00000000" w:usb2="00000000" w:usb3="00000000" w:csb0="00000001" w:csb1="00000000"/>
  </w:font>
  <w:font w:name="PingFangSC-Regular">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4"/>
      <w:ind w:firstLine="360"/>
      <w:jc w:val="center"/>
    </w:pPr>
    <w:r>
      <w:rPr>
        <w:rStyle w:val="a7"/>
      </w:rPr>
      <w:fldChar w:fldCharType="begin"/>
    </w:r>
    <w:r>
      <w:rPr>
        <w:rStyle w:val="a7"/>
      </w:rPr>
      <w:instrText xml:space="preserve"> PAGE </w:instrText>
    </w:r>
    <w:r>
      <w:rPr>
        <w:rStyle w:val="a7"/>
      </w:rPr>
      <w:fldChar w:fldCharType="separate"/>
    </w:r>
    <w:r>
      <w:rPr>
        <w:rStyle w:val="a7"/>
        <w:noProof/>
      </w:rPr>
      <w:t>vii</w:t>
    </w:r>
    <w:r>
      <w:rPr>
        <w:rStyle w:val="a7"/>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4"/>
      <w:ind w:firstLine="360"/>
      <w:jc w:val="center"/>
    </w:pPr>
    <w:r>
      <w:rPr>
        <w:rStyle w:val="a7"/>
      </w:rPr>
      <w:fldChar w:fldCharType="begin"/>
    </w:r>
    <w:r>
      <w:rPr>
        <w:rStyle w:val="a7"/>
      </w:rPr>
      <w:instrText xml:space="preserve"> PAGE </w:instrText>
    </w:r>
    <w:r>
      <w:rPr>
        <w:rStyle w:val="a7"/>
      </w:rPr>
      <w:fldChar w:fldCharType="separate"/>
    </w:r>
    <w:r w:rsidR="0028690C">
      <w:rPr>
        <w:rStyle w:val="a7"/>
        <w:noProof/>
      </w:rPr>
      <w:t>39</w:t>
    </w:r>
    <w:r>
      <w:rPr>
        <w:rStyle w:val="a7"/>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4"/>
      <w:ind w:firstLine="360"/>
      <w:jc w:val="center"/>
    </w:pPr>
    <w:r>
      <w:fldChar w:fldCharType="begin"/>
    </w:r>
    <w:r>
      <w:instrText xml:space="preserve"> PAGE  \* MERGEFORMAT </w:instrText>
    </w:r>
    <w:r>
      <w:fldChar w:fldCharType="separate"/>
    </w:r>
    <w:r w:rsidR="0028690C">
      <w:rPr>
        <w:noProof/>
      </w:rPr>
      <w:t>67</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4"/>
      <w:ind w:firstLine="360"/>
      <w:jc w:val="center"/>
    </w:pPr>
    <w:r>
      <w:fldChar w:fldCharType="begin"/>
    </w:r>
    <w:r>
      <w:instrText xml:space="preserve"> PAGE  \* MERGEFORMAT </w:instrText>
    </w:r>
    <w:r>
      <w:fldChar w:fldCharType="separate"/>
    </w:r>
    <w:r w:rsidR="0028690C">
      <w:rPr>
        <w:noProof/>
      </w:rPr>
      <w:t>70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CF4" w:rsidRDefault="00440CF4" w:rsidP="00BD569E">
      <w:pPr>
        <w:ind w:firstLine="480"/>
      </w:pPr>
      <w:r>
        <w:separator/>
      </w:r>
    </w:p>
  </w:footnote>
  <w:footnote w:type="continuationSeparator" w:id="0">
    <w:p w:rsidR="00440CF4" w:rsidRDefault="00440CF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B543C0" w:rsidRDefault="00440CF4" w:rsidP="00B543C0">
    <w:pPr>
      <w:pStyle w:val="a8"/>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28690C" w:rsidRPr="0028690C">
      <w:rPr>
        <w:rFonts w:hint="eastAsia"/>
        <w:bCs/>
        <w:noProof/>
        <w:u w:val="none"/>
      </w:rPr>
      <w:t>参考文献</w:t>
    </w:r>
    <w:r w:rsidRPr="00B543C0">
      <w:rPr>
        <w:u w:val="none"/>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B543C0" w:rsidRDefault="00440CF4" w:rsidP="00B543C0">
    <w:pPr>
      <w:pStyle w:val="a8"/>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28690C">
      <w:rPr>
        <w:rFonts w:hint="eastAsia"/>
        <w:noProof/>
        <w:u w:val="none"/>
      </w:rPr>
      <w:t>索引</w:t>
    </w:r>
    <w:r w:rsidRPr="00B543C0">
      <w:rPr>
        <w:u w:val="none"/>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B543C0" w:rsidRDefault="00440CF4" w:rsidP="00B543C0">
    <w:pPr>
      <w:pStyle w:val="a8"/>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28690C">
      <w:rPr>
        <w:rFonts w:hint="eastAsia"/>
        <w:noProof/>
        <w:u w:val="none"/>
      </w:rPr>
      <w:t>作者简历及攻读硕士</w:t>
    </w:r>
    <w:r w:rsidR="0028690C">
      <w:rPr>
        <w:rFonts w:hint="eastAsia"/>
        <w:noProof/>
        <w:u w:val="none"/>
      </w:rPr>
      <w:t>/</w:t>
    </w:r>
    <w:r w:rsidR="0028690C">
      <w:rPr>
        <w:rFonts w:hint="eastAsia"/>
        <w:noProof/>
        <w:u w:val="none"/>
      </w:rPr>
      <w:t>博士学位期间取得的研究成果</w:t>
    </w:r>
    <w:r w:rsidRPr="00B543C0">
      <w:rPr>
        <w:u w:val="none"/>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B543C0" w:rsidRDefault="00440CF4" w:rsidP="00B543C0">
    <w:pPr>
      <w:pStyle w:val="a8"/>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28690C">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Default="00440CF4">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D45DA2" w:rsidRDefault="00440CF4" w:rsidP="00D45DA2">
    <w:pPr>
      <w:pStyle w:val="a8"/>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Pr>
        <w:noProof/>
        <w:u w:val="none"/>
      </w:rPr>
      <w:t>ABSTRACT</w:t>
    </w:r>
    <w:r w:rsidRPr="00D45DA2">
      <w:rPr>
        <w:u w:val="none"/>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D45DA2" w:rsidRDefault="00440CF4" w:rsidP="00D45DA2">
    <w:pPr>
      <w:pStyle w:val="a8"/>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Pr>
        <w:rFonts w:hint="eastAsia"/>
        <w:noProof/>
        <w:u w:val="none"/>
      </w:rPr>
      <w:t>目录</w:t>
    </w:r>
    <w:r w:rsidRPr="00D45DA2">
      <w:rPr>
        <w:u w:val="none"/>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D45DA2" w:rsidRDefault="00440CF4" w:rsidP="00D45DA2">
    <w:pPr>
      <w:pStyle w:val="a8"/>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D45DA2" w:rsidRDefault="00440CF4" w:rsidP="004525B5">
    <w:pPr>
      <w:pStyle w:val="a8"/>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u w:val="none"/>
      </w:rPr>
      <w:fldChar w:fldCharType="begin"/>
    </w:r>
    <w:r>
      <w:rPr>
        <w:u w:val="none"/>
      </w:rPr>
      <w:instrText xml:space="preserve"> STYLEREF  "</w:instrText>
    </w:r>
    <w:r>
      <w:rPr>
        <w:u w:val="none"/>
      </w:rPr>
      <w:instrText>标题</w:instrText>
    </w:r>
    <w:r>
      <w:rPr>
        <w:u w:val="none"/>
      </w:rPr>
      <w:instrText xml:space="preserve"> 1"  \* MERGEFORMAT </w:instrText>
    </w:r>
    <w:r>
      <w:rPr>
        <w:u w:val="none"/>
      </w:rPr>
      <w:fldChar w:fldCharType="separate"/>
    </w:r>
    <w:r>
      <w:rPr>
        <w:rFonts w:hint="eastAsia"/>
        <w:noProof/>
        <w:u w:val="none"/>
      </w:rPr>
      <w:t>相关理论和技术综述</w:t>
    </w:r>
    <w:r>
      <w:rPr>
        <w:u w:val="none"/>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D45DA2" w:rsidRDefault="00440CF4" w:rsidP="004525B5">
    <w:pPr>
      <w:pStyle w:val="a8"/>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u w:val="none"/>
      </w:rPr>
      <w:fldChar w:fldCharType="begin"/>
    </w:r>
    <w:r>
      <w:rPr>
        <w:u w:val="none"/>
      </w:rPr>
      <w:instrText xml:space="preserve"> STYLEREF  "</w:instrText>
    </w:r>
    <w:r>
      <w:rPr>
        <w:u w:val="none"/>
      </w:rPr>
      <w:instrText>标题</w:instrText>
    </w:r>
    <w:r>
      <w:rPr>
        <w:u w:val="none"/>
      </w:rPr>
      <w:instrText xml:space="preserve"> 1"  \* MERGEFORMAT </w:instrText>
    </w:r>
    <w:r>
      <w:rPr>
        <w:u w:val="none"/>
      </w:rPr>
      <w:fldChar w:fldCharType="separate"/>
    </w:r>
    <w:r w:rsidR="0028690C">
      <w:rPr>
        <w:rFonts w:hint="eastAsia"/>
        <w:noProof/>
        <w:u w:val="none"/>
      </w:rPr>
      <w:t>软件系统设计</w:t>
    </w:r>
    <w:r>
      <w:rPr>
        <w:u w:val="none"/>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CF4" w:rsidRPr="00D45DA2" w:rsidRDefault="00440CF4" w:rsidP="004525B5">
    <w:pPr>
      <w:pStyle w:val="a8"/>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u w:val="none"/>
      </w:rPr>
      <w:fldChar w:fldCharType="begin"/>
    </w:r>
    <w:r>
      <w:rPr>
        <w:u w:val="none"/>
      </w:rPr>
      <w:instrText xml:space="preserve"> STYLEREF  "</w:instrText>
    </w:r>
    <w:r>
      <w:rPr>
        <w:u w:val="none"/>
      </w:rPr>
      <w:instrText>标题</w:instrText>
    </w:r>
    <w:r>
      <w:rPr>
        <w:u w:val="none"/>
      </w:rPr>
      <w:instrText xml:space="preserve"> 1"  \* MERGEFORMAT </w:instrText>
    </w:r>
    <w:r>
      <w:rPr>
        <w:u w:val="none"/>
      </w:rPr>
      <w:fldChar w:fldCharType="separate"/>
    </w:r>
    <w:r w:rsidR="0028690C">
      <w:rPr>
        <w:rFonts w:hint="eastAsia"/>
        <w:noProof/>
        <w:u w:val="none"/>
      </w:rPr>
      <w:t>软件实现与关键技术</w:t>
    </w:r>
    <w:r>
      <w:rPr>
        <w:u w:val="no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C92"/>
    <w:multiLevelType w:val="hybridMultilevel"/>
    <w:tmpl w:val="66288F24"/>
    <w:lvl w:ilvl="0" w:tplc="B218E8C4">
      <w:start w:val="1"/>
      <w:numFmt w:val="decimal"/>
      <w:lvlText w:val="%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69077CD"/>
    <w:multiLevelType w:val="multilevel"/>
    <w:tmpl w:val="0409001F"/>
    <w:numStyleLink w:val="a"/>
  </w:abstractNum>
  <w:abstractNum w:abstractNumId="3">
    <w:nsid w:val="0C98638C"/>
    <w:multiLevelType w:val="multilevel"/>
    <w:tmpl w:val="9F32CE32"/>
    <w:lvl w:ilvl="0">
      <w:start w:val="1"/>
      <w:numFmt w:val="decimal"/>
      <w:lvlText w:val="%1"/>
      <w:lvlJc w:val="left"/>
      <w:pPr>
        <w:ind w:left="425" w:hanging="425"/>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114835B7"/>
    <w:multiLevelType w:val="multilevel"/>
    <w:tmpl w:val="F0489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44A1306"/>
    <w:multiLevelType w:val="multilevel"/>
    <w:tmpl w:val="817C0D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64D4061"/>
    <w:multiLevelType w:val="multilevel"/>
    <w:tmpl w:val="0409001F"/>
    <w:styleLink w:val="a"/>
    <w:lvl w:ilvl="0">
      <w:start w:val="1"/>
      <w:numFmt w:val="decimal"/>
      <w:lvlText w:val="%1."/>
      <w:lvlJc w:val="left"/>
      <w:pPr>
        <w:ind w:left="425" w:hanging="425"/>
      </w:pPr>
      <w:rPr>
        <w:rFonts w:eastAsia="黑体"/>
        <w:sz w:val="32"/>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68A5E98"/>
    <w:multiLevelType w:val="multilevel"/>
    <w:tmpl w:val="811A3AC0"/>
    <w:lvl w:ilvl="0">
      <w:start w:val="1"/>
      <w:numFmt w:val="decimal"/>
      <w:lvlText w:val="%1    "/>
      <w:lvlJc w:val="left"/>
      <w:pPr>
        <w:ind w:left="425" w:hanging="425"/>
      </w:pPr>
      <w:rPr>
        <w:rFonts w:hint="eastAsia"/>
      </w:rPr>
    </w:lvl>
    <w:lvl w:ilvl="1">
      <w:start w:val="1"/>
      <w:numFmt w:val="decimal"/>
      <w:lvlText w:val="%1.%2    "/>
      <w:lvlJc w:val="left"/>
      <w:pPr>
        <w:ind w:left="567" w:hanging="567"/>
      </w:pPr>
      <w:rPr>
        <w:rFonts w:hint="eastAsia"/>
      </w:rPr>
    </w:lvl>
    <w:lvl w:ilvl="2">
      <w:start w:val="1"/>
      <w:numFmt w:val="decimal"/>
      <w:lvlText w:val="%1.%2.%3    "/>
      <w:lvlJc w:val="left"/>
      <w:pPr>
        <w:ind w:left="709" w:hanging="709"/>
      </w:pPr>
      <w:rPr>
        <w:rFonts w:hint="eastAsia"/>
        <w:b w:val="0"/>
        <w:i w: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E4D21E6"/>
    <w:multiLevelType w:val="hybridMultilevel"/>
    <w:tmpl w:val="51FEF946"/>
    <w:lvl w:ilvl="0" w:tplc="1D8E4E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BE10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F75FD4"/>
    <w:multiLevelType w:val="multilevel"/>
    <w:tmpl w:val="46687002"/>
    <w:lvl w:ilvl="0">
      <w:start w:val="1"/>
      <w:numFmt w:val="decimal"/>
      <w:lvlText w:val="%1  "/>
      <w:lvlJc w:val="left"/>
      <w:pPr>
        <w:ind w:left="425" w:hanging="425"/>
      </w:pPr>
      <w:rPr>
        <w:rFonts w:hint="eastAsia"/>
      </w:rPr>
    </w:lvl>
    <w:lvl w:ilvl="1">
      <w:start w:val="1"/>
      <w:numFmt w:val="decimal"/>
      <w:lvlText w:val="%1.%2"/>
      <w:lvlJc w:val="left"/>
      <w:pPr>
        <w:ind w:left="992" w:hanging="992"/>
      </w:pPr>
      <w:rPr>
        <w:rFonts w:hint="eastAsia"/>
      </w:rPr>
    </w:lvl>
    <w:lvl w:ilvl="2">
      <w:start w:val="1"/>
      <w:numFmt w:val="decimal"/>
      <w:lvlText w:val="%3    "/>
      <w:lvlJc w:val="center"/>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26B104D7"/>
    <w:multiLevelType w:val="hybridMultilevel"/>
    <w:tmpl w:val="DEFAB75E"/>
    <w:lvl w:ilvl="0" w:tplc="B218E8C4">
      <w:start w:val="1"/>
      <w:numFmt w:val="decimal"/>
      <w:lvlText w:val="%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4">
    <w:nsid w:val="36215552"/>
    <w:multiLevelType w:val="multilevel"/>
    <w:tmpl w:val="39CCC8F6"/>
    <w:lvl w:ilvl="0">
      <w:start w:val="1"/>
      <w:numFmt w:val="decimal"/>
      <w:lvlText w:val="%1    "/>
      <w:lvlJc w:val="left"/>
      <w:pPr>
        <w:ind w:left="425" w:hanging="425"/>
      </w:pPr>
      <w:rPr>
        <w:rFonts w:hint="eastAsia"/>
      </w:rPr>
    </w:lvl>
    <w:lvl w:ilvl="1">
      <w:start w:val="1"/>
      <w:numFmt w:val="decimal"/>
      <w:lvlText w:val="%1.%2    "/>
      <w:lvlJc w:val="left"/>
      <w:pPr>
        <w:ind w:left="567" w:hanging="567"/>
      </w:pPr>
      <w:rPr>
        <w:rFonts w:hint="eastAsia"/>
      </w:rPr>
    </w:lvl>
    <w:lvl w:ilvl="2">
      <w:start w:val="2"/>
      <w:numFmt w:val="decimal"/>
      <w:lvlText w:val="%1.%2.%3    "/>
      <w:lvlJc w:val="left"/>
      <w:pPr>
        <w:ind w:left="709" w:hanging="709"/>
      </w:pPr>
      <w:rPr>
        <w:rFonts w:hint="eastAsia"/>
        <w:b w:val="0"/>
        <w:i w: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37CF394B"/>
    <w:multiLevelType w:val="multilevel"/>
    <w:tmpl w:val="4C3C1D8A"/>
    <w:lvl w:ilvl="0">
      <w:start w:val="1"/>
      <w:numFmt w:val="decimal"/>
      <w:pStyle w:val="1"/>
      <w:lvlText w:val="%1    "/>
      <w:lvlJc w:val="left"/>
      <w:pPr>
        <w:ind w:left="2552" w:firstLine="0"/>
      </w:pPr>
      <w:rPr>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nsid w:val="38F25D47"/>
    <w:multiLevelType w:val="hybridMultilevel"/>
    <w:tmpl w:val="00E00D30"/>
    <w:lvl w:ilvl="0" w:tplc="4F02623C">
      <w:start w:val="1"/>
      <w:numFmt w:val="decimal"/>
      <w:lvlText w:val="%1，"/>
      <w:lvlJc w:val="left"/>
      <w:pPr>
        <w:tabs>
          <w:tab w:val="num" w:pos="0"/>
        </w:tabs>
        <w:ind w:left="0" w:hanging="360"/>
      </w:pPr>
      <w:rPr>
        <w:rFonts w:hint="default"/>
      </w:rPr>
    </w:lvl>
    <w:lvl w:ilvl="1" w:tplc="04090019" w:tentative="1">
      <w:start w:val="1"/>
      <w:numFmt w:val="lowerLetter"/>
      <w:lvlText w:val="%2)"/>
      <w:lvlJc w:val="left"/>
      <w:pPr>
        <w:tabs>
          <w:tab w:val="num" w:pos="480"/>
        </w:tabs>
        <w:ind w:left="480" w:hanging="420"/>
      </w:pPr>
    </w:lvl>
    <w:lvl w:ilvl="2" w:tplc="0409001B" w:tentative="1">
      <w:start w:val="1"/>
      <w:numFmt w:val="lowerRoman"/>
      <w:lvlText w:val="%3."/>
      <w:lvlJc w:val="right"/>
      <w:pPr>
        <w:tabs>
          <w:tab w:val="num" w:pos="900"/>
        </w:tabs>
        <w:ind w:left="900" w:hanging="420"/>
      </w:p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17">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9">
    <w:nsid w:val="48F52F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498B21C2"/>
    <w:multiLevelType w:val="hybridMultilevel"/>
    <w:tmpl w:val="4FCA8EB8"/>
    <w:lvl w:ilvl="0" w:tplc="9C40D0A2">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AE23C5"/>
    <w:multiLevelType w:val="hybridMultilevel"/>
    <w:tmpl w:val="D660C5B8"/>
    <w:lvl w:ilvl="0" w:tplc="4F02623C">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22">
    <w:nsid w:val="559739A7"/>
    <w:multiLevelType w:val="hybridMultilevel"/>
    <w:tmpl w:val="FB3CC3CC"/>
    <w:lvl w:ilvl="0" w:tplc="CF3E35EA">
      <w:start w:val="1"/>
      <w:numFmt w:val="decimal"/>
      <w:lvlText w:val="%1  "/>
      <w:lvlJc w:val="left"/>
      <w:pPr>
        <w:ind w:left="980" w:hanging="420"/>
      </w:pPr>
      <w:rPr>
        <w:rFonts w:hint="eastAsia"/>
      </w:rPr>
    </w:lvl>
    <w:lvl w:ilvl="1" w:tplc="04090019" w:tentative="1">
      <w:start w:val="1"/>
      <w:numFmt w:val="lowerLetter"/>
      <w:lvlText w:val="%2)"/>
      <w:lvlJc w:val="left"/>
      <w:pPr>
        <w:ind w:left="1400" w:hanging="420"/>
      </w:pPr>
    </w:lvl>
    <w:lvl w:ilvl="2" w:tplc="0409001B">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5B727369"/>
    <w:multiLevelType w:val="hybridMultilevel"/>
    <w:tmpl w:val="8A72B1C6"/>
    <w:lvl w:ilvl="0" w:tplc="8F74E6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10715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636E2D1E"/>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7">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nsid w:val="662C632C"/>
    <w:multiLevelType w:val="multilevel"/>
    <w:tmpl w:val="AB161AC8"/>
    <w:lvl w:ilvl="0">
      <w:start w:val="1"/>
      <w:numFmt w:val="decimal"/>
      <w:lvlText w:val="%1    "/>
      <w:lvlJc w:val="left"/>
      <w:pPr>
        <w:ind w:left="0" w:firstLine="0"/>
      </w:pPr>
      <w:rPr>
        <w:rFonts w:eastAsia="黑体" w:hint="eastAsia"/>
        <w:sz w:val="32"/>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9">
    <w:nsid w:val="682D493E"/>
    <w:multiLevelType w:val="hybridMultilevel"/>
    <w:tmpl w:val="9054734A"/>
    <w:lvl w:ilvl="0" w:tplc="88AEE3E0">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1">
    <w:nsid w:val="7AE60CE2"/>
    <w:multiLevelType w:val="hybridMultilevel"/>
    <w:tmpl w:val="F578B7DE"/>
    <w:lvl w:ilvl="0" w:tplc="1DC6B8E0">
      <w:start w:val="1"/>
      <w:numFmt w:val="decimal"/>
      <w:lvlText w:val="%1."/>
      <w:lvlJc w:val="left"/>
      <w:pPr>
        <w:ind w:left="799" w:hanging="360"/>
      </w:pPr>
      <w:rPr>
        <w:rFonts w:hint="default"/>
      </w:r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num w:numId="1">
    <w:abstractNumId w:val="4"/>
  </w:num>
  <w:num w:numId="2">
    <w:abstractNumId w:val="4"/>
  </w:num>
  <w:num w:numId="3">
    <w:abstractNumId w:val="1"/>
  </w:num>
  <w:num w:numId="4">
    <w:abstractNumId w:val="4"/>
  </w:num>
  <w:num w:numId="5">
    <w:abstractNumId w:val="17"/>
  </w:num>
  <w:num w:numId="6">
    <w:abstractNumId w:val="30"/>
  </w:num>
  <w:num w:numId="7">
    <w:abstractNumId w:val="25"/>
  </w:num>
  <w:num w:numId="8">
    <w:abstractNumId w:val="27"/>
  </w:num>
  <w:num w:numId="9">
    <w:abstractNumId w:val="18"/>
  </w:num>
  <w:num w:numId="10">
    <w:abstractNumId w:val="13"/>
  </w:num>
  <w:num w:numId="11">
    <w:abstractNumId w:val="4"/>
  </w:num>
  <w:num w:numId="12">
    <w:abstractNumId w:val="12"/>
  </w:num>
  <w:num w:numId="13">
    <w:abstractNumId w:val="20"/>
  </w:num>
  <w:num w:numId="14">
    <w:abstractNumId w:val="0"/>
  </w:num>
  <w:num w:numId="15">
    <w:abstractNumId w:val="15"/>
  </w:num>
  <w:num w:numId="16">
    <w:abstractNumId w:val="22"/>
  </w:num>
  <w:num w:numId="17">
    <w:abstractNumId w:val="3"/>
  </w:num>
  <w:num w:numId="18">
    <w:abstractNumId w:val="19"/>
  </w:num>
  <w:num w:numId="19">
    <w:abstractNumId w:val="6"/>
  </w:num>
  <w:num w:numId="20">
    <w:abstractNumId w:val="24"/>
  </w:num>
  <w:num w:numId="21">
    <w:abstractNumId w:val="10"/>
  </w:num>
  <w:num w:numId="22">
    <w:abstractNumId w:val="2"/>
  </w:num>
  <w:num w:numId="23">
    <w:abstractNumId w:val="11"/>
  </w:num>
  <w:num w:numId="24">
    <w:abstractNumId w:val="8"/>
  </w:num>
  <w:num w:numId="25">
    <w:abstractNumId w:val="14"/>
  </w:num>
  <w:num w:numId="26">
    <w:abstractNumId w:val="7"/>
  </w:num>
  <w:num w:numId="27">
    <w:abstractNumId w:val="28"/>
  </w:num>
  <w:num w:numId="28">
    <w:abstractNumId w:val="26"/>
  </w:num>
  <w:num w:numId="29">
    <w:abstractNumId w:val="15"/>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6"/>
  </w:num>
  <w:num w:numId="32">
    <w:abstractNumId w:val="21"/>
  </w:num>
  <w:num w:numId="33">
    <w:abstractNumId w:val="31"/>
  </w:num>
  <w:num w:numId="34">
    <w:abstractNumId w:val="23"/>
  </w:num>
  <w:num w:numId="35">
    <w:abstractNumId w:val="5"/>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583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FB4"/>
    <w:rsid w:val="000019B5"/>
    <w:rsid w:val="00007C7B"/>
    <w:rsid w:val="0001068D"/>
    <w:rsid w:val="0001287D"/>
    <w:rsid w:val="0001423C"/>
    <w:rsid w:val="00015093"/>
    <w:rsid w:val="00017290"/>
    <w:rsid w:val="000203B3"/>
    <w:rsid w:val="00024B73"/>
    <w:rsid w:val="00025338"/>
    <w:rsid w:val="0003182A"/>
    <w:rsid w:val="00036784"/>
    <w:rsid w:val="00037D1C"/>
    <w:rsid w:val="00040879"/>
    <w:rsid w:val="00040FA1"/>
    <w:rsid w:val="00041BCB"/>
    <w:rsid w:val="000449C2"/>
    <w:rsid w:val="00046CE4"/>
    <w:rsid w:val="00051C77"/>
    <w:rsid w:val="00051C8B"/>
    <w:rsid w:val="00054457"/>
    <w:rsid w:val="0005676D"/>
    <w:rsid w:val="00056974"/>
    <w:rsid w:val="00063282"/>
    <w:rsid w:val="00064762"/>
    <w:rsid w:val="00065E0D"/>
    <w:rsid w:val="0006716A"/>
    <w:rsid w:val="00070017"/>
    <w:rsid w:val="00070805"/>
    <w:rsid w:val="00077400"/>
    <w:rsid w:val="0008387A"/>
    <w:rsid w:val="00084560"/>
    <w:rsid w:val="00086F5D"/>
    <w:rsid w:val="00087213"/>
    <w:rsid w:val="00090B5E"/>
    <w:rsid w:val="00094D64"/>
    <w:rsid w:val="0009522A"/>
    <w:rsid w:val="0009601A"/>
    <w:rsid w:val="00096787"/>
    <w:rsid w:val="00096C65"/>
    <w:rsid w:val="000978A6"/>
    <w:rsid w:val="000A1C13"/>
    <w:rsid w:val="000A1DD0"/>
    <w:rsid w:val="000A1FB6"/>
    <w:rsid w:val="000A227D"/>
    <w:rsid w:val="000A3724"/>
    <w:rsid w:val="000A4FE3"/>
    <w:rsid w:val="000A7143"/>
    <w:rsid w:val="000B3EA5"/>
    <w:rsid w:val="000B6827"/>
    <w:rsid w:val="000B69E1"/>
    <w:rsid w:val="000C61D4"/>
    <w:rsid w:val="000C6DF5"/>
    <w:rsid w:val="000C7840"/>
    <w:rsid w:val="000D1353"/>
    <w:rsid w:val="000D255C"/>
    <w:rsid w:val="000D70FC"/>
    <w:rsid w:val="000E0D7E"/>
    <w:rsid w:val="000E19FE"/>
    <w:rsid w:val="000E3183"/>
    <w:rsid w:val="000E4D08"/>
    <w:rsid w:val="000E5645"/>
    <w:rsid w:val="000F5B2C"/>
    <w:rsid w:val="000F5BF3"/>
    <w:rsid w:val="00100C71"/>
    <w:rsid w:val="00101F08"/>
    <w:rsid w:val="0010235C"/>
    <w:rsid w:val="00105C25"/>
    <w:rsid w:val="00114BEB"/>
    <w:rsid w:val="00116036"/>
    <w:rsid w:val="00117557"/>
    <w:rsid w:val="00117590"/>
    <w:rsid w:val="001224F7"/>
    <w:rsid w:val="001235A6"/>
    <w:rsid w:val="001259FC"/>
    <w:rsid w:val="001316A6"/>
    <w:rsid w:val="001334CA"/>
    <w:rsid w:val="00136716"/>
    <w:rsid w:val="00140136"/>
    <w:rsid w:val="00141680"/>
    <w:rsid w:val="00142914"/>
    <w:rsid w:val="00150B53"/>
    <w:rsid w:val="001512ED"/>
    <w:rsid w:val="00154CBE"/>
    <w:rsid w:val="00154D84"/>
    <w:rsid w:val="00157C63"/>
    <w:rsid w:val="00160A05"/>
    <w:rsid w:val="00161780"/>
    <w:rsid w:val="00161A67"/>
    <w:rsid w:val="0016267B"/>
    <w:rsid w:val="00166BE2"/>
    <w:rsid w:val="001715F8"/>
    <w:rsid w:val="00172C9B"/>
    <w:rsid w:val="00173102"/>
    <w:rsid w:val="001738B1"/>
    <w:rsid w:val="00174644"/>
    <w:rsid w:val="00175489"/>
    <w:rsid w:val="0017563D"/>
    <w:rsid w:val="00175DF3"/>
    <w:rsid w:val="001770CF"/>
    <w:rsid w:val="00180087"/>
    <w:rsid w:val="00181C74"/>
    <w:rsid w:val="00185994"/>
    <w:rsid w:val="00192992"/>
    <w:rsid w:val="00194163"/>
    <w:rsid w:val="001978B6"/>
    <w:rsid w:val="001A0066"/>
    <w:rsid w:val="001A0AEC"/>
    <w:rsid w:val="001A1856"/>
    <w:rsid w:val="001A4327"/>
    <w:rsid w:val="001B31B6"/>
    <w:rsid w:val="001C1D44"/>
    <w:rsid w:val="001C3704"/>
    <w:rsid w:val="001C45C2"/>
    <w:rsid w:val="001C5A9F"/>
    <w:rsid w:val="001C787D"/>
    <w:rsid w:val="001D08AD"/>
    <w:rsid w:val="001D0BE6"/>
    <w:rsid w:val="001D45FE"/>
    <w:rsid w:val="001E21BA"/>
    <w:rsid w:val="001E5C6C"/>
    <w:rsid w:val="001E72FF"/>
    <w:rsid w:val="001F078D"/>
    <w:rsid w:val="001F12C2"/>
    <w:rsid w:val="001F4710"/>
    <w:rsid w:val="001F561C"/>
    <w:rsid w:val="0020386B"/>
    <w:rsid w:val="0020680D"/>
    <w:rsid w:val="00215837"/>
    <w:rsid w:val="00220B9D"/>
    <w:rsid w:val="00221233"/>
    <w:rsid w:val="00231054"/>
    <w:rsid w:val="00231E34"/>
    <w:rsid w:val="002361EA"/>
    <w:rsid w:val="00237883"/>
    <w:rsid w:val="0024355B"/>
    <w:rsid w:val="002463E4"/>
    <w:rsid w:val="002469EA"/>
    <w:rsid w:val="00246A7E"/>
    <w:rsid w:val="00246F96"/>
    <w:rsid w:val="00247602"/>
    <w:rsid w:val="002478FA"/>
    <w:rsid w:val="00250359"/>
    <w:rsid w:val="002530B3"/>
    <w:rsid w:val="00256557"/>
    <w:rsid w:val="00263D85"/>
    <w:rsid w:val="0026470B"/>
    <w:rsid w:val="002668BA"/>
    <w:rsid w:val="00271E36"/>
    <w:rsid w:val="00272847"/>
    <w:rsid w:val="00283167"/>
    <w:rsid w:val="0028690C"/>
    <w:rsid w:val="00293886"/>
    <w:rsid w:val="00293948"/>
    <w:rsid w:val="002A3D2F"/>
    <w:rsid w:val="002A4023"/>
    <w:rsid w:val="002A655D"/>
    <w:rsid w:val="002A7BD9"/>
    <w:rsid w:val="002B0AF0"/>
    <w:rsid w:val="002B586E"/>
    <w:rsid w:val="002B6DD1"/>
    <w:rsid w:val="002B705C"/>
    <w:rsid w:val="002C1D80"/>
    <w:rsid w:val="002C4BA0"/>
    <w:rsid w:val="002C55A4"/>
    <w:rsid w:val="002D0E6E"/>
    <w:rsid w:val="002D197D"/>
    <w:rsid w:val="002D5A90"/>
    <w:rsid w:val="002D7B7E"/>
    <w:rsid w:val="002E7D1A"/>
    <w:rsid w:val="002F4328"/>
    <w:rsid w:val="002F68E0"/>
    <w:rsid w:val="002F79E1"/>
    <w:rsid w:val="003000C8"/>
    <w:rsid w:val="0031084E"/>
    <w:rsid w:val="00311CDC"/>
    <w:rsid w:val="00317108"/>
    <w:rsid w:val="003267A5"/>
    <w:rsid w:val="00326F56"/>
    <w:rsid w:val="0033028B"/>
    <w:rsid w:val="00331094"/>
    <w:rsid w:val="0033161F"/>
    <w:rsid w:val="00337850"/>
    <w:rsid w:val="003557C6"/>
    <w:rsid w:val="003561E2"/>
    <w:rsid w:val="00357A38"/>
    <w:rsid w:val="003608AD"/>
    <w:rsid w:val="00362897"/>
    <w:rsid w:val="00374778"/>
    <w:rsid w:val="00380509"/>
    <w:rsid w:val="00383EDC"/>
    <w:rsid w:val="00385140"/>
    <w:rsid w:val="00386672"/>
    <w:rsid w:val="00387899"/>
    <w:rsid w:val="003945AE"/>
    <w:rsid w:val="003A25DF"/>
    <w:rsid w:val="003A4876"/>
    <w:rsid w:val="003A4AB1"/>
    <w:rsid w:val="003B420B"/>
    <w:rsid w:val="003B4A5B"/>
    <w:rsid w:val="003B5B11"/>
    <w:rsid w:val="003B66D0"/>
    <w:rsid w:val="003B7244"/>
    <w:rsid w:val="003C0869"/>
    <w:rsid w:val="003C5F6E"/>
    <w:rsid w:val="003D2C55"/>
    <w:rsid w:val="003D38A6"/>
    <w:rsid w:val="003D443E"/>
    <w:rsid w:val="003E1DB1"/>
    <w:rsid w:val="003E1E21"/>
    <w:rsid w:val="003E305D"/>
    <w:rsid w:val="003E4A97"/>
    <w:rsid w:val="003E5A32"/>
    <w:rsid w:val="003F2B7D"/>
    <w:rsid w:val="003F6A3E"/>
    <w:rsid w:val="004042A7"/>
    <w:rsid w:val="00411522"/>
    <w:rsid w:val="00413172"/>
    <w:rsid w:val="004173F1"/>
    <w:rsid w:val="00420318"/>
    <w:rsid w:val="00421212"/>
    <w:rsid w:val="00421C59"/>
    <w:rsid w:val="00427D14"/>
    <w:rsid w:val="004323FA"/>
    <w:rsid w:val="00432D7F"/>
    <w:rsid w:val="00433B0A"/>
    <w:rsid w:val="00437D44"/>
    <w:rsid w:val="00440CF4"/>
    <w:rsid w:val="00444227"/>
    <w:rsid w:val="00444ABC"/>
    <w:rsid w:val="00444C80"/>
    <w:rsid w:val="00450A1A"/>
    <w:rsid w:val="00451298"/>
    <w:rsid w:val="004525B5"/>
    <w:rsid w:val="00457266"/>
    <w:rsid w:val="0046229D"/>
    <w:rsid w:val="00473326"/>
    <w:rsid w:val="00481C02"/>
    <w:rsid w:val="00481C5A"/>
    <w:rsid w:val="00485BDF"/>
    <w:rsid w:val="00487DA7"/>
    <w:rsid w:val="0049604A"/>
    <w:rsid w:val="00496396"/>
    <w:rsid w:val="004A169B"/>
    <w:rsid w:val="004A208D"/>
    <w:rsid w:val="004A246A"/>
    <w:rsid w:val="004A2B49"/>
    <w:rsid w:val="004A4EB8"/>
    <w:rsid w:val="004A55C3"/>
    <w:rsid w:val="004A6C23"/>
    <w:rsid w:val="004B12A1"/>
    <w:rsid w:val="004B41E3"/>
    <w:rsid w:val="004B44DD"/>
    <w:rsid w:val="004C0321"/>
    <w:rsid w:val="004C4047"/>
    <w:rsid w:val="004C461B"/>
    <w:rsid w:val="004C5992"/>
    <w:rsid w:val="004C7513"/>
    <w:rsid w:val="004D7977"/>
    <w:rsid w:val="004D7C37"/>
    <w:rsid w:val="004E37C2"/>
    <w:rsid w:val="004E7199"/>
    <w:rsid w:val="004F0838"/>
    <w:rsid w:val="004F189B"/>
    <w:rsid w:val="004F1DCF"/>
    <w:rsid w:val="004F57A5"/>
    <w:rsid w:val="004F6745"/>
    <w:rsid w:val="0050127C"/>
    <w:rsid w:val="00501865"/>
    <w:rsid w:val="005119E7"/>
    <w:rsid w:val="00513A57"/>
    <w:rsid w:val="00524ED4"/>
    <w:rsid w:val="00525333"/>
    <w:rsid w:val="00531711"/>
    <w:rsid w:val="00531BDA"/>
    <w:rsid w:val="00542B94"/>
    <w:rsid w:val="00543D18"/>
    <w:rsid w:val="005454C0"/>
    <w:rsid w:val="00545D78"/>
    <w:rsid w:val="005505A2"/>
    <w:rsid w:val="00551AE8"/>
    <w:rsid w:val="005527F1"/>
    <w:rsid w:val="00556FB9"/>
    <w:rsid w:val="00560B12"/>
    <w:rsid w:val="00562A9F"/>
    <w:rsid w:val="00573D05"/>
    <w:rsid w:val="005742B6"/>
    <w:rsid w:val="00584850"/>
    <w:rsid w:val="0058596A"/>
    <w:rsid w:val="00585D28"/>
    <w:rsid w:val="005A1D9C"/>
    <w:rsid w:val="005A6DCD"/>
    <w:rsid w:val="005B08E8"/>
    <w:rsid w:val="005B112B"/>
    <w:rsid w:val="005C2C4E"/>
    <w:rsid w:val="005C6D94"/>
    <w:rsid w:val="005C7192"/>
    <w:rsid w:val="005C7FB6"/>
    <w:rsid w:val="005D0EFC"/>
    <w:rsid w:val="005D16AC"/>
    <w:rsid w:val="005D5585"/>
    <w:rsid w:val="005E206C"/>
    <w:rsid w:val="005E331B"/>
    <w:rsid w:val="005F0708"/>
    <w:rsid w:val="00603D18"/>
    <w:rsid w:val="00611419"/>
    <w:rsid w:val="00616119"/>
    <w:rsid w:val="00626C8B"/>
    <w:rsid w:val="00630CC8"/>
    <w:rsid w:val="00631072"/>
    <w:rsid w:val="00631331"/>
    <w:rsid w:val="00637124"/>
    <w:rsid w:val="00637245"/>
    <w:rsid w:val="00640A1E"/>
    <w:rsid w:val="00644163"/>
    <w:rsid w:val="00655574"/>
    <w:rsid w:val="00660E9E"/>
    <w:rsid w:val="00662AFE"/>
    <w:rsid w:val="0066351D"/>
    <w:rsid w:val="00663937"/>
    <w:rsid w:val="0066440D"/>
    <w:rsid w:val="00670DF1"/>
    <w:rsid w:val="006744D2"/>
    <w:rsid w:val="00674537"/>
    <w:rsid w:val="006777E6"/>
    <w:rsid w:val="00677FFA"/>
    <w:rsid w:val="00680D1C"/>
    <w:rsid w:val="00683BC1"/>
    <w:rsid w:val="006854C9"/>
    <w:rsid w:val="00690370"/>
    <w:rsid w:val="00693B9D"/>
    <w:rsid w:val="006976AC"/>
    <w:rsid w:val="006A068B"/>
    <w:rsid w:val="006A2BC0"/>
    <w:rsid w:val="006A3ED3"/>
    <w:rsid w:val="006C2DE4"/>
    <w:rsid w:val="006C509A"/>
    <w:rsid w:val="006D0681"/>
    <w:rsid w:val="006D0E39"/>
    <w:rsid w:val="006D4F9A"/>
    <w:rsid w:val="006D67C4"/>
    <w:rsid w:val="006E26CF"/>
    <w:rsid w:val="006E65C7"/>
    <w:rsid w:val="006F0F8D"/>
    <w:rsid w:val="006F5D31"/>
    <w:rsid w:val="0070274A"/>
    <w:rsid w:val="007036CD"/>
    <w:rsid w:val="00707779"/>
    <w:rsid w:val="00711B9B"/>
    <w:rsid w:val="0071363D"/>
    <w:rsid w:val="00722A19"/>
    <w:rsid w:val="0072335D"/>
    <w:rsid w:val="007317CF"/>
    <w:rsid w:val="007323B2"/>
    <w:rsid w:val="00733CFA"/>
    <w:rsid w:val="00737753"/>
    <w:rsid w:val="00756AB7"/>
    <w:rsid w:val="00756C90"/>
    <w:rsid w:val="00762A4A"/>
    <w:rsid w:val="00774D27"/>
    <w:rsid w:val="0077576E"/>
    <w:rsid w:val="00775BAC"/>
    <w:rsid w:val="00782A67"/>
    <w:rsid w:val="00782BD5"/>
    <w:rsid w:val="007836B5"/>
    <w:rsid w:val="007864F4"/>
    <w:rsid w:val="00790841"/>
    <w:rsid w:val="00791207"/>
    <w:rsid w:val="007934F9"/>
    <w:rsid w:val="00794FCE"/>
    <w:rsid w:val="007950CF"/>
    <w:rsid w:val="00795A06"/>
    <w:rsid w:val="00795C6B"/>
    <w:rsid w:val="00795ED8"/>
    <w:rsid w:val="007A3AED"/>
    <w:rsid w:val="007A4D20"/>
    <w:rsid w:val="007B04B8"/>
    <w:rsid w:val="007B3EBD"/>
    <w:rsid w:val="007B4D08"/>
    <w:rsid w:val="007C0224"/>
    <w:rsid w:val="007C432D"/>
    <w:rsid w:val="007C5C27"/>
    <w:rsid w:val="007C657D"/>
    <w:rsid w:val="007D008D"/>
    <w:rsid w:val="007D0845"/>
    <w:rsid w:val="007D2389"/>
    <w:rsid w:val="007D32C4"/>
    <w:rsid w:val="007D3752"/>
    <w:rsid w:val="007D3EF8"/>
    <w:rsid w:val="007D43FA"/>
    <w:rsid w:val="007D4C39"/>
    <w:rsid w:val="007D6923"/>
    <w:rsid w:val="007E7E60"/>
    <w:rsid w:val="007F03E9"/>
    <w:rsid w:val="007F404F"/>
    <w:rsid w:val="007F6063"/>
    <w:rsid w:val="00805782"/>
    <w:rsid w:val="00805FE9"/>
    <w:rsid w:val="0081464F"/>
    <w:rsid w:val="00827A87"/>
    <w:rsid w:val="00830E9C"/>
    <w:rsid w:val="0083470A"/>
    <w:rsid w:val="0084039C"/>
    <w:rsid w:val="00841005"/>
    <w:rsid w:val="00847EE2"/>
    <w:rsid w:val="00850A85"/>
    <w:rsid w:val="00852357"/>
    <w:rsid w:val="0085563A"/>
    <w:rsid w:val="00856CA3"/>
    <w:rsid w:val="00863D0D"/>
    <w:rsid w:val="0086491B"/>
    <w:rsid w:val="00866F2E"/>
    <w:rsid w:val="00872256"/>
    <w:rsid w:val="00872FDE"/>
    <w:rsid w:val="0087668F"/>
    <w:rsid w:val="00876EA8"/>
    <w:rsid w:val="0087760F"/>
    <w:rsid w:val="008801B4"/>
    <w:rsid w:val="00882835"/>
    <w:rsid w:val="0088641E"/>
    <w:rsid w:val="00891C09"/>
    <w:rsid w:val="008957D8"/>
    <w:rsid w:val="008958FC"/>
    <w:rsid w:val="008964EF"/>
    <w:rsid w:val="008A2C38"/>
    <w:rsid w:val="008A2D33"/>
    <w:rsid w:val="008B1397"/>
    <w:rsid w:val="008B4D45"/>
    <w:rsid w:val="008B6F40"/>
    <w:rsid w:val="008C0A22"/>
    <w:rsid w:val="008C643B"/>
    <w:rsid w:val="008D0192"/>
    <w:rsid w:val="008D33FE"/>
    <w:rsid w:val="008D36E9"/>
    <w:rsid w:val="008E1CA4"/>
    <w:rsid w:val="008E2D53"/>
    <w:rsid w:val="008E4A3D"/>
    <w:rsid w:val="008F0D62"/>
    <w:rsid w:val="008F2136"/>
    <w:rsid w:val="008F31D3"/>
    <w:rsid w:val="008F7F71"/>
    <w:rsid w:val="009009F0"/>
    <w:rsid w:val="00901AC4"/>
    <w:rsid w:val="009149AE"/>
    <w:rsid w:val="00920D1D"/>
    <w:rsid w:val="00922565"/>
    <w:rsid w:val="00927904"/>
    <w:rsid w:val="00930E73"/>
    <w:rsid w:val="00930FE5"/>
    <w:rsid w:val="00931D83"/>
    <w:rsid w:val="00932AE6"/>
    <w:rsid w:val="0093665E"/>
    <w:rsid w:val="00945DE8"/>
    <w:rsid w:val="00954818"/>
    <w:rsid w:val="009550AD"/>
    <w:rsid w:val="0095739C"/>
    <w:rsid w:val="00961DB1"/>
    <w:rsid w:val="0096416C"/>
    <w:rsid w:val="00966889"/>
    <w:rsid w:val="009710ED"/>
    <w:rsid w:val="009717A5"/>
    <w:rsid w:val="00974C55"/>
    <w:rsid w:val="0097648B"/>
    <w:rsid w:val="00983717"/>
    <w:rsid w:val="009843F9"/>
    <w:rsid w:val="0098573D"/>
    <w:rsid w:val="00986189"/>
    <w:rsid w:val="00987341"/>
    <w:rsid w:val="00990E19"/>
    <w:rsid w:val="00991A06"/>
    <w:rsid w:val="009947BD"/>
    <w:rsid w:val="009A2EB2"/>
    <w:rsid w:val="009A70BB"/>
    <w:rsid w:val="009B0AB3"/>
    <w:rsid w:val="009B357F"/>
    <w:rsid w:val="009B6649"/>
    <w:rsid w:val="009B7BEB"/>
    <w:rsid w:val="009C1939"/>
    <w:rsid w:val="009C2457"/>
    <w:rsid w:val="009C3FB4"/>
    <w:rsid w:val="009C5346"/>
    <w:rsid w:val="009C66FE"/>
    <w:rsid w:val="009C7B4C"/>
    <w:rsid w:val="009D12BD"/>
    <w:rsid w:val="009D16BD"/>
    <w:rsid w:val="009D2FA0"/>
    <w:rsid w:val="009D329C"/>
    <w:rsid w:val="009D5DB8"/>
    <w:rsid w:val="009D6924"/>
    <w:rsid w:val="009D6E9E"/>
    <w:rsid w:val="009E186E"/>
    <w:rsid w:val="009E20A8"/>
    <w:rsid w:val="009E36B7"/>
    <w:rsid w:val="009E38A8"/>
    <w:rsid w:val="009E7C0B"/>
    <w:rsid w:val="00A02760"/>
    <w:rsid w:val="00A02D42"/>
    <w:rsid w:val="00A0397A"/>
    <w:rsid w:val="00A072D9"/>
    <w:rsid w:val="00A102CB"/>
    <w:rsid w:val="00A1093D"/>
    <w:rsid w:val="00A14DD3"/>
    <w:rsid w:val="00A15639"/>
    <w:rsid w:val="00A2609D"/>
    <w:rsid w:val="00A27405"/>
    <w:rsid w:val="00A27CFC"/>
    <w:rsid w:val="00A31073"/>
    <w:rsid w:val="00A33BC8"/>
    <w:rsid w:val="00A3480E"/>
    <w:rsid w:val="00A356FE"/>
    <w:rsid w:val="00A36586"/>
    <w:rsid w:val="00A451C8"/>
    <w:rsid w:val="00A54CAF"/>
    <w:rsid w:val="00A60D49"/>
    <w:rsid w:val="00A620AA"/>
    <w:rsid w:val="00A62A2A"/>
    <w:rsid w:val="00A62A4E"/>
    <w:rsid w:val="00A64D89"/>
    <w:rsid w:val="00A65737"/>
    <w:rsid w:val="00A66AC2"/>
    <w:rsid w:val="00A66B1A"/>
    <w:rsid w:val="00A72D46"/>
    <w:rsid w:val="00A7315F"/>
    <w:rsid w:val="00A74BB9"/>
    <w:rsid w:val="00A82EC6"/>
    <w:rsid w:val="00A960E4"/>
    <w:rsid w:val="00AB143E"/>
    <w:rsid w:val="00AB1831"/>
    <w:rsid w:val="00AC0DCF"/>
    <w:rsid w:val="00AC2BF6"/>
    <w:rsid w:val="00AC43E1"/>
    <w:rsid w:val="00AC7F5E"/>
    <w:rsid w:val="00AD1489"/>
    <w:rsid w:val="00AD472C"/>
    <w:rsid w:val="00AD5FF5"/>
    <w:rsid w:val="00AD6F03"/>
    <w:rsid w:val="00AD7165"/>
    <w:rsid w:val="00AE15F2"/>
    <w:rsid w:val="00AE723A"/>
    <w:rsid w:val="00AE72E2"/>
    <w:rsid w:val="00AF12CF"/>
    <w:rsid w:val="00AF44FC"/>
    <w:rsid w:val="00AF6ED4"/>
    <w:rsid w:val="00B03503"/>
    <w:rsid w:val="00B0763A"/>
    <w:rsid w:val="00B11270"/>
    <w:rsid w:val="00B11919"/>
    <w:rsid w:val="00B149A3"/>
    <w:rsid w:val="00B211F9"/>
    <w:rsid w:val="00B22573"/>
    <w:rsid w:val="00B23925"/>
    <w:rsid w:val="00B30B56"/>
    <w:rsid w:val="00B3277D"/>
    <w:rsid w:val="00B32DFD"/>
    <w:rsid w:val="00B3333C"/>
    <w:rsid w:val="00B3514B"/>
    <w:rsid w:val="00B35E50"/>
    <w:rsid w:val="00B40185"/>
    <w:rsid w:val="00B42684"/>
    <w:rsid w:val="00B44CC0"/>
    <w:rsid w:val="00B53843"/>
    <w:rsid w:val="00B543C0"/>
    <w:rsid w:val="00B555BA"/>
    <w:rsid w:val="00B56203"/>
    <w:rsid w:val="00B61806"/>
    <w:rsid w:val="00B61B17"/>
    <w:rsid w:val="00B61F09"/>
    <w:rsid w:val="00B63EB6"/>
    <w:rsid w:val="00B73BD2"/>
    <w:rsid w:val="00B75622"/>
    <w:rsid w:val="00B75D65"/>
    <w:rsid w:val="00B76255"/>
    <w:rsid w:val="00B77DD1"/>
    <w:rsid w:val="00B80C40"/>
    <w:rsid w:val="00B829F4"/>
    <w:rsid w:val="00B84315"/>
    <w:rsid w:val="00B84E13"/>
    <w:rsid w:val="00B86644"/>
    <w:rsid w:val="00B93ACF"/>
    <w:rsid w:val="00B977B9"/>
    <w:rsid w:val="00BA1DA1"/>
    <w:rsid w:val="00BA3822"/>
    <w:rsid w:val="00BA4A99"/>
    <w:rsid w:val="00BA70AE"/>
    <w:rsid w:val="00BA7B16"/>
    <w:rsid w:val="00BA7F8C"/>
    <w:rsid w:val="00BB0D0A"/>
    <w:rsid w:val="00BC057C"/>
    <w:rsid w:val="00BC1F23"/>
    <w:rsid w:val="00BC336B"/>
    <w:rsid w:val="00BC5BBD"/>
    <w:rsid w:val="00BC6F67"/>
    <w:rsid w:val="00BC6F7F"/>
    <w:rsid w:val="00BD1919"/>
    <w:rsid w:val="00BD569E"/>
    <w:rsid w:val="00BD7E93"/>
    <w:rsid w:val="00BE08C7"/>
    <w:rsid w:val="00BE109A"/>
    <w:rsid w:val="00BE24B2"/>
    <w:rsid w:val="00BE4B27"/>
    <w:rsid w:val="00BE5A59"/>
    <w:rsid w:val="00BE7D9E"/>
    <w:rsid w:val="00BF0244"/>
    <w:rsid w:val="00BF18A8"/>
    <w:rsid w:val="00BF4B3E"/>
    <w:rsid w:val="00BF52B7"/>
    <w:rsid w:val="00BF5EC8"/>
    <w:rsid w:val="00C003D6"/>
    <w:rsid w:val="00C02681"/>
    <w:rsid w:val="00C053D8"/>
    <w:rsid w:val="00C059C7"/>
    <w:rsid w:val="00C068FC"/>
    <w:rsid w:val="00C10317"/>
    <w:rsid w:val="00C12C7D"/>
    <w:rsid w:val="00C16BAE"/>
    <w:rsid w:val="00C2368B"/>
    <w:rsid w:val="00C304D3"/>
    <w:rsid w:val="00C30955"/>
    <w:rsid w:val="00C33BD3"/>
    <w:rsid w:val="00C35E89"/>
    <w:rsid w:val="00C40934"/>
    <w:rsid w:val="00C4219C"/>
    <w:rsid w:val="00C501E7"/>
    <w:rsid w:val="00C51F8E"/>
    <w:rsid w:val="00C545EA"/>
    <w:rsid w:val="00C61F11"/>
    <w:rsid w:val="00C67EA5"/>
    <w:rsid w:val="00C705AF"/>
    <w:rsid w:val="00C72B3C"/>
    <w:rsid w:val="00C73F72"/>
    <w:rsid w:val="00C74440"/>
    <w:rsid w:val="00C75DB9"/>
    <w:rsid w:val="00C76D16"/>
    <w:rsid w:val="00C77461"/>
    <w:rsid w:val="00C7768D"/>
    <w:rsid w:val="00C777D7"/>
    <w:rsid w:val="00C80C61"/>
    <w:rsid w:val="00C87250"/>
    <w:rsid w:val="00C93265"/>
    <w:rsid w:val="00C946BB"/>
    <w:rsid w:val="00C94F28"/>
    <w:rsid w:val="00C95E4E"/>
    <w:rsid w:val="00C96DB5"/>
    <w:rsid w:val="00CA0D62"/>
    <w:rsid w:val="00CA14B8"/>
    <w:rsid w:val="00CA38ED"/>
    <w:rsid w:val="00CA5533"/>
    <w:rsid w:val="00CA6B86"/>
    <w:rsid w:val="00CB02A4"/>
    <w:rsid w:val="00CB0B4D"/>
    <w:rsid w:val="00CB316D"/>
    <w:rsid w:val="00CB4138"/>
    <w:rsid w:val="00CB4624"/>
    <w:rsid w:val="00CB4FAB"/>
    <w:rsid w:val="00CB50C3"/>
    <w:rsid w:val="00CC2E8B"/>
    <w:rsid w:val="00CC3AF7"/>
    <w:rsid w:val="00CD0CB2"/>
    <w:rsid w:val="00CD4B7F"/>
    <w:rsid w:val="00CE26A8"/>
    <w:rsid w:val="00CE28C9"/>
    <w:rsid w:val="00CE294D"/>
    <w:rsid w:val="00CE579B"/>
    <w:rsid w:val="00CF25C2"/>
    <w:rsid w:val="00D03714"/>
    <w:rsid w:val="00D063B3"/>
    <w:rsid w:val="00D10E75"/>
    <w:rsid w:val="00D119DD"/>
    <w:rsid w:val="00D15EF0"/>
    <w:rsid w:val="00D175B5"/>
    <w:rsid w:val="00D24749"/>
    <w:rsid w:val="00D248DF"/>
    <w:rsid w:val="00D331B9"/>
    <w:rsid w:val="00D3363D"/>
    <w:rsid w:val="00D34203"/>
    <w:rsid w:val="00D376E5"/>
    <w:rsid w:val="00D45DA2"/>
    <w:rsid w:val="00D50235"/>
    <w:rsid w:val="00D50DA5"/>
    <w:rsid w:val="00D520D7"/>
    <w:rsid w:val="00D5735F"/>
    <w:rsid w:val="00D7040A"/>
    <w:rsid w:val="00D83099"/>
    <w:rsid w:val="00D8500F"/>
    <w:rsid w:val="00D85B5A"/>
    <w:rsid w:val="00D86A8D"/>
    <w:rsid w:val="00D92DEA"/>
    <w:rsid w:val="00D94F6F"/>
    <w:rsid w:val="00D96C2F"/>
    <w:rsid w:val="00DA11A7"/>
    <w:rsid w:val="00DA667C"/>
    <w:rsid w:val="00DA68F3"/>
    <w:rsid w:val="00DB79B0"/>
    <w:rsid w:val="00DC2D43"/>
    <w:rsid w:val="00DC32BF"/>
    <w:rsid w:val="00DC3561"/>
    <w:rsid w:val="00DC4BEA"/>
    <w:rsid w:val="00DD23F9"/>
    <w:rsid w:val="00DD2BE0"/>
    <w:rsid w:val="00DD2F37"/>
    <w:rsid w:val="00DD6532"/>
    <w:rsid w:val="00DE11C0"/>
    <w:rsid w:val="00DE1A10"/>
    <w:rsid w:val="00DE47A3"/>
    <w:rsid w:val="00DF04D4"/>
    <w:rsid w:val="00DF41AD"/>
    <w:rsid w:val="00DF5591"/>
    <w:rsid w:val="00DF55FF"/>
    <w:rsid w:val="00E01654"/>
    <w:rsid w:val="00E02FC6"/>
    <w:rsid w:val="00E03A80"/>
    <w:rsid w:val="00E046E5"/>
    <w:rsid w:val="00E068C7"/>
    <w:rsid w:val="00E11C20"/>
    <w:rsid w:val="00E1287A"/>
    <w:rsid w:val="00E128E1"/>
    <w:rsid w:val="00E154F7"/>
    <w:rsid w:val="00E17F7D"/>
    <w:rsid w:val="00E20AB8"/>
    <w:rsid w:val="00E21944"/>
    <w:rsid w:val="00E22C88"/>
    <w:rsid w:val="00E264E7"/>
    <w:rsid w:val="00E343BF"/>
    <w:rsid w:val="00E34A33"/>
    <w:rsid w:val="00E41E4A"/>
    <w:rsid w:val="00E43332"/>
    <w:rsid w:val="00E45F41"/>
    <w:rsid w:val="00E50004"/>
    <w:rsid w:val="00E50C94"/>
    <w:rsid w:val="00E56F6B"/>
    <w:rsid w:val="00E60D70"/>
    <w:rsid w:val="00E6312A"/>
    <w:rsid w:val="00E744B5"/>
    <w:rsid w:val="00E77DF0"/>
    <w:rsid w:val="00E86B61"/>
    <w:rsid w:val="00EA08F6"/>
    <w:rsid w:val="00EA6677"/>
    <w:rsid w:val="00EA689F"/>
    <w:rsid w:val="00EB0AC6"/>
    <w:rsid w:val="00EB0D6C"/>
    <w:rsid w:val="00EB361B"/>
    <w:rsid w:val="00EB4FDC"/>
    <w:rsid w:val="00EB55D5"/>
    <w:rsid w:val="00EC6FCA"/>
    <w:rsid w:val="00ED21E2"/>
    <w:rsid w:val="00ED512E"/>
    <w:rsid w:val="00ED6374"/>
    <w:rsid w:val="00EE2A1F"/>
    <w:rsid w:val="00EE30C5"/>
    <w:rsid w:val="00EE40E2"/>
    <w:rsid w:val="00EE5B5B"/>
    <w:rsid w:val="00EF0888"/>
    <w:rsid w:val="00EF51F1"/>
    <w:rsid w:val="00F015CE"/>
    <w:rsid w:val="00F015F1"/>
    <w:rsid w:val="00F02D0C"/>
    <w:rsid w:val="00F072A8"/>
    <w:rsid w:val="00F11471"/>
    <w:rsid w:val="00F11E78"/>
    <w:rsid w:val="00F12EA5"/>
    <w:rsid w:val="00F13AC8"/>
    <w:rsid w:val="00F144CF"/>
    <w:rsid w:val="00F1450C"/>
    <w:rsid w:val="00F21999"/>
    <w:rsid w:val="00F23E4E"/>
    <w:rsid w:val="00F344BB"/>
    <w:rsid w:val="00F412BD"/>
    <w:rsid w:val="00F42CC9"/>
    <w:rsid w:val="00F45141"/>
    <w:rsid w:val="00F451FA"/>
    <w:rsid w:val="00F53BDD"/>
    <w:rsid w:val="00F5694E"/>
    <w:rsid w:val="00F5791D"/>
    <w:rsid w:val="00F62129"/>
    <w:rsid w:val="00F62DAD"/>
    <w:rsid w:val="00F63248"/>
    <w:rsid w:val="00F654EC"/>
    <w:rsid w:val="00F71052"/>
    <w:rsid w:val="00F7123B"/>
    <w:rsid w:val="00F74C09"/>
    <w:rsid w:val="00F767CD"/>
    <w:rsid w:val="00F77263"/>
    <w:rsid w:val="00F772C7"/>
    <w:rsid w:val="00F83617"/>
    <w:rsid w:val="00F86C5A"/>
    <w:rsid w:val="00F86FFB"/>
    <w:rsid w:val="00F94E7C"/>
    <w:rsid w:val="00F96581"/>
    <w:rsid w:val="00FA595F"/>
    <w:rsid w:val="00FB1917"/>
    <w:rsid w:val="00FB2690"/>
    <w:rsid w:val="00FB2B34"/>
    <w:rsid w:val="00FB3A85"/>
    <w:rsid w:val="00FB4675"/>
    <w:rsid w:val="00FB639E"/>
    <w:rsid w:val="00FC296A"/>
    <w:rsid w:val="00FC6648"/>
    <w:rsid w:val="00FC72D9"/>
    <w:rsid w:val="00FD10FF"/>
    <w:rsid w:val="00FD4674"/>
    <w:rsid w:val="00FD4D7F"/>
    <w:rsid w:val="00FE04A8"/>
    <w:rsid w:val="00FE3E20"/>
    <w:rsid w:val="00FE5A5D"/>
    <w:rsid w:val="00FE6E09"/>
    <w:rsid w:val="00FE6E20"/>
    <w:rsid w:val="00FF4A58"/>
    <w:rsid w:val="00FF4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83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10"/>
    <w:next w:val="20"/>
    <w:qFormat/>
    <w:rsid w:val="00FD10FF"/>
    <w:pPr>
      <w:keepNext/>
      <w:keepLines/>
      <w:pageBreakBefore/>
      <w:widowControl/>
      <w:numPr>
        <w:numId w:val="15"/>
      </w:numPr>
      <w:ind w:left="0"/>
    </w:pPr>
    <w:rPr>
      <w:bCs/>
      <w:kern w:val="44"/>
      <w:szCs w:val="44"/>
    </w:rPr>
  </w:style>
  <w:style w:type="paragraph" w:styleId="2">
    <w:name w:val="heading 2"/>
    <w:basedOn w:val="20"/>
    <w:next w:val="30"/>
    <w:qFormat/>
    <w:rsid w:val="00BC1F23"/>
    <w:pPr>
      <w:keepNext/>
      <w:keepLines/>
      <w:numPr>
        <w:ilvl w:val="1"/>
        <w:numId w:val="15"/>
      </w:numPr>
    </w:pPr>
    <w:rPr>
      <w:rFonts w:ascii="Arial" w:hAnsi="Arial"/>
      <w:bCs/>
      <w:sz w:val="32"/>
      <w:szCs w:val="32"/>
    </w:rPr>
  </w:style>
  <w:style w:type="paragraph" w:styleId="3">
    <w:name w:val="heading 3"/>
    <w:basedOn w:val="a0"/>
    <w:next w:val="a0"/>
    <w:qFormat/>
    <w:rsid w:val="00BC1F23"/>
    <w:pPr>
      <w:keepNext/>
      <w:keepLines/>
      <w:numPr>
        <w:ilvl w:val="2"/>
        <w:numId w:val="15"/>
      </w:numPr>
      <w:spacing w:before="480" w:after="360" w:line="240" w:lineRule="auto"/>
      <w:ind w:firstLineChars="0"/>
      <w:jc w:val="left"/>
      <w:outlineLvl w:val="2"/>
    </w:pPr>
    <w:rPr>
      <w:rFonts w:eastAsia="黑体"/>
      <w:bCs/>
      <w:sz w:val="28"/>
      <w:szCs w:val="32"/>
    </w:rPr>
  </w:style>
  <w:style w:type="paragraph" w:styleId="4">
    <w:name w:val="heading 4"/>
    <w:basedOn w:val="a0"/>
    <w:next w:val="a0"/>
    <w:qFormat/>
    <w:pPr>
      <w:keepNext/>
      <w:keepLines/>
      <w:numPr>
        <w:ilvl w:val="3"/>
        <w:numId w:val="15"/>
      </w:numPr>
      <w:spacing w:before="280" w:after="290" w:line="376" w:lineRule="atLeast"/>
      <w:ind w:firstLineChars="0"/>
      <w:outlineLvl w:val="3"/>
    </w:pPr>
    <w:rPr>
      <w:rFonts w:ascii="Arial" w:eastAsia="黑体" w:hAnsi="Arial"/>
      <w:b/>
      <w:bCs/>
      <w:sz w:val="28"/>
      <w:szCs w:val="28"/>
    </w:rPr>
  </w:style>
  <w:style w:type="paragraph" w:styleId="5">
    <w:name w:val="heading 5"/>
    <w:basedOn w:val="a0"/>
    <w:next w:val="a0"/>
    <w:link w:val="5Char"/>
    <w:semiHidden/>
    <w:unhideWhenUsed/>
    <w:qFormat/>
    <w:rsid w:val="00220B9D"/>
    <w:pPr>
      <w:keepNext/>
      <w:keepLines/>
      <w:numPr>
        <w:ilvl w:val="4"/>
        <w:numId w:val="15"/>
      </w:numPr>
      <w:spacing w:before="280" w:after="290" w:line="376" w:lineRule="atLeast"/>
      <w:ind w:firstLineChars="0"/>
      <w:outlineLvl w:val="4"/>
    </w:pPr>
    <w:rPr>
      <w:b/>
      <w:bCs/>
      <w:sz w:val="28"/>
      <w:szCs w:val="28"/>
    </w:rPr>
  </w:style>
  <w:style w:type="paragraph" w:styleId="6">
    <w:name w:val="heading 6"/>
    <w:basedOn w:val="a0"/>
    <w:next w:val="a0"/>
    <w:link w:val="6Char"/>
    <w:semiHidden/>
    <w:unhideWhenUsed/>
    <w:qFormat/>
    <w:rsid w:val="00220B9D"/>
    <w:pPr>
      <w:keepNext/>
      <w:keepLines/>
      <w:numPr>
        <w:ilvl w:val="5"/>
        <w:numId w:val="15"/>
      </w:numPr>
      <w:spacing w:before="240" w:after="64" w:line="320" w:lineRule="atLeast"/>
      <w:ind w:firstLineChars="0"/>
      <w:outlineLvl w:val="5"/>
    </w:pPr>
    <w:rPr>
      <w:rFonts w:ascii="Cambria" w:hAnsi="Cambria"/>
      <w:b/>
      <w:bCs/>
    </w:rPr>
  </w:style>
  <w:style w:type="paragraph" w:styleId="7">
    <w:name w:val="heading 7"/>
    <w:basedOn w:val="a0"/>
    <w:next w:val="a0"/>
    <w:link w:val="7Char"/>
    <w:semiHidden/>
    <w:unhideWhenUsed/>
    <w:qFormat/>
    <w:rsid w:val="00220B9D"/>
    <w:pPr>
      <w:keepNext/>
      <w:keepLines/>
      <w:numPr>
        <w:ilvl w:val="6"/>
        <w:numId w:val="15"/>
      </w:numPr>
      <w:spacing w:before="240" w:after="64" w:line="320" w:lineRule="atLeast"/>
      <w:ind w:firstLineChars="0"/>
      <w:outlineLvl w:val="6"/>
    </w:pPr>
    <w:rPr>
      <w:b/>
      <w:bCs/>
    </w:rPr>
  </w:style>
  <w:style w:type="paragraph" w:styleId="8">
    <w:name w:val="heading 8"/>
    <w:basedOn w:val="a0"/>
    <w:next w:val="a0"/>
    <w:link w:val="8Char"/>
    <w:semiHidden/>
    <w:unhideWhenUsed/>
    <w:qFormat/>
    <w:rsid w:val="00220B9D"/>
    <w:pPr>
      <w:keepNext/>
      <w:keepLines/>
      <w:numPr>
        <w:ilvl w:val="7"/>
        <w:numId w:val="15"/>
      </w:numPr>
      <w:spacing w:before="240" w:after="64" w:line="320" w:lineRule="atLeast"/>
      <w:ind w:firstLineChars="0"/>
      <w:outlineLvl w:val="7"/>
    </w:pPr>
    <w:rPr>
      <w:rFonts w:ascii="Cambria" w:hAnsi="Cambria"/>
    </w:rPr>
  </w:style>
  <w:style w:type="paragraph" w:styleId="9">
    <w:name w:val="heading 9"/>
    <w:basedOn w:val="a0"/>
    <w:next w:val="a0"/>
    <w:link w:val="9Char"/>
    <w:semiHidden/>
    <w:unhideWhenUsed/>
    <w:qFormat/>
    <w:rsid w:val="00220B9D"/>
    <w:pPr>
      <w:keepNext/>
      <w:keepLines/>
      <w:numPr>
        <w:ilvl w:val="8"/>
        <w:numId w:val="15"/>
      </w:numPr>
      <w:spacing w:before="240" w:after="64" w:line="320" w:lineRule="atLeast"/>
      <w:ind w:firstLineChars="0"/>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pPr>
      <w:tabs>
        <w:tab w:val="center" w:pos="4153"/>
        <w:tab w:val="right" w:pos="8306"/>
      </w:tabs>
      <w:spacing w:line="240" w:lineRule="atLeast"/>
      <w:jc w:val="left"/>
    </w:pPr>
    <w:rPr>
      <w:sz w:val="18"/>
      <w:szCs w:val="18"/>
    </w:rPr>
  </w:style>
  <w:style w:type="paragraph" w:customStyle="1" w:styleId="a5">
    <w:name w:val="标题名"/>
    <w:basedOn w:val="a0"/>
    <w:pPr>
      <w:spacing w:before="480" w:after="360" w:line="240" w:lineRule="auto"/>
      <w:ind w:firstLineChars="0" w:firstLine="0"/>
      <w:jc w:val="center"/>
      <w:outlineLvl w:val="0"/>
    </w:pPr>
    <w:rPr>
      <w:rFonts w:eastAsia="黑体"/>
      <w:sz w:val="32"/>
    </w:rPr>
  </w:style>
  <w:style w:type="character" w:customStyle="1" w:styleId="11">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0">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2">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0"/>
    <w:rPr>
      <w:rFonts w:ascii="Times New Roman" w:eastAsia="宋体" w:hAnsi="Times New Roman"/>
      <w:sz w:val="21"/>
    </w:rPr>
  </w:style>
  <w:style w:type="character" w:customStyle="1" w:styleId="-UDC">
    <w:name w:val="题名页-UDC"/>
    <w:basedOn w:val="50"/>
    <w:rPr>
      <w:rFonts w:ascii="Times New Roman" w:eastAsia="宋体" w:hAnsi="Times New Roman"/>
      <w:sz w:val="21"/>
    </w:rPr>
  </w:style>
  <w:style w:type="character" w:customStyle="1" w:styleId="-7">
    <w:name w:val="题名页-学校代码"/>
    <w:basedOn w:val="50"/>
    <w:rPr>
      <w:rFonts w:ascii="Times New Roman" w:eastAsia="宋体" w:hAnsi="Times New Roman"/>
      <w:sz w:val="21"/>
    </w:rPr>
  </w:style>
  <w:style w:type="character" w:customStyle="1" w:styleId="-8">
    <w:name w:val="题名页-密级"/>
    <w:basedOn w:val="50"/>
    <w:rPr>
      <w:rFonts w:ascii="Times New Roman" w:eastAsia="宋体" w:hAnsi="Times New Roman"/>
      <w:sz w:val="21"/>
    </w:rPr>
  </w:style>
  <w:style w:type="character" w:customStyle="1" w:styleId="-9">
    <w:name w:val="题名页-大学名称"/>
    <w:basedOn w:val="12"/>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6">
    <w:name w:val="目次项"/>
    <w:basedOn w:val="a0"/>
    <w:pPr>
      <w:spacing w:before="120" w:line="240" w:lineRule="auto"/>
      <w:ind w:firstLineChars="0" w:firstLine="0"/>
    </w:pPr>
  </w:style>
  <w:style w:type="character" w:styleId="a7">
    <w:name w:val="page number"/>
    <w:basedOn w:val="a1"/>
  </w:style>
  <w:style w:type="paragraph" w:styleId="a8">
    <w:name w:val="header"/>
    <w:basedOn w:val="a0"/>
    <w:pPr>
      <w:tabs>
        <w:tab w:val="center" w:pos="4153"/>
        <w:tab w:val="right" w:pos="8306"/>
      </w:tabs>
      <w:spacing w:line="240" w:lineRule="atLeast"/>
      <w:ind w:firstLineChars="0" w:firstLine="0"/>
      <w:jc w:val="distribute"/>
    </w:pPr>
    <w:rPr>
      <w:sz w:val="21"/>
      <w:szCs w:val="18"/>
      <w:u w:val="single"/>
    </w:rPr>
  </w:style>
  <w:style w:type="paragraph" w:styleId="a9">
    <w:name w:val="Document Map"/>
    <w:basedOn w:val="a0"/>
    <w:semiHidden/>
    <w:pPr>
      <w:shd w:val="clear" w:color="auto" w:fill="000080"/>
    </w:pPr>
  </w:style>
  <w:style w:type="character" w:customStyle="1" w:styleId="aa">
    <w:name w:val="关键词"/>
    <w:rPr>
      <w:rFonts w:ascii="Times New Roman" w:eastAsia="宋体" w:hAnsi="Times New Roman"/>
      <w:sz w:val="24"/>
    </w:rPr>
  </w:style>
  <w:style w:type="character" w:customStyle="1" w:styleId="ab">
    <w:name w:val="英文关键词"/>
    <w:rPr>
      <w:rFonts w:ascii="Times New Roman" w:eastAsia="宋体" w:hAnsi="Times New Roman"/>
      <w:sz w:val="24"/>
    </w:rPr>
  </w:style>
  <w:style w:type="paragraph" w:customStyle="1" w:styleId="10">
    <w:name w:val="1级标题"/>
    <w:basedOn w:val="a0"/>
    <w:autoRedefine/>
    <w:rsid w:val="004525B5"/>
    <w:pPr>
      <w:tabs>
        <w:tab w:val="left" w:pos="240"/>
      </w:tabs>
      <w:spacing w:before="480" w:after="360" w:line="240" w:lineRule="auto"/>
      <w:ind w:firstLineChars="0" w:firstLine="0"/>
      <w:jc w:val="center"/>
      <w:outlineLvl w:val="0"/>
    </w:pPr>
    <w:rPr>
      <w:rFonts w:eastAsia="黑体"/>
      <w:sz w:val="32"/>
    </w:rPr>
  </w:style>
  <w:style w:type="paragraph" w:customStyle="1" w:styleId="20">
    <w:name w:val="2级标题"/>
    <w:basedOn w:val="a0"/>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0"/>
    <w:autoRedefine/>
    <w:rsid w:val="00D45DA2"/>
    <w:pPr>
      <w:spacing w:before="480" w:after="360" w:line="240" w:lineRule="auto"/>
      <w:ind w:firstLineChars="0" w:firstLine="0"/>
      <w:jc w:val="left"/>
      <w:outlineLvl w:val="2"/>
    </w:pPr>
    <w:rPr>
      <w:rFonts w:eastAsia="黑体"/>
      <w:sz w:val="28"/>
    </w:rPr>
  </w:style>
  <w:style w:type="paragraph" w:customStyle="1" w:styleId="ac">
    <w:name w:val="正文（结尾部分）"/>
    <w:basedOn w:val="a0"/>
    <w:pPr>
      <w:spacing w:line="320" w:lineRule="exact"/>
    </w:pPr>
    <w:rPr>
      <w:sz w:val="21"/>
    </w:rPr>
  </w:style>
  <w:style w:type="paragraph" w:customStyle="1" w:styleId="ad">
    <w:name w:val="图表题"/>
    <w:basedOn w:val="a0"/>
    <w:pPr>
      <w:ind w:firstLineChars="0" w:firstLine="0"/>
      <w:jc w:val="center"/>
    </w:pPr>
    <w:rPr>
      <w:sz w:val="21"/>
    </w:rPr>
  </w:style>
  <w:style w:type="paragraph" w:customStyle="1" w:styleId="ae">
    <w:name w:val="图题"/>
    <w:basedOn w:val="ad"/>
  </w:style>
  <w:style w:type="paragraph" w:styleId="13">
    <w:name w:val="toc 1"/>
    <w:basedOn w:val="a0"/>
    <w:next w:val="a0"/>
    <w:autoRedefine/>
    <w:uiPriority w:val="39"/>
    <w:qFormat/>
    <w:pPr>
      <w:spacing w:before="120" w:after="120"/>
      <w:jc w:val="left"/>
    </w:pPr>
    <w:rPr>
      <w:rFonts w:ascii="Calibri" w:hAnsi="Calibri"/>
      <w:b/>
      <w:bCs/>
      <w:caps/>
      <w:sz w:val="20"/>
      <w:szCs w:val="20"/>
    </w:rPr>
  </w:style>
  <w:style w:type="paragraph" w:styleId="23">
    <w:name w:val="toc 2"/>
    <w:basedOn w:val="a0"/>
    <w:next w:val="a0"/>
    <w:autoRedefine/>
    <w:uiPriority w:val="39"/>
    <w:qFormat/>
    <w:rsid w:val="000203B3"/>
    <w:pPr>
      <w:tabs>
        <w:tab w:val="left" w:pos="1200"/>
        <w:tab w:val="right" w:leader="dot" w:pos="8494"/>
      </w:tabs>
      <w:ind w:left="240" w:firstLine="480"/>
      <w:jc w:val="left"/>
    </w:pPr>
    <w:rPr>
      <w:smallCaps/>
      <w:noProof/>
    </w:rPr>
  </w:style>
  <w:style w:type="paragraph" w:styleId="33">
    <w:name w:val="toc 3"/>
    <w:basedOn w:val="a0"/>
    <w:next w:val="a0"/>
    <w:autoRedefine/>
    <w:uiPriority w:val="39"/>
    <w:qFormat/>
    <w:pPr>
      <w:ind w:left="480"/>
      <w:jc w:val="left"/>
    </w:pPr>
    <w:rPr>
      <w:rFonts w:ascii="Calibri" w:hAnsi="Calibri"/>
      <w:i/>
      <w:iCs/>
      <w:sz w:val="20"/>
      <w:szCs w:val="20"/>
    </w:rPr>
  </w:style>
  <w:style w:type="paragraph" w:styleId="42">
    <w:name w:val="toc 4"/>
    <w:basedOn w:val="a0"/>
    <w:next w:val="a0"/>
    <w:autoRedefine/>
    <w:semiHidden/>
    <w:pPr>
      <w:ind w:left="720"/>
      <w:jc w:val="left"/>
    </w:pPr>
    <w:rPr>
      <w:rFonts w:ascii="Calibri" w:hAnsi="Calibri"/>
      <w:sz w:val="18"/>
      <w:szCs w:val="18"/>
    </w:rPr>
  </w:style>
  <w:style w:type="paragraph" w:styleId="51">
    <w:name w:val="toc 5"/>
    <w:basedOn w:val="a0"/>
    <w:next w:val="a0"/>
    <w:autoRedefine/>
    <w:semiHidden/>
    <w:pPr>
      <w:ind w:left="960"/>
      <w:jc w:val="left"/>
    </w:pPr>
    <w:rPr>
      <w:rFonts w:ascii="Calibri" w:hAnsi="Calibri"/>
      <w:sz w:val="18"/>
      <w:szCs w:val="18"/>
    </w:rPr>
  </w:style>
  <w:style w:type="paragraph" w:styleId="60">
    <w:name w:val="toc 6"/>
    <w:basedOn w:val="a0"/>
    <w:next w:val="a0"/>
    <w:autoRedefine/>
    <w:semiHidden/>
    <w:pPr>
      <w:ind w:left="1200"/>
      <w:jc w:val="left"/>
    </w:pPr>
    <w:rPr>
      <w:rFonts w:ascii="Calibri" w:hAnsi="Calibri"/>
      <w:sz w:val="18"/>
      <w:szCs w:val="18"/>
    </w:rPr>
  </w:style>
  <w:style w:type="paragraph" w:styleId="70">
    <w:name w:val="toc 7"/>
    <w:basedOn w:val="a0"/>
    <w:next w:val="a0"/>
    <w:autoRedefine/>
    <w:semiHidden/>
    <w:pPr>
      <w:ind w:left="1440"/>
      <w:jc w:val="left"/>
    </w:pPr>
    <w:rPr>
      <w:rFonts w:ascii="Calibri" w:hAnsi="Calibri"/>
      <w:sz w:val="18"/>
      <w:szCs w:val="18"/>
    </w:rPr>
  </w:style>
  <w:style w:type="paragraph" w:styleId="80">
    <w:name w:val="toc 8"/>
    <w:basedOn w:val="a0"/>
    <w:next w:val="a0"/>
    <w:autoRedefine/>
    <w:semiHidden/>
    <w:pPr>
      <w:ind w:left="1680"/>
      <w:jc w:val="left"/>
    </w:pPr>
    <w:rPr>
      <w:rFonts w:ascii="Calibri" w:hAnsi="Calibri"/>
      <w:sz w:val="18"/>
      <w:szCs w:val="18"/>
    </w:rPr>
  </w:style>
  <w:style w:type="paragraph" w:styleId="90">
    <w:name w:val="toc 9"/>
    <w:basedOn w:val="a0"/>
    <w:next w:val="a0"/>
    <w:autoRedefine/>
    <w:semiHidden/>
    <w:pPr>
      <w:ind w:left="1920"/>
      <w:jc w:val="left"/>
    </w:pPr>
    <w:rPr>
      <w:rFonts w:ascii="Calibri" w:hAnsi="Calibri"/>
      <w:sz w:val="18"/>
      <w:szCs w:val="18"/>
    </w:rPr>
  </w:style>
  <w:style w:type="paragraph" w:customStyle="1" w:styleId="af">
    <w:name w:val="标题名（不入目录）"/>
    <w:basedOn w:val="a0"/>
    <w:pPr>
      <w:spacing w:before="480" w:after="360" w:line="240" w:lineRule="auto"/>
      <w:ind w:firstLineChars="0" w:firstLine="0"/>
      <w:jc w:val="center"/>
    </w:pPr>
    <w:rPr>
      <w:rFonts w:eastAsia="黑体"/>
      <w:noProof/>
      <w:kern w:val="0"/>
      <w:sz w:val="32"/>
    </w:rPr>
  </w:style>
  <w:style w:type="character" w:styleId="af0">
    <w:name w:val="Hyperlink"/>
    <w:uiPriority w:val="99"/>
    <w:rPr>
      <w:color w:val="0000FF"/>
      <w:u w:val="single"/>
    </w:rPr>
  </w:style>
  <w:style w:type="paragraph" w:styleId="af1">
    <w:name w:val="Signature"/>
    <w:basedOn w:val="a0"/>
    <w:pPr>
      <w:ind w:leftChars="2100" w:left="100"/>
    </w:pPr>
  </w:style>
  <w:style w:type="paragraph" w:styleId="af2">
    <w:name w:val="Date"/>
    <w:basedOn w:val="a0"/>
    <w:next w:val="a0"/>
    <w:pPr>
      <w:ind w:leftChars="2500" w:left="100"/>
    </w:pPr>
  </w:style>
  <w:style w:type="paragraph" w:customStyle="1" w:styleId="af3">
    <w:name w:val="段"/>
    <w:pPr>
      <w:autoSpaceDE w:val="0"/>
      <w:autoSpaceDN w:val="0"/>
      <w:ind w:firstLineChars="200" w:firstLine="200"/>
      <w:jc w:val="both"/>
    </w:pPr>
    <w:rPr>
      <w:rFonts w:ascii="宋体"/>
      <w:noProof/>
      <w:sz w:val="21"/>
    </w:rPr>
  </w:style>
  <w:style w:type="paragraph" w:customStyle="1" w:styleId="af4">
    <w:name w:val="附录五级条标题"/>
    <w:basedOn w:val="a0"/>
    <w:next w:val="af3"/>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5">
    <w:name w:val="示例"/>
    <w:next w:val="af3"/>
    <w:pPr>
      <w:tabs>
        <w:tab w:val="num" w:pos="360"/>
        <w:tab w:val="num" w:pos="816"/>
      </w:tabs>
      <w:ind w:firstLineChars="233" w:firstLine="419"/>
      <w:jc w:val="both"/>
    </w:pPr>
    <w:rPr>
      <w:rFonts w:ascii="宋体"/>
      <w:sz w:val="18"/>
    </w:rPr>
  </w:style>
  <w:style w:type="paragraph" w:customStyle="1" w:styleId="af6">
    <w:name w:val="注："/>
    <w:next w:val="af3"/>
    <w:pPr>
      <w:widowControl w:val="0"/>
      <w:tabs>
        <w:tab w:val="num" w:pos="360"/>
      </w:tabs>
      <w:autoSpaceDE w:val="0"/>
      <w:autoSpaceDN w:val="0"/>
      <w:jc w:val="both"/>
    </w:pPr>
    <w:rPr>
      <w:rFonts w:ascii="宋体"/>
      <w:sz w:val="18"/>
    </w:rPr>
  </w:style>
  <w:style w:type="paragraph" w:styleId="af7">
    <w:name w:val="Body Text Indent"/>
    <w:basedOn w:val="a0"/>
    <w:pPr>
      <w:ind w:firstLine="480"/>
    </w:pPr>
  </w:style>
  <w:style w:type="paragraph" w:styleId="af8">
    <w:name w:val="Balloon Text"/>
    <w:basedOn w:val="a0"/>
    <w:link w:val="Char"/>
    <w:rsid w:val="00644163"/>
    <w:pPr>
      <w:spacing w:line="240" w:lineRule="auto"/>
    </w:pPr>
    <w:rPr>
      <w:sz w:val="18"/>
      <w:szCs w:val="18"/>
    </w:rPr>
  </w:style>
  <w:style w:type="character" w:customStyle="1" w:styleId="Char">
    <w:name w:val="批注框文本 Char"/>
    <w:link w:val="af8"/>
    <w:rsid w:val="00644163"/>
    <w:rPr>
      <w:kern w:val="2"/>
      <w:sz w:val="18"/>
      <w:szCs w:val="18"/>
    </w:rPr>
  </w:style>
  <w:style w:type="paragraph" w:styleId="TOC">
    <w:name w:val="TOC Heading"/>
    <w:basedOn w:val="1"/>
    <w:next w:val="a0"/>
    <w:uiPriority w:val="39"/>
    <w:semiHidden/>
    <w:unhideWhenUsed/>
    <w:qFormat/>
    <w:rsid w:val="00246F96"/>
    <w:pPr>
      <w:adjustRightInd/>
      <w:snapToGrid/>
      <w:spacing w:after="0" w:line="276" w:lineRule="auto"/>
      <w:jc w:val="left"/>
      <w:outlineLvl w:val="9"/>
    </w:pPr>
    <w:rPr>
      <w:rFonts w:ascii="Cambria" w:eastAsia="宋体" w:hAnsi="Cambria"/>
      <w:color w:val="365F91"/>
      <w:kern w:val="0"/>
      <w:sz w:val="28"/>
      <w:szCs w:val="28"/>
    </w:rPr>
  </w:style>
  <w:style w:type="numbering" w:customStyle="1" w:styleId="a">
    <w:name w:val="毕业论文列表"/>
    <w:rsid w:val="00220B9D"/>
    <w:pPr>
      <w:numPr>
        <w:numId w:val="26"/>
      </w:numPr>
    </w:pPr>
  </w:style>
  <w:style w:type="character" w:customStyle="1" w:styleId="5Char">
    <w:name w:val="标题 5 Char"/>
    <w:link w:val="5"/>
    <w:semiHidden/>
    <w:rsid w:val="00220B9D"/>
    <w:rPr>
      <w:b/>
      <w:bCs/>
      <w:kern w:val="2"/>
      <w:sz w:val="28"/>
      <w:szCs w:val="28"/>
    </w:rPr>
  </w:style>
  <w:style w:type="character" w:customStyle="1" w:styleId="6Char">
    <w:name w:val="标题 6 Char"/>
    <w:link w:val="6"/>
    <w:semiHidden/>
    <w:rsid w:val="00220B9D"/>
    <w:rPr>
      <w:rFonts w:ascii="Cambria" w:eastAsia="宋体" w:hAnsi="Cambria" w:cs="Times New Roman"/>
      <w:b/>
      <w:bCs/>
      <w:kern w:val="2"/>
      <w:sz w:val="24"/>
      <w:szCs w:val="24"/>
    </w:rPr>
  </w:style>
  <w:style w:type="character" w:customStyle="1" w:styleId="7Char">
    <w:name w:val="标题 7 Char"/>
    <w:link w:val="7"/>
    <w:semiHidden/>
    <w:rsid w:val="00220B9D"/>
    <w:rPr>
      <w:b/>
      <w:bCs/>
      <w:kern w:val="2"/>
      <w:sz w:val="24"/>
      <w:szCs w:val="24"/>
    </w:rPr>
  </w:style>
  <w:style w:type="character" w:customStyle="1" w:styleId="8Char">
    <w:name w:val="标题 8 Char"/>
    <w:link w:val="8"/>
    <w:semiHidden/>
    <w:rsid w:val="00220B9D"/>
    <w:rPr>
      <w:rFonts w:ascii="Cambria" w:eastAsia="宋体" w:hAnsi="Cambria" w:cs="Times New Roman"/>
      <w:kern w:val="2"/>
      <w:sz w:val="24"/>
      <w:szCs w:val="24"/>
    </w:rPr>
  </w:style>
  <w:style w:type="character" w:customStyle="1" w:styleId="9Char">
    <w:name w:val="标题 9 Char"/>
    <w:link w:val="9"/>
    <w:semiHidden/>
    <w:rsid w:val="00220B9D"/>
    <w:rPr>
      <w:rFonts w:ascii="Cambria" w:eastAsia="宋体" w:hAnsi="Cambria" w:cs="Times New Roman"/>
      <w:kern w:val="2"/>
      <w:sz w:val="21"/>
      <w:szCs w:val="21"/>
    </w:rPr>
  </w:style>
  <w:style w:type="character" w:styleId="af9">
    <w:name w:val="Placeholder Text"/>
    <w:basedOn w:val="a1"/>
    <w:uiPriority w:val="99"/>
    <w:semiHidden/>
    <w:rsid w:val="00782A67"/>
    <w:rPr>
      <w:color w:val="808080"/>
    </w:rPr>
  </w:style>
  <w:style w:type="paragraph" w:styleId="afa">
    <w:name w:val="caption"/>
    <w:basedOn w:val="a0"/>
    <w:next w:val="a0"/>
    <w:unhideWhenUsed/>
    <w:qFormat/>
    <w:rsid w:val="00B3277D"/>
    <w:pPr>
      <w:ind w:firstLineChars="0" w:firstLine="0"/>
      <w:jc w:val="center"/>
    </w:pPr>
    <w:rPr>
      <w:rFonts w:asciiTheme="majorHAnsi" w:hAnsiTheme="majorHAnsi" w:cstheme="majorBidi"/>
      <w:sz w:val="21"/>
      <w:szCs w:val="20"/>
    </w:rPr>
  </w:style>
  <w:style w:type="table" w:styleId="afb">
    <w:name w:val="Table Grid"/>
    <w:basedOn w:val="a2"/>
    <w:rsid w:val="00A15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4">
    <w:name w:val="Table Classic 1"/>
    <w:basedOn w:val="a2"/>
    <w:rsid w:val="00A15639"/>
    <w:pPr>
      <w:widowControl w:val="0"/>
      <w:adjustRightInd w:val="0"/>
      <w:snapToGrid w:val="0"/>
      <w:spacing w:line="400" w:lineRule="exact"/>
      <w:ind w:firstLineChars="200" w:firstLine="20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Columns 1"/>
    <w:basedOn w:val="a2"/>
    <w:rsid w:val="00A15639"/>
    <w:pPr>
      <w:widowControl w:val="0"/>
      <w:adjustRightInd w:val="0"/>
      <w:snapToGrid w:val="0"/>
      <w:spacing w:line="400" w:lineRule="exact"/>
      <w:ind w:firstLineChars="200" w:firstLine="20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List 3"/>
    <w:basedOn w:val="a2"/>
    <w:rsid w:val="00A15639"/>
    <w:pPr>
      <w:widowControl w:val="0"/>
      <w:adjustRightInd w:val="0"/>
      <w:snapToGrid w:val="0"/>
      <w:spacing w:line="400" w:lineRule="exact"/>
      <w:ind w:firstLineChars="200" w:firstLine="20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afc">
    <w:name w:val="List Paragraph"/>
    <w:basedOn w:val="a0"/>
    <w:uiPriority w:val="34"/>
    <w:qFormat/>
    <w:rsid w:val="00E20AB8"/>
    <w:pPr>
      <w:ind w:firstLine="420"/>
    </w:pPr>
  </w:style>
  <w:style w:type="character" w:styleId="afd">
    <w:name w:val="Strong"/>
    <w:basedOn w:val="a1"/>
    <w:uiPriority w:val="22"/>
    <w:qFormat/>
    <w:rsid w:val="00AC0DCF"/>
    <w:rPr>
      <w:b/>
      <w:bCs/>
    </w:rPr>
  </w:style>
  <w:style w:type="character" w:styleId="afe">
    <w:name w:val="Subtle Emphasis"/>
    <w:basedOn w:val="a1"/>
    <w:uiPriority w:val="19"/>
    <w:qFormat/>
    <w:rsid w:val="00BC5BBD"/>
    <w:rPr>
      <w:i/>
      <w:iCs/>
      <w:color w:val="808080" w:themeColor="text1" w:themeTint="7F"/>
    </w:rPr>
  </w:style>
  <w:style w:type="character" w:customStyle="1" w:styleId="apple-converted-space">
    <w:name w:val="apple-converted-space"/>
    <w:basedOn w:val="a1"/>
    <w:rsid w:val="00293948"/>
  </w:style>
  <w:style w:type="character" w:styleId="HTML">
    <w:name w:val="HTML Code"/>
    <w:basedOn w:val="a1"/>
    <w:uiPriority w:val="99"/>
    <w:unhideWhenUsed/>
    <w:rsid w:val="00293948"/>
    <w:rPr>
      <w:rFonts w:ascii="宋体" w:eastAsia="宋体" w:hAnsi="宋体" w:cs="宋体"/>
      <w:sz w:val="24"/>
      <w:szCs w:val="24"/>
    </w:rPr>
  </w:style>
  <w:style w:type="paragraph" w:styleId="HTML0">
    <w:name w:val="HTML Preformatted"/>
    <w:basedOn w:val="a0"/>
    <w:link w:val="HTMLChar"/>
    <w:uiPriority w:val="99"/>
    <w:unhideWhenUsed/>
    <w:rsid w:val="000E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rPr>
  </w:style>
  <w:style w:type="character" w:customStyle="1" w:styleId="HTMLChar">
    <w:name w:val="HTML 预设格式 Char"/>
    <w:basedOn w:val="a1"/>
    <w:link w:val="HTML0"/>
    <w:uiPriority w:val="99"/>
    <w:rsid w:val="000E0D7E"/>
    <w:rPr>
      <w:rFonts w:ascii="宋体" w:hAnsi="宋体" w:cs="宋体"/>
      <w:sz w:val="24"/>
      <w:szCs w:val="24"/>
    </w:rPr>
  </w:style>
  <w:style w:type="character" w:customStyle="1" w:styleId="pln">
    <w:name w:val="pln"/>
    <w:basedOn w:val="a1"/>
    <w:rsid w:val="00BB0D0A"/>
  </w:style>
  <w:style w:type="character" w:customStyle="1" w:styleId="pun">
    <w:name w:val="pun"/>
    <w:basedOn w:val="a1"/>
    <w:rsid w:val="00BB0D0A"/>
  </w:style>
  <w:style w:type="character" w:customStyle="1" w:styleId="com">
    <w:name w:val="com"/>
    <w:basedOn w:val="a1"/>
    <w:rsid w:val="00BB0D0A"/>
  </w:style>
  <w:style w:type="character" w:customStyle="1" w:styleId="str">
    <w:name w:val="str"/>
    <w:basedOn w:val="a1"/>
    <w:rsid w:val="00BB0D0A"/>
  </w:style>
  <w:style w:type="character" w:customStyle="1" w:styleId="description">
    <w:name w:val="description"/>
    <w:basedOn w:val="a1"/>
    <w:rsid w:val="000A1DD0"/>
  </w:style>
  <w:style w:type="paragraph" w:styleId="aff">
    <w:name w:val="endnote text"/>
    <w:basedOn w:val="a0"/>
    <w:link w:val="Char0"/>
    <w:rsid w:val="00C33BD3"/>
    <w:pPr>
      <w:jc w:val="left"/>
    </w:pPr>
  </w:style>
  <w:style w:type="character" w:customStyle="1" w:styleId="Char0">
    <w:name w:val="尾注文本 Char"/>
    <w:basedOn w:val="a1"/>
    <w:link w:val="aff"/>
    <w:rsid w:val="00C33BD3"/>
    <w:rPr>
      <w:kern w:val="2"/>
      <w:sz w:val="24"/>
      <w:szCs w:val="24"/>
    </w:rPr>
  </w:style>
  <w:style w:type="character" w:styleId="aff0">
    <w:name w:val="endnote reference"/>
    <w:basedOn w:val="a1"/>
    <w:rsid w:val="00C33BD3"/>
    <w:rPr>
      <w:vertAlign w:val="superscript"/>
    </w:rPr>
  </w:style>
  <w:style w:type="paragraph" w:styleId="aff1">
    <w:name w:val="Plain Text"/>
    <w:basedOn w:val="a0"/>
    <w:link w:val="Char1"/>
    <w:uiPriority w:val="99"/>
    <w:unhideWhenUsed/>
    <w:rsid w:val="00C33BD3"/>
    <w:pPr>
      <w:adjustRightInd/>
      <w:snapToGrid/>
      <w:spacing w:line="240" w:lineRule="auto"/>
      <w:ind w:firstLineChars="0" w:firstLine="0"/>
    </w:pPr>
    <w:rPr>
      <w:rFonts w:ascii="宋体" w:hAnsi="Courier New" w:cs="Courier New"/>
      <w:sz w:val="21"/>
      <w:szCs w:val="21"/>
    </w:rPr>
  </w:style>
  <w:style w:type="character" w:customStyle="1" w:styleId="Char1">
    <w:name w:val="纯文本 Char"/>
    <w:basedOn w:val="a1"/>
    <w:link w:val="aff1"/>
    <w:uiPriority w:val="99"/>
    <w:rsid w:val="00C33BD3"/>
    <w:rPr>
      <w:rFonts w:ascii="宋体" w:hAnsi="Courier New" w:cs="Courier New"/>
      <w:kern w:val="2"/>
      <w:sz w:val="21"/>
      <w:szCs w:val="21"/>
    </w:rPr>
  </w:style>
  <w:style w:type="character" w:customStyle="1" w:styleId="n">
    <w:name w:val="n"/>
    <w:basedOn w:val="a1"/>
    <w:rsid w:val="00180087"/>
  </w:style>
  <w:style w:type="character" w:customStyle="1" w:styleId="ss">
    <w:name w:val="ss"/>
    <w:basedOn w:val="a1"/>
    <w:rsid w:val="00180087"/>
  </w:style>
  <w:style w:type="character" w:customStyle="1" w:styleId="s1">
    <w:name w:val="s1"/>
    <w:basedOn w:val="a1"/>
    <w:rsid w:val="001800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10"/>
    <w:next w:val="20"/>
    <w:qFormat/>
    <w:rsid w:val="00FD10FF"/>
    <w:pPr>
      <w:keepNext/>
      <w:keepLines/>
      <w:pageBreakBefore/>
      <w:widowControl/>
      <w:numPr>
        <w:numId w:val="15"/>
      </w:numPr>
      <w:ind w:left="0"/>
    </w:pPr>
    <w:rPr>
      <w:bCs/>
      <w:kern w:val="44"/>
      <w:szCs w:val="44"/>
    </w:rPr>
  </w:style>
  <w:style w:type="paragraph" w:styleId="2">
    <w:name w:val="heading 2"/>
    <w:basedOn w:val="20"/>
    <w:next w:val="30"/>
    <w:qFormat/>
    <w:rsid w:val="00BC1F23"/>
    <w:pPr>
      <w:keepNext/>
      <w:keepLines/>
      <w:numPr>
        <w:ilvl w:val="1"/>
        <w:numId w:val="15"/>
      </w:numPr>
    </w:pPr>
    <w:rPr>
      <w:rFonts w:ascii="Arial" w:hAnsi="Arial"/>
      <w:bCs/>
      <w:sz w:val="32"/>
      <w:szCs w:val="32"/>
    </w:rPr>
  </w:style>
  <w:style w:type="paragraph" w:styleId="3">
    <w:name w:val="heading 3"/>
    <w:basedOn w:val="a0"/>
    <w:next w:val="a0"/>
    <w:qFormat/>
    <w:rsid w:val="00BC1F23"/>
    <w:pPr>
      <w:keepNext/>
      <w:keepLines/>
      <w:numPr>
        <w:ilvl w:val="2"/>
        <w:numId w:val="15"/>
      </w:numPr>
      <w:spacing w:before="480" w:after="360" w:line="240" w:lineRule="auto"/>
      <w:ind w:firstLineChars="0"/>
      <w:jc w:val="left"/>
      <w:outlineLvl w:val="2"/>
    </w:pPr>
    <w:rPr>
      <w:rFonts w:eastAsia="黑体"/>
      <w:bCs/>
      <w:sz w:val="28"/>
      <w:szCs w:val="32"/>
    </w:rPr>
  </w:style>
  <w:style w:type="paragraph" w:styleId="4">
    <w:name w:val="heading 4"/>
    <w:basedOn w:val="a0"/>
    <w:next w:val="a0"/>
    <w:qFormat/>
    <w:pPr>
      <w:keepNext/>
      <w:keepLines/>
      <w:numPr>
        <w:ilvl w:val="3"/>
        <w:numId w:val="15"/>
      </w:numPr>
      <w:spacing w:before="280" w:after="290" w:line="376" w:lineRule="atLeast"/>
      <w:ind w:firstLineChars="0"/>
      <w:outlineLvl w:val="3"/>
    </w:pPr>
    <w:rPr>
      <w:rFonts w:ascii="Arial" w:eastAsia="黑体" w:hAnsi="Arial"/>
      <w:b/>
      <w:bCs/>
      <w:sz w:val="28"/>
      <w:szCs w:val="28"/>
    </w:rPr>
  </w:style>
  <w:style w:type="paragraph" w:styleId="5">
    <w:name w:val="heading 5"/>
    <w:basedOn w:val="a0"/>
    <w:next w:val="a0"/>
    <w:link w:val="5Char"/>
    <w:semiHidden/>
    <w:unhideWhenUsed/>
    <w:qFormat/>
    <w:rsid w:val="00220B9D"/>
    <w:pPr>
      <w:keepNext/>
      <w:keepLines/>
      <w:numPr>
        <w:ilvl w:val="4"/>
        <w:numId w:val="15"/>
      </w:numPr>
      <w:spacing w:before="280" w:after="290" w:line="376" w:lineRule="atLeast"/>
      <w:ind w:firstLineChars="0"/>
      <w:outlineLvl w:val="4"/>
    </w:pPr>
    <w:rPr>
      <w:b/>
      <w:bCs/>
      <w:sz w:val="28"/>
      <w:szCs w:val="28"/>
    </w:rPr>
  </w:style>
  <w:style w:type="paragraph" w:styleId="6">
    <w:name w:val="heading 6"/>
    <w:basedOn w:val="a0"/>
    <w:next w:val="a0"/>
    <w:link w:val="6Char"/>
    <w:semiHidden/>
    <w:unhideWhenUsed/>
    <w:qFormat/>
    <w:rsid w:val="00220B9D"/>
    <w:pPr>
      <w:keepNext/>
      <w:keepLines/>
      <w:numPr>
        <w:ilvl w:val="5"/>
        <w:numId w:val="15"/>
      </w:numPr>
      <w:spacing w:before="240" w:after="64" w:line="320" w:lineRule="atLeast"/>
      <w:ind w:firstLineChars="0"/>
      <w:outlineLvl w:val="5"/>
    </w:pPr>
    <w:rPr>
      <w:rFonts w:ascii="Cambria" w:hAnsi="Cambria"/>
      <w:b/>
      <w:bCs/>
    </w:rPr>
  </w:style>
  <w:style w:type="paragraph" w:styleId="7">
    <w:name w:val="heading 7"/>
    <w:basedOn w:val="a0"/>
    <w:next w:val="a0"/>
    <w:link w:val="7Char"/>
    <w:semiHidden/>
    <w:unhideWhenUsed/>
    <w:qFormat/>
    <w:rsid w:val="00220B9D"/>
    <w:pPr>
      <w:keepNext/>
      <w:keepLines/>
      <w:numPr>
        <w:ilvl w:val="6"/>
        <w:numId w:val="15"/>
      </w:numPr>
      <w:spacing w:before="240" w:after="64" w:line="320" w:lineRule="atLeast"/>
      <w:ind w:firstLineChars="0"/>
      <w:outlineLvl w:val="6"/>
    </w:pPr>
    <w:rPr>
      <w:b/>
      <w:bCs/>
    </w:rPr>
  </w:style>
  <w:style w:type="paragraph" w:styleId="8">
    <w:name w:val="heading 8"/>
    <w:basedOn w:val="a0"/>
    <w:next w:val="a0"/>
    <w:link w:val="8Char"/>
    <w:semiHidden/>
    <w:unhideWhenUsed/>
    <w:qFormat/>
    <w:rsid w:val="00220B9D"/>
    <w:pPr>
      <w:keepNext/>
      <w:keepLines/>
      <w:numPr>
        <w:ilvl w:val="7"/>
        <w:numId w:val="15"/>
      </w:numPr>
      <w:spacing w:before="240" w:after="64" w:line="320" w:lineRule="atLeast"/>
      <w:ind w:firstLineChars="0"/>
      <w:outlineLvl w:val="7"/>
    </w:pPr>
    <w:rPr>
      <w:rFonts w:ascii="Cambria" w:hAnsi="Cambria"/>
    </w:rPr>
  </w:style>
  <w:style w:type="paragraph" w:styleId="9">
    <w:name w:val="heading 9"/>
    <w:basedOn w:val="a0"/>
    <w:next w:val="a0"/>
    <w:link w:val="9Char"/>
    <w:semiHidden/>
    <w:unhideWhenUsed/>
    <w:qFormat/>
    <w:rsid w:val="00220B9D"/>
    <w:pPr>
      <w:keepNext/>
      <w:keepLines/>
      <w:numPr>
        <w:ilvl w:val="8"/>
        <w:numId w:val="15"/>
      </w:numPr>
      <w:spacing w:before="240" w:after="64" w:line="320" w:lineRule="atLeast"/>
      <w:ind w:firstLineChars="0"/>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pPr>
      <w:tabs>
        <w:tab w:val="center" w:pos="4153"/>
        <w:tab w:val="right" w:pos="8306"/>
      </w:tabs>
      <w:spacing w:line="240" w:lineRule="atLeast"/>
      <w:jc w:val="left"/>
    </w:pPr>
    <w:rPr>
      <w:sz w:val="18"/>
      <w:szCs w:val="18"/>
    </w:rPr>
  </w:style>
  <w:style w:type="paragraph" w:customStyle="1" w:styleId="a5">
    <w:name w:val="标题名"/>
    <w:basedOn w:val="a0"/>
    <w:pPr>
      <w:spacing w:before="480" w:after="360" w:line="240" w:lineRule="auto"/>
      <w:ind w:firstLineChars="0" w:firstLine="0"/>
      <w:jc w:val="center"/>
      <w:outlineLvl w:val="0"/>
    </w:pPr>
    <w:rPr>
      <w:rFonts w:eastAsia="黑体"/>
      <w:sz w:val="32"/>
    </w:rPr>
  </w:style>
  <w:style w:type="character" w:customStyle="1" w:styleId="11">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0">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2">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0"/>
    <w:rPr>
      <w:rFonts w:ascii="Times New Roman" w:eastAsia="宋体" w:hAnsi="Times New Roman"/>
      <w:sz w:val="21"/>
    </w:rPr>
  </w:style>
  <w:style w:type="character" w:customStyle="1" w:styleId="-UDC">
    <w:name w:val="题名页-UDC"/>
    <w:basedOn w:val="50"/>
    <w:rPr>
      <w:rFonts w:ascii="Times New Roman" w:eastAsia="宋体" w:hAnsi="Times New Roman"/>
      <w:sz w:val="21"/>
    </w:rPr>
  </w:style>
  <w:style w:type="character" w:customStyle="1" w:styleId="-7">
    <w:name w:val="题名页-学校代码"/>
    <w:basedOn w:val="50"/>
    <w:rPr>
      <w:rFonts w:ascii="Times New Roman" w:eastAsia="宋体" w:hAnsi="Times New Roman"/>
      <w:sz w:val="21"/>
    </w:rPr>
  </w:style>
  <w:style w:type="character" w:customStyle="1" w:styleId="-8">
    <w:name w:val="题名页-密级"/>
    <w:basedOn w:val="50"/>
    <w:rPr>
      <w:rFonts w:ascii="Times New Roman" w:eastAsia="宋体" w:hAnsi="Times New Roman"/>
      <w:sz w:val="21"/>
    </w:rPr>
  </w:style>
  <w:style w:type="character" w:customStyle="1" w:styleId="-9">
    <w:name w:val="题名页-大学名称"/>
    <w:basedOn w:val="12"/>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6">
    <w:name w:val="目次项"/>
    <w:basedOn w:val="a0"/>
    <w:pPr>
      <w:spacing w:before="120" w:line="240" w:lineRule="auto"/>
      <w:ind w:firstLineChars="0" w:firstLine="0"/>
    </w:pPr>
  </w:style>
  <w:style w:type="character" w:styleId="a7">
    <w:name w:val="page number"/>
    <w:basedOn w:val="a1"/>
  </w:style>
  <w:style w:type="paragraph" w:styleId="a8">
    <w:name w:val="header"/>
    <w:basedOn w:val="a0"/>
    <w:pPr>
      <w:tabs>
        <w:tab w:val="center" w:pos="4153"/>
        <w:tab w:val="right" w:pos="8306"/>
      </w:tabs>
      <w:spacing w:line="240" w:lineRule="atLeast"/>
      <w:ind w:firstLineChars="0" w:firstLine="0"/>
      <w:jc w:val="distribute"/>
    </w:pPr>
    <w:rPr>
      <w:sz w:val="21"/>
      <w:szCs w:val="18"/>
      <w:u w:val="single"/>
    </w:rPr>
  </w:style>
  <w:style w:type="paragraph" w:styleId="a9">
    <w:name w:val="Document Map"/>
    <w:basedOn w:val="a0"/>
    <w:semiHidden/>
    <w:pPr>
      <w:shd w:val="clear" w:color="auto" w:fill="000080"/>
    </w:pPr>
  </w:style>
  <w:style w:type="character" w:customStyle="1" w:styleId="aa">
    <w:name w:val="关键词"/>
    <w:rPr>
      <w:rFonts w:ascii="Times New Roman" w:eastAsia="宋体" w:hAnsi="Times New Roman"/>
      <w:sz w:val="24"/>
    </w:rPr>
  </w:style>
  <w:style w:type="character" w:customStyle="1" w:styleId="ab">
    <w:name w:val="英文关键词"/>
    <w:rPr>
      <w:rFonts w:ascii="Times New Roman" w:eastAsia="宋体" w:hAnsi="Times New Roman"/>
      <w:sz w:val="24"/>
    </w:rPr>
  </w:style>
  <w:style w:type="paragraph" w:customStyle="1" w:styleId="10">
    <w:name w:val="1级标题"/>
    <w:basedOn w:val="a0"/>
    <w:autoRedefine/>
    <w:rsid w:val="004525B5"/>
    <w:pPr>
      <w:tabs>
        <w:tab w:val="left" w:pos="240"/>
      </w:tabs>
      <w:spacing w:before="480" w:after="360" w:line="240" w:lineRule="auto"/>
      <w:ind w:firstLineChars="0" w:firstLine="0"/>
      <w:jc w:val="center"/>
      <w:outlineLvl w:val="0"/>
    </w:pPr>
    <w:rPr>
      <w:rFonts w:eastAsia="黑体"/>
      <w:sz w:val="32"/>
    </w:rPr>
  </w:style>
  <w:style w:type="paragraph" w:customStyle="1" w:styleId="20">
    <w:name w:val="2级标题"/>
    <w:basedOn w:val="a0"/>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0"/>
    <w:autoRedefine/>
    <w:rsid w:val="00D45DA2"/>
    <w:pPr>
      <w:spacing w:before="480" w:after="360" w:line="240" w:lineRule="auto"/>
      <w:ind w:firstLineChars="0" w:firstLine="0"/>
      <w:jc w:val="left"/>
      <w:outlineLvl w:val="2"/>
    </w:pPr>
    <w:rPr>
      <w:rFonts w:eastAsia="黑体"/>
      <w:sz w:val="28"/>
    </w:rPr>
  </w:style>
  <w:style w:type="paragraph" w:customStyle="1" w:styleId="ac">
    <w:name w:val="正文（结尾部分）"/>
    <w:basedOn w:val="a0"/>
    <w:pPr>
      <w:spacing w:line="320" w:lineRule="exact"/>
    </w:pPr>
    <w:rPr>
      <w:sz w:val="21"/>
    </w:rPr>
  </w:style>
  <w:style w:type="paragraph" w:customStyle="1" w:styleId="ad">
    <w:name w:val="图表题"/>
    <w:basedOn w:val="a0"/>
    <w:pPr>
      <w:ind w:firstLineChars="0" w:firstLine="0"/>
      <w:jc w:val="center"/>
    </w:pPr>
    <w:rPr>
      <w:sz w:val="21"/>
    </w:rPr>
  </w:style>
  <w:style w:type="paragraph" w:customStyle="1" w:styleId="ae">
    <w:name w:val="图题"/>
    <w:basedOn w:val="ad"/>
  </w:style>
  <w:style w:type="paragraph" w:styleId="13">
    <w:name w:val="toc 1"/>
    <w:basedOn w:val="a0"/>
    <w:next w:val="a0"/>
    <w:autoRedefine/>
    <w:uiPriority w:val="39"/>
    <w:qFormat/>
    <w:pPr>
      <w:spacing w:before="120" w:after="120"/>
      <w:jc w:val="left"/>
    </w:pPr>
    <w:rPr>
      <w:rFonts w:ascii="Calibri" w:hAnsi="Calibri"/>
      <w:b/>
      <w:bCs/>
      <w:caps/>
      <w:sz w:val="20"/>
      <w:szCs w:val="20"/>
    </w:rPr>
  </w:style>
  <w:style w:type="paragraph" w:styleId="23">
    <w:name w:val="toc 2"/>
    <w:basedOn w:val="a0"/>
    <w:next w:val="a0"/>
    <w:autoRedefine/>
    <w:uiPriority w:val="39"/>
    <w:qFormat/>
    <w:rsid w:val="000203B3"/>
    <w:pPr>
      <w:tabs>
        <w:tab w:val="left" w:pos="1200"/>
        <w:tab w:val="right" w:leader="dot" w:pos="8494"/>
      </w:tabs>
      <w:ind w:left="240" w:firstLine="480"/>
      <w:jc w:val="left"/>
    </w:pPr>
    <w:rPr>
      <w:smallCaps/>
      <w:noProof/>
    </w:rPr>
  </w:style>
  <w:style w:type="paragraph" w:styleId="33">
    <w:name w:val="toc 3"/>
    <w:basedOn w:val="a0"/>
    <w:next w:val="a0"/>
    <w:autoRedefine/>
    <w:uiPriority w:val="39"/>
    <w:qFormat/>
    <w:pPr>
      <w:ind w:left="480"/>
      <w:jc w:val="left"/>
    </w:pPr>
    <w:rPr>
      <w:rFonts w:ascii="Calibri" w:hAnsi="Calibri"/>
      <w:i/>
      <w:iCs/>
      <w:sz w:val="20"/>
      <w:szCs w:val="20"/>
    </w:rPr>
  </w:style>
  <w:style w:type="paragraph" w:styleId="42">
    <w:name w:val="toc 4"/>
    <w:basedOn w:val="a0"/>
    <w:next w:val="a0"/>
    <w:autoRedefine/>
    <w:semiHidden/>
    <w:pPr>
      <w:ind w:left="720"/>
      <w:jc w:val="left"/>
    </w:pPr>
    <w:rPr>
      <w:rFonts w:ascii="Calibri" w:hAnsi="Calibri"/>
      <w:sz w:val="18"/>
      <w:szCs w:val="18"/>
    </w:rPr>
  </w:style>
  <w:style w:type="paragraph" w:styleId="51">
    <w:name w:val="toc 5"/>
    <w:basedOn w:val="a0"/>
    <w:next w:val="a0"/>
    <w:autoRedefine/>
    <w:semiHidden/>
    <w:pPr>
      <w:ind w:left="960"/>
      <w:jc w:val="left"/>
    </w:pPr>
    <w:rPr>
      <w:rFonts w:ascii="Calibri" w:hAnsi="Calibri"/>
      <w:sz w:val="18"/>
      <w:szCs w:val="18"/>
    </w:rPr>
  </w:style>
  <w:style w:type="paragraph" w:styleId="60">
    <w:name w:val="toc 6"/>
    <w:basedOn w:val="a0"/>
    <w:next w:val="a0"/>
    <w:autoRedefine/>
    <w:semiHidden/>
    <w:pPr>
      <w:ind w:left="1200"/>
      <w:jc w:val="left"/>
    </w:pPr>
    <w:rPr>
      <w:rFonts w:ascii="Calibri" w:hAnsi="Calibri"/>
      <w:sz w:val="18"/>
      <w:szCs w:val="18"/>
    </w:rPr>
  </w:style>
  <w:style w:type="paragraph" w:styleId="70">
    <w:name w:val="toc 7"/>
    <w:basedOn w:val="a0"/>
    <w:next w:val="a0"/>
    <w:autoRedefine/>
    <w:semiHidden/>
    <w:pPr>
      <w:ind w:left="1440"/>
      <w:jc w:val="left"/>
    </w:pPr>
    <w:rPr>
      <w:rFonts w:ascii="Calibri" w:hAnsi="Calibri"/>
      <w:sz w:val="18"/>
      <w:szCs w:val="18"/>
    </w:rPr>
  </w:style>
  <w:style w:type="paragraph" w:styleId="80">
    <w:name w:val="toc 8"/>
    <w:basedOn w:val="a0"/>
    <w:next w:val="a0"/>
    <w:autoRedefine/>
    <w:semiHidden/>
    <w:pPr>
      <w:ind w:left="1680"/>
      <w:jc w:val="left"/>
    </w:pPr>
    <w:rPr>
      <w:rFonts w:ascii="Calibri" w:hAnsi="Calibri"/>
      <w:sz w:val="18"/>
      <w:szCs w:val="18"/>
    </w:rPr>
  </w:style>
  <w:style w:type="paragraph" w:styleId="90">
    <w:name w:val="toc 9"/>
    <w:basedOn w:val="a0"/>
    <w:next w:val="a0"/>
    <w:autoRedefine/>
    <w:semiHidden/>
    <w:pPr>
      <w:ind w:left="1920"/>
      <w:jc w:val="left"/>
    </w:pPr>
    <w:rPr>
      <w:rFonts w:ascii="Calibri" w:hAnsi="Calibri"/>
      <w:sz w:val="18"/>
      <w:szCs w:val="18"/>
    </w:rPr>
  </w:style>
  <w:style w:type="paragraph" w:customStyle="1" w:styleId="af">
    <w:name w:val="标题名（不入目录）"/>
    <w:basedOn w:val="a0"/>
    <w:pPr>
      <w:spacing w:before="480" w:after="360" w:line="240" w:lineRule="auto"/>
      <w:ind w:firstLineChars="0" w:firstLine="0"/>
      <w:jc w:val="center"/>
    </w:pPr>
    <w:rPr>
      <w:rFonts w:eastAsia="黑体"/>
      <w:noProof/>
      <w:kern w:val="0"/>
      <w:sz w:val="32"/>
    </w:rPr>
  </w:style>
  <w:style w:type="character" w:styleId="af0">
    <w:name w:val="Hyperlink"/>
    <w:uiPriority w:val="99"/>
    <w:rPr>
      <w:color w:val="0000FF"/>
      <w:u w:val="single"/>
    </w:rPr>
  </w:style>
  <w:style w:type="paragraph" w:styleId="af1">
    <w:name w:val="Signature"/>
    <w:basedOn w:val="a0"/>
    <w:pPr>
      <w:ind w:leftChars="2100" w:left="100"/>
    </w:pPr>
  </w:style>
  <w:style w:type="paragraph" w:styleId="af2">
    <w:name w:val="Date"/>
    <w:basedOn w:val="a0"/>
    <w:next w:val="a0"/>
    <w:pPr>
      <w:ind w:leftChars="2500" w:left="100"/>
    </w:pPr>
  </w:style>
  <w:style w:type="paragraph" w:customStyle="1" w:styleId="af3">
    <w:name w:val="段"/>
    <w:pPr>
      <w:autoSpaceDE w:val="0"/>
      <w:autoSpaceDN w:val="0"/>
      <w:ind w:firstLineChars="200" w:firstLine="200"/>
      <w:jc w:val="both"/>
    </w:pPr>
    <w:rPr>
      <w:rFonts w:ascii="宋体"/>
      <w:noProof/>
      <w:sz w:val="21"/>
    </w:rPr>
  </w:style>
  <w:style w:type="paragraph" w:customStyle="1" w:styleId="af4">
    <w:name w:val="附录五级条标题"/>
    <w:basedOn w:val="a0"/>
    <w:next w:val="af3"/>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5">
    <w:name w:val="示例"/>
    <w:next w:val="af3"/>
    <w:pPr>
      <w:tabs>
        <w:tab w:val="num" w:pos="360"/>
        <w:tab w:val="num" w:pos="816"/>
      </w:tabs>
      <w:ind w:firstLineChars="233" w:firstLine="419"/>
      <w:jc w:val="both"/>
    </w:pPr>
    <w:rPr>
      <w:rFonts w:ascii="宋体"/>
      <w:sz w:val="18"/>
    </w:rPr>
  </w:style>
  <w:style w:type="paragraph" w:customStyle="1" w:styleId="af6">
    <w:name w:val="注："/>
    <w:next w:val="af3"/>
    <w:pPr>
      <w:widowControl w:val="0"/>
      <w:tabs>
        <w:tab w:val="num" w:pos="360"/>
      </w:tabs>
      <w:autoSpaceDE w:val="0"/>
      <w:autoSpaceDN w:val="0"/>
      <w:jc w:val="both"/>
    </w:pPr>
    <w:rPr>
      <w:rFonts w:ascii="宋体"/>
      <w:sz w:val="18"/>
    </w:rPr>
  </w:style>
  <w:style w:type="paragraph" w:styleId="af7">
    <w:name w:val="Body Text Indent"/>
    <w:basedOn w:val="a0"/>
    <w:pPr>
      <w:ind w:firstLine="480"/>
    </w:pPr>
  </w:style>
  <w:style w:type="paragraph" w:styleId="af8">
    <w:name w:val="Balloon Text"/>
    <w:basedOn w:val="a0"/>
    <w:link w:val="Char"/>
    <w:rsid w:val="00644163"/>
    <w:pPr>
      <w:spacing w:line="240" w:lineRule="auto"/>
    </w:pPr>
    <w:rPr>
      <w:sz w:val="18"/>
      <w:szCs w:val="18"/>
    </w:rPr>
  </w:style>
  <w:style w:type="character" w:customStyle="1" w:styleId="Char">
    <w:name w:val="批注框文本 Char"/>
    <w:link w:val="af8"/>
    <w:rsid w:val="00644163"/>
    <w:rPr>
      <w:kern w:val="2"/>
      <w:sz w:val="18"/>
      <w:szCs w:val="18"/>
    </w:rPr>
  </w:style>
  <w:style w:type="paragraph" w:styleId="TOC">
    <w:name w:val="TOC Heading"/>
    <w:basedOn w:val="1"/>
    <w:next w:val="a0"/>
    <w:uiPriority w:val="39"/>
    <w:semiHidden/>
    <w:unhideWhenUsed/>
    <w:qFormat/>
    <w:rsid w:val="00246F96"/>
    <w:pPr>
      <w:adjustRightInd/>
      <w:snapToGrid/>
      <w:spacing w:after="0" w:line="276" w:lineRule="auto"/>
      <w:jc w:val="left"/>
      <w:outlineLvl w:val="9"/>
    </w:pPr>
    <w:rPr>
      <w:rFonts w:ascii="Cambria" w:eastAsia="宋体" w:hAnsi="Cambria"/>
      <w:color w:val="365F91"/>
      <w:kern w:val="0"/>
      <w:sz w:val="28"/>
      <w:szCs w:val="28"/>
    </w:rPr>
  </w:style>
  <w:style w:type="numbering" w:customStyle="1" w:styleId="a">
    <w:name w:val="毕业论文列表"/>
    <w:rsid w:val="00220B9D"/>
    <w:pPr>
      <w:numPr>
        <w:numId w:val="26"/>
      </w:numPr>
    </w:pPr>
  </w:style>
  <w:style w:type="character" w:customStyle="1" w:styleId="5Char">
    <w:name w:val="标题 5 Char"/>
    <w:link w:val="5"/>
    <w:semiHidden/>
    <w:rsid w:val="00220B9D"/>
    <w:rPr>
      <w:b/>
      <w:bCs/>
      <w:kern w:val="2"/>
      <w:sz w:val="28"/>
      <w:szCs w:val="28"/>
    </w:rPr>
  </w:style>
  <w:style w:type="character" w:customStyle="1" w:styleId="6Char">
    <w:name w:val="标题 6 Char"/>
    <w:link w:val="6"/>
    <w:semiHidden/>
    <w:rsid w:val="00220B9D"/>
    <w:rPr>
      <w:rFonts w:ascii="Cambria" w:eastAsia="宋体" w:hAnsi="Cambria" w:cs="Times New Roman"/>
      <w:b/>
      <w:bCs/>
      <w:kern w:val="2"/>
      <w:sz w:val="24"/>
      <w:szCs w:val="24"/>
    </w:rPr>
  </w:style>
  <w:style w:type="character" w:customStyle="1" w:styleId="7Char">
    <w:name w:val="标题 7 Char"/>
    <w:link w:val="7"/>
    <w:semiHidden/>
    <w:rsid w:val="00220B9D"/>
    <w:rPr>
      <w:b/>
      <w:bCs/>
      <w:kern w:val="2"/>
      <w:sz w:val="24"/>
      <w:szCs w:val="24"/>
    </w:rPr>
  </w:style>
  <w:style w:type="character" w:customStyle="1" w:styleId="8Char">
    <w:name w:val="标题 8 Char"/>
    <w:link w:val="8"/>
    <w:semiHidden/>
    <w:rsid w:val="00220B9D"/>
    <w:rPr>
      <w:rFonts w:ascii="Cambria" w:eastAsia="宋体" w:hAnsi="Cambria" w:cs="Times New Roman"/>
      <w:kern w:val="2"/>
      <w:sz w:val="24"/>
      <w:szCs w:val="24"/>
    </w:rPr>
  </w:style>
  <w:style w:type="character" w:customStyle="1" w:styleId="9Char">
    <w:name w:val="标题 9 Char"/>
    <w:link w:val="9"/>
    <w:semiHidden/>
    <w:rsid w:val="00220B9D"/>
    <w:rPr>
      <w:rFonts w:ascii="Cambria" w:eastAsia="宋体" w:hAnsi="Cambria" w:cs="Times New Roman"/>
      <w:kern w:val="2"/>
      <w:sz w:val="21"/>
      <w:szCs w:val="21"/>
    </w:rPr>
  </w:style>
  <w:style w:type="character" w:styleId="af9">
    <w:name w:val="Placeholder Text"/>
    <w:basedOn w:val="a1"/>
    <w:uiPriority w:val="99"/>
    <w:semiHidden/>
    <w:rsid w:val="00782A67"/>
    <w:rPr>
      <w:color w:val="808080"/>
    </w:rPr>
  </w:style>
  <w:style w:type="paragraph" w:styleId="afa">
    <w:name w:val="caption"/>
    <w:basedOn w:val="a0"/>
    <w:next w:val="a0"/>
    <w:unhideWhenUsed/>
    <w:qFormat/>
    <w:rsid w:val="00B3277D"/>
    <w:pPr>
      <w:ind w:firstLineChars="0" w:firstLine="0"/>
      <w:jc w:val="center"/>
    </w:pPr>
    <w:rPr>
      <w:rFonts w:asciiTheme="majorHAnsi" w:hAnsiTheme="majorHAnsi" w:cstheme="majorBidi"/>
      <w:sz w:val="21"/>
      <w:szCs w:val="20"/>
    </w:rPr>
  </w:style>
  <w:style w:type="table" w:styleId="afb">
    <w:name w:val="Table Grid"/>
    <w:basedOn w:val="a2"/>
    <w:rsid w:val="00A15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4">
    <w:name w:val="Table Classic 1"/>
    <w:basedOn w:val="a2"/>
    <w:rsid w:val="00A15639"/>
    <w:pPr>
      <w:widowControl w:val="0"/>
      <w:adjustRightInd w:val="0"/>
      <w:snapToGrid w:val="0"/>
      <w:spacing w:line="400" w:lineRule="exact"/>
      <w:ind w:firstLineChars="200" w:firstLine="20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Columns 1"/>
    <w:basedOn w:val="a2"/>
    <w:rsid w:val="00A15639"/>
    <w:pPr>
      <w:widowControl w:val="0"/>
      <w:adjustRightInd w:val="0"/>
      <w:snapToGrid w:val="0"/>
      <w:spacing w:line="400" w:lineRule="exact"/>
      <w:ind w:firstLineChars="200" w:firstLine="20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List 3"/>
    <w:basedOn w:val="a2"/>
    <w:rsid w:val="00A15639"/>
    <w:pPr>
      <w:widowControl w:val="0"/>
      <w:adjustRightInd w:val="0"/>
      <w:snapToGrid w:val="0"/>
      <w:spacing w:line="400" w:lineRule="exact"/>
      <w:ind w:firstLineChars="200" w:firstLine="20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afc">
    <w:name w:val="List Paragraph"/>
    <w:basedOn w:val="a0"/>
    <w:uiPriority w:val="34"/>
    <w:qFormat/>
    <w:rsid w:val="00E20AB8"/>
    <w:pPr>
      <w:ind w:firstLine="420"/>
    </w:pPr>
  </w:style>
  <w:style w:type="character" w:styleId="afd">
    <w:name w:val="Strong"/>
    <w:basedOn w:val="a1"/>
    <w:uiPriority w:val="22"/>
    <w:qFormat/>
    <w:rsid w:val="00AC0DCF"/>
    <w:rPr>
      <w:b/>
      <w:bCs/>
    </w:rPr>
  </w:style>
  <w:style w:type="character" w:styleId="afe">
    <w:name w:val="Subtle Emphasis"/>
    <w:basedOn w:val="a1"/>
    <w:uiPriority w:val="19"/>
    <w:qFormat/>
    <w:rsid w:val="00BC5BBD"/>
    <w:rPr>
      <w:i/>
      <w:iCs/>
      <w:color w:val="808080" w:themeColor="text1" w:themeTint="7F"/>
    </w:rPr>
  </w:style>
  <w:style w:type="character" w:customStyle="1" w:styleId="apple-converted-space">
    <w:name w:val="apple-converted-space"/>
    <w:basedOn w:val="a1"/>
    <w:rsid w:val="00293948"/>
  </w:style>
  <w:style w:type="character" w:styleId="HTML">
    <w:name w:val="HTML Code"/>
    <w:basedOn w:val="a1"/>
    <w:uiPriority w:val="99"/>
    <w:unhideWhenUsed/>
    <w:rsid w:val="00293948"/>
    <w:rPr>
      <w:rFonts w:ascii="宋体" w:eastAsia="宋体" w:hAnsi="宋体" w:cs="宋体"/>
      <w:sz w:val="24"/>
      <w:szCs w:val="24"/>
    </w:rPr>
  </w:style>
  <w:style w:type="paragraph" w:styleId="HTML0">
    <w:name w:val="HTML Preformatted"/>
    <w:basedOn w:val="a0"/>
    <w:link w:val="HTMLChar"/>
    <w:uiPriority w:val="99"/>
    <w:unhideWhenUsed/>
    <w:rsid w:val="000E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rPr>
  </w:style>
  <w:style w:type="character" w:customStyle="1" w:styleId="HTMLChar">
    <w:name w:val="HTML 预设格式 Char"/>
    <w:basedOn w:val="a1"/>
    <w:link w:val="HTML0"/>
    <w:uiPriority w:val="99"/>
    <w:rsid w:val="000E0D7E"/>
    <w:rPr>
      <w:rFonts w:ascii="宋体" w:hAnsi="宋体" w:cs="宋体"/>
      <w:sz w:val="24"/>
      <w:szCs w:val="24"/>
    </w:rPr>
  </w:style>
  <w:style w:type="character" w:customStyle="1" w:styleId="pln">
    <w:name w:val="pln"/>
    <w:basedOn w:val="a1"/>
    <w:rsid w:val="00BB0D0A"/>
  </w:style>
  <w:style w:type="character" w:customStyle="1" w:styleId="pun">
    <w:name w:val="pun"/>
    <w:basedOn w:val="a1"/>
    <w:rsid w:val="00BB0D0A"/>
  </w:style>
  <w:style w:type="character" w:customStyle="1" w:styleId="com">
    <w:name w:val="com"/>
    <w:basedOn w:val="a1"/>
    <w:rsid w:val="00BB0D0A"/>
  </w:style>
  <w:style w:type="character" w:customStyle="1" w:styleId="str">
    <w:name w:val="str"/>
    <w:basedOn w:val="a1"/>
    <w:rsid w:val="00BB0D0A"/>
  </w:style>
  <w:style w:type="character" w:customStyle="1" w:styleId="description">
    <w:name w:val="description"/>
    <w:basedOn w:val="a1"/>
    <w:rsid w:val="000A1DD0"/>
  </w:style>
  <w:style w:type="paragraph" w:styleId="aff">
    <w:name w:val="endnote text"/>
    <w:basedOn w:val="a0"/>
    <w:link w:val="Char0"/>
    <w:rsid w:val="00C33BD3"/>
    <w:pPr>
      <w:jc w:val="left"/>
    </w:pPr>
  </w:style>
  <w:style w:type="character" w:customStyle="1" w:styleId="Char0">
    <w:name w:val="尾注文本 Char"/>
    <w:basedOn w:val="a1"/>
    <w:link w:val="aff"/>
    <w:rsid w:val="00C33BD3"/>
    <w:rPr>
      <w:kern w:val="2"/>
      <w:sz w:val="24"/>
      <w:szCs w:val="24"/>
    </w:rPr>
  </w:style>
  <w:style w:type="character" w:styleId="aff0">
    <w:name w:val="endnote reference"/>
    <w:basedOn w:val="a1"/>
    <w:rsid w:val="00C33BD3"/>
    <w:rPr>
      <w:vertAlign w:val="superscript"/>
    </w:rPr>
  </w:style>
  <w:style w:type="paragraph" w:styleId="aff1">
    <w:name w:val="Plain Text"/>
    <w:basedOn w:val="a0"/>
    <w:link w:val="Char1"/>
    <w:uiPriority w:val="99"/>
    <w:unhideWhenUsed/>
    <w:rsid w:val="00C33BD3"/>
    <w:pPr>
      <w:adjustRightInd/>
      <w:snapToGrid/>
      <w:spacing w:line="240" w:lineRule="auto"/>
      <w:ind w:firstLineChars="0" w:firstLine="0"/>
    </w:pPr>
    <w:rPr>
      <w:rFonts w:ascii="宋体" w:hAnsi="Courier New" w:cs="Courier New"/>
      <w:sz w:val="21"/>
      <w:szCs w:val="21"/>
    </w:rPr>
  </w:style>
  <w:style w:type="character" w:customStyle="1" w:styleId="Char1">
    <w:name w:val="纯文本 Char"/>
    <w:basedOn w:val="a1"/>
    <w:link w:val="aff1"/>
    <w:uiPriority w:val="99"/>
    <w:rsid w:val="00C33BD3"/>
    <w:rPr>
      <w:rFonts w:ascii="宋体" w:hAnsi="Courier New" w:cs="Courier New"/>
      <w:kern w:val="2"/>
      <w:sz w:val="21"/>
      <w:szCs w:val="21"/>
    </w:rPr>
  </w:style>
  <w:style w:type="character" w:customStyle="1" w:styleId="n">
    <w:name w:val="n"/>
    <w:basedOn w:val="a1"/>
    <w:rsid w:val="00180087"/>
  </w:style>
  <w:style w:type="character" w:customStyle="1" w:styleId="ss">
    <w:name w:val="ss"/>
    <w:basedOn w:val="a1"/>
    <w:rsid w:val="00180087"/>
  </w:style>
  <w:style w:type="character" w:customStyle="1" w:styleId="s1">
    <w:name w:val="s1"/>
    <w:basedOn w:val="a1"/>
    <w:rsid w:val="00180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9370">
      <w:bodyDiv w:val="1"/>
      <w:marLeft w:val="0"/>
      <w:marRight w:val="0"/>
      <w:marTop w:val="0"/>
      <w:marBottom w:val="0"/>
      <w:divBdr>
        <w:top w:val="none" w:sz="0" w:space="0" w:color="auto"/>
        <w:left w:val="none" w:sz="0" w:space="0" w:color="auto"/>
        <w:bottom w:val="none" w:sz="0" w:space="0" w:color="auto"/>
        <w:right w:val="none" w:sz="0" w:space="0" w:color="auto"/>
      </w:divBdr>
    </w:div>
    <w:div w:id="134223781">
      <w:bodyDiv w:val="1"/>
      <w:marLeft w:val="0"/>
      <w:marRight w:val="0"/>
      <w:marTop w:val="0"/>
      <w:marBottom w:val="0"/>
      <w:divBdr>
        <w:top w:val="none" w:sz="0" w:space="0" w:color="auto"/>
        <w:left w:val="none" w:sz="0" w:space="0" w:color="auto"/>
        <w:bottom w:val="none" w:sz="0" w:space="0" w:color="auto"/>
        <w:right w:val="none" w:sz="0" w:space="0" w:color="auto"/>
      </w:divBdr>
    </w:div>
    <w:div w:id="234055458">
      <w:bodyDiv w:val="1"/>
      <w:marLeft w:val="0"/>
      <w:marRight w:val="0"/>
      <w:marTop w:val="0"/>
      <w:marBottom w:val="0"/>
      <w:divBdr>
        <w:top w:val="none" w:sz="0" w:space="0" w:color="auto"/>
        <w:left w:val="none" w:sz="0" w:space="0" w:color="auto"/>
        <w:bottom w:val="none" w:sz="0" w:space="0" w:color="auto"/>
        <w:right w:val="none" w:sz="0" w:space="0" w:color="auto"/>
      </w:divBdr>
      <w:divsChild>
        <w:div w:id="174807257">
          <w:marLeft w:val="0"/>
          <w:marRight w:val="0"/>
          <w:marTop w:val="0"/>
          <w:marBottom w:val="0"/>
          <w:divBdr>
            <w:top w:val="none" w:sz="0" w:space="0" w:color="auto"/>
            <w:left w:val="none" w:sz="0" w:space="0" w:color="auto"/>
            <w:bottom w:val="none" w:sz="0" w:space="0" w:color="auto"/>
            <w:right w:val="none" w:sz="0" w:space="0" w:color="auto"/>
          </w:divBdr>
          <w:divsChild>
            <w:div w:id="291984290">
              <w:marLeft w:val="0"/>
              <w:marRight w:val="0"/>
              <w:marTop w:val="0"/>
              <w:marBottom w:val="0"/>
              <w:divBdr>
                <w:top w:val="none" w:sz="0" w:space="0" w:color="auto"/>
                <w:left w:val="none" w:sz="0" w:space="0" w:color="auto"/>
                <w:bottom w:val="none" w:sz="0" w:space="0" w:color="auto"/>
                <w:right w:val="none" w:sz="0" w:space="0" w:color="auto"/>
              </w:divBdr>
              <w:divsChild>
                <w:div w:id="208953094">
                  <w:marLeft w:val="0"/>
                  <w:marRight w:val="0"/>
                  <w:marTop w:val="0"/>
                  <w:marBottom w:val="0"/>
                  <w:divBdr>
                    <w:top w:val="single" w:sz="6" w:space="8" w:color="DEDEDE"/>
                    <w:left w:val="single" w:sz="6" w:space="8" w:color="DEDEDE"/>
                    <w:bottom w:val="single" w:sz="6" w:space="30" w:color="DEDEDE"/>
                    <w:right w:val="single" w:sz="6" w:space="8" w:color="DEDEDE"/>
                  </w:divBdr>
                  <w:divsChild>
                    <w:div w:id="16830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96009">
          <w:marLeft w:val="0"/>
          <w:marRight w:val="0"/>
          <w:marTop w:val="0"/>
          <w:marBottom w:val="0"/>
          <w:divBdr>
            <w:top w:val="none" w:sz="0" w:space="0" w:color="auto"/>
            <w:left w:val="none" w:sz="0" w:space="0" w:color="auto"/>
            <w:bottom w:val="none" w:sz="0" w:space="0" w:color="auto"/>
            <w:right w:val="none" w:sz="0" w:space="0" w:color="auto"/>
          </w:divBdr>
          <w:divsChild>
            <w:div w:id="1048918813">
              <w:marLeft w:val="0"/>
              <w:marRight w:val="0"/>
              <w:marTop w:val="0"/>
              <w:marBottom w:val="0"/>
              <w:divBdr>
                <w:top w:val="none" w:sz="0" w:space="0" w:color="auto"/>
                <w:left w:val="none" w:sz="0" w:space="0" w:color="auto"/>
                <w:bottom w:val="none" w:sz="0" w:space="0" w:color="auto"/>
                <w:right w:val="none" w:sz="0" w:space="0" w:color="auto"/>
              </w:divBdr>
              <w:divsChild>
                <w:div w:id="301078898">
                  <w:marLeft w:val="0"/>
                  <w:marRight w:val="0"/>
                  <w:marTop w:val="0"/>
                  <w:marBottom w:val="0"/>
                  <w:divBdr>
                    <w:top w:val="single" w:sz="6" w:space="8" w:color="EEEEEE"/>
                    <w:left w:val="none" w:sz="0" w:space="8" w:color="auto"/>
                    <w:bottom w:val="single" w:sz="6" w:space="8" w:color="EEEEEE"/>
                    <w:right w:val="single" w:sz="6" w:space="8" w:color="EEEEEE"/>
                  </w:divBdr>
                  <w:divsChild>
                    <w:div w:id="7707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341422">
      <w:bodyDiv w:val="1"/>
      <w:marLeft w:val="0"/>
      <w:marRight w:val="0"/>
      <w:marTop w:val="0"/>
      <w:marBottom w:val="0"/>
      <w:divBdr>
        <w:top w:val="none" w:sz="0" w:space="0" w:color="auto"/>
        <w:left w:val="none" w:sz="0" w:space="0" w:color="auto"/>
        <w:bottom w:val="none" w:sz="0" w:space="0" w:color="auto"/>
        <w:right w:val="none" w:sz="0" w:space="0" w:color="auto"/>
      </w:divBdr>
    </w:div>
    <w:div w:id="915476016">
      <w:bodyDiv w:val="1"/>
      <w:marLeft w:val="0"/>
      <w:marRight w:val="0"/>
      <w:marTop w:val="0"/>
      <w:marBottom w:val="0"/>
      <w:divBdr>
        <w:top w:val="none" w:sz="0" w:space="0" w:color="auto"/>
        <w:left w:val="none" w:sz="0" w:space="0" w:color="auto"/>
        <w:bottom w:val="none" w:sz="0" w:space="0" w:color="auto"/>
        <w:right w:val="none" w:sz="0" w:space="0" w:color="auto"/>
      </w:divBdr>
    </w:div>
    <w:div w:id="928005903">
      <w:bodyDiv w:val="1"/>
      <w:marLeft w:val="0"/>
      <w:marRight w:val="0"/>
      <w:marTop w:val="0"/>
      <w:marBottom w:val="0"/>
      <w:divBdr>
        <w:top w:val="none" w:sz="0" w:space="0" w:color="auto"/>
        <w:left w:val="none" w:sz="0" w:space="0" w:color="auto"/>
        <w:bottom w:val="none" w:sz="0" w:space="0" w:color="auto"/>
        <w:right w:val="none" w:sz="0" w:space="0" w:color="auto"/>
      </w:divBdr>
    </w:div>
    <w:div w:id="1401757400">
      <w:bodyDiv w:val="1"/>
      <w:marLeft w:val="0"/>
      <w:marRight w:val="0"/>
      <w:marTop w:val="0"/>
      <w:marBottom w:val="0"/>
      <w:divBdr>
        <w:top w:val="none" w:sz="0" w:space="0" w:color="auto"/>
        <w:left w:val="none" w:sz="0" w:space="0" w:color="auto"/>
        <w:bottom w:val="none" w:sz="0" w:space="0" w:color="auto"/>
        <w:right w:val="none" w:sz="0" w:space="0" w:color="auto"/>
      </w:divBdr>
    </w:div>
    <w:div w:id="1443066418">
      <w:bodyDiv w:val="1"/>
      <w:marLeft w:val="0"/>
      <w:marRight w:val="0"/>
      <w:marTop w:val="0"/>
      <w:marBottom w:val="0"/>
      <w:divBdr>
        <w:top w:val="none" w:sz="0" w:space="0" w:color="auto"/>
        <w:left w:val="none" w:sz="0" w:space="0" w:color="auto"/>
        <w:bottom w:val="none" w:sz="0" w:space="0" w:color="auto"/>
        <w:right w:val="none" w:sz="0" w:space="0" w:color="auto"/>
      </w:divBdr>
      <w:divsChild>
        <w:div w:id="174779630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16690134">
      <w:bodyDiv w:val="1"/>
      <w:marLeft w:val="0"/>
      <w:marRight w:val="0"/>
      <w:marTop w:val="0"/>
      <w:marBottom w:val="0"/>
      <w:divBdr>
        <w:top w:val="none" w:sz="0" w:space="0" w:color="auto"/>
        <w:left w:val="none" w:sz="0" w:space="0" w:color="auto"/>
        <w:bottom w:val="none" w:sz="0" w:space="0" w:color="auto"/>
        <w:right w:val="none" w:sz="0" w:space="0" w:color="auto"/>
      </w:divBdr>
    </w:div>
    <w:div w:id="2076004214">
      <w:bodyDiv w:val="1"/>
      <w:marLeft w:val="0"/>
      <w:marRight w:val="0"/>
      <w:marTop w:val="0"/>
      <w:marBottom w:val="0"/>
      <w:divBdr>
        <w:top w:val="none" w:sz="0" w:space="0" w:color="auto"/>
        <w:left w:val="none" w:sz="0" w:space="0" w:color="auto"/>
        <w:bottom w:val="none" w:sz="0" w:space="0" w:color="auto"/>
        <w:right w:val="none" w:sz="0" w:space="0" w:color="auto"/>
      </w:divBdr>
    </w:div>
    <w:div w:id="210857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2014291.htm" TargetMode="External"/><Relationship Id="rId21" Type="http://schemas.openxmlformats.org/officeDocument/2006/relationships/oleObject" Target="embeddings/oleObject3.bin"/><Relationship Id="rId42" Type="http://schemas.openxmlformats.org/officeDocument/2006/relationships/image" Target="media/image8.wmf"/><Relationship Id="rId63" Type="http://schemas.openxmlformats.org/officeDocument/2006/relationships/oleObject" Target="embeddings/oleObject16.bin"/><Relationship Id="rId84" Type="http://schemas.openxmlformats.org/officeDocument/2006/relationships/oleObject" Target="embeddings/oleObject28.bin"/><Relationship Id="rId138" Type="http://schemas.openxmlformats.org/officeDocument/2006/relationships/hyperlink" Target="https://github.com/Morgan-Leon/LiBrPump" TargetMode="External"/><Relationship Id="rId107" Type="http://schemas.openxmlformats.org/officeDocument/2006/relationships/image" Target="media/image39.jpg"/><Relationship Id="rId11" Type="http://schemas.openxmlformats.org/officeDocument/2006/relationships/header" Target="header1.xml"/><Relationship Id="rId32" Type="http://schemas.openxmlformats.org/officeDocument/2006/relationships/header" Target="header6.xml"/><Relationship Id="rId53" Type="http://schemas.openxmlformats.org/officeDocument/2006/relationships/oleObject" Target="embeddings/oleObject11.bin"/><Relationship Id="rId74" Type="http://schemas.openxmlformats.org/officeDocument/2006/relationships/image" Target="media/image25.wmf"/><Relationship Id="rId128" Type="http://schemas.openxmlformats.org/officeDocument/2006/relationships/image" Target="media/image56.jpg"/><Relationship Id="rId5" Type="http://schemas.openxmlformats.org/officeDocument/2006/relationships/settings" Target="settings.xml"/><Relationship Id="rId90" Type="http://schemas.openxmlformats.org/officeDocument/2006/relationships/oleObject" Target="embeddings/oleObject32.bin"/><Relationship Id="rId95" Type="http://schemas.openxmlformats.org/officeDocument/2006/relationships/image" Target="media/image32.emf"/><Relationship Id="rId22" Type="http://schemas.openxmlformats.org/officeDocument/2006/relationships/header" Target="header5.xml"/><Relationship Id="rId27" Type="http://schemas.openxmlformats.org/officeDocument/2006/relationships/hyperlink" Target="http://baike.baidu.com/view/535.htm" TargetMode="External"/><Relationship Id="rId43" Type="http://schemas.openxmlformats.org/officeDocument/2006/relationships/oleObject" Target="embeddings/oleObject6.bin"/><Relationship Id="rId48" Type="http://schemas.openxmlformats.org/officeDocument/2006/relationships/image" Target="media/image11.wmf"/><Relationship Id="rId64" Type="http://schemas.openxmlformats.org/officeDocument/2006/relationships/image" Target="media/image19.wmf"/><Relationship Id="rId69" Type="http://schemas.openxmlformats.org/officeDocument/2006/relationships/oleObject" Target="embeddings/oleObject18.bin"/><Relationship Id="rId113" Type="http://schemas.openxmlformats.org/officeDocument/2006/relationships/image" Target="media/image45.jpg"/><Relationship Id="rId118" Type="http://schemas.openxmlformats.org/officeDocument/2006/relationships/image" Target="media/image47.jpg"/><Relationship Id="rId134" Type="http://schemas.openxmlformats.org/officeDocument/2006/relationships/hyperlink" Target="https://zh.wikipedia.org/wiki/%E7%A8%8B%E5%BA%8F%E9%94%99%E8%AF%AF" TargetMode="External"/><Relationship Id="rId139" Type="http://schemas.openxmlformats.org/officeDocument/2006/relationships/header" Target="header9.xml"/><Relationship Id="rId80" Type="http://schemas.openxmlformats.org/officeDocument/2006/relationships/image" Target="media/image27.wmf"/><Relationship Id="rId85" Type="http://schemas.openxmlformats.org/officeDocument/2006/relationships/image" Target="media/image28.w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footer" Target="footer5.xml"/><Relationship Id="rId38" Type="http://schemas.openxmlformats.org/officeDocument/2006/relationships/image" Target="media/image4.jpg"/><Relationship Id="rId59" Type="http://schemas.openxmlformats.org/officeDocument/2006/relationships/oleObject" Target="embeddings/oleObject14.bin"/><Relationship Id="rId103" Type="http://schemas.openxmlformats.org/officeDocument/2006/relationships/image" Target="media/image36.wmf"/><Relationship Id="rId108" Type="http://schemas.openxmlformats.org/officeDocument/2006/relationships/image" Target="media/image40.png"/><Relationship Id="rId124" Type="http://schemas.openxmlformats.org/officeDocument/2006/relationships/hyperlink" Target="https://developer.android.com/reference/android/database/sqlite/package-summary.html" TargetMode="External"/><Relationship Id="rId129" Type="http://schemas.openxmlformats.org/officeDocument/2006/relationships/image" Target="media/image57.emf"/><Relationship Id="rId54" Type="http://schemas.openxmlformats.org/officeDocument/2006/relationships/image" Target="media/image14.wmf"/><Relationship Id="rId70" Type="http://schemas.openxmlformats.org/officeDocument/2006/relationships/image" Target="media/image23.wmf"/><Relationship Id="rId75" Type="http://schemas.openxmlformats.org/officeDocument/2006/relationships/oleObject" Target="embeddings/oleObject21.bin"/><Relationship Id="rId91" Type="http://schemas.openxmlformats.org/officeDocument/2006/relationships/image" Target="media/image30.wmf"/><Relationship Id="rId96" Type="http://schemas.openxmlformats.org/officeDocument/2006/relationships/image" Target="media/image33.wmf"/><Relationship Id="rId140" Type="http://schemas.openxmlformats.org/officeDocument/2006/relationships/header" Target="header10.xml"/><Relationship Id="rId14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cnemc.cn/" TargetMode="External"/><Relationship Id="rId28" Type="http://schemas.openxmlformats.org/officeDocument/2006/relationships/hyperlink" Target="http://baike.baidu.com/view/74538.htm" TargetMode="External"/><Relationship Id="rId49" Type="http://schemas.openxmlformats.org/officeDocument/2006/relationships/oleObject" Target="embeddings/oleObject9.bin"/><Relationship Id="rId114" Type="http://schemas.openxmlformats.org/officeDocument/2006/relationships/image" Target="media/image46.png"/><Relationship Id="rId119" Type="http://schemas.openxmlformats.org/officeDocument/2006/relationships/image" Target="media/image48.jpg"/><Relationship Id="rId44" Type="http://schemas.openxmlformats.org/officeDocument/2006/relationships/image" Target="media/image9.wmf"/><Relationship Id="rId60" Type="http://schemas.openxmlformats.org/officeDocument/2006/relationships/image" Target="media/image17.wmf"/><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oleObject" Target="embeddings/oleObject29.bin"/><Relationship Id="rId130" Type="http://schemas.openxmlformats.org/officeDocument/2006/relationships/image" Target="media/image58.emf"/><Relationship Id="rId135" Type="http://schemas.openxmlformats.org/officeDocument/2006/relationships/hyperlink" Target="https://zh.wikipedia.org/wiki/%E8%BB%9F%E9%AB%94%E5%93%81%E8%B3%AA" TargetMode="Externa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5.jpg"/><Relationship Id="rId109" Type="http://schemas.openxmlformats.org/officeDocument/2006/relationships/image" Target="media/image41.png"/><Relationship Id="rId34" Type="http://schemas.openxmlformats.org/officeDocument/2006/relationships/oleObject" Target="embeddings/oleObject4.bin"/><Relationship Id="rId50" Type="http://schemas.openxmlformats.org/officeDocument/2006/relationships/image" Target="media/image12.wmf"/><Relationship Id="rId55" Type="http://schemas.openxmlformats.org/officeDocument/2006/relationships/oleObject" Target="embeddings/oleObject12.bin"/><Relationship Id="rId76" Type="http://schemas.openxmlformats.org/officeDocument/2006/relationships/image" Target="media/image26.wmf"/><Relationship Id="rId97" Type="http://schemas.openxmlformats.org/officeDocument/2006/relationships/oleObject" Target="embeddings/oleObject35.bin"/><Relationship Id="rId104" Type="http://schemas.openxmlformats.org/officeDocument/2006/relationships/oleObject" Target="embeddings/oleObject39.bin"/><Relationship Id="rId120" Type="http://schemas.openxmlformats.org/officeDocument/2006/relationships/image" Target="media/image49.jpg"/><Relationship Id="rId125" Type="http://schemas.openxmlformats.org/officeDocument/2006/relationships/image" Target="media/image53.jpg"/><Relationship Id="rId141" Type="http://schemas.openxmlformats.org/officeDocument/2006/relationships/header" Target="header11.xm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9.bin"/><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hyperlink" Target="http://baike.baidu.com/view/105.htm" TargetMode="External"/><Relationship Id="rId24" Type="http://schemas.openxmlformats.org/officeDocument/2006/relationships/hyperlink" Target="http://baike.baidu.com/view/1634.htm" TargetMode="External"/><Relationship Id="rId40" Type="http://schemas.openxmlformats.org/officeDocument/2006/relationships/image" Target="media/image6.jpg"/><Relationship Id="rId45" Type="http://schemas.openxmlformats.org/officeDocument/2006/relationships/oleObject" Target="embeddings/oleObject7.bin"/><Relationship Id="rId66" Type="http://schemas.openxmlformats.org/officeDocument/2006/relationships/image" Target="media/image20.jpg"/><Relationship Id="rId87" Type="http://schemas.openxmlformats.org/officeDocument/2006/relationships/image" Target="media/image29.wmf"/><Relationship Id="rId110" Type="http://schemas.openxmlformats.org/officeDocument/2006/relationships/image" Target="media/image42.png"/><Relationship Id="rId115" Type="http://schemas.openxmlformats.org/officeDocument/2006/relationships/header" Target="header8.xml"/><Relationship Id="rId131" Type="http://schemas.openxmlformats.org/officeDocument/2006/relationships/image" Target="media/image59.emf"/><Relationship Id="rId136" Type="http://schemas.openxmlformats.org/officeDocument/2006/relationships/hyperlink" Target="https://zh.wikipedia.org/w/index.php?title=%E8%AF%84%E4%BC%B0&amp;action=edit&amp;redlink=1" TargetMode="External"/><Relationship Id="rId61" Type="http://schemas.openxmlformats.org/officeDocument/2006/relationships/oleObject" Target="embeddings/oleObject15.bin"/><Relationship Id="rId82" Type="http://schemas.openxmlformats.org/officeDocument/2006/relationships/oleObject" Target="embeddings/oleObject26.bin"/><Relationship Id="rId19" Type="http://schemas.openxmlformats.org/officeDocument/2006/relationships/image" Target="media/image2.wmf"/><Relationship Id="rId14" Type="http://schemas.openxmlformats.org/officeDocument/2006/relationships/footer" Target="footer2.xml"/><Relationship Id="rId30" Type="http://schemas.openxmlformats.org/officeDocument/2006/relationships/hyperlink" Target="http://baike.baidu.com/view/1245202.htm" TargetMode="External"/><Relationship Id="rId35" Type="http://schemas.openxmlformats.org/officeDocument/2006/relationships/oleObject" Target="embeddings/oleObject5.bin"/><Relationship Id="rId56" Type="http://schemas.openxmlformats.org/officeDocument/2006/relationships/image" Target="media/image15.wmf"/><Relationship Id="rId77" Type="http://schemas.openxmlformats.org/officeDocument/2006/relationships/oleObject" Target="embeddings/oleObject22.bin"/><Relationship Id="rId100" Type="http://schemas.openxmlformats.org/officeDocument/2006/relationships/image" Target="media/image35.wmf"/><Relationship Id="rId105" Type="http://schemas.openxmlformats.org/officeDocument/2006/relationships/image" Target="media/image37.jpg"/><Relationship Id="rId126" Type="http://schemas.openxmlformats.org/officeDocument/2006/relationships/image" Target="media/image54.jpg"/><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image" Target="media/image24.wmf"/><Relationship Id="rId93" Type="http://schemas.openxmlformats.org/officeDocument/2006/relationships/image" Target="media/image31.wmf"/><Relationship Id="rId98" Type="http://schemas.openxmlformats.org/officeDocument/2006/relationships/image" Target="media/image34.wmf"/><Relationship Id="rId121" Type="http://schemas.openxmlformats.org/officeDocument/2006/relationships/image" Target="media/image50.jpg"/><Relationship Id="rId142" Type="http://schemas.openxmlformats.org/officeDocument/2006/relationships/footer" Target="footer6.xml"/><Relationship Id="rId3" Type="http://schemas.openxmlformats.org/officeDocument/2006/relationships/styles" Target="styles.xml"/><Relationship Id="rId25" Type="http://schemas.openxmlformats.org/officeDocument/2006/relationships/hyperlink" Target="http://baike.baidu.com/view/880.htm" TargetMode="External"/><Relationship Id="rId46" Type="http://schemas.openxmlformats.org/officeDocument/2006/relationships/image" Target="media/image10.wmf"/><Relationship Id="rId67" Type="http://schemas.openxmlformats.org/officeDocument/2006/relationships/image" Target="media/image21.png"/><Relationship Id="rId116" Type="http://schemas.openxmlformats.org/officeDocument/2006/relationships/hyperlink" Target="http://baike.baidu.com/view/560330.htm" TargetMode="External"/><Relationship Id="rId137" Type="http://schemas.openxmlformats.org/officeDocument/2006/relationships/hyperlink" Target="http://baike.baidu.com/view/37878.htm" TargetMode="External"/><Relationship Id="rId20" Type="http://schemas.openxmlformats.org/officeDocument/2006/relationships/oleObject" Target="embeddings/oleObject2.bin"/><Relationship Id="rId41" Type="http://schemas.openxmlformats.org/officeDocument/2006/relationships/image" Target="media/image7.png"/><Relationship Id="rId62" Type="http://schemas.openxmlformats.org/officeDocument/2006/relationships/image" Target="media/image18.wmf"/><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image" Target="media/image43.png"/><Relationship Id="rId132" Type="http://schemas.openxmlformats.org/officeDocument/2006/relationships/image" Target="media/image60.emf"/><Relationship Id="rId15" Type="http://schemas.openxmlformats.org/officeDocument/2006/relationships/header" Target="header3.xml"/><Relationship Id="rId36" Type="http://schemas.openxmlformats.org/officeDocument/2006/relationships/image" Target="media/image3.png"/><Relationship Id="rId57" Type="http://schemas.openxmlformats.org/officeDocument/2006/relationships/oleObject" Target="embeddings/oleObject13.bin"/><Relationship Id="rId106" Type="http://schemas.openxmlformats.org/officeDocument/2006/relationships/image" Target="media/image38.png"/><Relationship Id="rId127" Type="http://schemas.openxmlformats.org/officeDocument/2006/relationships/image" Target="media/image55.jpg"/><Relationship Id="rId10" Type="http://schemas.openxmlformats.org/officeDocument/2006/relationships/oleObject" Target="embeddings/oleObject1.bin"/><Relationship Id="rId31" Type="http://schemas.openxmlformats.org/officeDocument/2006/relationships/hyperlink" Target="https://netmarketshare.com/" TargetMode="External"/><Relationship Id="rId52" Type="http://schemas.openxmlformats.org/officeDocument/2006/relationships/image" Target="media/image13.wmf"/><Relationship Id="rId73" Type="http://schemas.openxmlformats.org/officeDocument/2006/relationships/oleObject" Target="embeddings/oleObject20.bin"/><Relationship Id="rId78" Type="http://schemas.openxmlformats.org/officeDocument/2006/relationships/oleObject" Target="embeddings/oleObject23.bin"/><Relationship Id="rId94" Type="http://schemas.openxmlformats.org/officeDocument/2006/relationships/oleObject" Target="embeddings/oleObject34.bin"/><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51.jpg"/><Relationship Id="rId143"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wmf"/><Relationship Id="rId26" Type="http://schemas.openxmlformats.org/officeDocument/2006/relationships/hyperlink" Target="http://baike.baidu.com/view/8323830.htm" TargetMode="External"/><Relationship Id="rId47" Type="http://schemas.openxmlformats.org/officeDocument/2006/relationships/oleObject" Target="embeddings/oleObject8.bin"/><Relationship Id="rId68" Type="http://schemas.openxmlformats.org/officeDocument/2006/relationships/image" Target="media/image22.wmf"/><Relationship Id="rId89" Type="http://schemas.openxmlformats.org/officeDocument/2006/relationships/oleObject" Target="embeddings/oleObject31.bin"/><Relationship Id="rId112" Type="http://schemas.openxmlformats.org/officeDocument/2006/relationships/image" Target="media/image44.jpg"/><Relationship Id="rId133" Type="http://schemas.openxmlformats.org/officeDocument/2006/relationships/hyperlink" Target="https://zh.wikipedia.org/wiki/%E7%A8%8B%E5%BA%8F" TargetMode="External"/><Relationship Id="rId16" Type="http://schemas.openxmlformats.org/officeDocument/2006/relationships/footer" Target="footer3.xml"/><Relationship Id="rId37" Type="http://schemas.openxmlformats.org/officeDocument/2006/relationships/header" Target="header7.xml"/><Relationship Id="rId58" Type="http://schemas.openxmlformats.org/officeDocument/2006/relationships/image" Target="media/image16.wmf"/><Relationship Id="rId79" Type="http://schemas.openxmlformats.org/officeDocument/2006/relationships/oleObject" Target="embeddings/oleObject24.bin"/><Relationship Id="rId102" Type="http://schemas.openxmlformats.org/officeDocument/2006/relationships/oleObject" Target="embeddings/oleObject38.bin"/><Relationship Id="rId123" Type="http://schemas.openxmlformats.org/officeDocument/2006/relationships/image" Target="media/image52.jpg"/><Relationship Id="rId144"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53FEA-58CE-4022-89D5-627C1128D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Template>
  <TotalTime>542</TotalTime>
  <Pages>79</Pages>
  <Words>31409</Words>
  <Characters>34809</Characters>
  <Application>Microsoft Office Word</Application>
  <DocSecurity>0</DocSecurity>
  <Lines>290</Lines>
  <Paragraphs>132</Paragraphs>
  <ScaleCrop>false</ScaleCrop>
  <Company>netcores</Company>
  <LinksUpToDate>false</LinksUpToDate>
  <CharactersWithSpaces>66086</CharactersWithSpaces>
  <SharedDoc>false</SharedDoc>
  <HLinks>
    <vt:vector size="120" baseType="variant">
      <vt:variant>
        <vt:i4>1835068</vt:i4>
      </vt:variant>
      <vt:variant>
        <vt:i4>147</vt:i4>
      </vt:variant>
      <vt:variant>
        <vt:i4>0</vt:i4>
      </vt:variant>
      <vt:variant>
        <vt:i4>5</vt:i4>
      </vt:variant>
      <vt:variant>
        <vt:lpwstr/>
      </vt:variant>
      <vt:variant>
        <vt:lpwstr>_Toc448911170</vt:lpwstr>
      </vt:variant>
      <vt:variant>
        <vt:i4>1900604</vt:i4>
      </vt:variant>
      <vt:variant>
        <vt:i4>141</vt:i4>
      </vt:variant>
      <vt:variant>
        <vt:i4>0</vt:i4>
      </vt:variant>
      <vt:variant>
        <vt:i4>5</vt:i4>
      </vt:variant>
      <vt:variant>
        <vt:lpwstr/>
      </vt:variant>
      <vt:variant>
        <vt:lpwstr>_Toc448911169</vt:lpwstr>
      </vt:variant>
      <vt:variant>
        <vt:i4>1900604</vt:i4>
      </vt:variant>
      <vt:variant>
        <vt:i4>135</vt:i4>
      </vt:variant>
      <vt:variant>
        <vt:i4>0</vt:i4>
      </vt:variant>
      <vt:variant>
        <vt:i4>5</vt:i4>
      </vt:variant>
      <vt:variant>
        <vt:lpwstr/>
      </vt:variant>
      <vt:variant>
        <vt:lpwstr>_Toc448911168</vt:lpwstr>
      </vt:variant>
      <vt:variant>
        <vt:i4>1900604</vt:i4>
      </vt:variant>
      <vt:variant>
        <vt:i4>129</vt:i4>
      </vt:variant>
      <vt:variant>
        <vt:i4>0</vt:i4>
      </vt:variant>
      <vt:variant>
        <vt:i4>5</vt:i4>
      </vt:variant>
      <vt:variant>
        <vt:lpwstr/>
      </vt:variant>
      <vt:variant>
        <vt:lpwstr>_Toc448911167</vt:lpwstr>
      </vt:variant>
      <vt:variant>
        <vt:i4>1900604</vt:i4>
      </vt:variant>
      <vt:variant>
        <vt:i4>123</vt:i4>
      </vt:variant>
      <vt:variant>
        <vt:i4>0</vt:i4>
      </vt:variant>
      <vt:variant>
        <vt:i4>5</vt:i4>
      </vt:variant>
      <vt:variant>
        <vt:lpwstr/>
      </vt:variant>
      <vt:variant>
        <vt:lpwstr>_Toc448911166</vt:lpwstr>
      </vt:variant>
      <vt:variant>
        <vt:i4>1900604</vt:i4>
      </vt:variant>
      <vt:variant>
        <vt:i4>117</vt:i4>
      </vt:variant>
      <vt:variant>
        <vt:i4>0</vt:i4>
      </vt:variant>
      <vt:variant>
        <vt:i4>5</vt:i4>
      </vt:variant>
      <vt:variant>
        <vt:lpwstr/>
      </vt:variant>
      <vt:variant>
        <vt:lpwstr>_Toc448911165</vt:lpwstr>
      </vt:variant>
      <vt:variant>
        <vt:i4>1900604</vt:i4>
      </vt:variant>
      <vt:variant>
        <vt:i4>111</vt:i4>
      </vt:variant>
      <vt:variant>
        <vt:i4>0</vt:i4>
      </vt:variant>
      <vt:variant>
        <vt:i4>5</vt:i4>
      </vt:variant>
      <vt:variant>
        <vt:lpwstr/>
      </vt:variant>
      <vt:variant>
        <vt:lpwstr>_Toc448911164</vt:lpwstr>
      </vt:variant>
      <vt:variant>
        <vt:i4>1900604</vt:i4>
      </vt:variant>
      <vt:variant>
        <vt:i4>105</vt:i4>
      </vt:variant>
      <vt:variant>
        <vt:i4>0</vt:i4>
      </vt:variant>
      <vt:variant>
        <vt:i4>5</vt:i4>
      </vt:variant>
      <vt:variant>
        <vt:lpwstr/>
      </vt:variant>
      <vt:variant>
        <vt:lpwstr>_Toc448911163</vt:lpwstr>
      </vt:variant>
      <vt:variant>
        <vt:i4>1900604</vt:i4>
      </vt:variant>
      <vt:variant>
        <vt:i4>99</vt:i4>
      </vt:variant>
      <vt:variant>
        <vt:i4>0</vt:i4>
      </vt:variant>
      <vt:variant>
        <vt:i4>5</vt:i4>
      </vt:variant>
      <vt:variant>
        <vt:lpwstr/>
      </vt:variant>
      <vt:variant>
        <vt:lpwstr>_Toc448911162</vt:lpwstr>
      </vt:variant>
      <vt:variant>
        <vt:i4>1900604</vt:i4>
      </vt:variant>
      <vt:variant>
        <vt:i4>93</vt:i4>
      </vt:variant>
      <vt:variant>
        <vt:i4>0</vt:i4>
      </vt:variant>
      <vt:variant>
        <vt:i4>5</vt:i4>
      </vt:variant>
      <vt:variant>
        <vt:lpwstr/>
      </vt:variant>
      <vt:variant>
        <vt:lpwstr>_Toc448911161</vt:lpwstr>
      </vt:variant>
      <vt:variant>
        <vt:i4>1900604</vt:i4>
      </vt:variant>
      <vt:variant>
        <vt:i4>85</vt:i4>
      </vt:variant>
      <vt:variant>
        <vt:i4>0</vt:i4>
      </vt:variant>
      <vt:variant>
        <vt:i4>5</vt:i4>
      </vt:variant>
      <vt:variant>
        <vt:lpwstr/>
      </vt:variant>
      <vt:variant>
        <vt:lpwstr>_Toc448911160</vt:lpwstr>
      </vt:variant>
      <vt:variant>
        <vt:i4>1966140</vt:i4>
      </vt:variant>
      <vt:variant>
        <vt:i4>77</vt:i4>
      </vt:variant>
      <vt:variant>
        <vt:i4>0</vt:i4>
      </vt:variant>
      <vt:variant>
        <vt:i4>5</vt:i4>
      </vt:variant>
      <vt:variant>
        <vt:lpwstr/>
      </vt:variant>
      <vt:variant>
        <vt:lpwstr>_Toc448911159</vt:lpwstr>
      </vt:variant>
      <vt:variant>
        <vt:i4>1966140</vt:i4>
      </vt:variant>
      <vt:variant>
        <vt:i4>71</vt:i4>
      </vt:variant>
      <vt:variant>
        <vt:i4>0</vt:i4>
      </vt:variant>
      <vt:variant>
        <vt:i4>5</vt:i4>
      </vt:variant>
      <vt:variant>
        <vt:lpwstr/>
      </vt:variant>
      <vt:variant>
        <vt:lpwstr>_Toc448911158</vt:lpwstr>
      </vt:variant>
      <vt:variant>
        <vt:i4>1966140</vt:i4>
      </vt:variant>
      <vt:variant>
        <vt:i4>63</vt:i4>
      </vt:variant>
      <vt:variant>
        <vt:i4>0</vt:i4>
      </vt:variant>
      <vt:variant>
        <vt:i4>5</vt:i4>
      </vt:variant>
      <vt:variant>
        <vt:lpwstr/>
      </vt:variant>
      <vt:variant>
        <vt:lpwstr>_Toc448911157</vt:lpwstr>
      </vt:variant>
      <vt:variant>
        <vt:i4>1966140</vt:i4>
      </vt:variant>
      <vt:variant>
        <vt:i4>55</vt:i4>
      </vt:variant>
      <vt:variant>
        <vt:i4>0</vt:i4>
      </vt:variant>
      <vt:variant>
        <vt:i4>5</vt:i4>
      </vt:variant>
      <vt:variant>
        <vt:lpwstr/>
      </vt:variant>
      <vt:variant>
        <vt:lpwstr>_Toc448911156</vt:lpwstr>
      </vt:variant>
      <vt:variant>
        <vt:i4>1966140</vt:i4>
      </vt:variant>
      <vt:variant>
        <vt:i4>49</vt:i4>
      </vt:variant>
      <vt:variant>
        <vt:i4>0</vt:i4>
      </vt:variant>
      <vt:variant>
        <vt:i4>5</vt:i4>
      </vt:variant>
      <vt:variant>
        <vt:lpwstr/>
      </vt:variant>
      <vt:variant>
        <vt:lpwstr>_Toc448911155</vt:lpwstr>
      </vt:variant>
      <vt:variant>
        <vt:i4>1966140</vt:i4>
      </vt:variant>
      <vt:variant>
        <vt:i4>43</vt:i4>
      </vt:variant>
      <vt:variant>
        <vt:i4>0</vt:i4>
      </vt:variant>
      <vt:variant>
        <vt:i4>5</vt:i4>
      </vt:variant>
      <vt:variant>
        <vt:lpwstr/>
      </vt:variant>
      <vt:variant>
        <vt:lpwstr>_Toc448911154</vt:lpwstr>
      </vt:variant>
      <vt:variant>
        <vt:i4>1966140</vt:i4>
      </vt:variant>
      <vt:variant>
        <vt:i4>37</vt:i4>
      </vt:variant>
      <vt:variant>
        <vt:i4>0</vt:i4>
      </vt:variant>
      <vt:variant>
        <vt:i4>5</vt:i4>
      </vt:variant>
      <vt:variant>
        <vt:lpwstr/>
      </vt:variant>
      <vt:variant>
        <vt:lpwstr>_Toc448911153</vt:lpwstr>
      </vt:variant>
      <vt:variant>
        <vt:i4>1966140</vt:i4>
      </vt:variant>
      <vt:variant>
        <vt:i4>31</vt:i4>
      </vt:variant>
      <vt:variant>
        <vt:i4>0</vt:i4>
      </vt:variant>
      <vt:variant>
        <vt:i4>5</vt:i4>
      </vt:variant>
      <vt:variant>
        <vt:lpwstr/>
      </vt:variant>
      <vt:variant>
        <vt:lpwstr>_Toc448911152</vt:lpwstr>
      </vt:variant>
      <vt:variant>
        <vt:i4>1966140</vt:i4>
      </vt:variant>
      <vt:variant>
        <vt:i4>25</vt:i4>
      </vt:variant>
      <vt:variant>
        <vt:i4>0</vt:i4>
      </vt:variant>
      <vt:variant>
        <vt:i4>5</vt:i4>
      </vt:variant>
      <vt:variant>
        <vt:lpwstr/>
      </vt:variant>
      <vt:variant>
        <vt:lpwstr>_Toc448911151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creator>李永楠</dc:creator>
  <cp:lastModifiedBy>lyn</cp:lastModifiedBy>
  <cp:revision>15</cp:revision>
  <cp:lastPrinted>2016-05-08T21:13:00Z</cp:lastPrinted>
  <dcterms:created xsi:type="dcterms:W3CDTF">2016-05-09T14:43:00Z</dcterms:created>
  <dcterms:modified xsi:type="dcterms:W3CDTF">2016-05-11T21:55:00Z</dcterms:modified>
</cp:coreProperties>
</file>