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479E" w14:textId="64565259" w:rsidR="00000000" w:rsidRDefault="00180631" w:rsidP="00D9609C">
      <w:pPr>
        <w:rPr>
          <w:rFonts w:ascii="Arial" w:hAnsi="Arial" w:cs="Arial"/>
          <w:sz w:val="22"/>
          <w:szCs w:val="22"/>
        </w:rPr>
      </w:pPr>
      <w:r>
        <w:rPr>
          <w:rFonts w:ascii="Arial" w:hAnsi="Arial" w:cs="Arial"/>
          <w:sz w:val="22"/>
          <w:szCs w:val="22"/>
        </w:rPr>
        <w:t>Morgan Maumus</w:t>
      </w:r>
    </w:p>
    <w:p w14:paraId="094621CB" w14:textId="3BDDAC7D" w:rsidR="00180631" w:rsidRDefault="00180631" w:rsidP="00D9609C">
      <w:pPr>
        <w:rPr>
          <w:rFonts w:ascii="Arial" w:hAnsi="Arial" w:cs="Arial"/>
          <w:sz w:val="22"/>
          <w:szCs w:val="22"/>
        </w:rPr>
      </w:pPr>
      <w:r>
        <w:rPr>
          <w:rFonts w:ascii="Arial" w:hAnsi="Arial" w:cs="Arial"/>
          <w:sz w:val="22"/>
          <w:szCs w:val="22"/>
        </w:rPr>
        <w:t>Final Project Report</w:t>
      </w:r>
    </w:p>
    <w:p w14:paraId="20FDC9B6" w14:textId="77777777" w:rsidR="00180631" w:rsidRDefault="00180631" w:rsidP="00D9609C">
      <w:pPr>
        <w:rPr>
          <w:rFonts w:ascii="Arial" w:hAnsi="Arial" w:cs="Arial"/>
          <w:sz w:val="22"/>
          <w:szCs w:val="22"/>
        </w:rPr>
      </w:pPr>
    </w:p>
    <w:p w14:paraId="25B6A2D4" w14:textId="47308E30" w:rsidR="00180631" w:rsidRDefault="00180631" w:rsidP="00180631">
      <w:pPr>
        <w:pStyle w:val="ListParagraph"/>
        <w:numPr>
          <w:ilvl w:val="0"/>
          <w:numId w:val="1"/>
        </w:numPr>
        <w:rPr>
          <w:rFonts w:ascii="Arial" w:hAnsi="Arial" w:cs="Arial"/>
          <w:sz w:val="22"/>
          <w:szCs w:val="22"/>
        </w:rPr>
      </w:pPr>
      <w:r>
        <w:rPr>
          <w:rFonts w:ascii="Arial" w:hAnsi="Arial" w:cs="Arial"/>
          <w:sz w:val="22"/>
          <w:szCs w:val="22"/>
        </w:rPr>
        <w:t>Problem Domain</w:t>
      </w:r>
    </w:p>
    <w:p w14:paraId="1A72B86B" w14:textId="7B41DB46" w:rsidR="00180631" w:rsidRDefault="00180631" w:rsidP="00180631">
      <w:pPr>
        <w:pStyle w:val="ListParagraph"/>
        <w:numPr>
          <w:ilvl w:val="1"/>
          <w:numId w:val="1"/>
        </w:numPr>
        <w:rPr>
          <w:rFonts w:ascii="Arial" w:hAnsi="Arial" w:cs="Arial"/>
          <w:sz w:val="22"/>
          <w:szCs w:val="22"/>
        </w:rPr>
      </w:pPr>
      <w:r>
        <w:rPr>
          <w:rFonts w:ascii="Arial" w:hAnsi="Arial" w:cs="Arial"/>
          <w:sz w:val="22"/>
          <w:szCs w:val="22"/>
        </w:rPr>
        <w:t>Worldbuilding has its issues in the amount of information one can create within the world: customs, cultures, races, states, governments, leaders, assassins, seas, mountains, roads, cities, history, beliefs</w:t>
      </w:r>
      <w:r w:rsidR="0035774D">
        <w:rPr>
          <w:rFonts w:ascii="Arial" w:hAnsi="Arial" w:cs="Arial"/>
          <w:sz w:val="22"/>
          <w:szCs w:val="22"/>
        </w:rPr>
        <w:t xml:space="preserve">, </w:t>
      </w:r>
      <w:proofErr w:type="spellStart"/>
      <w:r w:rsidR="0035774D">
        <w:rPr>
          <w:rFonts w:ascii="Arial" w:hAnsi="Arial" w:cs="Arial"/>
          <w:sz w:val="22"/>
          <w:szCs w:val="22"/>
        </w:rPr>
        <w:t>etc</w:t>
      </w:r>
      <w:proofErr w:type="spellEnd"/>
      <w:r>
        <w:rPr>
          <w:rFonts w:ascii="Arial" w:hAnsi="Arial" w:cs="Arial"/>
          <w:sz w:val="22"/>
          <w:szCs w:val="22"/>
        </w:rPr>
        <w:t xml:space="preserve">; thus, organizing and searching for details and information on your world can be messy, time-consuming, and ultimately </w:t>
      </w:r>
      <w:proofErr w:type="gramStart"/>
      <w:r>
        <w:rPr>
          <w:rFonts w:ascii="Arial" w:hAnsi="Arial" w:cs="Arial"/>
          <w:sz w:val="22"/>
          <w:szCs w:val="22"/>
        </w:rPr>
        <w:t>frustrating</w:t>
      </w:r>
      <w:proofErr w:type="gramEnd"/>
    </w:p>
    <w:p w14:paraId="3EA81D3E" w14:textId="4560291C" w:rsidR="00180631" w:rsidRDefault="0035774D" w:rsidP="00180631">
      <w:pPr>
        <w:pStyle w:val="ListParagraph"/>
        <w:numPr>
          <w:ilvl w:val="1"/>
          <w:numId w:val="1"/>
        </w:numPr>
        <w:rPr>
          <w:rFonts w:ascii="Arial" w:hAnsi="Arial" w:cs="Arial"/>
          <w:sz w:val="22"/>
          <w:szCs w:val="22"/>
        </w:rPr>
      </w:pPr>
      <w:r>
        <w:rPr>
          <w:rFonts w:ascii="Arial" w:hAnsi="Arial" w:cs="Arial"/>
          <w:sz w:val="22"/>
          <w:szCs w:val="22"/>
        </w:rPr>
        <w:t>To</w:t>
      </w:r>
      <w:r w:rsidR="00180631">
        <w:rPr>
          <w:rFonts w:ascii="Arial" w:hAnsi="Arial" w:cs="Arial"/>
          <w:sz w:val="22"/>
          <w:szCs w:val="22"/>
        </w:rPr>
        <w:t xml:space="preserve"> better the overall access to </w:t>
      </w:r>
      <w:r>
        <w:rPr>
          <w:rFonts w:ascii="Arial" w:hAnsi="Arial" w:cs="Arial"/>
          <w:sz w:val="22"/>
          <w:szCs w:val="22"/>
        </w:rPr>
        <w:t>a</w:t>
      </w:r>
      <w:r w:rsidR="00180631">
        <w:rPr>
          <w:rFonts w:ascii="Arial" w:hAnsi="Arial" w:cs="Arial"/>
          <w:sz w:val="22"/>
          <w:szCs w:val="22"/>
        </w:rPr>
        <w:t xml:space="preserve"> world’s information, this AI chatbot can be loaded with all your worldbuilding details in the forms of pdfs or .txt files and used to search for any detail you need to run your game or expand your worldbuilding more.</w:t>
      </w:r>
    </w:p>
    <w:p w14:paraId="6298AE10" w14:textId="28DA9162" w:rsidR="00180631" w:rsidRDefault="00180631" w:rsidP="00180631">
      <w:pPr>
        <w:pStyle w:val="ListParagraph"/>
        <w:numPr>
          <w:ilvl w:val="1"/>
          <w:numId w:val="1"/>
        </w:numPr>
        <w:rPr>
          <w:rFonts w:ascii="Arial" w:hAnsi="Arial" w:cs="Arial"/>
          <w:sz w:val="22"/>
          <w:szCs w:val="22"/>
        </w:rPr>
      </w:pPr>
      <w:r>
        <w:rPr>
          <w:rFonts w:ascii="Arial" w:hAnsi="Arial" w:cs="Arial"/>
          <w:sz w:val="22"/>
          <w:szCs w:val="22"/>
        </w:rPr>
        <w:t>I’ve been worldbuilding on-and-off for years now, and the major reason why I kept losing interest and motivation was the difficulty of organizing information, so I wanted to create something that would motivate me to continue my worldbuilding.</w:t>
      </w:r>
    </w:p>
    <w:p w14:paraId="24F03A58" w14:textId="015E186B" w:rsidR="00180631" w:rsidRDefault="003B08BC" w:rsidP="00180631">
      <w:pPr>
        <w:pStyle w:val="ListParagraph"/>
        <w:numPr>
          <w:ilvl w:val="0"/>
          <w:numId w:val="1"/>
        </w:numPr>
        <w:rPr>
          <w:rFonts w:ascii="Arial" w:hAnsi="Arial" w:cs="Arial"/>
          <w:sz w:val="22"/>
          <w:szCs w:val="22"/>
        </w:rPr>
      </w:pPr>
      <w:r>
        <w:rPr>
          <w:rFonts w:ascii="Arial" w:hAnsi="Arial" w:cs="Arial"/>
          <w:sz w:val="22"/>
          <w:szCs w:val="22"/>
        </w:rPr>
        <w:t>Methodology</w:t>
      </w:r>
    </w:p>
    <w:p w14:paraId="2C10E03D" w14:textId="2BED6ABF" w:rsidR="003B08BC"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I took a high-level approach for this project. I wanted to create a solution that caters to D&amp;D players and game masters as well as just worldbuilders; the system would ideally be quick, reliable, easy to use, multi-functional in storage and access of data, and worth the user’s </w:t>
      </w:r>
      <w:proofErr w:type="gramStart"/>
      <w:r>
        <w:rPr>
          <w:rFonts w:ascii="Arial" w:hAnsi="Arial" w:cs="Arial"/>
          <w:sz w:val="22"/>
          <w:szCs w:val="22"/>
        </w:rPr>
        <w:t>time</w:t>
      </w:r>
      <w:proofErr w:type="gramEnd"/>
    </w:p>
    <w:p w14:paraId="78097CCE" w14:textId="44EE4CF8" w:rsidR="0035774D"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For my test data, I imported the Dungeons and </w:t>
      </w:r>
      <w:proofErr w:type="spellStart"/>
      <w:r>
        <w:rPr>
          <w:rFonts w:ascii="Arial" w:hAnsi="Arial" w:cs="Arial"/>
          <w:sz w:val="22"/>
          <w:szCs w:val="22"/>
        </w:rPr>
        <w:t>Dragons’s</w:t>
      </w:r>
      <w:proofErr w:type="spellEnd"/>
      <w:r>
        <w:rPr>
          <w:rFonts w:ascii="Arial" w:hAnsi="Arial" w:cs="Arial"/>
          <w:sz w:val="22"/>
          <w:szCs w:val="22"/>
        </w:rPr>
        <w:t xml:space="preserve"> 5</w:t>
      </w:r>
      <w:r w:rsidRPr="0035774D">
        <w:rPr>
          <w:rFonts w:ascii="Arial" w:hAnsi="Arial" w:cs="Arial"/>
          <w:sz w:val="22"/>
          <w:szCs w:val="22"/>
          <w:vertAlign w:val="superscript"/>
        </w:rPr>
        <w:t>th</w:t>
      </w:r>
      <w:r>
        <w:rPr>
          <w:rFonts w:ascii="Arial" w:hAnsi="Arial" w:cs="Arial"/>
          <w:sz w:val="22"/>
          <w:szCs w:val="22"/>
        </w:rPr>
        <w:t xml:space="preserve"> edition core rulebooks, four of the popular expansion books, and some of my friend’s homebrew lore and notes. I used </w:t>
      </w:r>
      <w:proofErr w:type="spellStart"/>
      <w:r>
        <w:rPr>
          <w:rFonts w:ascii="Arial" w:hAnsi="Arial" w:cs="Arial"/>
          <w:sz w:val="22"/>
          <w:szCs w:val="22"/>
        </w:rPr>
        <w:t>OpenAI’s</w:t>
      </w:r>
      <w:proofErr w:type="spellEnd"/>
      <w:r>
        <w:rPr>
          <w:rFonts w:ascii="Arial" w:hAnsi="Arial" w:cs="Arial"/>
          <w:sz w:val="22"/>
          <w:szCs w:val="22"/>
        </w:rPr>
        <w:t xml:space="preserve"> large language model API to run the chat bot functionality while </w:t>
      </w:r>
      <w:proofErr w:type="spellStart"/>
      <w:r>
        <w:rPr>
          <w:rFonts w:ascii="Arial" w:hAnsi="Arial" w:cs="Arial"/>
          <w:sz w:val="22"/>
          <w:szCs w:val="22"/>
        </w:rPr>
        <w:t>tkinter</w:t>
      </w:r>
      <w:proofErr w:type="spellEnd"/>
      <w:r>
        <w:rPr>
          <w:rFonts w:ascii="Arial" w:hAnsi="Arial" w:cs="Arial"/>
          <w:sz w:val="22"/>
          <w:szCs w:val="22"/>
        </w:rPr>
        <w:t>, a standard Python interface, is used to implement GUI.</w:t>
      </w:r>
    </w:p>
    <w:p w14:paraId="76738CE9" w14:textId="77777777" w:rsidR="0035774D"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Data is loaded and vectorized from the imported PDFs. When a user asks a question, the AI will take the question and use the BM25 algorithm to compile the top seven most relevant chunks from the data. The AI then uses Cohere </w:t>
      </w:r>
      <w:proofErr w:type="spellStart"/>
      <w:r>
        <w:rPr>
          <w:rFonts w:ascii="Arial" w:hAnsi="Arial" w:cs="Arial"/>
          <w:sz w:val="22"/>
          <w:szCs w:val="22"/>
        </w:rPr>
        <w:t>Rerank</w:t>
      </w:r>
      <w:proofErr w:type="spellEnd"/>
      <w:r>
        <w:rPr>
          <w:rFonts w:ascii="Arial" w:hAnsi="Arial" w:cs="Arial"/>
          <w:sz w:val="22"/>
          <w:szCs w:val="22"/>
        </w:rPr>
        <w:t xml:space="preserve"> to compress the relevant information into a single data point and present that data found to the user.</w:t>
      </w:r>
    </w:p>
    <w:p w14:paraId="27D16662" w14:textId="77777777" w:rsidR="0035774D" w:rsidRDefault="0035774D" w:rsidP="0035774D">
      <w:pPr>
        <w:pStyle w:val="ListParagraph"/>
        <w:numPr>
          <w:ilvl w:val="0"/>
          <w:numId w:val="1"/>
        </w:numPr>
        <w:rPr>
          <w:rFonts w:ascii="Arial" w:hAnsi="Arial" w:cs="Arial"/>
          <w:sz w:val="22"/>
          <w:szCs w:val="22"/>
        </w:rPr>
      </w:pPr>
      <w:r>
        <w:rPr>
          <w:rFonts w:ascii="Arial" w:hAnsi="Arial" w:cs="Arial"/>
          <w:sz w:val="22"/>
          <w:szCs w:val="22"/>
        </w:rPr>
        <w:t>Outcome</w:t>
      </w:r>
    </w:p>
    <w:p w14:paraId="31487CF3" w14:textId="68487B9F" w:rsidR="0035774D" w:rsidRDefault="0035774D" w:rsidP="0035774D">
      <w:pPr>
        <w:pStyle w:val="ListParagraph"/>
        <w:numPr>
          <w:ilvl w:val="1"/>
          <w:numId w:val="1"/>
        </w:numPr>
        <w:rPr>
          <w:rFonts w:ascii="Arial" w:hAnsi="Arial" w:cs="Arial"/>
          <w:sz w:val="22"/>
          <w:szCs w:val="22"/>
        </w:rPr>
      </w:pPr>
      <w:r>
        <w:rPr>
          <w:rFonts w:ascii="Arial" w:hAnsi="Arial" w:cs="Arial"/>
          <w:sz w:val="22"/>
          <w:szCs w:val="22"/>
        </w:rPr>
        <w:t>For the simplest uses, the system performs as intended. Users can search imported information with ease and retrieve relevant information, allowing them to run their games or worldbuild more efficiently. The system, however, fails to operate at a higher level of inference and calculation. For example (see below), when asking a question involving multiple specific data points—level, how many magic items, high level campaign—it identifies some seemingly relevant information but does not provide accurate information. 5</w:t>
      </w:r>
      <w:r w:rsidRPr="0035774D">
        <w:rPr>
          <w:rFonts w:ascii="Arial" w:hAnsi="Arial" w:cs="Arial"/>
          <w:sz w:val="22"/>
          <w:szCs w:val="22"/>
          <w:vertAlign w:val="superscript"/>
        </w:rPr>
        <w:t>th</w:t>
      </w:r>
      <w:r>
        <w:rPr>
          <w:rFonts w:ascii="Arial" w:hAnsi="Arial" w:cs="Arial"/>
          <w:sz w:val="22"/>
          <w:szCs w:val="22"/>
        </w:rPr>
        <w:t xml:space="preserve"> level players in a high magic campaign should have at least one uncommon magic item—a stark contrast to the AI’s answer of 10 minor magic items and 12 major magic items. The system also fails to identify any homebrew information, despite the data being imported.</w:t>
      </w:r>
    </w:p>
    <w:p w14:paraId="12BF6767" w14:textId="04A91AA1" w:rsidR="0035774D" w:rsidRDefault="0035774D" w:rsidP="0035774D">
      <w:pPr>
        <w:pStyle w:val="ListParagraph"/>
        <w:numPr>
          <w:ilvl w:val="1"/>
          <w:numId w:val="1"/>
        </w:numPr>
        <w:rPr>
          <w:rFonts w:ascii="Arial" w:hAnsi="Arial" w:cs="Arial"/>
          <w:sz w:val="22"/>
          <w:szCs w:val="22"/>
        </w:rPr>
      </w:pPr>
      <w:r>
        <w:rPr>
          <w:rFonts w:ascii="Arial" w:hAnsi="Arial" w:cs="Arial"/>
          <w:noProof/>
          <w:sz w:val="22"/>
          <w:szCs w:val="22"/>
        </w:rPr>
        <w:lastRenderedPageBreak/>
        <w:drawing>
          <wp:inline distT="0" distB="0" distL="0" distR="0" wp14:anchorId="666F5493" wp14:editId="526AEB9E">
            <wp:extent cx="5943600" cy="5208905"/>
            <wp:effectExtent l="0" t="0" r="0" b="0"/>
            <wp:docPr id="34667462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626" name="Picture 1" descr="A screenshot of a video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p w14:paraId="7354A61A" w14:textId="77777777" w:rsidR="00C0199E" w:rsidRDefault="00C0199E" w:rsidP="00C0199E">
      <w:pPr>
        <w:rPr>
          <w:rFonts w:ascii="Arial" w:hAnsi="Arial" w:cs="Arial"/>
          <w:sz w:val="22"/>
          <w:szCs w:val="22"/>
        </w:rPr>
      </w:pPr>
    </w:p>
    <w:p w14:paraId="3580BB4F" w14:textId="77777777" w:rsidR="00C0199E" w:rsidRDefault="00C0199E" w:rsidP="00C0199E">
      <w:pPr>
        <w:rPr>
          <w:rFonts w:ascii="Arial" w:hAnsi="Arial" w:cs="Arial"/>
          <w:sz w:val="22"/>
          <w:szCs w:val="22"/>
        </w:rPr>
      </w:pPr>
    </w:p>
    <w:p w14:paraId="2BA3A21A" w14:textId="1D8EB2CB" w:rsidR="00C0199E" w:rsidRDefault="00C0199E" w:rsidP="00C0199E">
      <w:pPr>
        <w:rPr>
          <w:rFonts w:ascii="Arial" w:hAnsi="Arial" w:cs="Arial"/>
          <w:sz w:val="22"/>
          <w:szCs w:val="22"/>
        </w:rPr>
      </w:pPr>
      <w:r>
        <w:rPr>
          <w:rFonts w:ascii="Arial" w:hAnsi="Arial" w:cs="Arial"/>
          <w:sz w:val="22"/>
          <w:szCs w:val="22"/>
        </w:rPr>
        <w:t>Worldview/</w:t>
      </w:r>
      <w:r w:rsidRPr="00C0199E">
        <w:rPr>
          <w:rFonts w:ascii="Arial" w:hAnsi="Arial" w:cs="Arial"/>
          <w:sz w:val="22"/>
          <w:szCs w:val="22"/>
        </w:rPr>
        <w:t>.env</w:t>
      </w:r>
      <w:r>
        <w:rPr>
          <w:rFonts w:ascii="Arial" w:hAnsi="Arial" w:cs="Arial"/>
          <w:sz w:val="22"/>
          <w:szCs w:val="22"/>
        </w:rPr>
        <w:t>:</w:t>
      </w:r>
    </w:p>
    <w:p w14:paraId="24B9F000" w14:textId="77777777" w:rsidR="00C0199E" w:rsidRDefault="00C0199E" w:rsidP="00C0199E">
      <w:pPr>
        <w:rPr>
          <w:rFonts w:ascii="Arial" w:hAnsi="Arial" w:cs="Arial"/>
          <w:sz w:val="22"/>
          <w:szCs w:val="22"/>
        </w:rPr>
      </w:pPr>
    </w:p>
    <w:p w14:paraId="50A6D1C5"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6A9955"/>
          <w:kern w:val="0"/>
          <w:sz w:val="18"/>
          <w:szCs w:val="18"/>
          <w14:ligatures w14:val="none"/>
        </w:rPr>
        <w:t>#Environment Variables</w:t>
      </w:r>
    </w:p>
    <w:p w14:paraId="2ACA4DFB"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p>
    <w:p w14:paraId="2E1E60BD"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6A9955"/>
          <w:kern w:val="0"/>
          <w:sz w:val="18"/>
          <w:szCs w:val="18"/>
          <w14:ligatures w14:val="none"/>
        </w:rPr>
        <w:t>#OpenAI API Key</w:t>
      </w:r>
    </w:p>
    <w:p w14:paraId="5E72023C"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569CD6"/>
          <w:kern w:val="0"/>
          <w:sz w:val="18"/>
          <w:szCs w:val="18"/>
          <w14:ligatures w14:val="none"/>
        </w:rPr>
        <w:t>OPENAIKEY</w:t>
      </w:r>
      <w:r w:rsidRPr="00C0199E">
        <w:rPr>
          <w:rFonts w:ascii="Menlo" w:eastAsia="Times New Roman" w:hAnsi="Menlo" w:cs="Menlo"/>
          <w:color w:val="CCCCCC"/>
          <w:kern w:val="0"/>
          <w:sz w:val="18"/>
          <w:szCs w:val="18"/>
          <w14:ligatures w14:val="none"/>
        </w:rPr>
        <w:t>=sk-proj-tNP7Vnu7BbwUEFCJ6HjDT3BlbkFJMSochvTWayhj0tuxLKsp</w:t>
      </w:r>
    </w:p>
    <w:p w14:paraId="56CC8DE3"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p>
    <w:p w14:paraId="006C325B"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6A9955"/>
          <w:kern w:val="0"/>
          <w:sz w:val="18"/>
          <w:szCs w:val="18"/>
          <w14:ligatures w14:val="none"/>
        </w:rPr>
        <w:t>#Cohere API Key</w:t>
      </w:r>
    </w:p>
    <w:p w14:paraId="51D48E52" w14:textId="77777777" w:rsidR="00C0199E" w:rsidRPr="00C0199E" w:rsidRDefault="00C0199E" w:rsidP="00C0199E">
      <w:pPr>
        <w:shd w:val="clear" w:color="auto" w:fill="1F1F1F"/>
        <w:spacing w:line="270" w:lineRule="atLeast"/>
        <w:rPr>
          <w:rFonts w:ascii="Menlo" w:eastAsia="Times New Roman" w:hAnsi="Menlo" w:cs="Menlo"/>
          <w:color w:val="CCCCCC"/>
          <w:kern w:val="0"/>
          <w:sz w:val="18"/>
          <w:szCs w:val="18"/>
          <w14:ligatures w14:val="none"/>
        </w:rPr>
      </w:pPr>
      <w:r w:rsidRPr="00C0199E">
        <w:rPr>
          <w:rFonts w:ascii="Menlo" w:eastAsia="Times New Roman" w:hAnsi="Menlo" w:cs="Menlo"/>
          <w:color w:val="569CD6"/>
          <w:kern w:val="0"/>
          <w:sz w:val="18"/>
          <w:szCs w:val="18"/>
          <w14:ligatures w14:val="none"/>
        </w:rPr>
        <w:t>COHEREKEY</w:t>
      </w:r>
      <w:r w:rsidRPr="00C0199E">
        <w:rPr>
          <w:rFonts w:ascii="Menlo" w:eastAsia="Times New Roman" w:hAnsi="Menlo" w:cs="Menlo"/>
          <w:color w:val="CCCCCC"/>
          <w:kern w:val="0"/>
          <w:sz w:val="18"/>
          <w:szCs w:val="18"/>
          <w14:ligatures w14:val="none"/>
        </w:rPr>
        <w:t>=1JFzujZ48tZDZj2Uk3QTYdebYFiCNmczn8hxvCgu</w:t>
      </w:r>
    </w:p>
    <w:p w14:paraId="1EB84B5E" w14:textId="77777777" w:rsidR="00C0199E" w:rsidRPr="00C0199E" w:rsidRDefault="00C0199E" w:rsidP="00C0199E">
      <w:pPr>
        <w:rPr>
          <w:rFonts w:ascii="Arial" w:hAnsi="Arial" w:cs="Arial"/>
          <w:sz w:val="22"/>
          <w:szCs w:val="22"/>
        </w:rPr>
      </w:pPr>
    </w:p>
    <w:sectPr w:rsidR="00C0199E" w:rsidRPr="00C0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C70B9"/>
    <w:multiLevelType w:val="hybridMultilevel"/>
    <w:tmpl w:val="98B628DA"/>
    <w:lvl w:ilvl="0" w:tplc="79C4B2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65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40"/>
    <w:rsid w:val="00180631"/>
    <w:rsid w:val="0035774D"/>
    <w:rsid w:val="003B08BC"/>
    <w:rsid w:val="00897BA1"/>
    <w:rsid w:val="00963040"/>
    <w:rsid w:val="009E779B"/>
    <w:rsid w:val="00C0199E"/>
    <w:rsid w:val="00C0770E"/>
    <w:rsid w:val="00C733BE"/>
    <w:rsid w:val="00D9609C"/>
    <w:rsid w:val="00F50108"/>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4742"/>
  <w15:docId w15:val="{680CF3F8-3A93-A347-AC68-D5B82DF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0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0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0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0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040"/>
    <w:rPr>
      <w:rFonts w:eastAsiaTheme="majorEastAsia" w:cstheme="majorBidi"/>
      <w:color w:val="272727" w:themeColor="text1" w:themeTint="D8"/>
    </w:rPr>
  </w:style>
  <w:style w:type="paragraph" w:styleId="Title">
    <w:name w:val="Title"/>
    <w:basedOn w:val="Normal"/>
    <w:next w:val="Normal"/>
    <w:link w:val="TitleChar"/>
    <w:uiPriority w:val="10"/>
    <w:qFormat/>
    <w:rsid w:val="009630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0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0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040"/>
    <w:rPr>
      <w:i/>
      <w:iCs/>
      <w:color w:val="404040" w:themeColor="text1" w:themeTint="BF"/>
    </w:rPr>
  </w:style>
  <w:style w:type="paragraph" w:styleId="ListParagraph">
    <w:name w:val="List Paragraph"/>
    <w:basedOn w:val="Normal"/>
    <w:uiPriority w:val="34"/>
    <w:qFormat/>
    <w:rsid w:val="00963040"/>
    <w:pPr>
      <w:ind w:left="720"/>
      <w:contextualSpacing/>
    </w:pPr>
  </w:style>
  <w:style w:type="character" w:styleId="IntenseEmphasis">
    <w:name w:val="Intense Emphasis"/>
    <w:basedOn w:val="DefaultParagraphFont"/>
    <w:uiPriority w:val="21"/>
    <w:qFormat/>
    <w:rsid w:val="00963040"/>
    <w:rPr>
      <w:i/>
      <w:iCs/>
      <w:color w:val="0F4761" w:themeColor="accent1" w:themeShade="BF"/>
    </w:rPr>
  </w:style>
  <w:style w:type="paragraph" w:styleId="IntenseQuote">
    <w:name w:val="Intense Quote"/>
    <w:basedOn w:val="Normal"/>
    <w:next w:val="Normal"/>
    <w:link w:val="IntenseQuoteChar"/>
    <w:uiPriority w:val="30"/>
    <w:qFormat/>
    <w:rsid w:val="0096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040"/>
    <w:rPr>
      <w:i/>
      <w:iCs/>
      <w:color w:val="0F4761" w:themeColor="accent1" w:themeShade="BF"/>
    </w:rPr>
  </w:style>
  <w:style w:type="character" w:styleId="IntenseReference">
    <w:name w:val="Intense Reference"/>
    <w:basedOn w:val="DefaultParagraphFont"/>
    <w:uiPriority w:val="32"/>
    <w:qFormat/>
    <w:rsid w:val="00963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31723">
      <w:bodyDiv w:val="1"/>
      <w:marLeft w:val="0"/>
      <w:marRight w:val="0"/>
      <w:marTop w:val="0"/>
      <w:marBottom w:val="0"/>
      <w:divBdr>
        <w:top w:val="none" w:sz="0" w:space="0" w:color="auto"/>
        <w:left w:val="none" w:sz="0" w:space="0" w:color="auto"/>
        <w:bottom w:val="none" w:sz="0" w:space="0" w:color="auto"/>
        <w:right w:val="none" w:sz="0" w:space="0" w:color="auto"/>
      </w:divBdr>
      <w:divsChild>
        <w:div w:id="1144158451">
          <w:marLeft w:val="0"/>
          <w:marRight w:val="0"/>
          <w:marTop w:val="0"/>
          <w:marBottom w:val="0"/>
          <w:divBdr>
            <w:top w:val="none" w:sz="0" w:space="0" w:color="auto"/>
            <w:left w:val="none" w:sz="0" w:space="0" w:color="auto"/>
            <w:bottom w:val="none" w:sz="0" w:space="0" w:color="auto"/>
            <w:right w:val="none" w:sz="0" w:space="0" w:color="auto"/>
          </w:divBdr>
          <w:divsChild>
            <w:div w:id="1753620867">
              <w:marLeft w:val="0"/>
              <w:marRight w:val="0"/>
              <w:marTop w:val="0"/>
              <w:marBottom w:val="0"/>
              <w:divBdr>
                <w:top w:val="none" w:sz="0" w:space="0" w:color="auto"/>
                <w:left w:val="none" w:sz="0" w:space="0" w:color="auto"/>
                <w:bottom w:val="none" w:sz="0" w:space="0" w:color="auto"/>
                <w:right w:val="none" w:sz="0" w:space="0" w:color="auto"/>
              </w:divBdr>
            </w:div>
            <w:div w:id="637032393">
              <w:marLeft w:val="0"/>
              <w:marRight w:val="0"/>
              <w:marTop w:val="0"/>
              <w:marBottom w:val="0"/>
              <w:divBdr>
                <w:top w:val="none" w:sz="0" w:space="0" w:color="auto"/>
                <w:left w:val="none" w:sz="0" w:space="0" w:color="auto"/>
                <w:bottom w:val="none" w:sz="0" w:space="0" w:color="auto"/>
                <w:right w:val="none" w:sz="0" w:space="0" w:color="auto"/>
              </w:divBdr>
            </w:div>
            <w:div w:id="1402631168">
              <w:marLeft w:val="0"/>
              <w:marRight w:val="0"/>
              <w:marTop w:val="0"/>
              <w:marBottom w:val="0"/>
              <w:divBdr>
                <w:top w:val="none" w:sz="0" w:space="0" w:color="auto"/>
                <w:left w:val="none" w:sz="0" w:space="0" w:color="auto"/>
                <w:bottom w:val="none" w:sz="0" w:space="0" w:color="auto"/>
                <w:right w:val="none" w:sz="0" w:space="0" w:color="auto"/>
              </w:divBdr>
            </w:div>
            <w:div w:id="1532183612">
              <w:marLeft w:val="0"/>
              <w:marRight w:val="0"/>
              <w:marTop w:val="0"/>
              <w:marBottom w:val="0"/>
              <w:divBdr>
                <w:top w:val="none" w:sz="0" w:space="0" w:color="auto"/>
                <w:left w:val="none" w:sz="0" w:space="0" w:color="auto"/>
                <w:bottom w:val="none" w:sz="0" w:space="0" w:color="auto"/>
                <w:right w:val="none" w:sz="0" w:space="0" w:color="auto"/>
              </w:divBdr>
            </w:div>
            <w:div w:id="1429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Maumus</dc:creator>
  <cp:keywords/>
  <dc:description/>
  <cp:lastModifiedBy>Morgan Maumus</cp:lastModifiedBy>
  <cp:revision>2</cp:revision>
  <dcterms:created xsi:type="dcterms:W3CDTF">2024-04-23T15:55:00Z</dcterms:created>
  <dcterms:modified xsi:type="dcterms:W3CDTF">2024-04-28T20:54:00Z</dcterms:modified>
</cp:coreProperties>
</file>