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27235" w14:textId="3A6A32D8" w:rsidR="00E66AD6" w:rsidRDefault="007E1B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CONCEPTUAL</w:t>
      </w:r>
    </w:p>
    <w:p w14:paraId="172D5101" w14:textId="2E1C4699" w:rsidR="007E1B37" w:rsidRDefault="001E2D2C">
      <w:r>
        <w:t>2</w:t>
      </w:r>
      <w:r w:rsidR="009B6397">
        <w:t xml:space="preserve">) </w:t>
      </w:r>
      <w:proofErr w:type="gramStart"/>
      <w:r w:rsidR="009B6397">
        <w:t>Probability  of</w:t>
      </w:r>
      <w:proofErr w:type="gramEnd"/>
      <w:r w:rsidR="009B6397">
        <w:t xml:space="preserve"> bootstrapping</w:t>
      </w:r>
    </w:p>
    <w:p w14:paraId="0DCD3281" w14:textId="1A110468" w:rsidR="009B6397" w:rsidRDefault="009B6397">
      <w:r>
        <w:t>(a) (n-1) / n</w:t>
      </w:r>
      <w:r w:rsidR="00B128F0">
        <w:t xml:space="preserve"> -</w:t>
      </w:r>
      <w:r w:rsidR="00D5514C">
        <w:t xml:space="preserve"> Ever</w:t>
      </w:r>
      <w:r w:rsidR="00B128F0">
        <w:t>y</w:t>
      </w:r>
      <w:r w:rsidR="00D5514C">
        <w:t xml:space="preserve"> observation has an equal likelihood of being selected</w:t>
      </w:r>
      <w:r w:rsidR="00B128F0">
        <w:t>.</w:t>
      </w:r>
      <w:r w:rsidR="00BA51C1">
        <w:t xml:space="preserve"> Consequently, the probability of it </w:t>
      </w:r>
      <w:proofErr w:type="gramStart"/>
      <w:r w:rsidR="00BA51C1">
        <w:t>not be</w:t>
      </w:r>
      <w:proofErr w:type="gramEnd"/>
      <w:r w:rsidR="00BA51C1">
        <w:t xml:space="preserve"> the </w:t>
      </w:r>
      <w:proofErr w:type="spellStart"/>
      <w:r w:rsidR="00BA51C1">
        <w:t>jth</w:t>
      </w:r>
      <w:proofErr w:type="spellEnd"/>
      <w:r w:rsidR="00BA51C1">
        <w:t xml:space="preserve"> observation is the probability of being all observations but the </w:t>
      </w:r>
      <w:proofErr w:type="spellStart"/>
      <w:r w:rsidR="00BA51C1" w:rsidRPr="00BA51C1">
        <w:t>jth</w:t>
      </w:r>
      <w:proofErr w:type="spellEnd"/>
      <w:r w:rsidR="00BA51C1">
        <w:t>.</w:t>
      </w:r>
    </w:p>
    <w:p w14:paraId="0A90E96F" w14:textId="7862AF2E" w:rsidR="00D57171" w:rsidRDefault="00D57171">
      <w:r>
        <w:t>(b) (n-1) / n</w:t>
      </w:r>
    </w:p>
    <w:p w14:paraId="7CE77330" w14:textId="07933BD3" w:rsidR="00D57171" w:rsidRDefault="00D57171">
      <w:r>
        <w:t>(c)</w:t>
      </w:r>
      <w:r w:rsidR="00255FAC">
        <w:t xml:space="preserve"> </w:t>
      </w:r>
      <w:r w:rsidR="002A04C7">
        <w:t>The probability is true if “n” selections a required to c</w:t>
      </w:r>
      <w:r w:rsidR="00957B36">
        <w:t xml:space="preserve">reate the bootstrap sample. Therefore, the probability of the </w:t>
      </w:r>
      <w:proofErr w:type="spellStart"/>
      <w:r w:rsidR="00957B36">
        <w:t>jth</w:t>
      </w:r>
      <w:proofErr w:type="spellEnd"/>
      <w:r w:rsidR="00957B36">
        <w:t xml:space="preserve"> observation not being in the bootstrap</w:t>
      </w:r>
      <w:r w:rsidR="004F10EC">
        <w:t xml:space="preserve"> is (1 – 1/n), </w:t>
      </w:r>
      <w:proofErr w:type="gramStart"/>
      <w:r w:rsidR="004F10EC">
        <w:t>i.e.</w:t>
      </w:r>
      <w:proofErr w:type="gramEnd"/>
      <w:r w:rsidR="004F10EC">
        <w:t xml:space="preserve"> one </w:t>
      </w:r>
      <w:r w:rsidR="00722402">
        <w:t xml:space="preserve">sample not being the </w:t>
      </w:r>
      <w:proofErr w:type="spellStart"/>
      <w:r w:rsidR="00722402">
        <w:t>jth</w:t>
      </w:r>
      <w:proofErr w:type="spellEnd"/>
      <w:r w:rsidR="00722402">
        <w:t xml:space="preserve"> observation, to the “n” power.</w:t>
      </w:r>
    </w:p>
    <w:p w14:paraId="366ABF41" w14:textId="2E85D348" w:rsidR="00722402" w:rsidRDefault="00E3281A">
      <w:r>
        <w:t>(d) P</w:t>
      </w:r>
      <w:r w:rsidR="0045423D">
        <w:t xml:space="preserve"> </w:t>
      </w:r>
      <w:r>
        <w:t>(</w:t>
      </w:r>
      <w:proofErr w:type="spellStart"/>
      <w:r w:rsidR="004B57FE">
        <w:t>jth</w:t>
      </w:r>
      <w:proofErr w:type="spellEnd"/>
      <w:r w:rsidR="004B57FE">
        <w:t xml:space="preserve"> observation is in the bootstrap sample) = 1 – P</w:t>
      </w:r>
      <w:r w:rsidR="0045423D">
        <w:t xml:space="preserve"> </w:t>
      </w:r>
      <w:r w:rsidR="004B57FE">
        <w:t xml:space="preserve">(probability </w:t>
      </w:r>
      <w:proofErr w:type="spellStart"/>
      <w:r w:rsidR="004B57FE">
        <w:t>jth</w:t>
      </w:r>
      <w:proofErr w:type="spellEnd"/>
      <w:r w:rsidR="004B57FE">
        <w:t xml:space="preserve"> observation is NOT in the </w:t>
      </w:r>
      <w:proofErr w:type="spellStart"/>
      <w:r w:rsidR="004B57FE">
        <w:t>boostrap</w:t>
      </w:r>
      <w:proofErr w:type="spellEnd"/>
      <w:r w:rsidR="004B57FE">
        <w:t xml:space="preserve"> sample)</w:t>
      </w:r>
    </w:p>
    <w:p w14:paraId="5B46ED4C" w14:textId="6F5C3A21" w:rsidR="0079326A" w:rsidRDefault="0079326A">
      <w:r>
        <w:t>P</w:t>
      </w:r>
      <w:r w:rsidR="0045423D">
        <w:t xml:space="preserve"> </w:t>
      </w:r>
      <w:r>
        <w:t xml:space="preserve">(NOT in </w:t>
      </w:r>
      <w:r w:rsidR="0045423D">
        <w:t xml:space="preserve">bootstrap </w:t>
      </w:r>
      <w:r>
        <w:t>sample) = (</w:t>
      </w:r>
      <w:r w:rsidR="00C117C0">
        <w:t>4 / 5) **</w:t>
      </w:r>
      <w:r w:rsidR="0045423D">
        <w:t xml:space="preserve"> </w:t>
      </w:r>
      <w:r w:rsidR="00C117C0">
        <w:t>5</w:t>
      </w:r>
      <w:r w:rsidR="0045423D">
        <w:t xml:space="preserve"> =0.3728 </w:t>
      </w:r>
    </w:p>
    <w:p w14:paraId="3A0BE2F6" w14:textId="76F38D6E" w:rsidR="002F75BF" w:rsidRDefault="002F75BF">
      <w:r>
        <w:t>P</w:t>
      </w:r>
      <w:r w:rsidR="0045423D">
        <w:t xml:space="preserve"> </w:t>
      </w:r>
      <w:r>
        <w:t>(</w:t>
      </w:r>
      <w:r w:rsidR="000A079B">
        <w:t xml:space="preserve">at least once </w:t>
      </w:r>
      <w:r>
        <w:t>IN the boot</w:t>
      </w:r>
      <w:r w:rsidR="0045423D">
        <w:t>strap sample)</w:t>
      </w:r>
      <w:r w:rsidR="009F34F9">
        <w:t xml:space="preserve"> = </w:t>
      </w:r>
      <w:r w:rsidR="000A079B">
        <w:t>1 – 0.3728 = 0.6732 ~ 67%</w:t>
      </w:r>
    </w:p>
    <w:p w14:paraId="7885BAC8" w14:textId="7072A15D" w:rsidR="000A079B" w:rsidRDefault="000A079B">
      <w:r>
        <w:t xml:space="preserve">(e) </w:t>
      </w:r>
      <w:r w:rsidR="00500C75">
        <w:t>P (</w:t>
      </w:r>
      <w:proofErr w:type="spellStart"/>
      <w:r w:rsidR="00500C75">
        <w:t>jth</w:t>
      </w:r>
      <w:proofErr w:type="spellEnd"/>
      <w:r w:rsidR="00500C75">
        <w:t xml:space="preserve"> observation is IN the bootstrap sample) = </w:t>
      </w:r>
      <w:r w:rsidR="000D5929">
        <w:t>63.3%</w:t>
      </w:r>
    </w:p>
    <w:p w14:paraId="78A56079" w14:textId="7B72ED2D" w:rsidR="000D5929" w:rsidRDefault="000D5929"/>
    <w:p w14:paraId="0301D4DB" w14:textId="77777777" w:rsidR="000D5929" w:rsidRPr="007E1B37" w:rsidRDefault="000D5929"/>
    <w:sectPr w:rsidR="000D5929" w:rsidRPr="007E1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91"/>
    <w:rsid w:val="000A079B"/>
    <w:rsid w:val="000D5929"/>
    <w:rsid w:val="00112A91"/>
    <w:rsid w:val="001E2D2C"/>
    <w:rsid w:val="00255FAC"/>
    <w:rsid w:val="002A04C7"/>
    <w:rsid w:val="002F75BF"/>
    <w:rsid w:val="0045423D"/>
    <w:rsid w:val="004B57FE"/>
    <w:rsid w:val="004F10EC"/>
    <w:rsid w:val="00500C75"/>
    <w:rsid w:val="00722402"/>
    <w:rsid w:val="0079326A"/>
    <w:rsid w:val="007E1B37"/>
    <w:rsid w:val="00957B36"/>
    <w:rsid w:val="009B6397"/>
    <w:rsid w:val="009F34F9"/>
    <w:rsid w:val="00B128F0"/>
    <w:rsid w:val="00BA51C1"/>
    <w:rsid w:val="00C117C0"/>
    <w:rsid w:val="00D5514C"/>
    <w:rsid w:val="00D57171"/>
    <w:rsid w:val="00E3281A"/>
    <w:rsid w:val="00E6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12E8"/>
  <w15:chartTrackingRefBased/>
  <w15:docId w15:val="{C703F30D-9E8C-4FC8-902B-A09419DB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EastAsia" w:hAnsi="Garamond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Sell</dc:creator>
  <cp:keywords/>
  <dc:description/>
  <cp:lastModifiedBy>Morgan Sell</cp:lastModifiedBy>
  <cp:revision>23</cp:revision>
  <dcterms:created xsi:type="dcterms:W3CDTF">2020-12-12T22:32:00Z</dcterms:created>
  <dcterms:modified xsi:type="dcterms:W3CDTF">2020-12-12T22:48:00Z</dcterms:modified>
</cp:coreProperties>
</file>