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186" w:rsidRPr="00E23AD4" w:rsidRDefault="00530186" w:rsidP="00530186">
      <w:pPr>
        <w:jc w:val="center"/>
        <w:rPr>
          <w:lang w:val="ru-RU"/>
        </w:rPr>
      </w:pPr>
      <w:r w:rsidRPr="00E23AD4">
        <w:rPr>
          <w:bCs/>
          <w:color w:val="000000"/>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Pr="00E23AD4">
        <w:rPr>
          <w:bCs/>
          <w:color w:val="000000"/>
          <w:lang w:val="ru-RU"/>
        </w:rPr>
        <w:br/>
        <w:t>(САМАРСКИЙ УНИВЕРСИТЕТ)»</w:t>
      </w:r>
      <w:r w:rsidRPr="00E23AD4">
        <w:rPr>
          <w:lang w:val="ru-RU"/>
        </w:rPr>
        <w:t xml:space="preserve"> </w:t>
      </w:r>
      <w:r w:rsidRPr="00E23AD4">
        <w:rPr>
          <w:lang w:val="ru-RU"/>
        </w:rPr>
        <w:br/>
      </w:r>
    </w:p>
    <w:p w:rsidR="00530186" w:rsidRPr="004C03DB" w:rsidRDefault="00530186" w:rsidP="00530186">
      <w:pPr>
        <w:jc w:val="center"/>
        <w:rPr>
          <w:b/>
          <w:lang w:val="ru-RU"/>
        </w:rPr>
      </w:pPr>
    </w:p>
    <w:p w:rsidR="00530186" w:rsidRPr="00B4638C" w:rsidRDefault="00530186" w:rsidP="00530186">
      <w:pPr>
        <w:tabs>
          <w:tab w:val="left" w:pos="3544"/>
          <w:tab w:val="left" w:pos="9356"/>
        </w:tabs>
        <w:jc w:val="both"/>
        <w:rPr>
          <w:sz w:val="28"/>
          <w:szCs w:val="28"/>
          <w:lang w:val="ru-RU"/>
        </w:rPr>
      </w:pPr>
      <w:r w:rsidRPr="00B4638C">
        <w:rPr>
          <w:sz w:val="28"/>
          <w:szCs w:val="28"/>
          <w:lang w:val="ru-RU"/>
        </w:rPr>
        <w:t>Институт (факультет)</w:t>
      </w:r>
      <w:r w:rsidRPr="00B4638C">
        <w:rPr>
          <w:sz w:val="28"/>
          <w:szCs w:val="28"/>
          <w:u w:val="single"/>
          <w:lang w:val="ru-RU"/>
        </w:rPr>
        <w:tab/>
        <w:t>информатики</w:t>
      </w:r>
      <w:r w:rsidRPr="00B4638C">
        <w:rPr>
          <w:sz w:val="28"/>
          <w:szCs w:val="28"/>
          <w:u w:val="single"/>
          <w:lang w:val="ru-RU"/>
        </w:rPr>
        <w:tab/>
      </w:r>
    </w:p>
    <w:p w:rsidR="00530186" w:rsidRPr="00E672EC" w:rsidRDefault="00530186" w:rsidP="00530186">
      <w:pPr>
        <w:tabs>
          <w:tab w:val="left" w:pos="3261"/>
          <w:tab w:val="left" w:pos="9356"/>
        </w:tabs>
        <w:jc w:val="both"/>
        <w:rPr>
          <w:sz w:val="28"/>
          <w:szCs w:val="28"/>
          <w:lang w:val="ru-RU"/>
        </w:rPr>
      </w:pPr>
      <w:r w:rsidRPr="00E672EC">
        <w:rPr>
          <w:sz w:val="28"/>
          <w:szCs w:val="28"/>
          <w:lang w:val="ru-RU"/>
        </w:rPr>
        <w:t xml:space="preserve">Кафедра </w:t>
      </w:r>
      <w:r w:rsidRPr="00B4638C">
        <w:rPr>
          <w:sz w:val="28"/>
          <w:szCs w:val="28"/>
          <w:u w:val="single"/>
          <w:lang w:val="ru-RU"/>
        </w:rPr>
        <w:tab/>
        <w:t>программных систем</w:t>
      </w:r>
      <w:r w:rsidRPr="00B4638C">
        <w:rPr>
          <w:sz w:val="28"/>
          <w:szCs w:val="28"/>
          <w:u w:val="single"/>
          <w:lang w:val="ru-RU"/>
        </w:rPr>
        <w:tab/>
      </w:r>
    </w:p>
    <w:p w:rsidR="00530186" w:rsidRPr="00E672EC" w:rsidRDefault="00530186" w:rsidP="00530186">
      <w:pPr>
        <w:jc w:val="center"/>
        <w:rPr>
          <w:sz w:val="28"/>
          <w:szCs w:val="28"/>
          <w:lang w:val="ru-RU"/>
        </w:rPr>
      </w:pPr>
    </w:p>
    <w:p w:rsidR="00530186" w:rsidRDefault="00530186" w:rsidP="00530186">
      <w:pPr>
        <w:jc w:val="center"/>
        <w:rPr>
          <w:sz w:val="28"/>
          <w:szCs w:val="28"/>
          <w:lang w:val="ru-RU"/>
        </w:rPr>
      </w:pPr>
    </w:p>
    <w:p w:rsidR="00530186" w:rsidRDefault="00530186" w:rsidP="00530186">
      <w:pPr>
        <w:jc w:val="center"/>
        <w:rPr>
          <w:sz w:val="28"/>
          <w:szCs w:val="28"/>
          <w:lang w:val="ru-RU"/>
        </w:rPr>
      </w:pPr>
    </w:p>
    <w:p w:rsidR="00530186" w:rsidRDefault="00530186" w:rsidP="00530186">
      <w:pPr>
        <w:jc w:val="center"/>
        <w:rPr>
          <w:sz w:val="28"/>
          <w:szCs w:val="28"/>
          <w:lang w:val="ru-RU"/>
        </w:rPr>
      </w:pPr>
    </w:p>
    <w:p w:rsidR="00530186" w:rsidRPr="00E672EC" w:rsidRDefault="00530186" w:rsidP="00530186">
      <w:pPr>
        <w:jc w:val="center"/>
        <w:rPr>
          <w:sz w:val="28"/>
          <w:szCs w:val="28"/>
          <w:lang w:val="ru-RU"/>
        </w:rPr>
      </w:pPr>
    </w:p>
    <w:p w:rsidR="00530186" w:rsidRDefault="00530186" w:rsidP="00530186">
      <w:pPr>
        <w:rPr>
          <w:lang w:val="ru-RU"/>
        </w:rPr>
      </w:pPr>
    </w:p>
    <w:p w:rsidR="00530186" w:rsidRDefault="00530186" w:rsidP="00530186">
      <w:pPr>
        <w:rPr>
          <w:lang w:val="ru-RU"/>
        </w:rPr>
      </w:pPr>
    </w:p>
    <w:p w:rsidR="00530186" w:rsidRPr="00B4638C" w:rsidRDefault="00530186" w:rsidP="00530186">
      <w:pPr>
        <w:spacing w:line="360" w:lineRule="auto"/>
        <w:jc w:val="center"/>
        <w:rPr>
          <w:sz w:val="28"/>
          <w:szCs w:val="28"/>
          <w:lang w:val="ru-RU"/>
        </w:rPr>
      </w:pPr>
      <w:r w:rsidRPr="00B4638C">
        <w:rPr>
          <w:sz w:val="32"/>
          <w:szCs w:val="32"/>
          <w:lang w:val="ru-RU"/>
        </w:rPr>
        <w:t>ВЫПУСКНАЯ КВАЛИФИКАЦИОННАЯ РАБОТА</w:t>
      </w:r>
    </w:p>
    <w:p w:rsidR="00530186" w:rsidRPr="00B4638C" w:rsidRDefault="00530186" w:rsidP="00530186">
      <w:pPr>
        <w:spacing w:line="360" w:lineRule="auto"/>
        <w:jc w:val="center"/>
        <w:rPr>
          <w:sz w:val="28"/>
          <w:szCs w:val="28"/>
          <w:lang w:val="ru-RU"/>
        </w:rPr>
      </w:pPr>
      <w:r w:rsidRPr="00B4638C">
        <w:rPr>
          <w:sz w:val="28"/>
          <w:szCs w:val="28"/>
          <w:lang w:val="ru-RU"/>
        </w:rPr>
        <w:t>(бакалавр)</w:t>
      </w:r>
    </w:p>
    <w:p w:rsidR="00530186" w:rsidRPr="00B4638C" w:rsidRDefault="00530186" w:rsidP="00530186">
      <w:pPr>
        <w:jc w:val="center"/>
        <w:rPr>
          <w:sz w:val="32"/>
          <w:szCs w:val="32"/>
          <w:lang w:val="ru-RU"/>
        </w:rPr>
      </w:pPr>
      <w:r w:rsidRPr="00B4638C">
        <w:rPr>
          <w:sz w:val="32"/>
          <w:szCs w:val="32"/>
          <w:lang w:val="ru-RU"/>
        </w:rPr>
        <w:t>ПОЯСНИТЕЛЬНАЯ ЗАПИСКА</w:t>
      </w:r>
    </w:p>
    <w:p w:rsidR="00530186" w:rsidRDefault="00530186" w:rsidP="00530186">
      <w:pPr>
        <w:spacing w:line="360" w:lineRule="auto"/>
        <w:jc w:val="center"/>
        <w:rPr>
          <w:lang w:val="ru-RU"/>
        </w:rPr>
      </w:pPr>
    </w:p>
    <w:p w:rsidR="00530186" w:rsidRDefault="00530186" w:rsidP="00530186">
      <w:pPr>
        <w:spacing w:line="360" w:lineRule="auto"/>
        <w:jc w:val="center"/>
        <w:rPr>
          <w:lang w:val="ru-RU"/>
        </w:rPr>
      </w:pPr>
    </w:p>
    <w:p w:rsidR="00F025FC" w:rsidRDefault="00F025FC" w:rsidP="00F025FC">
      <w:pPr>
        <w:tabs>
          <w:tab w:val="left" w:pos="1418"/>
          <w:tab w:val="left" w:pos="7513"/>
          <w:tab w:val="left" w:pos="9356"/>
        </w:tabs>
        <w:spacing w:line="360" w:lineRule="auto"/>
        <w:jc w:val="center"/>
        <w:rPr>
          <w:sz w:val="28"/>
          <w:szCs w:val="28"/>
          <w:u w:val="single"/>
          <w:lang w:val="ru-RU"/>
        </w:rPr>
      </w:pPr>
      <w:r>
        <w:rPr>
          <w:sz w:val="28"/>
          <w:szCs w:val="28"/>
          <w:u w:val="single"/>
          <w:lang w:val="ru-RU"/>
        </w:rPr>
        <w:tab/>
        <w:t>«</w:t>
      </w:r>
      <w:r w:rsidRPr="00F025FC">
        <w:rPr>
          <w:sz w:val="28"/>
          <w:szCs w:val="28"/>
          <w:u w:val="single"/>
          <w:lang w:val="ru-RU"/>
        </w:rPr>
        <w:t>Разработка автоматизированной системы моделирования</w:t>
      </w:r>
      <w:r>
        <w:rPr>
          <w:sz w:val="28"/>
          <w:szCs w:val="28"/>
          <w:u w:val="single"/>
          <w:lang w:val="ru-RU"/>
        </w:rPr>
        <w:tab/>
      </w:r>
    </w:p>
    <w:p w:rsidR="00530186" w:rsidRPr="00F025FC" w:rsidRDefault="00F025FC" w:rsidP="00F025FC">
      <w:pPr>
        <w:tabs>
          <w:tab w:val="left" w:pos="851"/>
          <w:tab w:val="left" w:pos="9356"/>
        </w:tabs>
        <w:spacing w:line="360" w:lineRule="auto"/>
        <w:jc w:val="center"/>
        <w:rPr>
          <w:sz w:val="28"/>
          <w:szCs w:val="28"/>
          <w:u w:val="single"/>
          <w:lang w:val="ru-RU"/>
        </w:rPr>
      </w:pPr>
      <w:r>
        <w:rPr>
          <w:sz w:val="28"/>
          <w:szCs w:val="28"/>
          <w:u w:val="single"/>
          <w:lang w:val="ru-RU"/>
        </w:rPr>
        <w:tab/>
      </w:r>
      <w:r w:rsidRPr="00F025FC">
        <w:rPr>
          <w:sz w:val="28"/>
          <w:szCs w:val="28"/>
          <w:u w:val="single"/>
          <w:lang w:val="ru-RU"/>
        </w:rPr>
        <w:t>волоконно-оптических датчиков</w:t>
      </w:r>
      <w:r>
        <w:rPr>
          <w:sz w:val="28"/>
          <w:szCs w:val="28"/>
          <w:u w:val="single"/>
          <w:lang w:val="ru-RU"/>
        </w:rPr>
        <w:t xml:space="preserve"> со структурным резервированием»</w:t>
      </w:r>
      <w:r>
        <w:rPr>
          <w:sz w:val="28"/>
          <w:szCs w:val="28"/>
          <w:u w:val="single"/>
          <w:lang w:val="ru-RU"/>
        </w:rPr>
        <w:tab/>
      </w:r>
    </w:p>
    <w:p w:rsidR="00530186" w:rsidRPr="00A30EB1" w:rsidRDefault="00530186" w:rsidP="00530186">
      <w:pPr>
        <w:spacing w:line="360" w:lineRule="auto"/>
        <w:jc w:val="center"/>
        <w:rPr>
          <w:lang w:val="ru-RU"/>
        </w:rPr>
      </w:pPr>
    </w:p>
    <w:p w:rsidR="00530186" w:rsidRDefault="00530186" w:rsidP="00530186">
      <w:pPr>
        <w:ind w:left="1800"/>
        <w:rPr>
          <w:sz w:val="28"/>
          <w:szCs w:val="28"/>
          <w:lang w:val="ru-RU"/>
        </w:rPr>
      </w:pPr>
    </w:p>
    <w:p w:rsidR="00530186" w:rsidRDefault="00530186" w:rsidP="00530186">
      <w:pPr>
        <w:ind w:left="1800"/>
        <w:rPr>
          <w:sz w:val="28"/>
          <w:szCs w:val="28"/>
          <w:lang w:val="ru-RU"/>
        </w:rPr>
      </w:pPr>
    </w:p>
    <w:p w:rsidR="00530186" w:rsidRPr="002F2C27" w:rsidRDefault="00530186" w:rsidP="00D7539C">
      <w:pPr>
        <w:tabs>
          <w:tab w:val="left" w:pos="7371"/>
          <w:tab w:val="left" w:pos="9356"/>
        </w:tabs>
        <w:rPr>
          <w:sz w:val="28"/>
          <w:szCs w:val="28"/>
          <w:u w:val="single"/>
          <w:lang w:val="ru-RU"/>
        </w:rPr>
      </w:pPr>
      <w:r>
        <w:rPr>
          <w:sz w:val="28"/>
          <w:szCs w:val="28"/>
          <w:lang w:val="ru-RU"/>
        </w:rPr>
        <w:t>Выпускник</w:t>
      </w:r>
      <w:r w:rsidRPr="00A30EB1">
        <w:rPr>
          <w:lang w:val="ru-RU"/>
        </w:rPr>
        <w:t xml:space="preserve"> </w:t>
      </w:r>
      <w:r w:rsidRPr="002F2C27">
        <w:rPr>
          <w:u w:val="single"/>
          <w:lang w:val="ru-RU"/>
        </w:rPr>
        <w:tab/>
      </w:r>
      <w:r w:rsidR="00D7539C">
        <w:rPr>
          <w:sz w:val="28"/>
          <w:szCs w:val="28"/>
          <w:u w:val="single"/>
          <w:lang w:val="ru-RU"/>
        </w:rPr>
        <w:t>(Лукьянов А.А.)</w:t>
      </w:r>
      <w:r>
        <w:rPr>
          <w:sz w:val="28"/>
          <w:szCs w:val="28"/>
          <w:u w:val="single"/>
          <w:lang w:val="ru-RU"/>
        </w:rPr>
        <w:tab/>
      </w:r>
    </w:p>
    <w:p w:rsidR="00530186" w:rsidRPr="00A30EB1" w:rsidRDefault="00530186" w:rsidP="00530186">
      <w:pPr>
        <w:rPr>
          <w:sz w:val="20"/>
          <w:szCs w:val="20"/>
          <w:lang w:val="ru-RU"/>
        </w:rPr>
      </w:pPr>
    </w:p>
    <w:p w:rsidR="00530186" w:rsidRDefault="00530186" w:rsidP="00530186">
      <w:pPr>
        <w:tabs>
          <w:tab w:val="left" w:pos="7371"/>
          <w:tab w:val="left" w:pos="9356"/>
        </w:tabs>
        <w:spacing w:before="240"/>
        <w:rPr>
          <w:sz w:val="28"/>
          <w:szCs w:val="28"/>
          <w:u w:val="single"/>
          <w:lang w:val="ru-RU"/>
        </w:rPr>
      </w:pPr>
      <w:r w:rsidRPr="00A30EB1">
        <w:rPr>
          <w:sz w:val="28"/>
          <w:szCs w:val="28"/>
          <w:lang w:val="ru-RU"/>
        </w:rPr>
        <w:t>Руководитель</w:t>
      </w:r>
      <w:r w:rsidRPr="002F2C27">
        <w:rPr>
          <w:sz w:val="28"/>
          <w:szCs w:val="28"/>
          <w:u w:val="single"/>
          <w:lang w:val="ru-RU"/>
        </w:rPr>
        <w:tab/>
      </w:r>
      <w:r>
        <w:rPr>
          <w:sz w:val="28"/>
          <w:szCs w:val="28"/>
          <w:u w:val="single"/>
          <w:lang w:val="ru-RU"/>
        </w:rPr>
        <w:t>(</w:t>
      </w:r>
      <w:r w:rsidR="00F025FC">
        <w:rPr>
          <w:sz w:val="28"/>
          <w:szCs w:val="28"/>
          <w:u w:val="single"/>
          <w:lang w:val="ru-RU"/>
        </w:rPr>
        <w:t>Сопченко Е.В.</w:t>
      </w:r>
      <w:r>
        <w:rPr>
          <w:sz w:val="28"/>
          <w:szCs w:val="28"/>
          <w:u w:val="single"/>
          <w:lang w:val="ru-RU"/>
        </w:rPr>
        <w:t>)</w:t>
      </w:r>
      <w:r>
        <w:rPr>
          <w:sz w:val="28"/>
          <w:szCs w:val="28"/>
          <w:u w:val="single"/>
          <w:lang w:val="ru-RU"/>
        </w:rPr>
        <w:tab/>
      </w:r>
    </w:p>
    <w:p w:rsidR="00530186" w:rsidRPr="00A30EB1" w:rsidRDefault="00530186" w:rsidP="00530186">
      <w:pPr>
        <w:rPr>
          <w:sz w:val="20"/>
          <w:szCs w:val="20"/>
          <w:lang w:val="ru-RU"/>
        </w:rPr>
      </w:pPr>
    </w:p>
    <w:p w:rsidR="00530186" w:rsidRPr="00A30EB1" w:rsidRDefault="00530186" w:rsidP="00530186">
      <w:pPr>
        <w:rPr>
          <w:sz w:val="20"/>
          <w:szCs w:val="20"/>
          <w:lang w:val="ru-RU"/>
        </w:rPr>
      </w:pPr>
    </w:p>
    <w:p w:rsidR="00530186" w:rsidRDefault="00530186" w:rsidP="00530186">
      <w:pPr>
        <w:spacing w:line="360" w:lineRule="auto"/>
        <w:jc w:val="center"/>
        <w:rPr>
          <w:lang w:val="ru-RU"/>
        </w:rPr>
      </w:pPr>
    </w:p>
    <w:p w:rsidR="00530186" w:rsidRDefault="00530186" w:rsidP="00530186">
      <w:pPr>
        <w:spacing w:line="360" w:lineRule="auto"/>
        <w:jc w:val="center"/>
        <w:rPr>
          <w:lang w:val="ru-RU"/>
        </w:rPr>
      </w:pPr>
    </w:p>
    <w:p w:rsidR="00530186" w:rsidRPr="0031777C" w:rsidRDefault="00530186" w:rsidP="00530186">
      <w:pPr>
        <w:spacing w:line="360" w:lineRule="auto"/>
        <w:jc w:val="center"/>
        <w:rPr>
          <w:lang w:val="ru-RU"/>
        </w:rPr>
      </w:pPr>
    </w:p>
    <w:p w:rsidR="00530186" w:rsidRPr="0031777C" w:rsidRDefault="00530186" w:rsidP="00530186">
      <w:pPr>
        <w:spacing w:line="360" w:lineRule="auto"/>
        <w:jc w:val="center"/>
        <w:rPr>
          <w:lang w:val="ru-RU"/>
        </w:rPr>
      </w:pPr>
    </w:p>
    <w:p w:rsidR="00530186" w:rsidRDefault="00530186" w:rsidP="00530186">
      <w:pPr>
        <w:spacing w:line="360" w:lineRule="auto"/>
        <w:jc w:val="center"/>
        <w:rPr>
          <w:lang w:val="ru-RU"/>
        </w:rPr>
      </w:pPr>
    </w:p>
    <w:p w:rsidR="00530186" w:rsidRDefault="00530186" w:rsidP="00530186">
      <w:pPr>
        <w:spacing w:line="360" w:lineRule="auto"/>
        <w:jc w:val="center"/>
        <w:rPr>
          <w:lang w:val="ru-RU"/>
        </w:rPr>
      </w:pPr>
    </w:p>
    <w:p w:rsidR="00530186" w:rsidRDefault="00530186" w:rsidP="00530186">
      <w:pPr>
        <w:spacing w:line="360" w:lineRule="auto"/>
        <w:jc w:val="center"/>
        <w:rPr>
          <w:lang w:val="ru-RU"/>
        </w:rPr>
      </w:pPr>
    </w:p>
    <w:p w:rsidR="00530186" w:rsidRDefault="00530186" w:rsidP="00530186">
      <w:pPr>
        <w:spacing w:line="360" w:lineRule="auto"/>
        <w:jc w:val="center"/>
        <w:rPr>
          <w:lang w:val="ru-RU"/>
        </w:rPr>
      </w:pPr>
    </w:p>
    <w:p w:rsidR="00530186" w:rsidRPr="0031777C" w:rsidRDefault="00530186" w:rsidP="00530186">
      <w:pPr>
        <w:spacing w:line="360" w:lineRule="auto"/>
        <w:jc w:val="center"/>
        <w:rPr>
          <w:lang w:val="ru-RU"/>
        </w:rPr>
      </w:pPr>
    </w:p>
    <w:p w:rsidR="00864970" w:rsidRPr="00745591" w:rsidRDefault="00530186" w:rsidP="00864970">
      <w:pPr>
        <w:spacing w:line="360" w:lineRule="auto"/>
        <w:jc w:val="center"/>
        <w:rPr>
          <w:sz w:val="28"/>
          <w:szCs w:val="28"/>
          <w:lang w:val="ru-RU"/>
        </w:rPr>
      </w:pPr>
      <w:r w:rsidRPr="004E3953">
        <w:rPr>
          <w:sz w:val="28"/>
          <w:szCs w:val="28"/>
          <w:lang w:val="ru-RU"/>
        </w:rPr>
        <w:t>Самара 20</w:t>
      </w:r>
      <w:r>
        <w:rPr>
          <w:sz w:val="28"/>
          <w:szCs w:val="28"/>
          <w:lang w:val="ru-RU"/>
        </w:rPr>
        <w:t>18</w:t>
      </w:r>
    </w:p>
    <w:p w:rsidR="000A6352" w:rsidRPr="000A6352" w:rsidRDefault="00745591" w:rsidP="000A6352">
      <w:pPr>
        <w:jc w:val="center"/>
        <w:rPr>
          <w:bCs/>
          <w:sz w:val="28"/>
          <w:szCs w:val="28"/>
          <w:lang w:val="ru-RU"/>
        </w:rPr>
      </w:pPr>
      <w:r w:rsidRPr="00745591">
        <w:rPr>
          <w:sz w:val="28"/>
          <w:szCs w:val="28"/>
          <w:lang w:val="ru-RU"/>
        </w:rPr>
        <w:br w:type="page"/>
      </w:r>
      <w:r w:rsidR="000A6352" w:rsidRPr="000A6352">
        <w:rPr>
          <w:bCs/>
          <w:sz w:val="28"/>
          <w:szCs w:val="28"/>
          <w:lang w:val="ru-RU"/>
        </w:rPr>
        <w:lastRenderedPageBreak/>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0A6352" w:rsidRPr="000A6352">
        <w:rPr>
          <w:bCs/>
          <w:sz w:val="28"/>
          <w:szCs w:val="28"/>
          <w:lang w:val="ru-RU"/>
        </w:rPr>
        <w:br/>
        <w:t>(САМАРСКИЙ УНИВЕРСИТЕТ)»</w:t>
      </w:r>
    </w:p>
    <w:p w:rsidR="000A6352" w:rsidRPr="000A6352" w:rsidRDefault="000A6352" w:rsidP="000A6352">
      <w:pPr>
        <w:pStyle w:val="3"/>
        <w:numPr>
          <w:ilvl w:val="0"/>
          <w:numId w:val="0"/>
        </w:numPr>
        <w:ind w:left="709"/>
        <w:rPr>
          <w:rFonts w:ascii="Times New Roman" w:hAnsi="Times New Roman" w:cs="Times New Roman"/>
          <w:b w:val="0"/>
          <w:sz w:val="28"/>
          <w:szCs w:val="28"/>
          <w:lang w:val="ru-RU"/>
        </w:rPr>
      </w:pPr>
    </w:p>
    <w:p w:rsidR="000A6352" w:rsidRPr="000A6352" w:rsidRDefault="000A6352" w:rsidP="000A6352">
      <w:pPr>
        <w:tabs>
          <w:tab w:val="left" w:pos="3544"/>
          <w:tab w:val="left" w:pos="9356"/>
        </w:tabs>
        <w:jc w:val="both"/>
        <w:rPr>
          <w:sz w:val="28"/>
          <w:szCs w:val="28"/>
          <w:lang w:val="ru-RU"/>
        </w:rPr>
      </w:pPr>
      <w:r w:rsidRPr="000A6352">
        <w:rPr>
          <w:sz w:val="28"/>
          <w:szCs w:val="28"/>
          <w:lang w:val="ru-RU"/>
        </w:rPr>
        <w:t>Институт (факультет)</w:t>
      </w:r>
      <w:r w:rsidRPr="000A6352">
        <w:rPr>
          <w:sz w:val="28"/>
          <w:szCs w:val="28"/>
          <w:u w:val="single"/>
          <w:lang w:val="ru-RU"/>
        </w:rPr>
        <w:tab/>
        <w:t>информатики</w:t>
      </w:r>
      <w:r w:rsidRPr="000A6352">
        <w:rPr>
          <w:sz w:val="28"/>
          <w:szCs w:val="28"/>
          <w:u w:val="single"/>
          <w:lang w:val="ru-RU"/>
        </w:rPr>
        <w:tab/>
      </w:r>
    </w:p>
    <w:p w:rsidR="000A6352" w:rsidRPr="000A6352" w:rsidRDefault="000A6352" w:rsidP="000A6352">
      <w:pPr>
        <w:tabs>
          <w:tab w:val="left" w:pos="3261"/>
          <w:tab w:val="left" w:pos="9356"/>
        </w:tabs>
        <w:jc w:val="both"/>
        <w:rPr>
          <w:sz w:val="28"/>
          <w:szCs w:val="28"/>
          <w:lang w:val="ru-RU"/>
        </w:rPr>
      </w:pPr>
      <w:r w:rsidRPr="000A6352">
        <w:rPr>
          <w:sz w:val="28"/>
          <w:szCs w:val="28"/>
          <w:lang w:val="ru-RU"/>
        </w:rPr>
        <w:t xml:space="preserve">Кафедра </w:t>
      </w:r>
      <w:r w:rsidRPr="000A6352">
        <w:rPr>
          <w:sz w:val="28"/>
          <w:szCs w:val="28"/>
          <w:u w:val="single"/>
          <w:lang w:val="ru-RU"/>
        </w:rPr>
        <w:tab/>
        <w:t>программных систем</w:t>
      </w:r>
      <w:r w:rsidRPr="000A6352">
        <w:rPr>
          <w:sz w:val="28"/>
          <w:szCs w:val="28"/>
          <w:u w:val="single"/>
          <w:lang w:val="ru-RU"/>
        </w:rPr>
        <w:tab/>
      </w:r>
    </w:p>
    <w:p w:rsidR="000A6352" w:rsidRPr="000A6352" w:rsidRDefault="000A6352" w:rsidP="000A6352">
      <w:pPr>
        <w:jc w:val="center"/>
        <w:rPr>
          <w:b/>
          <w:sz w:val="28"/>
          <w:szCs w:val="28"/>
          <w:lang w:val="ru-RU"/>
        </w:rPr>
      </w:pPr>
    </w:p>
    <w:p w:rsidR="000A6352" w:rsidRPr="000A6352" w:rsidRDefault="000A6352" w:rsidP="000A6352">
      <w:pPr>
        <w:ind w:left="5954"/>
        <w:rPr>
          <w:sz w:val="28"/>
          <w:szCs w:val="28"/>
          <w:lang w:val="ru-RU"/>
        </w:rPr>
      </w:pPr>
      <w:r w:rsidRPr="000A6352">
        <w:rPr>
          <w:sz w:val="28"/>
          <w:szCs w:val="28"/>
        </w:rPr>
        <w:sym w:font="Courier" w:char="00AB"/>
      </w:r>
      <w:r w:rsidRPr="000A6352">
        <w:rPr>
          <w:sz w:val="28"/>
          <w:szCs w:val="28"/>
          <w:lang w:val="ru-RU"/>
        </w:rPr>
        <w:t>УТВЕРЖДАЮ</w:t>
      </w:r>
      <w:r w:rsidRPr="000A6352">
        <w:rPr>
          <w:sz w:val="28"/>
          <w:szCs w:val="28"/>
        </w:rPr>
        <w:sym w:font="Courier" w:char="00BB"/>
      </w:r>
    </w:p>
    <w:p w:rsidR="000A6352" w:rsidRPr="000A6352" w:rsidRDefault="000A6352" w:rsidP="000A6352">
      <w:pPr>
        <w:ind w:left="5670"/>
        <w:rPr>
          <w:sz w:val="28"/>
          <w:szCs w:val="28"/>
          <w:lang w:val="ru-RU"/>
        </w:rPr>
      </w:pPr>
      <w:r w:rsidRPr="000A6352">
        <w:rPr>
          <w:sz w:val="28"/>
          <w:szCs w:val="28"/>
          <w:lang w:val="ru-RU"/>
        </w:rPr>
        <w:t>Заведующий кафедрой ПС</w:t>
      </w:r>
    </w:p>
    <w:p w:rsidR="000A6352" w:rsidRPr="000A6352" w:rsidRDefault="000A6352" w:rsidP="000A6352">
      <w:pPr>
        <w:spacing w:before="240"/>
        <w:ind w:left="5245"/>
        <w:rPr>
          <w:sz w:val="28"/>
          <w:szCs w:val="28"/>
          <w:lang w:val="ru-RU"/>
        </w:rPr>
      </w:pPr>
      <w:r w:rsidRPr="000A6352">
        <w:rPr>
          <w:sz w:val="28"/>
          <w:szCs w:val="28"/>
          <w:lang w:val="ru-RU"/>
        </w:rPr>
        <w:t>_________________/</w:t>
      </w:r>
      <w:proofErr w:type="spellStart"/>
      <w:r w:rsidRPr="000A6352">
        <w:rPr>
          <w:sz w:val="28"/>
          <w:szCs w:val="28"/>
          <w:lang w:val="ru-RU"/>
        </w:rPr>
        <w:t>Коварцев</w:t>
      </w:r>
      <w:proofErr w:type="spellEnd"/>
      <w:r w:rsidRPr="000A6352">
        <w:rPr>
          <w:sz w:val="28"/>
          <w:szCs w:val="28"/>
          <w:lang w:val="ru-RU"/>
        </w:rPr>
        <w:t xml:space="preserve"> А.Н./</w:t>
      </w:r>
    </w:p>
    <w:p w:rsidR="000A6352" w:rsidRPr="000A6352" w:rsidRDefault="000A6352" w:rsidP="000A6352">
      <w:pPr>
        <w:ind w:left="5245"/>
        <w:rPr>
          <w:sz w:val="28"/>
          <w:szCs w:val="28"/>
          <w:lang w:val="ru-RU"/>
        </w:rPr>
      </w:pPr>
      <w:r w:rsidRPr="000A6352">
        <w:rPr>
          <w:sz w:val="28"/>
          <w:szCs w:val="28"/>
        </w:rPr>
        <w:sym w:font="Courier" w:char="00AB"/>
      </w:r>
      <w:r w:rsidRPr="000A6352">
        <w:rPr>
          <w:sz w:val="28"/>
          <w:szCs w:val="28"/>
          <w:lang w:val="ru-RU"/>
        </w:rPr>
        <w:t>____</w:t>
      </w:r>
      <w:r w:rsidRPr="000A6352">
        <w:rPr>
          <w:sz w:val="28"/>
          <w:szCs w:val="28"/>
        </w:rPr>
        <w:sym w:font="Courier" w:char="00BB"/>
      </w:r>
      <w:r w:rsidRPr="000A6352">
        <w:rPr>
          <w:sz w:val="28"/>
          <w:szCs w:val="28"/>
          <w:lang w:val="ru-RU"/>
        </w:rPr>
        <w:t xml:space="preserve"> ________________ 2017 г. </w:t>
      </w:r>
    </w:p>
    <w:p w:rsidR="000A6352" w:rsidRPr="000A6352" w:rsidRDefault="000A6352" w:rsidP="000A6352">
      <w:pPr>
        <w:ind w:left="5103"/>
        <w:rPr>
          <w:sz w:val="28"/>
          <w:szCs w:val="28"/>
          <w:lang w:val="ru-RU"/>
        </w:rPr>
      </w:pPr>
    </w:p>
    <w:p w:rsidR="000A6352" w:rsidRDefault="000A6352" w:rsidP="000A6352">
      <w:pPr>
        <w:pStyle w:val="1"/>
        <w:numPr>
          <w:ilvl w:val="0"/>
          <w:numId w:val="0"/>
        </w:numPr>
        <w:spacing w:before="0"/>
        <w:ind w:left="284"/>
        <w:jc w:val="center"/>
        <w:rPr>
          <w:rFonts w:ascii="Times New Roman" w:hAnsi="Times New Roman" w:cs="Times New Roman"/>
          <w:color w:val="auto"/>
          <w:lang w:val="ru-RU"/>
        </w:rPr>
      </w:pPr>
      <w:bookmarkStart w:id="0" w:name="_Toc502161625"/>
      <w:r w:rsidRPr="000A6352">
        <w:rPr>
          <w:rFonts w:ascii="Times New Roman" w:hAnsi="Times New Roman" w:cs="Times New Roman"/>
          <w:color w:val="auto"/>
          <w:lang w:val="ru-RU"/>
        </w:rPr>
        <w:t>ЗАДАНИЕ</w:t>
      </w:r>
      <w:bookmarkEnd w:id="0"/>
    </w:p>
    <w:p w:rsidR="000A6352" w:rsidRPr="000A6352" w:rsidRDefault="000A6352" w:rsidP="000A6352">
      <w:pPr>
        <w:pStyle w:val="1"/>
        <w:numPr>
          <w:ilvl w:val="0"/>
          <w:numId w:val="0"/>
        </w:numPr>
        <w:spacing w:before="0"/>
        <w:ind w:left="284"/>
        <w:jc w:val="center"/>
        <w:rPr>
          <w:rFonts w:ascii="Times New Roman" w:hAnsi="Times New Roman" w:cs="Times New Roman"/>
          <w:color w:val="auto"/>
          <w:lang w:val="ru-RU"/>
        </w:rPr>
      </w:pPr>
      <w:bookmarkStart w:id="1" w:name="_Toc502161626"/>
      <w:r w:rsidRPr="000A6352">
        <w:rPr>
          <w:rFonts w:ascii="Times New Roman" w:hAnsi="Times New Roman" w:cs="Times New Roman"/>
          <w:color w:val="auto"/>
          <w:lang w:val="ru-RU"/>
        </w:rPr>
        <w:t>на выпускную квалификационную работу бакалавра</w:t>
      </w:r>
      <w:bookmarkEnd w:id="1"/>
    </w:p>
    <w:p w:rsidR="000A6352" w:rsidRPr="000A6352" w:rsidRDefault="000A6352" w:rsidP="000A6352">
      <w:pPr>
        <w:jc w:val="center"/>
        <w:rPr>
          <w:b/>
          <w:sz w:val="28"/>
          <w:szCs w:val="28"/>
          <w:lang w:val="ru-RU"/>
        </w:rPr>
      </w:pPr>
    </w:p>
    <w:p w:rsidR="000A6352" w:rsidRPr="000A6352" w:rsidRDefault="000A6352" w:rsidP="000A6352">
      <w:pPr>
        <w:tabs>
          <w:tab w:val="left" w:pos="1560"/>
          <w:tab w:val="left" w:pos="5387"/>
          <w:tab w:val="left" w:pos="6946"/>
          <w:tab w:val="left" w:pos="9356"/>
        </w:tabs>
        <w:spacing w:line="360" w:lineRule="auto"/>
        <w:jc w:val="both"/>
        <w:rPr>
          <w:u w:val="single"/>
          <w:vertAlign w:val="superscript"/>
          <w:lang w:val="ru-RU"/>
        </w:rPr>
      </w:pPr>
      <w:r w:rsidRPr="000A6352">
        <w:rPr>
          <w:lang w:val="ru-RU"/>
        </w:rPr>
        <w:t xml:space="preserve">Студенту  </w:t>
      </w:r>
      <w:r w:rsidRPr="000A6352">
        <w:rPr>
          <w:i/>
          <w:u w:val="single"/>
          <w:lang w:val="ru-RU"/>
        </w:rPr>
        <w:tab/>
        <w:t>Лукьянову Андрею Александровичу</w:t>
      </w:r>
      <w:r w:rsidRPr="000A6352">
        <w:rPr>
          <w:u w:val="single"/>
          <w:lang w:val="ru-RU"/>
        </w:rPr>
        <w:tab/>
      </w:r>
      <w:r w:rsidRPr="000A6352">
        <w:rPr>
          <w:lang w:val="ru-RU"/>
        </w:rPr>
        <w:t xml:space="preserve">  группы</w:t>
      </w:r>
      <w:r w:rsidRPr="000A6352">
        <w:rPr>
          <w:i/>
          <w:u w:val="single"/>
          <w:lang w:val="ru-RU"/>
        </w:rPr>
        <w:t>6413-020302</w:t>
      </w:r>
      <w:r w:rsidRPr="000A6352">
        <w:rPr>
          <w:i/>
          <w:u w:val="single"/>
        </w:rPr>
        <w:t>D</w:t>
      </w:r>
      <w:r w:rsidRPr="000A6352">
        <w:rPr>
          <w:u w:val="single"/>
          <w:lang w:val="ru-RU"/>
        </w:rPr>
        <w:tab/>
      </w:r>
    </w:p>
    <w:p w:rsidR="000A6352" w:rsidRPr="000A6352" w:rsidRDefault="000A6352" w:rsidP="000A6352">
      <w:pPr>
        <w:spacing w:line="360" w:lineRule="auto"/>
        <w:jc w:val="both"/>
        <w:rPr>
          <w:lang w:val="ru-RU"/>
        </w:rPr>
      </w:pPr>
    </w:p>
    <w:p w:rsidR="000A6352" w:rsidRPr="000A6352" w:rsidRDefault="000A6352" w:rsidP="000A6352">
      <w:pPr>
        <w:tabs>
          <w:tab w:val="left" w:pos="1560"/>
          <w:tab w:val="left" w:pos="9356"/>
        </w:tabs>
        <w:spacing w:line="360" w:lineRule="auto"/>
        <w:jc w:val="both"/>
        <w:rPr>
          <w:u w:val="single"/>
          <w:lang w:val="ru-RU"/>
        </w:rPr>
      </w:pPr>
      <w:r w:rsidRPr="000A6352">
        <w:rPr>
          <w:lang w:val="ru-RU"/>
        </w:rPr>
        <w:t xml:space="preserve">Тема ВКР: </w:t>
      </w:r>
      <w:r w:rsidRPr="000A6352">
        <w:rPr>
          <w:u w:val="single"/>
          <w:lang w:val="ru-RU"/>
        </w:rPr>
        <w:tab/>
      </w:r>
      <w:r w:rsidRPr="000A6352">
        <w:rPr>
          <w:i/>
          <w:u w:val="single"/>
          <w:lang w:val="ru-RU"/>
        </w:rPr>
        <w:t>«Разработка автоматизированной системы моделирования волоконно-оптических датчиков со структурным резервированием»</w:t>
      </w:r>
      <w:r w:rsidRPr="000A6352">
        <w:rPr>
          <w:u w:val="single"/>
          <w:lang w:val="ru-RU"/>
        </w:rPr>
        <w:tab/>
      </w:r>
    </w:p>
    <w:p w:rsidR="000A6352" w:rsidRPr="000A6352" w:rsidRDefault="000A6352" w:rsidP="000A6352">
      <w:pPr>
        <w:tabs>
          <w:tab w:val="left" w:pos="2268"/>
          <w:tab w:val="left" w:pos="2694"/>
          <w:tab w:val="left" w:pos="3828"/>
          <w:tab w:val="left" w:pos="4820"/>
          <w:tab w:val="left" w:pos="6096"/>
          <w:tab w:val="left" w:pos="7513"/>
          <w:tab w:val="left" w:pos="8789"/>
          <w:tab w:val="left" w:pos="9356"/>
        </w:tabs>
        <w:spacing w:before="120" w:line="360" w:lineRule="auto"/>
      </w:pPr>
      <w:proofErr w:type="gramStart"/>
      <w:r w:rsidRPr="000A6352">
        <w:rPr>
          <w:lang w:val="ru-RU"/>
        </w:rPr>
        <w:t>утверждена</w:t>
      </w:r>
      <w:proofErr w:type="gramEnd"/>
      <w:r w:rsidRPr="000A6352">
        <w:rPr>
          <w:lang w:val="ru-RU"/>
        </w:rPr>
        <w:t xml:space="preserve"> приказом по университету от </w:t>
      </w:r>
      <w:r w:rsidRPr="000A6352">
        <w:sym w:font="Courier" w:char="00AB"/>
      </w:r>
      <w:r w:rsidRPr="000A6352">
        <w:rPr>
          <w:u w:val="single"/>
          <w:lang w:val="ru-RU"/>
        </w:rPr>
        <w:t xml:space="preserve">        </w:t>
      </w:r>
      <w:r w:rsidRPr="000A6352">
        <w:sym w:font="Courier" w:char="00BB"/>
      </w:r>
      <w:r w:rsidRPr="000A6352">
        <w:rPr>
          <w:lang w:val="ru-RU"/>
        </w:rPr>
        <w:t xml:space="preserve">   </w:t>
      </w:r>
      <w:r w:rsidRPr="000A6352">
        <w:rPr>
          <w:u w:val="single"/>
          <w:lang w:val="ru-RU"/>
        </w:rPr>
        <w:tab/>
      </w:r>
      <w:r w:rsidRPr="000A6352">
        <w:rPr>
          <w:u w:val="single"/>
          <w:lang w:val="ru-RU"/>
        </w:rPr>
        <w:tab/>
      </w:r>
      <w:r w:rsidRPr="000A6352">
        <w:rPr>
          <w:lang w:val="ru-RU"/>
        </w:rPr>
        <w:t xml:space="preserve">2018 г.  </w:t>
      </w:r>
      <w:r w:rsidRPr="000A6352">
        <w:t xml:space="preserve">№  </w:t>
      </w:r>
      <w:r w:rsidRPr="000A6352">
        <w:rPr>
          <w:u w:val="single"/>
        </w:rPr>
        <w:tab/>
      </w:r>
      <w:r w:rsidRPr="000A6352">
        <w:rPr>
          <w:u w:val="single"/>
        </w:rPr>
        <w:tab/>
      </w:r>
    </w:p>
    <w:p w:rsidR="000A6352" w:rsidRPr="000A6352" w:rsidRDefault="000A6352" w:rsidP="000A6352">
      <w:pPr>
        <w:spacing w:line="360" w:lineRule="auto"/>
      </w:pPr>
    </w:p>
    <w:p w:rsidR="000A6352" w:rsidRPr="000A6352" w:rsidRDefault="000A6352" w:rsidP="000A6352">
      <w:pPr>
        <w:numPr>
          <w:ilvl w:val="0"/>
          <w:numId w:val="34"/>
        </w:numPr>
        <w:tabs>
          <w:tab w:val="clear" w:pos="0"/>
          <w:tab w:val="left" w:pos="284"/>
          <w:tab w:val="num" w:pos="567"/>
          <w:tab w:val="left" w:pos="5812"/>
          <w:tab w:val="left" w:pos="6946"/>
        </w:tabs>
        <w:spacing w:line="360" w:lineRule="auto"/>
        <w:rPr>
          <w:lang w:val="ru-RU"/>
        </w:rPr>
      </w:pPr>
      <w:r w:rsidRPr="000A6352">
        <w:rPr>
          <w:lang w:val="ru-RU"/>
        </w:rPr>
        <w:t>Перечень вопросов, подлежащих разработке в ВКР:</w:t>
      </w:r>
    </w:p>
    <w:p w:rsidR="000A6352" w:rsidRPr="000A6352" w:rsidRDefault="000A6352" w:rsidP="000A6352">
      <w:pPr>
        <w:numPr>
          <w:ilvl w:val="0"/>
          <w:numId w:val="36"/>
        </w:numPr>
        <w:tabs>
          <w:tab w:val="left" w:pos="709"/>
          <w:tab w:val="left" w:pos="1134"/>
          <w:tab w:val="left" w:pos="9356"/>
        </w:tabs>
        <w:spacing w:line="360" w:lineRule="auto"/>
        <w:ind w:left="709" w:hanging="425"/>
        <w:jc w:val="both"/>
        <w:rPr>
          <w:u w:val="single"/>
          <w:lang w:val="ru-RU"/>
        </w:rPr>
      </w:pPr>
      <w:r w:rsidRPr="000A6352">
        <w:rPr>
          <w:u w:val="single"/>
          <w:lang w:val="ru-RU"/>
        </w:rPr>
        <w:t>Произвести анализ предметной области: изучить типовые структуры и основные принципы проектирования волоконно-оптических датчиков и сенсорных групп с резервированием (ДСГР), изучить методы и алгоритмы моделирования  ДСГР</w:t>
      </w:r>
      <w:r w:rsidRPr="000A6352">
        <w:rPr>
          <w:u w:val="single"/>
          <w:lang w:val="ru-RU"/>
        </w:rPr>
        <w:tab/>
      </w:r>
    </w:p>
    <w:p w:rsidR="000A6352" w:rsidRPr="000A6352" w:rsidRDefault="000A6352" w:rsidP="000A6352">
      <w:pPr>
        <w:numPr>
          <w:ilvl w:val="0"/>
          <w:numId w:val="36"/>
        </w:numPr>
        <w:tabs>
          <w:tab w:val="left" w:pos="567"/>
          <w:tab w:val="left" w:pos="709"/>
          <w:tab w:val="left" w:pos="1134"/>
          <w:tab w:val="left" w:pos="9356"/>
        </w:tabs>
        <w:spacing w:line="360" w:lineRule="auto"/>
        <w:ind w:left="709" w:hanging="425"/>
        <w:rPr>
          <w:u w:val="single"/>
          <w:lang w:val="ru-RU"/>
        </w:rPr>
      </w:pPr>
      <w:r w:rsidRPr="000A6352">
        <w:rPr>
          <w:u w:val="single"/>
          <w:lang w:val="ru-RU"/>
        </w:rPr>
        <w:t>Выполнить обзор существующих систем-аналогов</w:t>
      </w:r>
      <w:r w:rsidRPr="000A6352">
        <w:rPr>
          <w:u w:val="single"/>
          <w:lang w:val="ru-RU"/>
        </w:rPr>
        <w:tab/>
      </w:r>
    </w:p>
    <w:p w:rsidR="000A6352" w:rsidRPr="000A6352" w:rsidRDefault="000A6352" w:rsidP="000A6352">
      <w:pPr>
        <w:numPr>
          <w:ilvl w:val="0"/>
          <w:numId w:val="36"/>
        </w:numPr>
        <w:tabs>
          <w:tab w:val="left" w:pos="567"/>
          <w:tab w:val="left" w:pos="709"/>
          <w:tab w:val="left" w:pos="1134"/>
          <w:tab w:val="left" w:pos="9356"/>
        </w:tabs>
        <w:spacing w:line="360" w:lineRule="auto"/>
        <w:ind w:left="709" w:hanging="425"/>
        <w:rPr>
          <w:u w:val="single"/>
          <w:lang w:val="ru-RU"/>
        </w:rPr>
      </w:pPr>
      <w:r w:rsidRPr="000A6352">
        <w:rPr>
          <w:u w:val="single"/>
          <w:lang w:val="ru-RU"/>
        </w:rPr>
        <w:t xml:space="preserve">Разработать информационно-логический проект по методологии </w:t>
      </w:r>
      <w:r w:rsidRPr="000A6352">
        <w:rPr>
          <w:u w:val="single"/>
        </w:rPr>
        <w:t>UML</w:t>
      </w:r>
      <w:r w:rsidRPr="000A6352">
        <w:rPr>
          <w:u w:val="single"/>
          <w:lang w:val="ru-RU"/>
        </w:rPr>
        <w:tab/>
      </w:r>
    </w:p>
    <w:p w:rsidR="000A6352" w:rsidRPr="000A6352" w:rsidRDefault="000A6352" w:rsidP="000A6352">
      <w:pPr>
        <w:numPr>
          <w:ilvl w:val="0"/>
          <w:numId w:val="36"/>
        </w:numPr>
        <w:tabs>
          <w:tab w:val="left" w:pos="567"/>
          <w:tab w:val="left" w:pos="709"/>
          <w:tab w:val="left" w:pos="1134"/>
          <w:tab w:val="left" w:pos="9356"/>
        </w:tabs>
        <w:spacing w:line="360" w:lineRule="auto"/>
        <w:ind w:left="709" w:hanging="425"/>
        <w:rPr>
          <w:u w:val="single"/>
          <w:lang w:val="ru-RU"/>
        </w:rPr>
      </w:pPr>
      <w:r w:rsidRPr="000A6352">
        <w:rPr>
          <w:u w:val="single"/>
          <w:lang w:val="ru-RU"/>
        </w:rPr>
        <w:t>Разработать и реализовать программное и информационное обеспечение, провести тестирование и отладку</w:t>
      </w:r>
      <w:r w:rsidRPr="000A6352">
        <w:rPr>
          <w:u w:val="single"/>
          <w:lang w:val="ru-RU"/>
        </w:rPr>
        <w:tab/>
      </w:r>
    </w:p>
    <w:p w:rsidR="000A6352" w:rsidRPr="000A6352" w:rsidRDefault="000A6352" w:rsidP="000A6352">
      <w:pPr>
        <w:numPr>
          <w:ilvl w:val="0"/>
          <w:numId w:val="36"/>
        </w:numPr>
        <w:tabs>
          <w:tab w:val="left" w:pos="567"/>
          <w:tab w:val="left" w:pos="709"/>
          <w:tab w:val="left" w:pos="1134"/>
          <w:tab w:val="left" w:pos="9356"/>
        </w:tabs>
        <w:spacing w:line="360" w:lineRule="auto"/>
        <w:ind w:left="709" w:hanging="425"/>
        <w:rPr>
          <w:u w:val="single"/>
        </w:rPr>
      </w:pPr>
      <w:proofErr w:type="spellStart"/>
      <w:r w:rsidRPr="000A6352">
        <w:rPr>
          <w:u w:val="single"/>
        </w:rPr>
        <w:t>Оформить</w:t>
      </w:r>
      <w:proofErr w:type="spellEnd"/>
      <w:r w:rsidRPr="000A6352">
        <w:rPr>
          <w:u w:val="single"/>
        </w:rPr>
        <w:t xml:space="preserve"> </w:t>
      </w:r>
      <w:proofErr w:type="spellStart"/>
      <w:r w:rsidRPr="000A6352">
        <w:rPr>
          <w:u w:val="single"/>
        </w:rPr>
        <w:t>документацию</w:t>
      </w:r>
      <w:proofErr w:type="spellEnd"/>
      <w:r w:rsidRPr="000A6352">
        <w:rPr>
          <w:u w:val="single"/>
        </w:rPr>
        <w:t xml:space="preserve"> </w:t>
      </w:r>
      <w:proofErr w:type="spellStart"/>
      <w:r w:rsidRPr="000A6352">
        <w:rPr>
          <w:u w:val="single"/>
        </w:rPr>
        <w:t>по</w:t>
      </w:r>
      <w:proofErr w:type="spellEnd"/>
      <w:r w:rsidRPr="000A6352">
        <w:rPr>
          <w:u w:val="single"/>
        </w:rPr>
        <w:t xml:space="preserve"> ВКР</w:t>
      </w:r>
      <w:r w:rsidRPr="000A6352">
        <w:rPr>
          <w:u w:val="single"/>
        </w:rPr>
        <w:tab/>
      </w:r>
    </w:p>
    <w:p w:rsidR="000A6352" w:rsidRPr="000A6352" w:rsidRDefault="000A6352" w:rsidP="000A6352">
      <w:pPr>
        <w:numPr>
          <w:ilvl w:val="0"/>
          <w:numId w:val="36"/>
        </w:numPr>
        <w:tabs>
          <w:tab w:val="left" w:pos="567"/>
          <w:tab w:val="left" w:pos="709"/>
          <w:tab w:val="left" w:pos="1134"/>
          <w:tab w:val="left" w:pos="9356"/>
        </w:tabs>
        <w:spacing w:line="360" w:lineRule="auto"/>
        <w:ind w:left="709" w:hanging="425"/>
        <w:rPr>
          <w:u w:val="single"/>
          <w:lang w:val="ru-RU"/>
        </w:rPr>
      </w:pPr>
      <w:r w:rsidRPr="000A6352">
        <w:rPr>
          <w:u w:val="single"/>
          <w:lang w:val="ru-RU"/>
        </w:rPr>
        <w:t>Подготовить презентацию по разработанной системе</w:t>
      </w:r>
      <w:r w:rsidRPr="000A6352">
        <w:rPr>
          <w:u w:val="single"/>
          <w:lang w:val="ru-RU"/>
        </w:rPr>
        <w:tab/>
      </w:r>
    </w:p>
    <w:p w:rsidR="000A6352" w:rsidRPr="000A6352" w:rsidRDefault="000A6352" w:rsidP="000A6352">
      <w:pPr>
        <w:numPr>
          <w:ilvl w:val="0"/>
          <w:numId w:val="36"/>
        </w:numPr>
        <w:tabs>
          <w:tab w:val="left" w:pos="567"/>
          <w:tab w:val="left" w:pos="709"/>
          <w:tab w:val="left" w:pos="1134"/>
          <w:tab w:val="left" w:pos="9356"/>
        </w:tabs>
        <w:spacing w:line="360" w:lineRule="auto"/>
        <w:ind w:left="709" w:right="-1" w:hanging="425"/>
        <w:rPr>
          <w:u w:val="single"/>
        </w:rPr>
      </w:pPr>
      <w:proofErr w:type="spellStart"/>
      <w:r w:rsidRPr="000A6352">
        <w:rPr>
          <w:u w:val="single"/>
        </w:rPr>
        <w:t>Перечень</w:t>
      </w:r>
      <w:proofErr w:type="spellEnd"/>
      <w:r w:rsidRPr="000A6352">
        <w:rPr>
          <w:u w:val="single"/>
        </w:rPr>
        <w:t xml:space="preserve"> </w:t>
      </w:r>
      <w:proofErr w:type="spellStart"/>
      <w:r w:rsidRPr="000A6352">
        <w:rPr>
          <w:u w:val="single"/>
        </w:rPr>
        <w:t>графических</w:t>
      </w:r>
      <w:proofErr w:type="spellEnd"/>
      <w:r w:rsidRPr="000A6352">
        <w:rPr>
          <w:u w:val="single"/>
        </w:rPr>
        <w:t xml:space="preserve"> </w:t>
      </w:r>
      <w:proofErr w:type="spellStart"/>
      <w:r w:rsidRPr="000A6352">
        <w:rPr>
          <w:u w:val="single"/>
        </w:rPr>
        <w:t>разработок</w:t>
      </w:r>
      <w:proofErr w:type="spellEnd"/>
      <w:r w:rsidRPr="000A6352">
        <w:rPr>
          <w:u w:val="single"/>
        </w:rPr>
        <w:t>:</w:t>
      </w:r>
      <w:r>
        <w:rPr>
          <w:u w:val="single"/>
        </w:rPr>
        <w:tab/>
      </w:r>
    </w:p>
    <w:p w:rsidR="000A6352" w:rsidRPr="000A6352" w:rsidRDefault="000A6352" w:rsidP="000A6352">
      <w:pPr>
        <w:numPr>
          <w:ilvl w:val="0"/>
          <w:numId w:val="37"/>
        </w:numPr>
        <w:tabs>
          <w:tab w:val="left" w:pos="567"/>
          <w:tab w:val="left" w:pos="709"/>
          <w:tab w:val="left" w:pos="1134"/>
          <w:tab w:val="left" w:pos="1418"/>
          <w:tab w:val="left" w:pos="9356"/>
        </w:tabs>
        <w:spacing w:line="360" w:lineRule="auto"/>
        <w:ind w:hanging="295"/>
        <w:rPr>
          <w:u w:val="single"/>
        </w:rPr>
      </w:pPr>
      <w:proofErr w:type="spellStart"/>
      <w:r w:rsidRPr="000A6352">
        <w:rPr>
          <w:u w:val="single"/>
        </w:rPr>
        <w:t>Структурная</w:t>
      </w:r>
      <w:proofErr w:type="spellEnd"/>
      <w:r w:rsidRPr="000A6352">
        <w:rPr>
          <w:u w:val="single"/>
        </w:rPr>
        <w:t xml:space="preserve"> </w:t>
      </w:r>
      <w:proofErr w:type="spellStart"/>
      <w:r w:rsidRPr="000A6352">
        <w:rPr>
          <w:u w:val="single"/>
        </w:rPr>
        <w:t>схема</w:t>
      </w:r>
      <w:proofErr w:type="spellEnd"/>
      <w:r w:rsidRPr="000A6352">
        <w:rPr>
          <w:u w:val="single"/>
        </w:rPr>
        <w:t xml:space="preserve"> </w:t>
      </w:r>
      <w:proofErr w:type="spellStart"/>
      <w:r w:rsidRPr="000A6352">
        <w:rPr>
          <w:u w:val="single"/>
        </w:rPr>
        <w:t>системы</w:t>
      </w:r>
      <w:proofErr w:type="spellEnd"/>
      <w:r w:rsidRPr="000A6352">
        <w:rPr>
          <w:u w:val="single"/>
        </w:rPr>
        <w:tab/>
      </w:r>
    </w:p>
    <w:p w:rsidR="000A6352" w:rsidRPr="000A6352" w:rsidRDefault="000A6352" w:rsidP="000A6352">
      <w:pPr>
        <w:numPr>
          <w:ilvl w:val="0"/>
          <w:numId w:val="37"/>
        </w:numPr>
        <w:tabs>
          <w:tab w:val="left" w:pos="567"/>
          <w:tab w:val="left" w:pos="709"/>
          <w:tab w:val="left" w:pos="1134"/>
          <w:tab w:val="left" w:pos="1418"/>
          <w:tab w:val="left" w:pos="9356"/>
          <w:tab w:val="left" w:pos="9781"/>
        </w:tabs>
        <w:spacing w:line="360" w:lineRule="auto"/>
        <w:ind w:hanging="295"/>
        <w:rPr>
          <w:u w:val="single"/>
        </w:rPr>
      </w:pPr>
      <w:proofErr w:type="spellStart"/>
      <w:r w:rsidRPr="000A6352">
        <w:rPr>
          <w:u w:val="single"/>
        </w:rPr>
        <w:lastRenderedPageBreak/>
        <w:t>Диаграммы</w:t>
      </w:r>
      <w:proofErr w:type="spellEnd"/>
      <w:r w:rsidRPr="000A6352">
        <w:rPr>
          <w:u w:val="single"/>
        </w:rPr>
        <w:t xml:space="preserve"> UML</w:t>
      </w:r>
      <w:r w:rsidRPr="000A6352">
        <w:rPr>
          <w:u w:val="single"/>
        </w:rPr>
        <w:tab/>
      </w:r>
    </w:p>
    <w:p w:rsidR="000A6352" w:rsidRPr="000A6352" w:rsidRDefault="000A6352" w:rsidP="000A6352">
      <w:pPr>
        <w:numPr>
          <w:ilvl w:val="0"/>
          <w:numId w:val="37"/>
        </w:numPr>
        <w:tabs>
          <w:tab w:val="left" w:pos="567"/>
          <w:tab w:val="left" w:pos="709"/>
          <w:tab w:val="left" w:pos="1134"/>
          <w:tab w:val="left" w:pos="1418"/>
          <w:tab w:val="left" w:pos="9356"/>
        </w:tabs>
        <w:spacing w:line="360" w:lineRule="auto"/>
        <w:ind w:hanging="295"/>
        <w:rPr>
          <w:u w:val="single"/>
        </w:rPr>
      </w:pPr>
      <w:proofErr w:type="spellStart"/>
      <w:r w:rsidRPr="000A6352">
        <w:rPr>
          <w:u w:val="single"/>
        </w:rPr>
        <w:t>Схемы</w:t>
      </w:r>
      <w:proofErr w:type="spellEnd"/>
      <w:r w:rsidRPr="000A6352">
        <w:rPr>
          <w:u w:val="single"/>
        </w:rPr>
        <w:t xml:space="preserve"> </w:t>
      </w:r>
      <w:proofErr w:type="spellStart"/>
      <w:r w:rsidRPr="000A6352">
        <w:rPr>
          <w:u w:val="single"/>
        </w:rPr>
        <w:t>основных</w:t>
      </w:r>
      <w:proofErr w:type="spellEnd"/>
      <w:r w:rsidRPr="000A6352">
        <w:rPr>
          <w:u w:val="single"/>
        </w:rPr>
        <w:t xml:space="preserve"> </w:t>
      </w:r>
      <w:proofErr w:type="spellStart"/>
      <w:r w:rsidRPr="000A6352">
        <w:rPr>
          <w:u w:val="single"/>
        </w:rPr>
        <w:t>алгоритмов</w:t>
      </w:r>
      <w:proofErr w:type="spellEnd"/>
      <w:r w:rsidRPr="000A6352">
        <w:rPr>
          <w:u w:val="single"/>
        </w:rPr>
        <w:tab/>
      </w:r>
    </w:p>
    <w:p w:rsidR="000A6352" w:rsidRPr="000A6352" w:rsidRDefault="000A6352" w:rsidP="000A6352">
      <w:pPr>
        <w:tabs>
          <w:tab w:val="left" w:pos="426"/>
          <w:tab w:val="left" w:pos="8647"/>
        </w:tabs>
        <w:spacing w:line="360" w:lineRule="auto"/>
        <w:rPr>
          <w:u w:val="single"/>
        </w:rPr>
      </w:pPr>
    </w:p>
    <w:p w:rsidR="000A6352" w:rsidRPr="000A6352" w:rsidRDefault="000A6352" w:rsidP="000A6352">
      <w:pPr>
        <w:numPr>
          <w:ilvl w:val="0"/>
          <w:numId w:val="34"/>
        </w:numPr>
        <w:tabs>
          <w:tab w:val="clear" w:pos="0"/>
          <w:tab w:val="num" w:pos="284"/>
          <w:tab w:val="left" w:pos="5812"/>
          <w:tab w:val="left" w:pos="6946"/>
        </w:tabs>
        <w:spacing w:line="360" w:lineRule="auto"/>
        <w:rPr>
          <w:lang w:val="ru-RU"/>
        </w:rPr>
      </w:pPr>
      <w:r w:rsidRPr="000A6352">
        <w:rPr>
          <w:lang w:val="ru-RU"/>
        </w:rPr>
        <w:t xml:space="preserve">Срок представления на кафедру законченной работы: </w:t>
      </w:r>
      <w:r w:rsidRPr="000A6352">
        <w:sym w:font="Courier" w:char="00AB"/>
      </w:r>
      <w:r w:rsidRPr="000A6352">
        <w:rPr>
          <w:u w:val="single"/>
          <w:lang w:val="ru-RU"/>
        </w:rPr>
        <w:t xml:space="preserve">  20  </w:t>
      </w:r>
      <w:r w:rsidRPr="000A6352">
        <w:sym w:font="Courier" w:char="00BB"/>
      </w:r>
      <w:r w:rsidRPr="000A6352">
        <w:rPr>
          <w:lang w:val="ru-RU"/>
        </w:rPr>
        <w:t xml:space="preserve"> </w:t>
      </w:r>
      <w:r w:rsidRPr="000A6352">
        <w:rPr>
          <w:u w:val="single"/>
          <w:lang w:val="ru-RU"/>
        </w:rPr>
        <w:tab/>
        <w:t>мая</w:t>
      </w:r>
      <w:r w:rsidRPr="000A6352">
        <w:rPr>
          <w:u w:val="single"/>
          <w:lang w:val="ru-RU"/>
        </w:rPr>
        <w:tab/>
      </w:r>
      <w:r w:rsidRPr="000A6352">
        <w:rPr>
          <w:lang w:val="ru-RU"/>
        </w:rPr>
        <w:t xml:space="preserve"> 2018 г.</w:t>
      </w:r>
    </w:p>
    <w:p w:rsidR="000A6352" w:rsidRPr="000A6352" w:rsidRDefault="000A6352" w:rsidP="000A6352">
      <w:pPr>
        <w:spacing w:line="360" w:lineRule="auto"/>
        <w:rPr>
          <w:lang w:val="ru-RU"/>
        </w:rPr>
      </w:pPr>
    </w:p>
    <w:p w:rsidR="000A6352" w:rsidRPr="000A6352" w:rsidRDefault="000A6352" w:rsidP="000A6352">
      <w:pPr>
        <w:numPr>
          <w:ilvl w:val="0"/>
          <w:numId w:val="34"/>
        </w:numPr>
        <w:tabs>
          <w:tab w:val="clear" w:pos="0"/>
          <w:tab w:val="num" w:pos="284"/>
          <w:tab w:val="left" w:pos="3261"/>
          <w:tab w:val="left" w:pos="3828"/>
          <w:tab w:val="left" w:pos="4536"/>
        </w:tabs>
        <w:spacing w:line="360" w:lineRule="auto"/>
        <w:rPr>
          <w:lang w:val="ru-RU"/>
        </w:rPr>
      </w:pPr>
      <w:r w:rsidRPr="000A6352">
        <w:rPr>
          <w:lang w:val="ru-RU"/>
        </w:rPr>
        <w:t xml:space="preserve">Дата выдачи задания: </w:t>
      </w:r>
      <w:r w:rsidRPr="000A6352">
        <w:sym w:font="Courier" w:char="00AB"/>
      </w:r>
      <w:r w:rsidRPr="000A6352">
        <w:rPr>
          <w:u w:val="single"/>
          <w:lang w:val="ru-RU"/>
        </w:rPr>
        <w:tab/>
        <w:t>15</w:t>
      </w:r>
      <w:r w:rsidRPr="000A6352">
        <w:rPr>
          <w:u w:val="single"/>
          <w:lang w:val="ru-RU"/>
        </w:rPr>
        <w:tab/>
      </w:r>
      <w:r w:rsidRPr="000A6352">
        <w:sym w:font="Courier" w:char="00BB"/>
      </w:r>
      <w:r w:rsidRPr="000A6352">
        <w:rPr>
          <w:lang w:val="ru-RU"/>
        </w:rPr>
        <w:t xml:space="preserve"> </w:t>
      </w:r>
      <w:r w:rsidRPr="000A6352">
        <w:rPr>
          <w:u w:val="single"/>
          <w:lang w:val="ru-RU"/>
        </w:rPr>
        <w:tab/>
        <w:t>ноября</w:t>
      </w:r>
      <w:r w:rsidRPr="000A6352">
        <w:rPr>
          <w:u w:val="single"/>
          <w:lang w:val="ru-RU"/>
        </w:rPr>
        <w:tab/>
      </w:r>
      <w:r w:rsidRPr="000A6352">
        <w:rPr>
          <w:lang w:val="ru-RU"/>
        </w:rPr>
        <w:t xml:space="preserve"> 2017 г.</w:t>
      </w:r>
    </w:p>
    <w:p w:rsidR="000A6352" w:rsidRPr="000A6352" w:rsidRDefault="000A6352" w:rsidP="000A6352">
      <w:pPr>
        <w:spacing w:line="360" w:lineRule="auto"/>
        <w:rPr>
          <w:lang w:val="ru-RU"/>
        </w:rPr>
      </w:pPr>
    </w:p>
    <w:p w:rsidR="000A6352" w:rsidRPr="000A6352" w:rsidRDefault="000A6352" w:rsidP="000A6352">
      <w:pPr>
        <w:pStyle w:val="2"/>
        <w:numPr>
          <w:ilvl w:val="0"/>
          <w:numId w:val="0"/>
        </w:numPr>
        <w:tabs>
          <w:tab w:val="left" w:pos="5103"/>
          <w:tab w:val="left" w:pos="9356"/>
        </w:tabs>
        <w:spacing w:line="360" w:lineRule="auto"/>
        <w:rPr>
          <w:rFonts w:ascii="Times New Roman" w:hAnsi="Times New Roman" w:cs="Times New Roman"/>
          <w:b w:val="0"/>
          <w:color w:val="auto"/>
          <w:sz w:val="24"/>
          <w:szCs w:val="24"/>
          <w:lang w:val="ru-RU"/>
        </w:rPr>
      </w:pPr>
      <w:bookmarkStart w:id="2" w:name="_Toc502161627"/>
      <w:r w:rsidRPr="000A6352">
        <w:rPr>
          <w:rFonts w:ascii="Times New Roman" w:hAnsi="Times New Roman" w:cs="Times New Roman"/>
          <w:b w:val="0"/>
          <w:i/>
          <w:color w:val="auto"/>
          <w:sz w:val="24"/>
          <w:szCs w:val="24"/>
          <w:lang w:val="ru-RU"/>
        </w:rPr>
        <w:t>Руководитель ВКР</w:t>
      </w:r>
      <w:r w:rsidRPr="000A6352">
        <w:rPr>
          <w:rFonts w:ascii="Times New Roman" w:hAnsi="Times New Roman" w:cs="Times New Roman"/>
          <w:b w:val="0"/>
          <w:color w:val="auto"/>
          <w:sz w:val="24"/>
          <w:szCs w:val="24"/>
          <w:lang w:val="ru-RU"/>
        </w:rPr>
        <w:t xml:space="preserve"> </w:t>
      </w:r>
      <w:r w:rsidRPr="000A6352">
        <w:rPr>
          <w:rFonts w:ascii="Times New Roman" w:hAnsi="Times New Roman" w:cs="Times New Roman"/>
          <w:b w:val="0"/>
          <w:color w:val="auto"/>
          <w:sz w:val="24"/>
          <w:szCs w:val="24"/>
          <w:u w:val="single"/>
          <w:lang w:val="ru-RU"/>
        </w:rPr>
        <w:tab/>
      </w:r>
      <w:proofErr w:type="spellStart"/>
      <w:r w:rsidRPr="000A6352">
        <w:rPr>
          <w:rFonts w:ascii="Times New Roman" w:hAnsi="Times New Roman" w:cs="Times New Roman"/>
          <w:b w:val="0"/>
          <w:color w:val="auto"/>
          <w:sz w:val="24"/>
          <w:szCs w:val="24"/>
          <w:u w:val="single"/>
          <w:lang w:val="ru-RU"/>
        </w:rPr>
        <w:t>Сопченко</w:t>
      </w:r>
      <w:proofErr w:type="spellEnd"/>
      <w:r w:rsidRPr="000A6352">
        <w:rPr>
          <w:rFonts w:ascii="Times New Roman" w:hAnsi="Times New Roman" w:cs="Times New Roman"/>
          <w:b w:val="0"/>
          <w:color w:val="auto"/>
          <w:sz w:val="24"/>
          <w:szCs w:val="24"/>
          <w:u w:val="single"/>
          <w:lang w:val="ru-RU"/>
        </w:rPr>
        <w:t xml:space="preserve"> Е.В.  доцент кафедры ПС</w:t>
      </w:r>
      <w:bookmarkEnd w:id="2"/>
      <w:r w:rsidRPr="000A6352">
        <w:rPr>
          <w:rFonts w:ascii="Times New Roman" w:hAnsi="Times New Roman" w:cs="Times New Roman"/>
          <w:b w:val="0"/>
          <w:color w:val="auto"/>
          <w:sz w:val="24"/>
          <w:szCs w:val="24"/>
          <w:u w:val="single"/>
          <w:lang w:val="ru-RU"/>
        </w:rPr>
        <w:tab/>
      </w:r>
    </w:p>
    <w:p w:rsidR="000A6352" w:rsidRPr="000A6352" w:rsidRDefault="000A6352" w:rsidP="000A6352">
      <w:pPr>
        <w:spacing w:line="360" w:lineRule="auto"/>
        <w:ind w:left="4395"/>
        <w:rPr>
          <w:i/>
          <w:lang w:val="ru-RU"/>
        </w:rPr>
      </w:pPr>
    </w:p>
    <w:p w:rsidR="000A6352" w:rsidRPr="000A6352" w:rsidRDefault="000A6352" w:rsidP="000A6352">
      <w:pPr>
        <w:tabs>
          <w:tab w:val="left" w:pos="9356"/>
        </w:tabs>
        <w:spacing w:line="360" w:lineRule="auto"/>
        <w:rPr>
          <w:i/>
          <w:u w:val="single"/>
          <w:lang w:val="ru-RU"/>
        </w:rPr>
      </w:pPr>
      <w:r w:rsidRPr="000A6352">
        <w:rPr>
          <w:i/>
          <w:lang w:val="ru-RU"/>
        </w:rPr>
        <w:t>Задание принял к исполн</w:t>
      </w:r>
      <w:r>
        <w:rPr>
          <w:i/>
          <w:lang w:val="ru-RU"/>
        </w:rPr>
        <w:t xml:space="preserve">ению </w:t>
      </w:r>
      <w:r>
        <w:rPr>
          <w:i/>
          <w:u w:val="single"/>
          <w:lang w:val="ru-RU"/>
        </w:rPr>
        <w:tab/>
      </w:r>
    </w:p>
    <w:p w:rsidR="000A6352" w:rsidRPr="000A6352" w:rsidRDefault="000A6352" w:rsidP="000A6352">
      <w:pPr>
        <w:spacing w:line="360" w:lineRule="auto"/>
        <w:ind w:left="4111"/>
        <w:rPr>
          <w:sz w:val="28"/>
          <w:szCs w:val="28"/>
          <w:lang w:val="ru-RU"/>
        </w:rPr>
      </w:pPr>
    </w:p>
    <w:p w:rsidR="00745591" w:rsidRDefault="000A6352">
      <w:pPr>
        <w:spacing w:after="200" w:line="276" w:lineRule="auto"/>
        <w:rPr>
          <w:sz w:val="28"/>
          <w:szCs w:val="28"/>
          <w:lang w:val="ru-RU"/>
        </w:rPr>
      </w:pPr>
      <w:r>
        <w:rPr>
          <w:sz w:val="28"/>
          <w:szCs w:val="28"/>
          <w:lang w:val="ru-RU"/>
        </w:rPr>
        <w:br w:type="page"/>
      </w:r>
    </w:p>
    <w:p w:rsidR="00745591" w:rsidRPr="00604A5D" w:rsidRDefault="00745591" w:rsidP="00745591">
      <w:pPr>
        <w:spacing w:line="360" w:lineRule="auto"/>
        <w:jc w:val="center"/>
        <w:rPr>
          <w:sz w:val="28"/>
          <w:szCs w:val="28"/>
          <w:lang w:val="ru-RU"/>
        </w:rPr>
      </w:pPr>
      <w:r w:rsidRPr="00604A5D">
        <w:rPr>
          <w:b/>
          <w:sz w:val="28"/>
          <w:szCs w:val="28"/>
          <w:lang w:val="ru-RU"/>
        </w:rPr>
        <w:lastRenderedPageBreak/>
        <w:t>ПРИЛОЖЕНИЕ</w:t>
      </w:r>
      <w:r w:rsidRPr="00604A5D">
        <w:rPr>
          <w:b/>
          <w:sz w:val="28"/>
          <w:szCs w:val="28"/>
          <w:lang w:val="ru-RU"/>
        </w:rPr>
        <w:br/>
        <w:t>к заданию на выпускную квалификационную работу</w:t>
      </w:r>
      <w:r w:rsidRPr="00604A5D">
        <w:rPr>
          <w:b/>
          <w:sz w:val="28"/>
          <w:szCs w:val="28"/>
          <w:lang w:val="ru-RU"/>
        </w:rPr>
        <w:br/>
      </w:r>
      <w:r w:rsidRPr="00604A5D">
        <w:rPr>
          <w:sz w:val="28"/>
          <w:szCs w:val="28"/>
          <w:lang w:val="ru-RU"/>
        </w:rPr>
        <w:t>студента группы № 6413-020302</w:t>
      </w:r>
      <w:r w:rsidRPr="00604A5D">
        <w:rPr>
          <w:sz w:val="28"/>
          <w:szCs w:val="28"/>
        </w:rPr>
        <w:t>D</w:t>
      </w:r>
      <w:r w:rsidRPr="00604A5D">
        <w:rPr>
          <w:sz w:val="28"/>
          <w:szCs w:val="28"/>
          <w:lang w:val="ru-RU"/>
        </w:rPr>
        <w:br/>
        <w:t>А. А. Лукьянова</w:t>
      </w:r>
      <w:r w:rsidRPr="00604A5D">
        <w:rPr>
          <w:color w:val="FF0000"/>
          <w:sz w:val="28"/>
          <w:szCs w:val="28"/>
          <w:lang w:val="ru-RU"/>
        </w:rPr>
        <w:br/>
      </w:r>
    </w:p>
    <w:p w:rsidR="00745591" w:rsidRPr="00604A5D" w:rsidRDefault="00745591" w:rsidP="00745591">
      <w:pPr>
        <w:tabs>
          <w:tab w:val="left" w:pos="1418"/>
          <w:tab w:val="left" w:pos="7513"/>
          <w:tab w:val="left" w:pos="9356"/>
        </w:tabs>
        <w:spacing w:line="360" w:lineRule="auto"/>
        <w:jc w:val="center"/>
        <w:rPr>
          <w:sz w:val="28"/>
          <w:szCs w:val="28"/>
          <w:lang w:val="ru-RU"/>
        </w:rPr>
      </w:pPr>
      <w:r w:rsidRPr="00604A5D">
        <w:rPr>
          <w:sz w:val="28"/>
          <w:szCs w:val="28"/>
          <w:lang w:val="ru-RU"/>
        </w:rPr>
        <w:t xml:space="preserve">Тема ВКР:  </w:t>
      </w:r>
      <w:r w:rsidRPr="00604A5D">
        <w:rPr>
          <w:b/>
          <w:sz w:val="28"/>
          <w:szCs w:val="28"/>
          <w:lang w:val="ru-RU"/>
        </w:rPr>
        <w:t>«</w:t>
      </w:r>
      <w:r w:rsidRPr="00604A5D">
        <w:rPr>
          <w:sz w:val="28"/>
          <w:szCs w:val="28"/>
          <w:lang w:val="ru-RU"/>
        </w:rPr>
        <w:t>Разработка автоматизированной системы моделирования</w:t>
      </w:r>
      <w:r w:rsidRPr="00604A5D">
        <w:rPr>
          <w:sz w:val="28"/>
          <w:szCs w:val="28"/>
          <w:lang w:val="ru-RU"/>
        </w:rPr>
        <w:tab/>
      </w:r>
    </w:p>
    <w:p w:rsidR="00745591" w:rsidRPr="00604A5D" w:rsidRDefault="00745591" w:rsidP="00745591">
      <w:pPr>
        <w:spacing w:line="360" w:lineRule="auto"/>
        <w:jc w:val="center"/>
        <w:rPr>
          <w:sz w:val="28"/>
          <w:szCs w:val="28"/>
          <w:lang w:val="ru-RU"/>
        </w:rPr>
      </w:pPr>
      <w:r w:rsidRPr="00604A5D">
        <w:rPr>
          <w:sz w:val="28"/>
          <w:szCs w:val="28"/>
          <w:lang w:val="ru-RU"/>
        </w:rPr>
        <w:tab/>
        <w:t>волоконно-оптических датчиков со структурным резервированием</w:t>
      </w:r>
      <w:r w:rsidRPr="00604A5D">
        <w:rPr>
          <w:b/>
          <w:sz w:val="28"/>
          <w:szCs w:val="28"/>
          <w:lang w:val="ru-RU"/>
        </w:rPr>
        <w:t>»</w:t>
      </w:r>
    </w:p>
    <w:p w:rsidR="00745591" w:rsidRPr="00B16DF3" w:rsidRDefault="00745591" w:rsidP="00745591">
      <w:pPr>
        <w:spacing w:before="120" w:line="360" w:lineRule="auto"/>
        <w:jc w:val="both"/>
        <w:rPr>
          <w:b/>
          <w:sz w:val="28"/>
          <w:szCs w:val="28"/>
        </w:rPr>
      </w:pPr>
      <w:proofErr w:type="spellStart"/>
      <w:r w:rsidRPr="00B16DF3">
        <w:rPr>
          <w:b/>
          <w:sz w:val="28"/>
          <w:szCs w:val="28"/>
        </w:rPr>
        <w:t>Исходные</w:t>
      </w:r>
      <w:proofErr w:type="spellEnd"/>
      <w:r w:rsidRPr="00B16DF3">
        <w:rPr>
          <w:b/>
          <w:sz w:val="28"/>
          <w:szCs w:val="28"/>
        </w:rPr>
        <w:t xml:space="preserve"> </w:t>
      </w:r>
      <w:proofErr w:type="spellStart"/>
      <w:r w:rsidRPr="00B16DF3">
        <w:rPr>
          <w:b/>
          <w:sz w:val="28"/>
          <w:szCs w:val="28"/>
        </w:rPr>
        <w:t>данные</w:t>
      </w:r>
      <w:proofErr w:type="spellEnd"/>
      <w:r w:rsidRPr="00B16DF3">
        <w:rPr>
          <w:b/>
          <w:sz w:val="28"/>
          <w:szCs w:val="28"/>
        </w:rPr>
        <w:t xml:space="preserve"> к </w:t>
      </w:r>
      <w:proofErr w:type="spellStart"/>
      <w:r>
        <w:rPr>
          <w:b/>
          <w:sz w:val="28"/>
          <w:szCs w:val="28"/>
        </w:rPr>
        <w:t>работе</w:t>
      </w:r>
      <w:proofErr w:type="spellEnd"/>
      <w:r w:rsidRPr="00B16DF3">
        <w:rPr>
          <w:b/>
          <w:sz w:val="28"/>
          <w:szCs w:val="28"/>
        </w:rPr>
        <w:t>:</w:t>
      </w:r>
    </w:p>
    <w:p w:rsidR="00745591" w:rsidRPr="00B16DF3" w:rsidRDefault="00745591" w:rsidP="00745591">
      <w:pPr>
        <w:pStyle w:val="afa"/>
        <w:keepNext/>
        <w:numPr>
          <w:ilvl w:val="0"/>
          <w:numId w:val="5"/>
        </w:numPr>
        <w:ind w:left="0" w:firstLine="0"/>
        <w:jc w:val="left"/>
        <w:outlineLvl w:val="0"/>
        <w:rPr>
          <w:b/>
          <w:szCs w:val="28"/>
        </w:rPr>
      </w:pPr>
      <w:bookmarkStart w:id="3" w:name="_Toc502160998"/>
      <w:bookmarkStart w:id="4" w:name="_Toc502161628"/>
      <w:proofErr w:type="spellStart"/>
      <w:r w:rsidRPr="00B16DF3">
        <w:rPr>
          <w:b/>
          <w:szCs w:val="28"/>
        </w:rPr>
        <w:t>Характеристика</w:t>
      </w:r>
      <w:proofErr w:type="spellEnd"/>
      <w:r w:rsidRPr="00B16DF3">
        <w:rPr>
          <w:b/>
          <w:szCs w:val="28"/>
        </w:rPr>
        <w:t xml:space="preserve"> </w:t>
      </w:r>
      <w:proofErr w:type="spellStart"/>
      <w:r w:rsidRPr="00B16DF3">
        <w:rPr>
          <w:b/>
          <w:szCs w:val="28"/>
        </w:rPr>
        <w:t>объекта</w:t>
      </w:r>
      <w:proofErr w:type="spellEnd"/>
      <w:r w:rsidRPr="00B16DF3">
        <w:rPr>
          <w:b/>
          <w:szCs w:val="28"/>
        </w:rPr>
        <w:t xml:space="preserve"> </w:t>
      </w:r>
      <w:proofErr w:type="spellStart"/>
      <w:r w:rsidRPr="00B16DF3">
        <w:rPr>
          <w:b/>
          <w:szCs w:val="28"/>
        </w:rPr>
        <w:t>автоматизации</w:t>
      </w:r>
      <w:proofErr w:type="spellEnd"/>
      <w:r w:rsidRPr="00B16DF3">
        <w:rPr>
          <w:b/>
          <w:szCs w:val="28"/>
        </w:rPr>
        <w:t>:</w:t>
      </w:r>
      <w:bookmarkEnd w:id="3"/>
      <w:bookmarkEnd w:id="4"/>
    </w:p>
    <w:p w:rsidR="00745591" w:rsidRPr="00604A5D" w:rsidRDefault="00745591" w:rsidP="00745591">
      <w:pPr>
        <w:pStyle w:val="a7"/>
        <w:rPr>
          <w:i/>
        </w:rPr>
      </w:pPr>
      <w:r w:rsidRPr="00604A5D">
        <w:t>объект автоматизации: система моделирования волоконно-оптических датчиков и сенсорных групп с резервированием (ДСГР);</w:t>
      </w:r>
    </w:p>
    <w:p w:rsidR="00745591" w:rsidRPr="00604A5D" w:rsidRDefault="00745591" w:rsidP="00745591">
      <w:pPr>
        <w:pStyle w:val="a7"/>
        <w:rPr>
          <w:i/>
        </w:rPr>
      </w:pPr>
      <w:r w:rsidRPr="00604A5D">
        <w:t>виды автоматизируемой деятельности:</w:t>
      </w:r>
    </w:p>
    <w:p w:rsidR="00745591" w:rsidRPr="00604A5D" w:rsidRDefault="00745591" w:rsidP="00745591">
      <w:pPr>
        <w:pStyle w:val="a2"/>
        <w:ind w:left="709" w:firstLine="425"/>
      </w:pPr>
      <w:r w:rsidRPr="00604A5D">
        <w:t>процесс вычисления и аппроксимации параметров достоверности информации;</w:t>
      </w:r>
    </w:p>
    <w:p w:rsidR="00745591" w:rsidRPr="00604A5D" w:rsidRDefault="00745591" w:rsidP="00745591">
      <w:pPr>
        <w:pStyle w:val="a2"/>
        <w:ind w:left="709" w:firstLine="425"/>
      </w:pPr>
      <w:r w:rsidRPr="00604A5D">
        <w:t xml:space="preserve">процесс вычисления и аппроксимации  параметров надежности; </w:t>
      </w:r>
    </w:p>
    <w:p w:rsidR="00745591" w:rsidRPr="00604A5D" w:rsidRDefault="00745591" w:rsidP="00745591">
      <w:pPr>
        <w:pStyle w:val="a2"/>
        <w:ind w:left="709" w:firstLine="425"/>
      </w:pPr>
      <w:r w:rsidRPr="00604A5D">
        <w:t>процесс текущего управления  значениями и динамикой изменения входных параметров;</w:t>
      </w:r>
    </w:p>
    <w:p w:rsidR="00745591" w:rsidRPr="00604A5D" w:rsidRDefault="00745591" w:rsidP="00745591">
      <w:pPr>
        <w:pStyle w:val="a2"/>
        <w:ind w:left="709" w:firstLine="425"/>
      </w:pPr>
      <w:r w:rsidRPr="00604A5D">
        <w:t>процесс текущего управления  значениями и динамикой изменения невосстанавливаемых дефектов и отказов;</w:t>
      </w:r>
    </w:p>
    <w:p w:rsidR="00745591" w:rsidRPr="00604A5D" w:rsidRDefault="00745591" w:rsidP="00745591">
      <w:pPr>
        <w:pStyle w:val="a2"/>
        <w:ind w:left="709" w:firstLine="425"/>
      </w:pPr>
      <w:r w:rsidRPr="00604A5D">
        <w:t>процесс визуализации работы с моделью;</w:t>
      </w:r>
    </w:p>
    <w:p w:rsidR="00745591" w:rsidRPr="00604A5D" w:rsidRDefault="00745591" w:rsidP="00745591">
      <w:pPr>
        <w:pStyle w:val="a2"/>
        <w:ind w:left="709" w:firstLine="425"/>
        <w:rPr>
          <w:i/>
        </w:rPr>
      </w:pPr>
      <w:r w:rsidRPr="00604A5D">
        <w:t xml:space="preserve">процесс формирования и обновления базы данных с топологическими схемами  резервирования; </w:t>
      </w:r>
    </w:p>
    <w:p w:rsidR="00745591" w:rsidRPr="003C116F" w:rsidRDefault="00745591" w:rsidP="00745591">
      <w:pPr>
        <w:pStyle w:val="a7"/>
        <w:rPr>
          <w:i/>
          <w:spacing w:val="-2"/>
        </w:rPr>
      </w:pPr>
      <w:r w:rsidRPr="003C116F">
        <w:rPr>
          <w:spacing w:val="-2"/>
        </w:rPr>
        <w:t>минимальное количество форматов записи данных и параметров – 2;</w:t>
      </w:r>
    </w:p>
    <w:p w:rsidR="00745591" w:rsidRPr="003C116F" w:rsidRDefault="00745591" w:rsidP="00745591">
      <w:pPr>
        <w:pStyle w:val="a7"/>
        <w:rPr>
          <w:i/>
          <w:spacing w:val="-2"/>
        </w:rPr>
      </w:pPr>
      <w:r w:rsidRPr="003C116F">
        <w:rPr>
          <w:spacing w:val="-2"/>
        </w:rPr>
        <w:t>максимальное количество форматов записи данных и параметров – 6;</w:t>
      </w:r>
    </w:p>
    <w:p w:rsidR="00745591" w:rsidRPr="003C116F" w:rsidRDefault="00745591" w:rsidP="00745591">
      <w:pPr>
        <w:pStyle w:val="a7"/>
        <w:rPr>
          <w:i/>
          <w:spacing w:val="-6"/>
        </w:rPr>
      </w:pPr>
      <w:r w:rsidRPr="003C116F">
        <w:rPr>
          <w:spacing w:val="-6"/>
        </w:rPr>
        <w:t>минимальное количество видов отображения данных и параметров – 1;</w:t>
      </w:r>
    </w:p>
    <w:p w:rsidR="00745591" w:rsidRPr="003C116F" w:rsidRDefault="00745591" w:rsidP="00745591">
      <w:pPr>
        <w:pStyle w:val="a7"/>
        <w:rPr>
          <w:i/>
          <w:spacing w:val="-8"/>
        </w:rPr>
      </w:pPr>
      <w:r w:rsidRPr="003C116F">
        <w:rPr>
          <w:spacing w:val="-8"/>
        </w:rPr>
        <w:t>максимальное количество видов отображения данных и параметров – 3;</w:t>
      </w:r>
    </w:p>
    <w:p w:rsidR="00745591" w:rsidRPr="00A27B8D" w:rsidRDefault="00745591" w:rsidP="00745591">
      <w:pPr>
        <w:pStyle w:val="a7"/>
        <w:rPr>
          <w:i/>
        </w:rPr>
      </w:pPr>
      <w:r>
        <w:t>минимальное количество входных параметров – 1;</w:t>
      </w:r>
    </w:p>
    <w:p w:rsidR="00745591" w:rsidRPr="00A27B8D" w:rsidRDefault="00745591" w:rsidP="00745591">
      <w:pPr>
        <w:pStyle w:val="a7"/>
        <w:rPr>
          <w:i/>
        </w:rPr>
      </w:pPr>
      <w:r>
        <w:t>максимальное количество входных параметров – 100;</w:t>
      </w:r>
    </w:p>
    <w:p w:rsidR="00745591" w:rsidRPr="00A27B8D" w:rsidRDefault="00745591" w:rsidP="00745591">
      <w:pPr>
        <w:pStyle w:val="a7"/>
        <w:rPr>
          <w:i/>
        </w:rPr>
      </w:pPr>
      <w:r>
        <w:t>минимальное количество выходных параметров – 1</w:t>
      </w:r>
      <w:r>
        <w:rPr>
          <w:lang w:val="en-US"/>
        </w:rPr>
        <w:t>;</w:t>
      </w:r>
    </w:p>
    <w:p w:rsidR="00745591" w:rsidRPr="00A27B8D" w:rsidRDefault="00745591" w:rsidP="00745591">
      <w:pPr>
        <w:pStyle w:val="a7"/>
        <w:rPr>
          <w:i/>
        </w:rPr>
      </w:pPr>
      <w:r>
        <w:lastRenderedPageBreak/>
        <w:t>максимальное количество выходных параметров – 100;</w:t>
      </w:r>
    </w:p>
    <w:p w:rsidR="00745591" w:rsidRPr="00A27B8D" w:rsidRDefault="00745591" w:rsidP="00745591">
      <w:pPr>
        <w:pStyle w:val="a7"/>
        <w:rPr>
          <w:i/>
        </w:rPr>
      </w:pPr>
      <w:r>
        <w:t>минимальное количество форматов файла – 1;</w:t>
      </w:r>
    </w:p>
    <w:p w:rsidR="00745591" w:rsidRPr="00C10F5F" w:rsidRDefault="00745591" w:rsidP="00745591">
      <w:pPr>
        <w:pStyle w:val="a7"/>
        <w:rPr>
          <w:i/>
        </w:rPr>
      </w:pPr>
      <w:r>
        <w:t>максимальное количество форматов файла – 6;</w:t>
      </w:r>
    </w:p>
    <w:p w:rsidR="00745591" w:rsidRPr="00A27B8D" w:rsidRDefault="00745591" w:rsidP="00745591">
      <w:pPr>
        <w:pStyle w:val="a7"/>
        <w:rPr>
          <w:i/>
        </w:rPr>
      </w:pPr>
      <w:r>
        <w:t>минимальное количество вариантов резервирования – 1;</w:t>
      </w:r>
    </w:p>
    <w:p w:rsidR="00745591" w:rsidRPr="00604A5D" w:rsidRDefault="00745591" w:rsidP="00745591">
      <w:pPr>
        <w:pStyle w:val="a7"/>
        <w:rPr>
          <w:i/>
        </w:rPr>
      </w:pPr>
      <w:r>
        <w:t>максимальное количество вариантов резервирования – 100;</w:t>
      </w:r>
    </w:p>
    <w:p w:rsidR="00745591" w:rsidRPr="00A27B8D" w:rsidRDefault="00745591" w:rsidP="00745591">
      <w:pPr>
        <w:pStyle w:val="afa"/>
        <w:keepNext/>
        <w:numPr>
          <w:ilvl w:val="0"/>
          <w:numId w:val="5"/>
        </w:numPr>
        <w:ind w:left="0" w:firstLine="0"/>
        <w:jc w:val="left"/>
        <w:outlineLvl w:val="0"/>
        <w:rPr>
          <w:b/>
          <w:szCs w:val="28"/>
        </w:rPr>
      </w:pPr>
      <w:bookmarkStart w:id="5" w:name="_Toc502160999"/>
      <w:bookmarkStart w:id="6" w:name="_Toc502161629"/>
      <w:proofErr w:type="spellStart"/>
      <w:r w:rsidRPr="00B16DF3">
        <w:rPr>
          <w:b/>
          <w:szCs w:val="28"/>
        </w:rPr>
        <w:t>Требования</w:t>
      </w:r>
      <w:proofErr w:type="spellEnd"/>
      <w:r w:rsidRPr="00B16DF3">
        <w:rPr>
          <w:b/>
          <w:szCs w:val="28"/>
        </w:rPr>
        <w:t xml:space="preserve"> к </w:t>
      </w:r>
      <w:proofErr w:type="spellStart"/>
      <w:r w:rsidRPr="00B16DF3">
        <w:rPr>
          <w:b/>
          <w:szCs w:val="28"/>
        </w:rPr>
        <w:t>информационному</w:t>
      </w:r>
      <w:proofErr w:type="spellEnd"/>
      <w:r w:rsidRPr="00B16DF3">
        <w:rPr>
          <w:b/>
          <w:szCs w:val="28"/>
        </w:rPr>
        <w:t xml:space="preserve"> </w:t>
      </w:r>
      <w:proofErr w:type="spellStart"/>
      <w:r w:rsidRPr="00B16DF3">
        <w:rPr>
          <w:b/>
          <w:szCs w:val="28"/>
        </w:rPr>
        <w:t>обеспечению</w:t>
      </w:r>
      <w:proofErr w:type="spellEnd"/>
      <w:r w:rsidRPr="00B16DF3">
        <w:rPr>
          <w:b/>
          <w:szCs w:val="28"/>
        </w:rPr>
        <w:t>:</w:t>
      </w:r>
      <w:bookmarkEnd w:id="5"/>
      <w:bookmarkEnd w:id="6"/>
      <w:r w:rsidRPr="00B16DF3">
        <w:rPr>
          <w:b/>
          <w:szCs w:val="28"/>
        </w:rPr>
        <w:t xml:space="preserve"> </w:t>
      </w:r>
    </w:p>
    <w:p w:rsidR="00745591" w:rsidRDefault="00745591" w:rsidP="00745591">
      <w:pPr>
        <w:widowControl w:val="0"/>
        <w:numPr>
          <w:ilvl w:val="0"/>
          <w:numId w:val="29"/>
        </w:numPr>
        <w:tabs>
          <w:tab w:val="clear" w:pos="1287"/>
          <w:tab w:val="num" w:pos="900"/>
        </w:tabs>
        <w:autoSpaceDE w:val="0"/>
        <w:autoSpaceDN w:val="0"/>
        <w:adjustRightInd w:val="0"/>
        <w:spacing w:line="360" w:lineRule="auto"/>
        <w:ind w:left="900"/>
        <w:jc w:val="both"/>
        <w:rPr>
          <w:sz w:val="28"/>
          <w:szCs w:val="28"/>
          <w:lang w:val="ru-RU"/>
        </w:rPr>
      </w:pPr>
      <w:r>
        <w:rPr>
          <w:sz w:val="28"/>
          <w:szCs w:val="28"/>
          <w:lang w:val="ru-RU"/>
        </w:rPr>
        <w:t>структура базы данных определяется на основании следующих сведений:</w:t>
      </w:r>
    </w:p>
    <w:p w:rsidR="00745591" w:rsidRDefault="00745591" w:rsidP="00745591">
      <w:pPr>
        <w:pStyle w:val="a2"/>
        <w:ind w:firstLine="851"/>
      </w:pPr>
      <w:r>
        <w:t>сведений о топологических схемах резервирования</w:t>
      </w:r>
      <w:r w:rsidRPr="00604A5D">
        <w:t>;</w:t>
      </w:r>
    </w:p>
    <w:p w:rsidR="00745591" w:rsidRPr="00C10F5F" w:rsidRDefault="00745591" w:rsidP="00745591">
      <w:pPr>
        <w:pStyle w:val="a2"/>
        <w:ind w:firstLine="851"/>
      </w:pPr>
      <w:r w:rsidRPr="00C10F5F">
        <w:t>сведений о параметрах</w:t>
      </w:r>
      <w:r>
        <w:t>.</w:t>
      </w:r>
    </w:p>
    <w:p w:rsidR="00745591" w:rsidRPr="00604A5D" w:rsidRDefault="00745591" w:rsidP="00745591">
      <w:pPr>
        <w:widowControl w:val="0"/>
        <w:numPr>
          <w:ilvl w:val="0"/>
          <w:numId w:val="29"/>
        </w:numPr>
        <w:tabs>
          <w:tab w:val="clear" w:pos="1287"/>
          <w:tab w:val="num" w:pos="900"/>
        </w:tabs>
        <w:autoSpaceDE w:val="0"/>
        <w:autoSpaceDN w:val="0"/>
        <w:adjustRightInd w:val="0"/>
        <w:spacing w:line="360" w:lineRule="auto"/>
        <w:ind w:left="900"/>
        <w:jc w:val="both"/>
        <w:rPr>
          <w:sz w:val="28"/>
          <w:szCs w:val="28"/>
          <w:lang w:val="ru-RU"/>
        </w:rPr>
      </w:pPr>
      <w:r>
        <w:rPr>
          <w:sz w:val="28"/>
          <w:szCs w:val="28"/>
          <w:lang w:val="ru-RU"/>
        </w:rPr>
        <w:t>обеспечить целостность базы данных.</w:t>
      </w:r>
    </w:p>
    <w:p w:rsidR="00745591" w:rsidRPr="00B16DF3" w:rsidRDefault="00745591" w:rsidP="00745591">
      <w:pPr>
        <w:pStyle w:val="afa"/>
        <w:keepNext/>
        <w:numPr>
          <w:ilvl w:val="0"/>
          <w:numId w:val="5"/>
        </w:numPr>
        <w:ind w:left="0" w:firstLine="0"/>
        <w:jc w:val="left"/>
        <w:outlineLvl w:val="0"/>
        <w:rPr>
          <w:b/>
          <w:szCs w:val="28"/>
        </w:rPr>
      </w:pPr>
      <w:bookmarkStart w:id="7" w:name="_Toc502161000"/>
      <w:bookmarkStart w:id="8" w:name="_Toc502161630"/>
      <w:proofErr w:type="spellStart"/>
      <w:r w:rsidRPr="00B16DF3">
        <w:rPr>
          <w:b/>
          <w:szCs w:val="28"/>
        </w:rPr>
        <w:t>Требования</w:t>
      </w:r>
      <w:proofErr w:type="spellEnd"/>
      <w:r w:rsidRPr="00B16DF3">
        <w:rPr>
          <w:b/>
          <w:szCs w:val="28"/>
        </w:rPr>
        <w:t xml:space="preserve"> к </w:t>
      </w:r>
      <w:proofErr w:type="spellStart"/>
      <w:r w:rsidRPr="00B16DF3">
        <w:rPr>
          <w:b/>
          <w:szCs w:val="28"/>
        </w:rPr>
        <w:t>техническому</w:t>
      </w:r>
      <w:proofErr w:type="spellEnd"/>
      <w:r w:rsidRPr="00B16DF3">
        <w:rPr>
          <w:b/>
          <w:szCs w:val="28"/>
        </w:rPr>
        <w:t xml:space="preserve"> </w:t>
      </w:r>
      <w:proofErr w:type="spellStart"/>
      <w:r w:rsidRPr="00B16DF3">
        <w:rPr>
          <w:b/>
          <w:szCs w:val="28"/>
        </w:rPr>
        <w:t>обеспечению</w:t>
      </w:r>
      <w:proofErr w:type="spellEnd"/>
      <w:r w:rsidRPr="00B16DF3">
        <w:rPr>
          <w:b/>
          <w:szCs w:val="28"/>
        </w:rPr>
        <w:t>:</w:t>
      </w:r>
      <w:bookmarkEnd w:id="7"/>
      <w:bookmarkEnd w:id="8"/>
    </w:p>
    <w:p w:rsidR="00745591" w:rsidRPr="00604A5D" w:rsidRDefault="00745591" w:rsidP="00745591">
      <w:pPr>
        <w:widowControl w:val="0"/>
        <w:numPr>
          <w:ilvl w:val="0"/>
          <w:numId w:val="30"/>
        </w:numPr>
        <w:tabs>
          <w:tab w:val="clear" w:pos="1287"/>
          <w:tab w:val="left" w:pos="900"/>
        </w:tabs>
        <w:autoSpaceDE w:val="0"/>
        <w:autoSpaceDN w:val="0"/>
        <w:adjustRightInd w:val="0"/>
        <w:spacing w:line="360" w:lineRule="auto"/>
        <w:ind w:left="900"/>
        <w:jc w:val="both"/>
        <w:rPr>
          <w:sz w:val="28"/>
          <w:szCs w:val="28"/>
          <w:lang w:val="ru-RU"/>
        </w:rPr>
      </w:pPr>
      <w:r w:rsidRPr="00604A5D">
        <w:rPr>
          <w:sz w:val="28"/>
          <w:szCs w:val="28"/>
          <w:lang w:val="ru-RU"/>
        </w:rPr>
        <w:t xml:space="preserve">тип ЭВМ - </w:t>
      </w:r>
      <w:r w:rsidRPr="00B16DF3">
        <w:rPr>
          <w:sz w:val="28"/>
          <w:szCs w:val="28"/>
        </w:rPr>
        <w:t>IBM</w:t>
      </w:r>
      <w:r w:rsidRPr="00604A5D">
        <w:rPr>
          <w:sz w:val="28"/>
          <w:szCs w:val="28"/>
          <w:lang w:val="ru-RU"/>
        </w:rPr>
        <w:t xml:space="preserve"> </w:t>
      </w:r>
      <w:r w:rsidRPr="00B16DF3">
        <w:rPr>
          <w:sz w:val="28"/>
          <w:szCs w:val="28"/>
        </w:rPr>
        <w:t>PC</w:t>
      </w:r>
      <w:r w:rsidRPr="00604A5D">
        <w:rPr>
          <w:sz w:val="28"/>
          <w:szCs w:val="28"/>
          <w:lang w:val="ru-RU"/>
        </w:rPr>
        <w:t xml:space="preserve"> совместимый;</w:t>
      </w:r>
    </w:p>
    <w:p w:rsidR="00745591" w:rsidRPr="00604A5D" w:rsidRDefault="00745591" w:rsidP="00745591">
      <w:pPr>
        <w:widowControl w:val="0"/>
        <w:numPr>
          <w:ilvl w:val="0"/>
          <w:numId w:val="30"/>
        </w:numPr>
        <w:tabs>
          <w:tab w:val="clear" w:pos="1287"/>
          <w:tab w:val="left" w:pos="900"/>
        </w:tabs>
        <w:autoSpaceDE w:val="0"/>
        <w:autoSpaceDN w:val="0"/>
        <w:adjustRightInd w:val="0"/>
        <w:spacing w:line="360" w:lineRule="auto"/>
        <w:ind w:left="900"/>
        <w:jc w:val="both"/>
        <w:rPr>
          <w:sz w:val="28"/>
          <w:szCs w:val="28"/>
          <w:lang w:val="ru-RU"/>
        </w:rPr>
      </w:pPr>
      <w:r w:rsidRPr="00604A5D">
        <w:rPr>
          <w:sz w:val="28"/>
          <w:szCs w:val="28"/>
          <w:lang w:val="ru-RU"/>
        </w:rPr>
        <w:t>монитор с разрешающей способностью не ниже 800 х 600;</w:t>
      </w:r>
    </w:p>
    <w:p w:rsidR="00745591" w:rsidRPr="00B16DF3" w:rsidRDefault="00745591" w:rsidP="00745591">
      <w:pPr>
        <w:widowControl w:val="0"/>
        <w:numPr>
          <w:ilvl w:val="0"/>
          <w:numId w:val="30"/>
        </w:numPr>
        <w:tabs>
          <w:tab w:val="clear" w:pos="1287"/>
          <w:tab w:val="left" w:pos="900"/>
        </w:tabs>
        <w:autoSpaceDE w:val="0"/>
        <w:autoSpaceDN w:val="0"/>
        <w:adjustRightInd w:val="0"/>
        <w:spacing w:line="360" w:lineRule="auto"/>
        <w:ind w:left="900"/>
        <w:jc w:val="both"/>
        <w:rPr>
          <w:sz w:val="28"/>
          <w:szCs w:val="28"/>
        </w:rPr>
      </w:pPr>
      <w:proofErr w:type="spellStart"/>
      <w:r w:rsidRPr="00B16DF3">
        <w:rPr>
          <w:sz w:val="28"/>
          <w:szCs w:val="28"/>
        </w:rPr>
        <w:t>манипулятор</w:t>
      </w:r>
      <w:proofErr w:type="spellEnd"/>
      <w:r w:rsidRPr="00B16DF3">
        <w:rPr>
          <w:sz w:val="28"/>
          <w:szCs w:val="28"/>
        </w:rPr>
        <w:t xml:space="preserve"> – </w:t>
      </w:r>
      <w:proofErr w:type="spellStart"/>
      <w:r w:rsidRPr="00B16DF3">
        <w:rPr>
          <w:sz w:val="28"/>
          <w:szCs w:val="28"/>
        </w:rPr>
        <w:t>мышь</w:t>
      </w:r>
      <w:proofErr w:type="spellEnd"/>
      <w:r w:rsidRPr="00B16DF3">
        <w:rPr>
          <w:sz w:val="28"/>
          <w:szCs w:val="28"/>
        </w:rPr>
        <w:t>;</w:t>
      </w:r>
    </w:p>
    <w:p w:rsidR="00745591" w:rsidRPr="00604A5D" w:rsidRDefault="00745591" w:rsidP="00745591">
      <w:pPr>
        <w:widowControl w:val="0"/>
        <w:numPr>
          <w:ilvl w:val="0"/>
          <w:numId w:val="30"/>
        </w:numPr>
        <w:tabs>
          <w:tab w:val="clear" w:pos="1287"/>
          <w:tab w:val="left" w:pos="900"/>
        </w:tabs>
        <w:autoSpaceDE w:val="0"/>
        <w:autoSpaceDN w:val="0"/>
        <w:adjustRightInd w:val="0"/>
        <w:spacing w:line="360" w:lineRule="auto"/>
        <w:ind w:left="900"/>
        <w:jc w:val="both"/>
        <w:rPr>
          <w:sz w:val="28"/>
          <w:szCs w:val="28"/>
          <w:lang w:val="ru-RU"/>
        </w:rPr>
      </w:pPr>
      <w:r w:rsidRPr="00604A5D">
        <w:rPr>
          <w:sz w:val="28"/>
          <w:szCs w:val="28"/>
          <w:lang w:val="ru-RU"/>
        </w:rPr>
        <w:t>технические характеристики определяются в процессе выполнения ВКР.</w:t>
      </w:r>
    </w:p>
    <w:p w:rsidR="00745591" w:rsidRPr="00B16DF3" w:rsidRDefault="00745591" w:rsidP="00745591">
      <w:pPr>
        <w:pStyle w:val="afa"/>
        <w:keepNext/>
        <w:numPr>
          <w:ilvl w:val="0"/>
          <w:numId w:val="5"/>
        </w:numPr>
        <w:ind w:left="0" w:firstLine="0"/>
        <w:jc w:val="left"/>
        <w:outlineLvl w:val="0"/>
        <w:rPr>
          <w:b/>
          <w:szCs w:val="28"/>
        </w:rPr>
      </w:pPr>
      <w:bookmarkStart w:id="9" w:name="_Toc502161001"/>
      <w:bookmarkStart w:id="10" w:name="_Toc502161631"/>
      <w:proofErr w:type="spellStart"/>
      <w:r w:rsidRPr="00B16DF3">
        <w:rPr>
          <w:b/>
          <w:szCs w:val="28"/>
        </w:rPr>
        <w:t>Требования</w:t>
      </w:r>
      <w:proofErr w:type="spellEnd"/>
      <w:r w:rsidRPr="00B16DF3">
        <w:rPr>
          <w:b/>
          <w:szCs w:val="28"/>
        </w:rPr>
        <w:t xml:space="preserve"> к </w:t>
      </w:r>
      <w:proofErr w:type="spellStart"/>
      <w:r w:rsidRPr="00B16DF3">
        <w:rPr>
          <w:b/>
          <w:szCs w:val="28"/>
        </w:rPr>
        <w:t>программному</w:t>
      </w:r>
      <w:proofErr w:type="spellEnd"/>
      <w:r w:rsidRPr="00B16DF3">
        <w:rPr>
          <w:b/>
          <w:szCs w:val="28"/>
        </w:rPr>
        <w:t xml:space="preserve"> </w:t>
      </w:r>
      <w:proofErr w:type="spellStart"/>
      <w:r w:rsidRPr="00B16DF3">
        <w:rPr>
          <w:b/>
          <w:szCs w:val="28"/>
        </w:rPr>
        <w:t>обеспечению</w:t>
      </w:r>
      <w:proofErr w:type="spellEnd"/>
      <w:r w:rsidRPr="00B16DF3">
        <w:rPr>
          <w:b/>
          <w:szCs w:val="28"/>
        </w:rPr>
        <w:t>:</w:t>
      </w:r>
      <w:bookmarkEnd w:id="9"/>
      <w:bookmarkEnd w:id="10"/>
    </w:p>
    <w:p w:rsidR="00745591" w:rsidRPr="00604A5D" w:rsidRDefault="00745591" w:rsidP="00745591">
      <w:pPr>
        <w:widowControl w:val="0"/>
        <w:numPr>
          <w:ilvl w:val="0"/>
          <w:numId w:val="31"/>
        </w:numPr>
        <w:tabs>
          <w:tab w:val="clear" w:pos="1287"/>
          <w:tab w:val="left" w:pos="900"/>
        </w:tabs>
        <w:autoSpaceDE w:val="0"/>
        <w:autoSpaceDN w:val="0"/>
        <w:adjustRightInd w:val="0"/>
        <w:spacing w:line="360" w:lineRule="auto"/>
        <w:ind w:left="900"/>
        <w:jc w:val="both"/>
        <w:rPr>
          <w:sz w:val="28"/>
          <w:szCs w:val="28"/>
          <w:lang w:val="ru-RU"/>
        </w:rPr>
      </w:pPr>
      <w:r w:rsidRPr="00604A5D">
        <w:rPr>
          <w:sz w:val="28"/>
          <w:szCs w:val="28"/>
          <w:lang w:val="ru-RU"/>
        </w:rPr>
        <w:t xml:space="preserve">тип операционной системы </w:t>
      </w:r>
      <w:r w:rsidRPr="00604A5D">
        <w:rPr>
          <w:sz w:val="28"/>
          <w:szCs w:val="28"/>
          <w:lang w:val="ru-RU"/>
        </w:rPr>
        <w:noBreakHyphen/>
        <w:t xml:space="preserve"> </w:t>
      </w:r>
      <w:r w:rsidRPr="000A4D18">
        <w:rPr>
          <w:sz w:val="28"/>
          <w:szCs w:val="28"/>
        </w:rPr>
        <w:t>Windows</w:t>
      </w:r>
      <w:r w:rsidRPr="00604A5D">
        <w:rPr>
          <w:sz w:val="28"/>
          <w:szCs w:val="28"/>
          <w:lang w:val="ru-RU"/>
        </w:rPr>
        <w:t xml:space="preserve"> </w:t>
      </w:r>
      <w:proofErr w:type="gramStart"/>
      <w:r w:rsidRPr="00604A5D">
        <w:rPr>
          <w:sz w:val="28"/>
          <w:szCs w:val="28"/>
          <w:lang w:val="ru-RU"/>
        </w:rPr>
        <w:t>ХР</w:t>
      </w:r>
      <w:proofErr w:type="gramEnd"/>
      <w:r w:rsidRPr="00604A5D">
        <w:rPr>
          <w:sz w:val="28"/>
          <w:szCs w:val="28"/>
          <w:lang w:val="ru-RU"/>
        </w:rPr>
        <w:t>/7/8/10;</w:t>
      </w:r>
    </w:p>
    <w:p w:rsidR="00745591" w:rsidRPr="00D13100" w:rsidRDefault="00745591" w:rsidP="00745591">
      <w:pPr>
        <w:widowControl w:val="0"/>
        <w:numPr>
          <w:ilvl w:val="0"/>
          <w:numId w:val="31"/>
        </w:numPr>
        <w:tabs>
          <w:tab w:val="clear" w:pos="1287"/>
          <w:tab w:val="left" w:pos="900"/>
        </w:tabs>
        <w:autoSpaceDE w:val="0"/>
        <w:autoSpaceDN w:val="0"/>
        <w:adjustRightInd w:val="0"/>
        <w:spacing w:line="360" w:lineRule="auto"/>
        <w:ind w:left="900"/>
        <w:jc w:val="both"/>
        <w:rPr>
          <w:sz w:val="28"/>
          <w:szCs w:val="28"/>
        </w:rPr>
      </w:pPr>
      <w:proofErr w:type="spellStart"/>
      <w:r>
        <w:rPr>
          <w:sz w:val="28"/>
          <w:szCs w:val="28"/>
        </w:rPr>
        <w:t>язык</w:t>
      </w:r>
      <w:proofErr w:type="spellEnd"/>
      <w:r>
        <w:rPr>
          <w:sz w:val="28"/>
          <w:szCs w:val="28"/>
        </w:rPr>
        <w:t xml:space="preserve"> </w:t>
      </w:r>
      <w:proofErr w:type="spellStart"/>
      <w:r>
        <w:rPr>
          <w:sz w:val="28"/>
          <w:szCs w:val="28"/>
        </w:rPr>
        <w:t>программирования</w:t>
      </w:r>
      <w:proofErr w:type="spellEnd"/>
      <w:r>
        <w:rPr>
          <w:sz w:val="28"/>
          <w:szCs w:val="28"/>
        </w:rPr>
        <w:t xml:space="preserve"> – Java</w:t>
      </w:r>
      <w:r w:rsidRPr="00D13100">
        <w:rPr>
          <w:sz w:val="28"/>
          <w:szCs w:val="28"/>
        </w:rPr>
        <w:t>;</w:t>
      </w:r>
    </w:p>
    <w:p w:rsidR="00745591" w:rsidRPr="00D13100" w:rsidRDefault="00745591" w:rsidP="00745591">
      <w:pPr>
        <w:widowControl w:val="0"/>
        <w:numPr>
          <w:ilvl w:val="0"/>
          <w:numId w:val="31"/>
        </w:numPr>
        <w:tabs>
          <w:tab w:val="clear" w:pos="1287"/>
          <w:tab w:val="left" w:pos="900"/>
        </w:tabs>
        <w:autoSpaceDE w:val="0"/>
        <w:autoSpaceDN w:val="0"/>
        <w:adjustRightInd w:val="0"/>
        <w:spacing w:line="360" w:lineRule="auto"/>
        <w:ind w:left="900"/>
        <w:jc w:val="both"/>
        <w:rPr>
          <w:sz w:val="28"/>
          <w:szCs w:val="28"/>
        </w:rPr>
      </w:pPr>
      <w:proofErr w:type="spellStart"/>
      <w:r w:rsidRPr="00D13100">
        <w:rPr>
          <w:sz w:val="28"/>
          <w:szCs w:val="28"/>
        </w:rPr>
        <w:t>среда</w:t>
      </w:r>
      <w:proofErr w:type="spellEnd"/>
      <w:r w:rsidRPr="00D13100">
        <w:rPr>
          <w:sz w:val="28"/>
          <w:szCs w:val="28"/>
        </w:rPr>
        <w:t xml:space="preserve"> </w:t>
      </w:r>
      <w:proofErr w:type="spellStart"/>
      <w:r w:rsidRPr="00D13100">
        <w:rPr>
          <w:sz w:val="28"/>
          <w:szCs w:val="28"/>
        </w:rPr>
        <w:t>программирования</w:t>
      </w:r>
      <w:proofErr w:type="spellEnd"/>
      <w:r w:rsidRPr="00D13100">
        <w:rPr>
          <w:sz w:val="28"/>
          <w:szCs w:val="28"/>
        </w:rPr>
        <w:t xml:space="preserve"> –</w:t>
      </w:r>
      <w:r>
        <w:rPr>
          <w:sz w:val="28"/>
          <w:szCs w:val="28"/>
        </w:rPr>
        <w:t xml:space="preserve"> IntelliJ Idea</w:t>
      </w:r>
      <w:r w:rsidRPr="00D13100">
        <w:rPr>
          <w:sz w:val="28"/>
          <w:szCs w:val="28"/>
        </w:rPr>
        <w:t>;</w:t>
      </w:r>
    </w:p>
    <w:p w:rsidR="00745591" w:rsidRPr="00D13100" w:rsidRDefault="00745591" w:rsidP="00745591">
      <w:pPr>
        <w:widowControl w:val="0"/>
        <w:numPr>
          <w:ilvl w:val="0"/>
          <w:numId w:val="31"/>
        </w:numPr>
        <w:tabs>
          <w:tab w:val="clear" w:pos="1287"/>
          <w:tab w:val="left" w:pos="900"/>
        </w:tabs>
        <w:autoSpaceDE w:val="0"/>
        <w:autoSpaceDN w:val="0"/>
        <w:adjustRightInd w:val="0"/>
        <w:spacing w:line="360" w:lineRule="auto"/>
        <w:ind w:left="900"/>
        <w:jc w:val="both"/>
        <w:rPr>
          <w:sz w:val="28"/>
          <w:szCs w:val="28"/>
        </w:rPr>
      </w:pPr>
      <w:proofErr w:type="spellStart"/>
      <w:proofErr w:type="gramStart"/>
      <w:r w:rsidRPr="00D13100">
        <w:rPr>
          <w:sz w:val="28"/>
          <w:szCs w:val="28"/>
        </w:rPr>
        <w:t>среда</w:t>
      </w:r>
      <w:proofErr w:type="spellEnd"/>
      <w:proofErr w:type="gramEnd"/>
      <w:r w:rsidRPr="00D13100">
        <w:rPr>
          <w:sz w:val="28"/>
          <w:szCs w:val="28"/>
        </w:rPr>
        <w:t xml:space="preserve"> </w:t>
      </w:r>
      <w:proofErr w:type="spellStart"/>
      <w:r w:rsidRPr="00D13100">
        <w:rPr>
          <w:sz w:val="28"/>
          <w:szCs w:val="28"/>
        </w:rPr>
        <w:t>проектирования</w:t>
      </w:r>
      <w:proofErr w:type="spellEnd"/>
      <w:r w:rsidRPr="00D13100">
        <w:rPr>
          <w:sz w:val="28"/>
          <w:szCs w:val="28"/>
        </w:rPr>
        <w:t xml:space="preserve"> – </w:t>
      </w:r>
      <w:proofErr w:type="spellStart"/>
      <w:r w:rsidRPr="00D13100">
        <w:rPr>
          <w:sz w:val="28"/>
          <w:szCs w:val="28"/>
        </w:rPr>
        <w:t>StarUML</w:t>
      </w:r>
      <w:proofErr w:type="spellEnd"/>
      <w:r w:rsidRPr="00D13100">
        <w:rPr>
          <w:sz w:val="28"/>
          <w:szCs w:val="28"/>
        </w:rPr>
        <w:t xml:space="preserve"> 5.0.</w:t>
      </w:r>
    </w:p>
    <w:p w:rsidR="00745591" w:rsidRPr="00604A5D" w:rsidRDefault="00745591" w:rsidP="00745591">
      <w:pPr>
        <w:pStyle w:val="afa"/>
        <w:keepNext/>
        <w:numPr>
          <w:ilvl w:val="0"/>
          <w:numId w:val="5"/>
        </w:numPr>
        <w:ind w:left="0" w:firstLine="0"/>
        <w:jc w:val="left"/>
        <w:outlineLvl w:val="0"/>
        <w:rPr>
          <w:b/>
          <w:szCs w:val="28"/>
          <w:lang w:val="ru-RU"/>
        </w:rPr>
      </w:pPr>
      <w:bookmarkStart w:id="11" w:name="_Toc502161002"/>
      <w:bookmarkStart w:id="12" w:name="_Toc502161632"/>
      <w:r w:rsidRPr="00604A5D">
        <w:rPr>
          <w:b/>
          <w:szCs w:val="28"/>
          <w:lang w:val="ru-RU"/>
        </w:rPr>
        <w:t>Общие требования к проектируемой системе:</w:t>
      </w:r>
      <w:bookmarkEnd w:id="11"/>
      <w:bookmarkEnd w:id="12"/>
    </w:p>
    <w:p w:rsidR="00745591" w:rsidRPr="008204E3" w:rsidRDefault="00745591" w:rsidP="00745591">
      <w:pPr>
        <w:widowControl w:val="0"/>
        <w:tabs>
          <w:tab w:val="left" w:pos="900"/>
        </w:tabs>
        <w:autoSpaceDE w:val="0"/>
        <w:autoSpaceDN w:val="0"/>
        <w:adjustRightInd w:val="0"/>
        <w:spacing w:line="360" w:lineRule="auto"/>
        <w:ind w:left="284"/>
        <w:rPr>
          <w:b/>
          <w:i/>
          <w:sz w:val="28"/>
          <w:szCs w:val="28"/>
        </w:rPr>
      </w:pPr>
      <w:r w:rsidRPr="008204E3">
        <w:rPr>
          <w:b/>
          <w:i/>
          <w:sz w:val="28"/>
          <w:szCs w:val="28"/>
        </w:rPr>
        <w:t>5.1</w:t>
      </w:r>
      <w:r w:rsidRPr="008204E3">
        <w:rPr>
          <w:b/>
          <w:i/>
          <w:sz w:val="28"/>
          <w:szCs w:val="28"/>
        </w:rPr>
        <w:tab/>
      </w:r>
      <w:proofErr w:type="spellStart"/>
      <w:r w:rsidRPr="008204E3">
        <w:rPr>
          <w:b/>
          <w:i/>
          <w:sz w:val="28"/>
          <w:szCs w:val="28"/>
        </w:rPr>
        <w:t>Функции</w:t>
      </w:r>
      <w:proofErr w:type="spellEnd"/>
      <w:r w:rsidRPr="008204E3">
        <w:rPr>
          <w:b/>
          <w:i/>
          <w:sz w:val="28"/>
          <w:szCs w:val="28"/>
        </w:rPr>
        <w:t xml:space="preserve">, </w:t>
      </w:r>
      <w:proofErr w:type="spellStart"/>
      <w:r w:rsidRPr="008204E3">
        <w:rPr>
          <w:b/>
          <w:i/>
          <w:sz w:val="28"/>
          <w:szCs w:val="28"/>
        </w:rPr>
        <w:t>реализуемые</w:t>
      </w:r>
      <w:proofErr w:type="spellEnd"/>
      <w:r w:rsidRPr="008204E3">
        <w:rPr>
          <w:b/>
          <w:i/>
          <w:sz w:val="28"/>
          <w:szCs w:val="28"/>
        </w:rPr>
        <w:t xml:space="preserve"> </w:t>
      </w:r>
      <w:proofErr w:type="spellStart"/>
      <w:r w:rsidRPr="008204E3">
        <w:rPr>
          <w:b/>
          <w:i/>
          <w:sz w:val="28"/>
          <w:szCs w:val="28"/>
        </w:rPr>
        <w:t>системой</w:t>
      </w:r>
      <w:proofErr w:type="spellEnd"/>
      <w:r w:rsidRPr="008204E3">
        <w:rPr>
          <w:b/>
          <w:i/>
          <w:sz w:val="28"/>
          <w:szCs w:val="28"/>
        </w:rPr>
        <w:t>:</w:t>
      </w:r>
    </w:p>
    <w:p w:rsidR="00745591" w:rsidRPr="0023374C" w:rsidRDefault="00745591" w:rsidP="00745591">
      <w:pPr>
        <w:widowControl w:val="0"/>
        <w:numPr>
          <w:ilvl w:val="0"/>
          <w:numId w:val="22"/>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proofErr w:type="spellStart"/>
      <w:r w:rsidRPr="0023374C">
        <w:rPr>
          <w:rFonts w:ascii="Times New Roman CYR" w:hAnsi="Times New Roman CYR" w:cs="Times New Roman CYR"/>
          <w:i/>
          <w:sz w:val="28"/>
          <w:szCs w:val="28"/>
        </w:rPr>
        <w:t>Общесистемные</w:t>
      </w:r>
      <w:proofErr w:type="spellEnd"/>
      <w:r w:rsidRPr="0023374C">
        <w:rPr>
          <w:rFonts w:ascii="Times New Roman CYR" w:hAnsi="Times New Roman CYR" w:cs="Times New Roman CYR"/>
          <w:i/>
          <w:sz w:val="28"/>
          <w:szCs w:val="28"/>
        </w:rPr>
        <w:t xml:space="preserve"> </w:t>
      </w:r>
      <w:proofErr w:type="spellStart"/>
      <w:r w:rsidRPr="0023374C">
        <w:rPr>
          <w:rFonts w:ascii="Times New Roman CYR" w:hAnsi="Times New Roman CYR" w:cs="Times New Roman CYR"/>
          <w:i/>
          <w:sz w:val="28"/>
          <w:szCs w:val="28"/>
        </w:rPr>
        <w:t>функции</w:t>
      </w:r>
      <w:proofErr w:type="spellEnd"/>
      <w:r w:rsidRPr="0023374C">
        <w:rPr>
          <w:rFonts w:ascii="Times New Roman CYR" w:hAnsi="Times New Roman CYR" w:cs="Times New Roman CYR"/>
          <w:i/>
          <w:sz w:val="28"/>
          <w:szCs w:val="28"/>
        </w:rPr>
        <w:t>:</w:t>
      </w:r>
    </w:p>
    <w:p w:rsidR="00745591" w:rsidRPr="00604A5D" w:rsidRDefault="00745591" w:rsidP="00745591">
      <w:pPr>
        <w:widowControl w:val="0"/>
        <w:numPr>
          <w:ilvl w:val="1"/>
          <w:numId w:val="21"/>
        </w:numPr>
        <w:tabs>
          <w:tab w:val="clear" w:pos="3686"/>
          <w:tab w:val="num" w:pos="1440"/>
        </w:tabs>
        <w:autoSpaceDE w:val="0"/>
        <w:autoSpaceDN w:val="0"/>
        <w:adjustRightInd w:val="0"/>
        <w:spacing w:line="360" w:lineRule="auto"/>
        <w:ind w:left="1418"/>
        <w:jc w:val="both"/>
        <w:rPr>
          <w:sz w:val="28"/>
          <w:szCs w:val="28"/>
          <w:lang w:val="ru-RU"/>
        </w:rPr>
      </w:pPr>
      <w:r w:rsidRPr="00604A5D">
        <w:rPr>
          <w:sz w:val="28"/>
          <w:szCs w:val="28"/>
          <w:lang w:val="ru-RU"/>
        </w:rPr>
        <w:t>авторизация пользователя в системе (ввод логина/пароля);</w:t>
      </w:r>
    </w:p>
    <w:p w:rsidR="00745591" w:rsidRDefault="00745591" w:rsidP="00745591">
      <w:pPr>
        <w:widowControl w:val="0"/>
        <w:numPr>
          <w:ilvl w:val="1"/>
          <w:numId w:val="21"/>
        </w:numPr>
        <w:tabs>
          <w:tab w:val="clear" w:pos="3686"/>
          <w:tab w:val="num" w:pos="1440"/>
        </w:tabs>
        <w:autoSpaceDE w:val="0"/>
        <w:autoSpaceDN w:val="0"/>
        <w:adjustRightInd w:val="0"/>
        <w:spacing w:line="360" w:lineRule="auto"/>
        <w:ind w:left="1418"/>
        <w:jc w:val="both"/>
        <w:rPr>
          <w:sz w:val="28"/>
          <w:szCs w:val="28"/>
        </w:rPr>
      </w:pPr>
      <w:proofErr w:type="spellStart"/>
      <w:r w:rsidRPr="0023374C">
        <w:rPr>
          <w:sz w:val="28"/>
          <w:szCs w:val="28"/>
        </w:rPr>
        <w:t>аутентификация</w:t>
      </w:r>
      <w:proofErr w:type="spellEnd"/>
      <w:r w:rsidRPr="0023374C">
        <w:rPr>
          <w:sz w:val="28"/>
          <w:szCs w:val="28"/>
        </w:rPr>
        <w:t xml:space="preserve"> </w:t>
      </w:r>
      <w:proofErr w:type="spellStart"/>
      <w:r w:rsidRPr="0023374C">
        <w:rPr>
          <w:sz w:val="28"/>
          <w:szCs w:val="28"/>
        </w:rPr>
        <w:t>пользователя</w:t>
      </w:r>
      <w:proofErr w:type="spellEnd"/>
      <w:r w:rsidRPr="0023374C">
        <w:rPr>
          <w:sz w:val="28"/>
          <w:szCs w:val="28"/>
        </w:rPr>
        <w:t xml:space="preserve"> в </w:t>
      </w:r>
      <w:proofErr w:type="spellStart"/>
      <w:r w:rsidRPr="0023374C">
        <w:rPr>
          <w:sz w:val="28"/>
          <w:szCs w:val="28"/>
        </w:rPr>
        <w:t>системе</w:t>
      </w:r>
      <w:proofErr w:type="spellEnd"/>
      <w:r w:rsidRPr="0023374C">
        <w:rPr>
          <w:sz w:val="28"/>
          <w:szCs w:val="28"/>
        </w:rPr>
        <w:t>;</w:t>
      </w:r>
    </w:p>
    <w:p w:rsidR="00745591" w:rsidRPr="00604A5D" w:rsidRDefault="00745591" w:rsidP="00745591">
      <w:pPr>
        <w:widowControl w:val="0"/>
        <w:numPr>
          <w:ilvl w:val="1"/>
          <w:numId w:val="21"/>
        </w:numPr>
        <w:tabs>
          <w:tab w:val="clear" w:pos="3686"/>
          <w:tab w:val="num" w:pos="1440"/>
        </w:tabs>
        <w:autoSpaceDE w:val="0"/>
        <w:autoSpaceDN w:val="0"/>
        <w:adjustRightInd w:val="0"/>
        <w:spacing w:line="360" w:lineRule="auto"/>
        <w:ind w:left="1418"/>
        <w:jc w:val="both"/>
        <w:rPr>
          <w:sz w:val="28"/>
          <w:szCs w:val="28"/>
          <w:lang w:val="ru-RU"/>
        </w:rPr>
      </w:pPr>
      <w:r w:rsidRPr="00604A5D">
        <w:rPr>
          <w:sz w:val="28"/>
          <w:szCs w:val="28"/>
          <w:lang w:val="ru-RU"/>
        </w:rPr>
        <w:t>визуализация процессов формирования параметров надежности и достоверности;</w:t>
      </w:r>
    </w:p>
    <w:p w:rsidR="00745591" w:rsidRPr="00604A5D" w:rsidRDefault="00745591" w:rsidP="00745591">
      <w:pPr>
        <w:widowControl w:val="0"/>
        <w:numPr>
          <w:ilvl w:val="1"/>
          <w:numId w:val="21"/>
        </w:numPr>
        <w:tabs>
          <w:tab w:val="clear" w:pos="3686"/>
          <w:tab w:val="num" w:pos="1440"/>
        </w:tabs>
        <w:autoSpaceDE w:val="0"/>
        <w:autoSpaceDN w:val="0"/>
        <w:adjustRightInd w:val="0"/>
        <w:spacing w:line="360" w:lineRule="auto"/>
        <w:ind w:left="1440" w:hanging="360"/>
        <w:jc w:val="both"/>
        <w:rPr>
          <w:sz w:val="28"/>
          <w:szCs w:val="28"/>
          <w:lang w:val="ru-RU"/>
        </w:rPr>
      </w:pPr>
      <w:r w:rsidRPr="00604A5D">
        <w:rPr>
          <w:sz w:val="28"/>
          <w:szCs w:val="28"/>
          <w:lang w:val="ru-RU"/>
        </w:rPr>
        <w:t xml:space="preserve">автоматическое формирование параметров надежности и </w:t>
      </w:r>
      <w:r w:rsidRPr="00604A5D">
        <w:rPr>
          <w:sz w:val="28"/>
          <w:szCs w:val="28"/>
          <w:lang w:val="ru-RU"/>
        </w:rPr>
        <w:lastRenderedPageBreak/>
        <w:t>достоверности по заданным входным параметрам;</w:t>
      </w:r>
    </w:p>
    <w:p w:rsidR="00745591" w:rsidRPr="0023374C" w:rsidRDefault="00745591" w:rsidP="00745591">
      <w:pPr>
        <w:widowControl w:val="0"/>
        <w:numPr>
          <w:ilvl w:val="1"/>
          <w:numId w:val="21"/>
        </w:numPr>
        <w:tabs>
          <w:tab w:val="clear" w:pos="3686"/>
          <w:tab w:val="num" w:pos="1440"/>
        </w:tabs>
        <w:autoSpaceDE w:val="0"/>
        <w:autoSpaceDN w:val="0"/>
        <w:adjustRightInd w:val="0"/>
        <w:spacing w:line="360" w:lineRule="auto"/>
        <w:ind w:left="1418"/>
        <w:jc w:val="both"/>
        <w:rPr>
          <w:sz w:val="28"/>
          <w:szCs w:val="28"/>
        </w:rPr>
      </w:pPr>
      <w:proofErr w:type="spellStart"/>
      <w:r>
        <w:rPr>
          <w:sz w:val="28"/>
          <w:szCs w:val="28"/>
        </w:rPr>
        <w:t>проверка</w:t>
      </w:r>
      <w:proofErr w:type="spellEnd"/>
      <w:r>
        <w:rPr>
          <w:sz w:val="28"/>
          <w:szCs w:val="28"/>
        </w:rPr>
        <w:t xml:space="preserve"> </w:t>
      </w:r>
      <w:proofErr w:type="spellStart"/>
      <w:r>
        <w:rPr>
          <w:sz w:val="28"/>
          <w:szCs w:val="28"/>
        </w:rPr>
        <w:t>корректности</w:t>
      </w:r>
      <w:proofErr w:type="spellEnd"/>
      <w:r>
        <w:rPr>
          <w:sz w:val="28"/>
          <w:szCs w:val="28"/>
        </w:rPr>
        <w:t xml:space="preserve"> </w:t>
      </w:r>
      <w:proofErr w:type="spellStart"/>
      <w:r>
        <w:rPr>
          <w:sz w:val="28"/>
          <w:szCs w:val="28"/>
        </w:rPr>
        <w:t>вводимых</w:t>
      </w:r>
      <w:proofErr w:type="spellEnd"/>
      <w:r>
        <w:rPr>
          <w:sz w:val="28"/>
          <w:szCs w:val="28"/>
        </w:rPr>
        <w:t xml:space="preserve"> </w:t>
      </w:r>
      <w:proofErr w:type="spellStart"/>
      <w:r>
        <w:rPr>
          <w:sz w:val="28"/>
          <w:szCs w:val="28"/>
        </w:rPr>
        <w:t>параметров</w:t>
      </w:r>
      <w:proofErr w:type="spellEnd"/>
      <w:r>
        <w:rPr>
          <w:sz w:val="28"/>
          <w:szCs w:val="28"/>
        </w:rPr>
        <w:t>;</w:t>
      </w:r>
    </w:p>
    <w:p w:rsidR="00745591" w:rsidRPr="00604A5D" w:rsidRDefault="00745591" w:rsidP="00745591">
      <w:pPr>
        <w:widowControl w:val="0"/>
        <w:numPr>
          <w:ilvl w:val="1"/>
          <w:numId w:val="21"/>
        </w:numPr>
        <w:tabs>
          <w:tab w:val="clear" w:pos="3686"/>
          <w:tab w:val="num" w:pos="1440"/>
        </w:tabs>
        <w:autoSpaceDE w:val="0"/>
        <w:autoSpaceDN w:val="0"/>
        <w:adjustRightInd w:val="0"/>
        <w:spacing w:line="360" w:lineRule="auto"/>
        <w:ind w:left="1418"/>
        <w:jc w:val="both"/>
        <w:rPr>
          <w:sz w:val="28"/>
          <w:szCs w:val="28"/>
          <w:lang w:val="ru-RU"/>
        </w:rPr>
      </w:pPr>
      <w:r w:rsidRPr="00604A5D">
        <w:rPr>
          <w:sz w:val="28"/>
          <w:szCs w:val="28"/>
          <w:lang w:val="ru-RU"/>
        </w:rPr>
        <w:t>выдача справочной информации о системе;</w:t>
      </w:r>
    </w:p>
    <w:p w:rsidR="00745591" w:rsidRPr="001920FF" w:rsidRDefault="00745591" w:rsidP="00745591">
      <w:pPr>
        <w:widowControl w:val="0"/>
        <w:numPr>
          <w:ilvl w:val="0"/>
          <w:numId w:val="22"/>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proofErr w:type="spellStart"/>
      <w:r w:rsidRPr="001920FF">
        <w:rPr>
          <w:rFonts w:ascii="Times New Roman CYR" w:hAnsi="Times New Roman CYR" w:cs="Times New Roman CYR"/>
          <w:i/>
          <w:sz w:val="28"/>
          <w:szCs w:val="28"/>
        </w:rPr>
        <w:t>функции</w:t>
      </w:r>
      <w:proofErr w:type="spellEnd"/>
      <w:r w:rsidRPr="001920FF">
        <w:rPr>
          <w:rFonts w:ascii="Times New Roman CYR" w:hAnsi="Times New Roman CYR" w:cs="Times New Roman CYR"/>
          <w:i/>
          <w:sz w:val="28"/>
          <w:szCs w:val="28"/>
        </w:rPr>
        <w:t xml:space="preserve"> </w:t>
      </w:r>
      <w:proofErr w:type="spellStart"/>
      <w:r w:rsidRPr="001920FF">
        <w:rPr>
          <w:rFonts w:ascii="Times New Roman CYR" w:hAnsi="Times New Roman CYR" w:cs="Times New Roman CYR"/>
          <w:i/>
          <w:sz w:val="28"/>
          <w:szCs w:val="28"/>
        </w:rPr>
        <w:t>администратора</w:t>
      </w:r>
      <w:proofErr w:type="spellEnd"/>
      <w:r w:rsidRPr="001920FF">
        <w:rPr>
          <w:rFonts w:ascii="Times New Roman CYR" w:hAnsi="Times New Roman CYR" w:cs="Times New Roman CYR"/>
          <w:i/>
          <w:sz w:val="28"/>
          <w:szCs w:val="28"/>
        </w:rPr>
        <w:t>:</w:t>
      </w:r>
    </w:p>
    <w:p w:rsidR="00745591" w:rsidRPr="00604A5D" w:rsidRDefault="00745591" w:rsidP="00745591">
      <w:pPr>
        <w:widowControl w:val="0"/>
        <w:numPr>
          <w:ilvl w:val="1"/>
          <w:numId w:val="21"/>
        </w:numPr>
        <w:tabs>
          <w:tab w:val="clear" w:pos="3686"/>
          <w:tab w:val="num" w:pos="1440"/>
        </w:tabs>
        <w:autoSpaceDE w:val="0"/>
        <w:autoSpaceDN w:val="0"/>
        <w:adjustRightInd w:val="0"/>
        <w:spacing w:line="360" w:lineRule="auto"/>
        <w:ind w:left="1418"/>
        <w:jc w:val="both"/>
        <w:rPr>
          <w:sz w:val="28"/>
          <w:szCs w:val="28"/>
          <w:lang w:val="ru-RU"/>
        </w:rPr>
      </w:pPr>
      <w:r w:rsidRPr="00604A5D">
        <w:rPr>
          <w:sz w:val="28"/>
          <w:szCs w:val="28"/>
          <w:lang w:val="ru-RU"/>
        </w:rPr>
        <w:t>настройка постоянных и переменных параметров при моделировании ДСГР:</w:t>
      </w:r>
    </w:p>
    <w:p w:rsidR="00745591" w:rsidRPr="00604A5D" w:rsidRDefault="00745591" w:rsidP="00745591">
      <w:pPr>
        <w:widowControl w:val="0"/>
        <w:numPr>
          <w:ilvl w:val="0"/>
          <w:numId w:val="23"/>
        </w:numPr>
        <w:autoSpaceDE w:val="0"/>
        <w:autoSpaceDN w:val="0"/>
        <w:adjustRightInd w:val="0"/>
        <w:spacing w:line="360" w:lineRule="auto"/>
        <w:ind w:left="1985" w:hanging="283"/>
        <w:jc w:val="both"/>
        <w:rPr>
          <w:rFonts w:ascii="Times New Roman CYR" w:hAnsi="Times New Roman CYR" w:cs="Times New Roman CYR"/>
          <w:sz w:val="28"/>
          <w:szCs w:val="28"/>
          <w:lang w:val="ru-RU"/>
        </w:rPr>
      </w:pPr>
      <w:r w:rsidRPr="00604A5D">
        <w:rPr>
          <w:rFonts w:ascii="Times New Roman CYR" w:hAnsi="Times New Roman CYR" w:cs="Times New Roman CYR"/>
          <w:sz w:val="28"/>
          <w:szCs w:val="28"/>
          <w:lang w:val="ru-RU"/>
        </w:rPr>
        <w:t>задание формата записи данных и параметров;</w:t>
      </w:r>
    </w:p>
    <w:p w:rsidR="00745591" w:rsidRPr="00C10F5F" w:rsidRDefault="00745591" w:rsidP="00745591">
      <w:pPr>
        <w:widowControl w:val="0"/>
        <w:numPr>
          <w:ilvl w:val="0"/>
          <w:numId w:val="23"/>
        </w:numPr>
        <w:autoSpaceDE w:val="0"/>
        <w:autoSpaceDN w:val="0"/>
        <w:adjustRightInd w:val="0"/>
        <w:spacing w:line="360" w:lineRule="auto"/>
        <w:ind w:left="1985" w:hanging="283"/>
        <w:jc w:val="both"/>
        <w:rPr>
          <w:rFonts w:ascii="Times New Roman CYR" w:hAnsi="Times New Roman CYR" w:cs="Times New Roman CYR"/>
          <w:sz w:val="28"/>
          <w:szCs w:val="28"/>
        </w:rPr>
      </w:pPr>
      <w:proofErr w:type="spellStart"/>
      <w:proofErr w:type="gramStart"/>
      <w:r>
        <w:rPr>
          <w:rFonts w:ascii="Times New Roman CYR" w:hAnsi="Times New Roman CYR" w:cs="Times New Roman CYR"/>
          <w:sz w:val="28"/>
          <w:szCs w:val="28"/>
        </w:rPr>
        <w:t>выбор</w:t>
      </w:r>
      <w:proofErr w:type="spellEnd"/>
      <w:proofErr w:type="gram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вида</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отображения</w:t>
      </w:r>
      <w:proofErr w:type="spellEnd"/>
      <w:r>
        <w:rPr>
          <w:rFonts w:ascii="Times New Roman CYR" w:hAnsi="Times New Roman CYR" w:cs="Times New Roman CYR"/>
          <w:sz w:val="28"/>
          <w:szCs w:val="28"/>
          <w:lang w:val="ru-RU"/>
        </w:rPr>
        <w:t>.</w:t>
      </w:r>
    </w:p>
    <w:p w:rsidR="00745591" w:rsidRPr="00604A5D" w:rsidRDefault="00745591" w:rsidP="00745591">
      <w:pPr>
        <w:widowControl w:val="0"/>
        <w:numPr>
          <w:ilvl w:val="1"/>
          <w:numId w:val="21"/>
        </w:numPr>
        <w:tabs>
          <w:tab w:val="clear" w:pos="3686"/>
          <w:tab w:val="num" w:pos="1440"/>
        </w:tabs>
        <w:autoSpaceDE w:val="0"/>
        <w:autoSpaceDN w:val="0"/>
        <w:adjustRightInd w:val="0"/>
        <w:spacing w:line="360" w:lineRule="auto"/>
        <w:ind w:left="1418"/>
        <w:jc w:val="both"/>
        <w:rPr>
          <w:sz w:val="28"/>
          <w:szCs w:val="28"/>
          <w:lang w:val="ru-RU"/>
        </w:rPr>
      </w:pPr>
      <w:r w:rsidRPr="00604A5D">
        <w:rPr>
          <w:sz w:val="28"/>
          <w:szCs w:val="28"/>
          <w:lang w:val="ru-RU"/>
        </w:rPr>
        <w:t>редактирование входных и выходных параметров:</w:t>
      </w:r>
    </w:p>
    <w:p w:rsidR="00745591" w:rsidRPr="00DF7C3E" w:rsidRDefault="00745591" w:rsidP="00745591">
      <w:pPr>
        <w:widowControl w:val="0"/>
        <w:numPr>
          <w:ilvl w:val="0"/>
          <w:numId w:val="33"/>
        </w:numPr>
        <w:autoSpaceDE w:val="0"/>
        <w:autoSpaceDN w:val="0"/>
        <w:adjustRightInd w:val="0"/>
        <w:spacing w:line="360" w:lineRule="auto"/>
        <w:ind w:left="1985" w:hanging="284"/>
        <w:jc w:val="both"/>
        <w:rPr>
          <w:rFonts w:ascii="Times New Roman CYR" w:hAnsi="Times New Roman CYR" w:cs="Times New Roman CYR"/>
          <w:sz w:val="28"/>
          <w:szCs w:val="28"/>
        </w:rPr>
      </w:pPr>
      <w:proofErr w:type="spellStart"/>
      <w:r w:rsidRPr="00DF7C3E">
        <w:rPr>
          <w:rFonts w:ascii="Times New Roman CYR" w:hAnsi="Times New Roman CYR" w:cs="Times New Roman CYR"/>
          <w:sz w:val="28"/>
          <w:szCs w:val="28"/>
        </w:rPr>
        <w:t>добавление</w:t>
      </w:r>
      <w:proofErr w:type="spellEnd"/>
      <w:r w:rsidRPr="00DF7C3E">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параметра</w:t>
      </w:r>
      <w:proofErr w:type="spellEnd"/>
      <w:r w:rsidRPr="00DF7C3E">
        <w:rPr>
          <w:rFonts w:ascii="Times New Roman CYR" w:hAnsi="Times New Roman CYR" w:cs="Times New Roman CYR"/>
          <w:sz w:val="28"/>
          <w:szCs w:val="28"/>
        </w:rPr>
        <w:t>;</w:t>
      </w:r>
    </w:p>
    <w:p w:rsidR="00745591" w:rsidRPr="00C10F5F" w:rsidRDefault="00745591" w:rsidP="00745591">
      <w:pPr>
        <w:widowControl w:val="0"/>
        <w:numPr>
          <w:ilvl w:val="0"/>
          <w:numId w:val="33"/>
        </w:numPr>
        <w:autoSpaceDE w:val="0"/>
        <w:autoSpaceDN w:val="0"/>
        <w:adjustRightInd w:val="0"/>
        <w:spacing w:line="360" w:lineRule="auto"/>
        <w:ind w:left="1985" w:hanging="283"/>
        <w:jc w:val="both"/>
        <w:rPr>
          <w:rFonts w:ascii="Times New Roman CYR" w:hAnsi="Times New Roman CYR" w:cs="Times New Roman CYR"/>
          <w:sz w:val="28"/>
          <w:szCs w:val="28"/>
        </w:rPr>
      </w:pPr>
      <w:proofErr w:type="spellStart"/>
      <w:proofErr w:type="gramStart"/>
      <w:r w:rsidRPr="00DF7C3E">
        <w:rPr>
          <w:rFonts w:ascii="Times New Roman CYR" w:hAnsi="Times New Roman CYR" w:cs="Times New Roman CYR"/>
          <w:sz w:val="28"/>
          <w:szCs w:val="28"/>
        </w:rPr>
        <w:t>удаление</w:t>
      </w:r>
      <w:proofErr w:type="spellEnd"/>
      <w:proofErr w:type="gramEnd"/>
      <w:r w:rsidRPr="00DF7C3E">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параметра</w:t>
      </w:r>
      <w:proofErr w:type="spellEnd"/>
      <w:r>
        <w:rPr>
          <w:rFonts w:ascii="Times New Roman CYR" w:hAnsi="Times New Roman CYR" w:cs="Times New Roman CYR"/>
          <w:sz w:val="28"/>
          <w:szCs w:val="28"/>
          <w:lang w:val="ru-RU"/>
        </w:rPr>
        <w:t>.</w:t>
      </w:r>
    </w:p>
    <w:p w:rsidR="00745591" w:rsidRPr="00604A5D" w:rsidRDefault="00745591" w:rsidP="00745591">
      <w:pPr>
        <w:widowControl w:val="0"/>
        <w:numPr>
          <w:ilvl w:val="1"/>
          <w:numId w:val="21"/>
        </w:numPr>
        <w:tabs>
          <w:tab w:val="clear" w:pos="3686"/>
          <w:tab w:val="num" w:pos="2127"/>
        </w:tabs>
        <w:autoSpaceDE w:val="0"/>
        <w:autoSpaceDN w:val="0"/>
        <w:adjustRightInd w:val="0"/>
        <w:spacing w:line="360" w:lineRule="auto"/>
        <w:ind w:left="1418"/>
        <w:jc w:val="both"/>
        <w:rPr>
          <w:sz w:val="28"/>
          <w:szCs w:val="28"/>
          <w:lang w:val="ru-RU"/>
        </w:rPr>
      </w:pPr>
      <w:r w:rsidRPr="00604A5D">
        <w:rPr>
          <w:sz w:val="28"/>
          <w:szCs w:val="28"/>
          <w:lang w:val="ru-RU"/>
        </w:rPr>
        <w:t>сохранение модели ДСГР в файл заданной структуры;</w:t>
      </w:r>
    </w:p>
    <w:p w:rsidR="00745591" w:rsidRPr="00C10F5F" w:rsidRDefault="00745591" w:rsidP="00745591">
      <w:pPr>
        <w:widowControl w:val="0"/>
        <w:numPr>
          <w:ilvl w:val="1"/>
          <w:numId w:val="21"/>
        </w:numPr>
        <w:tabs>
          <w:tab w:val="clear" w:pos="3686"/>
          <w:tab w:val="num" w:pos="2127"/>
        </w:tabs>
        <w:autoSpaceDE w:val="0"/>
        <w:autoSpaceDN w:val="0"/>
        <w:adjustRightInd w:val="0"/>
        <w:spacing w:line="360" w:lineRule="auto"/>
        <w:ind w:left="1418"/>
        <w:jc w:val="both"/>
        <w:rPr>
          <w:sz w:val="28"/>
          <w:szCs w:val="28"/>
          <w:lang w:val="ru-RU"/>
        </w:rPr>
      </w:pPr>
      <w:r w:rsidRPr="00604A5D">
        <w:rPr>
          <w:sz w:val="28"/>
          <w:szCs w:val="28"/>
          <w:lang w:val="ru-RU"/>
        </w:rPr>
        <w:t>загрузка модели ДСГР из файла;</w:t>
      </w:r>
    </w:p>
    <w:p w:rsidR="00745591" w:rsidRPr="001920FF" w:rsidRDefault="00745591" w:rsidP="00745591">
      <w:pPr>
        <w:widowControl w:val="0"/>
        <w:numPr>
          <w:ilvl w:val="0"/>
          <w:numId w:val="22"/>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proofErr w:type="spellStart"/>
      <w:r w:rsidRPr="001920FF">
        <w:rPr>
          <w:rFonts w:ascii="Times New Roman CYR" w:hAnsi="Times New Roman CYR" w:cs="Times New Roman CYR"/>
          <w:i/>
          <w:sz w:val="28"/>
          <w:szCs w:val="28"/>
        </w:rPr>
        <w:t>функции</w:t>
      </w:r>
      <w:proofErr w:type="spellEnd"/>
      <w:r w:rsidRPr="001920FF">
        <w:rPr>
          <w:rFonts w:ascii="Times New Roman CYR" w:hAnsi="Times New Roman CYR" w:cs="Times New Roman CYR"/>
          <w:i/>
          <w:sz w:val="28"/>
          <w:szCs w:val="28"/>
        </w:rPr>
        <w:t xml:space="preserve"> </w:t>
      </w:r>
      <w:proofErr w:type="spellStart"/>
      <w:r w:rsidRPr="001920FF">
        <w:rPr>
          <w:rFonts w:ascii="Times New Roman CYR" w:hAnsi="Times New Roman CYR" w:cs="Times New Roman CYR"/>
          <w:i/>
          <w:sz w:val="28"/>
          <w:szCs w:val="28"/>
        </w:rPr>
        <w:t>пользователя</w:t>
      </w:r>
      <w:proofErr w:type="spellEnd"/>
      <w:r w:rsidRPr="001920FF">
        <w:rPr>
          <w:rFonts w:ascii="Times New Roman CYR" w:hAnsi="Times New Roman CYR" w:cs="Times New Roman CYR"/>
          <w:i/>
          <w:sz w:val="28"/>
          <w:szCs w:val="28"/>
        </w:rPr>
        <w:t>:</w:t>
      </w:r>
    </w:p>
    <w:p w:rsidR="00745591" w:rsidRPr="00604A5D" w:rsidRDefault="00745591" w:rsidP="00745591">
      <w:pPr>
        <w:tabs>
          <w:tab w:val="left" w:pos="1440"/>
        </w:tabs>
        <w:spacing w:line="360" w:lineRule="auto"/>
        <w:ind w:left="1440" w:hanging="360"/>
        <w:jc w:val="both"/>
        <w:rPr>
          <w:sz w:val="28"/>
          <w:szCs w:val="28"/>
          <w:lang w:val="ru-RU"/>
        </w:rPr>
      </w:pPr>
      <w:r w:rsidRPr="00604A5D">
        <w:rPr>
          <w:sz w:val="28"/>
          <w:szCs w:val="28"/>
          <w:lang w:val="ru-RU"/>
        </w:rPr>
        <w:t xml:space="preserve">– моделирование ДСГР с учетом имеющихся и накапливаемых в базе данных вариантов резервирования, основанных на использовании нового физико-математического подхода в определения параметров надежности и оценки достоверности данных; </w:t>
      </w:r>
    </w:p>
    <w:p w:rsidR="00745591" w:rsidRPr="00604A5D" w:rsidRDefault="00745591" w:rsidP="00745591">
      <w:pPr>
        <w:tabs>
          <w:tab w:val="left" w:pos="1440"/>
        </w:tabs>
        <w:spacing w:line="360" w:lineRule="auto"/>
        <w:ind w:left="1440" w:hanging="360"/>
        <w:jc w:val="both"/>
        <w:rPr>
          <w:sz w:val="28"/>
          <w:szCs w:val="28"/>
          <w:lang w:val="ru-RU"/>
        </w:rPr>
      </w:pPr>
      <w:r w:rsidRPr="00604A5D">
        <w:rPr>
          <w:sz w:val="28"/>
          <w:szCs w:val="28"/>
          <w:lang w:val="ru-RU"/>
        </w:rPr>
        <w:t>– реализация алгоритма  введения изменений  в модель ДСГР в выбранном варианте резервирования;</w:t>
      </w:r>
    </w:p>
    <w:p w:rsidR="00745591" w:rsidRPr="00604A5D" w:rsidRDefault="00745591" w:rsidP="00745591">
      <w:pPr>
        <w:tabs>
          <w:tab w:val="left" w:pos="1440"/>
        </w:tabs>
        <w:spacing w:line="360" w:lineRule="auto"/>
        <w:ind w:left="1440" w:hanging="360"/>
        <w:jc w:val="both"/>
        <w:rPr>
          <w:sz w:val="28"/>
          <w:szCs w:val="28"/>
          <w:lang w:val="ru-RU"/>
        </w:rPr>
      </w:pPr>
      <w:r w:rsidRPr="00604A5D">
        <w:rPr>
          <w:sz w:val="28"/>
          <w:szCs w:val="28"/>
          <w:lang w:val="ru-RU"/>
        </w:rPr>
        <w:t xml:space="preserve">– проведение вычислительного эксперимента с математической моделью ДСГР; </w:t>
      </w:r>
    </w:p>
    <w:p w:rsidR="00745591" w:rsidRPr="00604A5D" w:rsidRDefault="00745591" w:rsidP="00745591">
      <w:pPr>
        <w:tabs>
          <w:tab w:val="left" w:pos="1440"/>
        </w:tabs>
        <w:spacing w:line="360" w:lineRule="auto"/>
        <w:ind w:left="1440" w:hanging="360"/>
        <w:jc w:val="both"/>
        <w:rPr>
          <w:sz w:val="28"/>
          <w:szCs w:val="28"/>
          <w:lang w:val="ru-RU"/>
        </w:rPr>
      </w:pPr>
      <w:r w:rsidRPr="00604A5D">
        <w:rPr>
          <w:sz w:val="28"/>
          <w:szCs w:val="28"/>
          <w:lang w:val="ru-RU"/>
        </w:rPr>
        <w:t>– оценка текущего изменения достоверности информации при  изменении параметров резервирования;</w:t>
      </w:r>
    </w:p>
    <w:p w:rsidR="00745591" w:rsidRPr="00604A5D" w:rsidRDefault="00745591" w:rsidP="00745591">
      <w:pPr>
        <w:tabs>
          <w:tab w:val="left" w:pos="1440"/>
        </w:tabs>
        <w:spacing w:line="360" w:lineRule="auto"/>
        <w:ind w:left="1440" w:hanging="360"/>
        <w:jc w:val="both"/>
        <w:rPr>
          <w:sz w:val="28"/>
          <w:szCs w:val="28"/>
          <w:lang w:val="ru-RU"/>
        </w:rPr>
      </w:pPr>
      <w:r w:rsidRPr="00604A5D">
        <w:rPr>
          <w:sz w:val="28"/>
          <w:szCs w:val="28"/>
          <w:lang w:val="ru-RU"/>
        </w:rPr>
        <w:t>– оценка текущего изменения надежности ДСГР при  изменении параметров резервирования;</w:t>
      </w:r>
    </w:p>
    <w:p w:rsidR="00745591" w:rsidRPr="00604A5D" w:rsidRDefault="00745591" w:rsidP="00745591">
      <w:pPr>
        <w:tabs>
          <w:tab w:val="left" w:pos="1440"/>
        </w:tabs>
        <w:spacing w:line="360" w:lineRule="auto"/>
        <w:ind w:left="1440" w:hanging="360"/>
        <w:jc w:val="both"/>
        <w:rPr>
          <w:sz w:val="28"/>
          <w:szCs w:val="28"/>
          <w:lang w:val="ru-RU"/>
        </w:rPr>
      </w:pPr>
      <w:r w:rsidRPr="00604A5D">
        <w:rPr>
          <w:sz w:val="28"/>
          <w:szCs w:val="28"/>
          <w:lang w:val="ru-RU"/>
        </w:rPr>
        <w:t>– отображение в графическом виде процесса моделирования и результатов анализа;</w:t>
      </w:r>
    </w:p>
    <w:p w:rsidR="00745591" w:rsidRPr="00604A5D" w:rsidRDefault="00745591" w:rsidP="00745591">
      <w:pPr>
        <w:tabs>
          <w:tab w:val="left" w:pos="1440"/>
        </w:tabs>
        <w:spacing w:line="360" w:lineRule="auto"/>
        <w:ind w:left="1440" w:hanging="360"/>
        <w:jc w:val="both"/>
        <w:rPr>
          <w:sz w:val="28"/>
          <w:szCs w:val="28"/>
          <w:lang w:val="ru-RU"/>
        </w:rPr>
      </w:pPr>
      <w:r w:rsidRPr="00604A5D">
        <w:rPr>
          <w:sz w:val="28"/>
          <w:szCs w:val="28"/>
          <w:lang w:val="ru-RU"/>
        </w:rPr>
        <w:lastRenderedPageBreak/>
        <w:t>– возможность сравнительного анализа полученных результатов с результатами натурного эксперимента.</w:t>
      </w:r>
    </w:p>
    <w:p w:rsidR="00745591" w:rsidRPr="008204E3" w:rsidRDefault="00745591" w:rsidP="00745591">
      <w:pPr>
        <w:widowControl w:val="0"/>
        <w:tabs>
          <w:tab w:val="left" w:pos="900"/>
        </w:tabs>
        <w:autoSpaceDE w:val="0"/>
        <w:autoSpaceDN w:val="0"/>
        <w:adjustRightInd w:val="0"/>
        <w:spacing w:line="360" w:lineRule="auto"/>
        <w:ind w:left="284"/>
        <w:rPr>
          <w:b/>
          <w:i/>
          <w:sz w:val="28"/>
          <w:szCs w:val="28"/>
        </w:rPr>
      </w:pPr>
      <w:r w:rsidRPr="008204E3">
        <w:rPr>
          <w:b/>
          <w:i/>
          <w:sz w:val="28"/>
          <w:szCs w:val="28"/>
        </w:rPr>
        <w:t>5.2</w:t>
      </w:r>
      <w:r w:rsidRPr="008204E3">
        <w:rPr>
          <w:b/>
          <w:i/>
          <w:sz w:val="28"/>
          <w:szCs w:val="28"/>
        </w:rPr>
        <w:tab/>
      </w:r>
      <w:proofErr w:type="spellStart"/>
      <w:r w:rsidRPr="008204E3">
        <w:rPr>
          <w:b/>
          <w:i/>
          <w:sz w:val="28"/>
          <w:szCs w:val="28"/>
        </w:rPr>
        <w:t>Технические</w:t>
      </w:r>
      <w:proofErr w:type="spellEnd"/>
      <w:r w:rsidRPr="008204E3">
        <w:rPr>
          <w:b/>
          <w:i/>
          <w:sz w:val="28"/>
          <w:szCs w:val="28"/>
        </w:rPr>
        <w:t xml:space="preserve"> </w:t>
      </w:r>
      <w:proofErr w:type="spellStart"/>
      <w:r w:rsidRPr="008204E3">
        <w:rPr>
          <w:b/>
          <w:i/>
          <w:sz w:val="28"/>
          <w:szCs w:val="28"/>
        </w:rPr>
        <w:t>требования</w:t>
      </w:r>
      <w:proofErr w:type="spellEnd"/>
      <w:r w:rsidRPr="008204E3">
        <w:rPr>
          <w:b/>
          <w:i/>
          <w:sz w:val="28"/>
          <w:szCs w:val="28"/>
        </w:rPr>
        <w:t xml:space="preserve"> к </w:t>
      </w:r>
      <w:proofErr w:type="spellStart"/>
      <w:r w:rsidRPr="008204E3">
        <w:rPr>
          <w:b/>
          <w:i/>
          <w:sz w:val="28"/>
          <w:szCs w:val="28"/>
        </w:rPr>
        <w:t>системе</w:t>
      </w:r>
      <w:proofErr w:type="spellEnd"/>
      <w:r w:rsidRPr="008204E3">
        <w:rPr>
          <w:b/>
          <w:i/>
          <w:sz w:val="28"/>
          <w:szCs w:val="28"/>
        </w:rPr>
        <w:t>:</w:t>
      </w:r>
    </w:p>
    <w:p w:rsidR="00745591" w:rsidRPr="00DF7C3E" w:rsidRDefault="00745591" w:rsidP="00745591">
      <w:pPr>
        <w:widowControl w:val="0"/>
        <w:numPr>
          <w:ilvl w:val="0"/>
          <w:numId w:val="32"/>
        </w:numPr>
        <w:tabs>
          <w:tab w:val="left" w:pos="1080"/>
        </w:tabs>
        <w:autoSpaceDE w:val="0"/>
        <w:autoSpaceDN w:val="0"/>
        <w:adjustRightInd w:val="0"/>
        <w:spacing w:line="360" w:lineRule="auto"/>
        <w:ind w:left="1080" w:hanging="360"/>
        <w:jc w:val="both"/>
        <w:rPr>
          <w:rFonts w:ascii="Times New Roman CYR" w:hAnsi="Times New Roman CYR" w:cs="Times New Roman CYR"/>
          <w:sz w:val="28"/>
          <w:szCs w:val="28"/>
        </w:rPr>
      </w:pPr>
      <w:proofErr w:type="spellStart"/>
      <w:r w:rsidRPr="00DF7C3E">
        <w:rPr>
          <w:rFonts w:ascii="Times New Roman CYR" w:hAnsi="Times New Roman CYR" w:cs="Times New Roman CYR"/>
          <w:sz w:val="28"/>
          <w:szCs w:val="28"/>
        </w:rPr>
        <w:t>режим</w:t>
      </w:r>
      <w:proofErr w:type="spellEnd"/>
      <w:r w:rsidRPr="00DF7C3E">
        <w:rPr>
          <w:rFonts w:ascii="Times New Roman CYR" w:hAnsi="Times New Roman CYR" w:cs="Times New Roman CYR"/>
          <w:sz w:val="28"/>
          <w:szCs w:val="28"/>
        </w:rPr>
        <w:t xml:space="preserve"> </w:t>
      </w:r>
      <w:proofErr w:type="spellStart"/>
      <w:r w:rsidRPr="00DF7C3E">
        <w:rPr>
          <w:rFonts w:ascii="Times New Roman CYR" w:hAnsi="Times New Roman CYR" w:cs="Times New Roman CYR"/>
          <w:sz w:val="28"/>
          <w:szCs w:val="28"/>
        </w:rPr>
        <w:t>работы</w:t>
      </w:r>
      <w:proofErr w:type="spellEnd"/>
      <w:r w:rsidRPr="00DF7C3E">
        <w:rPr>
          <w:rFonts w:ascii="Times New Roman CYR" w:hAnsi="Times New Roman CYR" w:cs="Times New Roman CYR"/>
          <w:sz w:val="28"/>
          <w:szCs w:val="28"/>
        </w:rPr>
        <w:t xml:space="preserve"> </w:t>
      </w:r>
      <w:r>
        <w:rPr>
          <w:rFonts w:ascii="Times New Roman CYR" w:hAnsi="Times New Roman CYR" w:cs="Times New Roman CYR"/>
          <w:sz w:val="28"/>
          <w:szCs w:val="28"/>
        </w:rPr>
        <w:noBreakHyphen/>
      </w:r>
      <w:r w:rsidRPr="00DF7C3E">
        <w:rPr>
          <w:rFonts w:ascii="Times New Roman CYR" w:hAnsi="Times New Roman CYR" w:cs="Times New Roman CYR"/>
          <w:sz w:val="28"/>
          <w:szCs w:val="28"/>
        </w:rPr>
        <w:t xml:space="preserve"> </w:t>
      </w:r>
      <w:proofErr w:type="spellStart"/>
      <w:r w:rsidRPr="00DF7C3E">
        <w:rPr>
          <w:rFonts w:ascii="Times New Roman CYR" w:hAnsi="Times New Roman CYR" w:cs="Times New Roman CYR"/>
          <w:sz w:val="28"/>
          <w:szCs w:val="28"/>
        </w:rPr>
        <w:t>диалоговый</w:t>
      </w:r>
      <w:proofErr w:type="spellEnd"/>
      <w:r w:rsidRPr="00DF7C3E">
        <w:rPr>
          <w:rFonts w:ascii="Times New Roman CYR" w:hAnsi="Times New Roman CYR" w:cs="Times New Roman CYR"/>
          <w:sz w:val="28"/>
          <w:szCs w:val="28"/>
        </w:rPr>
        <w:t>;</w:t>
      </w:r>
    </w:p>
    <w:p w:rsidR="00745591" w:rsidRPr="00604A5D" w:rsidRDefault="00745591" w:rsidP="00745591">
      <w:pPr>
        <w:widowControl w:val="0"/>
        <w:numPr>
          <w:ilvl w:val="0"/>
          <w:numId w:val="32"/>
        </w:numPr>
        <w:tabs>
          <w:tab w:val="left" w:pos="1080"/>
        </w:tabs>
        <w:autoSpaceDE w:val="0"/>
        <w:autoSpaceDN w:val="0"/>
        <w:adjustRightInd w:val="0"/>
        <w:spacing w:line="360" w:lineRule="auto"/>
        <w:ind w:left="1080" w:hanging="360"/>
        <w:jc w:val="both"/>
        <w:rPr>
          <w:rFonts w:ascii="Times New Roman CYR" w:hAnsi="Times New Roman CYR" w:cs="Times New Roman CYR"/>
          <w:sz w:val="28"/>
          <w:szCs w:val="28"/>
          <w:lang w:val="ru-RU"/>
        </w:rPr>
      </w:pPr>
      <w:r w:rsidRPr="00604A5D">
        <w:rPr>
          <w:rFonts w:ascii="Times New Roman CYR" w:hAnsi="Times New Roman CYR" w:cs="Times New Roman CYR"/>
          <w:sz w:val="28"/>
          <w:szCs w:val="28"/>
          <w:lang w:val="ru-RU"/>
        </w:rPr>
        <w:t xml:space="preserve">время задержки на реализацию динамики изменения графического отображения параметров – не более </w:t>
      </w:r>
      <w:r w:rsidRPr="00F63CCF">
        <w:rPr>
          <w:rFonts w:ascii="Times New Roman CYR" w:hAnsi="Times New Roman CYR" w:cs="Times New Roman CYR"/>
          <w:sz w:val="28"/>
          <w:szCs w:val="28"/>
          <w:lang w:val="ru-RU"/>
        </w:rPr>
        <w:t xml:space="preserve">50 </w:t>
      </w:r>
      <w:proofErr w:type="spellStart"/>
      <w:r w:rsidRPr="00F63CCF">
        <w:rPr>
          <w:rFonts w:ascii="Times New Roman CYR" w:hAnsi="Times New Roman CYR" w:cs="Times New Roman CYR"/>
          <w:sz w:val="28"/>
          <w:szCs w:val="28"/>
          <w:lang w:val="ru-RU"/>
        </w:rPr>
        <w:t>мс</w:t>
      </w:r>
      <w:proofErr w:type="spellEnd"/>
      <w:r w:rsidRPr="00F63CCF">
        <w:rPr>
          <w:rFonts w:ascii="Times New Roman CYR" w:hAnsi="Times New Roman CYR" w:cs="Times New Roman CYR"/>
          <w:sz w:val="28"/>
          <w:szCs w:val="28"/>
          <w:lang w:val="ru-RU"/>
        </w:rPr>
        <w:t>;</w:t>
      </w:r>
    </w:p>
    <w:p w:rsidR="00745591" w:rsidRPr="00604A5D" w:rsidRDefault="00745591" w:rsidP="00745591">
      <w:pPr>
        <w:widowControl w:val="0"/>
        <w:numPr>
          <w:ilvl w:val="0"/>
          <w:numId w:val="32"/>
        </w:numPr>
        <w:tabs>
          <w:tab w:val="left" w:pos="1080"/>
        </w:tabs>
        <w:autoSpaceDE w:val="0"/>
        <w:autoSpaceDN w:val="0"/>
        <w:adjustRightInd w:val="0"/>
        <w:spacing w:line="360" w:lineRule="auto"/>
        <w:ind w:left="1080" w:hanging="360"/>
        <w:jc w:val="both"/>
        <w:rPr>
          <w:rFonts w:ascii="Times New Roman CYR" w:hAnsi="Times New Roman CYR" w:cs="Times New Roman CYR"/>
          <w:sz w:val="28"/>
          <w:szCs w:val="28"/>
          <w:lang w:val="ru-RU"/>
        </w:rPr>
      </w:pPr>
      <w:r w:rsidRPr="00604A5D">
        <w:rPr>
          <w:rFonts w:ascii="Times New Roman CYR" w:hAnsi="Times New Roman CYR" w:cs="Times New Roman CYR"/>
          <w:sz w:val="28"/>
          <w:szCs w:val="28"/>
          <w:lang w:val="ru-RU"/>
        </w:rPr>
        <w:t>система должна удовлетворять санитарным правилам и нормам</w:t>
      </w:r>
      <w:r w:rsidRPr="00604A5D">
        <w:rPr>
          <w:rFonts w:ascii="Times New Roman CYR" w:hAnsi="Times New Roman CYR" w:cs="Times New Roman CYR"/>
          <w:sz w:val="28"/>
          <w:szCs w:val="28"/>
          <w:lang w:val="ru-RU"/>
        </w:rPr>
        <w:br/>
        <w:t xml:space="preserve"> </w:t>
      </w:r>
      <w:proofErr w:type="spellStart"/>
      <w:r w:rsidRPr="00604A5D">
        <w:rPr>
          <w:rFonts w:ascii="Times New Roman CYR" w:hAnsi="Times New Roman CYR" w:cs="Times New Roman CYR"/>
          <w:sz w:val="28"/>
          <w:szCs w:val="28"/>
          <w:lang w:val="ru-RU"/>
        </w:rPr>
        <w:t>СанПин</w:t>
      </w:r>
      <w:proofErr w:type="spellEnd"/>
      <w:r w:rsidRPr="00604A5D">
        <w:rPr>
          <w:rFonts w:ascii="Times New Roman CYR" w:hAnsi="Times New Roman CYR" w:cs="Times New Roman CYR"/>
          <w:sz w:val="28"/>
          <w:szCs w:val="28"/>
          <w:lang w:val="ru-RU"/>
        </w:rPr>
        <w:t xml:space="preserve"> 2.2.2./2.4.2198-07;</w:t>
      </w:r>
    </w:p>
    <w:p w:rsidR="00745591" w:rsidRPr="00604A5D" w:rsidRDefault="00745591" w:rsidP="00745591">
      <w:pPr>
        <w:widowControl w:val="0"/>
        <w:numPr>
          <w:ilvl w:val="0"/>
          <w:numId w:val="32"/>
        </w:numPr>
        <w:tabs>
          <w:tab w:val="left" w:pos="1080"/>
        </w:tabs>
        <w:autoSpaceDE w:val="0"/>
        <w:autoSpaceDN w:val="0"/>
        <w:adjustRightInd w:val="0"/>
        <w:spacing w:line="360" w:lineRule="auto"/>
        <w:ind w:left="1080" w:hanging="360"/>
        <w:jc w:val="both"/>
        <w:rPr>
          <w:rFonts w:ascii="Times New Roman CYR" w:hAnsi="Times New Roman CYR" w:cs="Times New Roman CYR"/>
          <w:sz w:val="28"/>
          <w:szCs w:val="28"/>
          <w:lang w:val="ru-RU"/>
        </w:rPr>
      </w:pPr>
      <w:r w:rsidRPr="00604A5D">
        <w:rPr>
          <w:rFonts w:ascii="Times New Roman CYR" w:hAnsi="Times New Roman CYR" w:cs="Times New Roman CYR"/>
          <w:sz w:val="28"/>
          <w:szCs w:val="28"/>
          <w:lang w:val="ru-RU"/>
        </w:rPr>
        <w:t>условия работы средств вычислительной техники (</w:t>
      </w:r>
      <w:r w:rsidRPr="00604A5D">
        <w:rPr>
          <w:sz w:val="28"/>
          <w:szCs w:val="28"/>
          <w:lang w:val="ru-RU"/>
        </w:rPr>
        <w:t>содержание вредных веществ, пыли и подвижность воздуха</w:t>
      </w:r>
      <w:r w:rsidRPr="00604A5D">
        <w:rPr>
          <w:rFonts w:ascii="Times New Roman CYR" w:hAnsi="Times New Roman CYR" w:cs="Times New Roman CYR"/>
          <w:sz w:val="28"/>
          <w:szCs w:val="28"/>
          <w:lang w:val="ru-RU"/>
        </w:rPr>
        <w:t>) должны соответствовать ГОСТ 12.1.005, 12.01.007;</w:t>
      </w:r>
    </w:p>
    <w:p w:rsidR="00745591" w:rsidRPr="008204E3" w:rsidRDefault="00745591" w:rsidP="00745591">
      <w:pPr>
        <w:widowControl w:val="0"/>
        <w:numPr>
          <w:ilvl w:val="0"/>
          <w:numId w:val="32"/>
        </w:numPr>
        <w:tabs>
          <w:tab w:val="left" w:pos="1080"/>
        </w:tabs>
        <w:autoSpaceDE w:val="0"/>
        <w:autoSpaceDN w:val="0"/>
        <w:adjustRightInd w:val="0"/>
        <w:spacing w:line="360" w:lineRule="auto"/>
        <w:ind w:left="1080" w:hanging="360"/>
        <w:jc w:val="both"/>
        <w:rPr>
          <w:rFonts w:ascii="Times New Roman CYR" w:hAnsi="Times New Roman CYR" w:cs="Times New Roman CYR"/>
          <w:sz w:val="28"/>
          <w:szCs w:val="28"/>
        </w:rPr>
      </w:pPr>
      <w:proofErr w:type="spellStart"/>
      <w:r w:rsidRPr="008204E3">
        <w:rPr>
          <w:rFonts w:ascii="Times New Roman CYR" w:hAnsi="Times New Roman CYR" w:cs="Times New Roman CYR"/>
          <w:sz w:val="28"/>
          <w:szCs w:val="28"/>
        </w:rPr>
        <w:t>температура</w:t>
      </w:r>
      <w:proofErr w:type="spellEnd"/>
      <w:r w:rsidRPr="008204E3">
        <w:rPr>
          <w:rFonts w:ascii="Times New Roman CYR" w:hAnsi="Times New Roman CYR" w:cs="Times New Roman CYR"/>
          <w:sz w:val="28"/>
          <w:szCs w:val="28"/>
        </w:rPr>
        <w:t xml:space="preserve"> </w:t>
      </w:r>
      <w:proofErr w:type="spellStart"/>
      <w:r w:rsidRPr="008204E3">
        <w:rPr>
          <w:rFonts w:ascii="Times New Roman CYR" w:hAnsi="Times New Roman CYR" w:cs="Times New Roman CYR"/>
          <w:sz w:val="28"/>
          <w:szCs w:val="28"/>
        </w:rPr>
        <w:t>окружающего</w:t>
      </w:r>
      <w:proofErr w:type="spellEnd"/>
      <w:r w:rsidRPr="008204E3">
        <w:rPr>
          <w:rFonts w:ascii="Times New Roman CYR" w:hAnsi="Times New Roman CYR" w:cs="Times New Roman CYR"/>
          <w:sz w:val="28"/>
          <w:szCs w:val="28"/>
        </w:rPr>
        <w:t xml:space="preserve"> </w:t>
      </w:r>
      <w:proofErr w:type="spellStart"/>
      <w:r w:rsidRPr="008204E3">
        <w:rPr>
          <w:rFonts w:ascii="Times New Roman CYR" w:hAnsi="Times New Roman CYR" w:cs="Times New Roman CYR"/>
          <w:sz w:val="28"/>
          <w:szCs w:val="28"/>
        </w:rPr>
        <w:t>воздуха</w:t>
      </w:r>
      <w:proofErr w:type="spellEnd"/>
      <w:r w:rsidRPr="008204E3">
        <w:rPr>
          <w:rFonts w:ascii="Times New Roman CYR" w:hAnsi="Times New Roman CYR" w:cs="Times New Roman CYR"/>
          <w:sz w:val="28"/>
          <w:szCs w:val="28"/>
        </w:rPr>
        <w:t xml:space="preserve"> – 15-</w:t>
      </w:r>
      <w:r>
        <w:rPr>
          <w:rFonts w:ascii="Times New Roman CYR" w:hAnsi="Times New Roman CYR" w:cs="Times New Roman CYR"/>
          <w:sz w:val="28"/>
          <w:szCs w:val="28"/>
        </w:rPr>
        <w:t>3</w:t>
      </w:r>
      <w:r w:rsidRPr="008204E3">
        <w:rPr>
          <w:rFonts w:ascii="Times New Roman CYR" w:hAnsi="Times New Roman CYR" w:cs="Times New Roman CYR"/>
          <w:sz w:val="28"/>
          <w:szCs w:val="28"/>
        </w:rPr>
        <w:t>5°С;</w:t>
      </w:r>
    </w:p>
    <w:p w:rsidR="00745591" w:rsidRPr="008204E3" w:rsidRDefault="00745591" w:rsidP="00745591">
      <w:pPr>
        <w:widowControl w:val="0"/>
        <w:numPr>
          <w:ilvl w:val="0"/>
          <w:numId w:val="32"/>
        </w:numPr>
        <w:tabs>
          <w:tab w:val="left" w:pos="1080"/>
        </w:tabs>
        <w:autoSpaceDE w:val="0"/>
        <w:autoSpaceDN w:val="0"/>
        <w:adjustRightInd w:val="0"/>
        <w:spacing w:line="360" w:lineRule="auto"/>
        <w:ind w:left="1080" w:hanging="360"/>
        <w:jc w:val="both"/>
        <w:rPr>
          <w:rFonts w:ascii="Times New Roman CYR" w:hAnsi="Times New Roman CYR" w:cs="Times New Roman CYR"/>
          <w:sz w:val="28"/>
          <w:szCs w:val="28"/>
        </w:rPr>
      </w:pPr>
      <w:proofErr w:type="spellStart"/>
      <w:proofErr w:type="gramStart"/>
      <w:r w:rsidRPr="008204E3">
        <w:rPr>
          <w:rFonts w:ascii="Times New Roman CYR" w:hAnsi="Times New Roman CYR" w:cs="Times New Roman CYR"/>
          <w:sz w:val="28"/>
          <w:szCs w:val="28"/>
        </w:rPr>
        <w:t>влажность</w:t>
      </w:r>
      <w:proofErr w:type="spellEnd"/>
      <w:proofErr w:type="gramEnd"/>
      <w:r w:rsidRPr="008204E3">
        <w:rPr>
          <w:rFonts w:ascii="Times New Roman CYR" w:hAnsi="Times New Roman CYR" w:cs="Times New Roman CYR"/>
          <w:sz w:val="28"/>
          <w:szCs w:val="28"/>
        </w:rPr>
        <w:t xml:space="preserve"> </w:t>
      </w:r>
      <w:proofErr w:type="spellStart"/>
      <w:r w:rsidRPr="008204E3">
        <w:rPr>
          <w:rFonts w:ascii="Times New Roman CYR" w:hAnsi="Times New Roman CYR" w:cs="Times New Roman CYR"/>
          <w:sz w:val="28"/>
          <w:szCs w:val="28"/>
        </w:rPr>
        <w:t>воздуха</w:t>
      </w:r>
      <w:proofErr w:type="spellEnd"/>
      <w:r w:rsidRPr="008204E3">
        <w:rPr>
          <w:rFonts w:ascii="Times New Roman CYR" w:hAnsi="Times New Roman CYR" w:cs="Times New Roman CYR"/>
          <w:sz w:val="28"/>
          <w:szCs w:val="28"/>
        </w:rPr>
        <w:t xml:space="preserve"> – </w:t>
      </w:r>
      <w:r>
        <w:rPr>
          <w:rFonts w:ascii="Times New Roman CYR" w:hAnsi="Times New Roman CYR" w:cs="Times New Roman CYR"/>
          <w:sz w:val="28"/>
          <w:szCs w:val="28"/>
        </w:rPr>
        <w:t>45-75%.</w:t>
      </w:r>
    </w:p>
    <w:p w:rsidR="00745591" w:rsidRDefault="00745591" w:rsidP="00745591">
      <w:pPr>
        <w:pStyle w:val="251"/>
        <w:numPr>
          <w:ilvl w:val="0"/>
          <w:numId w:val="0"/>
        </w:numPr>
        <w:tabs>
          <w:tab w:val="left" w:pos="0"/>
        </w:tabs>
        <w:spacing w:line="276" w:lineRule="auto"/>
        <w:rPr>
          <w:sz w:val="28"/>
          <w:szCs w:val="28"/>
        </w:rPr>
      </w:pPr>
    </w:p>
    <w:p w:rsidR="00745591" w:rsidRPr="00F63CCF" w:rsidRDefault="00745591" w:rsidP="00745591">
      <w:pPr>
        <w:pStyle w:val="251"/>
        <w:numPr>
          <w:ilvl w:val="0"/>
          <w:numId w:val="0"/>
        </w:numPr>
        <w:tabs>
          <w:tab w:val="left" w:pos="0"/>
          <w:tab w:val="left" w:pos="7230"/>
        </w:tabs>
        <w:spacing w:line="276" w:lineRule="auto"/>
        <w:jc w:val="left"/>
        <w:rPr>
          <w:sz w:val="28"/>
          <w:szCs w:val="28"/>
          <w:lang w:val="ru-RU"/>
        </w:rPr>
      </w:pPr>
      <w:r w:rsidRPr="00604A5D">
        <w:rPr>
          <w:sz w:val="28"/>
          <w:szCs w:val="28"/>
          <w:lang w:val="ru-RU"/>
        </w:rPr>
        <w:t>Руководитель ВКР</w:t>
      </w:r>
      <w:r w:rsidRPr="00604A5D">
        <w:rPr>
          <w:sz w:val="28"/>
          <w:szCs w:val="28"/>
          <w:lang w:val="ru-RU"/>
        </w:rPr>
        <w:br/>
        <w:t xml:space="preserve">доцент, к.т.н.  </w:t>
      </w:r>
      <w:r w:rsidRPr="00604A5D">
        <w:rPr>
          <w:sz w:val="28"/>
          <w:szCs w:val="28"/>
          <w:u w:val="single"/>
          <w:lang w:val="ru-RU"/>
        </w:rPr>
        <w:tab/>
        <w:t xml:space="preserve"> </w:t>
      </w:r>
      <w:r>
        <w:rPr>
          <w:sz w:val="28"/>
          <w:szCs w:val="28"/>
          <w:u w:val="single"/>
          <w:lang w:val="ru-RU"/>
        </w:rPr>
        <w:t xml:space="preserve">Е.В. </w:t>
      </w:r>
      <w:proofErr w:type="spellStart"/>
      <w:r>
        <w:rPr>
          <w:sz w:val="28"/>
          <w:szCs w:val="28"/>
          <w:u w:val="single"/>
          <w:lang w:val="ru-RU"/>
        </w:rPr>
        <w:t>Сопченко</w:t>
      </w:r>
      <w:proofErr w:type="spellEnd"/>
    </w:p>
    <w:p w:rsidR="00745591" w:rsidRPr="00F63CCF" w:rsidRDefault="00745591" w:rsidP="00745591">
      <w:pPr>
        <w:rPr>
          <w:lang w:val="ru-RU"/>
        </w:rPr>
      </w:pPr>
    </w:p>
    <w:p w:rsidR="00745591" w:rsidRPr="00745591" w:rsidRDefault="00745591" w:rsidP="00745591">
      <w:pPr>
        <w:spacing w:after="200" w:line="276" w:lineRule="auto"/>
        <w:rPr>
          <w:sz w:val="28"/>
          <w:szCs w:val="28"/>
        </w:rPr>
      </w:pPr>
      <w:r>
        <w:rPr>
          <w:sz w:val="28"/>
          <w:szCs w:val="28"/>
        </w:rPr>
        <w:br w:type="page"/>
      </w:r>
    </w:p>
    <w:sdt>
      <w:sdtPr>
        <w:rPr>
          <w:rFonts w:ascii="Times New Roman" w:eastAsia="Times New Roman" w:hAnsi="Times New Roman" w:cs="Times New Roman"/>
          <w:b w:val="0"/>
          <w:bCs w:val="0"/>
          <w:color w:val="auto"/>
          <w:sz w:val="24"/>
          <w:szCs w:val="24"/>
          <w:lang w:val="ru-RU" w:eastAsia="ru-RU"/>
        </w:rPr>
        <w:id w:val="588040705"/>
        <w:docPartObj>
          <w:docPartGallery w:val="Table of Contents"/>
          <w:docPartUnique/>
        </w:docPartObj>
      </w:sdtPr>
      <w:sdtEndPr>
        <w:rPr>
          <w:lang w:val="en-US"/>
        </w:rPr>
      </w:sdtEndPr>
      <w:sdtContent>
        <w:p w:rsidR="000A6352" w:rsidRPr="000A6352" w:rsidRDefault="00864970" w:rsidP="000A6352">
          <w:pPr>
            <w:pStyle w:val="af9"/>
            <w:numPr>
              <w:ilvl w:val="0"/>
              <w:numId w:val="0"/>
            </w:numPr>
            <w:spacing w:line="360" w:lineRule="auto"/>
            <w:ind w:left="284"/>
            <w:jc w:val="center"/>
            <w:rPr>
              <w:noProof/>
              <w:lang w:val="ru-RU"/>
            </w:rPr>
          </w:pPr>
          <w:r w:rsidRPr="000A6352">
            <w:rPr>
              <w:rFonts w:ascii="Times New Roman" w:hAnsi="Times New Roman" w:cs="Times New Roman"/>
              <w:color w:val="auto"/>
              <w:lang w:val="ru-RU"/>
            </w:rPr>
            <w:t>Содержание</w:t>
          </w:r>
          <w:r w:rsidRPr="000A6352">
            <w:rPr>
              <w:rFonts w:ascii="Times New Roman" w:hAnsi="Times New Roman" w:cs="Times New Roman"/>
              <w:b w:val="0"/>
              <w:bCs w:val="0"/>
            </w:rPr>
            <w:fldChar w:fldCharType="begin"/>
          </w:r>
          <w:r w:rsidRPr="000A6352">
            <w:rPr>
              <w:rFonts w:ascii="Times New Roman" w:hAnsi="Times New Roman" w:cs="Times New Roman"/>
            </w:rPr>
            <w:instrText xml:space="preserve"> TOC \o "1-3" \h \z \u </w:instrText>
          </w:r>
          <w:r w:rsidRPr="000A6352">
            <w:rPr>
              <w:rFonts w:ascii="Times New Roman" w:hAnsi="Times New Roman" w:cs="Times New Roman"/>
              <w:b w:val="0"/>
              <w:bCs w:val="0"/>
            </w:rPr>
            <w:fldChar w:fldCharType="separate"/>
          </w:r>
        </w:p>
        <w:p w:rsidR="000A6352" w:rsidRPr="000A6352" w:rsidRDefault="000A6352">
          <w:pPr>
            <w:pStyle w:val="17"/>
            <w:rPr>
              <w:rFonts w:asciiTheme="minorHAnsi" w:eastAsiaTheme="minorEastAsia" w:hAnsiTheme="minorHAnsi" w:cstheme="minorBidi"/>
              <w:noProof/>
              <w:sz w:val="28"/>
              <w:szCs w:val="28"/>
              <w:lang w:val="ru-RU"/>
            </w:rPr>
          </w:pPr>
          <w:hyperlink w:anchor="_Toc502161633" w:history="1">
            <w:r w:rsidRPr="000A6352">
              <w:rPr>
                <w:rStyle w:val="af7"/>
                <w:noProof/>
                <w:sz w:val="28"/>
                <w:szCs w:val="28"/>
                <w:lang w:val="ru-RU"/>
              </w:rPr>
              <w:t>Введение</w:t>
            </w:r>
            <w:r w:rsidRPr="000A6352">
              <w:rPr>
                <w:noProof/>
                <w:webHidden/>
                <w:sz w:val="28"/>
                <w:szCs w:val="28"/>
              </w:rPr>
              <w:tab/>
            </w:r>
            <w:r w:rsidRPr="000A6352">
              <w:rPr>
                <w:noProof/>
                <w:webHidden/>
                <w:sz w:val="28"/>
                <w:szCs w:val="28"/>
              </w:rPr>
              <w:fldChar w:fldCharType="begin"/>
            </w:r>
            <w:r w:rsidRPr="000A6352">
              <w:rPr>
                <w:noProof/>
                <w:webHidden/>
                <w:sz w:val="28"/>
                <w:szCs w:val="28"/>
              </w:rPr>
              <w:instrText xml:space="preserve"> PAGEREF _Toc502161633 \h </w:instrText>
            </w:r>
            <w:r w:rsidRPr="000A6352">
              <w:rPr>
                <w:noProof/>
                <w:webHidden/>
                <w:sz w:val="28"/>
                <w:szCs w:val="28"/>
              </w:rPr>
            </w:r>
            <w:r w:rsidRPr="000A6352">
              <w:rPr>
                <w:noProof/>
                <w:webHidden/>
                <w:sz w:val="28"/>
                <w:szCs w:val="28"/>
              </w:rPr>
              <w:fldChar w:fldCharType="separate"/>
            </w:r>
            <w:r>
              <w:rPr>
                <w:noProof/>
                <w:webHidden/>
                <w:sz w:val="28"/>
                <w:szCs w:val="28"/>
              </w:rPr>
              <w:t>9</w:t>
            </w:r>
            <w:r w:rsidRPr="000A6352">
              <w:rPr>
                <w:noProof/>
                <w:webHidden/>
                <w:sz w:val="28"/>
                <w:szCs w:val="28"/>
              </w:rPr>
              <w:fldChar w:fldCharType="end"/>
            </w:r>
          </w:hyperlink>
        </w:p>
        <w:p w:rsidR="000A6352" w:rsidRPr="000A6352" w:rsidRDefault="000A6352">
          <w:pPr>
            <w:pStyle w:val="17"/>
            <w:rPr>
              <w:rFonts w:asciiTheme="minorHAnsi" w:eastAsiaTheme="minorEastAsia" w:hAnsiTheme="minorHAnsi" w:cstheme="minorBidi"/>
              <w:noProof/>
              <w:sz w:val="28"/>
              <w:szCs w:val="28"/>
              <w:lang w:val="ru-RU"/>
            </w:rPr>
          </w:pPr>
          <w:hyperlink w:anchor="_Toc502161634" w:history="1">
            <w:r w:rsidRPr="000A6352">
              <w:rPr>
                <w:rStyle w:val="af7"/>
                <w:noProof/>
                <w:sz w:val="28"/>
                <w:szCs w:val="28"/>
              </w:rPr>
              <w:t>1</w:t>
            </w:r>
            <w:r w:rsidRPr="000A6352">
              <w:rPr>
                <w:rFonts w:asciiTheme="minorHAnsi" w:eastAsiaTheme="minorEastAsia" w:hAnsiTheme="minorHAnsi" w:cstheme="minorBidi"/>
                <w:noProof/>
                <w:sz w:val="28"/>
                <w:szCs w:val="28"/>
                <w:lang w:val="ru-RU"/>
              </w:rPr>
              <w:tab/>
            </w:r>
            <w:r w:rsidRPr="000A6352">
              <w:rPr>
                <w:rStyle w:val="af7"/>
                <w:noProof/>
                <w:sz w:val="28"/>
                <w:szCs w:val="28"/>
                <w:lang w:val="ru-RU"/>
              </w:rPr>
              <w:t>Описание и анализ предметной области</w:t>
            </w:r>
            <w:r w:rsidRPr="000A6352">
              <w:rPr>
                <w:noProof/>
                <w:webHidden/>
                <w:sz w:val="28"/>
                <w:szCs w:val="28"/>
              </w:rPr>
              <w:tab/>
            </w:r>
            <w:r w:rsidRPr="000A6352">
              <w:rPr>
                <w:noProof/>
                <w:webHidden/>
                <w:sz w:val="28"/>
                <w:szCs w:val="28"/>
              </w:rPr>
              <w:fldChar w:fldCharType="begin"/>
            </w:r>
            <w:r w:rsidRPr="000A6352">
              <w:rPr>
                <w:noProof/>
                <w:webHidden/>
                <w:sz w:val="28"/>
                <w:szCs w:val="28"/>
              </w:rPr>
              <w:instrText xml:space="preserve"> PAGEREF _Toc502161634 \h </w:instrText>
            </w:r>
            <w:r w:rsidRPr="000A6352">
              <w:rPr>
                <w:noProof/>
                <w:webHidden/>
                <w:sz w:val="28"/>
                <w:szCs w:val="28"/>
              </w:rPr>
            </w:r>
            <w:r w:rsidRPr="000A6352">
              <w:rPr>
                <w:noProof/>
                <w:webHidden/>
                <w:sz w:val="28"/>
                <w:szCs w:val="28"/>
              </w:rPr>
              <w:fldChar w:fldCharType="separate"/>
            </w:r>
            <w:r>
              <w:rPr>
                <w:noProof/>
                <w:webHidden/>
                <w:sz w:val="28"/>
                <w:szCs w:val="28"/>
              </w:rPr>
              <w:t>11</w:t>
            </w:r>
            <w:r w:rsidRPr="000A6352">
              <w:rPr>
                <w:noProof/>
                <w:webHidden/>
                <w:sz w:val="28"/>
                <w:szCs w:val="28"/>
              </w:rPr>
              <w:fldChar w:fldCharType="end"/>
            </w:r>
          </w:hyperlink>
        </w:p>
        <w:p w:rsidR="000A6352" w:rsidRPr="000A6352" w:rsidRDefault="000A6352">
          <w:pPr>
            <w:pStyle w:val="23"/>
            <w:rPr>
              <w:rFonts w:asciiTheme="minorHAnsi" w:eastAsiaTheme="minorEastAsia" w:hAnsiTheme="minorHAnsi" w:cstheme="minorBidi"/>
              <w:noProof/>
              <w:sz w:val="28"/>
              <w:szCs w:val="28"/>
              <w:lang w:val="ru-RU"/>
            </w:rPr>
          </w:pPr>
          <w:hyperlink w:anchor="_Toc502161635" w:history="1">
            <w:r w:rsidRPr="000A6352">
              <w:rPr>
                <w:rStyle w:val="af7"/>
                <w:noProof/>
                <w:sz w:val="28"/>
                <w:szCs w:val="28"/>
              </w:rPr>
              <w:t>1.1</w:t>
            </w:r>
            <w:r w:rsidRPr="000A6352">
              <w:rPr>
                <w:rFonts w:asciiTheme="minorHAnsi" w:eastAsiaTheme="minorEastAsia" w:hAnsiTheme="minorHAnsi" w:cstheme="minorBidi"/>
                <w:noProof/>
                <w:sz w:val="28"/>
                <w:szCs w:val="28"/>
                <w:lang w:val="ru-RU"/>
              </w:rPr>
              <w:tab/>
            </w:r>
            <w:r w:rsidRPr="000A6352">
              <w:rPr>
                <w:rStyle w:val="af7"/>
                <w:noProof/>
                <w:sz w:val="28"/>
                <w:szCs w:val="28"/>
                <w:lang w:val="ru-RU"/>
              </w:rPr>
              <w:t>Описание предметной области</w:t>
            </w:r>
            <w:r w:rsidRPr="000A6352">
              <w:rPr>
                <w:noProof/>
                <w:webHidden/>
                <w:sz w:val="28"/>
                <w:szCs w:val="28"/>
              </w:rPr>
              <w:tab/>
            </w:r>
            <w:r w:rsidRPr="000A6352">
              <w:rPr>
                <w:noProof/>
                <w:webHidden/>
                <w:sz w:val="28"/>
                <w:szCs w:val="28"/>
              </w:rPr>
              <w:fldChar w:fldCharType="begin"/>
            </w:r>
            <w:r w:rsidRPr="000A6352">
              <w:rPr>
                <w:noProof/>
                <w:webHidden/>
                <w:sz w:val="28"/>
                <w:szCs w:val="28"/>
              </w:rPr>
              <w:instrText xml:space="preserve"> PAGEREF _Toc502161635 \h </w:instrText>
            </w:r>
            <w:r w:rsidRPr="000A6352">
              <w:rPr>
                <w:noProof/>
                <w:webHidden/>
                <w:sz w:val="28"/>
                <w:szCs w:val="28"/>
              </w:rPr>
            </w:r>
            <w:r w:rsidRPr="000A6352">
              <w:rPr>
                <w:noProof/>
                <w:webHidden/>
                <w:sz w:val="28"/>
                <w:szCs w:val="28"/>
              </w:rPr>
              <w:fldChar w:fldCharType="separate"/>
            </w:r>
            <w:r>
              <w:rPr>
                <w:noProof/>
                <w:webHidden/>
                <w:sz w:val="28"/>
                <w:szCs w:val="28"/>
              </w:rPr>
              <w:t>11</w:t>
            </w:r>
            <w:r w:rsidRPr="000A6352">
              <w:rPr>
                <w:noProof/>
                <w:webHidden/>
                <w:sz w:val="28"/>
                <w:szCs w:val="28"/>
              </w:rPr>
              <w:fldChar w:fldCharType="end"/>
            </w:r>
          </w:hyperlink>
        </w:p>
        <w:p w:rsidR="000A6352" w:rsidRPr="000A6352" w:rsidRDefault="000A6352" w:rsidP="000A6352">
          <w:pPr>
            <w:pStyle w:val="31"/>
            <w:rPr>
              <w:rFonts w:asciiTheme="minorHAnsi" w:eastAsiaTheme="minorEastAsia" w:hAnsiTheme="minorHAnsi" w:cstheme="minorBidi"/>
              <w:noProof/>
              <w:lang w:val="ru-RU"/>
            </w:rPr>
          </w:pPr>
          <w:hyperlink w:anchor="_Toc502161636" w:history="1">
            <w:r w:rsidRPr="000A6352">
              <w:rPr>
                <w:rStyle w:val="af7"/>
                <w:noProof/>
                <w:sz w:val="28"/>
                <w:szCs w:val="28"/>
                <w:lang w:val="ru-RU" w:bidi="x-none"/>
                <w14:scene3d>
                  <w14:camera w14:prst="orthographicFront"/>
                  <w14:lightRig w14:rig="threePt" w14:dir="t">
                    <w14:rot w14:lat="0" w14:lon="0" w14:rev="0"/>
                  </w14:lightRig>
                </w14:scene3d>
              </w:rPr>
              <w:t>1.1.1</w:t>
            </w:r>
            <w:r w:rsidRPr="000A6352">
              <w:rPr>
                <w:rFonts w:asciiTheme="minorHAnsi" w:eastAsiaTheme="minorEastAsia" w:hAnsiTheme="minorHAnsi" w:cstheme="minorBidi"/>
                <w:noProof/>
                <w:lang w:val="ru-RU"/>
              </w:rPr>
              <w:tab/>
            </w:r>
            <w:r w:rsidRPr="000A6352">
              <w:rPr>
                <w:rStyle w:val="af7"/>
                <w:noProof/>
                <w:sz w:val="28"/>
                <w:szCs w:val="28"/>
              </w:rPr>
              <w:t>Волоконно</w:t>
            </w:r>
            <w:r w:rsidRPr="000A6352">
              <w:rPr>
                <w:rStyle w:val="af7"/>
                <w:noProof/>
                <w:sz w:val="28"/>
                <w:szCs w:val="28"/>
                <w:lang w:val="ru-RU"/>
              </w:rPr>
              <w:t>-оптические датчики</w:t>
            </w:r>
            <w:r w:rsidRPr="000A6352">
              <w:rPr>
                <w:noProof/>
                <w:webHidden/>
              </w:rPr>
              <w:tab/>
            </w:r>
            <w:r w:rsidRPr="000A6352">
              <w:rPr>
                <w:noProof/>
                <w:webHidden/>
              </w:rPr>
              <w:fldChar w:fldCharType="begin"/>
            </w:r>
            <w:r w:rsidRPr="000A6352">
              <w:rPr>
                <w:noProof/>
                <w:webHidden/>
              </w:rPr>
              <w:instrText xml:space="preserve"> PAGEREF _Toc502161636 \h </w:instrText>
            </w:r>
            <w:r w:rsidRPr="000A6352">
              <w:rPr>
                <w:noProof/>
                <w:webHidden/>
              </w:rPr>
            </w:r>
            <w:r w:rsidRPr="000A6352">
              <w:rPr>
                <w:noProof/>
                <w:webHidden/>
              </w:rPr>
              <w:fldChar w:fldCharType="separate"/>
            </w:r>
            <w:r>
              <w:rPr>
                <w:noProof/>
                <w:webHidden/>
              </w:rPr>
              <w:t>11</w:t>
            </w:r>
            <w:r w:rsidRPr="000A6352">
              <w:rPr>
                <w:noProof/>
                <w:webHidden/>
              </w:rPr>
              <w:fldChar w:fldCharType="end"/>
            </w:r>
          </w:hyperlink>
        </w:p>
        <w:p w:rsidR="000A6352" w:rsidRPr="000A6352" w:rsidRDefault="000A6352" w:rsidP="000A6352">
          <w:pPr>
            <w:pStyle w:val="31"/>
            <w:rPr>
              <w:rFonts w:asciiTheme="minorHAnsi" w:eastAsiaTheme="minorEastAsia" w:hAnsiTheme="minorHAnsi" w:cstheme="minorBidi"/>
              <w:noProof/>
              <w:lang w:val="ru-RU"/>
            </w:rPr>
          </w:pPr>
          <w:hyperlink w:anchor="_Toc502161637" w:history="1">
            <w:r w:rsidRPr="000A6352">
              <w:rPr>
                <w:rStyle w:val="af7"/>
                <w:noProof/>
                <w:sz w:val="28"/>
                <w:szCs w:val="28"/>
                <w:lang w:val="ru-RU" w:bidi="x-none"/>
                <w14:scene3d>
                  <w14:camera w14:prst="orthographicFront"/>
                  <w14:lightRig w14:rig="threePt" w14:dir="t">
                    <w14:rot w14:lat="0" w14:lon="0" w14:rev="0"/>
                  </w14:lightRig>
                </w14:scene3d>
              </w:rPr>
              <w:t>1.1.2</w:t>
            </w:r>
            <w:r w:rsidRPr="000A6352">
              <w:rPr>
                <w:rFonts w:asciiTheme="minorHAnsi" w:eastAsiaTheme="minorEastAsia" w:hAnsiTheme="minorHAnsi" w:cstheme="minorBidi"/>
                <w:noProof/>
                <w:lang w:val="ru-RU"/>
              </w:rPr>
              <w:tab/>
            </w:r>
            <w:r w:rsidRPr="000A6352">
              <w:rPr>
                <w:rStyle w:val="af7"/>
                <w:noProof/>
                <w:sz w:val="28"/>
                <w:szCs w:val="28"/>
                <w:lang w:val="ru-RU"/>
              </w:rPr>
              <w:t>Линейное резервирование</w:t>
            </w:r>
            <w:r w:rsidRPr="000A6352">
              <w:rPr>
                <w:noProof/>
                <w:webHidden/>
              </w:rPr>
              <w:tab/>
            </w:r>
            <w:r w:rsidRPr="000A6352">
              <w:rPr>
                <w:noProof/>
                <w:webHidden/>
              </w:rPr>
              <w:fldChar w:fldCharType="begin"/>
            </w:r>
            <w:r w:rsidRPr="000A6352">
              <w:rPr>
                <w:noProof/>
                <w:webHidden/>
              </w:rPr>
              <w:instrText xml:space="preserve"> PAGEREF _Toc502161637 \h </w:instrText>
            </w:r>
            <w:r w:rsidRPr="000A6352">
              <w:rPr>
                <w:noProof/>
                <w:webHidden/>
              </w:rPr>
            </w:r>
            <w:r w:rsidRPr="000A6352">
              <w:rPr>
                <w:noProof/>
                <w:webHidden/>
              </w:rPr>
              <w:fldChar w:fldCharType="separate"/>
            </w:r>
            <w:r>
              <w:rPr>
                <w:noProof/>
                <w:webHidden/>
              </w:rPr>
              <w:t>12</w:t>
            </w:r>
            <w:r w:rsidRPr="000A6352">
              <w:rPr>
                <w:noProof/>
                <w:webHidden/>
              </w:rPr>
              <w:fldChar w:fldCharType="end"/>
            </w:r>
          </w:hyperlink>
        </w:p>
        <w:p w:rsidR="000A6352" w:rsidRPr="000A6352" w:rsidRDefault="000A6352" w:rsidP="000A6352">
          <w:pPr>
            <w:pStyle w:val="31"/>
            <w:rPr>
              <w:rFonts w:asciiTheme="minorHAnsi" w:eastAsiaTheme="minorEastAsia" w:hAnsiTheme="minorHAnsi" w:cstheme="minorBidi"/>
              <w:noProof/>
              <w:lang w:val="ru-RU"/>
            </w:rPr>
          </w:pPr>
          <w:hyperlink w:anchor="_Toc502161638" w:history="1">
            <w:r w:rsidRPr="000A6352">
              <w:rPr>
                <w:rStyle w:val="af7"/>
                <w:noProof/>
                <w:sz w:val="28"/>
                <w:szCs w:val="28"/>
                <w:lang w:val="ru-RU" w:bidi="x-none"/>
                <w14:scene3d>
                  <w14:camera w14:prst="orthographicFront"/>
                  <w14:lightRig w14:rig="threePt" w14:dir="t">
                    <w14:rot w14:lat="0" w14:lon="0" w14:rev="0"/>
                  </w14:lightRig>
                </w14:scene3d>
              </w:rPr>
              <w:t>1.1.3</w:t>
            </w:r>
            <w:r w:rsidRPr="000A6352">
              <w:rPr>
                <w:rFonts w:asciiTheme="minorHAnsi" w:eastAsiaTheme="minorEastAsia" w:hAnsiTheme="minorHAnsi" w:cstheme="minorBidi"/>
                <w:noProof/>
                <w:lang w:val="ru-RU"/>
              </w:rPr>
              <w:tab/>
            </w:r>
            <w:r w:rsidRPr="000A6352">
              <w:rPr>
                <w:rStyle w:val="af7"/>
                <w:noProof/>
                <w:sz w:val="28"/>
                <w:szCs w:val="28"/>
                <w:lang w:val="ru-RU"/>
              </w:rPr>
              <w:t>Кольцевые структуры</w:t>
            </w:r>
            <w:r w:rsidRPr="000A6352">
              <w:rPr>
                <w:noProof/>
                <w:webHidden/>
              </w:rPr>
              <w:tab/>
            </w:r>
            <w:r w:rsidRPr="000A6352">
              <w:rPr>
                <w:noProof/>
                <w:webHidden/>
              </w:rPr>
              <w:fldChar w:fldCharType="begin"/>
            </w:r>
            <w:r w:rsidRPr="000A6352">
              <w:rPr>
                <w:noProof/>
                <w:webHidden/>
              </w:rPr>
              <w:instrText xml:space="preserve"> PAGEREF _Toc502161638 \h </w:instrText>
            </w:r>
            <w:r w:rsidRPr="000A6352">
              <w:rPr>
                <w:noProof/>
                <w:webHidden/>
              </w:rPr>
            </w:r>
            <w:r w:rsidRPr="000A6352">
              <w:rPr>
                <w:noProof/>
                <w:webHidden/>
              </w:rPr>
              <w:fldChar w:fldCharType="separate"/>
            </w:r>
            <w:r>
              <w:rPr>
                <w:noProof/>
                <w:webHidden/>
              </w:rPr>
              <w:t>13</w:t>
            </w:r>
            <w:r w:rsidRPr="000A6352">
              <w:rPr>
                <w:noProof/>
                <w:webHidden/>
              </w:rPr>
              <w:fldChar w:fldCharType="end"/>
            </w:r>
          </w:hyperlink>
        </w:p>
        <w:p w:rsidR="000A6352" w:rsidRPr="000A6352" w:rsidRDefault="000A6352" w:rsidP="000A6352">
          <w:pPr>
            <w:pStyle w:val="31"/>
            <w:rPr>
              <w:rFonts w:asciiTheme="minorHAnsi" w:eastAsiaTheme="minorEastAsia" w:hAnsiTheme="minorHAnsi" w:cstheme="minorBidi"/>
              <w:noProof/>
              <w:lang w:val="ru-RU"/>
            </w:rPr>
          </w:pPr>
          <w:hyperlink w:anchor="_Toc502161639" w:history="1">
            <w:r w:rsidRPr="000A6352">
              <w:rPr>
                <w:rStyle w:val="af7"/>
                <w:noProof/>
                <w:sz w:val="28"/>
                <w:szCs w:val="28"/>
                <w:lang w:val="ru-RU" w:bidi="x-none"/>
                <w14:scene3d>
                  <w14:camera w14:prst="orthographicFront"/>
                  <w14:lightRig w14:rig="threePt" w14:dir="t">
                    <w14:rot w14:lat="0" w14:lon="0" w14:rev="0"/>
                  </w14:lightRig>
                </w14:scene3d>
              </w:rPr>
              <w:t>1.1.4</w:t>
            </w:r>
            <w:r w:rsidRPr="000A6352">
              <w:rPr>
                <w:rFonts w:asciiTheme="minorHAnsi" w:eastAsiaTheme="minorEastAsia" w:hAnsiTheme="minorHAnsi" w:cstheme="minorBidi"/>
                <w:noProof/>
                <w:lang w:val="ru-RU"/>
              </w:rPr>
              <w:tab/>
            </w:r>
            <w:r w:rsidRPr="000A6352">
              <w:rPr>
                <w:rStyle w:val="af7"/>
                <w:noProof/>
                <w:sz w:val="28"/>
                <w:szCs w:val="28"/>
                <w:lang w:val="ru-RU"/>
              </w:rPr>
              <w:t>Системное резервирование</w:t>
            </w:r>
            <w:r w:rsidRPr="000A6352">
              <w:rPr>
                <w:noProof/>
                <w:webHidden/>
              </w:rPr>
              <w:tab/>
            </w:r>
            <w:r w:rsidRPr="000A6352">
              <w:rPr>
                <w:noProof/>
                <w:webHidden/>
              </w:rPr>
              <w:fldChar w:fldCharType="begin"/>
            </w:r>
            <w:r w:rsidRPr="000A6352">
              <w:rPr>
                <w:noProof/>
                <w:webHidden/>
              </w:rPr>
              <w:instrText xml:space="preserve"> PAGEREF _Toc502161639 \h </w:instrText>
            </w:r>
            <w:r w:rsidRPr="000A6352">
              <w:rPr>
                <w:noProof/>
                <w:webHidden/>
              </w:rPr>
            </w:r>
            <w:r w:rsidRPr="000A6352">
              <w:rPr>
                <w:noProof/>
                <w:webHidden/>
              </w:rPr>
              <w:fldChar w:fldCharType="separate"/>
            </w:r>
            <w:r>
              <w:rPr>
                <w:noProof/>
                <w:webHidden/>
              </w:rPr>
              <w:t>14</w:t>
            </w:r>
            <w:r w:rsidRPr="000A6352">
              <w:rPr>
                <w:noProof/>
                <w:webHidden/>
              </w:rPr>
              <w:fldChar w:fldCharType="end"/>
            </w:r>
          </w:hyperlink>
        </w:p>
        <w:p w:rsidR="000A6352" w:rsidRPr="000A6352" w:rsidRDefault="000A6352" w:rsidP="000A6352">
          <w:pPr>
            <w:pStyle w:val="31"/>
            <w:rPr>
              <w:rFonts w:asciiTheme="minorHAnsi" w:eastAsiaTheme="minorEastAsia" w:hAnsiTheme="minorHAnsi" w:cstheme="minorBidi"/>
              <w:noProof/>
              <w:lang w:val="ru-RU"/>
            </w:rPr>
          </w:pPr>
          <w:hyperlink w:anchor="_Toc502161640" w:history="1">
            <w:r w:rsidRPr="000A6352">
              <w:rPr>
                <w:rStyle w:val="af7"/>
                <w:noProof/>
                <w:sz w:val="28"/>
                <w:szCs w:val="28"/>
                <w:lang w:val="ru-RU" w:bidi="x-none"/>
                <w14:scene3d>
                  <w14:camera w14:prst="orthographicFront"/>
                  <w14:lightRig w14:rig="threePt" w14:dir="t">
                    <w14:rot w14:lat="0" w14:lon="0" w14:rev="0"/>
                  </w14:lightRig>
                </w14:scene3d>
              </w:rPr>
              <w:t>1.1.5</w:t>
            </w:r>
            <w:r w:rsidRPr="000A6352">
              <w:rPr>
                <w:rFonts w:asciiTheme="minorHAnsi" w:eastAsiaTheme="minorEastAsia" w:hAnsiTheme="minorHAnsi" w:cstheme="minorBidi"/>
                <w:noProof/>
                <w:lang w:val="ru-RU"/>
              </w:rPr>
              <w:tab/>
            </w:r>
            <w:r w:rsidRPr="000A6352">
              <w:rPr>
                <w:rStyle w:val="af7"/>
                <w:noProof/>
                <w:sz w:val="28"/>
                <w:szCs w:val="28"/>
                <w:lang w:val="ru-RU"/>
              </w:rPr>
              <w:t>Надежность оптоволоконной сети</w:t>
            </w:r>
            <w:r w:rsidRPr="000A6352">
              <w:rPr>
                <w:noProof/>
                <w:webHidden/>
              </w:rPr>
              <w:tab/>
            </w:r>
            <w:r w:rsidRPr="000A6352">
              <w:rPr>
                <w:noProof/>
                <w:webHidden/>
              </w:rPr>
              <w:fldChar w:fldCharType="begin"/>
            </w:r>
            <w:r w:rsidRPr="000A6352">
              <w:rPr>
                <w:noProof/>
                <w:webHidden/>
              </w:rPr>
              <w:instrText xml:space="preserve"> PAGEREF _Toc502161640 \h </w:instrText>
            </w:r>
            <w:r w:rsidRPr="000A6352">
              <w:rPr>
                <w:noProof/>
                <w:webHidden/>
              </w:rPr>
            </w:r>
            <w:r w:rsidRPr="000A6352">
              <w:rPr>
                <w:noProof/>
                <w:webHidden/>
              </w:rPr>
              <w:fldChar w:fldCharType="separate"/>
            </w:r>
            <w:r>
              <w:rPr>
                <w:noProof/>
                <w:webHidden/>
              </w:rPr>
              <w:t>14</w:t>
            </w:r>
            <w:r w:rsidRPr="000A6352">
              <w:rPr>
                <w:noProof/>
                <w:webHidden/>
              </w:rPr>
              <w:fldChar w:fldCharType="end"/>
            </w:r>
          </w:hyperlink>
        </w:p>
        <w:p w:rsidR="000A6352" w:rsidRPr="000A6352" w:rsidRDefault="000A6352" w:rsidP="000A6352">
          <w:pPr>
            <w:pStyle w:val="31"/>
            <w:rPr>
              <w:rFonts w:asciiTheme="minorHAnsi" w:eastAsiaTheme="minorEastAsia" w:hAnsiTheme="minorHAnsi" w:cstheme="minorBidi"/>
              <w:noProof/>
              <w:lang w:val="ru-RU"/>
            </w:rPr>
          </w:pPr>
          <w:hyperlink w:anchor="_Toc502161641" w:history="1">
            <w:r w:rsidRPr="000A6352">
              <w:rPr>
                <w:rStyle w:val="af7"/>
                <w:noProof/>
                <w:sz w:val="28"/>
                <w:szCs w:val="28"/>
                <w:lang w:val="ru-RU" w:bidi="x-none"/>
                <w14:scene3d>
                  <w14:camera w14:prst="orthographicFront"/>
                  <w14:lightRig w14:rig="threePt" w14:dir="t">
                    <w14:rot w14:lat="0" w14:lon="0" w14:rev="0"/>
                  </w14:lightRig>
                </w14:scene3d>
              </w:rPr>
              <w:t>1.1.6</w:t>
            </w:r>
            <w:r w:rsidRPr="000A6352">
              <w:rPr>
                <w:rFonts w:asciiTheme="minorHAnsi" w:eastAsiaTheme="minorEastAsia" w:hAnsiTheme="minorHAnsi" w:cstheme="minorBidi"/>
                <w:noProof/>
                <w:lang w:val="ru-RU"/>
              </w:rPr>
              <w:tab/>
            </w:r>
            <w:r w:rsidRPr="000A6352">
              <w:rPr>
                <w:rStyle w:val="af7"/>
                <w:noProof/>
                <w:sz w:val="28"/>
                <w:szCs w:val="28"/>
                <w:lang w:val="ru-RU"/>
              </w:rPr>
              <w:t>Достоверность информации</w:t>
            </w:r>
            <w:r w:rsidRPr="000A6352">
              <w:rPr>
                <w:noProof/>
                <w:webHidden/>
              </w:rPr>
              <w:tab/>
            </w:r>
            <w:r w:rsidRPr="000A6352">
              <w:rPr>
                <w:noProof/>
                <w:webHidden/>
              </w:rPr>
              <w:fldChar w:fldCharType="begin"/>
            </w:r>
            <w:r w:rsidRPr="000A6352">
              <w:rPr>
                <w:noProof/>
                <w:webHidden/>
              </w:rPr>
              <w:instrText xml:space="preserve"> PAGEREF _Toc502161641 \h </w:instrText>
            </w:r>
            <w:r w:rsidRPr="000A6352">
              <w:rPr>
                <w:noProof/>
                <w:webHidden/>
              </w:rPr>
            </w:r>
            <w:r w:rsidRPr="000A6352">
              <w:rPr>
                <w:noProof/>
                <w:webHidden/>
              </w:rPr>
              <w:fldChar w:fldCharType="separate"/>
            </w:r>
            <w:r>
              <w:rPr>
                <w:noProof/>
                <w:webHidden/>
              </w:rPr>
              <w:t>15</w:t>
            </w:r>
            <w:r w:rsidRPr="000A6352">
              <w:rPr>
                <w:noProof/>
                <w:webHidden/>
              </w:rPr>
              <w:fldChar w:fldCharType="end"/>
            </w:r>
          </w:hyperlink>
        </w:p>
        <w:p w:rsidR="000A6352" w:rsidRPr="000A6352" w:rsidRDefault="000A6352">
          <w:pPr>
            <w:pStyle w:val="23"/>
            <w:rPr>
              <w:rFonts w:asciiTheme="minorHAnsi" w:eastAsiaTheme="minorEastAsia" w:hAnsiTheme="minorHAnsi" w:cstheme="minorBidi"/>
              <w:noProof/>
              <w:sz w:val="28"/>
              <w:szCs w:val="28"/>
              <w:lang w:val="ru-RU"/>
            </w:rPr>
          </w:pPr>
          <w:hyperlink w:anchor="_Toc502161642" w:history="1">
            <w:r w:rsidRPr="000A6352">
              <w:rPr>
                <w:rStyle w:val="af7"/>
                <w:noProof/>
                <w:sz w:val="28"/>
                <w:szCs w:val="28"/>
              </w:rPr>
              <w:t>1.2</w:t>
            </w:r>
            <w:r w:rsidRPr="000A6352">
              <w:rPr>
                <w:rFonts w:asciiTheme="minorHAnsi" w:eastAsiaTheme="minorEastAsia" w:hAnsiTheme="minorHAnsi" w:cstheme="minorBidi"/>
                <w:noProof/>
                <w:sz w:val="28"/>
                <w:szCs w:val="28"/>
                <w:lang w:val="ru-RU"/>
              </w:rPr>
              <w:tab/>
            </w:r>
            <w:r w:rsidRPr="000A6352">
              <w:rPr>
                <w:rStyle w:val="af7"/>
                <w:noProof/>
                <w:sz w:val="28"/>
                <w:szCs w:val="28"/>
                <w:lang w:val="ru-RU"/>
              </w:rPr>
              <w:t>Обзор систем аналогов</w:t>
            </w:r>
            <w:r w:rsidRPr="000A6352">
              <w:rPr>
                <w:noProof/>
                <w:webHidden/>
                <w:sz w:val="28"/>
                <w:szCs w:val="28"/>
              </w:rPr>
              <w:tab/>
            </w:r>
            <w:r w:rsidRPr="000A6352">
              <w:rPr>
                <w:noProof/>
                <w:webHidden/>
                <w:sz w:val="28"/>
                <w:szCs w:val="28"/>
              </w:rPr>
              <w:fldChar w:fldCharType="begin"/>
            </w:r>
            <w:r w:rsidRPr="000A6352">
              <w:rPr>
                <w:noProof/>
                <w:webHidden/>
                <w:sz w:val="28"/>
                <w:szCs w:val="28"/>
              </w:rPr>
              <w:instrText xml:space="preserve"> PAGEREF _Toc502161642 \h </w:instrText>
            </w:r>
            <w:r w:rsidRPr="000A6352">
              <w:rPr>
                <w:noProof/>
                <w:webHidden/>
                <w:sz w:val="28"/>
                <w:szCs w:val="28"/>
              </w:rPr>
            </w:r>
            <w:r w:rsidRPr="000A6352">
              <w:rPr>
                <w:noProof/>
                <w:webHidden/>
                <w:sz w:val="28"/>
                <w:szCs w:val="28"/>
              </w:rPr>
              <w:fldChar w:fldCharType="separate"/>
            </w:r>
            <w:r>
              <w:rPr>
                <w:noProof/>
                <w:webHidden/>
                <w:sz w:val="28"/>
                <w:szCs w:val="28"/>
              </w:rPr>
              <w:t>16</w:t>
            </w:r>
            <w:r w:rsidRPr="000A6352">
              <w:rPr>
                <w:noProof/>
                <w:webHidden/>
                <w:sz w:val="28"/>
                <w:szCs w:val="28"/>
              </w:rPr>
              <w:fldChar w:fldCharType="end"/>
            </w:r>
          </w:hyperlink>
        </w:p>
        <w:p w:rsidR="000A6352" w:rsidRPr="000A6352" w:rsidRDefault="000A6352" w:rsidP="000A6352">
          <w:pPr>
            <w:pStyle w:val="31"/>
            <w:rPr>
              <w:rFonts w:asciiTheme="minorHAnsi" w:eastAsiaTheme="minorEastAsia" w:hAnsiTheme="minorHAnsi" w:cstheme="minorBidi"/>
              <w:noProof/>
              <w:lang w:val="ru-RU"/>
            </w:rPr>
          </w:pPr>
          <w:hyperlink w:anchor="_Toc502161643" w:history="1">
            <w:r w:rsidRPr="000A6352">
              <w:rPr>
                <w:rStyle w:val="af7"/>
                <w:noProof/>
                <w:sz w:val="28"/>
                <w:szCs w:val="28"/>
                <w:lang w:val="ru-RU" w:bidi="x-none"/>
                <w14:scene3d>
                  <w14:camera w14:prst="orthographicFront"/>
                  <w14:lightRig w14:rig="threePt" w14:dir="t">
                    <w14:rot w14:lat="0" w14:lon="0" w14:rev="0"/>
                  </w14:lightRig>
                </w14:scene3d>
              </w:rPr>
              <w:t>1.1.1</w:t>
            </w:r>
            <w:r w:rsidRPr="000A6352">
              <w:rPr>
                <w:rFonts w:asciiTheme="minorHAnsi" w:eastAsiaTheme="minorEastAsia" w:hAnsiTheme="minorHAnsi" w:cstheme="minorBidi"/>
                <w:noProof/>
                <w:lang w:val="ru-RU"/>
              </w:rPr>
              <w:tab/>
            </w:r>
            <w:r w:rsidRPr="000A6352">
              <w:rPr>
                <w:rStyle w:val="af7"/>
                <w:noProof/>
                <w:sz w:val="28"/>
                <w:szCs w:val="28"/>
                <w:lang w:val="ru-RU"/>
              </w:rPr>
              <w:t>Система «Автоматизированная система моделирования и анализа волоконно-оптических датчиков на брэгговских решетках»</w:t>
            </w:r>
            <w:r w:rsidRPr="000A6352">
              <w:rPr>
                <w:noProof/>
                <w:webHidden/>
              </w:rPr>
              <w:tab/>
            </w:r>
            <w:r w:rsidRPr="000A6352">
              <w:rPr>
                <w:noProof/>
                <w:webHidden/>
              </w:rPr>
              <w:fldChar w:fldCharType="begin"/>
            </w:r>
            <w:r w:rsidRPr="000A6352">
              <w:rPr>
                <w:noProof/>
                <w:webHidden/>
              </w:rPr>
              <w:instrText xml:space="preserve"> PAGEREF _Toc502161643 \h </w:instrText>
            </w:r>
            <w:r w:rsidRPr="000A6352">
              <w:rPr>
                <w:noProof/>
                <w:webHidden/>
              </w:rPr>
            </w:r>
            <w:r w:rsidRPr="000A6352">
              <w:rPr>
                <w:noProof/>
                <w:webHidden/>
              </w:rPr>
              <w:fldChar w:fldCharType="separate"/>
            </w:r>
            <w:r>
              <w:rPr>
                <w:noProof/>
                <w:webHidden/>
              </w:rPr>
              <w:t>16</w:t>
            </w:r>
            <w:r w:rsidRPr="000A6352">
              <w:rPr>
                <w:noProof/>
                <w:webHidden/>
              </w:rPr>
              <w:fldChar w:fldCharType="end"/>
            </w:r>
          </w:hyperlink>
        </w:p>
        <w:p w:rsidR="000A6352" w:rsidRPr="000A6352" w:rsidRDefault="000A6352" w:rsidP="000A6352">
          <w:pPr>
            <w:pStyle w:val="31"/>
            <w:rPr>
              <w:rFonts w:asciiTheme="minorHAnsi" w:eastAsiaTheme="minorEastAsia" w:hAnsiTheme="minorHAnsi" w:cstheme="minorBidi"/>
              <w:noProof/>
              <w:lang w:val="ru-RU"/>
            </w:rPr>
          </w:pPr>
          <w:hyperlink w:anchor="_Toc502161644" w:history="1">
            <w:r w:rsidRPr="000A6352">
              <w:rPr>
                <w:rStyle w:val="af7"/>
                <w:noProof/>
                <w:sz w:val="28"/>
                <w:szCs w:val="28"/>
                <w:lang w:val="ru-RU" w:bidi="x-none"/>
                <w14:scene3d>
                  <w14:camera w14:prst="orthographicFront"/>
                  <w14:lightRig w14:rig="threePt" w14:dir="t">
                    <w14:rot w14:lat="0" w14:lon="0" w14:rev="0"/>
                  </w14:lightRig>
                </w14:scene3d>
              </w:rPr>
              <w:t>1.1.2</w:t>
            </w:r>
            <w:r w:rsidRPr="000A6352">
              <w:rPr>
                <w:rFonts w:asciiTheme="minorHAnsi" w:eastAsiaTheme="minorEastAsia" w:hAnsiTheme="minorHAnsi" w:cstheme="minorBidi"/>
                <w:noProof/>
                <w:lang w:val="ru-RU"/>
              </w:rPr>
              <w:tab/>
            </w:r>
            <w:r w:rsidRPr="000A6352">
              <w:rPr>
                <w:rStyle w:val="af7"/>
                <w:noProof/>
                <w:sz w:val="28"/>
                <w:szCs w:val="28"/>
                <w:lang w:val="ru-RU"/>
              </w:rPr>
              <w:t xml:space="preserve">Система </w:t>
            </w:r>
            <w:r w:rsidRPr="000A6352">
              <w:rPr>
                <w:rStyle w:val="af7"/>
                <w:noProof/>
                <w:sz w:val="28"/>
                <w:szCs w:val="28"/>
              </w:rPr>
              <w:t>«Trace Mode»</w:t>
            </w:r>
            <w:r w:rsidRPr="000A6352">
              <w:rPr>
                <w:noProof/>
                <w:webHidden/>
              </w:rPr>
              <w:tab/>
            </w:r>
            <w:r w:rsidRPr="000A6352">
              <w:rPr>
                <w:noProof/>
                <w:webHidden/>
              </w:rPr>
              <w:fldChar w:fldCharType="begin"/>
            </w:r>
            <w:r w:rsidRPr="000A6352">
              <w:rPr>
                <w:noProof/>
                <w:webHidden/>
              </w:rPr>
              <w:instrText xml:space="preserve"> PAGEREF _Toc502161644 \h </w:instrText>
            </w:r>
            <w:r w:rsidRPr="000A6352">
              <w:rPr>
                <w:noProof/>
                <w:webHidden/>
              </w:rPr>
            </w:r>
            <w:r w:rsidRPr="000A6352">
              <w:rPr>
                <w:noProof/>
                <w:webHidden/>
              </w:rPr>
              <w:fldChar w:fldCharType="separate"/>
            </w:r>
            <w:r>
              <w:rPr>
                <w:noProof/>
                <w:webHidden/>
              </w:rPr>
              <w:t>17</w:t>
            </w:r>
            <w:r w:rsidRPr="000A6352">
              <w:rPr>
                <w:noProof/>
                <w:webHidden/>
              </w:rPr>
              <w:fldChar w:fldCharType="end"/>
            </w:r>
          </w:hyperlink>
        </w:p>
        <w:p w:rsidR="000A6352" w:rsidRPr="000A6352" w:rsidRDefault="000A6352">
          <w:pPr>
            <w:pStyle w:val="23"/>
            <w:rPr>
              <w:rFonts w:asciiTheme="minorHAnsi" w:eastAsiaTheme="minorEastAsia" w:hAnsiTheme="minorHAnsi" w:cstheme="minorBidi"/>
              <w:noProof/>
              <w:sz w:val="28"/>
              <w:szCs w:val="28"/>
              <w:lang w:val="ru-RU"/>
            </w:rPr>
          </w:pPr>
          <w:hyperlink w:anchor="_Toc502161645" w:history="1">
            <w:r w:rsidRPr="000A6352">
              <w:rPr>
                <w:rStyle w:val="af7"/>
                <w:noProof/>
                <w:sz w:val="28"/>
                <w:szCs w:val="28"/>
                <w:lang w:val="ru-RU"/>
              </w:rPr>
              <w:t>1.3</w:t>
            </w:r>
            <w:r w:rsidRPr="000A6352">
              <w:rPr>
                <w:rFonts w:asciiTheme="minorHAnsi" w:eastAsiaTheme="minorEastAsia" w:hAnsiTheme="minorHAnsi" w:cstheme="minorBidi"/>
                <w:noProof/>
                <w:sz w:val="28"/>
                <w:szCs w:val="28"/>
                <w:lang w:val="ru-RU"/>
              </w:rPr>
              <w:tab/>
            </w:r>
            <w:r w:rsidRPr="000A6352">
              <w:rPr>
                <w:rStyle w:val="af7"/>
                <w:noProof/>
                <w:sz w:val="28"/>
                <w:szCs w:val="28"/>
                <w:lang w:val="ru-RU"/>
              </w:rPr>
              <w:t>Постановка задачи</w:t>
            </w:r>
            <w:r w:rsidRPr="000A6352">
              <w:rPr>
                <w:noProof/>
                <w:webHidden/>
                <w:sz w:val="28"/>
                <w:szCs w:val="28"/>
              </w:rPr>
              <w:tab/>
            </w:r>
            <w:r w:rsidRPr="000A6352">
              <w:rPr>
                <w:noProof/>
                <w:webHidden/>
                <w:sz w:val="28"/>
                <w:szCs w:val="28"/>
              </w:rPr>
              <w:fldChar w:fldCharType="begin"/>
            </w:r>
            <w:r w:rsidRPr="000A6352">
              <w:rPr>
                <w:noProof/>
                <w:webHidden/>
                <w:sz w:val="28"/>
                <w:szCs w:val="28"/>
              </w:rPr>
              <w:instrText xml:space="preserve"> PAGEREF _Toc502161645 \h </w:instrText>
            </w:r>
            <w:r w:rsidRPr="000A6352">
              <w:rPr>
                <w:noProof/>
                <w:webHidden/>
                <w:sz w:val="28"/>
                <w:szCs w:val="28"/>
              </w:rPr>
            </w:r>
            <w:r w:rsidRPr="000A6352">
              <w:rPr>
                <w:noProof/>
                <w:webHidden/>
                <w:sz w:val="28"/>
                <w:szCs w:val="28"/>
              </w:rPr>
              <w:fldChar w:fldCharType="separate"/>
            </w:r>
            <w:r>
              <w:rPr>
                <w:noProof/>
                <w:webHidden/>
                <w:sz w:val="28"/>
                <w:szCs w:val="28"/>
              </w:rPr>
              <w:t>19</w:t>
            </w:r>
            <w:r w:rsidRPr="000A6352">
              <w:rPr>
                <w:noProof/>
                <w:webHidden/>
                <w:sz w:val="28"/>
                <w:szCs w:val="28"/>
              </w:rPr>
              <w:fldChar w:fldCharType="end"/>
            </w:r>
          </w:hyperlink>
        </w:p>
        <w:p w:rsidR="000A6352" w:rsidRPr="000A6352" w:rsidRDefault="000A6352">
          <w:pPr>
            <w:pStyle w:val="17"/>
            <w:rPr>
              <w:rFonts w:asciiTheme="minorHAnsi" w:eastAsiaTheme="minorEastAsia" w:hAnsiTheme="minorHAnsi" w:cstheme="minorBidi"/>
              <w:noProof/>
              <w:sz w:val="28"/>
              <w:szCs w:val="28"/>
              <w:lang w:val="ru-RU"/>
            </w:rPr>
          </w:pPr>
          <w:hyperlink w:anchor="_Toc502161646" w:history="1">
            <w:r w:rsidRPr="000A6352">
              <w:rPr>
                <w:rStyle w:val="af7"/>
                <w:noProof/>
                <w:sz w:val="28"/>
                <w:szCs w:val="28"/>
                <w:lang w:val="ru-RU"/>
              </w:rPr>
              <w:t>Список использованных источников</w:t>
            </w:r>
            <w:r w:rsidRPr="000A6352">
              <w:rPr>
                <w:noProof/>
                <w:webHidden/>
                <w:sz w:val="28"/>
                <w:szCs w:val="28"/>
              </w:rPr>
              <w:tab/>
            </w:r>
            <w:r w:rsidRPr="000A6352">
              <w:rPr>
                <w:noProof/>
                <w:webHidden/>
                <w:sz w:val="28"/>
                <w:szCs w:val="28"/>
              </w:rPr>
              <w:fldChar w:fldCharType="begin"/>
            </w:r>
            <w:r w:rsidRPr="000A6352">
              <w:rPr>
                <w:noProof/>
                <w:webHidden/>
                <w:sz w:val="28"/>
                <w:szCs w:val="28"/>
              </w:rPr>
              <w:instrText xml:space="preserve"> PAGEREF _Toc502161646 \h </w:instrText>
            </w:r>
            <w:r w:rsidRPr="000A6352">
              <w:rPr>
                <w:noProof/>
                <w:webHidden/>
                <w:sz w:val="28"/>
                <w:szCs w:val="28"/>
              </w:rPr>
            </w:r>
            <w:r w:rsidRPr="000A6352">
              <w:rPr>
                <w:noProof/>
                <w:webHidden/>
                <w:sz w:val="28"/>
                <w:szCs w:val="28"/>
              </w:rPr>
              <w:fldChar w:fldCharType="separate"/>
            </w:r>
            <w:r>
              <w:rPr>
                <w:noProof/>
                <w:webHidden/>
                <w:sz w:val="28"/>
                <w:szCs w:val="28"/>
              </w:rPr>
              <w:t>22</w:t>
            </w:r>
            <w:r w:rsidRPr="000A6352">
              <w:rPr>
                <w:noProof/>
                <w:webHidden/>
                <w:sz w:val="28"/>
                <w:szCs w:val="28"/>
              </w:rPr>
              <w:fldChar w:fldCharType="end"/>
            </w:r>
          </w:hyperlink>
        </w:p>
        <w:p w:rsidR="00864970" w:rsidRDefault="00864970" w:rsidP="00745591">
          <w:pPr>
            <w:spacing w:line="360" w:lineRule="auto"/>
          </w:pPr>
          <w:r w:rsidRPr="000A6352">
            <w:rPr>
              <w:b/>
              <w:bCs/>
              <w:sz w:val="28"/>
              <w:szCs w:val="28"/>
            </w:rPr>
            <w:fldChar w:fldCharType="end"/>
          </w:r>
        </w:p>
      </w:sdtContent>
    </w:sdt>
    <w:p w:rsidR="00F025FC" w:rsidRDefault="00864970">
      <w:pPr>
        <w:spacing w:after="200" w:line="276" w:lineRule="auto"/>
        <w:rPr>
          <w:lang w:val="ru-RU"/>
        </w:rPr>
      </w:pPr>
      <w:r>
        <w:rPr>
          <w:lang w:val="ru-RU"/>
        </w:rPr>
        <w:br w:type="page"/>
      </w:r>
      <w:bookmarkStart w:id="13" w:name="_GoBack"/>
      <w:bookmarkEnd w:id="13"/>
    </w:p>
    <w:p w:rsidR="0081156F" w:rsidRDefault="00F025FC" w:rsidP="00F025FC">
      <w:pPr>
        <w:pStyle w:val="af8"/>
        <w:rPr>
          <w:lang w:val="ru-RU"/>
        </w:rPr>
      </w:pPr>
      <w:bookmarkStart w:id="14" w:name="_Toc502161633"/>
      <w:r>
        <w:rPr>
          <w:lang w:val="ru-RU"/>
        </w:rPr>
        <w:lastRenderedPageBreak/>
        <w:t>Введение</w:t>
      </w:r>
      <w:bookmarkEnd w:id="14"/>
    </w:p>
    <w:p w:rsidR="009F6DE6" w:rsidRDefault="00294D99" w:rsidP="00294D99">
      <w:pPr>
        <w:pStyle w:val="ae"/>
      </w:pPr>
      <w:r w:rsidRPr="00294D99">
        <w:t>Создание перспективных образцов ракетно-космической и авиационной техники требует решения целого комплекса научно-технических проблем, в том числе разработки высокопроизводител</w:t>
      </w:r>
      <w:r w:rsidR="009F6DE6">
        <w:t xml:space="preserve">ьных, </w:t>
      </w:r>
      <w:proofErr w:type="spellStart"/>
      <w:r w:rsidR="009F6DE6">
        <w:t>энергоэффективных</w:t>
      </w:r>
      <w:proofErr w:type="spellEnd"/>
      <w:r w:rsidR="009F6DE6">
        <w:t>, малога</w:t>
      </w:r>
      <w:r w:rsidRPr="00294D99">
        <w:t xml:space="preserve">баритных и надежных сенсорных сетей при решении </w:t>
      </w:r>
      <w:r w:rsidR="009F6DE6">
        <w:t>задач многопараметри</w:t>
      </w:r>
      <w:r w:rsidRPr="00294D99">
        <w:t xml:space="preserve">ческого контроля, измерения и управления. С точки зрения устойчивости к дестабилизирующим факторам, габаритов, </w:t>
      </w:r>
      <w:r w:rsidR="009F6DE6">
        <w:t>энергопотребления, простоты кон</w:t>
      </w:r>
      <w:r w:rsidRPr="00294D99">
        <w:t>струкции и эксплуатационной надежности</w:t>
      </w:r>
      <w:r w:rsidR="009F6DE6">
        <w:t xml:space="preserve"> наиболее перспективными для со</w:t>
      </w:r>
      <w:r w:rsidRPr="00294D99">
        <w:t xml:space="preserve">здания сенсорных сетей являются оптические, </w:t>
      </w:r>
      <w:proofErr w:type="spellStart"/>
      <w:r w:rsidRPr="00294D99">
        <w:t>оптомеханические</w:t>
      </w:r>
      <w:proofErr w:type="spellEnd"/>
      <w:r w:rsidRPr="00294D99">
        <w:t xml:space="preserve"> и волоконно-оптические датчики (ВОД)</w:t>
      </w:r>
      <w:r w:rsidR="00BF3861" w:rsidRPr="00BF3861">
        <w:t xml:space="preserve"> [1]</w:t>
      </w:r>
      <w:r w:rsidRPr="00294D99">
        <w:t>.</w:t>
      </w:r>
    </w:p>
    <w:p w:rsidR="00714452" w:rsidRDefault="00714452" w:rsidP="00714452">
      <w:pPr>
        <w:pStyle w:val="ae"/>
      </w:pPr>
      <w:r>
        <w:t>В истории волоконно-оптических датчиков трудно зафиксировать какой-либо начальный момент в отличие от истории волоконно-оптических линий связи. Первые публикации о проектах и экспериментах с измерительной техникой, в которой использовалось бы оптическое волокно, начали появляться с 1973 г</w:t>
      </w:r>
      <w:r w:rsidRPr="00714452">
        <w:t xml:space="preserve"> [2]</w:t>
      </w:r>
      <w:r>
        <w:t>.</w:t>
      </w:r>
    </w:p>
    <w:p w:rsidR="00714452" w:rsidRDefault="00714452" w:rsidP="00714452">
      <w:pPr>
        <w:pStyle w:val="ae"/>
      </w:pPr>
      <w:r>
        <w:t xml:space="preserve">К 1978 г. число исследований и разработок в Японии и других странах стало уже ощутимым. Однако в публикациях 1970-х годов термин «волоконно-оптический датчик» еще не был общепринятым. В японской технической литературе этого периода чаще всего использовался термин «измеритель на основе оптических волокон», а в статьях на английском языке «оптический датчик на волокне». Лишь в 1981 г. термин «волоконно-оптический датчик» признан всеми и окончательно утвердился после состоявшейся в 1982 г. в Лондоне первой международной конференции по волоконно-оптическим датчикам </w:t>
      </w:r>
      <w:r w:rsidRPr="00714452">
        <w:t>[2]</w:t>
      </w:r>
      <w:r>
        <w:t>.</w:t>
      </w:r>
    </w:p>
    <w:p w:rsidR="00714452" w:rsidRPr="00BD02C4" w:rsidRDefault="00714452" w:rsidP="00714452">
      <w:pPr>
        <w:pStyle w:val="ae"/>
      </w:pPr>
      <w:r w:rsidRPr="00BD02C4">
        <w:t xml:space="preserve">При разработке программного обеспечения будет использоваться технология </w:t>
      </w:r>
      <w:proofErr w:type="spellStart"/>
      <w:r w:rsidRPr="00BD02C4">
        <w:t>Rapid</w:t>
      </w:r>
      <w:proofErr w:type="spellEnd"/>
      <w:r w:rsidRPr="00BD02C4">
        <w:t xml:space="preserve"> </w:t>
      </w:r>
      <w:proofErr w:type="spellStart"/>
      <w:r w:rsidRPr="00BD02C4">
        <w:t>Application</w:t>
      </w:r>
      <w:proofErr w:type="spellEnd"/>
      <w:r w:rsidRPr="00BD02C4">
        <w:t xml:space="preserve"> </w:t>
      </w:r>
      <w:proofErr w:type="spellStart"/>
      <w:r w:rsidRPr="00BD02C4">
        <w:t>Development</w:t>
      </w:r>
      <w:proofErr w:type="spellEnd"/>
      <w:r w:rsidRPr="00BD02C4">
        <w:t xml:space="preserve"> (</w:t>
      </w:r>
      <w:r w:rsidRPr="00BD02C4">
        <w:rPr>
          <w:lang w:val="en-US"/>
        </w:rPr>
        <w:t>RAD</w:t>
      </w:r>
      <w:r w:rsidRPr="00BD02C4">
        <w:t xml:space="preserve">) – быстрая разработка приложений. </w:t>
      </w:r>
      <w:proofErr w:type="gramStart"/>
      <w:r w:rsidRPr="00BD02C4">
        <w:rPr>
          <w:lang w:val="en-US"/>
        </w:rPr>
        <w:t>RAD</w:t>
      </w:r>
      <w:r w:rsidRPr="00BD02C4">
        <w:t xml:space="preserve"> предполагает небольшую команду и короткий, но </w:t>
      </w:r>
      <w:r>
        <w:t>тщательно проработанный</w:t>
      </w:r>
      <w:r w:rsidRPr="00BD02C4">
        <w:t xml:space="preserve"> производственный график.</w:t>
      </w:r>
      <w:proofErr w:type="gramEnd"/>
      <w:r w:rsidRPr="00BD02C4">
        <w:t xml:space="preserve"> Разработка </w:t>
      </w:r>
      <w:r w:rsidRPr="00BD02C4">
        <w:lastRenderedPageBreak/>
        <w:t xml:space="preserve">осуществляется по спирали, когда по мере создания программы уточняются и реализуются все более и более мелкие детали. </w:t>
      </w:r>
    </w:p>
    <w:p w:rsidR="00714452" w:rsidRPr="00BD02C4" w:rsidRDefault="00714452" w:rsidP="00714452">
      <w:pPr>
        <w:pStyle w:val="ae"/>
      </w:pPr>
      <w:proofErr w:type="gramStart"/>
      <w:r w:rsidRPr="00BD02C4">
        <w:t>Во время проектирования буд</w:t>
      </w:r>
      <w:r>
        <w:t>у</w:t>
      </w:r>
      <w:r w:rsidRPr="00BD02C4">
        <w:t>т использоваться</w:t>
      </w:r>
      <w:r>
        <w:t xml:space="preserve"> две основные методологии:</w:t>
      </w:r>
      <w:r w:rsidRPr="00BD02C4">
        <w:t xml:space="preserve"> </w:t>
      </w:r>
      <w:r>
        <w:t>методология</w:t>
      </w:r>
      <w:r w:rsidRPr="00BD02C4">
        <w:t xml:space="preserve"> ООАП (</w:t>
      </w:r>
      <w:proofErr w:type="spellStart"/>
      <w:r w:rsidRPr="00BD02C4">
        <w:t>Object-Oriented</w:t>
      </w:r>
      <w:proofErr w:type="spellEnd"/>
      <w:r w:rsidRPr="00BD02C4">
        <w:t xml:space="preserve"> </w:t>
      </w:r>
      <w:proofErr w:type="spellStart"/>
      <w:r w:rsidRPr="00BD02C4">
        <w:t>Analysis</w:t>
      </w:r>
      <w:proofErr w:type="spellEnd"/>
      <w:r w:rsidRPr="00BD02C4">
        <w:t>/</w:t>
      </w:r>
      <w:proofErr w:type="spellStart"/>
      <w:r w:rsidRPr="00BD02C4">
        <w:t>Design</w:t>
      </w:r>
      <w:proofErr w:type="spellEnd"/>
      <w:r w:rsidRPr="00BD02C4">
        <w:t>) технология разработки программных систем, 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w:t>
      </w:r>
      <w:r w:rsidRPr="00714452">
        <w:t>3</w:t>
      </w:r>
      <w:r w:rsidRPr="0044382E">
        <w:t>]</w:t>
      </w:r>
      <w:r>
        <w:t xml:space="preserve"> и методология </w:t>
      </w:r>
      <w:r>
        <w:rPr>
          <w:lang w:val="en-US"/>
        </w:rPr>
        <w:t>UML</w:t>
      </w:r>
      <w:r w:rsidRPr="00FD1109">
        <w:t xml:space="preserve"> </w:t>
      </w:r>
      <w:hyperlink r:id="rId9" w:tooltip="Визуализация" w:history="1">
        <w:r w:rsidRPr="00FD1109">
          <w:t>графического</w:t>
        </w:r>
      </w:hyperlink>
      <w:r w:rsidRPr="00FD1109">
        <w:t xml:space="preserve"> </w:t>
      </w:r>
      <w:r>
        <w:t>описания для</w:t>
      </w:r>
      <w:r w:rsidRPr="00FD1109">
        <w:t xml:space="preserve"> </w:t>
      </w:r>
      <w:hyperlink r:id="rId10" w:tooltip="Объектное моделирование (страница отсутствует)" w:history="1">
        <w:r w:rsidRPr="00FD1109">
          <w:t>объектного моделирования</w:t>
        </w:r>
      </w:hyperlink>
      <w:r w:rsidRPr="00FD1109">
        <w:t xml:space="preserve"> </w:t>
      </w:r>
      <w:r>
        <w:t>в области</w:t>
      </w:r>
      <w:r w:rsidRPr="00FD1109">
        <w:t xml:space="preserve"> </w:t>
      </w:r>
      <w:hyperlink r:id="rId11" w:tooltip="Разработка программного обеспечения" w:history="1">
        <w:r w:rsidRPr="00FD1109">
          <w:t>разработки программного обеспечения</w:t>
        </w:r>
      </w:hyperlink>
      <w:r>
        <w:t>,</w:t>
      </w:r>
      <w:r w:rsidRPr="00FD1109">
        <w:t xml:space="preserve"> </w:t>
      </w:r>
      <w:hyperlink r:id="rId12" w:tooltip="Бизнес-моделирование (страница отсутствует)" w:history="1">
        <w:r w:rsidRPr="00FD1109">
          <w:t>моделирования бизнес-процессов</w:t>
        </w:r>
      </w:hyperlink>
      <w:r>
        <w:t>,</w:t>
      </w:r>
      <w:r w:rsidRPr="00FD1109">
        <w:t xml:space="preserve"> </w:t>
      </w:r>
      <w:hyperlink r:id="rId13" w:tooltip="Системное проектирование" w:history="1">
        <w:r w:rsidRPr="00FD1109">
          <w:t>системного проектирования</w:t>
        </w:r>
      </w:hyperlink>
      <w:r w:rsidRPr="00FD1109">
        <w:t xml:space="preserve"> </w:t>
      </w:r>
      <w:r>
        <w:t>и отображения</w:t>
      </w:r>
      <w:proofErr w:type="gramEnd"/>
      <w:r w:rsidRPr="00FD1109">
        <w:t xml:space="preserve"> </w:t>
      </w:r>
      <w:hyperlink r:id="rId14" w:tooltip="Организационная структура" w:history="1">
        <w:r w:rsidRPr="00FD1109">
          <w:t>организационных структур</w:t>
        </w:r>
      </w:hyperlink>
      <w:r w:rsidRPr="00FD1109">
        <w:t xml:space="preserve"> [</w:t>
      </w:r>
      <w:r w:rsidRPr="00714452">
        <w:t>4</w:t>
      </w:r>
      <w:r w:rsidRPr="00FD1109">
        <w:t>]</w:t>
      </w:r>
      <w:r w:rsidRPr="00BD02C4">
        <w:t>.</w:t>
      </w:r>
    </w:p>
    <w:p w:rsidR="00F025FC" w:rsidRPr="00294D99" w:rsidRDefault="00F025FC" w:rsidP="009F6DE6">
      <w:pPr>
        <w:pStyle w:val="ae"/>
      </w:pPr>
      <w:r w:rsidRPr="00294D99">
        <w:br w:type="page"/>
      </w:r>
    </w:p>
    <w:p w:rsidR="00F025FC" w:rsidRPr="00B040E8" w:rsidRDefault="00864970" w:rsidP="00B040E8">
      <w:pPr>
        <w:pStyle w:val="ad"/>
      </w:pPr>
      <w:bookmarkStart w:id="15" w:name="_Toc502161634"/>
      <w:r>
        <w:rPr>
          <w:lang w:val="ru-RU"/>
        </w:rPr>
        <w:lastRenderedPageBreak/>
        <w:t>Описание и анализ предметной области</w:t>
      </w:r>
      <w:bookmarkEnd w:id="15"/>
    </w:p>
    <w:p w:rsidR="00B040E8" w:rsidRPr="00A16E39" w:rsidRDefault="00B040E8" w:rsidP="00373AE1">
      <w:pPr>
        <w:pStyle w:val="112"/>
      </w:pPr>
      <w:bookmarkStart w:id="16" w:name="_Toc502161635"/>
      <w:r w:rsidRPr="00A16E39">
        <w:rPr>
          <w:lang w:val="ru-RU"/>
        </w:rPr>
        <w:t>Описание предметной области</w:t>
      </w:r>
      <w:bookmarkEnd w:id="16"/>
    </w:p>
    <w:p w:rsidR="00373AE1" w:rsidRPr="00A16E39" w:rsidRDefault="00373AE1" w:rsidP="00FC5EFF">
      <w:pPr>
        <w:pStyle w:val="111"/>
        <w:rPr>
          <w:lang w:val="ru-RU"/>
        </w:rPr>
      </w:pPr>
      <w:bookmarkStart w:id="17" w:name="_Toc502161636"/>
      <w:proofErr w:type="spellStart"/>
      <w:r w:rsidRPr="00A16E39">
        <w:t>Волоконно</w:t>
      </w:r>
      <w:proofErr w:type="spellEnd"/>
      <w:r w:rsidRPr="00A16E39">
        <w:rPr>
          <w:lang w:val="ru-RU"/>
        </w:rPr>
        <w:t>-оптические датчики</w:t>
      </w:r>
      <w:bookmarkEnd w:id="17"/>
    </w:p>
    <w:p w:rsidR="005E676E" w:rsidRDefault="005E676E" w:rsidP="005E676E">
      <w:pPr>
        <w:pStyle w:val="ae"/>
      </w:pPr>
      <w:r w:rsidRPr="00A16E39">
        <w:t>Волоконно-оптический датчик или сенсор (ВОС) — небольшое по</w:t>
      </w:r>
      <w:r w:rsidRPr="005E676E">
        <w:t xml:space="preserve"> размерам устройство, в котором оптическое волокно используется как в качестве линии передачи данных, так и в качестве чувствительного элемента, способного детектировать изменения различных величин</w:t>
      </w:r>
      <w:r>
        <w:t xml:space="preserve"> </w:t>
      </w:r>
      <w:r w:rsidR="0019606B">
        <w:t>[5</w:t>
      </w:r>
      <w:r w:rsidRPr="005E676E">
        <w:t>].</w:t>
      </w:r>
    </w:p>
    <w:p w:rsidR="005E676E" w:rsidRDefault="005E676E" w:rsidP="005E676E">
      <w:pPr>
        <w:pStyle w:val="ae"/>
      </w:pPr>
      <w:r w:rsidRPr="005E676E">
        <w:t xml:space="preserve">Первые попытки создания сенсоров на основе оптических волокон можно отнести к середине 70-х годов ХХ в. Публикации о более или менее </w:t>
      </w:r>
      <w:r w:rsidR="005C4CBD">
        <w:t>приемлемых разработках и экспе</w:t>
      </w:r>
      <w:r w:rsidRPr="005E676E">
        <w:t xml:space="preserve">риментальных образцах подобных сенсоров появились во </w:t>
      </w:r>
      <w:r w:rsidR="005C4CBD">
        <w:t>второй половине 70-х годов. Од</w:t>
      </w:r>
      <w:r w:rsidRPr="005E676E">
        <w:t>нако считается, что этот тип сенсоров сформировался как одно из направлений техники только в начале 80-х годов</w:t>
      </w:r>
      <w:r w:rsidR="005C4CBD">
        <w:t>. Тогда же</w:t>
      </w:r>
      <w:r w:rsidR="005C4CBD" w:rsidRPr="005C4CBD">
        <w:t xml:space="preserve"> </w:t>
      </w:r>
      <w:r w:rsidR="005C4CBD">
        <w:t>появился и термин «</w:t>
      </w:r>
      <w:r w:rsidRPr="005E676E">
        <w:t>волоконно-оптические сенс</w:t>
      </w:r>
      <w:r w:rsidR="005C4CBD">
        <w:t>оры»</w:t>
      </w:r>
      <w:r w:rsidR="0019606B">
        <w:t xml:space="preserve"> (</w:t>
      </w:r>
      <w:proofErr w:type="spellStart"/>
      <w:r w:rsidR="0019606B">
        <w:t>optical-fiber</w:t>
      </w:r>
      <w:proofErr w:type="spellEnd"/>
      <w:r w:rsidR="0019606B">
        <w:t xml:space="preserve"> </w:t>
      </w:r>
      <w:proofErr w:type="spellStart"/>
      <w:r w:rsidR="0019606B">
        <w:t>sensors</w:t>
      </w:r>
      <w:proofErr w:type="spellEnd"/>
      <w:r w:rsidR="0019606B">
        <w:t>) [6</w:t>
      </w:r>
      <w:r w:rsidRPr="005E676E">
        <w:t>].</w:t>
      </w:r>
    </w:p>
    <w:p w:rsidR="005E676E" w:rsidRDefault="005E676E" w:rsidP="005E676E">
      <w:pPr>
        <w:pStyle w:val="ae"/>
      </w:pPr>
      <w:r>
        <w:t>Волоконно-оптические сенсоры могут быть трех типов:</w:t>
      </w:r>
    </w:p>
    <w:p w:rsidR="005E676E" w:rsidRDefault="005E676E" w:rsidP="005E676E">
      <w:pPr>
        <w:pStyle w:val="a2"/>
      </w:pPr>
      <w:r>
        <w:t>точечные</w:t>
      </w:r>
      <w:r>
        <w:rPr>
          <w:lang w:val="en-US"/>
        </w:rPr>
        <w:t>;</w:t>
      </w:r>
    </w:p>
    <w:p w:rsidR="005E676E" w:rsidRPr="005E676E" w:rsidRDefault="005E676E" w:rsidP="005E676E">
      <w:pPr>
        <w:pStyle w:val="a2"/>
      </w:pPr>
      <w:r>
        <w:t>распределенные</w:t>
      </w:r>
      <w:r>
        <w:rPr>
          <w:lang w:val="en-US"/>
        </w:rPr>
        <w:t>;</w:t>
      </w:r>
    </w:p>
    <w:p w:rsidR="005E676E" w:rsidRPr="005E676E" w:rsidRDefault="005E676E" w:rsidP="005E676E">
      <w:pPr>
        <w:pStyle w:val="a2"/>
      </w:pPr>
      <w:r>
        <w:t>квазираспределенные</w:t>
      </w:r>
      <w:r>
        <w:rPr>
          <w:lang w:val="en-US"/>
        </w:rPr>
        <w:t>.</w:t>
      </w:r>
    </w:p>
    <w:p w:rsidR="005E676E" w:rsidRPr="00857373" w:rsidRDefault="002F1D43" w:rsidP="002F1D43">
      <w:pPr>
        <w:pStyle w:val="ae"/>
      </w:pPr>
      <w:r w:rsidRPr="002F1D43">
        <w:t xml:space="preserve">Точечные сенсоры позволяют проводить измерения и контролировать </w:t>
      </w:r>
      <w:r w:rsidR="00BF64EA">
        <w:t>параметры в определенной точке. Обычно сенсоры данного типа обладают довольно высокой точностью и небольшими размерами</w:t>
      </w:r>
      <w:r w:rsidRPr="002F1D43">
        <w:t xml:space="preserve">. </w:t>
      </w:r>
      <w:r>
        <w:t>В зависимости от типа сенсорно</w:t>
      </w:r>
      <w:r w:rsidRPr="002F1D43">
        <w:t>го элемента локализация с</w:t>
      </w:r>
      <w:r>
        <w:t>енсоров может достигать 0,1 см</w:t>
      </w:r>
      <w:proofErr w:type="gramStart"/>
      <w:r>
        <w:rPr>
          <w:vertAlign w:val="superscript"/>
        </w:rPr>
        <w:t>2</w:t>
      </w:r>
      <w:proofErr w:type="gramEnd"/>
      <w:r w:rsidRPr="002F1D43">
        <w:t>, как в случае чувствительног</w:t>
      </w:r>
      <w:r w:rsidR="00857373">
        <w:t>о элемента на основе решетки Брэ</w:t>
      </w:r>
      <w:r w:rsidRPr="002F1D43">
        <w:t>гга</w:t>
      </w:r>
      <w:r>
        <w:t xml:space="preserve"> </w:t>
      </w:r>
      <w:r w:rsidR="0019606B">
        <w:t>[6</w:t>
      </w:r>
      <w:r w:rsidRPr="002F1D43">
        <w:t>].</w:t>
      </w:r>
      <w:r>
        <w:t xml:space="preserve"> </w:t>
      </w:r>
    </w:p>
    <w:p w:rsidR="002F1D43" w:rsidRDefault="00857373" w:rsidP="002F1D43">
      <w:pPr>
        <w:pStyle w:val="ae"/>
      </w:pPr>
      <w:r>
        <w:t>Решетка Брэ</w:t>
      </w:r>
      <w:r w:rsidR="002F1D43">
        <w:t xml:space="preserve">гга ‒ </w:t>
      </w:r>
      <w:r>
        <w:t xml:space="preserve">элемент, расположенный внутри оптоволокна и имеющий большое количество точек отражения, расположенных на определенном интервале друг от друга. При прохождении через волоконную брэгговскую решетку, отразится узкий спектр света, который регистрируется измерительными приборами. Если на оптоволокно воздействуют извне, </w:t>
      </w:r>
      <w:r>
        <w:lastRenderedPageBreak/>
        <w:t>деформируя его, длина волны отраженного света изменяется, что позволяет отследить изменения измеряемого параметра.</w:t>
      </w:r>
    </w:p>
    <w:p w:rsidR="00BF64EA" w:rsidRDefault="00857373" w:rsidP="002F1D43">
      <w:pPr>
        <w:pStyle w:val="ae"/>
      </w:pPr>
      <w:r>
        <w:t>Распределенные</w:t>
      </w:r>
      <w:r w:rsidRPr="00857373">
        <w:t xml:space="preserve"> сенс</w:t>
      </w:r>
      <w:r w:rsidR="00BF64EA">
        <w:t>оры осуществляют постоянный</w:t>
      </w:r>
      <w:r>
        <w:t xml:space="preserve"> контроль</w:t>
      </w:r>
      <w:r w:rsidRPr="00857373">
        <w:t xml:space="preserve"> параметров по длине (объему) объекта в любой его точке, где уст</w:t>
      </w:r>
      <w:r w:rsidR="005C4CBD">
        <w:t>анов</w:t>
      </w:r>
      <w:r w:rsidRPr="00857373">
        <w:t>лен сенсорный световод. Принцип действия таких сенсорны</w:t>
      </w:r>
      <w:r w:rsidR="005C4CBD">
        <w:t>х систем основан на анализе из</w:t>
      </w:r>
      <w:r w:rsidRPr="00857373">
        <w:t xml:space="preserve">менения параметров по длине световода и на нелинейных </w:t>
      </w:r>
      <w:r w:rsidR="005C4CBD">
        <w:t>эффектах. Недостатком распреде</w:t>
      </w:r>
      <w:r w:rsidRPr="00857373">
        <w:t>ления измеряемого параметра по длине является относительно невысокая точность</w:t>
      </w:r>
      <w:r w:rsidR="005C4CBD">
        <w:t xml:space="preserve"> измере</w:t>
      </w:r>
      <w:r w:rsidRPr="00857373">
        <w:t xml:space="preserve">ния. </w:t>
      </w:r>
    </w:p>
    <w:p w:rsidR="00857373" w:rsidRDefault="00857373" w:rsidP="002F1D43">
      <w:pPr>
        <w:pStyle w:val="ae"/>
      </w:pPr>
      <w:r w:rsidRPr="00857373">
        <w:t>К</w:t>
      </w:r>
      <w:r w:rsidR="00BF64EA">
        <w:t>вазираспределенный сенсор</w:t>
      </w:r>
      <w:r w:rsidR="005C4CBD">
        <w:t xml:space="preserve"> представляет собой мас</w:t>
      </w:r>
      <w:r w:rsidR="00BF64EA">
        <w:t>сив точечных сенсоров, которые основаны на</w:t>
      </w:r>
      <w:r w:rsidR="005C4CBD">
        <w:t xml:space="preserve"> </w:t>
      </w:r>
      <w:r w:rsidR="00BF64EA">
        <w:t>волоконных решетках</w:t>
      </w:r>
      <w:r w:rsidR="005C4CBD">
        <w:t xml:space="preserve"> Брэ</w:t>
      </w:r>
      <w:r w:rsidR="00BF64EA">
        <w:t>гга и объединены</w:t>
      </w:r>
      <w:r w:rsidRPr="00857373">
        <w:t xml:space="preserve"> одним общим световодом. Каждый э</w:t>
      </w:r>
      <w:r w:rsidR="00BF64EA">
        <w:t>лемент имеет свои уникальные характеристики</w:t>
      </w:r>
      <w:r w:rsidRPr="00857373">
        <w:t xml:space="preserve">, </w:t>
      </w:r>
      <w:r w:rsidR="00BF64EA">
        <w:t>что дает возможность провести анализ его параметров независимо от других элементов</w:t>
      </w:r>
      <w:r w:rsidRPr="00857373">
        <w:t>. Точность таких систем определя</w:t>
      </w:r>
      <w:r w:rsidR="005C4CBD">
        <w:t>ется точностью отдельных сенсо</w:t>
      </w:r>
      <w:r w:rsidRPr="00857373">
        <w:t>ров, а массив может объединять до 100 и более элементов. Сенсорные массивы позволяют проводить мониторинг сложных объектов, инженерных соо</w:t>
      </w:r>
      <w:r w:rsidR="005C4CBD">
        <w:t>ружений, мостов, туннелей, кор</w:t>
      </w:r>
      <w:r w:rsidRPr="00857373">
        <w:t>пусов кораблей и летательных аппаратов</w:t>
      </w:r>
      <w:r w:rsidR="00BF64EA">
        <w:t>. Именно квазирас</w:t>
      </w:r>
      <w:r w:rsidRPr="00857373">
        <w:t>пределенные системы по сравнению с электрическими аналогами обладают малой массой и размерами, что особенно важно для авиации и космонавтики</w:t>
      </w:r>
      <w:r w:rsidR="005C4CBD">
        <w:rPr>
          <w:lang w:val="en-US"/>
        </w:rPr>
        <w:t> </w:t>
      </w:r>
      <w:r w:rsidR="0019606B">
        <w:t>[6</w:t>
      </w:r>
      <w:r w:rsidR="005C4CBD" w:rsidRPr="005C4CBD">
        <w:t>]</w:t>
      </w:r>
      <w:r w:rsidRPr="00857373">
        <w:t>.</w:t>
      </w:r>
    </w:p>
    <w:p w:rsidR="00D7539C" w:rsidRDefault="00D7539C" w:rsidP="00D7539C">
      <w:pPr>
        <w:pStyle w:val="111"/>
        <w:rPr>
          <w:lang w:val="ru-RU"/>
        </w:rPr>
      </w:pPr>
      <w:bookmarkStart w:id="18" w:name="_Toc502161637"/>
      <w:r>
        <w:rPr>
          <w:lang w:val="ru-RU"/>
        </w:rPr>
        <w:t>Линейное резервирование</w:t>
      </w:r>
      <w:bookmarkEnd w:id="18"/>
    </w:p>
    <w:p w:rsidR="00D7539C" w:rsidRDefault="00D7539C" w:rsidP="00D7539C">
      <w:pPr>
        <w:pStyle w:val="ae"/>
        <w:rPr>
          <w:lang w:eastAsia="ru-RU"/>
        </w:rPr>
      </w:pPr>
      <w:r w:rsidRPr="00D7539C">
        <w:rPr>
          <w:lang w:eastAsia="ru-RU"/>
        </w:rPr>
        <w:t>Высокий уровень надежности современных сетей оптической связи обеспечивается реализацией комплекса различных мер, среди них одной из ключевых являются средства полного или хотя бы частичного восстановления связи в аварийных ситуациях. Традиционно для этого применялось резервирование — целенаправленное введение в систему определенной избыточности с целью увеличения степени связности отдельных ее узлов, то есть количества независ</w:t>
      </w:r>
      <w:r w:rsidR="0019606B">
        <w:rPr>
          <w:lang w:eastAsia="ru-RU"/>
        </w:rPr>
        <w:t>имых путей передачи информации[7</w:t>
      </w:r>
      <w:r w:rsidRPr="00D7539C">
        <w:rPr>
          <w:lang w:eastAsia="ru-RU"/>
        </w:rPr>
        <w:t>].</w:t>
      </w:r>
    </w:p>
    <w:p w:rsidR="002C2BF9" w:rsidRDefault="002C2BF9" w:rsidP="002C2BF9">
      <w:pPr>
        <w:pStyle w:val="ae"/>
        <w:ind w:firstLine="0"/>
        <w:rPr>
          <w:lang w:eastAsia="ru-RU"/>
        </w:rPr>
      </w:pPr>
    </w:p>
    <w:p w:rsidR="002C2BF9" w:rsidRDefault="002C2BF9" w:rsidP="00AA47F2">
      <w:pPr>
        <w:pStyle w:val="ae"/>
        <w:rPr>
          <w:lang w:eastAsia="ru-RU"/>
        </w:rPr>
      </w:pPr>
      <w:r>
        <w:rPr>
          <w:lang w:eastAsia="ru-RU"/>
        </w:rPr>
        <w:lastRenderedPageBreak/>
        <w:t xml:space="preserve">Увеличение количества передающих трактов, на которые осуществляется переключение </w:t>
      </w:r>
      <w:r w:rsidR="00892F64">
        <w:rPr>
          <w:lang w:eastAsia="ru-RU"/>
        </w:rPr>
        <w:t>при аварийных ситуациях, называется линейным резервированием.</w:t>
      </w:r>
    </w:p>
    <w:p w:rsidR="00892F64" w:rsidRDefault="00892F64" w:rsidP="00892F64">
      <w:pPr>
        <w:pStyle w:val="ae"/>
        <w:rPr>
          <w:lang w:eastAsia="ru-RU"/>
        </w:rPr>
      </w:pPr>
      <w:r>
        <w:rPr>
          <w:lang w:eastAsia="ru-RU"/>
        </w:rPr>
        <w:t>В простом случае резервные волноводы находятся в том же кабеле, что и основные. Но это не гарантирует надежность системы.  Для уменьшения риска одновременного обрыва основного и резервного кабеля, их прокладывают по разным маршрутам.</w:t>
      </w:r>
    </w:p>
    <w:p w:rsidR="00892F64" w:rsidRPr="00892F64" w:rsidRDefault="00892F64" w:rsidP="00892F64">
      <w:pPr>
        <w:pStyle w:val="ae"/>
        <w:rPr>
          <w:lang w:eastAsia="ru-RU"/>
        </w:rPr>
      </w:pPr>
      <w:r>
        <w:rPr>
          <w:lang w:eastAsia="ru-RU"/>
        </w:rPr>
        <w:t>Линейное резервирование может быть осуществлено по схеме</w:t>
      </w:r>
      <w:r w:rsidRPr="00892F64">
        <w:rPr>
          <w:lang w:eastAsia="ru-RU"/>
        </w:rPr>
        <w:t xml:space="preserve"> 1+1 </w:t>
      </w:r>
      <w:r>
        <w:rPr>
          <w:lang w:eastAsia="ru-RU"/>
        </w:rPr>
        <w:t>и 1:1. В первом случае информация передается по двум трактам сразу и приемник выбирает сигнал, содержащий наименьшее количество шумов либо наиболее сильный сигнал. В схеме 1:1 передача переключается на резервный тракт сразу при возникновении неисправности в основном.  Данная схема линейного резервирования представлена на Рисунке 1.</w:t>
      </w:r>
    </w:p>
    <w:p w:rsidR="00AA47F2" w:rsidRDefault="0031087D" w:rsidP="0031087D">
      <w:pPr>
        <w:pStyle w:val="af5"/>
      </w:pPr>
      <w:r>
        <w:rPr>
          <w:noProof/>
          <w:bdr w:val="none" w:sz="0" w:space="0" w:color="auto" w:frame="1"/>
          <w:lang w:eastAsia="ru-RU"/>
        </w:rPr>
        <w:drawing>
          <wp:inline distT="0" distB="0" distL="0" distR="0" wp14:anchorId="0B22469A" wp14:editId="3CFB3CEA">
            <wp:extent cx="4762500" cy="1174750"/>
            <wp:effectExtent l="0" t="0" r="0" b="6350"/>
            <wp:docPr id="33" name="Рисунок 33" descr="ZHurnal_setevyh_reshenij_Telekom_1_(4115)_50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Hurnal_setevyh_reshenij_Telekom_1_(4115)_5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174750"/>
                    </a:xfrm>
                    <a:prstGeom prst="rect">
                      <a:avLst/>
                    </a:prstGeom>
                    <a:noFill/>
                    <a:ln>
                      <a:noFill/>
                    </a:ln>
                  </pic:spPr>
                </pic:pic>
              </a:graphicData>
            </a:graphic>
          </wp:inline>
        </w:drawing>
      </w:r>
    </w:p>
    <w:p w:rsidR="0031087D" w:rsidRPr="00AA47F2" w:rsidRDefault="0019606B" w:rsidP="0031087D">
      <w:pPr>
        <w:pStyle w:val="a0"/>
        <w:tabs>
          <w:tab w:val="left" w:pos="284"/>
          <w:tab w:val="left" w:pos="2268"/>
          <w:tab w:val="left" w:pos="3402"/>
        </w:tabs>
      </w:pPr>
      <w:r>
        <w:t>Схема работы у</w:t>
      </w:r>
      <w:r w:rsidR="0031087D">
        <w:t>частка сети с линейным резервированием в нормальном состоянии а) и при обрыве б)</w:t>
      </w:r>
    </w:p>
    <w:p w:rsidR="00D7539C" w:rsidRDefault="00340819" w:rsidP="00340819">
      <w:pPr>
        <w:pStyle w:val="111"/>
        <w:rPr>
          <w:lang w:val="ru-RU"/>
        </w:rPr>
      </w:pPr>
      <w:bookmarkStart w:id="19" w:name="_Toc502161638"/>
      <w:r>
        <w:rPr>
          <w:lang w:val="ru-RU"/>
        </w:rPr>
        <w:t>Кольцевые структуры</w:t>
      </w:r>
      <w:bookmarkEnd w:id="19"/>
    </w:p>
    <w:p w:rsidR="00340819" w:rsidRDefault="00340819" w:rsidP="00340819">
      <w:pPr>
        <w:pStyle w:val="ae"/>
      </w:pPr>
      <w:r>
        <w:rPr>
          <w:lang w:eastAsia="ru-RU"/>
        </w:rPr>
        <w:t xml:space="preserve">Волоконно-оптические системы часто построены на основе кольцевых топологий. </w:t>
      </w:r>
      <w:r w:rsidRPr="00A310E6">
        <w:t>В большинстве случаев линейная часть кольцевой структуры в сетях связи общего пользования строится на основе пары волокон (так называемое сдвоенное кольцо).</w:t>
      </w:r>
      <w:r>
        <w:t xml:space="preserve"> Таким образом, сигнал может передаваться в направлении по часовой стрелке или против. </w:t>
      </w:r>
      <w:r w:rsidR="001F5B7D">
        <w:t xml:space="preserve">Один из маршрутов исполняет роль основного тракта, а другой резервного. </w:t>
      </w:r>
    </w:p>
    <w:p w:rsidR="00BF2069" w:rsidRDefault="001F5B7D" w:rsidP="00BF2069">
      <w:pPr>
        <w:pStyle w:val="ae"/>
      </w:pPr>
      <w:r>
        <w:t>Резервирование в кольцевых структурах может исполняться по схемам 1+1 и 1:1</w:t>
      </w:r>
      <w:r w:rsidR="00BF2069">
        <w:t xml:space="preserve">, что говорит об отсутствии отличий от линейного резервирования. В схеме 1:1 при возникновении обрыва, на узлах, находящихся на границах </w:t>
      </w:r>
      <w:r w:rsidR="00BF2069">
        <w:lastRenderedPageBreak/>
        <w:t xml:space="preserve">вышедшего из строя участка, возникает закольцовывание трафика. Пример данной схемы резервирования представлен на Рисунке 2 </w:t>
      </w:r>
      <w:r w:rsidR="0019606B">
        <w:rPr>
          <w:lang w:val="en-US"/>
        </w:rPr>
        <w:t>[</w:t>
      </w:r>
      <w:r w:rsidR="0019606B">
        <w:t>7</w:t>
      </w:r>
      <w:r w:rsidR="00BF2069">
        <w:rPr>
          <w:lang w:val="en-US"/>
        </w:rPr>
        <w:t>]</w:t>
      </w:r>
      <w:r w:rsidR="00BF2069">
        <w:t>.</w:t>
      </w:r>
    </w:p>
    <w:p w:rsidR="00BF2069" w:rsidRDefault="00BF2069" w:rsidP="00BF2069">
      <w:pPr>
        <w:pStyle w:val="af5"/>
        <w:rPr>
          <w:lang w:val="en-US"/>
        </w:rPr>
      </w:pPr>
      <w:r>
        <w:t xml:space="preserve"> </w:t>
      </w:r>
      <w:r>
        <w:rPr>
          <w:noProof/>
          <w:bdr w:val="none" w:sz="0" w:space="0" w:color="auto" w:frame="1"/>
          <w:lang w:eastAsia="ru-RU"/>
        </w:rPr>
        <w:drawing>
          <wp:inline distT="0" distB="0" distL="0" distR="0" wp14:anchorId="35AE2D0C" wp14:editId="7602E785">
            <wp:extent cx="4762500" cy="2667000"/>
            <wp:effectExtent l="0" t="0" r="0" b="0"/>
            <wp:docPr id="36" name="Рисунок 36" descr="ZHurnal_setevyh_reshenij_Telekom_2_(7969)_5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Hurnal_setevyh_reshenij_Telekom_2_(7969)_5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BF2069" w:rsidRPr="00BF2069" w:rsidRDefault="00BF2069" w:rsidP="00BF2069">
      <w:pPr>
        <w:pStyle w:val="a0"/>
        <w:tabs>
          <w:tab w:val="left" w:pos="2268"/>
          <w:tab w:val="left" w:pos="2835"/>
        </w:tabs>
      </w:pPr>
      <w:r>
        <w:t>Схема работы участка цепи с кольцевым резервированием в нормальном состоянии а) и после обрыва б)</w:t>
      </w:r>
    </w:p>
    <w:p w:rsidR="00D7539C" w:rsidRDefault="00BF2069" w:rsidP="00BF2069">
      <w:pPr>
        <w:pStyle w:val="111"/>
        <w:rPr>
          <w:lang w:val="ru-RU"/>
        </w:rPr>
      </w:pPr>
      <w:bookmarkStart w:id="20" w:name="_Toc502161639"/>
      <w:r>
        <w:rPr>
          <w:lang w:val="ru-RU"/>
        </w:rPr>
        <w:t>Системное резервирование</w:t>
      </w:r>
      <w:bookmarkEnd w:id="20"/>
    </w:p>
    <w:p w:rsidR="00BF2069" w:rsidRDefault="00BF2069" w:rsidP="00BF2069">
      <w:pPr>
        <w:pStyle w:val="ae"/>
        <w:rPr>
          <w:lang w:eastAsia="ru-RU"/>
        </w:rPr>
      </w:pPr>
      <w:r>
        <w:rPr>
          <w:lang w:eastAsia="ru-RU"/>
        </w:rPr>
        <w:t xml:space="preserve">Системное резервирование представляет собой одновременное увеличение количества дополнительных волокон и приемопередающих устройств. При отказе в одном из приемопередающих устройств или при обрыве </w:t>
      </w:r>
      <w:r w:rsidR="00DF469D">
        <w:rPr>
          <w:lang w:eastAsia="ru-RU"/>
        </w:rPr>
        <w:t>основного волокна происходит переключение на резервные волокна. Пример системного резервирования представлен на Рисунке 3.</w:t>
      </w:r>
    </w:p>
    <w:p w:rsidR="00DF469D" w:rsidRDefault="00DF469D" w:rsidP="00DF469D">
      <w:pPr>
        <w:pStyle w:val="af5"/>
      </w:pPr>
      <w:r>
        <w:rPr>
          <w:noProof/>
          <w:bdr w:val="none" w:sz="0" w:space="0" w:color="auto" w:frame="1"/>
          <w:lang w:eastAsia="ru-RU"/>
        </w:rPr>
        <w:drawing>
          <wp:inline distT="0" distB="0" distL="0" distR="0" wp14:anchorId="38B975C1" wp14:editId="3DE7447B">
            <wp:extent cx="4762500" cy="1409700"/>
            <wp:effectExtent l="0" t="0" r="0" b="0"/>
            <wp:docPr id="37" name="Рисунок 37" descr="ZHurnal_setevyh_reshenij_Telekom_4_(2948)_50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Hurnal_setevyh_reshenij_Telekom_4_(2948)_5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409700"/>
                    </a:xfrm>
                    <a:prstGeom prst="rect">
                      <a:avLst/>
                    </a:prstGeom>
                    <a:noFill/>
                    <a:ln>
                      <a:noFill/>
                    </a:ln>
                  </pic:spPr>
                </pic:pic>
              </a:graphicData>
            </a:graphic>
          </wp:inline>
        </w:drawing>
      </w:r>
    </w:p>
    <w:p w:rsidR="00DF469D" w:rsidRDefault="00DF469D" w:rsidP="00DF469D">
      <w:pPr>
        <w:pStyle w:val="a0"/>
        <w:tabs>
          <w:tab w:val="left" w:pos="1276"/>
          <w:tab w:val="left" w:pos="2268"/>
        </w:tabs>
        <w:ind w:left="0" w:firstLine="652"/>
      </w:pPr>
      <w:r>
        <w:t>Схема участка цепи с системным резервированием</w:t>
      </w:r>
    </w:p>
    <w:p w:rsidR="00A73C08" w:rsidRDefault="002F2FAC" w:rsidP="002F2FAC">
      <w:pPr>
        <w:pStyle w:val="111"/>
        <w:rPr>
          <w:lang w:val="ru-RU"/>
        </w:rPr>
      </w:pPr>
      <w:bookmarkStart w:id="21" w:name="_Toc502161640"/>
      <w:r>
        <w:rPr>
          <w:lang w:val="ru-RU"/>
        </w:rPr>
        <w:t>Надежность оптоволоконной сети</w:t>
      </w:r>
      <w:bookmarkEnd w:id="21"/>
    </w:p>
    <w:p w:rsidR="004514A2" w:rsidRPr="004514A2" w:rsidRDefault="004514A2" w:rsidP="004514A2">
      <w:pPr>
        <w:pStyle w:val="ae"/>
      </w:pPr>
      <w:r w:rsidRPr="004514A2">
        <w:t xml:space="preserve">Надежность – свойство сети связи выполнять заданные функции, то есть обеспечивать возможность передачи требуемой информации на </w:t>
      </w:r>
      <w:r w:rsidRPr="004514A2">
        <w:lastRenderedPageBreak/>
        <w:t>заданных направлениях с установленной нормами достоверностью в течение требуемого промежутка времени</w:t>
      </w:r>
      <w:r>
        <w:t>.</w:t>
      </w:r>
    </w:p>
    <w:p w:rsidR="002F1D43" w:rsidRPr="00435DF7" w:rsidRDefault="002F2FAC" w:rsidP="002F2FAC">
      <w:pPr>
        <w:pStyle w:val="ae"/>
      </w:pPr>
      <w:r w:rsidRPr="002F2FAC">
        <w:t xml:space="preserve">Рассмотрим оценку надежности по такому комплексному </w:t>
      </w:r>
      <w:r>
        <w:t>показателю</w:t>
      </w:r>
      <w:r w:rsidR="004514A2">
        <w:t>, как коэффициент готовности (К</w:t>
      </w:r>
      <w:r w:rsidR="004514A2">
        <w:rPr>
          <w:vertAlign w:val="subscript"/>
        </w:rPr>
        <w:t>г</w:t>
      </w:r>
      <w:r w:rsidRPr="002F2FAC">
        <w:t xml:space="preserve">), </w:t>
      </w:r>
      <w:r>
        <w:t>который характеризует безотказ</w:t>
      </w:r>
      <w:r w:rsidRPr="002F2FAC">
        <w:t>ность и ремонтопригодность. Если оценивается</w:t>
      </w:r>
      <w:r>
        <w:t xml:space="preserve"> надежность единичной волоконно-оптической ли</w:t>
      </w:r>
      <w:r w:rsidRPr="002F2FAC">
        <w:t>нии связи (ВОЛС)</w:t>
      </w:r>
      <w:r>
        <w:t>, то в случае обрыва оптическо</w:t>
      </w:r>
      <w:r w:rsidRPr="002F2FAC">
        <w:t>го кабеля (аварии</w:t>
      </w:r>
      <w:r>
        <w:t>) время восстановления связи (t</w:t>
      </w:r>
      <w:r>
        <w:rPr>
          <w:vertAlign w:val="subscript"/>
        </w:rPr>
        <w:t>в</w:t>
      </w:r>
      <w:r w:rsidRPr="002F2FAC">
        <w:t>) будет равнят</w:t>
      </w:r>
      <w:r>
        <w:t>ься времени восстановления дан</w:t>
      </w:r>
      <w:r w:rsidRPr="002F2FAC">
        <w:t>ного кабеля. Если конкретный оптический кабель является фрагм</w:t>
      </w:r>
      <w:r>
        <w:t>ентом сети ВОЛС, то вполне возможно, t</w:t>
      </w:r>
      <w:r>
        <w:rPr>
          <w:vertAlign w:val="subscript"/>
        </w:rPr>
        <w:t>в</w:t>
      </w:r>
      <w:r w:rsidRPr="002F2FAC">
        <w:t xml:space="preserve"> будет</w:t>
      </w:r>
      <w:r>
        <w:t xml:space="preserve"> равняться времени, необходимо</w:t>
      </w:r>
      <w:r w:rsidRPr="002F2FAC">
        <w:t>му для организации обходных путей. Это время в большинстве случаев значительно меньше, чем время восстановления оптического кабеля.</w:t>
      </w:r>
      <w:r>
        <w:t xml:space="preserve"> Основными составляющими t</w:t>
      </w:r>
      <w:r>
        <w:rPr>
          <w:vertAlign w:val="subscript"/>
        </w:rPr>
        <w:t>в</w:t>
      </w:r>
      <w:r>
        <w:t xml:space="preserve"> мож</w:t>
      </w:r>
      <w:r w:rsidRPr="002F2FAC">
        <w:t>но считать врем</w:t>
      </w:r>
      <w:r>
        <w:t>я: на определение места повреж</w:t>
      </w:r>
      <w:r w:rsidRPr="002F2FAC">
        <w:t>дения, на во</w:t>
      </w:r>
      <w:r>
        <w:t>сстановление кабельной канализа</w:t>
      </w:r>
      <w:r w:rsidRPr="002F2FAC">
        <w:t>ции, на прокладку аварийной вставки и на монтаж аварийной встав</w:t>
      </w:r>
      <w:r>
        <w:t>ки с комплексом измерений. Вре</w:t>
      </w:r>
      <w:r w:rsidRPr="002F2FAC">
        <w:t>мя восстановления кабельной канализации может варьироваться от</w:t>
      </w:r>
      <w:r>
        <w:t xml:space="preserve"> нуля до нескольких часов в за</w:t>
      </w:r>
      <w:r w:rsidRPr="002F2FAC">
        <w:t>висимости от ха</w:t>
      </w:r>
      <w:r>
        <w:t>рактера повреждений. Время про</w:t>
      </w:r>
      <w:r w:rsidRPr="002F2FAC">
        <w:t>кладки аварийно</w:t>
      </w:r>
      <w:r>
        <w:t>й вставки зависит от ее величи</w:t>
      </w:r>
      <w:r w:rsidRPr="002F2FAC">
        <w:t>ны</w:t>
      </w:r>
      <w:r w:rsidR="004514A2" w:rsidRPr="00435DF7">
        <w:t>.</w:t>
      </w:r>
    </w:p>
    <w:p w:rsidR="005E676E" w:rsidRPr="00C66A1E" w:rsidRDefault="004514A2" w:rsidP="005E676E">
      <w:pPr>
        <w:pStyle w:val="ae"/>
      </w:pPr>
      <w:r>
        <w:t>Коэффициент готовности (</w:t>
      </w:r>
      <w:proofErr w:type="gramStart"/>
      <w:r>
        <w:t>К</w:t>
      </w:r>
      <w:r>
        <w:rPr>
          <w:vertAlign w:val="subscript"/>
        </w:rPr>
        <w:t>г</w:t>
      </w:r>
      <w:proofErr w:type="gramEnd"/>
      <w:r>
        <w:t>) – вероятность того, что сеть связи в произвольно выбранный момент будет исправна. К</w:t>
      </w:r>
      <w:r>
        <w:rPr>
          <w:vertAlign w:val="subscript"/>
        </w:rPr>
        <w:t>г</w:t>
      </w:r>
      <w:proofErr w:type="gramStart"/>
      <w:r>
        <w:t xml:space="preserve"> = Т</w:t>
      </w:r>
      <w:proofErr w:type="gramEnd"/>
      <w:r>
        <w:t>/(Т+ t</w:t>
      </w:r>
      <w:r>
        <w:rPr>
          <w:vertAlign w:val="subscript"/>
        </w:rPr>
        <w:t>в</w:t>
      </w:r>
      <w:r>
        <w:t>) Т – среднее время между отказами (наработка на отказ); t</w:t>
      </w:r>
      <w:r>
        <w:rPr>
          <w:vertAlign w:val="subscript"/>
        </w:rPr>
        <w:t>в</w:t>
      </w:r>
      <w:r>
        <w:t xml:space="preserve"> – среднее время восстановления связи</w:t>
      </w:r>
      <w:r w:rsidR="0019606B">
        <w:t xml:space="preserve"> [8</w:t>
      </w:r>
      <w:r w:rsidRPr="004514A2">
        <w:t>]</w:t>
      </w:r>
      <w:r>
        <w:t>.</w:t>
      </w:r>
    </w:p>
    <w:p w:rsidR="004514A2" w:rsidRDefault="004514A2" w:rsidP="005E676E">
      <w:pPr>
        <w:pStyle w:val="ae"/>
      </w:pPr>
      <w:r>
        <w:t>Четыре фактора, влияющих на коэффициент готовности:</w:t>
      </w:r>
    </w:p>
    <w:p w:rsidR="004514A2" w:rsidRDefault="004514A2" w:rsidP="004514A2">
      <w:pPr>
        <w:pStyle w:val="a2"/>
      </w:pPr>
      <w:r>
        <w:t>отказоустойчивость оборудования;</w:t>
      </w:r>
    </w:p>
    <w:p w:rsidR="004514A2" w:rsidRDefault="004514A2" w:rsidP="004514A2">
      <w:pPr>
        <w:pStyle w:val="a2"/>
      </w:pPr>
      <w:r>
        <w:t>автоматическое защитное переключение;</w:t>
      </w:r>
    </w:p>
    <w:p w:rsidR="004514A2" w:rsidRDefault="004514A2" w:rsidP="004514A2">
      <w:pPr>
        <w:pStyle w:val="a2"/>
      </w:pPr>
      <w:r>
        <w:t>методика и технологическая дисциплина эксплуатации;</w:t>
      </w:r>
    </w:p>
    <w:p w:rsidR="004514A2" w:rsidRDefault="004514A2" w:rsidP="004514A2">
      <w:pPr>
        <w:pStyle w:val="a2"/>
      </w:pPr>
      <w:r>
        <w:t xml:space="preserve">характер трассы и защитные мероприятия </w:t>
      </w:r>
      <w:r w:rsidR="0019606B">
        <w:t>[9</w:t>
      </w:r>
      <w:r w:rsidRPr="00864970">
        <w:t>]</w:t>
      </w:r>
      <w:r>
        <w:t>.</w:t>
      </w:r>
    </w:p>
    <w:p w:rsidR="00864970" w:rsidRDefault="00864970" w:rsidP="00294D99">
      <w:pPr>
        <w:pStyle w:val="111"/>
        <w:rPr>
          <w:lang w:val="ru-RU"/>
        </w:rPr>
      </w:pPr>
      <w:bookmarkStart w:id="22" w:name="_Toc502161641"/>
      <w:r>
        <w:rPr>
          <w:lang w:val="ru-RU"/>
        </w:rPr>
        <w:t>Достоверность информации</w:t>
      </w:r>
      <w:bookmarkEnd w:id="22"/>
    </w:p>
    <w:p w:rsidR="00864970" w:rsidRPr="00C66A1E" w:rsidRDefault="00864970" w:rsidP="00864970">
      <w:pPr>
        <w:pStyle w:val="ae"/>
      </w:pPr>
      <w:r w:rsidRPr="00864970">
        <w:t xml:space="preserve">Достоверность передачи данных характеризует вероятность получить искажение для передаваемого бита данных. Часто этот показатель называют </w:t>
      </w:r>
      <w:r w:rsidRPr="00864970">
        <w:lastRenderedPageBreak/>
        <w:t>интенсивностью битовых ошибок (Bit Error Rate, BER). Величина BER для каналов связи без дополнительных средств защиты от ошибок составляет, 10−4 — 10−6, в оптоволокне — 10−9. Значение BER в 10−4 говорит о том, что в среднем из 10000 бит искажается значение одного бита. Искажения бит происходят как из-за наличия помех на линии, так и по причине искажений формы сигнала ограниченной полосой пропускания линии. Для повышения достоверности передаваемых данных нужно повышать степень помехозащищённости линии, снижать уровень перекрёстных наводок в кабеле, а также использовать бол</w:t>
      </w:r>
      <w:r w:rsidR="003B1699">
        <w:t>ее широкополосные линии связи [10</w:t>
      </w:r>
      <w:r w:rsidRPr="00864970">
        <w:t>].</w:t>
      </w:r>
    </w:p>
    <w:p w:rsidR="00864970" w:rsidRPr="00435DF7" w:rsidRDefault="00864970" w:rsidP="00864970">
      <w:pPr>
        <w:pStyle w:val="112"/>
      </w:pPr>
      <w:bookmarkStart w:id="23" w:name="_Toc502161642"/>
      <w:r>
        <w:rPr>
          <w:lang w:val="ru-RU"/>
        </w:rPr>
        <w:t>Обзор систем аналогов</w:t>
      </w:r>
      <w:bookmarkEnd w:id="23"/>
    </w:p>
    <w:p w:rsidR="00435DF7" w:rsidRPr="00156FDC" w:rsidRDefault="00802E8C" w:rsidP="00802E8C">
      <w:pPr>
        <w:pStyle w:val="ae"/>
      </w:pPr>
      <w:r>
        <w:t xml:space="preserve">Рассматриваются три системы-аналоги автоматизированных систем моделирования волоконно-оптических датчиков: «Автоматизированная система моделирования и анализа волоконно-оптических датчиков на </w:t>
      </w:r>
      <w:proofErr w:type="spellStart"/>
      <w:r>
        <w:t>брэгговских</w:t>
      </w:r>
      <w:proofErr w:type="spellEnd"/>
      <w:r>
        <w:t xml:space="preserve"> решетках», «</w:t>
      </w:r>
      <w:r w:rsidR="00156FDC">
        <w:rPr>
          <w:lang w:val="en-US"/>
        </w:rPr>
        <w:t>Trace</w:t>
      </w:r>
      <w:r w:rsidR="00156FDC" w:rsidRPr="00156FDC">
        <w:t xml:space="preserve"> </w:t>
      </w:r>
      <w:r w:rsidR="00156FDC">
        <w:rPr>
          <w:lang w:val="en-US"/>
        </w:rPr>
        <w:t>Mode</w:t>
      </w:r>
      <w:r>
        <w:t>»</w:t>
      </w:r>
      <w:r w:rsidRPr="00802E8C">
        <w:t xml:space="preserve">. </w:t>
      </w:r>
    </w:p>
    <w:p w:rsidR="00802E8C" w:rsidRPr="00294D99" w:rsidRDefault="00294D99" w:rsidP="00294D99">
      <w:pPr>
        <w:pStyle w:val="111"/>
        <w:numPr>
          <w:ilvl w:val="0"/>
          <w:numId w:val="27"/>
        </w:numPr>
        <w:rPr>
          <w:lang w:val="ru-RU"/>
        </w:rPr>
      </w:pPr>
      <w:bookmarkStart w:id="24" w:name="_Toc502161643"/>
      <w:r w:rsidRPr="00294D99">
        <w:rPr>
          <w:lang w:val="ru-RU"/>
        </w:rPr>
        <w:t>Система</w:t>
      </w:r>
      <w:r w:rsidR="00802E8C" w:rsidRPr="00294D99">
        <w:rPr>
          <w:lang w:val="ru-RU"/>
        </w:rPr>
        <w:t xml:space="preserve"> «Автоматизированная система моделирования и анализа волоконно-оптических датчиков на </w:t>
      </w:r>
      <w:proofErr w:type="spellStart"/>
      <w:r w:rsidR="00802E8C" w:rsidRPr="00294D99">
        <w:rPr>
          <w:lang w:val="ru-RU"/>
        </w:rPr>
        <w:t>брэгговских</w:t>
      </w:r>
      <w:proofErr w:type="spellEnd"/>
      <w:r w:rsidR="00802E8C" w:rsidRPr="00294D99">
        <w:rPr>
          <w:lang w:val="ru-RU"/>
        </w:rPr>
        <w:t xml:space="preserve"> решетках»</w:t>
      </w:r>
      <w:bookmarkEnd w:id="24"/>
    </w:p>
    <w:p w:rsidR="00802E8C" w:rsidRDefault="004720D3" w:rsidP="00802E8C">
      <w:pPr>
        <w:pStyle w:val="ae"/>
        <w:rPr>
          <w:lang w:eastAsia="ru-RU"/>
        </w:rPr>
      </w:pPr>
      <w:r>
        <w:rPr>
          <w:lang w:eastAsia="ru-RU"/>
        </w:rPr>
        <w:t>Интерфейс системы представлен на рисунке 4. Данная система не реализует основные функции, необходимые для моделирования датчиков с резервированием.</w:t>
      </w:r>
    </w:p>
    <w:p w:rsidR="004720D3" w:rsidRDefault="004720D3" w:rsidP="00802E8C">
      <w:pPr>
        <w:pStyle w:val="ae"/>
        <w:rPr>
          <w:lang w:eastAsia="ru-RU"/>
        </w:rPr>
      </w:pPr>
      <w:r>
        <w:rPr>
          <w:lang w:eastAsia="ru-RU"/>
        </w:rPr>
        <w:t>Можно выделить основные достоинства данной системы:</w:t>
      </w:r>
    </w:p>
    <w:p w:rsidR="004720D3" w:rsidRDefault="00B041E1" w:rsidP="004720D3">
      <w:pPr>
        <w:pStyle w:val="a2"/>
      </w:pPr>
      <w:r>
        <w:t>удобное отображение графиков</w:t>
      </w:r>
      <w:r>
        <w:rPr>
          <w:lang w:val="en-US"/>
        </w:rPr>
        <w:t>;</w:t>
      </w:r>
    </w:p>
    <w:p w:rsidR="00B041E1" w:rsidRDefault="00B041E1" w:rsidP="004720D3">
      <w:pPr>
        <w:pStyle w:val="a2"/>
      </w:pPr>
      <w:r>
        <w:t>большое количество параметров, позволяющее гибко настраивать объект моделирования.</w:t>
      </w:r>
    </w:p>
    <w:p w:rsidR="00B041E1" w:rsidRDefault="00B041E1" w:rsidP="00B041E1">
      <w:pPr>
        <w:pStyle w:val="a2"/>
        <w:numPr>
          <w:ilvl w:val="0"/>
          <w:numId w:val="0"/>
        </w:numPr>
        <w:ind w:left="709"/>
      </w:pPr>
      <w:r>
        <w:t>Недостатками системы являются:</w:t>
      </w:r>
    </w:p>
    <w:p w:rsidR="00B041E1" w:rsidRPr="00B041E1" w:rsidRDefault="00B041E1" w:rsidP="00B041E1">
      <w:pPr>
        <w:pStyle w:val="a2"/>
      </w:pPr>
      <w:r>
        <w:t>ограниченный функционал</w:t>
      </w:r>
      <w:r>
        <w:rPr>
          <w:lang w:val="en-US"/>
        </w:rPr>
        <w:t>;</w:t>
      </w:r>
    </w:p>
    <w:p w:rsidR="00B041E1" w:rsidRPr="00B041E1" w:rsidRDefault="00B041E1" w:rsidP="00B041E1">
      <w:pPr>
        <w:pStyle w:val="a2"/>
      </w:pPr>
      <w:r>
        <w:t>отсутствие резервирования датчиков</w:t>
      </w:r>
      <w:r>
        <w:rPr>
          <w:lang w:val="en-US"/>
        </w:rPr>
        <w:t>;</w:t>
      </w:r>
    </w:p>
    <w:p w:rsidR="00B041E1" w:rsidRPr="00B041E1" w:rsidRDefault="00B041E1" w:rsidP="00B041E1">
      <w:pPr>
        <w:pStyle w:val="a2"/>
      </w:pPr>
      <w:r>
        <w:t>отсутствие ограничения массы датчиков</w:t>
      </w:r>
      <w:r>
        <w:rPr>
          <w:lang w:val="en-US"/>
        </w:rPr>
        <w:t>;</w:t>
      </w:r>
    </w:p>
    <w:p w:rsidR="004720D3" w:rsidRDefault="00B041E1" w:rsidP="00B041E1">
      <w:pPr>
        <w:pStyle w:val="a2"/>
      </w:pPr>
      <w:r>
        <w:lastRenderedPageBreak/>
        <w:t>отсутствие показателя достоверности информации</w:t>
      </w:r>
      <w:r>
        <w:rPr>
          <w:lang w:val="en-US"/>
        </w:rPr>
        <w:t>.</w:t>
      </w:r>
    </w:p>
    <w:p w:rsidR="004720D3" w:rsidRDefault="004720D3" w:rsidP="004720D3">
      <w:pPr>
        <w:pStyle w:val="af5"/>
        <w:rPr>
          <w:lang w:eastAsia="ru-RU"/>
        </w:rPr>
      </w:pPr>
      <w:r>
        <w:rPr>
          <w:noProof/>
          <w:lang w:eastAsia="ru-RU"/>
        </w:rPr>
        <w:drawing>
          <wp:inline distT="0" distB="0" distL="0" distR="0" wp14:anchorId="1967368C" wp14:editId="27A466F0">
            <wp:extent cx="4579028" cy="30499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375" t="23744" r="25617" b="12304"/>
                    <a:stretch/>
                  </pic:blipFill>
                  <pic:spPr bwMode="auto">
                    <a:xfrm>
                      <a:off x="0" y="0"/>
                      <a:ext cx="4587212" cy="3055380"/>
                    </a:xfrm>
                    <a:prstGeom prst="rect">
                      <a:avLst/>
                    </a:prstGeom>
                    <a:ln>
                      <a:noFill/>
                    </a:ln>
                    <a:extLst>
                      <a:ext uri="{53640926-AAD7-44D8-BBD7-CCE9431645EC}">
                        <a14:shadowObscured xmlns:a14="http://schemas.microsoft.com/office/drawing/2010/main"/>
                      </a:ext>
                    </a:extLst>
                  </pic:spPr>
                </pic:pic>
              </a:graphicData>
            </a:graphic>
          </wp:inline>
        </w:drawing>
      </w:r>
    </w:p>
    <w:p w:rsidR="004720D3" w:rsidRDefault="004720D3" w:rsidP="004720D3">
      <w:pPr>
        <w:pStyle w:val="a0"/>
        <w:tabs>
          <w:tab w:val="left" w:pos="2410"/>
          <w:tab w:val="left" w:pos="5529"/>
        </w:tabs>
        <w:ind w:left="0" w:firstLine="851"/>
      </w:pPr>
      <w:r>
        <w:t>Интерфейс автоматизированной системы</w:t>
      </w:r>
    </w:p>
    <w:p w:rsidR="00B041E1" w:rsidRDefault="00156FDC" w:rsidP="00B041E1">
      <w:pPr>
        <w:pStyle w:val="111"/>
        <w:rPr>
          <w:rFonts w:cs="Times New Roman"/>
        </w:rPr>
      </w:pPr>
      <w:bookmarkStart w:id="25" w:name="_Toc502161644"/>
      <w:r>
        <w:rPr>
          <w:lang w:val="ru-RU"/>
        </w:rPr>
        <w:t xml:space="preserve">Система </w:t>
      </w:r>
      <w:r>
        <w:rPr>
          <w:rFonts w:cs="Times New Roman"/>
        </w:rPr>
        <w:t>«Trace Mode»</w:t>
      </w:r>
      <w:bookmarkEnd w:id="25"/>
    </w:p>
    <w:p w:rsidR="00295F99" w:rsidRDefault="00295F99" w:rsidP="00295F99">
      <w:pPr>
        <w:pStyle w:val="ae"/>
      </w:pPr>
      <w:r>
        <w:rPr>
          <w:lang w:val="en-US"/>
        </w:rPr>
        <w:t>Trace</w:t>
      </w:r>
      <w:r w:rsidRPr="00295F99">
        <w:t xml:space="preserve"> </w:t>
      </w:r>
      <w:r>
        <w:rPr>
          <w:lang w:val="en-US"/>
        </w:rPr>
        <w:t>Mode</w:t>
      </w:r>
      <w:r w:rsidRPr="00295F99">
        <w:t xml:space="preserve"> </w:t>
      </w:r>
      <w:r>
        <w:t xml:space="preserve">– это высокотехнологическая программная система для автоматизации </w:t>
      </w:r>
      <w:r w:rsidRPr="00295F99">
        <w:t>технологических процессов (АСУ ТП), телемеханики, диспетчеризации, учета ресурсов (АСКУЭ, АСКУГ) и автоматизации зданий</w:t>
      </w:r>
      <w:r>
        <w:rPr>
          <w:lang w:val="en-US"/>
        </w:rPr>
        <w:t> </w:t>
      </w:r>
      <w:r w:rsidR="003B1699">
        <w:t>[11</w:t>
      </w:r>
      <w:r w:rsidRPr="00295F99">
        <w:t>].</w:t>
      </w:r>
      <w:r w:rsidR="007E71D0">
        <w:t xml:space="preserve"> Пример интерфейса и функционала программы представлен на рисунках</w:t>
      </w:r>
      <w:r>
        <w:t xml:space="preserve"> 5</w:t>
      </w:r>
      <w:r w:rsidR="007E71D0">
        <w:t xml:space="preserve"> и 6</w:t>
      </w:r>
      <w:r>
        <w:t>.</w:t>
      </w:r>
      <w:r w:rsidRPr="00295F99">
        <w:t xml:space="preserve"> </w:t>
      </w:r>
      <w:r>
        <w:t xml:space="preserve">Данная система </w:t>
      </w:r>
      <w:r w:rsidR="007E71D0">
        <w:t>обладает огромным</w:t>
      </w:r>
      <w:r>
        <w:t xml:space="preserve"> функционалом и обладает следующими достоинствами:</w:t>
      </w:r>
    </w:p>
    <w:p w:rsidR="00156FDC" w:rsidRPr="007E71D0" w:rsidRDefault="007E71D0" w:rsidP="00295F99">
      <w:pPr>
        <w:pStyle w:val="a2"/>
      </w:pPr>
      <w:r>
        <w:t>большой выбор вида объекта моделирования</w:t>
      </w:r>
      <w:r w:rsidRPr="007E71D0">
        <w:t>;</w:t>
      </w:r>
    </w:p>
    <w:p w:rsidR="007E71D0" w:rsidRPr="007E71D0" w:rsidRDefault="007E71D0" w:rsidP="00295F99">
      <w:pPr>
        <w:pStyle w:val="a2"/>
      </w:pPr>
      <w:r>
        <w:t>наличие функция резервирования датчиков</w:t>
      </w:r>
      <w:r w:rsidRPr="007E71D0">
        <w:t>;</w:t>
      </w:r>
    </w:p>
    <w:p w:rsidR="007E71D0" w:rsidRDefault="007E71D0" w:rsidP="00295F99">
      <w:pPr>
        <w:pStyle w:val="a2"/>
      </w:pPr>
      <w:r>
        <w:t>наличие развитых средств обеспечения надежности и отказоустойчивости.</w:t>
      </w:r>
    </w:p>
    <w:p w:rsidR="007E71D0" w:rsidRDefault="007E71D0" w:rsidP="007E71D0">
      <w:pPr>
        <w:pStyle w:val="a2"/>
        <w:numPr>
          <w:ilvl w:val="0"/>
          <w:numId w:val="0"/>
        </w:numPr>
        <w:ind w:left="709"/>
      </w:pPr>
      <w:r>
        <w:t>Недостатками данной системы являются:</w:t>
      </w:r>
    </w:p>
    <w:p w:rsidR="007E71D0" w:rsidRPr="007E71D0" w:rsidRDefault="007E71D0" w:rsidP="007E71D0">
      <w:pPr>
        <w:pStyle w:val="a2"/>
      </w:pPr>
      <w:r>
        <w:t>система предоставляется платно</w:t>
      </w:r>
      <w:r>
        <w:rPr>
          <w:lang w:val="en-US"/>
        </w:rPr>
        <w:t>;</w:t>
      </w:r>
    </w:p>
    <w:p w:rsidR="007E71D0" w:rsidRDefault="007E71D0" w:rsidP="007E71D0">
      <w:pPr>
        <w:pStyle w:val="a2"/>
      </w:pPr>
      <w:r>
        <w:t>большой порог вхождения из-за наличия огромного количества функционала.</w:t>
      </w:r>
    </w:p>
    <w:p w:rsidR="007E71D0" w:rsidRDefault="007E71D0" w:rsidP="007E71D0">
      <w:pPr>
        <w:pStyle w:val="af5"/>
      </w:pPr>
      <w:r>
        <w:rPr>
          <w:noProof/>
          <w:lang w:eastAsia="ru-RU"/>
        </w:rPr>
        <w:lastRenderedPageBreak/>
        <w:drawing>
          <wp:inline distT="0" distB="0" distL="0" distR="0" wp14:anchorId="7E950871" wp14:editId="3671D4B5">
            <wp:extent cx="5197033" cy="3553414"/>
            <wp:effectExtent l="0" t="0" r="381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3863" b="7452"/>
                    <a:stretch/>
                  </pic:blipFill>
                  <pic:spPr bwMode="auto">
                    <a:xfrm>
                      <a:off x="0" y="0"/>
                      <a:ext cx="5200386" cy="3555707"/>
                    </a:xfrm>
                    <a:prstGeom prst="rect">
                      <a:avLst/>
                    </a:prstGeom>
                    <a:ln>
                      <a:noFill/>
                    </a:ln>
                    <a:extLst>
                      <a:ext uri="{53640926-AAD7-44D8-BBD7-CCE9431645EC}">
                        <a14:shadowObscured xmlns:a14="http://schemas.microsoft.com/office/drawing/2010/main"/>
                      </a:ext>
                    </a:extLst>
                  </pic:spPr>
                </pic:pic>
              </a:graphicData>
            </a:graphic>
          </wp:inline>
        </w:drawing>
      </w:r>
    </w:p>
    <w:p w:rsidR="007E71D0" w:rsidRDefault="007E71D0" w:rsidP="007E71D0">
      <w:pPr>
        <w:pStyle w:val="a0"/>
        <w:tabs>
          <w:tab w:val="left" w:pos="2268"/>
        </w:tabs>
      </w:pPr>
      <w:r>
        <w:t xml:space="preserve">Пример интерфейса системы </w:t>
      </w:r>
      <w:r>
        <w:rPr>
          <w:lang w:val="en-US"/>
        </w:rPr>
        <w:t>Trace Mode</w:t>
      </w:r>
    </w:p>
    <w:p w:rsidR="007E71D0" w:rsidRDefault="007E71D0" w:rsidP="007E71D0">
      <w:pPr>
        <w:pStyle w:val="af5"/>
      </w:pPr>
      <w:r>
        <w:rPr>
          <w:noProof/>
          <w:lang w:eastAsia="ru-RU"/>
        </w:rPr>
        <w:drawing>
          <wp:inline distT="0" distB="0" distL="0" distR="0" wp14:anchorId="2AB1D544" wp14:editId="034F6002">
            <wp:extent cx="3854370" cy="331768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nd_rus_350.gif"/>
                    <pic:cNvPicPr/>
                  </pic:nvPicPr>
                  <pic:blipFill>
                    <a:blip r:embed="rId23">
                      <a:extLst>
                        <a:ext uri="{28A0092B-C50C-407E-A947-70E740481C1C}">
                          <a14:useLocalDpi xmlns:a14="http://schemas.microsoft.com/office/drawing/2010/main" val="0"/>
                        </a:ext>
                      </a:extLst>
                    </a:blip>
                    <a:stretch>
                      <a:fillRect/>
                    </a:stretch>
                  </pic:blipFill>
                  <pic:spPr>
                    <a:xfrm>
                      <a:off x="0" y="0"/>
                      <a:ext cx="3854370" cy="3317686"/>
                    </a:xfrm>
                    <a:prstGeom prst="rect">
                      <a:avLst/>
                    </a:prstGeom>
                  </pic:spPr>
                </pic:pic>
              </a:graphicData>
            </a:graphic>
          </wp:inline>
        </w:drawing>
      </w:r>
    </w:p>
    <w:p w:rsidR="007E71D0" w:rsidRDefault="007E71D0" w:rsidP="00294D99">
      <w:pPr>
        <w:pStyle w:val="a0"/>
        <w:tabs>
          <w:tab w:val="left" w:pos="2268"/>
        </w:tabs>
      </w:pPr>
      <w:r>
        <w:t xml:space="preserve">Пример фунционала системы </w:t>
      </w:r>
      <w:r>
        <w:rPr>
          <w:lang w:val="en-US"/>
        </w:rPr>
        <w:t>Trace Mode</w:t>
      </w:r>
    </w:p>
    <w:p w:rsidR="0019606B" w:rsidRPr="00295F99" w:rsidRDefault="0019606B" w:rsidP="0019606B">
      <w:pPr>
        <w:pStyle w:val="ae"/>
      </w:pPr>
      <w:r>
        <w:t>Рассмотренные системы не реализуют весь необходимый функционал и не пригодны для выполнения поставленной задачи.</w:t>
      </w:r>
    </w:p>
    <w:p w:rsidR="00864970" w:rsidRPr="00295F99" w:rsidRDefault="00864970" w:rsidP="00864970">
      <w:pPr>
        <w:pStyle w:val="112"/>
        <w:rPr>
          <w:lang w:val="ru-RU"/>
        </w:rPr>
      </w:pPr>
      <w:bookmarkStart w:id="26" w:name="_Toc502161645"/>
      <w:r>
        <w:rPr>
          <w:lang w:val="ru-RU"/>
        </w:rPr>
        <w:lastRenderedPageBreak/>
        <w:t>Постановка задачи</w:t>
      </w:r>
      <w:bookmarkEnd w:id="26"/>
    </w:p>
    <w:p w:rsidR="00C66A1E" w:rsidRPr="00DC7769" w:rsidRDefault="00C66A1E" w:rsidP="00A16E39">
      <w:pPr>
        <w:pStyle w:val="ae"/>
        <w:rPr>
          <w:i/>
        </w:rPr>
      </w:pPr>
      <w:proofErr w:type="gramStart"/>
      <w:r>
        <w:t>Перед автором поставлена задача – разработать автоматизированную систему моделирования волоконно-оптических датчиков со структурным резервированием, в которой должны быть реализованы функции администрирования системы, управления входными и выход</w:t>
      </w:r>
      <w:r w:rsidR="00DC7769">
        <w:t xml:space="preserve">ными параметрами, автоматического формирования параметров, моделирования </w:t>
      </w:r>
      <w:r w:rsidR="00DC7769" w:rsidRPr="00604A5D">
        <w:t>волоконно-оптических датчиков и сенсорных групп с резервированием (ДСГР</w:t>
      </w:r>
      <w:r w:rsidR="00DC7769">
        <w:t>).</w:t>
      </w:r>
      <w:proofErr w:type="gramEnd"/>
    </w:p>
    <w:p w:rsidR="00C66A1E" w:rsidRPr="009E26D7" w:rsidRDefault="00C66A1E" w:rsidP="00C66A1E">
      <w:pPr>
        <w:pStyle w:val="ae"/>
      </w:pPr>
      <w:r>
        <w:t xml:space="preserve">Система должна представлять собой </w:t>
      </w:r>
      <w:r>
        <w:rPr>
          <w:lang w:val="en-US"/>
        </w:rPr>
        <w:t>WEB</w:t>
      </w:r>
      <w:r w:rsidRPr="009E26D7">
        <w:t>-</w:t>
      </w:r>
      <w:r>
        <w:t>приложение.</w:t>
      </w:r>
    </w:p>
    <w:p w:rsidR="00C66A1E" w:rsidRDefault="00C66A1E" w:rsidP="00C66A1E">
      <w:pPr>
        <w:pStyle w:val="ae"/>
      </w:pPr>
      <w:r>
        <w:t>В системе должно быть реализовано две роли пользователей: администратор и пользователь.</w:t>
      </w:r>
    </w:p>
    <w:p w:rsidR="00E642A8" w:rsidRDefault="00C66A1E" w:rsidP="00E642A8">
      <w:pPr>
        <w:pStyle w:val="ae"/>
      </w:pPr>
      <w:r w:rsidRPr="0024240C">
        <w:rPr>
          <w:i/>
        </w:rPr>
        <w:t>Администратор</w:t>
      </w:r>
      <w:r>
        <w:t xml:space="preserve"> должен авторизоваться в системе. Система должна проверить введенные данные и настроить интерфейс на данную роль. </w:t>
      </w:r>
      <w:r w:rsidR="00071C10">
        <w:t xml:space="preserve">Администратор должен иметь возможность настраивать постоянные и переменные параметров моделирования ДСГР: задавать формат записи данных и параметров (количество форматов от ‒ </w:t>
      </w:r>
      <w:proofErr w:type="gramStart"/>
      <w:r w:rsidR="00071C10">
        <w:t>от</w:t>
      </w:r>
      <w:proofErr w:type="gramEnd"/>
      <w:r w:rsidR="00071C10">
        <w:t xml:space="preserve"> 2 до 6), выбирать вид отображения (количество видов ‒</w:t>
      </w:r>
      <w:r w:rsidR="00F14960">
        <w:t xml:space="preserve"> от 1 до 3</w:t>
      </w:r>
      <w:r w:rsidR="00491D32">
        <w:t>)</w:t>
      </w:r>
      <w:r w:rsidR="00071C10">
        <w:t xml:space="preserve">. Так же администратор должен добавлять и удалять входные и выходные параметры (количество входных параметров ‒ </w:t>
      </w:r>
      <w:r w:rsidR="00F14960">
        <w:t>от 1 до 100</w:t>
      </w:r>
      <w:r w:rsidR="00071C10">
        <w:t>, количество выходных параметров ‒</w:t>
      </w:r>
      <w:r w:rsidR="00F14960">
        <w:t xml:space="preserve"> от 1 до 100</w:t>
      </w:r>
      <w:r w:rsidR="00071C10">
        <w:t>). В процессе работы администратор должен сохранять модели ДСГР в файл и загружать модель ДСГР из файла  (количес</w:t>
      </w:r>
      <w:r w:rsidR="00491D32">
        <w:t>тво форматов файла ‒ от 1 до 6)</w:t>
      </w:r>
      <w:r w:rsidR="00E642A8">
        <w:t>.</w:t>
      </w:r>
    </w:p>
    <w:p w:rsidR="00E642A8" w:rsidRDefault="00E642A8" w:rsidP="00071C10">
      <w:pPr>
        <w:pStyle w:val="ae"/>
      </w:pPr>
      <w:r w:rsidRPr="0024240C">
        <w:rPr>
          <w:i/>
        </w:rPr>
        <w:t>Пользователю</w:t>
      </w:r>
      <w:r>
        <w:t xml:space="preserve"> не нужно регистрироваться в системе. Ему будет доступна возможность моделировать ДСГР, предварительно выбрав учитывающиеся варианты резервирования (количество вариантов резервирования ‒ от 1 до 100). Так же пользователь должен иметь возможность реализовать алгоритм введения изменений в модель ДСГР в выбранном варианте резервирования, проводить вычислительный эксперимент с математической моделью ДСГР, оценивать текущие изменения достоверности информации и надежности при изменении </w:t>
      </w:r>
      <w:r>
        <w:lastRenderedPageBreak/>
        <w:t>параметров резервирования, проводить сравнительный анализ полученных результатов с результатами натурного эксперимента.</w:t>
      </w:r>
    </w:p>
    <w:p w:rsidR="00E642A8" w:rsidRPr="0023374C" w:rsidRDefault="00E642A8" w:rsidP="00070A1E">
      <w:pPr>
        <w:widowControl w:val="0"/>
        <w:numPr>
          <w:ilvl w:val="0"/>
          <w:numId w:val="22"/>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proofErr w:type="spellStart"/>
      <w:r w:rsidRPr="0023374C">
        <w:rPr>
          <w:rFonts w:ascii="Times New Roman CYR" w:hAnsi="Times New Roman CYR" w:cs="Times New Roman CYR"/>
          <w:i/>
          <w:sz w:val="28"/>
          <w:szCs w:val="28"/>
        </w:rPr>
        <w:t>Общесистемные</w:t>
      </w:r>
      <w:proofErr w:type="spellEnd"/>
      <w:r w:rsidRPr="0023374C">
        <w:rPr>
          <w:rFonts w:ascii="Times New Roman CYR" w:hAnsi="Times New Roman CYR" w:cs="Times New Roman CYR"/>
          <w:i/>
          <w:sz w:val="28"/>
          <w:szCs w:val="28"/>
        </w:rPr>
        <w:t xml:space="preserve"> </w:t>
      </w:r>
      <w:proofErr w:type="spellStart"/>
      <w:r w:rsidRPr="0023374C">
        <w:rPr>
          <w:rFonts w:ascii="Times New Roman CYR" w:hAnsi="Times New Roman CYR" w:cs="Times New Roman CYR"/>
          <w:i/>
          <w:sz w:val="28"/>
          <w:szCs w:val="28"/>
        </w:rPr>
        <w:t>функции</w:t>
      </w:r>
      <w:proofErr w:type="spellEnd"/>
      <w:r w:rsidRPr="0023374C">
        <w:rPr>
          <w:rFonts w:ascii="Times New Roman CYR" w:hAnsi="Times New Roman CYR" w:cs="Times New Roman CYR"/>
          <w:i/>
          <w:sz w:val="28"/>
          <w:szCs w:val="28"/>
        </w:rPr>
        <w:t>:</w:t>
      </w:r>
    </w:p>
    <w:p w:rsidR="00E642A8" w:rsidRPr="00604A5D" w:rsidRDefault="00E642A8" w:rsidP="00070A1E">
      <w:pPr>
        <w:widowControl w:val="0"/>
        <w:numPr>
          <w:ilvl w:val="1"/>
          <w:numId w:val="21"/>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авторизация пользователя в системе (ввод логина/пароля);</w:t>
      </w:r>
    </w:p>
    <w:p w:rsidR="00E642A8" w:rsidRDefault="00E642A8" w:rsidP="00070A1E">
      <w:pPr>
        <w:widowControl w:val="0"/>
        <w:numPr>
          <w:ilvl w:val="1"/>
          <w:numId w:val="21"/>
        </w:numPr>
        <w:tabs>
          <w:tab w:val="num" w:pos="1440"/>
        </w:tabs>
        <w:autoSpaceDE w:val="0"/>
        <w:autoSpaceDN w:val="0"/>
        <w:adjustRightInd w:val="0"/>
        <w:spacing w:line="360" w:lineRule="auto"/>
        <w:ind w:left="1418"/>
        <w:jc w:val="both"/>
        <w:rPr>
          <w:sz w:val="28"/>
          <w:szCs w:val="28"/>
        </w:rPr>
      </w:pPr>
      <w:proofErr w:type="spellStart"/>
      <w:r w:rsidRPr="0023374C">
        <w:rPr>
          <w:sz w:val="28"/>
          <w:szCs w:val="28"/>
        </w:rPr>
        <w:t>аутентификация</w:t>
      </w:r>
      <w:proofErr w:type="spellEnd"/>
      <w:r w:rsidRPr="0023374C">
        <w:rPr>
          <w:sz w:val="28"/>
          <w:szCs w:val="28"/>
        </w:rPr>
        <w:t xml:space="preserve"> </w:t>
      </w:r>
      <w:proofErr w:type="spellStart"/>
      <w:r w:rsidRPr="0023374C">
        <w:rPr>
          <w:sz w:val="28"/>
          <w:szCs w:val="28"/>
        </w:rPr>
        <w:t>пользователя</w:t>
      </w:r>
      <w:proofErr w:type="spellEnd"/>
      <w:r w:rsidRPr="0023374C">
        <w:rPr>
          <w:sz w:val="28"/>
          <w:szCs w:val="28"/>
        </w:rPr>
        <w:t xml:space="preserve"> в </w:t>
      </w:r>
      <w:proofErr w:type="spellStart"/>
      <w:r w:rsidRPr="0023374C">
        <w:rPr>
          <w:sz w:val="28"/>
          <w:szCs w:val="28"/>
        </w:rPr>
        <w:t>системе</w:t>
      </w:r>
      <w:proofErr w:type="spellEnd"/>
      <w:r w:rsidRPr="0023374C">
        <w:rPr>
          <w:sz w:val="28"/>
          <w:szCs w:val="28"/>
        </w:rPr>
        <w:t>;</w:t>
      </w:r>
    </w:p>
    <w:p w:rsidR="00E642A8" w:rsidRPr="00604A5D" w:rsidRDefault="00E642A8" w:rsidP="00070A1E">
      <w:pPr>
        <w:widowControl w:val="0"/>
        <w:numPr>
          <w:ilvl w:val="1"/>
          <w:numId w:val="21"/>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визуализация процессов формирования параметров надежности и достоверности;</w:t>
      </w:r>
    </w:p>
    <w:p w:rsidR="00E642A8" w:rsidRPr="00604A5D" w:rsidRDefault="00E642A8" w:rsidP="00070A1E">
      <w:pPr>
        <w:widowControl w:val="0"/>
        <w:numPr>
          <w:ilvl w:val="1"/>
          <w:numId w:val="21"/>
        </w:numPr>
        <w:tabs>
          <w:tab w:val="num" w:pos="1440"/>
        </w:tabs>
        <w:autoSpaceDE w:val="0"/>
        <w:autoSpaceDN w:val="0"/>
        <w:adjustRightInd w:val="0"/>
        <w:spacing w:line="360" w:lineRule="auto"/>
        <w:ind w:left="1440" w:hanging="360"/>
        <w:jc w:val="both"/>
        <w:rPr>
          <w:sz w:val="28"/>
          <w:szCs w:val="28"/>
          <w:lang w:val="ru-RU"/>
        </w:rPr>
      </w:pPr>
      <w:r w:rsidRPr="00604A5D">
        <w:rPr>
          <w:sz w:val="28"/>
          <w:szCs w:val="28"/>
          <w:lang w:val="ru-RU"/>
        </w:rPr>
        <w:t>автоматическое формирование параметров надежности и достоверности по заданным входным параметрам;</w:t>
      </w:r>
    </w:p>
    <w:p w:rsidR="00E642A8" w:rsidRPr="0023374C" w:rsidRDefault="00E642A8" w:rsidP="00070A1E">
      <w:pPr>
        <w:widowControl w:val="0"/>
        <w:numPr>
          <w:ilvl w:val="1"/>
          <w:numId w:val="21"/>
        </w:numPr>
        <w:tabs>
          <w:tab w:val="num" w:pos="1440"/>
        </w:tabs>
        <w:autoSpaceDE w:val="0"/>
        <w:autoSpaceDN w:val="0"/>
        <w:adjustRightInd w:val="0"/>
        <w:spacing w:line="360" w:lineRule="auto"/>
        <w:ind w:left="1418"/>
        <w:jc w:val="both"/>
        <w:rPr>
          <w:sz w:val="28"/>
          <w:szCs w:val="28"/>
        </w:rPr>
      </w:pPr>
      <w:proofErr w:type="spellStart"/>
      <w:r>
        <w:rPr>
          <w:sz w:val="28"/>
          <w:szCs w:val="28"/>
        </w:rPr>
        <w:t>проверка</w:t>
      </w:r>
      <w:proofErr w:type="spellEnd"/>
      <w:r>
        <w:rPr>
          <w:sz w:val="28"/>
          <w:szCs w:val="28"/>
        </w:rPr>
        <w:t xml:space="preserve"> </w:t>
      </w:r>
      <w:proofErr w:type="spellStart"/>
      <w:r>
        <w:rPr>
          <w:sz w:val="28"/>
          <w:szCs w:val="28"/>
        </w:rPr>
        <w:t>корректности</w:t>
      </w:r>
      <w:proofErr w:type="spellEnd"/>
      <w:r>
        <w:rPr>
          <w:sz w:val="28"/>
          <w:szCs w:val="28"/>
        </w:rPr>
        <w:t xml:space="preserve"> </w:t>
      </w:r>
      <w:proofErr w:type="spellStart"/>
      <w:r>
        <w:rPr>
          <w:sz w:val="28"/>
          <w:szCs w:val="28"/>
        </w:rPr>
        <w:t>вводимых</w:t>
      </w:r>
      <w:proofErr w:type="spellEnd"/>
      <w:r>
        <w:rPr>
          <w:sz w:val="28"/>
          <w:szCs w:val="28"/>
        </w:rPr>
        <w:t xml:space="preserve"> </w:t>
      </w:r>
      <w:proofErr w:type="spellStart"/>
      <w:r>
        <w:rPr>
          <w:sz w:val="28"/>
          <w:szCs w:val="28"/>
        </w:rPr>
        <w:t>параметров</w:t>
      </w:r>
      <w:proofErr w:type="spellEnd"/>
      <w:r>
        <w:rPr>
          <w:sz w:val="28"/>
          <w:szCs w:val="28"/>
        </w:rPr>
        <w:t>;</w:t>
      </w:r>
    </w:p>
    <w:p w:rsidR="00E642A8" w:rsidRPr="00604A5D" w:rsidRDefault="00E642A8" w:rsidP="00070A1E">
      <w:pPr>
        <w:widowControl w:val="0"/>
        <w:numPr>
          <w:ilvl w:val="1"/>
          <w:numId w:val="21"/>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выдача справочной информации о системе;</w:t>
      </w:r>
    </w:p>
    <w:p w:rsidR="00E642A8" w:rsidRPr="001920FF" w:rsidRDefault="00E642A8" w:rsidP="00070A1E">
      <w:pPr>
        <w:widowControl w:val="0"/>
        <w:numPr>
          <w:ilvl w:val="0"/>
          <w:numId w:val="22"/>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proofErr w:type="spellStart"/>
      <w:r w:rsidRPr="001920FF">
        <w:rPr>
          <w:rFonts w:ascii="Times New Roman CYR" w:hAnsi="Times New Roman CYR" w:cs="Times New Roman CYR"/>
          <w:i/>
          <w:sz w:val="28"/>
          <w:szCs w:val="28"/>
        </w:rPr>
        <w:t>функции</w:t>
      </w:r>
      <w:proofErr w:type="spellEnd"/>
      <w:r w:rsidRPr="001920FF">
        <w:rPr>
          <w:rFonts w:ascii="Times New Roman CYR" w:hAnsi="Times New Roman CYR" w:cs="Times New Roman CYR"/>
          <w:i/>
          <w:sz w:val="28"/>
          <w:szCs w:val="28"/>
        </w:rPr>
        <w:t xml:space="preserve"> </w:t>
      </w:r>
      <w:proofErr w:type="spellStart"/>
      <w:r w:rsidRPr="001920FF">
        <w:rPr>
          <w:rFonts w:ascii="Times New Roman CYR" w:hAnsi="Times New Roman CYR" w:cs="Times New Roman CYR"/>
          <w:i/>
          <w:sz w:val="28"/>
          <w:szCs w:val="28"/>
        </w:rPr>
        <w:t>администратора</w:t>
      </w:r>
      <w:proofErr w:type="spellEnd"/>
      <w:r w:rsidRPr="001920FF">
        <w:rPr>
          <w:rFonts w:ascii="Times New Roman CYR" w:hAnsi="Times New Roman CYR" w:cs="Times New Roman CYR"/>
          <w:i/>
          <w:sz w:val="28"/>
          <w:szCs w:val="28"/>
        </w:rPr>
        <w:t>:</w:t>
      </w:r>
    </w:p>
    <w:p w:rsidR="00E642A8" w:rsidRPr="00604A5D" w:rsidRDefault="00E642A8" w:rsidP="00070A1E">
      <w:pPr>
        <w:widowControl w:val="0"/>
        <w:numPr>
          <w:ilvl w:val="1"/>
          <w:numId w:val="21"/>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настройка постоянных и переменных параметров при моделировании ДСГР:</w:t>
      </w:r>
    </w:p>
    <w:p w:rsidR="00E642A8" w:rsidRPr="00604A5D" w:rsidRDefault="00E642A8" w:rsidP="00070A1E">
      <w:pPr>
        <w:widowControl w:val="0"/>
        <w:numPr>
          <w:ilvl w:val="0"/>
          <w:numId w:val="23"/>
        </w:numPr>
        <w:autoSpaceDE w:val="0"/>
        <w:autoSpaceDN w:val="0"/>
        <w:adjustRightInd w:val="0"/>
        <w:spacing w:line="360" w:lineRule="auto"/>
        <w:ind w:left="1985" w:hanging="283"/>
        <w:jc w:val="both"/>
        <w:rPr>
          <w:rFonts w:ascii="Times New Roman CYR" w:hAnsi="Times New Roman CYR" w:cs="Times New Roman CYR"/>
          <w:sz w:val="28"/>
          <w:szCs w:val="28"/>
          <w:lang w:val="ru-RU"/>
        </w:rPr>
      </w:pPr>
      <w:r w:rsidRPr="00604A5D">
        <w:rPr>
          <w:rFonts w:ascii="Times New Roman CYR" w:hAnsi="Times New Roman CYR" w:cs="Times New Roman CYR"/>
          <w:sz w:val="28"/>
          <w:szCs w:val="28"/>
          <w:lang w:val="ru-RU"/>
        </w:rPr>
        <w:t>задание формата записи данных и параметров;</w:t>
      </w:r>
    </w:p>
    <w:p w:rsidR="00E642A8" w:rsidRPr="00491D32" w:rsidRDefault="00491D32" w:rsidP="00491D32">
      <w:pPr>
        <w:widowControl w:val="0"/>
        <w:numPr>
          <w:ilvl w:val="0"/>
          <w:numId w:val="23"/>
        </w:numPr>
        <w:autoSpaceDE w:val="0"/>
        <w:autoSpaceDN w:val="0"/>
        <w:adjustRightInd w:val="0"/>
        <w:spacing w:line="360" w:lineRule="auto"/>
        <w:ind w:left="1985" w:hanging="283"/>
        <w:jc w:val="both"/>
        <w:rPr>
          <w:rFonts w:ascii="Times New Roman CYR" w:hAnsi="Times New Roman CYR" w:cs="Times New Roman CYR"/>
          <w:sz w:val="28"/>
          <w:szCs w:val="28"/>
        </w:rPr>
      </w:pPr>
      <w:proofErr w:type="spellStart"/>
      <w:proofErr w:type="gramStart"/>
      <w:r>
        <w:rPr>
          <w:rFonts w:ascii="Times New Roman CYR" w:hAnsi="Times New Roman CYR" w:cs="Times New Roman CYR"/>
          <w:sz w:val="28"/>
          <w:szCs w:val="28"/>
        </w:rPr>
        <w:t>выбор</w:t>
      </w:r>
      <w:proofErr w:type="spellEnd"/>
      <w:proofErr w:type="gram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вида</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отображения</w:t>
      </w:r>
      <w:proofErr w:type="spellEnd"/>
      <w:r>
        <w:rPr>
          <w:rFonts w:ascii="Times New Roman CYR" w:hAnsi="Times New Roman CYR" w:cs="Times New Roman CYR"/>
          <w:sz w:val="28"/>
          <w:szCs w:val="28"/>
        </w:rPr>
        <w:t>.</w:t>
      </w:r>
    </w:p>
    <w:p w:rsidR="00E642A8" w:rsidRPr="00604A5D" w:rsidRDefault="00E642A8" w:rsidP="00070A1E">
      <w:pPr>
        <w:widowControl w:val="0"/>
        <w:numPr>
          <w:ilvl w:val="1"/>
          <w:numId w:val="21"/>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редактирование входных и выходных параметров:</w:t>
      </w:r>
    </w:p>
    <w:p w:rsidR="00E642A8" w:rsidRPr="00A16E39" w:rsidRDefault="00E642A8" w:rsidP="00070A1E">
      <w:pPr>
        <w:widowControl w:val="0"/>
        <w:numPr>
          <w:ilvl w:val="0"/>
          <w:numId w:val="24"/>
        </w:numPr>
        <w:autoSpaceDE w:val="0"/>
        <w:autoSpaceDN w:val="0"/>
        <w:adjustRightInd w:val="0"/>
        <w:spacing w:line="360" w:lineRule="auto"/>
        <w:ind w:firstLine="1701"/>
        <w:jc w:val="both"/>
        <w:rPr>
          <w:rFonts w:ascii="Times New Roman CYR" w:hAnsi="Times New Roman CYR" w:cs="Times New Roman CYR"/>
          <w:sz w:val="28"/>
          <w:szCs w:val="28"/>
          <w:lang w:val="ru-RU"/>
        </w:rPr>
      </w:pPr>
      <w:r w:rsidRPr="00A16E39">
        <w:rPr>
          <w:rFonts w:ascii="Times New Roman CYR" w:hAnsi="Times New Roman CYR" w:cs="Times New Roman CYR"/>
          <w:sz w:val="28"/>
          <w:szCs w:val="28"/>
          <w:lang w:val="ru-RU"/>
        </w:rPr>
        <w:t>добавление параметра;</w:t>
      </w:r>
    </w:p>
    <w:p w:rsidR="00E642A8" w:rsidRPr="00A16E39" w:rsidRDefault="00E642A8" w:rsidP="00070A1E">
      <w:pPr>
        <w:widowControl w:val="0"/>
        <w:numPr>
          <w:ilvl w:val="0"/>
          <w:numId w:val="24"/>
        </w:numPr>
        <w:autoSpaceDE w:val="0"/>
        <w:autoSpaceDN w:val="0"/>
        <w:adjustRightInd w:val="0"/>
        <w:spacing w:line="360" w:lineRule="auto"/>
        <w:ind w:left="1985" w:hanging="283"/>
        <w:jc w:val="both"/>
        <w:rPr>
          <w:rFonts w:ascii="Times New Roman CYR" w:hAnsi="Times New Roman CYR" w:cs="Times New Roman CYR"/>
          <w:sz w:val="28"/>
          <w:szCs w:val="28"/>
          <w:lang w:val="ru-RU"/>
        </w:rPr>
      </w:pPr>
      <w:r w:rsidRPr="00A16E39">
        <w:rPr>
          <w:rFonts w:ascii="Times New Roman CYR" w:hAnsi="Times New Roman CYR" w:cs="Times New Roman CYR"/>
          <w:sz w:val="28"/>
          <w:szCs w:val="28"/>
          <w:lang w:val="ru-RU"/>
        </w:rPr>
        <w:t>удаление параметра;</w:t>
      </w:r>
    </w:p>
    <w:p w:rsidR="00E642A8" w:rsidRPr="00604A5D" w:rsidRDefault="00E642A8" w:rsidP="00070A1E">
      <w:pPr>
        <w:widowControl w:val="0"/>
        <w:numPr>
          <w:ilvl w:val="1"/>
          <w:numId w:val="21"/>
        </w:numPr>
        <w:tabs>
          <w:tab w:val="num" w:pos="2127"/>
        </w:tabs>
        <w:autoSpaceDE w:val="0"/>
        <w:autoSpaceDN w:val="0"/>
        <w:adjustRightInd w:val="0"/>
        <w:spacing w:line="360" w:lineRule="auto"/>
        <w:ind w:left="1418"/>
        <w:jc w:val="both"/>
        <w:rPr>
          <w:sz w:val="28"/>
          <w:szCs w:val="28"/>
          <w:lang w:val="ru-RU"/>
        </w:rPr>
      </w:pPr>
      <w:r w:rsidRPr="00604A5D">
        <w:rPr>
          <w:sz w:val="28"/>
          <w:szCs w:val="28"/>
          <w:lang w:val="ru-RU"/>
        </w:rPr>
        <w:t>сохранение модели ДСГР в файл заданной структуры;</w:t>
      </w:r>
    </w:p>
    <w:p w:rsidR="00E642A8" w:rsidRPr="00604A5D" w:rsidRDefault="00E642A8" w:rsidP="00070A1E">
      <w:pPr>
        <w:widowControl w:val="0"/>
        <w:numPr>
          <w:ilvl w:val="1"/>
          <w:numId w:val="21"/>
        </w:numPr>
        <w:tabs>
          <w:tab w:val="num" w:pos="2127"/>
        </w:tabs>
        <w:autoSpaceDE w:val="0"/>
        <w:autoSpaceDN w:val="0"/>
        <w:adjustRightInd w:val="0"/>
        <w:spacing w:line="360" w:lineRule="auto"/>
        <w:ind w:left="1418"/>
        <w:jc w:val="both"/>
        <w:rPr>
          <w:sz w:val="28"/>
          <w:szCs w:val="28"/>
          <w:lang w:val="ru-RU"/>
        </w:rPr>
      </w:pPr>
      <w:r w:rsidRPr="00604A5D">
        <w:rPr>
          <w:sz w:val="28"/>
          <w:szCs w:val="28"/>
          <w:lang w:val="ru-RU"/>
        </w:rPr>
        <w:t>загрузка модели ДСГР из файла;</w:t>
      </w:r>
    </w:p>
    <w:p w:rsidR="00E642A8" w:rsidRPr="001920FF" w:rsidRDefault="00E642A8" w:rsidP="00070A1E">
      <w:pPr>
        <w:widowControl w:val="0"/>
        <w:numPr>
          <w:ilvl w:val="0"/>
          <w:numId w:val="22"/>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proofErr w:type="spellStart"/>
      <w:r w:rsidRPr="001920FF">
        <w:rPr>
          <w:rFonts w:ascii="Times New Roman CYR" w:hAnsi="Times New Roman CYR" w:cs="Times New Roman CYR"/>
          <w:i/>
          <w:sz w:val="28"/>
          <w:szCs w:val="28"/>
        </w:rPr>
        <w:t>функции</w:t>
      </w:r>
      <w:proofErr w:type="spellEnd"/>
      <w:r w:rsidRPr="001920FF">
        <w:rPr>
          <w:rFonts w:ascii="Times New Roman CYR" w:hAnsi="Times New Roman CYR" w:cs="Times New Roman CYR"/>
          <w:i/>
          <w:sz w:val="28"/>
          <w:szCs w:val="28"/>
        </w:rPr>
        <w:t xml:space="preserve"> </w:t>
      </w:r>
      <w:proofErr w:type="spellStart"/>
      <w:r w:rsidRPr="001920FF">
        <w:rPr>
          <w:rFonts w:ascii="Times New Roman CYR" w:hAnsi="Times New Roman CYR" w:cs="Times New Roman CYR"/>
          <w:i/>
          <w:sz w:val="28"/>
          <w:szCs w:val="28"/>
        </w:rPr>
        <w:t>пользователя</w:t>
      </w:r>
      <w:proofErr w:type="spellEnd"/>
      <w:r w:rsidRPr="001920FF">
        <w:rPr>
          <w:rFonts w:ascii="Times New Roman CYR" w:hAnsi="Times New Roman CYR" w:cs="Times New Roman CYR"/>
          <w:i/>
          <w:sz w:val="28"/>
          <w:szCs w:val="28"/>
        </w:rPr>
        <w:t>:</w:t>
      </w:r>
    </w:p>
    <w:p w:rsidR="00E642A8" w:rsidRPr="00604A5D" w:rsidRDefault="00E642A8" w:rsidP="00E642A8">
      <w:pPr>
        <w:tabs>
          <w:tab w:val="left" w:pos="1440"/>
        </w:tabs>
        <w:spacing w:line="360" w:lineRule="auto"/>
        <w:ind w:left="1440" w:hanging="360"/>
        <w:jc w:val="both"/>
        <w:rPr>
          <w:sz w:val="28"/>
          <w:szCs w:val="28"/>
          <w:lang w:val="ru-RU"/>
        </w:rPr>
      </w:pPr>
      <w:r w:rsidRPr="00604A5D">
        <w:rPr>
          <w:sz w:val="28"/>
          <w:szCs w:val="28"/>
          <w:lang w:val="ru-RU"/>
        </w:rPr>
        <w:t xml:space="preserve">– моделирование ДСГР с учетом имеющихся и накапливаемых в базе данных вариантов резервирования, основанных на использовании нового физико-математического подхода в определения параметров надежности и оценки достоверности данных; </w:t>
      </w:r>
    </w:p>
    <w:p w:rsidR="00E642A8" w:rsidRPr="00604A5D" w:rsidRDefault="00E642A8" w:rsidP="00E642A8">
      <w:pPr>
        <w:tabs>
          <w:tab w:val="left" w:pos="1440"/>
        </w:tabs>
        <w:spacing w:line="360" w:lineRule="auto"/>
        <w:ind w:left="1440" w:hanging="360"/>
        <w:jc w:val="both"/>
        <w:rPr>
          <w:sz w:val="28"/>
          <w:szCs w:val="28"/>
          <w:lang w:val="ru-RU"/>
        </w:rPr>
      </w:pPr>
      <w:r w:rsidRPr="00604A5D">
        <w:rPr>
          <w:sz w:val="28"/>
          <w:szCs w:val="28"/>
          <w:lang w:val="ru-RU"/>
        </w:rPr>
        <w:t>– реализация алгоритма  введения изменений  в модель ДСГР в выбранном варианте резервирования;</w:t>
      </w:r>
    </w:p>
    <w:p w:rsidR="00E642A8" w:rsidRPr="00604A5D" w:rsidRDefault="00E642A8" w:rsidP="00E642A8">
      <w:pPr>
        <w:tabs>
          <w:tab w:val="left" w:pos="1440"/>
        </w:tabs>
        <w:spacing w:line="360" w:lineRule="auto"/>
        <w:ind w:left="1440" w:hanging="360"/>
        <w:jc w:val="both"/>
        <w:rPr>
          <w:sz w:val="28"/>
          <w:szCs w:val="28"/>
          <w:lang w:val="ru-RU"/>
        </w:rPr>
      </w:pPr>
      <w:r w:rsidRPr="00604A5D">
        <w:rPr>
          <w:sz w:val="28"/>
          <w:szCs w:val="28"/>
          <w:lang w:val="ru-RU"/>
        </w:rPr>
        <w:lastRenderedPageBreak/>
        <w:t xml:space="preserve">– проведение вычислительного эксперимента с математической моделью ДСГР; </w:t>
      </w:r>
    </w:p>
    <w:p w:rsidR="00E642A8" w:rsidRPr="00604A5D" w:rsidRDefault="00E642A8" w:rsidP="00E642A8">
      <w:pPr>
        <w:tabs>
          <w:tab w:val="left" w:pos="1440"/>
        </w:tabs>
        <w:spacing w:line="360" w:lineRule="auto"/>
        <w:ind w:left="1440" w:hanging="360"/>
        <w:jc w:val="both"/>
        <w:rPr>
          <w:sz w:val="28"/>
          <w:szCs w:val="28"/>
          <w:lang w:val="ru-RU"/>
        </w:rPr>
      </w:pPr>
      <w:r w:rsidRPr="00604A5D">
        <w:rPr>
          <w:sz w:val="28"/>
          <w:szCs w:val="28"/>
          <w:lang w:val="ru-RU"/>
        </w:rPr>
        <w:t>– оценка текущего изменения достоверности информации при  изменении параметров резервирования;</w:t>
      </w:r>
    </w:p>
    <w:p w:rsidR="00E642A8" w:rsidRPr="00604A5D" w:rsidRDefault="00E642A8" w:rsidP="00E642A8">
      <w:pPr>
        <w:tabs>
          <w:tab w:val="left" w:pos="1440"/>
        </w:tabs>
        <w:spacing w:line="360" w:lineRule="auto"/>
        <w:ind w:left="1440" w:hanging="360"/>
        <w:jc w:val="both"/>
        <w:rPr>
          <w:sz w:val="28"/>
          <w:szCs w:val="28"/>
          <w:lang w:val="ru-RU"/>
        </w:rPr>
      </w:pPr>
      <w:r w:rsidRPr="00604A5D">
        <w:rPr>
          <w:sz w:val="28"/>
          <w:szCs w:val="28"/>
          <w:lang w:val="ru-RU"/>
        </w:rPr>
        <w:t>– оценка текущего изменения надежности ДСГР при  изменении параметров резервирования;</w:t>
      </w:r>
    </w:p>
    <w:p w:rsidR="00E642A8" w:rsidRPr="00604A5D" w:rsidRDefault="00E642A8" w:rsidP="00E642A8">
      <w:pPr>
        <w:tabs>
          <w:tab w:val="left" w:pos="1440"/>
        </w:tabs>
        <w:spacing w:line="360" w:lineRule="auto"/>
        <w:ind w:left="1440" w:hanging="360"/>
        <w:jc w:val="both"/>
        <w:rPr>
          <w:sz w:val="28"/>
          <w:szCs w:val="28"/>
          <w:lang w:val="ru-RU"/>
        </w:rPr>
      </w:pPr>
      <w:r w:rsidRPr="00604A5D">
        <w:rPr>
          <w:sz w:val="28"/>
          <w:szCs w:val="28"/>
          <w:lang w:val="ru-RU"/>
        </w:rPr>
        <w:t>– отображение в графическом виде процесса моделирования и результатов анализа;</w:t>
      </w:r>
    </w:p>
    <w:p w:rsidR="00E642A8" w:rsidRPr="00604A5D" w:rsidRDefault="00E642A8" w:rsidP="00E642A8">
      <w:pPr>
        <w:tabs>
          <w:tab w:val="left" w:pos="1440"/>
        </w:tabs>
        <w:spacing w:line="360" w:lineRule="auto"/>
        <w:ind w:left="1440" w:hanging="360"/>
        <w:jc w:val="both"/>
        <w:rPr>
          <w:sz w:val="28"/>
          <w:szCs w:val="28"/>
          <w:lang w:val="ru-RU"/>
        </w:rPr>
      </w:pPr>
      <w:r w:rsidRPr="00604A5D">
        <w:rPr>
          <w:sz w:val="28"/>
          <w:szCs w:val="28"/>
          <w:lang w:val="ru-RU"/>
        </w:rPr>
        <w:t>– возможность сравнительного анализа полученных результатов с результатами натурного эксперимента.</w:t>
      </w:r>
    </w:p>
    <w:p w:rsidR="00E642A8" w:rsidRPr="004C2713" w:rsidRDefault="00E642A8" w:rsidP="00071C10">
      <w:pPr>
        <w:pStyle w:val="ae"/>
        <w:sectPr w:rsidR="00E642A8" w:rsidRPr="004C2713" w:rsidSect="00A759FA">
          <w:footerReference w:type="default" r:id="rId24"/>
          <w:pgSz w:w="11906" w:h="16838"/>
          <w:pgMar w:top="1134" w:right="850" w:bottom="1134" w:left="1701" w:header="708" w:footer="708" w:gutter="0"/>
          <w:cols w:space="708"/>
          <w:titlePg/>
          <w:docGrid w:linePitch="360"/>
        </w:sectPr>
      </w:pPr>
    </w:p>
    <w:p w:rsidR="005E676E" w:rsidRDefault="005E676E" w:rsidP="00F14960">
      <w:pPr>
        <w:pStyle w:val="ae"/>
        <w:ind w:firstLine="0"/>
      </w:pPr>
    </w:p>
    <w:p w:rsidR="00714452" w:rsidRPr="00745591" w:rsidRDefault="005E676E" w:rsidP="00714452">
      <w:pPr>
        <w:pStyle w:val="af8"/>
      </w:pPr>
      <w:bookmarkStart w:id="27" w:name="_Toc500142272"/>
      <w:bookmarkStart w:id="28" w:name="_Toc502161646"/>
      <w:r w:rsidRPr="002F1D43">
        <w:rPr>
          <w:lang w:val="ru-RU"/>
        </w:rPr>
        <w:t>С</w:t>
      </w:r>
      <w:bookmarkEnd w:id="27"/>
      <w:r w:rsidR="00864970">
        <w:rPr>
          <w:lang w:val="ru-RU"/>
        </w:rPr>
        <w:t>писок использов</w:t>
      </w:r>
      <w:bookmarkStart w:id="29" w:name="_Ref494703804"/>
      <w:r w:rsidR="00CA5708">
        <w:rPr>
          <w:lang w:val="ru-RU"/>
        </w:rPr>
        <w:t>анн</w:t>
      </w:r>
      <w:r w:rsidR="00745591">
        <w:rPr>
          <w:lang w:val="ru-RU"/>
        </w:rPr>
        <w:t>ых источников</w:t>
      </w:r>
      <w:bookmarkEnd w:id="28"/>
    </w:p>
    <w:p w:rsidR="00714452" w:rsidRDefault="00BF3861" w:rsidP="00BF3861">
      <w:pPr>
        <w:pStyle w:val="ae"/>
        <w:numPr>
          <w:ilvl w:val="0"/>
          <w:numId w:val="28"/>
        </w:numPr>
        <w:ind w:left="709" w:hanging="709"/>
      </w:pPr>
      <w:bookmarkStart w:id="30" w:name="_Ref494643221"/>
      <w:r w:rsidRPr="00BF3861">
        <w:t>Электронные и волоконно-оптические элементы и устройства систем управления, измерения и контроля</w:t>
      </w:r>
      <w:r>
        <w:t xml:space="preserve"> </w:t>
      </w:r>
      <w:r w:rsidRPr="00BF3861">
        <w:t>[</w:t>
      </w:r>
      <w:r>
        <w:t>Электронный ресурс</w:t>
      </w:r>
      <w:r w:rsidRPr="00BF3861">
        <w:t xml:space="preserve">]// Единый портал инновационной деятельности Самарской области. </w:t>
      </w:r>
      <w:r>
        <w:rPr>
          <w:lang w:val="en-US"/>
        </w:rPr>
        <w:t>URL</w:t>
      </w:r>
      <w:r w:rsidRPr="00BF3861">
        <w:t xml:space="preserve">: </w:t>
      </w:r>
      <w:r w:rsidRPr="00BF3861">
        <w:rPr>
          <w:lang w:val="en-US"/>
        </w:rPr>
        <w:t>http</w:t>
      </w:r>
      <w:r w:rsidRPr="00BF3861">
        <w:t>://</w:t>
      </w:r>
      <w:r w:rsidRPr="00BF3861">
        <w:rPr>
          <w:lang w:val="en-US"/>
        </w:rPr>
        <w:t>www</w:t>
      </w:r>
      <w:r w:rsidRPr="00BF3861">
        <w:t>.</w:t>
      </w:r>
      <w:proofErr w:type="spellStart"/>
      <w:r w:rsidRPr="00BF3861">
        <w:rPr>
          <w:lang w:val="en-US"/>
        </w:rPr>
        <w:t>startupsamara</w:t>
      </w:r>
      <w:proofErr w:type="spellEnd"/>
      <w:r w:rsidRPr="00BF3861">
        <w:t>.</w:t>
      </w:r>
      <w:proofErr w:type="spellStart"/>
      <w:r w:rsidRPr="00BF3861">
        <w:rPr>
          <w:lang w:val="en-US"/>
        </w:rPr>
        <w:t>ru</w:t>
      </w:r>
      <w:proofErr w:type="spellEnd"/>
      <w:r w:rsidRPr="00BF3861">
        <w:t>/</w:t>
      </w:r>
      <w:r w:rsidRPr="00BF3861">
        <w:rPr>
          <w:lang w:val="en-US"/>
        </w:rPr>
        <w:t>Bases</w:t>
      </w:r>
      <w:r w:rsidRPr="00BF3861">
        <w:t>/</w:t>
      </w:r>
      <w:r w:rsidRPr="00BF3861">
        <w:rPr>
          <w:lang w:val="en-US"/>
        </w:rPr>
        <w:t>Competences</w:t>
      </w:r>
      <w:r w:rsidRPr="00BF3861">
        <w:t>/</w:t>
      </w:r>
      <w:r w:rsidRPr="00BF3861">
        <w:rPr>
          <w:lang w:val="en-US"/>
        </w:rPr>
        <w:t>View</w:t>
      </w:r>
      <w:r w:rsidRPr="00BF3861">
        <w:t>?</w:t>
      </w:r>
      <w:proofErr w:type="spellStart"/>
      <w:r w:rsidRPr="00BF3861">
        <w:rPr>
          <w:lang w:val="en-US"/>
        </w:rPr>
        <w:t>researchId</w:t>
      </w:r>
      <w:proofErr w:type="spellEnd"/>
      <w:r w:rsidRPr="00BF3861">
        <w:t xml:space="preserve">=38 </w:t>
      </w:r>
      <w:r>
        <w:t>(дата обращений 18.12.2017)</w:t>
      </w:r>
    </w:p>
    <w:p w:rsidR="00714452" w:rsidRPr="00714452" w:rsidRDefault="00C20C2A" w:rsidP="00BF3861">
      <w:pPr>
        <w:pStyle w:val="ae"/>
        <w:numPr>
          <w:ilvl w:val="0"/>
          <w:numId w:val="28"/>
        </w:numPr>
        <w:ind w:left="709" w:hanging="709"/>
      </w:pPr>
      <w:r>
        <w:t xml:space="preserve">Волоконно-оптические датчики </w:t>
      </w:r>
      <w:r w:rsidRPr="00C20C2A">
        <w:t>[</w:t>
      </w:r>
      <w:r>
        <w:t>Электронный ресурс</w:t>
      </w:r>
      <w:r w:rsidRPr="00C20C2A">
        <w:t>]// Факультет Дистанционного Обучения</w:t>
      </w:r>
      <w:r>
        <w:t xml:space="preserve">. </w:t>
      </w:r>
      <w:r>
        <w:rPr>
          <w:lang w:val="en-US"/>
        </w:rPr>
        <w:t>URL</w:t>
      </w:r>
      <w:r w:rsidRPr="00BF3861">
        <w:t xml:space="preserve">: </w:t>
      </w:r>
      <w:r w:rsidRPr="00C20C2A">
        <w:t>http://extusur.net/content/3_</w:t>
      </w:r>
      <w:r w:rsidRPr="00BF3861">
        <w:t xml:space="preserve"> </w:t>
      </w:r>
      <w:proofErr w:type="spellStart"/>
      <w:r w:rsidRPr="00C20C2A">
        <w:t>optika</w:t>
      </w:r>
      <w:proofErr w:type="spellEnd"/>
      <w:r w:rsidRPr="00C20C2A">
        <w:t>/4_4.html</w:t>
      </w:r>
      <w:r>
        <w:rPr>
          <w:lang w:val="en-US"/>
        </w:rPr>
        <w:t xml:space="preserve"> </w:t>
      </w:r>
      <w:r w:rsidR="00714452" w:rsidRPr="00714452">
        <w:t>(</w:t>
      </w:r>
      <w:r>
        <w:t xml:space="preserve">дата обращения </w:t>
      </w:r>
      <w:r w:rsidR="00714452" w:rsidRPr="00714452">
        <w:t>19.09.2017)</w:t>
      </w:r>
    </w:p>
    <w:p w:rsidR="00714452" w:rsidRDefault="00714452" w:rsidP="00BF3861">
      <w:pPr>
        <w:pStyle w:val="ae"/>
        <w:numPr>
          <w:ilvl w:val="0"/>
          <w:numId w:val="28"/>
        </w:numPr>
        <w:ind w:left="709" w:hanging="709"/>
      </w:pPr>
      <w:r>
        <w:t>Леоненков, А. В. Нотация и семантика языка UML [Электронный ресурс]/А.В. Леоненков. – Интернет-университет информационных технологий. http://www.intuit.ru/department/pl/umlbasics</w:t>
      </w:r>
      <w:bookmarkEnd w:id="30"/>
      <w:r>
        <w:t xml:space="preserve"> (дата обращения 19.09.2017)</w:t>
      </w:r>
    </w:p>
    <w:p w:rsidR="00714452" w:rsidRDefault="00714452" w:rsidP="00BF3861">
      <w:pPr>
        <w:pStyle w:val="ae"/>
        <w:numPr>
          <w:ilvl w:val="0"/>
          <w:numId w:val="28"/>
        </w:numPr>
        <w:ind w:left="709" w:hanging="709"/>
      </w:pPr>
      <w:r>
        <w:rPr>
          <w:lang w:val="en-US"/>
        </w:rPr>
        <w:t>UML</w:t>
      </w:r>
      <w:r>
        <w:t xml:space="preserve"> [Электронный ресурс]</w:t>
      </w:r>
      <w:r w:rsidR="00C20C2A" w:rsidRPr="00C20C2A">
        <w:t xml:space="preserve">// </w:t>
      </w:r>
      <w:r w:rsidR="00C20C2A">
        <w:t xml:space="preserve">Электронная энциклопедия «Википедия». </w:t>
      </w:r>
      <w:r w:rsidR="00C20C2A">
        <w:rPr>
          <w:lang w:val="en-US"/>
        </w:rPr>
        <w:t>URL:</w:t>
      </w:r>
      <w:r w:rsidRPr="00EA7D93">
        <w:t xml:space="preserve"> </w:t>
      </w:r>
      <w:r w:rsidRPr="00E631A3">
        <w:rPr>
          <w:lang w:val="en-US"/>
        </w:rPr>
        <w:t>https</w:t>
      </w:r>
      <w:r w:rsidRPr="00E631A3">
        <w:t>://</w:t>
      </w:r>
      <w:proofErr w:type="spellStart"/>
      <w:r w:rsidRPr="00E631A3">
        <w:rPr>
          <w:lang w:val="en-US"/>
        </w:rPr>
        <w:t>ru</w:t>
      </w:r>
      <w:proofErr w:type="spellEnd"/>
      <w:r w:rsidRPr="00E631A3">
        <w:t>.</w:t>
      </w:r>
      <w:proofErr w:type="spellStart"/>
      <w:r w:rsidRPr="00E631A3">
        <w:rPr>
          <w:lang w:val="en-US"/>
        </w:rPr>
        <w:t>wikipedia</w:t>
      </w:r>
      <w:proofErr w:type="spellEnd"/>
      <w:r w:rsidRPr="00E631A3">
        <w:t>.</w:t>
      </w:r>
      <w:r w:rsidRPr="00E631A3">
        <w:rPr>
          <w:lang w:val="en-US"/>
        </w:rPr>
        <w:t>org</w:t>
      </w:r>
      <w:r w:rsidRPr="00E631A3">
        <w:t>/</w:t>
      </w:r>
      <w:r w:rsidRPr="00E631A3">
        <w:rPr>
          <w:lang w:val="en-US"/>
        </w:rPr>
        <w:t>wiki</w:t>
      </w:r>
      <w:r w:rsidRPr="00E631A3">
        <w:t>/</w:t>
      </w:r>
      <w:r w:rsidRPr="00E631A3">
        <w:rPr>
          <w:lang w:val="en-US"/>
        </w:rPr>
        <w:t>UML</w:t>
      </w:r>
      <w:r>
        <w:t xml:space="preserve"> (дата обращения 19.09.2017)</w:t>
      </w:r>
    </w:p>
    <w:p w:rsidR="005E676E" w:rsidRDefault="005E676E" w:rsidP="00BF3861">
      <w:pPr>
        <w:pStyle w:val="ae"/>
        <w:numPr>
          <w:ilvl w:val="0"/>
          <w:numId w:val="28"/>
        </w:numPr>
        <w:ind w:left="709" w:hanging="709"/>
      </w:pPr>
      <w:r w:rsidRPr="005E676E">
        <w:t>Волоконно-оптический датчик</w:t>
      </w:r>
      <w:r>
        <w:t xml:space="preserve"> </w:t>
      </w:r>
      <w:r w:rsidRPr="00EA7D93">
        <w:t>[Электронный ресурс]</w:t>
      </w:r>
      <w:r w:rsidR="00C20C2A" w:rsidRPr="00C20C2A">
        <w:t xml:space="preserve">// </w:t>
      </w:r>
      <w:r w:rsidR="00C20C2A">
        <w:t>Электронная энциклопедия «Википедия»</w:t>
      </w:r>
      <w:r w:rsidRPr="00EA7D93">
        <w:t>.</w:t>
      </w:r>
      <w:r w:rsidR="00C20C2A" w:rsidRPr="00C20C2A">
        <w:t xml:space="preserve"> </w:t>
      </w:r>
      <w:r w:rsidR="00C20C2A">
        <w:rPr>
          <w:lang w:val="en-US"/>
        </w:rPr>
        <w:t>URL</w:t>
      </w:r>
      <w:r w:rsidR="00C20C2A" w:rsidRPr="00C20C2A">
        <w:t>:</w:t>
      </w:r>
      <w:r w:rsidRPr="00EA7D93">
        <w:t xml:space="preserve"> – </w:t>
      </w:r>
      <w:r w:rsidR="00C20C2A" w:rsidRPr="00C20C2A">
        <w:t xml:space="preserve">https://ru.wikipedia.org/ </w:t>
      </w:r>
      <w:proofErr w:type="spellStart"/>
      <w:r w:rsidRPr="005E676E">
        <w:t>wiki</w:t>
      </w:r>
      <w:proofErr w:type="spellEnd"/>
      <w:r w:rsidRPr="005E676E">
        <w:t>/Волоконно-</w:t>
      </w:r>
      <w:proofErr w:type="spellStart"/>
      <w:r w:rsidRPr="005E676E">
        <w:t>оптический_датчик</w:t>
      </w:r>
      <w:proofErr w:type="spellEnd"/>
      <w:r>
        <w:t xml:space="preserve"> (дата обращения 1</w:t>
      </w:r>
      <w:r w:rsidRPr="005E676E">
        <w:t>0</w:t>
      </w:r>
      <w:r>
        <w:t>.</w:t>
      </w:r>
      <w:r w:rsidRPr="005E676E">
        <w:t>12</w:t>
      </w:r>
      <w:r>
        <w:t>.2017)</w:t>
      </w:r>
      <w:bookmarkEnd w:id="29"/>
    </w:p>
    <w:p w:rsidR="005E676E" w:rsidRPr="00066D4F" w:rsidRDefault="005E676E" w:rsidP="00BF3861">
      <w:pPr>
        <w:pStyle w:val="ae"/>
        <w:numPr>
          <w:ilvl w:val="0"/>
          <w:numId w:val="28"/>
        </w:numPr>
        <w:ind w:left="709" w:hanging="709"/>
      </w:pPr>
      <w:bookmarkStart w:id="31" w:name="_Ref494643234"/>
      <w:r>
        <w:t>А. А. Ключников, А. С. Левицкий, Г. М. Федоренко</w:t>
      </w:r>
      <w:bookmarkEnd w:id="31"/>
      <w:r>
        <w:t xml:space="preserve"> </w:t>
      </w:r>
      <w:r w:rsidR="00C20C2A" w:rsidRPr="00C20C2A">
        <w:t>«</w:t>
      </w:r>
      <w:r w:rsidR="00C20C2A">
        <w:t>В</w:t>
      </w:r>
      <w:r w:rsidR="00C20C2A" w:rsidRPr="005E676E">
        <w:t>олоконно-оптические информационно-измерительные системы – путь к повышению надежно</w:t>
      </w:r>
      <w:r w:rsidR="00C20C2A">
        <w:t xml:space="preserve">сти эксплуатации генераторов АЭС, ТЭС и ГЭС» Киев: Институт электродинамики НАН Украины, </w:t>
      </w:r>
      <w:r w:rsidR="00367709">
        <w:t>2011. ‒ 9с.</w:t>
      </w:r>
    </w:p>
    <w:p w:rsidR="00D7539C" w:rsidRDefault="00D7539C" w:rsidP="00BF3861">
      <w:pPr>
        <w:pStyle w:val="ae"/>
        <w:numPr>
          <w:ilvl w:val="0"/>
          <w:numId w:val="28"/>
        </w:numPr>
        <w:ind w:left="709" w:hanging="709"/>
      </w:pPr>
      <w:r w:rsidRPr="00D7539C">
        <w:t>Увеличение надежности систем оптической связи</w:t>
      </w:r>
      <w:r>
        <w:t xml:space="preserve"> </w:t>
      </w:r>
      <w:r w:rsidRPr="00D7539C">
        <w:t>[</w:t>
      </w:r>
      <w:r>
        <w:t>Электронный ресурс</w:t>
      </w:r>
      <w:r w:rsidRPr="00D7539C">
        <w:t>]</w:t>
      </w:r>
      <w:r w:rsidR="00367709" w:rsidRPr="00367709">
        <w:t xml:space="preserve">// </w:t>
      </w:r>
      <w:r w:rsidR="00367709">
        <w:t>Электронный журнал сетевых решений «</w:t>
      </w:r>
      <w:r w:rsidR="00367709">
        <w:rPr>
          <w:lang w:val="en-US"/>
        </w:rPr>
        <w:t>LAN</w:t>
      </w:r>
      <w:r w:rsidR="00367709">
        <w:t>»</w:t>
      </w:r>
      <w:r>
        <w:t xml:space="preserve">. </w:t>
      </w:r>
      <w:r w:rsidR="00367709">
        <w:rPr>
          <w:lang w:val="en-US"/>
        </w:rPr>
        <w:t>URL:</w:t>
      </w:r>
      <w:r>
        <w:t xml:space="preserve"> </w:t>
      </w:r>
      <w:r w:rsidRPr="00D7539C">
        <w:t>https://www.</w:t>
      </w:r>
      <w:r>
        <w:t>osp.ru/telecom/2011/12/13012037 (дата обращения 10.12.2017)</w:t>
      </w:r>
    </w:p>
    <w:p w:rsidR="004514A2" w:rsidRDefault="00367709" w:rsidP="00BF3861">
      <w:pPr>
        <w:pStyle w:val="ae"/>
        <w:numPr>
          <w:ilvl w:val="0"/>
          <w:numId w:val="28"/>
        </w:numPr>
        <w:ind w:left="709" w:hanging="709"/>
      </w:pPr>
      <w:r>
        <w:t xml:space="preserve">Эксплуатация ВОЛС </w:t>
      </w:r>
      <w:r w:rsidRPr="00367709">
        <w:t>[</w:t>
      </w:r>
      <w:r>
        <w:t>Электронный ресурс</w:t>
      </w:r>
      <w:r w:rsidRPr="00367709">
        <w:t xml:space="preserve">]// </w:t>
      </w:r>
      <w:r>
        <w:t xml:space="preserve">Сайт фирмы «ЮНИТЕСТ». 2001 ‒ 2016. </w:t>
      </w:r>
      <w:r>
        <w:rPr>
          <w:lang w:val="en-US"/>
        </w:rPr>
        <w:t>URL</w:t>
      </w:r>
      <w:r w:rsidRPr="00367709">
        <w:t>:</w:t>
      </w:r>
      <w:r>
        <w:t xml:space="preserve"> </w:t>
      </w:r>
      <w:r w:rsidR="004514A2" w:rsidRPr="00367709">
        <w:t>http://www.unitest.com/pdf/reliability.pdf</w:t>
      </w:r>
      <w:r w:rsidR="004514A2">
        <w:t xml:space="preserve"> (</w:t>
      </w:r>
      <w:r w:rsidR="00C20C2A">
        <w:t xml:space="preserve">дата обращения </w:t>
      </w:r>
      <w:r w:rsidR="004514A2">
        <w:t>16.12.2017)</w:t>
      </w:r>
    </w:p>
    <w:p w:rsidR="004514A2" w:rsidRPr="00864970" w:rsidRDefault="00367709" w:rsidP="00BF3861">
      <w:pPr>
        <w:pStyle w:val="ae"/>
        <w:numPr>
          <w:ilvl w:val="0"/>
          <w:numId w:val="28"/>
        </w:numPr>
        <w:ind w:left="709" w:hanging="709"/>
      </w:pPr>
      <w:r>
        <w:lastRenderedPageBreak/>
        <w:t xml:space="preserve">Надежность волоконно-оптических систем связи </w:t>
      </w:r>
      <w:r w:rsidRPr="00367709">
        <w:t>[</w:t>
      </w:r>
      <w:r>
        <w:t>Электронный ресурс</w:t>
      </w:r>
      <w:r w:rsidRPr="00367709">
        <w:t xml:space="preserve">]// </w:t>
      </w:r>
      <w:r>
        <w:t>Студенческая электронная библиотека ЭБС «Консультант студента»</w:t>
      </w:r>
      <w:r w:rsidRPr="00367709">
        <w:t xml:space="preserve">. </w:t>
      </w:r>
      <w:r>
        <w:rPr>
          <w:lang w:val="en-US"/>
        </w:rPr>
        <w:t>URL</w:t>
      </w:r>
      <w:r w:rsidRPr="00367709">
        <w:t xml:space="preserve">: </w:t>
      </w:r>
      <w:r w:rsidR="004514A2" w:rsidRPr="00367709">
        <w:t>http://www.studentlibrary.ru/doc/ISBN9785991201094-SCN0007.html</w:t>
      </w:r>
      <w:r w:rsidR="004514A2">
        <w:t xml:space="preserve"> (</w:t>
      </w:r>
      <w:r w:rsidR="00C20C2A">
        <w:t xml:space="preserve">дата обращения </w:t>
      </w:r>
      <w:r w:rsidR="004514A2">
        <w:t>16.12.2017)</w:t>
      </w:r>
    </w:p>
    <w:p w:rsidR="00864970" w:rsidRDefault="00367709" w:rsidP="00BF3861">
      <w:pPr>
        <w:pStyle w:val="ae"/>
        <w:numPr>
          <w:ilvl w:val="0"/>
          <w:numId w:val="28"/>
        </w:numPr>
        <w:ind w:left="709" w:hanging="709"/>
      </w:pPr>
      <w:r>
        <w:t xml:space="preserve">Помехоустойчивость линии </w:t>
      </w:r>
      <w:r w:rsidRPr="00367709">
        <w:t>[</w:t>
      </w:r>
      <w:r>
        <w:t>Электронный ресурс</w:t>
      </w:r>
      <w:r w:rsidRPr="00367709">
        <w:t>]//</w:t>
      </w:r>
      <w:r>
        <w:t xml:space="preserve"> Электронная энциклопедия «Википедия»</w:t>
      </w:r>
      <w:r w:rsidRPr="00EA7D93">
        <w:t>.</w:t>
      </w:r>
      <w:r w:rsidRPr="00C20C2A">
        <w:t xml:space="preserve"> </w:t>
      </w:r>
      <w:r>
        <w:rPr>
          <w:lang w:val="en-US"/>
        </w:rPr>
        <w:t>URL</w:t>
      </w:r>
      <w:r w:rsidRPr="00C20C2A">
        <w:t>:</w:t>
      </w:r>
      <w:r w:rsidRPr="00EA7D93">
        <w:t xml:space="preserve"> </w:t>
      </w:r>
      <w:r w:rsidRPr="00367709">
        <w:t xml:space="preserve">https://ru.wikipedia.org/wiki/ </w:t>
      </w:r>
      <w:proofErr w:type="spellStart"/>
      <w:r w:rsidRPr="00367709">
        <w:t>Помехоустойчивость_линии</w:t>
      </w:r>
      <w:proofErr w:type="spellEnd"/>
      <w:r w:rsidRPr="00367709">
        <w:t xml:space="preserve"> </w:t>
      </w:r>
      <w:r w:rsidR="00C20C2A">
        <w:t>(дата обращения 1</w:t>
      </w:r>
      <w:r w:rsidR="00864970" w:rsidRPr="00864970">
        <w:t>6.12.2017)</w:t>
      </w:r>
    </w:p>
    <w:p w:rsidR="00435DF7" w:rsidRPr="00295F99" w:rsidRDefault="00367709" w:rsidP="00BF3861">
      <w:pPr>
        <w:pStyle w:val="ae"/>
        <w:numPr>
          <w:ilvl w:val="0"/>
          <w:numId w:val="28"/>
        </w:numPr>
        <w:ind w:left="709" w:hanging="709"/>
      </w:pPr>
      <w:r>
        <w:t xml:space="preserve">Разработка оптоволоконного датчика электрических параметров на основе решеток </w:t>
      </w:r>
      <w:proofErr w:type="spellStart"/>
      <w:r>
        <w:t>Брегга</w:t>
      </w:r>
      <w:proofErr w:type="spellEnd"/>
      <w:r>
        <w:t xml:space="preserve"> и программного комплекса для автоматического моделирования его параметров</w:t>
      </w:r>
      <w:r w:rsidRPr="00367709">
        <w:t xml:space="preserve"> [</w:t>
      </w:r>
      <w:r>
        <w:t>Электронный ресурс</w:t>
      </w:r>
      <w:r w:rsidRPr="00367709">
        <w:t>]// Самарский национальный исследовательский университет имени академика С.П. Королева</w:t>
      </w:r>
      <w:r>
        <w:t xml:space="preserve">. </w:t>
      </w:r>
      <w:r>
        <w:rPr>
          <w:lang w:val="en-US"/>
        </w:rPr>
        <w:t>URL</w:t>
      </w:r>
      <w:r w:rsidRPr="00367709">
        <w:t xml:space="preserve">: </w:t>
      </w:r>
      <w:r w:rsidR="00435DF7" w:rsidRPr="00BF3861">
        <w:t>http://repo.ssau.ru/bitstream/Informacionnye-tehnologii-i-nanotehnologii/Razrabotka-optovolokonnogo-datchika-elektricheskih-parametrov-na-osnove-reshetok-Bregga-i-programmnogo-kompleksa-dlya-avtomaticheskogo-modelirovaniya-ego-parametrov-64059/1/paper%20270_1507-1511.pdf</w:t>
      </w:r>
      <w:r w:rsidR="00BF3861">
        <w:t xml:space="preserve"> </w:t>
      </w:r>
      <w:r w:rsidR="00435DF7">
        <w:t>(</w:t>
      </w:r>
      <w:r w:rsidR="00C20C2A">
        <w:t xml:space="preserve">дата обращения </w:t>
      </w:r>
      <w:r w:rsidR="00435DF7">
        <w:t>18.12.2017)</w:t>
      </w:r>
    </w:p>
    <w:p w:rsidR="00295F99" w:rsidRPr="000845FD" w:rsidRDefault="00367709" w:rsidP="00BF3861">
      <w:pPr>
        <w:pStyle w:val="ae"/>
        <w:numPr>
          <w:ilvl w:val="0"/>
          <w:numId w:val="28"/>
        </w:numPr>
        <w:ind w:left="709" w:hanging="709"/>
      </w:pPr>
      <w:r>
        <w:rPr>
          <w:lang w:val="en-US"/>
        </w:rPr>
        <w:t>Trace</w:t>
      </w:r>
      <w:r w:rsidRPr="00367709">
        <w:t xml:space="preserve"> </w:t>
      </w:r>
      <w:r>
        <w:rPr>
          <w:lang w:val="en-US"/>
        </w:rPr>
        <w:t>Mode</w:t>
      </w:r>
      <w:r w:rsidRPr="00367709">
        <w:t xml:space="preserve"> [</w:t>
      </w:r>
      <w:r>
        <w:t>Электронный ресурс</w:t>
      </w:r>
      <w:r w:rsidRPr="00367709">
        <w:t xml:space="preserve">]// </w:t>
      </w:r>
      <w:r w:rsidR="00BF3861" w:rsidRPr="00BF3861">
        <w:t xml:space="preserve">ООО </w:t>
      </w:r>
      <w:proofErr w:type="spellStart"/>
      <w:r w:rsidR="00BF3861" w:rsidRPr="00BF3861">
        <w:t>АдАстра</w:t>
      </w:r>
      <w:proofErr w:type="spellEnd"/>
      <w:r w:rsidR="00BF3861" w:rsidRPr="00BF3861">
        <w:t xml:space="preserve"> Рисерч </w:t>
      </w:r>
      <w:proofErr w:type="spellStart"/>
      <w:r w:rsidR="00BF3861" w:rsidRPr="00BF3861">
        <w:t>Груп</w:t>
      </w:r>
      <w:proofErr w:type="spellEnd"/>
      <w:r w:rsidR="00BF3861" w:rsidRPr="00BF3861">
        <w:t>.</w:t>
      </w:r>
      <w:r w:rsidRPr="00367709">
        <w:t xml:space="preserve"> </w:t>
      </w:r>
      <w:r w:rsidR="00BF3861">
        <w:rPr>
          <w:lang w:val="en-US"/>
        </w:rPr>
        <w:t>URL</w:t>
      </w:r>
      <w:r w:rsidR="00BF3861" w:rsidRPr="00BF3861">
        <w:t xml:space="preserve">: </w:t>
      </w:r>
      <w:r w:rsidR="00295F99" w:rsidRPr="00BF3861">
        <w:t>http://www.adastra.ru</w:t>
      </w:r>
      <w:r w:rsidR="00295F99" w:rsidRPr="00C20C2A">
        <w:t xml:space="preserve"> (</w:t>
      </w:r>
      <w:r w:rsidR="00C20C2A">
        <w:t xml:space="preserve">дата обращения </w:t>
      </w:r>
      <w:r w:rsidR="00295F99" w:rsidRPr="00C20C2A">
        <w:t>18.12.2017)</w:t>
      </w:r>
    </w:p>
    <w:p w:rsidR="00B040E8" w:rsidRPr="00373AE1" w:rsidRDefault="00B040E8" w:rsidP="005E676E">
      <w:pPr>
        <w:pStyle w:val="ae"/>
      </w:pPr>
    </w:p>
    <w:sectPr w:rsidR="00B040E8" w:rsidRPr="00373AE1" w:rsidSect="00864970">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1DF" w:rsidRDefault="00B721DF" w:rsidP="00AA1F96">
      <w:r>
        <w:separator/>
      </w:r>
    </w:p>
  </w:endnote>
  <w:endnote w:type="continuationSeparator" w:id="0">
    <w:p w:rsidR="00B721DF" w:rsidRDefault="00B721DF" w:rsidP="00AA1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3804242"/>
      <w:docPartObj>
        <w:docPartGallery w:val="Page Numbers (Bottom of Page)"/>
        <w:docPartUnique/>
      </w:docPartObj>
    </w:sdtPr>
    <w:sdtEndPr/>
    <w:sdtContent>
      <w:p w:rsidR="00A759FA" w:rsidRDefault="00A759FA">
        <w:pPr>
          <w:pStyle w:val="afff0"/>
          <w:jc w:val="center"/>
        </w:pPr>
        <w:r>
          <w:fldChar w:fldCharType="begin"/>
        </w:r>
        <w:r>
          <w:instrText>PAGE   \* MERGEFORMAT</w:instrText>
        </w:r>
        <w:r>
          <w:fldChar w:fldCharType="separate"/>
        </w:r>
        <w:r w:rsidR="000A6352" w:rsidRPr="000A6352">
          <w:rPr>
            <w:noProof/>
            <w:lang w:val="ru-RU"/>
          </w:rPr>
          <w:t>8</w:t>
        </w:r>
        <w:r>
          <w:fldChar w:fldCharType="end"/>
        </w:r>
      </w:p>
    </w:sdtContent>
  </w:sdt>
  <w:p w:rsidR="00F14960" w:rsidRDefault="00F14960">
    <w:pPr>
      <w:pStyle w:val="aff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679262"/>
      <w:docPartObj>
        <w:docPartGallery w:val="Page Numbers (Bottom of Page)"/>
        <w:docPartUnique/>
      </w:docPartObj>
    </w:sdtPr>
    <w:sdtEndPr/>
    <w:sdtContent>
      <w:p w:rsidR="00F14960" w:rsidRDefault="00F14960">
        <w:pPr>
          <w:pStyle w:val="afff0"/>
          <w:jc w:val="center"/>
        </w:pPr>
        <w:r>
          <w:fldChar w:fldCharType="begin"/>
        </w:r>
        <w:r>
          <w:instrText>PAGE   \* MERGEFORMAT</w:instrText>
        </w:r>
        <w:r>
          <w:fldChar w:fldCharType="separate"/>
        </w:r>
        <w:r w:rsidR="000A6352" w:rsidRPr="000A6352">
          <w:rPr>
            <w:noProof/>
            <w:lang w:val="ru-RU"/>
          </w:rPr>
          <w:t>23</w:t>
        </w:r>
        <w:r>
          <w:fldChar w:fldCharType="end"/>
        </w:r>
      </w:p>
    </w:sdtContent>
  </w:sdt>
  <w:p w:rsidR="00F14960" w:rsidRDefault="00F14960">
    <w:pPr>
      <w:pStyle w:val="af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1DF" w:rsidRDefault="00B721DF" w:rsidP="00AA1F96">
      <w:r>
        <w:separator/>
      </w:r>
    </w:p>
  </w:footnote>
  <w:footnote w:type="continuationSeparator" w:id="0">
    <w:p w:rsidR="00B721DF" w:rsidRDefault="00B721DF" w:rsidP="00AA1F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36393"/>
    <w:multiLevelType w:val="singleLevel"/>
    <w:tmpl w:val="81426788"/>
    <w:lvl w:ilvl="0">
      <w:start w:val="1"/>
      <w:numFmt w:val="decimal"/>
      <w:lvlText w:val="%1"/>
      <w:legacy w:legacy="1" w:legacySpace="0" w:legacyIndent="360"/>
      <w:lvlJc w:val="left"/>
      <w:pPr>
        <w:ind w:left="0" w:firstLine="0"/>
      </w:pPr>
      <w:rPr>
        <w:rFonts w:ascii="Times New Roman CYR" w:hAnsi="Times New Roman CYR" w:cs="Times New Roman CYR" w:hint="default"/>
      </w:rPr>
    </w:lvl>
  </w:abstractNum>
  <w:abstractNum w:abstractNumId="1">
    <w:nsid w:val="0ABB6642"/>
    <w:multiLevelType w:val="hybridMultilevel"/>
    <w:tmpl w:val="B50C0292"/>
    <w:lvl w:ilvl="0" w:tplc="000C4CAE">
      <w:start w:val="1"/>
      <w:numFmt w:val="decimal"/>
      <w:pStyle w:val="a"/>
      <w:lvlText w:val="%1)"/>
      <w:lvlJc w:val="left"/>
      <w:pPr>
        <w:ind w:left="785"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44F01"/>
    <w:multiLevelType w:val="hybridMultilevel"/>
    <w:tmpl w:val="56A08F38"/>
    <w:lvl w:ilvl="0" w:tplc="FFFFFFFF">
      <w:start w:val="1"/>
      <w:numFmt w:val="decimal"/>
      <w:lvlText w:val="%1)"/>
      <w:lvlJc w:val="left"/>
      <w:pPr>
        <w:tabs>
          <w:tab w:val="num" w:pos="1287"/>
        </w:tabs>
        <w:ind w:left="1287"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
    <w:nsid w:val="1375235B"/>
    <w:multiLevelType w:val="hybridMultilevel"/>
    <w:tmpl w:val="3AA2DBEC"/>
    <w:lvl w:ilvl="0" w:tplc="D4B48C2A">
      <w:start w:val="1"/>
      <w:numFmt w:val="decimal"/>
      <w:pStyle w:val="a0"/>
      <w:lvlText w:val="Рисунок %1 – "/>
      <w:lvlJc w:val="left"/>
      <w:pPr>
        <w:ind w:left="1134" w:hanging="482"/>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65F6155"/>
    <w:multiLevelType w:val="singleLevel"/>
    <w:tmpl w:val="81426788"/>
    <w:lvl w:ilvl="0">
      <w:start w:val="1"/>
      <w:numFmt w:val="decimal"/>
      <w:lvlText w:val="%1"/>
      <w:legacy w:legacy="1" w:legacySpace="0" w:legacyIndent="360"/>
      <w:lvlJc w:val="left"/>
      <w:pPr>
        <w:ind w:left="0" w:firstLine="0"/>
      </w:pPr>
      <w:rPr>
        <w:rFonts w:ascii="Times New Roman CYR" w:hAnsi="Times New Roman CYR" w:cs="Times New Roman CYR" w:hint="default"/>
      </w:rPr>
    </w:lvl>
  </w:abstractNum>
  <w:abstractNum w:abstractNumId="5">
    <w:nsid w:val="1D771F30"/>
    <w:multiLevelType w:val="multilevel"/>
    <w:tmpl w:val="56DC90A2"/>
    <w:lvl w:ilvl="0">
      <w:start w:val="1"/>
      <w:numFmt w:val="decimal"/>
      <w:pStyle w:val="1"/>
      <w:lvlText w:val="%1"/>
      <w:lvlJc w:val="left"/>
      <w:pPr>
        <w:ind w:left="284" w:firstLine="0"/>
      </w:pPr>
      <w:rPr>
        <w:rFonts w:ascii="Times New Roman" w:hAnsi="Times New Roman" w:cs="Times New Roman" w:hint="default"/>
        <w:color w:val="auto"/>
      </w:rPr>
    </w:lvl>
    <w:lvl w:ilvl="1">
      <w:start w:val="1"/>
      <w:numFmt w:val="decimal"/>
      <w:pStyle w:val="2"/>
      <w:lvlText w:val="%1.%2"/>
      <w:lvlJc w:val="left"/>
      <w:pPr>
        <w:ind w:left="709" w:firstLine="0"/>
      </w:pPr>
      <w:rPr>
        <w:rFonts w:hint="default"/>
      </w:rPr>
    </w:lvl>
    <w:lvl w:ilvl="2">
      <w:start w:val="1"/>
      <w:numFmt w:val="decimal"/>
      <w:pStyle w:val="3"/>
      <w:lvlText w:val="%1.%2.%3"/>
      <w:lvlJc w:val="left"/>
      <w:pPr>
        <w:ind w:left="709" w:firstLine="0"/>
      </w:pPr>
      <w:rPr>
        <w:rFonts w:ascii="Times New Roman" w:hAnsi="Times New Roman" w:cs="Times New Roman" w:hint="default"/>
        <w:sz w:val="28"/>
        <w:szCs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nsid w:val="280F0798"/>
    <w:multiLevelType w:val="hybridMultilevel"/>
    <w:tmpl w:val="CA164112"/>
    <w:lvl w:ilvl="0" w:tplc="94C26E8E">
      <w:start w:val="1"/>
      <w:numFmt w:val="decimal"/>
      <w:lvlText w:val="%1"/>
      <w:lvlJc w:val="left"/>
      <w:pPr>
        <w:ind w:left="992" w:hanging="425"/>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95E3D22"/>
    <w:multiLevelType w:val="hybridMultilevel"/>
    <w:tmpl w:val="A1523FFE"/>
    <w:lvl w:ilvl="0" w:tplc="7AD479BE">
      <w:start w:val="1"/>
      <w:numFmt w:val="decimal"/>
      <w:pStyle w:val="10"/>
      <w:lvlText w:val="%1"/>
      <w:lvlJc w:val="left"/>
      <w:pPr>
        <w:ind w:left="928" w:hanging="360"/>
      </w:pPr>
      <w:rPr>
        <w:rFonts w:hint="default"/>
        <w:b w:val="0"/>
        <w:i w:val="0"/>
        <w:sz w:val="28"/>
      </w:rPr>
    </w:lvl>
    <w:lvl w:ilvl="1" w:tplc="04190003" w:tentative="1">
      <w:start w:val="1"/>
      <w:numFmt w:val="lowerLetter"/>
      <w:lvlText w:val="%2."/>
      <w:lvlJc w:val="left"/>
      <w:pPr>
        <w:tabs>
          <w:tab w:val="num" w:pos="1441"/>
        </w:tabs>
        <w:ind w:left="1441" w:hanging="360"/>
      </w:pPr>
    </w:lvl>
    <w:lvl w:ilvl="2" w:tplc="04190005" w:tentative="1">
      <w:start w:val="1"/>
      <w:numFmt w:val="lowerRoman"/>
      <w:lvlText w:val="%3."/>
      <w:lvlJc w:val="right"/>
      <w:pPr>
        <w:tabs>
          <w:tab w:val="num" w:pos="2161"/>
        </w:tabs>
        <w:ind w:left="2161" w:hanging="180"/>
      </w:pPr>
    </w:lvl>
    <w:lvl w:ilvl="3" w:tplc="04190001" w:tentative="1">
      <w:start w:val="1"/>
      <w:numFmt w:val="decimal"/>
      <w:lvlText w:val="%4."/>
      <w:lvlJc w:val="left"/>
      <w:pPr>
        <w:tabs>
          <w:tab w:val="num" w:pos="2881"/>
        </w:tabs>
        <w:ind w:left="2881" w:hanging="360"/>
      </w:pPr>
    </w:lvl>
    <w:lvl w:ilvl="4" w:tplc="04190003" w:tentative="1">
      <w:start w:val="1"/>
      <w:numFmt w:val="lowerLetter"/>
      <w:lvlText w:val="%5."/>
      <w:lvlJc w:val="left"/>
      <w:pPr>
        <w:tabs>
          <w:tab w:val="num" w:pos="3601"/>
        </w:tabs>
        <w:ind w:left="3601" w:hanging="360"/>
      </w:pPr>
    </w:lvl>
    <w:lvl w:ilvl="5" w:tplc="04190005" w:tentative="1">
      <w:start w:val="1"/>
      <w:numFmt w:val="lowerRoman"/>
      <w:lvlText w:val="%6."/>
      <w:lvlJc w:val="right"/>
      <w:pPr>
        <w:tabs>
          <w:tab w:val="num" w:pos="4321"/>
        </w:tabs>
        <w:ind w:left="4321" w:hanging="180"/>
      </w:pPr>
    </w:lvl>
    <w:lvl w:ilvl="6" w:tplc="04190001" w:tentative="1">
      <w:start w:val="1"/>
      <w:numFmt w:val="decimal"/>
      <w:lvlText w:val="%7."/>
      <w:lvlJc w:val="left"/>
      <w:pPr>
        <w:tabs>
          <w:tab w:val="num" w:pos="5041"/>
        </w:tabs>
        <w:ind w:left="5041" w:hanging="360"/>
      </w:pPr>
    </w:lvl>
    <w:lvl w:ilvl="7" w:tplc="04190003" w:tentative="1">
      <w:start w:val="1"/>
      <w:numFmt w:val="lowerLetter"/>
      <w:lvlText w:val="%8."/>
      <w:lvlJc w:val="left"/>
      <w:pPr>
        <w:tabs>
          <w:tab w:val="num" w:pos="5761"/>
        </w:tabs>
        <w:ind w:left="5761" w:hanging="360"/>
      </w:pPr>
    </w:lvl>
    <w:lvl w:ilvl="8" w:tplc="04190005" w:tentative="1">
      <w:start w:val="1"/>
      <w:numFmt w:val="lowerRoman"/>
      <w:lvlText w:val="%9."/>
      <w:lvlJc w:val="right"/>
      <w:pPr>
        <w:tabs>
          <w:tab w:val="num" w:pos="6481"/>
        </w:tabs>
        <w:ind w:left="6481" w:hanging="180"/>
      </w:pPr>
    </w:lvl>
  </w:abstractNum>
  <w:abstractNum w:abstractNumId="8">
    <w:nsid w:val="320C21FC"/>
    <w:multiLevelType w:val="hybridMultilevel"/>
    <w:tmpl w:val="CA164112"/>
    <w:lvl w:ilvl="0" w:tplc="94C26E8E">
      <w:start w:val="1"/>
      <w:numFmt w:val="decimal"/>
      <w:lvlText w:val="%1"/>
      <w:lvlJc w:val="left"/>
      <w:pPr>
        <w:ind w:left="992" w:hanging="425"/>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4817EF9"/>
    <w:multiLevelType w:val="multilevel"/>
    <w:tmpl w:val="C940403C"/>
    <w:lvl w:ilvl="0">
      <w:start w:val="1"/>
      <w:numFmt w:val="decimal"/>
      <w:pStyle w:val="a1"/>
      <w:lvlText w:val="%1"/>
      <w:lvlJc w:val="left"/>
      <w:pPr>
        <w:ind w:left="2487" w:hanging="360"/>
      </w:pPr>
      <w:rPr>
        <w:b w:val="0"/>
        <w:i w:val="0"/>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1">
    <w:nsid w:val="3A924205"/>
    <w:multiLevelType w:val="hybridMultilevel"/>
    <w:tmpl w:val="201C20C6"/>
    <w:lvl w:ilvl="0" w:tplc="5BEA7A16">
      <w:start w:val="1"/>
      <w:numFmt w:val="decimal"/>
      <w:pStyle w:val="111"/>
      <w:lvlText w:val="1.1.%1"/>
      <w:lvlJc w:val="left"/>
      <w:pPr>
        <w:ind w:left="1069"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ru-RU"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41546256"/>
    <w:multiLevelType w:val="hybridMultilevel"/>
    <w:tmpl w:val="89FC1BD0"/>
    <w:lvl w:ilvl="0" w:tplc="FFFFFFFF">
      <w:start w:val="1"/>
      <w:numFmt w:val="decimal"/>
      <w:lvlText w:val="%1)"/>
      <w:lvlJc w:val="left"/>
      <w:pPr>
        <w:tabs>
          <w:tab w:val="num" w:pos="1287"/>
        </w:tabs>
        <w:ind w:left="1287"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3">
    <w:nsid w:val="452A110A"/>
    <w:multiLevelType w:val="hybridMultilevel"/>
    <w:tmpl w:val="6206D6C6"/>
    <w:lvl w:ilvl="0" w:tplc="0C3E0DA6">
      <w:start w:val="1"/>
      <w:numFmt w:val="decimal"/>
      <w:pStyle w:val="20"/>
      <w:lvlText w:val="%1"/>
      <w:lvlJc w:val="left"/>
      <w:pPr>
        <w:ind w:left="1287" w:hanging="360"/>
      </w:pPr>
      <w:rPr>
        <w:rFonts w:hint="default"/>
        <w:sz w:val="28"/>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457F5F2A"/>
    <w:multiLevelType w:val="hybridMultilevel"/>
    <w:tmpl w:val="2A985138"/>
    <w:lvl w:ilvl="0" w:tplc="FFFFFFFF">
      <w:start w:val="1"/>
      <w:numFmt w:val="decimal"/>
      <w:lvlText w:val="%1)"/>
      <w:lvlJc w:val="left"/>
      <w:pPr>
        <w:tabs>
          <w:tab w:val="num" w:pos="1287"/>
        </w:tabs>
        <w:ind w:left="1287"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5">
    <w:nsid w:val="4BDF745E"/>
    <w:multiLevelType w:val="hybridMultilevel"/>
    <w:tmpl w:val="90881D30"/>
    <w:lvl w:ilvl="0" w:tplc="30CC79AE">
      <w:start w:val="1"/>
      <w:numFmt w:val="bullet"/>
      <w:pStyle w:val="a2"/>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C701C86"/>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F1B7C31"/>
    <w:multiLevelType w:val="hybridMultilevel"/>
    <w:tmpl w:val="88D00B30"/>
    <w:lvl w:ilvl="0" w:tplc="FFFFFFFF">
      <w:start w:val="1"/>
      <w:numFmt w:val="decimal"/>
      <w:lvlText w:val="%1)"/>
      <w:lvlJc w:val="left"/>
      <w:pPr>
        <w:tabs>
          <w:tab w:val="num" w:pos="1287"/>
        </w:tabs>
        <w:ind w:left="1287" w:hanging="360"/>
      </w:pPr>
    </w:lvl>
    <w:lvl w:ilvl="1" w:tplc="A92C8E76">
      <w:start w:val="1"/>
      <w:numFmt w:val="bullet"/>
      <w:lvlText w:val=""/>
      <w:lvlJc w:val="left"/>
      <w:pPr>
        <w:tabs>
          <w:tab w:val="num" w:pos="3686"/>
        </w:tabs>
        <w:ind w:left="3686" w:hanging="284"/>
      </w:pPr>
      <w:rPr>
        <w:rFonts w:ascii="Symbol" w:hAnsi="Symbol" w:cs="Palatino Linotype" w:hint="default"/>
        <w:b w:val="0"/>
        <w:i w:val="0"/>
        <w:color w:val="auto"/>
        <w:sz w:val="28"/>
        <w:szCs w:val="28"/>
        <w:lang w:val="ru-RU"/>
      </w:rPr>
    </w:lvl>
    <w:lvl w:ilvl="2" w:tplc="FFFFFFFF">
      <w:start w:val="1"/>
      <w:numFmt w:val="lowerRoman"/>
      <w:lvlText w:val="%3."/>
      <w:lvlJc w:val="right"/>
      <w:pPr>
        <w:tabs>
          <w:tab w:val="num" w:pos="2727"/>
        </w:tabs>
        <w:ind w:left="2727" w:hanging="180"/>
      </w:pPr>
    </w:lvl>
    <w:lvl w:ilvl="3" w:tplc="FFFFFFFF">
      <w:start w:val="1"/>
      <w:numFmt w:val="decimal"/>
      <w:lvlText w:val="%4."/>
      <w:lvlJc w:val="left"/>
      <w:pPr>
        <w:tabs>
          <w:tab w:val="num" w:pos="3447"/>
        </w:tabs>
        <w:ind w:left="3447" w:hanging="360"/>
      </w:pPr>
    </w:lvl>
    <w:lvl w:ilvl="4" w:tplc="FFFFFFFF">
      <w:start w:val="1"/>
      <w:numFmt w:val="lowerLetter"/>
      <w:lvlText w:val="%5."/>
      <w:lvlJc w:val="left"/>
      <w:pPr>
        <w:tabs>
          <w:tab w:val="num" w:pos="4167"/>
        </w:tabs>
        <w:ind w:left="4167" w:hanging="360"/>
      </w:pPr>
    </w:lvl>
    <w:lvl w:ilvl="5" w:tplc="FFFFFFFF">
      <w:start w:val="1"/>
      <w:numFmt w:val="lowerRoman"/>
      <w:lvlText w:val="%6."/>
      <w:lvlJc w:val="right"/>
      <w:pPr>
        <w:tabs>
          <w:tab w:val="num" w:pos="4887"/>
        </w:tabs>
        <w:ind w:left="4887" w:hanging="180"/>
      </w:pPr>
    </w:lvl>
    <w:lvl w:ilvl="6" w:tplc="FFFFFFFF">
      <w:start w:val="1"/>
      <w:numFmt w:val="decimal"/>
      <w:lvlText w:val="%7."/>
      <w:lvlJc w:val="left"/>
      <w:pPr>
        <w:tabs>
          <w:tab w:val="num" w:pos="5607"/>
        </w:tabs>
        <w:ind w:left="5607" w:hanging="360"/>
      </w:pPr>
    </w:lvl>
    <w:lvl w:ilvl="7" w:tplc="FFFFFFFF">
      <w:start w:val="1"/>
      <w:numFmt w:val="lowerLetter"/>
      <w:lvlText w:val="%8."/>
      <w:lvlJc w:val="left"/>
      <w:pPr>
        <w:tabs>
          <w:tab w:val="num" w:pos="6327"/>
        </w:tabs>
        <w:ind w:left="6327" w:hanging="360"/>
      </w:pPr>
    </w:lvl>
    <w:lvl w:ilvl="8" w:tplc="FFFFFFFF">
      <w:start w:val="1"/>
      <w:numFmt w:val="lowerRoman"/>
      <w:lvlText w:val="%9."/>
      <w:lvlJc w:val="right"/>
      <w:pPr>
        <w:tabs>
          <w:tab w:val="num" w:pos="7047"/>
        </w:tabs>
        <w:ind w:left="7047" w:hanging="180"/>
      </w:pPr>
    </w:lvl>
  </w:abstractNum>
  <w:abstractNum w:abstractNumId="18">
    <w:nsid w:val="502A1F2C"/>
    <w:multiLevelType w:val="multilevel"/>
    <w:tmpl w:val="8BE2BF0E"/>
    <w:lvl w:ilvl="0">
      <w:start w:val="1"/>
      <w:numFmt w:val="decimal"/>
      <w:pStyle w:val="a3"/>
      <w:lvlText w:val="%1"/>
      <w:lvlJc w:val="center"/>
      <w:pPr>
        <w:tabs>
          <w:tab w:val="num" w:pos="284"/>
        </w:tabs>
        <w:ind w:left="284" w:firstLine="0"/>
      </w:pPr>
      <w:rPr>
        <w:rFonts w:ascii="Times New Roman" w:hAnsi="Times New Roman" w:hint="default"/>
        <w:b/>
        <w:i w:val="0"/>
        <w:sz w:val="28"/>
      </w:rPr>
    </w:lvl>
    <w:lvl w:ilvl="1">
      <w:start w:val="1"/>
      <w:numFmt w:val="decimal"/>
      <w:pStyle w:val="a4"/>
      <w:lvlText w:val="%1.%2"/>
      <w:lvlJc w:val="left"/>
      <w:pPr>
        <w:tabs>
          <w:tab w:val="num" w:pos="851"/>
        </w:tabs>
        <w:ind w:left="567" w:firstLine="0"/>
      </w:pPr>
      <w:rPr>
        <w:rFonts w:ascii="Times New Roman" w:hAnsi="Times New Roman" w:hint="default"/>
        <w:b/>
        <w:i w:val="0"/>
        <w:sz w:val="28"/>
      </w:rPr>
    </w:lvl>
    <w:lvl w:ilvl="2">
      <w:start w:val="1"/>
      <w:numFmt w:val="decimal"/>
      <w:pStyle w:val="a5"/>
      <w:lvlText w:val="%1.%2.%3"/>
      <w:lvlJc w:val="left"/>
      <w:pPr>
        <w:tabs>
          <w:tab w:val="num" w:pos="851"/>
        </w:tabs>
        <w:ind w:left="567" w:firstLine="0"/>
      </w:pPr>
      <w:rPr>
        <w:rFonts w:ascii="Times New Roman" w:hAnsi="Times New Roman" w:hint="default"/>
        <w:b/>
        <w:i/>
        <w:sz w:val="28"/>
        <w:lang w:val="ru-RU"/>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513061A7"/>
    <w:multiLevelType w:val="multilevel"/>
    <w:tmpl w:val="76EC9C48"/>
    <w:lvl w:ilvl="0">
      <w:start w:val="1"/>
      <w:numFmt w:val="decimal"/>
      <w:pStyle w:val="11"/>
      <w:lvlText w:val="%1"/>
      <w:lvlJc w:val="left"/>
      <w:pPr>
        <w:ind w:left="360" w:hanging="360"/>
      </w:pPr>
      <w:rPr>
        <w:rFonts w:hint="default"/>
      </w:rPr>
    </w:lvl>
    <w:lvl w:ilvl="1">
      <w:start w:val="1"/>
      <w:numFmt w:val="decimal"/>
      <w:pStyle w:val="110"/>
      <w:lvlText w:val="%2.1 "/>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nsid w:val="58BA1C98"/>
    <w:multiLevelType w:val="multilevel"/>
    <w:tmpl w:val="C48E1FAC"/>
    <w:styleLink w:val="Style1"/>
    <w:lvl w:ilvl="0">
      <w:start w:val="1"/>
      <w:numFmt w:val="decimal"/>
      <w:pStyle w:val="13"/>
      <w:lvlText w:val="%1)"/>
      <w:lvlJc w:val="left"/>
      <w:pPr>
        <w:tabs>
          <w:tab w:val="num" w:pos="709"/>
        </w:tabs>
        <w:ind w:left="0" w:firstLine="709"/>
      </w:pPr>
      <w:rPr>
        <w:rFonts w:ascii="Times New Roman" w:hAnsi="Times New Roman" w:hint="default"/>
        <w:b w:val="0"/>
        <w:i/>
        <w:sz w:val="28"/>
      </w:rPr>
    </w:lvl>
    <w:lvl w:ilvl="1">
      <w:start w:val="1"/>
      <w:numFmt w:val="bullet"/>
      <w:pStyle w:val="-"/>
      <w:lvlText w:val=""/>
      <w:lvlJc w:val="left"/>
      <w:pPr>
        <w:tabs>
          <w:tab w:val="num" w:pos="1418"/>
        </w:tabs>
        <w:ind w:left="709" w:firstLine="709"/>
      </w:pPr>
      <w:rPr>
        <w:rFonts w:ascii="Symbol" w:hAnsi="Symbol" w:hint="default"/>
      </w:rPr>
    </w:lvl>
    <w:lvl w:ilvl="2">
      <w:start w:val="1"/>
      <w:numFmt w:val="decimal"/>
      <w:pStyle w:val="14"/>
      <w:lvlText w:val="%3"/>
      <w:lvlJc w:val="left"/>
      <w:pPr>
        <w:ind w:left="1418" w:firstLine="708"/>
      </w:pPr>
      <w:rPr>
        <w:rFonts w:ascii="Times New Roman" w:hAnsi="Times New Roman" w:hint="default"/>
        <w:sz w:val="28"/>
      </w:rPr>
    </w:lvl>
    <w:lvl w:ilvl="3">
      <w:start w:val="1"/>
      <w:numFmt w:val="decimal"/>
      <w:lvlText w:val="(%4)"/>
      <w:lvlJc w:val="left"/>
      <w:pPr>
        <w:ind w:left="-2061" w:hanging="360"/>
      </w:pPr>
      <w:rPr>
        <w:rFonts w:hint="default"/>
      </w:rPr>
    </w:lvl>
    <w:lvl w:ilvl="4">
      <w:start w:val="1"/>
      <w:numFmt w:val="lowerLetter"/>
      <w:lvlText w:val="(%5)"/>
      <w:lvlJc w:val="left"/>
      <w:pPr>
        <w:ind w:left="-1701" w:hanging="360"/>
      </w:pPr>
      <w:rPr>
        <w:rFonts w:hint="default"/>
      </w:rPr>
    </w:lvl>
    <w:lvl w:ilvl="5">
      <w:start w:val="1"/>
      <w:numFmt w:val="lowerRoman"/>
      <w:lvlText w:val="(%6)"/>
      <w:lvlJc w:val="left"/>
      <w:pPr>
        <w:ind w:left="-1341" w:hanging="360"/>
      </w:pPr>
      <w:rPr>
        <w:rFonts w:hint="default"/>
      </w:rPr>
    </w:lvl>
    <w:lvl w:ilvl="6">
      <w:start w:val="1"/>
      <w:numFmt w:val="decimal"/>
      <w:lvlText w:val="%7."/>
      <w:lvlJc w:val="left"/>
      <w:pPr>
        <w:ind w:left="-981" w:hanging="360"/>
      </w:pPr>
      <w:rPr>
        <w:rFonts w:hint="default"/>
      </w:rPr>
    </w:lvl>
    <w:lvl w:ilvl="7">
      <w:start w:val="1"/>
      <w:numFmt w:val="lowerLetter"/>
      <w:lvlText w:val="%8."/>
      <w:lvlJc w:val="left"/>
      <w:pPr>
        <w:ind w:left="-621" w:hanging="360"/>
      </w:pPr>
      <w:rPr>
        <w:rFonts w:hint="default"/>
      </w:rPr>
    </w:lvl>
    <w:lvl w:ilvl="8">
      <w:start w:val="1"/>
      <w:numFmt w:val="lowerRoman"/>
      <w:lvlText w:val="%9."/>
      <w:lvlJc w:val="left"/>
      <w:pPr>
        <w:ind w:left="-261" w:hanging="360"/>
      </w:pPr>
      <w:rPr>
        <w:rFonts w:hint="default"/>
      </w:rPr>
    </w:lvl>
  </w:abstractNum>
  <w:abstractNum w:abstractNumId="23">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nsid w:val="5CEE59B5"/>
    <w:multiLevelType w:val="multilevel"/>
    <w:tmpl w:val="C48E1FAC"/>
    <w:numStyleLink w:val="Style1"/>
  </w:abstractNum>
  <w:abstractNum w:abstractNumId="25">
    <w:nsid w:val="5DFD0D5C"/>
    <w:multiLevelType w:val="hybridMultilevel"/>
    <w:tmpl w:val="70F28974"/>
    <w:lvl w:ilvl="0" w:tplc="0B68EF7E">
      <w:start w:val="1"/>
      <w:numFmt w:val="decimal"/>
      <w:lvlText w:val="%1."/>
      <w:lvlJc w:val="left"/>
      <w:pPr>
        <w:tabs>
          <w:tab w:val="num" w:pos="1287"/>
        </w:tabs>
        <w:ind w:left="1287" w:hanging="360"/>
      </w:pPr>
      <w:rPr>
        <w:rFonts w:hint="default"/>
        <w:sz w:val="24"/>
        <w:szCs w:val="24"/>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5DFF5678"/>
    <w:multiLevelType w:val="hybridMultilevel"/>
    <w:tmpl w:val="AD4CEFF4"/>
    <w:lvl w:ilvl="0" w:tplc="EC80691C">
      <w:start w:val="1"/>
      <w:numFmt w:val="bullet"/>
      <w:pStyle w:val="a6"/>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5E535700"/>
    <w:multiLevelType w:val="multilevel"/>
    <w:tmpl w:val="F22AF602"/>
    <w:lvl w:ilvl="0">
      <w:start w:val="1"/>
      <w:numFmt w:val="decimal"/>
      <w:pStyle w:val="a7"/>
      <w:lvlText w:val="%1)"/>
      <w:lvlJc w:val="left"/>
      <w:pPr>
        <w:ind w:left="0" w:firstLine="709"/>
      </w:pPr>
      <w:rPr>
        <w:rFonts w:hint="default"/>
        <w:i w:val="0"/>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48463A3"/>
    <w:multiLevelType w:val="singleLevel"/>
    <w:tmpl w:val="81426788"/>
    <w:lvl w:ilvl="0">
      <w:start w:val="1"/>
      <w:numFmt w:val="decimal"/>
      <w:lvlText w:val="%1"/>
      <w:legacy w:legacy="1" w:legacySpace="0" w:legacyIndent="360"/>
      <w:lvlJc w:val="left"/>
      <w:pPr>
        <w:ind w:left="0" w:firstLine="0"/>
      </w:pPr>
      <w:rPr>
        <w:rFonts w:ascii="Times New Roman CYR" w:hAnsi="Times New Roman CYR" w:cs="Times New Roman CYR" w:hint="default"/>
      </w:rPr>
    </w:lvl>
  </w:abstractNum>
  <w:abstractNum w:abstractNumId="29">
    <w:nsid w:val="664F2E71"/>
    <w:multiLevelType w:val="hybridMultilevel"/>
    <w:tmpl w:val="1DCEAB8C"/>
    <w:lvl w:ilvl="0" w:tplc="2EC6C632">
      <w:start w:val="1"/>
      <w:numFmt w:val="decimal"/>
      <w:lvlText w:val="1.%1"/>
      <w:lvlJc w:val="left"/>
      <w:pPr>
        <w:ind w:left="1004" w:hanging="360"/>
      </w:pPr>
      <w:rPr>
        <w:rFonts w:ascii="Times New Roman" w:hAnsi="Times New Roman" w:hint="default"/>
        <w:b w:val="0"/>
        <w:i w:val="0"/>
        <w:sz w:val="28"/>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0">
    <w:nsid w:val="678D5D49"/>
    <w:multiLevelType w:val="multilevel"/>
    <w:tmpl w:val="561AB4CC"/>
    <w:lvl w:ilvl="0">
      <w:start w:val="1"/>
      <w:numFmt w:val="decimal"/>
      <w:pStyle w:val="15"/>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74D31F42"/>
    <w:multiLevelType w:val="hybridMultilevel"/>
    <w:tmpl w:val="B45800D8"/>
    <w:lvl w:ilvl="0" w:tplc="B1CA3BBC">
      <w:start w:val="1"/>
      <w:numFmt w:val="lowerLetter"/>
      <w:pStyle w:val="a8"/>
      <w:lvlText w:val="%1)"/>
      <w:lvlJc w:val="left"/>
      <w:pPr>
        <w:ind w:left="3447" w:hanging="360"/>
      </w:pPr>
    </w:lvl>
    <w:lvl w:ilvl="1" w:tplc="04190019">
      <w:start w:val="1"/>
      <w:numFmt w:val="lowerLetter"/>
      <w:lvlText w:val="%2."/>
      <w:lvlJc w:val="left"/>
      <w:pPr>
        <w:ind w:left="4167" w:hanging="360"/>
      </w:pPr>
    </w:lvl>
    <w:lvl w:ilvl="2" w:tplc="0419001B">
      <w:start w:val="1"/>
      <w:numFmt w:val="lowerRoman"/>
      <w:lvlText w:val="%3."/>
      <w:lvlJc w:val="right"/>
      <w:pPr>
        <w:ind w:left="4887" w:hanging="180"/>
      </w:pPr>
    </w:lvl>
    <w:lvl w:ilvl="3" w:tplc="0419000F">
      <w:start w:val="1"/>
      <w:numFmt w:val="decimal"/>
      <w:lvlText w:val="%4."/>
      <w:lvlJc w:val="left"/>
      <w:pPr>
        <w:ind w:left="5607" w:hanging="360"/>
      </w:pPr>
    </w:lvl>
    <w:lvl w:ilvl="4" w:tplc="04190019">
      <w:start w:val="1"/>
      <w:numFmt w:val="lowerLetter"/>
      <w:lvlText w:val="%5."/>
      <w:lvlJc w:val="left"/>
      <w:pPr>
        <w:ind w:left="6327" w:hanging="360"/>
      </w:pPr>
    </w:lvl>
    <w:lvl w:ilvl="5" w:tplc="0419001B">
      <w:start w:val="1"/>
      <w:numFmt w:val="lowerRoman"/>
      <w:lvlText w:val="%6."/>
      <w:lvlJc w:val="right"/>
      <w:pPr>
        <w:ind w:left="7047" w:hanging="180"/>
      </w:pPr>
    </w:lvl>
    <w:lvl w:ilvl="6" w:tplc="0419000F">
      <w:start w:val="1"/>
      <w:numFmt w:val="decimal"/>
      <w:lvlText w:val="%7."/>
      <w:lvlJc w:val="left"/>
      <w:pPr>
        <w:ind w:left="7767" w:hanging="360"/>
      </w:pPr>
    </w:lvl>
    <w:lvl w:ilvl="7" w:tplc="04190019">
      <w:start w:val="1"/>
      <w:numFmt w:val="lowerLetter"/>
      <w:lvlText w:val="%8."/>
      <w:lvlJc w:val="left"/>
      <w:pPr>
        <w:ind w:left="8487" w:hanging="360"/>
      </w:pPr>
    </w:lvl>
    <w:lvl w:ilvl="8" w:tplc="0419001B">
      <w:start w:val="1"/>
      <w:numFmt w:val="lowerRoman"/>
      <w:lvlText w:val="%9."/>
      <w:lvlJc w:val="right"/>
      <w:pPr>
        <w:ind w:left="9207" w:hanging="180"/>
      </w:pPr>
    </w:lvl>
  </w:abstractNum>
  <w:abstractNum w:abstractNumId="32">
    <w:nsid w:val="75AD420D"/>
    <w:multiLevelType w:val="hybridMultilevel"/>
    <w:tmpl w:val="829C12E6"/>
    <w:lvl w:ilvl="0" w:tplc="3C667C10">
      <w:start w:val="1"/>
      <w:numFmt w:val="decimal"/>
      <w:lvlText w:val="1.7.%1"/>
      <w:lvlJc w:val="left"/>
      <w:pPr>
        <w:ind w:left="1004" w:hanging="360"/>
      </w:pPr>
      <w:rPr>
        <w:rFonts w:ascii="Times New Roman" w:hAnsi="Times New Roman" w:hint="default"/>
        <w:b w:val="0"/>
        <w:i w:val="0"/>
        <w:sz w:val="28"/>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3">
    <w:nsid w:val="76ED2A0D"/>
    <w:multiLevelType w:val="hybridMultilevel"/>
    <w:tmpl w:val="0EFC1CDC"/>
    <w:lvl w:ilvl="0" w:tplc="ECF4F928">
      <w:start w:val="1"/>
      <w:numFmt w:val="decimal"/>
      <w:pStyle w:val="21"/>
      <w:lvlText w:val="%1)"/>
      <w:lvlJc w:val="left"/>
      <w:pPr>
        <w:ind w:left="425" w:firstLine="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79212C4F"/>
    <w:multiLevelType w:val="singleLevel"/>
    <w:tmpl w:val="1C1474FC"/>
    <w:lvl w:ilvl="0">
      <w:start w:val="1"/>
      <w:numFmt w:val="decimal"/>
      <w:lvlText w:val="%1"/>
      <w:lvlJc w:val="left"/>
      <w:pPr>
        <w:tabs>
          <w:tab w:val="num" w:pos="0"/>
        </w:tabs>
        <w:ind w:left="283" w:hanging="283"/>
      </w:pPr>
      <w:rPr>
        <w:rFonts w:ascii="Times New Roman" w:hAnsi="Times New Roman" w:hint="default"/>
        <w:b w:val="0"/>
        <w:i w:val="0"/>
        <w:sz w:val="28"/>
      </w:rPr>
    </w:lvl>
  </w:abstractNum>
  <w:num w:numId="1">
    <w:abstractNumId w:val="19"/>
  </w:num>
  <w:num w:numId="2">
    <w:abstractNumId w:val="15"/>
  </w:num>
  <w:num w:numId="3">
    <w:abstractNumId w:val="27"/>
  </w:num>
  <w:num w:numId="4">
    <w:abstractNumId w:val="21"/>
  </w:num>
  <w:num w:numId="5">
    <w:abstractNumId w:val="30"/>
  </w:num>
  <w:num w:numId="6">
    <w:abstractNumId w:val="33"/>
  </w:num>
  <w:num w:numId="7">
    <w:abstractNumId w:val="22"/>
  </w:num>
  <w:num w:numId="8">
    <w:abstractNumId w:val="24"/>
  </w:num>
  <w:num w:numId="9">
    <w:abstractNumId w:val="5"/>
  </w:num>
  <w:num w:numId="10">
    <w:abstractNumId w:val="3"/>
  </w:num>
  <w:num w:numId="11">
    <w:abstractNumId w:val="13"/>
  </w:num>
  <w:num w:numId="12">
    <w:abstractNumId w:val="7"/>
  </w:num>
  <w:num w:numId="13">
    <w:abstractNumId w:val="8"/>
  </w:num>
  <w:num w:numId="14">
    <w:abstractNumId w:val="26"/>
  </w:num>
  <w:num w:numId="15">
    <w:abstractNumId w:val="1"/>
  </w:num>
  <w:num w:numId="16">
    <w:abstractNumId w:val="31"/>
  </w:num>
  <w:num w:numId="17">
    <w:abstractNumId w:val="18"/>
  </w:num>
  <w:num w:numId="18">
    <w:abstractNumId w:val="20"/>
  </w:num>
  <w:num w:numId="19">
    <w:abstractNumId w:val="9"/>
  </w:num>
  <w:num w:numId="20">
    <w:abstractNumId w:val="11"/>
  </w:num>
  <w:num w:numId="21">
    <w:abstractNumId w:val="17"/>
  </w:num>
  <w:num w:numId="22">
    <w:abstractNumId w:val="16"/>
  </w:num>
  <w:num w:numId="23">
    <w:abstractNumId w:val="28"/>
  </w:num>
  <w:num w:numId="24">
    <w:abstractNumId w:val="0"/>
  </w:num>
  <w:num w:numId="25">
    <w:abstractNumId w:val="4"/>
  </w:num>
  <w:num w:numId="26">
    <w:abstractNumId w:val="11"/>
    <w:lvlOverride w:ilvl="0">
      <w:startOverride w:val="1"/>
    </w:lvlOverride>
  </w:num>
  <w:num w:numId="27">
    <w:abstractNumId w:val="11"/>
    <w:lvlOverride w:ilvl="0">
      <w:startOverride w:val="1"/>
    </w:lvlOverride>
  </w:num>
  <w:num w:numId="28">
    <w:abstractNumId w:val="6"/>
  </w:num>
  <w:num w:numId="29">
    <w:abstractNumId w:val="14"/>
  </w:num>
  <w:num w:numId="30">
    <w:abstractNumId w:val="2"/>
  </w:num>
  <w:num w:numId="31">
    <w:abstractNumId w:val="12"/>
  </w:num>
  <w:num w:numId="32">
    <w:abstractNumId w:val="10"/>
  </w:num>
  <w:num w:numId="33">
    <w:abstractNumId w:val="23"/>
  </w:num>
  <w:num w:numId="34">
    <w:abstractNumId w:val="34"/>
  </w:num>
  <w:num w:numId="35">
    <w:abstractNumId w:val="25"/>
  </w:num>
  <w:num w:numId="36">
    <w:abstractNumId w:val="29"/>
  </w:num>
  <w:num w:numId="37">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5E6"/>
    <w:rsid w:val="00015B51"/>
    <w:rsid w:val="000228CC"/>
    <w:rsid w:val="000270C6"/>
    <w:rsid w:val="000303C9"/>
    <w:rsid w:val="00066D4F"/>
    <w:rsid w:val="00067596"/>
    <w:rsid w:val="00070A1E"/>
    <w:rsid w:val="00071C10"/>
    <w:rsid w:val="000739F9"/>
    <w:rsid w:val="00074528"/>
    <w:rsid w:val="00080545"/>
    <w:rsid w:val="000845FD"/>
    <w:rsid w:val="000A33F4"/>
    <w:rsid w:val="000A6352"/>
    <w:rsid w:val="000B5807"/>
    <w:rsid w:val="000C6CBB"/>
    <w:rsid w:val="000C7E4D"/>
    <w:rsid w:val="000D1FF5"/>
    <w:rsid w:val="000E0A95"/>
    <w:rsid w:val="00102837"/>
    <w:rsid w:val="0011077E"/>
    <w:rsid w:val="00135D40"/>
    <w:rsid w:val="00137D00"/>
    <w:rsid w:val="001407C0"/>
    <w:rsid w:val="00156FDC"/>
    <w:rsid w:val="00157EB5"/>
    <w:rsid w:val="00177238"/>
    <w:rsid w:val="0019606B"/>
    <w:rsid w:val="001B3E1F"/>
    <w:rsid w:val="001C2AB0"/>
    <w:rsid w:val="001C345F"/>
    <w:rsid w:val="001C6E44"/>
    <w:rsid w:val="001E3C8E"/>
    <w:rsid w:val="001E4D75"/>
    <w:rsid w:val="001F5B7D"/>
    <w:rsid w:val="0020015D"/>
    <w:rsid w:val="0024240C"/>
    <w:rsid w:val="0024262F"/>
    <w:rsid w:val="00254B46"/>
    <w:rsid w:val="00274CD7"/>
    <w:rsid w:val="0027551E"/>
    <w:rsid w:val="0028048A"/>
    <w:rsid w:val="00294D99"/>
    <w:rsid w:val="00295F99"/>
    <w:rsid w:val="002A216B"/>
    <w:rsid w:val="002B05F2"/>
    <w:rsid w:val="002B721D"/>
    <w:rsid w:val="002C2BF9"/>
    <w:rsid w:val="002C417A"/>
    <w:rsid w:val="002F0B3E"/>
    <w:rsid w:val="002F1D43"/>
    <w:rsid w:val="002F2FAC"/>
    <w:rsid w:val="00303285"/>
    <w:rsid w:val="0031087D"/>
    <w:rsid w:val="003109EB"/>
    <w:rsid w:val="00311652"/>
    <w:rsid w:val="0031593A"/>
    <w:rsid w:val="003246B8"/>
    <w:rsid w:val="003310DA"/>
    <w:rsid w:val="00332140"/>
    <w:rsid w:val="00340819"/>
    <w:rsid w:val="0034753E"/>
    <w:rsid w:val="00350958"/>
    <w:rsid w:val="00354D3C"/>
    <w:rsid w:val="003613F2"/>
    <w:rsid w:val="00367709"/>
    <w:rsid w:val="00373AE1"/>
    <w:rsid w:val="00382CBB"/>
    <w:rsid w:val="00392CF2"/>
    <w:rsid w:val="003A7299"/>
    <w:rsid w:val="003B1699"/>
    <w:rsid w:val="003C6587"/>
    <w:rsid w:val="003D4807"/>
    <w:rsid w:val="003E7A52"/>
    <w:rsid w:val="00402CDE"/>
    <w:rsid w:val="00406D31"/>
    <w:rsid w:val="0042541B"/>
    <w:rsid w:val="00435DF7"/>
    <w:rsid w:val="00442D22"/>
    <w:rsid w:val="0044382E"/>
    <w:rsid w:val="004514A2"/>
    <w:rsid w:val="00455EFF"/>
    <w:rsid w:val="004720D3"/>
    <w:rsid w:val="0047429E"/>
    <w:rsid w:val="0047456A"/>
    <w:rsid w:val="004817D0"/>
    <w:rsid w:val="00491D32"/>
    <w:rsid w:val="004A6466"/>
    <w:rsid w:val="004B4684"/>
    <w:rsid w:val="004C2713"/>
    <w:rsid w:val="004C6DAA"/>
    <w:rsid w:val="004D4AB8"/>
    <w:rsid w:val="004D7670"/>
    <w:rsid w:val="004E2D5E"/>
    <w:rsid w:val="004F702B"/>
    <w:rsid w:val="00530186"/>
    <w:rsid w:val="0055167B"/>
    <w:rsid w:val="00551880"/>
    <w:rsid w:val="00583E70"/>
    <w:rsid w:val="005939F1"/>
    <w:rsid w:val="00593ABD"/>
    <w:rsid w:val="005B0DE4"/>
    <w:rsid w:val="005C1BA6"/>
    <w:rsid w:val="005C4CBD"/>
    <w:rsid w:val="005C78F1"/>
    <w:rsid w:val="005E676E"/>
    <w:rsid w:val="005F4272"/>
    <w:rsid w:val="00611829"/>
    <w:rsid w:val="00626E84"/>
    <w:rsid w:val="00641104"/>
    <w:rsid w:val="006562FD"/>
    <w:rsid w:val="006A6692"/>
    <w:rsid w:val="006A7128"/>
    <w:rsid w:val="006B3BFD"/>
    <w:rsid w:val="006B71EE"/>
    <w:rsid w:val="006F660C"/>
    <w:rsid w:val="00714452"/>
    <w:rsid w:val="007153E6"/>
    <w:rsid w:val="00717EA7"/>
    <w:rsid w:val="007227E3"/>
    <w:rsid w:val="00745591"/>
    <w:rsid w:val="00754C5B"/>
    <w:rsid w:val="0076188A"/>
    <w:rsid w:val="00777F5E"/>
    <w:rsid w:val="00791B45"/>
    <w:rsid w:val="007B4F88"/>
    <w:rsid w:val="007B54A8"/>
    <w:rsid w:val="007E61A2"/>
    <w:rsid w:val="007E71D0"/>
    <w:rsid w:val="007F5662"/>
    <w:rsid w:val="00802E8C"/>
    <w:rsid w:val="00803288"/>
    <w:rsid w:val="0081156F"/>
    <w:rsid w:val="008135A7"/>
    <w:rsid w:val="00815595"/>
    <w:rsid w:val="00836E42"/>
    <w:rsid w:val="00843DB1"/>
    <w:rsid w:val="00857373"/>
    <w:rsid w:val="00863E5B"/>
    <w:rsid w:val="00864970"/>
    <w:rsid w:val="00874191"/>
    <w:rsid w:val="00886FFC"/>
    <w:rsid w:val="00892F64"/>
    <w:rsid w:val="008B127F"/>
    <w:rsid w:val="008B2413"/>
    <w:rsid w:val="008B2E10"/>
    <w:rsid w:val="008B4B58"/>
    <w:rsid w:val="008C2249"/>
    <w:rsid w:val="008D5938"/>
    <w:rsid w:val="008E5598"/>
    <w:rsid w:val="008F21F4"/>
    <w:rsid w:val="0090215E"/>
    <w:rsid w:val="00922917"/>
    <w:rsid w:val="009232D0"/>
    <w:rsid w:val="00944934"/>
    <w:rsid w:val="00967834"/>
    <w:rsid w:val="00986E63"/>
    <w:rsid w:val="00987425"/>
    <w:rsid w:val="00991AF8"/>
    <w:rsid w:val="00994B50"/>
    <w:rsid w:val="009D4EA1"/>
    <w:rsid w:val="009E26D7"/>
    <w:rsid w:val="009F6DE6"/>
    <w:rsid w:val="00A12160"/>
    <w:rsid w:val="00A14F51"/>
    <w:rsid w:val="00A1561A"/>
    <w:rsid w:val="00A16E39"/>
    <w:rsid w:val="00A46E3D"/>
    <w:rsid w:val="00A5682A"/>
    <w:rsid w:val="00A62106"/>
    <w:rsid w:val="00A65B29"/>
    <w:rsid w:val="00A663B8"/>
    <w:rsid w:val="00A73C08"/>
    <w:rsid w:val="00A7510E"/>
    <w:rsid w:val="00A759FA"/>
    <w:rsid w:val="00A92E77"/>
    <w:rsid w:val="00A96EFC"/>
    <w:rsid w:val="00AA1F96"/>
    <w:rsid w:val="00AA47F2"/>
    <w:rsid w:val="00AB414D"/>
    <w:rsid w:val="00AC0E8B"/>
    <w:rsid w:val="00AD5BD1"/>
    <w:rsid w:val="00AE5B2D"/>
    <w:rsid w:val="00AE667B"/>
    <w:rsid w:val="00B0152E"/>
    <w:rsid w:val="00B038AE"/>
    <w:rsid w:val="00B040E8"/>
    <w:rsid w:val="00B041E1"/>
    <w:rsid w:val="00B1563E"/>
    <w:rsid w:val="00B25634"/>
    <w:rsid w:val="00B45BA8"/>
    <w:rsid w:val="00B721DF"/>
    <w:rsid w:val="00B73434"/>
    <w:rsid w:val="00B76332"/>
    <w:rsid w:val="00B8506E"/>
    <w:rsid w:val="00BA35AA"/>
    <w:rsid w:val="00BC0117"/>
    <w:rsid w:val="00BC43A2"/>
    <w:rsid w:val="00BD0D78"/>
    <w:rsid w:val="00BE2457"/>
    <w:rsid w:val="00BF2069"/>
    <w:rsid w:val="00BF3861"/>
    <w:rsid w:val="00BF64EA"/>
    <w:rsid w:val="00C16262"/>
    <w:rsid w:val="00C16344"/>
    <w:rsid w:val="00C20C2A"/>
    <w:rsid w:val="00C34B37"/>
    <w:rsid w:val="00C46014"/>
    <w:rsid w:val="00C5611B"/>
    <w:rsid w:val="00C66A1E"/>
    <w:rsid w:val="00C66FA9"/>
    <w:rsid w:val="00C678F2"/>
    <w:rsid w:val="00CA5708"/>
    <w:rsid w:val="00CB6047"/>
    <w:rsid w:val="00CC15D0"/>
    <w:rsid w:val="00CC3E55"/>
    <w:rsid w:val="00CC7B17"/>
    <w:rsid w:val="00CD4392"/>
    <w:rsid w:val="00CD4410"/>
    <w:rsid w:val="00CD6188"/>
    <w:rsid w:val="00CF0AE0"/>
    <w:rsid w:val="00D0705B"/>
    <w:rsid w:val="00D174DC"/>
    <w:rsid w:val="00D21C03"/>
    <w:rsid w:val="00D305E6"/>
    <w:rsid w:val="00D428EE"/>
    <w:rsid w:val="00D52A36"/>
    <w:rsid w:val="00D54AF2"/>
    <w:rsid w:val="00D674C4"/>
    <w:rsid w:val="00D70466"/>
    <w:rsid w:val="00D7539C"/>
    <w:rsid w:val="00D83F3A"/>
    <w:rsid w:val="00D87230"/>
    <w:rsid w:val="00D901A1"/>
    <w:rsid w:val="00DA1EC6"/>
    <w:rsid w:val="00DA462C"/>
    <w:rsid w:val="00DA529A"/>
    <w:rsid w:val="00DC7769"/>
    <w:rsid w:val="00DE32AA"/>
    <w:rsid w:val="00DE5455"/>
    <w:rsid w:val="00DF469D"/>
    <w:rsid w:val="00E35FA1"/>
    <w:rsid w:val="00E412B6"/>
    <w:rsid w:val="00E56E77"/>
    <w:rsid w:val="00E60B81"/>
    <w:rsid w:val="00E631A3"/>
    <w:rsid w:val="00E642A8"/>
    <w:rsid w:val="00E7612D"/>
    <w:rsid w:val="00E77E24"/>
    <w:rsid w:val="00E837C4"/>
    <w:rsid w:val="00E949A5"/>
    <w:rsid w:val="00EA4CC1"/>
    <w:rsid w:val="00ED56DB"/>
    <w:rsid w:val="00F025FC"/>
    <w:rsid w:val="00F13784"/>
    <w:rsid w:val="00F14960"/>
    <w:rsid w:val="00F17224"/>
    <w:rsid w:val="00F428FA"/>
    <w:rsid w:val="00F44541"/>
    <w:rsid w:val="00F54220"/>
    <w:rsid w:val="00FC1ED1"/>
    <w:rsid w:val="00FC5EFF"/>
    <w:rsid w:val="00FD1109"/>
    <w:rsid w:val="00FD49FB"/>
    <w:rsid w:val="00FF32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530186"/>
    <w:pPr>
      <w:spacing w:after="0" w:line="240" w:lineRule="auto"/>
    </w:pPr>
    <w:rPr>
      <w:rFonts w:ascii="Times New Roman" w:eastAsia="Times New Roman" w:hAnsi="Times New Roman" w:cs="Times New Roman"/>
      <w:sz w:val="24"/>
      <w:szCs w:val="24"/>
      <w:lang w:val="en-US" w:eastAsia="ru-RU"/>
    </w:rPr>
  </w:style>
  <w:style w:type="paragraph" w:styleId="1">
    <w:name w:val="heading 1"/>
    <w:basedOn w:val="a9"/>
    <w:next w:val="a9"/>
    <w:link w:val="16"/>
    <w:uiPriority w:val="9"/>
    <w:qFormat/>
    <w:rsid w:val="004D4AB8"/>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9"/>
    <w:next w:val="a9"/>
    <w:link w:val="22"/>
    <w:uiPriority w:val="9"/>
    <w:unhideWhenUsed/>
    <w:qFormat/>
    <w:rsid w:val="00A5682A"/>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9"/>
    <w:next w:val="a9"/>
    <w:link w:val="30"/>
    <w:uiPriority w:val="9"/>
    <w:unhideWhenUsed/>
    <w:qFormat/>
    <w:rsid w:val="00FD1109"/>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4">
    <w:name w:val="heading 4"/>
    <w:basedOn w:val="a9"/>
    <w:next w:val="a9"/>
    <w:link w:val="40"/>
    <w:uiPriority w:val="9"/>
    <w:unhideWhenUsed/>
    <w:qFormat/>
    <w:rsid w:val="00FD1109"/>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9"/>
    <w:next w:val="a9"/>
    <w:link w:val="50"/>
    <w:uiPriority w:val="9"/>
    <w:semiHidden/>
    <w:unhideWhenUsed/>
    <w:qFormat/>
    <w:rsid w:val="00FD1109"/>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9"/>
    <w:next w:val="a9"/>
    <w:link w:val="60"/>
    <w:uiPriority w:val="9"/>
    <w:semiHidden/>
    <w:unhideWhenUsed/>
    <w:qFormat/>
    <w:rsid w:val="00FD1109"/>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9"/>
    <w:next w:val="a9"/>
    <w:link w:val="70"/>
    <w:uiPriority w:val="9"/>
    <w:semiHidden/>
    <w:unhideWhenUsed/>
    <w:qFormat/>
    <w:rsid w:val="00FD1109"/>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
    <w:semiHidden/>
    <w:unhideWhenUsed/>
    <w:qFormat/>
    <w:rsid w:val="00FD1109"/>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iPriority w:val="9"/>
    <w:semiHidden/>
    <w:unhideWhenUsed/>
    <w:qFormat/>
    <w:rsid w:val="00FD1109"/>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ad">
    <w:name w:val="ГОСТ РАЗДЕЛ"/>
    <w:basedOn w:val="1"/>
    <w:link w:val="Char"/>
    <w:qFormat/>
    <w:rsid w:val="00B040E8"/>
    <w:pPr>
      <w:spacing w:before="0" w:after="240" w:line="360" w:lineRule="auto"/>
      <w:jc w:val="center"/>
    </w:pPr>
    <w:rPr>
      <w:rFonts w:ascii="Times New Roman" w:hAnsi="Times New Roman" w:cs="Times New Roman"/>
      <w:caps/>
      <w:color w:val="auto"/>
    </w:rPr>
  </w:style>
  <w:style w:type="paragraph" w:customStyle="1" w:styleId="11">
    <w:name w:val="ГОСТ заголовок 1"/>
    <w:next w:val="110"/>
    <w:link w:val="1Char"/>
    <w:rsid w:val="008B4B58"/>
    <w:pPr>
      <w:numPr>
        <w:numId w:val="1"/>
      </w:numPr>
      <w:spacing w:before="120" w:after="120" w:line="360" w:lineRule="auto"/>
      <w:ind w:left="851" w:firstLine="0"/>
      <w:jc w:val="center"/>
    </w:pPr>
    <w:rPr>
      <w:rFonts w:ascii="Times New Roman" w:hAnsi="Times New Roman" w:cs="Times New Roman"/>
      <w:b/>
      <w:sz w:val="28"/>
      <w:szCs w:val="28"/>
    </w:rPr>
  </w:style>
  <w:style w:type="character" w:customStyle="1" w:styleId="Char">
    <w:name w:val="ГОСТ РАЗДЕЛ Char"/>
    <w:basedOn w:val="aa"/>
    <w:link w:val="ad"/>
    <w:rsid w:val="00B040E8"/>
    <w:rPr>
      <w:rFonts w:ascii="Times New Roman" w:eastAsiaTheme="majorEastAsia" w:hAnsi="Times New Roman" w:cs="Times New Roman"/>
      <w:b/>
      <w:bCs/>
      <w:caps/>
      <w:sz w:val="28"/>
      <w:szCs w:val="28"/>
      <w:lang w:val="en-US" w:eastAsia="ru-RU"/>
    </w:rPr>
  </w:style>
  <w:style w:type="paragraph" w:customStyle="1" w:styleId="ae">
    <w:name w:val="ГОСТ Основной текст"/>
    <w:link w:val="Char0"/>
    <w:qFormat/>
    <w:rsid w:val="00406D31"/>
    <w:pPr>
      <w:spacing w:after="0" w:line="360" w:lineRule="auto"/>
      <w:ind w:firstLine="709"/>
      <w:jc w:val="both"/>
    </w:pPr>
    <w:rPr>
      <w:rFonts w:ascii="Times New Roman" w:hAnsi="Times New Roman" w:cs="Times New Roman"/>
      <w:color w:val="000000" w:themeColor="text1"/>
      <w:sz w:val="28"/>
      <w:szCs w:val="28"/>
    </w:rPr>
  </w:style>
  <w:style w:type="character" w:customStyle="1" w:styleId="1Char">
    <w:name w:val="ГОСТ заголовок 1 Char"/>
    <w:basedOn w:val="Char"/>
    <w:link w:val="11"/>
    <w:rsid w:val="008B4B58"/>
    <w:rPr>
      <w:rFonts w:ascii="Times New Roman" w:eastAsiaTheme="majorEastAsia" w:hAnsi="Times New Roman" w:cs="Times New Roman"/>
      <w:b/>
      <w:bCs w:val="0"/>
      <w:caps w:val="0"/>
      <w:sz w:val="28"/>
      <w:szCs w:val="28"/>
      <w:lang w:val="en-US" w:eastAsia="ru-RU"/>
    </w:rPr>
  </w:style>
  <w:style w:type="paragraph" w:customStyle="1" w:styleId="110">
    <w:name w:val="ГОСТ заголовок 1.1"/>
    <w:link w:val="11Char"/>
    <w:rsid w:val="004A6466"/>
    <w:pPr>
      <w:numPr>
        <w:ilvl w:val="1"/>
        <w:numId w:val="1"/>
      </w:numPr>
      <w:spacing w:before="240" w:after="240" w:line="360" w:lineRule="auto"/>
      <w:ind w:hanging="83"/>
      <w:jc w:val="both"/>
    </w:pPr>
    <w:rPr>
      <w:rFonts w:ascii="Times New Roman" w:hAnsi="Times New Roman" w:cs="Times New Roman"/>
      <w:b/>
      <w:sz w:val="28"/>
      <w:szCs w:val="28"/>
    </w:rPr>
  </w:style>
  <w:style w:type="character" w:customStyle="1" w:styleId="Char0">
    <w:name w:val="ГОСТ Основной текст Char"/>
    <w:basedOn w:val="1Char"/>
    <w:link w:val="ae"/>
    <w:rsid w:val="00406D31"/>
    <w:rPr>
      <w:rFonts w:ascii="Times New Roman" w:eastAsiaTheme="majorEastAsia" w:hAnsi="Times New Roman" w:cs="Times New Roman"/>
      <w:b w:val="0"/>
      <w:bCs/>
      <w:caps/>
      <w:color w:val="000000" w:themeColor="text1"/>
      <w:sz w:val="28"/>
      <w:szCs w:val="28"/>
      <w:lang w:val="en-US" w:eastAsia="ru-RU"/>
    </w:rPr>
  </w:style>
  <w:style w:type="paragraph" w:styleId="af">
    <w:name w:val="Normal (Web)"/>
    <w:basedOn w:val="a9"/>
    <w:uiPriority w:val="99"/>
    <w:semiHidden/>
    <w:unhideWhenUsed/>
    <w:rsid w:val="008B4B58"/>
    <w:pPr>
      <w:spacing w:before="100" w:beforeAutospacing="1" w:after="100" w:afterAutospacing="1"/>
    </w:pPr>
  </w:style>
  <w:style w:type="character" w:customStyle="1" w:styleId="11Char">
    <w:name w:val="ГОСТ заголовок 1.1 Char"/>
    <w:basedOn w:val="1Char"/>
    <w:link w:val="110"/>
    <w:rsid w:val="004A6466"/>
    <w:rPr>
      <w:rFonts w:ascii="Times New Roman" w:eastAsiaTheme="majorEastAsia" w:hAnsi="Times New Roman" w:cs="Times New Roman"/>
      <w:b/>
      <w:bCs w:val="0"/>
      <w:caps w:val="0"/>
      <w:sz w:val="28"/>
      <w:szCs w:val="28"/>
      <w:lang w:val="en-US" w:eastAsia="ru-RU"/>
    </w:rPr>
  </w:style>
  <w:style w:type="paragraph" w:customStyle="1" w:styleId="a2">
    <w:name w:val="ГОСТ Маркерный список"/>
    <w:link w:val="af0"/>
    <w:qFormat/>
    <w:rsid w:val="00FD1109"/>
    <w:pPr>
      <w:numPr>
        <w:numId w:val="2"/>
      </w:numPr>
      <w:tabs>
        <w:tab w:val="left" w:pos="1134"/>
      </w:tabs>
      <w:spacing w:after="0" w:line="360" w:lineRule="auto"/>
      <w:ind w:left="0" w:firstLine="709"/>
      <w:jc w:val="both"/>
    </w:pPr>
    <w:rPr>
      <w:rFonts w:ascii="Times New Roman" w:hAnsi="Times New Roman" w:cs="Times New Roman"/>
      <w:color w:val="000000" w:themeColor="text1"/>
      <w:sz w:val="28"/>
      <w:szCs w:val="28"/>
      <w:lang w:eastAsia="ru-RU"/>
    </w:rPr>
  </w:style>
  <w:style w:type="paragraph" w:customStyle="1" w:styleId="a7">
    <w:name w:val="ГОСТ Нумерованный список"/>
    <w:link w:val="Char1"/>
    <w:qFormat/>
    <w:rsid w:val="00FD1109"/>
    <w:pPr>
      <w:numPr>
        <w:numId w:val="3"/>
      </w:numPr>
      <w:tabs>
        <w:tab w:val="left" w:pos="1134"/>
      </w:tabs>
      <w:spacing w:after="0" w:line="360" w:lineRule="auto"/>
      <w:jc w:val="both"/>
    </w:pPr>
    <w:rPr>
      <w:rFonts w:ascii="Times New Roman" w:hAnsi="Times New Roman" w:cs="Times New Roman"/>
      <w:sz w:val="28"/>
      <w:szCs w:val="28"/>
    </w:rPr>
  </w:style>
  <w:style w:type="character" w:customStyle="1" w:styleId="af0">
    <w:name w:val="ГОСТ Маркерный список Знак"/>
    <w:basedOn w:val="aa"/>
    <w:link w:val="a2"/>
    <w:rsid w:val="00FD1109"/>
    <w:rPr>
      <w:rFonts w:ascii="Times New Roman" w:hAnsi="Times New Roman" w:cs="Times New Roman"/>
      <w:color w:val="000000" w:themeColor="text1"/>
      <w:sz w:val="28"/>
      <w:szCs w:val="28"/>
      <w:lang w:eastAsia="ru-RU"/>
    </w:rPr>
  </w:style>
  <w:style w:type="paragraph" w:customStyle="1" w:styleId="112">
    <w:name w:val="ГОСТ Раздел 1.1"/>
    <w:basedOn w:val="2"/>
    <w:link w:val="11Char0"/>
    <w:qFormat/>
    <w:rsid w:val="00FD1109"/>
    <w:pPr>
      <w:spacing w:before="240" w:after="240" w:line="360" w:lineRule="auto"/>
    </w:pPr>
    <w:rPr>
      <w:rFonts w:ascii="Times New Roman" w:hAnsi="Times New Roman" w:cs="Times New Roman"/>
      <w:color w:val="auto"/>
      <w:sz w:val="28"/>
      <w:szCs w:val="28"/>
    </w:rPr>
  </w:style>
  <w:style w:type="character" w:customStyle="1" w:styleId="Char1">
    <w:name w:val="ГОСТ Нумерованный список Char"/>
    <w:basedOn w:val="aa"/>
    <w:link w:val="a7"/>
    <w:rsid w:val="00FD1109"/>
    <w:rPr>
      <w:rFonts w:ascii="Times New Roman" w:hAnsi="Times New Roman" w:cs="Times New Roman"/>
      <w:sz w:val="28"/>
      <w:szCs w:val="28"/>
    </w:rPr>
  </w:style>
  <w:style w:type="paragraph" w:styleId="af1">
    <w:name w:val="Balloon Text"/>
    <w:basedOn w:val="a9"/>
    <w:link w:val="af2"/>
    <w:uiPriority w:val="99"/>
    <w:semiHidden/>
    <w:unhideWhenUsed/>
    <w:rsid w:val="001407C0"/>
    <w:rPr>
      <w:rFonts w:ascii="Tahoma" w:hAnsi="Tahoma" w:cs="Tahoma"/>
      <w:sz w:val="16"/>
      <w:szCs w:val="16"/>
    </w:rPr>
  </w:style>
  <w:style w:type="character" w:customStyle="1" w:styleId="11Char0">
    <w:name w:val="ГОСТ Раздел 1.1 Char"/>
    <w:basedOn w:val="Char"/>
    <w:link w:val="112"/>
    <w:rsid w:val="00FD1109"/>
    <w:rPr>
      <w:rFonts w:ascii="Times New Roman" w:eastAsiaTheme="majorEastAsia" w:hAnsi="Times New Roman" w:cs="Times New Roman"/>
      <w:b/>
      <w:bCs/>
      <w:caps w:val="0"/>
      <w:sz w:val="28"/>
      <w:szCs w:val="28"/>
      <w:lang w:val="en-US" w:eastAsia="ru-RU"/>
    </w:rPr>
  </w:style>
  <w:style w:type="character" w:customStyle="1" w:styleId="af2">
    <w:name w:val="Текст выноски Знак"/>
    <w:basedOn w:val="aa"/>
    <w:link w:val="af1"/>
    <w:uiPriority w:val="99"/>
    <w:semiHidden/>
    <w:rsid w:val="001407C0"/>
    <w:rPr>
      <w:rFonts w:ascii="Tahoma" w:hAnsi="Tahoma" w:cs="Tahoma"/>
      <w:sz w:val="16"/>
      <w:szCs w:val="16"/>
    </w:rPr>
  </w:style>
  <w:style w:type="paragraph" w:customStyle="1" w:styleId="af3">
    <w:name w:val="МР_Абзац"/>
    <w:basedOn w:val="a9"/>
    <w:link w:val="af4"/>
    <w:rsid w:val="001407C0"/>
    <w:pPr>
      <w:spacing w:line="360" w:lineRule="auto"/>
      <w:ind w:firstLine="567"/>
      <w:jc w:val="both"/>
    </w:pPr>
    <w:rPr>
      <w:sz w:val="28"/>
    </w:rPr>
  </w:style>
  <w:style w:type="paragraph" w:customStyle="1" w:styleId="af5">
    <w:name w:val="ГОСТ Рисунок"/>
    <w:basedOn w:val="ae"/>
    <w:link w:val="Char2"/>
    <w:qFormat/>
    <w:rsid w:val="001407C0"/>
    <w:pPr>
      <w:ind w:firstLine="0"/>
      <w:jc w:val="center"/>
    </w:pPr>
  </w:style>
  <w:style w:type="paragraph" w:customStyle="1" w:styleId="af6">
    <w:name w:val="МР_Список маркированный"/>
    <w:basedOn w:val="af3"/>
    <w:rsid w:val="001407C0"/>
    <w:pPr>
      <w:ind w:firstLine="0"/>
    </w:pPr>
  </w:style>
  <w:style w:type="character" w:customStyle="1" w:styleId="Char2">
    <w:name w:val="ГОСТ Рисунок Char"/>
    <w:basedOn w:val="Char0"/>
    <w:link w:val="af5"/>
    <w:rsid w:val="001407C0"/>
    <w:rPr>
      <w:rFonts w:ascii="Times New Roman" w:eastAsiaTheme="majorEastAsia" w:hAnsi="Times New Roman" w:cs="Times New Roman"/>
      <w:b w:val="0"/>
      <w:bCs/>
      <w:caps/>
      <w:color w:val="000000" w:themeColor="text1"/>
      <w:sz w:val="28"/>
      <w:szCs w:val="28"/>
      <w:lang w:val="en-US" w:eastAsia="ru-RU"/>
    </w:rPr>
  </w:style>
  <w:style w:type="character" w:styleId="af7">
    <w:name w:val="Hyperlink"/>
    <w:basedOn w:val="aa"/>
    <w:uiPriority w:val="99"/>
    <w:unhideWhenUsed/>
    <w:rsid w:val="00D674C4"/>
    <w:rPr>
      <w:color w:val="0000FF"/>
      <w:u w:val="single"/>
    </w:rPr>
  </w:style>
  <w:style w:type="paragraph" w:customStyle="1" w:styleId="af8">
    <w:name w:val="ГЛАВА"/>
    <w:basedOn w:val="ad"/>
    <w:link w:val="Char3"/>
    <w:qFormat/>
    <w:rsid w:val="004D4AB8"/>
    <w:pPr>
      <w:numPr>
        <w:numId w:val="0"/>
      </w:numPr>
    </w:pPr>
  </w:style>
  <w:style w:type="paragraph" w:customStyle="1" w:styleId="095">
    <w:name w:val="Стиль Мой_обычный + Первая строка:  095 см"/>
    <w:basedOn w:val="a9"/>
    <w:rsid w:val="0044382E"/>
    <w:pPr>
      <w:spacing w:line="360" w:lineRule="auto"/>
      <w:ind w:firstLine="567"/>
      <w:jc w:val="both"/>
    </w:pPr>
    <w:rPr>
      <w:sz w:val="28"/>
      <w:szCs w:val="20"/>
    </w:rPr>
  </w:style>
  <w:style w:type="character" w:customStyle="1" w:styleId="Char3">
    <w:name w:val="ГЛАВА Char"/>
    <w:basedOn w:val="Char"/>
    <w:link w:val="af8"/>
    <w:rsid w:val="004D4AB8"/>
    <w:rPr>
      <w:rFonts w:ascii="Times New Roman" w:eastAsiaTheme="majorEastAsia" w:hAnsi="Times New Roman" w:cs="Times New Roman"/>
      <w:b/>
      <w:bCs/>
      <w:caps/>
      <w:sz w:val="28"/>
      <w:szCs w:val="28"/>
      <w:lang w:val="en-US" w:eastAsia="ru-RU"/>
    </w:rPr>
  </w:style>
  <w:style w:type="character" w:customStyle="1" w:styleId="af4">
    <w:name w:val="МР_Абзац Знак"/>
    <w:basedOn w:val="aa"/>
    <w:link w:val="af3"/>
    <w:rsid w:val="0044382E"/>
    <w:rPr>
      <w:rFonts w:ascii="Times New Roman" w:eastAsia="Times New Roman" w:hAnsi="Times New Roman" w:cs="Times New Roman"/>
      <w:sz w:val="28"/>
      <w:szCs w:val="24"/>
    </w:rPr>
  </w:style>
  <w:style w:type="character" w:customStyle="1" w:styleId="16">
    <w:name w:val="Заголовок 1 Знак"/>
    <w:basedOn w:val="aa"/>
    <w:link w:val="1"/>
    <w:uiPriority w:val="9"/>
    <w:rsid w:val="004D4AB8"/>
    <w:rPr>
      <w:rFonts w:asciiTheme="majorHAnsi" w:eastAsiaTheme="majorEastAsia" w:hAnsiTheme="majorHAnsi" w:cstheme="majorBidi"/>
      <w:b/>
      <w:bCs/>
      <w:color w:val="365F91" w:themeColor="accent1" w:themeShade="BF"/>
      <w:sz w:val="28"/>
      <w:szCs w:val="28"/>
      <w:lang w:val="en-US" w:eastAsia="ru-RU"/>
    </w:rPr>
  </w:style>
  <w:style w:type="paragraph" w:styleId="af9">
    <w:name w:val="TOC Heading"/>
    <w:basedOn w:val="1"/>
    <w:next w:val="a9"/>
    <w:uiPriority w:val="39"/>
    <w:unhideWhenUsed/>
    <w:qFormat/>
    <w:rsid w:val="004D4AB8"/>
    <w:pPr>
      <w:outlineLvl w:val="9"/>
    </w:pPr>
    <w:rPr>
      <w:lang w:eastAsia="ja-JP"/>
    </w:rPr>
  </w:style>
  <w:style w:type="paragraph" w:styleId="17">
    <w:name w:val="toc 1"/>
    <w:basedOn w:val="a9"/>
    <w:next w:val="a9"/>
    <w:autoRedefine/>
    <w:uiPriority w:val="39"/>
    <w:unhideWhenUsed/>
    <w:rsid w:val="00A759FA"/>
    <w:pPr>
      <w:tabs>
        <w:tab w:val="left" w:pos="284"/>
        <w:tab w:val="right" w:leader="dot" w:pos="9345"/>
      </w:tabs>
      <w:spacing w:after="100"/>
    </w:pPr>
  </w:style>
  <w:style w:type="paragraph" w:styleId="23">
    <w:name w:val="toc 2"/>
    <w:basedOn w:val="a9"/>
    <w:next w:val="a9"/>
    <w:autoRedefine/>
    <w:uiPriority w:val="39"/>
    <w:unhideWhenUsed/>
    <w:rsid w:val="00A759FA"/>
    <w:pPr>
      <w:tabs>
        <w:tab w:val="left" w:pos="709"/>
        <w:tab w:val="right" w:leader="dot" w:pos="9345"/>
      </w:tabs>
      <w:spacing w:after="100"/>
      <w:ind w:left="220" w:firstLine="64"/>
    </w:pPr>
  </w:style>
  <w:style w:type="paragraph" w:customStyle="1" w:styleId="afa">
    <w:name w:val="Голова"/>
    <w:basedOn w:val="a9"/>
    <w:uiPriority w:val="99"/>
    <w:rsid w:val="00A5682A"/>
    <w:pPr>
      <w:spacing w:line="360" w:lineRule="auto"/>
      <w:ind w:firstLine="567"/>
      <w:jc w:val="center"/>
    </w:pPr>
    <w:rPr>
      <w:sz w:val="28"/>
      <w:szCs w:val="20"/>
    </w:rPr>
  </w:style>
  <w:style w:type="paragraph" w:customStyle="1" w:styleId="251">
    <w:name w:val="Стиль2.5.1"/>
    <w:basedOn w:val="a9"/>
    <w:uiPriority w:val="99"/>
    <w:qFormat/>
    <w:rsid w:val="00A5682A"/>
    <w:pPr>
      <w:numPr>
        <w:numId w:val="4"/>
      </w:numPr>
      <w:spacing w:line="360" w:lineRule="auto"/>
      <w:jc w:val="both"/>
    </w:pPr>
    <w:rPr>
      <w:rFonts w:eastAsia="Calibri"/>
    </w:rPr>
  </w:style>
  <w:style w:type="character" w:customStyle="1" w:styleId="22">
    <w:name w:val="Заголовок 2 Знак"/>
    <w:basedOn w:val="aa"/>
    <w:link w:val="2"/>
    <w:uiPriority w:val="9"/>
    <w:rsid w:val="00A5682A"/>
    <w:rPr>
      <w:rFonts w:asciiTheme="majorHAnsi" w:eastAsiaTheme="majorEastAsia" w:hAnsiTheme="majorHAnsi" w:cstheme="majorBidi"/>
      <w:b/>
      <w:bCs/>
      <w:color w:val="4F81BD" w:themeColor="accent1"/>
      <w:sz w:val="26"/>
      <w:szCs w:val="26"/>
      <w:lang w:val="en-US" w:eastAsia="ru-RU"/>
    </w:rPr>
  </w:style>
  <w:style w:type="numbering" w:customStyle="1" w:styleId="Style1">
    <w:name w:val="Style1"/>
    <w:uiPriority w:val="99"/>
    <w:rsid w:val="00DE5455"/>
    <w:pPr>
      <w:numPr>
        <w:numId w:val="7"/>
      </w:numPr>
    </w:pPr>
  </w:style>
  <w:style w:type="paragraph" w:customStyle="1" w:styleId="13">
    <w:name w:val="1) вложенные списки"/>
    <w:basedOn w:val="ae"/>
    <w:link w:val="1Char0"/>
    <w:qFormat/>
    <w:rsid w:val="002B05F2"/>
    <w:pPr>
      <w:numPr>
        <w:numId w:val="8"/>
      </w:numPr>
      <w:tabs>
        <w:tab w:val="clear" w:pos="709"/>
        <w:tab w:val="num" w:pos="1134"/>
      </w:tabs>
    </w:pPr>
    <w:rPr>
      <w:i/>
      <w:color w:val="000000"/>
    </w:rPr>
  </w:style>
  <w:style w:type="paragraph" w:customStyle="1" w:styleId="-">
    <w:name w:val="- вложенные списки"/>
    <w:basedOn w:val="13"/>
    <w:link w:val="-Char"/>
    <w:qFormat/>
    <w:rsid w:val="002B05F2"/>
    <w:pPr>
      <w:numPr>
        <w:ilvl w:val="1"/>
      </w:numPr>
      <w:tabs>
        <w:tab w:val="clear" w:pos="1418"/>
        <w:tab w:val="num" w:pos="1843"/>
      </w:tabs>
    </w:pPr>
    <w:rPr>
      <w:i w:val="0"/>
    </w:rPr>
  </w:style>
  <w:style w:type="character" w:customStyle="1" w:styleId="1Char0">
    <w:name w:val="1) вложенные списки Char"/>
    <w:basedOn w:val="Char0"/>
    <w:link w:val="13"/>
    <w:rsid w:val="002B05F2"/>
    <w:rPr>
      <w:rFonts w:ascii="Times New Roman" w:eastAsiaTheme="majorEastAsia" w:hAnsi="Times New Roman" w:cs="Times New Roman"/>
      <w:b w:val="0"/>
      <w:bCs w:val="0"/>
      <w:i/>
      <w:caps w:val="0"/>
      <w:color w:val="000000"/>
      <w:sz w:val="28"/>
      <w:szCs w:val="28"/>
      <w:lang w:val="en-US" w:eastAsia="ru-RU"/>
    </w:rPr>
  </w:style>
  <w:style w:type="paragraph" w:customStyle="1" w:styleId="14">
    <w:name w:val="1 вложенные списки"/>
    <w:basedOn w:val="-"/>
    <w:link w:val="1Char1"/>
    <w:qFormat/>
    <w:rsid w:val="002B05F2"/>
    <w:pPr>
      <w:numPr>
        <w:ilvl w:val="2"/>
      </w:numPr>
      <w:tabs>
        <w:tab w:val="left" w:pos="2552"/>
      </w:tabs>
    </w:pPr>
  </w:style>
  <w:style w:type="character" w:customStyle="1" w:styleId="-Char">
    <w:name w:val="- вложенные списки Char"/>
    <w:basedOn w:val="1Char0"/>
    <w:link w:val="-"/>
    <w:rsid w:val="002B05F2"/>
    <w:rPr>
      <w:rFonts w:ascii="Times New Roman" w:eastAsiaTheme="majorEastAsia" w:hAnsi="Times New Roman" w:cs="Times New Roman"/>
      <w:b w:val="0"/>
      <w:bCs w:val="0"/>
      <w:i w:val="0"/>
      <w:caps w:val="0"/>
      <w:color w:val="000000"/>
      <w:sz w:val="28"/>
      <w:szCs w:val="28"/>
      <w:lang w:val="en-US" w:eastAsia="ru-RU"/>
    </w:rPr>
  </w:style>
  <w:style w:type="paragraph" w:customStyle="1" w:styleId="15">
    <w:name w:val="Костыль 1"/>
    <w:basedOn w:val="a9"/>
    <w:link w:val="1Char2"/>
    <w:qFormat/>
    <w:rsid w:val="0020015D"/>
    <w:pPr>
      <w:keepNext/>
      <w:numPr>
        <w:numId w:val="5"/>
      </w:numPr>
      <w:spacing w:line="336" w:lineRule="auto"/>
      <w:ind w:left="0" w:firstLine="0"/>
      <w:outlineLvl w:val="0"/>
    </w:pPr>
    <w:rPr>
      <w:b/>
      <w:sz w:val="28"/>
      <w:szCs w:val="28"/>
    </w:rPr>
  </w:style>
  <w:style w:type="character" w:customStyle="1" w:styleId="1Char1">
    <w:name w:val="1 вложенные списки Char"/>
    <w:basedOn w:val="-Char"/>
    <w:link w:val="14"/>
    <w:rsid w:val="002B05F2"/>
    <w:rPr>
      <w:rFonts w:ascii="Times New Roman" w:eastAsiaTheme="majorEastAsia" w:hAnsi="Times New Roman" w:cs="Times New Roman"/>
      <w:b w:val="0"/>
      <w:bCs w:val="0"/>
      <w:i w:val="0"/>
      <w:caps w:val="0"/>
      <w:color w:val="000000"/>
      <w:sz w:val="28"/>
      <w:szCs w:val="28"/>
      <w:lang w:val="en-US" w:eastAsia="ru-RU"/>
    </w:rPr>
  </w:style>
  <w:style w:type="paragraph" w:customStyle="1" w:styleId="21">
    <w:name w:val="Костыль 2"/>
    <w:basedOn w:val="a9"/>
    <w:link w:val="2Char"/>
    <w:qFormat/>
    <w:rsid w:val="0020015D"/>
    <w:pPr>
      <w:widowControl w:val="0"/>
      <w:numPr>
        <w:numId w:val="6"/>
      </w:numPr>
      <w:tabs>
        <w:tab w:val="left" w:pos="993"/>
      </w:tabs>
      <w:spacing w:line="360" w:lineRule="auto"/>
      <w:jc w:val="both"/>
      <w:outlineLvl w:val="1"/>
    </w:pPr>
    <w:rPr>
      <w:bCs/>
      <w:iCs/>
      <w:sz w:val="28"/>
      <w:szCs w:val="28"/>
    </w:rPr>
  </w:style>
  <w:style w:type="character" w:customStyle="1" w:styleId="1Char2">
    <w:name w:val="Костыль 1 Char"/>
    <w:basedOn w:val="aa"/>
    <w:link w:val="15"/>
    <w:rsid w:val="0020015D"/>
    <w:rPr>
      <w:rFonts w:ascii="Times New Roman" w:eastAsia="Times New Roman" w:hAnsi="Times New Roman" w:cs="Times New Roman"/>
      <w:b/>
      <w:sz w:val="28"/>
      <w:szCs w:val="28"/>
      <w:lang w:val="en-US" w:eastAsia="ru-RU"/>
    </w:rPr>
  </w:style>
  <w:style w:type="character" w:customStyle="1" w:styleId="2Char">
    <w:name w:val="Костыль 2 Char"/>
    <w:basedOn w:val="aa"/>
    <w:link w:val="21"/>
    <w:rsid w:val="0020015D"/>
    <w:rPr>
      <w:rFonts w:ascii="Times New Roman" w:eastAsia="Times New Roman" w:hAnsi="Times New Roman" w:cs="Times New Roman"/>
      <w:bCs/>
      <w:iCs/>
      <w:sz w:val="28"/>
      <w:szCs w:val="28"/>
      <w:lang w:val="en-US" w:eastAsia="ru-RU"/>
    </w:rPr>
  </w:style>
  <w:style w:type="character" w:customStyle="1" w:styleId="30">
    <w:name w:val="Заголовок 3 Знак"/>
    <w:basedOn w:val="aa"/>
    <w:link w:val="3"/>
    <w:uiPriority w:val="9"/>
    <w:rsid w:val="00FD1109"/>
    <w:rPr>
      <w:rFonts w:asciiTheme="majorHAnsi" w:eastAsiaTheme="majorEastAsia" w:hAnsiTheme="majorHAnsi" w:cstheme="majorBidi"/>
      <w:b/>
      <w:bCs/>
      <w:color w:val="4F81BD" w:themeColor="accent1"/>
      <w:sz w:val="24"/>
      <w:szCs w:val="24"/>
      <w:lang w:val="en-US" w:eastAsia="ru-RU"/>
    </w:rPr>
  </w:style>
  <w:style w:type="character" w:customStyle="1" w:styleId="40">
    <w:name w:val="Заголовок 4 Знак"/>
    <w:basedOn w:val="aa"/>
    <w:link w:val="4"/>
    <w:uiPriority w:val="9"/>
    <w:rsid w:val="00FD1109"/>
    <w:rPr>
      <w:rFonts w:asciiTheme="majorHAnsi" w:eastAsiaTheme="majorEastAsia" w:hAnsiTheme="majorHAnsi" w:cstheme="majorBidi"/>
      <w:b/>
      <w:bCs/>
      <w:i/>
      <w:iCs/>
      <w:color w:val="4F81BD" w:themeColor="accent1"/>
      <w:sz w:val="24"/>
      <w:szCs w:val="24"/>
      <w:lang w:val="en-US" w:eastAsia="ru-RU"/>
    </w:rPr>
  </w:style>
  <w:style w:type="character" w:customStyle="1" w:styleId="50">
    <w:name w:val="Заголовок 5 Знак"/>
    <w:basedOn w:val="aa"/>
    <w:link w:val="5"/>
    <w:uiPriority w:val="9"/>
    <w:semiHidden/>
    <w:rsid w:val="00FD1109"/>
    <w:rPr>
      <w:rFonts w:asciiTheme="majorHAnsi" w:eastAsiaTheme="majorEastAsia" w:hAnsiTheme="majorHAnsi" w:cstheme="majorBidi"/>
      <w:color w:val="243F60" w:themeColor="accent1" w:themeShade="7F"/>
      <w:sz w:val="24"/>
      <w:szCs w:val="24"/>
      <w:lang w:val="en-US" w:eastAsia="ru-RU"/>
    </w:rPr>
  </w:style>
  <w:style w:type="character" w:customStyle="1" w:styleId="60">
    <w:name w:val="Заголовок 6 Знак"/>
    <w:basedOn w:val="aa"/>
    <w:link w:val="6"/>
    <w:uiPriority w:val="9"/>
    <w:semiHidden/>
    <w:rsid w:val="00FD1109"/>
    <w:rPr>
      <w:rFonts w:asciiTheme="majorHAnsi" w:eastAsiaTheme="majorEastAsia" w:hAnsiTheme="majorHAnsi" w:cstheme="majorBidi"/>
      <w:i/>
      <w:iCs/>
      <w:color w:val="243F60" w:themeColor="accent1" w:themeShade="7F"/>
      <w:sz w:val="24"/>
      <w:szCs w:val="24"/>
      <w:lang w:val="en-US" w:eastAsia="ru-RU"/>
    </w:rPr>
  </w:style>
  <w:style w:type="character" w:customStyle="1" w:styleId="70">
    <w:name w:val="Заголовок 7 Знак"/>
    <w:basedOn w:val="aa"/>
    <w:link w:val="7"/>
    <w:uiPriority w:val="9"/>
    <w:semiHidden/>
    <w:rsid w:val="00FD1109"/>
    <w:rPr>
      <w:rFonts w:asciiTheme="majorHAnsi" w:eastAsiaTheme="majorEastAsia" w:hAnsiTheme="majorHAnsi" w:cstheme="majorBidi"/>
      <w:i/>
      <w:iCs/>
      <w:color w:val="404040" w:themeColor="text1" w:themeTint="BF"/>
      <w:sz w:val="24"/>
      <w:szCs w:val="24"/>
      <w:lang w:val="en-US" w:eastAsia="ru-RU"/>
    </w:rPr>
  </w:style>
  <w:style w:type="character" w:customStyle="1" w:styleId="80">
    <w:name w:val="Заголовок 8 Знак"/>
    <w:basedOn w:val="aa"/>
    <w:link w:val="8"/>
    <w:uiPriority w:val="9"/>
    <w:semiHidden/>
    <w:rsid w:val="00FD1109"/>
    <w:rPr>
      <w:rFonts w:asciiTheme="majorHAnsi" w:eastAsiaTheme="majorEastAsia" w:hAnsiTheme="majorHAnsi" w:cstheme="majorBidi"/>
      <w:color w:val="404040" w:themeColor="text1" w:themeTint="BF"/>
      <w:sz w:val="20"/>
      <w:szCs w:val="20"/>
      <w:lang w:val="en-US" w:eastAsia="ru-RU"/>
    </w:rPr>
  </w:style>
  <w:style w:type="character" w:customStyle="1" w:styleId="90">
    <w:name w:val="Заголовок 9 Знак"/>
    <w:basedOn w:val="aa"/>
    <w:link w:val="9"/>
    <w:uiPriority w:val="9"/>
    <w:semiHidden/>
    <w:rsid w:val="00FD1109"/>
    <w:rPr>
      <w:rFonts w:asciiTheme="majorHAnsi" w:eastAsiaTheme="majorEastAsia" w:hAnsiTheme="majorHAnsi" w:cstheme="majorBidi"/>
      <w:i/>
      <w:iCs/>
      <w:color w:val="404040" w:themeColor="text1" w:themeTint="BF"/>
      <w:sz w:val="20"/>
      <w:szCs w:val="20"/>
      <w:lang w:val="en-US" w:eastAsia="ru-RU"/>
    </w:rPr>
  </w:style>
  <w:style w:type="paragraph" w:customStyle="1" w:styleId="1110">
    <w:name w:val="ГОСТ Заголовок 1.1.1"/>
    <w:basedOn w:val="3"/>
    <w:link w:val="1111"/>
    <w:qFormat/>
    <w:rsid w:val="00FD1109"/>
    <w:pPr>
      <w:spacing w:before="240" w:after="240" w:line="360" w:lineRule="auto"/>
    </w:pPr>
    <w:rPr>
      <w:rFonts w:ascii="Times New Roman" w:hAnsi="Times New Roman" w:cs="Times New Roman"/>
      <w:i/>
      <w:color w:val="auto"/>
      <w:sz w:val="28"/>
      <w:szCs w:val="28"/>
    </w:rPr>
  </w:style>
  <w:style w:type="paragraph" w:customStyle="1" w:styleId="afb">
    <w:name w:val="Рисунок"/>
    <w:basedOn w:val="ae"/>
    <w:link w:val="afc"/>
    <w:qFormat/>
    <w:rsid w:val="00FD1109"/>
    <w:pPr>
      <w:ind w:firstLine="0"/>
      <w:jc w:val="center"/>
    </w:pPr>
    <w:rPr>
      <w:noProof/>
      <w:lang w:eastAsia="ru-RU"/>
    </w:rPr>
  </w:style>
  <w:style w:type="character" w:customStyle="1" w:styleId="1111">
    <w:name w:val="ГОСТ Заголовок 1.1.1 Знак"/>
    <w:basedOn w:val="30"/>
    <w:link w:val="1110"/>
    <w:rsid w:val="00FD1109"/>
    <w:rPr>
      <w:rFonts w:ascii="Times New Roman" w:eastAsiaTheme="majorEastAsia" w:hAnsi="Times New Roman" w:cs="Times New Roman"/>
      <w:b/>
      <w:bCs/>
      <w:i/>
      <w:color w:val="4F81BD" w:themeColor="accent1"/>
      <w:sz w:val="28"/>
      <w:szCs w:val="28"/>
      <w:lang w:val="en-US" w:eastAsia="ru-RU"/>
    </w:rPr>
  </w:style>
  <w:style w:type="paragraph" w:customStyle="1" w:styleId="a0">
    <w:name w:val="ГОСТ Подрисуночная"/>
    <w:link w:val="afd"/>
    <w:qFormat/>
    <w:rsid w:val="00626E84"/>
    <w:pPr>
      <w:numPr>
        <w:numId w:val="10"/>
      </w:numPr>
      <w:tabs>
        <w:tab w:val="left" w:pos="1701"/>
      </w:tabs>
      <w:spacing w:after="0" w:line="360" w:lineRule="auto"/>
      <w:jc w:val="center"/>
    </w:pPr>
    <w:rPr>
      <w:rFonts w:ascii="Times New Roman" w:hAnsi="Times New Roman" w:cs="Times New Roman"/>
      <w:noProof/>
      <w:color w:val="000000" w:themeColor="text1"/>
      <w:sz w:val="28"/>
      <w:szCs w:val="28"/>
      <w:lang w:eastAsia="ru-RU"/>
    </w:rPr>
  </w:style>
  <w:style w:type="character" w:customStyle="1" w:styleId="afc">
    <w:name w:val="Рисунок Знак"/>
    <w:basedOn w:val="Char0"/>
    <w:link w:val="afb"/>
    <w:rsid w:val="00FD1109"/>
    <w:rPr>
      <w:rFonts w:ascii="Times New Roman" w:eastAsiaTheme="majorEastAsia" w:hAnsi="Times New Roman" w:cs="Times New Roman"/>
      <w:b w:val="0"/>
      <w:bCs w:val="0"/>
      <w:caps/>
      <w:noProof/>
      <w:color w:val="000000" w:themeColor="text1"/>
      <w:sz w:val="28"/>
      <w:szCs w:val="28"/>
      <w:lang w:val="en-US" w:eastAsia="ru-RU"/>
    </w:rPr>
  </w:style>
  <w:style w:type="character" w:customStyle="1" w:styleId="afd">
    <w:name w:val="ГОСТ Подрисуночная Знак"/>
    <w:basedOn w:val="aa"/>
    <w:link w:val="a0"/>
    <w:rsid w:val="00626E84"/>
    <w:rPr>
      <w:rFonts w:ascii="Times New Roman" w:hAnsi="Times New Roman" w:cs="Times New Roman"/>
      <w:noProof/>
      <w:color w:val="000000" w:themeColor="text1"/>
      <w:sz w:val="28"/>
      <w:szCs w:val="28"/>
      <w:lang w:eastAsia="ru-RU"/>
    </w:rPr>
  </w:style>
  <w:style w:type="paragraph" w:customStyle="1" w:styleId="20">
    <w:name w:val="Диплом Заголовок 2"/>
    <w:basedOn w:val="a9"/>
    <w:next w:val="2"/>
    <w:link w:val="24"/>
    <w:qFormat/>
    <w:rsid w:val="004C2713"/>
    <w:pPr>
      <w:keepNext/>
      <w:numPr>
        <w:numId w:val="11"/>
      </w:numPr>
      <w:spacing w:before="240" w:after="120" w:line="360" w:lineRule="auto"/>
      <w:jc w:val="center"/>
      <w:outlineLvl w:val="1"/>
    </w:pPr>
    <w:rPr>
      <w:rFonts w:cs="Arial"/>
      <w:b/>
      <w:bCs/>
      <w:iCs/>
      <w:sz w:val="28"/>
      <w:szCs w:val="28"/>
    </w:rPr>
  </w:style>
  <w:style w:type="character" w:customStyle="1" w:styleId="24">
    <w:name w:val="Диплом Заголовок 2 Знак"/>
    <w:link w:val="20"/>
    <w:rsid w:val="004C2713"/>
    <w:rPr>
      <w:rFonts w:ascii="Times New Roman" w:eastAsia="Times New Roman" w:hAnsi="Times New Roman" w:cs="Arial"/>
      <w:b/>
      <w:bCs/>
      <w:iCs/>
      <w:sz w:val="28"/>
      <w:szCs w:val="28"/>
      <w:lang w:val="en-US" w:eastAsia="ru-RU"/>
    </w:rPr>
  </w:style>
  <w:style w:type="paragraph" w:customStyle="1" w:styleId="10">
    <w:name w:val="МР_Список нумерованный 1"/>
    <w:basedOn w:val="a9"/>
    <w:rsid w:val="004C2713"/>
    <w:pPr>
      <w:numPr>
        <w:numId w:val="12"/>
      </w:numPr>
      <w:spacing w:line="360" w:lineRule="auto"/>
      <w:jc w:val="both"/>
    </w:pPr>
    <w:rPr>
      <w:sz w:val="28"/>
      <w:lang w:val="en-GB"/>
    </w:rPr>
  </w:style>
  <w:style w:type="paragraph" w:customStyle="1" w:styleId="afe">
    <w:name w:val="Диплом Основной текст"/>
    <w:basedOn w:val="a9"/>
    <w:link w:val="aff"/>
    <w:qFormat/>
    <w:rsid w:val="00843DB1"/>
    <w:pPr>
      <w:spacing w:line="360" w:lineRule="auto"/>
      <w:ind w:firstLine="709"/>
      <w:jc w:val="both"/>
    </w:pPr>
    <w:rPr>
      <w:sz w:val="28"/>
      <w:szCs w:val="28"/>
    </w:rPr>
  </w:style>
  <w:style w:type="character" w:customStyle="1" w:styleId="aff">
    <w:name w:val="Диплом Основной текст Знак Знак"/>
    <w:link w:val="afe"/>
    <w:rsid w:val="00843DB1"/>
    <w:rPr>
      <w:rFonts w:ascii="Times New Roman" w:eastAsia="Times New Roman" w:hAnsi="Times New Roman" w:cs="Times New Roman"/>
      <w:sz w:val="28"/>
      <w:szCs w:val="28"/>
      <w:lang w:eastAsia="ru-RU"/>
    </w:rPr>
  </w:style>
  <w:style w:type="paragraph" w:customStyle="1" w:styleId="a6">
    <w:name w:val="Диплом оформдение ненумерованного списка черта"/>
    <w:basedOn w:val="aff0"/>
    <w:link w:val="aff1"/>
    <w:qFormat/>
    <w:rsid w:val="00B45BA8"/>
    <w:pPr>
      <w:numPr>
        <w:numId w:val="14"/>
      </w:numPr>
      <w:tabs>
        <w:tab w:val="num" w:pos="567"/>
      </w:tabs>
      <w:spacing w:line="360" w:lineRule="auto"/>
      <w:ind w:left="1134" w:hanging="567"/>
      <w:jc w:val="both"/>
    </w:pPr>
    <w:rPr>
      <w:sz w:val="28"/>
    </w:rPr>
  </w:style>
  <w:style w:type="character" w:customStyle="1" w:styleId="aff1">
    <w:name w:val="Диплом оформдение ненумерованного списка черта Знак"/>
    <w:basedOn w:val="aa"/>
    <w:link w:val="a6"/>
    <w:rsid w:val="00B45BA8"/>
    <w:rPr>
      <w:rFonts w:ascii="Times New Roman" w:eastAsia="Times New Roman" w:hAnsi="Times New Roman" w:cs="Times New Roman"/>
      <w:sz w:val="28"/>
      <w:szCs w:val="24"/>
      <w:lang w:val="en-US" w:eastAsia="ru-RU"/>
    </w:rPr>
  </w:style>
  <w:style w:type="paragraph" w:styleId="aff0">
    <w:name w:val="List Paragraph"/>
    <w:basedOn w:val="a9"/>
    <w:link w:val="aff2"/>
    <w:uiPriority w:val="34"/>
    <w:qFormat/>
    <w:rsid w:val="00B45BA8"/>
    <w:pPr>
      <w:ind w:left="720"/>
      <w:contextualSpacing/>
    </w:pPr>
  </w:style>
  <w:style w:type="paragraph" w:customStyle="1" w:styleId="a">
    <w:name w:val="Нумерованный цифрами список"/>
    <w:basedOn w:val="a9"/>
    <w:link w:val="aff3"/>
    <w:qFormat/>
    <w:rsid w:val="000D1FF5"/>
    <w:pPr>
      <w:widowControl w:val="0"/>
      <w:numPr>
        <w:numId w:val="15"/>
      </w:numPr>
      <w:spacing w:line="336" w:lineRule="auto"/>
      <w:jc w:val="both"/>
      <w:outlineLvl w:val="1"/>
    </w:pPr>
    <w:rPr>
      <w:bCs/>
      <w:iCs/>
      <w:sz w:val="28"/>
      <w:szCs w:val="28"/>
    </w:rPr>
  </w:style>
  <w:style w:type="character" w:customStyle="1" w:styleId="aff3">
    <w:name w:val="Нумерованный цифрами список Знак"/>
    <w:basedOn w:val="aa"/>
    <w:link w:val="a"/>
    <w:rsid w:val="000D1FF5"/>
    <w:rPr>
      <w:rFonts w:ascii="Times New Roman" w:eastAsia="Times New Roman" w:hAnsi="Times New Roman" w:cs="Times New Roman"/>
      <w:bCs/>
      <w:iCs/>
      <w:sz w:val="28"/>
      <w:szCs w:val="28"/>
      <w:lang w:val="en-US" w:eastAsia="ru-RU"/>
    </w:rPr>
  </w:style>
  <w:style w:type="paragraph" w:customStyle="1" w:styleId="a8">
    <w:name w:val="нуберация списка буквами"/>
    <w:basedOn w:val="a9"/>
    <w:link w:val="aff4"/>
    <w:qFormat/>
    <w:rsid w:val="000D1FF5"/>
    <w:pPr>
      <w:numPr>
        <w:numId w:val="16"/>
      </w:numPr>
      <w:shd w:val="clear" w:color="auto" w:fill="FFFFFF"/>
      <w:spacing w:line="336" w:lineRule="auto"/>
      <w:ind w:left="1134" w:right="-284" w:hanging="567"/>
      <w:jc w:val="both"/>
    </w:pPr>
    <w:rPr>
      <w:color w:val="000000"/>
      <w:sz w:val="28"/>
      <w:szCs w:val="28"/>
    </w:rPr>
  </w:style>
  <w:style w:type="character" w:customStyle="1" w:styleId="aff4">
    <w:name w:val="нуберация списка буквами Знак"/>
    <w:basedOn w:val="aa"/>
    <w:link w:val="a8"/>
    <w:rsid w:val="000D1FF5"/>
    <w:rPr>
      <w:rFonts w:ascii="Times New Roman" w:eastAsia="Times New Roman" w:hAnsi="Times New Roman" w:cs="Times New Roman"/>
      <w:color w:val="000000"/>
      <w:sz w:val="28"/>
      <w:szCs w:val="28"/>
      <w:shd w:val="clear" w:color="auto" w:fill="FFFFFF"/>
      <w:lang w:val="en-US" w:eastAsia="ru-RU"/>
    </w:rPr>
  </w:style>
  <w:style w:type="paragraph" w:styleId="aff5">
    <w:name w:val="List"/>
    <w:basedOn w:val="a9"/>
    <w:rsid w:val="000D1FF5"/>
    <w:pPr>
      <w:widowControl w:val="0"/>
      <w:ind w:left="283" w:hanging="283"/>
    </w:pPr>
    <w:rPr>
      <w:sz w:val="20"/>
      <w:szCs w:val="20"/>
    </w:rPr>
  </w:style>
  <w:style w:type="paragraph" w:styleId="25">
    <w:name w:val="List 2"/>
    <w:basedOn w:val="a9"/>
    <w:rsid w:val="000D1FF5"/>
    <w:pPr>
      <w:widowControl w:val="0"/>
      <w:ind w:left="566" w:hanging="283"/>
    </w:pPr>
    <w:rPr>
      <w:sz w:val="20"/>
      <w:szCs w:val="20"/>
    </w:rPr>
  </w:style>
  <w:style w:type="paragraph" w:customStyle="1" w:styleId="aff6">
    <w:name w:val="Знак"/>
    <w:basedOn w:val="a9"/>
    <w:rsid w:val="000D1FF5"/>
    <w:pPr>
      <w:tabs>
        <w:tab w:val="num" w:pos="643"/>
      </w:tabs>
      <w:spacing w:after="160" w:line="240" w:lineRule="exact"/>
    </w:pPr>
    <w:rPr>
      <w:rFonts w:ascii="Verdana" w:hAnsi="Verdana" w:cs="Verdana"/>
      <w:sz w:val="20"/>
      <w:szCs w:val="20"/>
    </w:rPr>
  </w:style>
  <w:style w:type="paragraph" w:customStyle="1" w:styleId="aff7">
    <w:name w:val="Абзац"/>
    <w:basedOn w:val="aff8"/>
    <w:link w:val="26"/>
    <w:qFormat/>
    <w:rsid w:val="000D1FF5"/>
    <w:pPr>
      <w:spacing w:after="0" w:line="360" w:lineRule="auto"/>
      <w:ind w:firstLine="567"/>
      <w:jc w:val="both"/>
    </w:pPr>
    <w:rPr>
      <w:szCs w:val="20"/>
    </w:rPr>
  </w:style>
  <w:style w:type="character" w:customStyle="1" w:styleId="26">
    <w:name w:val="Абзац Знак2"/>
    <w:link w:val="aff7"/>
    <w:rsid w:val="000D1FF5"/>
    <w:rPr>
      <w:rFonts w:ascii="Times New Roman" w:eastAsia="Times New Roman" w:hAnsi="Times New Roman" w:cs="Times New Roman"/>
      <w:sz w:val="24"/>
      <w:szCs w:val="20"/>
      <w:lang w:eastAsia="ru-RU"/>
    </w:rPr>
  </w:style>
  <w:style w:type="paragraph" w:customStyle="1" w:styleId="a4">
    <w:name w:val="МР_Подраздел"/>
    <w:basedOn w:val="a9"/>
    <w:next w:val="af3"/>
    <w:rsid w:val="000D1FF5"/>
    <w:pPr>
      <w:numPr>
        <w:ilvl w:val="1"/>
        <w:numId w:val="17"/>
      </w:numPr>
      <w:spacing w:before="240" w:after="240" w:line="360" w:lineRule="auto"/>
    </w:pPr>
    <w:rPr>
      <w:b/>
      <w:sz w:val="28"/>
    </w:rPr>
  </w:style>
  <w:style w:type="paragraph" w:customStyle="1" w:styleId="a5">
    <w:name w:val="МР_Параграф"/>
    <w:basedOn w:val="a9"/>
    <w:next w:val="af3"/>
    <w:rsid w:val="000D1FF5"/>
    <w:pPr>
      <w:numPr>
        <w:ilvl w:val="2"/>
        <w:numId w:val="17"/>
      </w:numPr>
      <w:spacing w:before="240" w:after="240" w:line="360" w:lineRule="auto"/>
      <w:jc w:val="both"/>
    </w:pPr>
    <w:rPr>
      <w:b/>
      <w:i/>
      <w:sz w:val="28"/>
      <w:lang w:val="en-GB"/>
    </w:rPr>
  </w:style>
  <w:style w:type="paragraph" w:customStyle="1" w:styleId="a3">
    <w:name w:val="МР_Раздел"/>
    <w:basedOn w:val="1"/>
    <w:next w:val="af3"/>
    <w:rsid w:val="000D1FF5"/>
    <w:pPr>
      <w:keepLines w:val="0"/>
      <w:numPr>
        <w:numId w:val="17"/>
      </w:numPr>
      <w:autoSpaceDE w:val="0"/>
      <w:autoSpaceDN w:val="0"/>
      <w:adjustRightInd w:val="0"/>
      <w:spacing w:before="0" w:after="240" w:line="360" w:lineRule="auto"/>
      <w:jc w:val="center"/>
    </w:pPr>
    <w:rPr>
      <w:rFonts w:ascii="Times New Roman" w:eastAsia="Times New Roman" w:hAnsi="Times New Roman" w:cs="Arial"/>
      <w:caps/>
      <w:color w:val="auto"/>
      <w:kern w:val="32"/>
    </w:rPr>
  </w:style>
  <w:style w:type="paragraph" w:customStyle="1" w:styleId="12">
    <w:name w:val="СТ_1)Нумерованный список"/>
    <w:basedOn w:val="a9"/>
    <w:uiPriority w:val="99"/>
    <w:rsid w:val="000D1FF5"/>
    <w:pPr>
      <w:numPr>
        <w:numId w:val="18"/>
      </w:numPr>
      <w:tabs>
        <w:tab w:val="num" w:pos="851"/>
      </w:tabs>
      <w:spacing w:line="360" w:lineRule="auto"/>
      <w:ind w:left="851" w:hanging="284"/>
      <w:jc w:val="both"/>
    </w:pPr>
    <w:rPr>
      <w:sz w:val="28"/>
    </w:rPr>
  </w:style>
  <w:style w:type="paragraph" w:customStyle="1" w:styleId="aff9">
    <w:name w:val="подподзаголовок"/>
    <w:basedOn w:val="a5"/>
    <w:link w:val="affa"/>
    <w:qFormat/>
    <w:rsid w:val="000D1FF5"/>
  </w:style>
  <w:style w:type="character" w:customStyle="1" w:styleId="affa">
    <w:name w:val="подподзаголовок Знак"/>
    <w:basedOn w:val="aa"/>
    <w:link w:val="aff9"/>
    <w:rsid w:val="000D1FF5"/>
    <w:rPr>
      <w:rFonts w:ascii="Times New Roman" w:eastAsia="Times New Roman" w:hAnsi="Times New Roman" w:cs="Times New Roman"/>
      <w:b/>
      <w:i/>
      <w:sz w:val="28"/>
      <w:szCs w:val="24"/>
      <w:lang w:val="en-GB" w:eastAsia="ru-RU"/>
    </w:rPr>
  </w:style>
  <w:style w:type="paragraph" w:styleId="aff8">
    <w:name w:val="Body Text"/>
    <w:basedOn w:val="a9"/>
    <w:link w:val="affb"/>
    <w:uiPriority w:val="99"/>
    <w:semiHidden/>
    <w:unhideWhenUsed/>
    <w:rsid w:val="000D1FF5"/>
    <w:pPr>
      <w:spacing w:after="120"/>
    </w:pPr>
  </w:style>
  <w:style w:type="character" w:customStyle="1" w:styleId="affb">
    <w:name w:val="Основной текст Знак"/>
    <w:basedOn w:val="aa"/>
    <w:link w:val="aff8"/>
    <w:uiPriority w:val="99"/>
    <w:semiHidden/>
    <w:rsid w:val="000D1FF5"/>
  </w:style>
  <w:style w:type="paragraph" w:customStyle="1" w:styleId="affc">
    <w:name w:val="Одинарный"/>
    <w:basedOn w:val="afe"/>
    <w:link w:val="affd"/>
    <w:qFormat/>
    <w:rsid w:val="008B127F"/>
    <w:pPr>
      <w:spacing w:line="240" w:lineRule="auto"/>
      <w:ind w:firstLine="0"/>
    </w:pPr>
    <w:rPr>
      <w:i/>
    </w:rPr>
  </w:style>
  <w:style w:type="character" w:customStyle="1" w:styleId="affd">
    <w:name w:val="Одинарный Знак"/>
    <w:basedOn w:val="aff"/>
    <w:link w:val="affc"/>
    <w:rsid w:val="008B127F"/>
    <w:rPr>
      <w:rFonts w:ascii="Times New Roman" w:eastAsia="Times New Roman" w:hAnsi="Times New Roman" w:cs="Times New Roman"/>
      <w:i/>
      <w:sz w:val="28"/>
      <w:szCs w:val="28"/>
      <w:lang w:eastAsia="ru-RU"/>
    </w:rPr>
  </w:style>
  <w:style w:type="paragraph" w:customStyle="1" w:styleId="a1">
    <w:name w:val="Список в таблице"/>
    <w:basedOn w:val="affc"/>
    <w:link w:val="Char4"/>
    <w:qFormat/>
    <w:rsid w:val="00777F5E"/>
    <w:pPr>
      <w:numPr>
        <w:numId w:val="19"/>
      </w:numPr>
      <w:tabs>
        <w:tab w:val="left" w:pos="284"/>
      </w:tabs>
      <w:ind w:left="360"/>
      <w:jc w:val="left"/>
    </w:pPr>
    <w:rPr>
      <w:i w:val="0"/>
    </w:rPr>
  </w:style>
  <w:style w:type="character" w:customStyle="1" w:styleId="Char4">
    <w:name w:val="Список в таблице Char"/>
    <w:basedOn w:val="affd"/>
    <w:link w:val="a1"/>
    <w:rsid w:val="00777F5E"/>
    <w:rPr>
      <w:rFonts w:ascii="Times New Roman" w:eastAsia="Times New Roman" w:hAnsi="Times New Roman" w:cs="Times New Roman"/>
      <w:i w:val="0"/>
      <w:sz w:val="28"/>
      <w:szCs w:val="28"/>
      <w:lang w:val="en-US" w:eastAsia="ru-RU"/>
    </w:rPr>
  </w:style>
  <w:style w:type="paragraph" w:styleId="affe">
    <w:name w:val="header"/>
    <w:basedOn w:val="a9"/>
    <w:link w:val="afff"/>
    <w:uiPriority w:val="99"/>
    <w:unhideWhenUsed/>
    <w:rsid w:val="00AA1F96"/>
    <w:pPr>
      <w:tabs>
        <w:tab w:val="center" w:pos="4677"/>
        <w:tab w:val="right" w:pos="9355"/>
      </w:tabs>
    </w:pPr>
  </w:style>
  <w:style w:type="character" w:customStyle="1" w:styleId="afff">
    <w:name w:val="Верхний колонтитул Знак"/>
    <w:basedOn w:val="aa"/>
    <w:link w:val="affe"/>
    <w:uiPriority w:val="99"/>
    <w:rsid w:val="00AA1F96"/>
  </w:style>
  <w:style w:type="paragraph" w:styleId="afff0">
    <w:name w:val="footer"/>
    <w:basedOn w:val="a9"/>
    <w:link w:val="afff1"/>
    <w:uiPriority w:val="99"/>
    <w:unhideWhenUsed/>
    <w:rsid w:val="00AA1F96"/>
    <w:pPr>
      <w:tabs>
        <w:tab w:val="center" w:pos="4677"/>
        <w:tab w:val="right" w:pos="9355"/>
      </w:tabs>
    </w:pPr>
  </w:style>
  <w:style w:type="character" w:customStyle="1" w:styleId="afff1">
    <w:name w:val="Нижний колонтитул Знак"/>
    <w:basedOn w:val="aa"/>
    <w:link w:val="afff0"/>
    <w:uiPriority w:val="99"/>
    <w:rsid w:val="00AA1F96"/>
  </w:style>
  <w:style w:type="paragraph" w:customStyle="1" w:styleId="afff2">
    <w:name w:val="Знак"/>
    <w:basedOn w:val="a9"/>
    <w:rsid w:val="000C7E4D"/>
    <w:pPr>
      <w:tabs>
        <w:tab w:val="num" w:pos="643"/>
      </w:tabs>
      <w:spacing w:after="160" w:line="240" w:lineRule="exact"/>
    </w:pPr>
    <w:rPr>
      <w:rFonts w:ascii="Verdana" w:hAnsi="Verdana" w:cs="Verdana"/>
      <w:sz w:val="20"/>
      <w:szCs w:val="20"/>
    </w:rPr>
  </w:style>
  <w:style w:type="character" w:customStyle="1" w:styleId="keyword">
    <w:name w:val="keyword"/>
    <w:basedOn w:val="aa"/>
    <w:rsid w:val="000C7E4D"/>
  </w:style>
  <w:style w:type="character" w:customStyle="1" w:styleId="keyworddef">
    <w:name w:val="keyword_def"/>
    <w:basedOn w:val="aa"/>
    <w:rsid w:val="000C7E4D"/>
  </w:style>
  <w:style w:type="paragraph" w:customStyle="1" w:styleId="18">
    <w:name w:val="Подзаголовок1"/>
    <w:basedOn w:val="afe"/>
    <w:link w:val="19"/>
    <w:qFormat/>
    <w:rsid w:val="00FD49FB"/>
    <w:rPr>
      <w:b/>
      <w:i/>
    </w:rPr>
  </w:style>
  <w:style w:type="paragraph" w:customStyle="1" w:styleId="afff3">
    <w:name w:val="Сценарии"/>
    <w:basedOn w:val="a"/>
    <w:link w:val="afff4"/>
    <w:qFormat/>
    <w:rsid w:val="00FD49FB"/>
  </w:style>
  <w:style w:type="character" w:customStyle="1" w:styleId="19">
    <w:name w:val="Подзаголовок1 Знак"/>
    <w:basedOn w:val="aff"/>
    <w:link w:val="18"/>
    <w:rsid w:val="00FD49FB"/>
    <w:rPr>
      <w:rFonts w:ascii="Times New Roman" w:eastAsia="Times New Roman" w:hAnsi="Times New Roman" w:cs="Times New Roman"/>
      <w:b/>
      <w:i/>
      <w:sz w:val="28"/>
      <w:szCs w:val="28"/>
      <w:lang w:eastAsia="ru-RU"/>
    </w:rPr>
  </w:style>
  <w:style w:type="character" w:customStyle="1" w:styleId="afff4">
    <w:name w:val="Сценарии Знак"/>
    <w:basedOn w:val="aff3"/>
    <w:link w:val="afff3"/>
    <w:rsid w:val="00FD49FB"/>
    <w:rPr>
      <w:rFonts w:ascii="Times New Roman" w:eastAsia="Times New Roman" w:hAnsi="Times New Roman" w:cs="Times New Roman"/>
      <w:bCs/>
      <w:iCs/>
      <w:sz w:val="28"/>
      <w:szCs w:val="28"/>
      <w:lang w:val="en-US" w:eastAsia="ru-RU"/>
    </w:rPr>
  </w:style>
  <w:style w:type="character" w:customStyle="1" w:styleId="aff2">
    <w:name w:val="Абзац списка Знак"/>
    <w:basedOn w:val="aa"/>
    <w:link w:val="aff0"/>
    <w:uiPriority w:val="34"/>
    <w:rsid w:val="001B3E1F"/>
  </w:style>
  <w:style w:type="paragraph" w:styleId="31">
    <w:name w:val="toc 3"/>
    <w:basedOn w:val="a9"/>
    <w:next w:val="a9"/>
    <w:autoRedefine/>
    <w:uiPriority w:val="39"/>
    <w:unhideWhenUsed/>
    <w:rsid w:val="000A6352"/>
    <w:pPr>
      <w:tabs>
        <w:tab w:val="left" w:pos="1560"/>
        <w:tab w:val="left" w:pos="1701"/>
        <w:tab w:val="left" w:pos="3261"/>
        <w:tab w:val="right" w:leader="dot" w:pos="9345"/>
      </w:tabs>
      <w:spacing w:after="100" w:line="360" w:lineRule="auto"/>
      <w:ind w:left="1276" w:hanging="581"/>
    </w:pPr>
  </w:style>
  <w:style w:type="paragraph" w:customStyle="1" w:styleId="111">
    <w:name w:val="ГОСТ Раздел 1.1.1"/>
    <w:basedOn w:val="3"/>
    <w:next w:val="ae"/>
    <w:qFormat/>
    <w:rsid w:val="00294D99"/>
    <w:pPr>
      <w:numPr>
        <w:ilvl w:val="0"/>
        <w:numId w:val="20"/>
      </w:numPr>
      <w:spacing w:before="240" w:after="240" w:line="360" w:lineRule="auto"/>
    </w:pPr>
    <w:rPr>
      <w:rFonts w:ascii="Times New Roman" w:hAnsi="Times New Roman"/>
      <w:color w:val="auto"/>
      <w:sz w:val="28"/>
    </w:rPr>
  </w:style>
  <w:style w:type="character" w:styleId="afff5">
    <w:name w:val="FollowedHyperlink"/>
    <w:basedOn w:val="aa"/>
    <w:uiPriority w:val="99"/>
    <w:semiHidden/>
    <w:unhideWhenUsed/>
    <w:rsid w:val="00C20C2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530186"/>
    <w:pPr>
      <w:spacing w:after="0" w:line="240" w:lineRule="auto"/>
    </w:pPr>
    <w:rPr>
      <w:rFonts w:ascii="Times New Roman" w:eastAsia="Times New Roman" w:hAnsi="Times New Roman" w:cs="Times New Roman"/>
      <w:sz w:val="24"/>
      <w:szCs w:val="24"/>
      <w:lang w:val="en-US" w:eastAsia="ru-RU"/>
    </w:rPr>
  </w:style>
  <w:style w:type="paragraph" w:styleId="1">
    <w:name w:val="heading 1"/>
    <w:basedOn w:val="a9"/>
    <w:next w:val="a9"/>
    <w:link w:val="16"/>
    <w:uiPriority w:val="9"/>
    <w:qFormat/>
    <w:rsid w:val="004D4AB8"/>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9"/>
    <w:next w:val="a9"/>
    <w:link w:val="22"/>
    <w:uiPriority w:val="9"/>
    <w:unhideWhenUsed/>
    <w:qFormat/>
    <w:rsid w:val="00A5682A"/>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9"/>
    <w:next w:val="a9"/>
    <w:link w:val="30"/>
    <w:uiPriority w:val="9"/>
    <w:unhideWhenUsed/>
    <w:qFormat/>
    <w:rsid w:val="00FD1109"/>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4">
    <w:name w:val="heading 4"/>
    <w:basedOn w:val="a9"/>
    <w:next w:val="a9"/>
    <w:link w:val="40"/>
    <w:uiPriority w:val="9"/>
    <w:unhideWhenUsed/>
    <w:qFormat/>
    <w:rsid w:val="00FD1109"/>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9"/>
    <w:next w:val="a9"/>
    <w:link w:val="50"/>
    <w:uiPriority w:val="9"/>
    <w:semiHidden/>
    <w:unhideWhenUsed/>
    <w:qFormat/>
    <w:rsid w:val="00FD1109"/>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9"/>
    <w:next w:val="a9"/>
    <w:link w:val="60"/>
    <w:uiPriority w:val="9"/>
    <w:semiHidden/>
    <w:unhideWhenUsed/>
    <w:qFormat/>
    <w:rsid w:val="00FD1109"/>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9"/>
    <w:next w:val="a9"/>
    <w:link w:val="70"/>
    <w:uiPriority w:val="9"/>
    <w:semiHidden/>
    <w:unhideWhenUsed/>
    <w:qFormat/>
    <w:rsid w:val="00FD1109"/>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
    <w:semiHidden/>
    <w:unhideWhenUsed/>
    <w:qFormat/>
    <w:rsid w:val="00FD1109"/>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iPriority w:val="9"/>
    <w:semiHidden/>
    <w:unhideWhenUsed/>
    <w:qFormat/>
    <w:rsid w:val="00FD1109"/>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ad">
    <w:name w:val="ГОСТ РАЗДЕЛ"/>
    <w:basedOn w:val="1"/>
    <w:link w:val="Char"/>
    <w:qFormat/>
    <w:rsid w:val="00B040E8"/>
    <w:pPr>
      <w:spacing w:before="0" w:after="240" w:line="360" w:lineRule="auto"/>
      <w:jc w:val="center"/>
    </w:pPr>
    <w:rPr>
      <w:rFonts w:ascii="Times New Roman" w:hAnsi="Times New Roman" w:cs="Times New Roman"/>
      <w:caps/>
      <w:color w:val="auto"/>
    </w:rPr>
  </w:style>
  <w:style w:type="paragraph" w:customStyle="1" w:styleId="11">
    <w:name w:val="ГОСТ заголовок 1"/>
    <w:next w:val="110"/>
    <w:link w:val="1Char"/>
    <w:rsid w:val="008B4B58"/>
    <w:pPr>
      <w:numPr>
        <w:numId w:val="1"/>
      </w:numPr>
      <w:spacing w:before="120" w:after="120" w:line="360" w:lineRule="auto"/>
      <w:ind w:left="851" w:firstLine="0"/>
      <w:jc w:val="center"/>
    </w:pPr>
    <w:rPr>
      <w:rFonts w:ascii="Times New Roman" w:hAnsi="Times New Roman" w:cs="Times New Roman"/>
      <w:b/>
      <w:sz w:val="28"/>
      <w:szCs w:val="28"/>
    </w:rPr>
  </w:style>
  <w:style w:type="character" w:customStyle="1" w:styleId="Char">
    <w:name w:val="ГОСТ РАЗДЕЛ Char"/>
    <w:basedOn w:val="aa"/>
    <w:link w:val="ad"/>
    <w:rsid w:val="00B040E8"/>
    <w:rPr>
      <w:rFonts w:ascii="Times New Roman" w:eastAsiaTheme="majorEastAsia" w:hAnsi="Times New Roman" w:cs="Times New Roman"/>
      <w:b/>
      <w:bCs/>
      <w:caps/>
      <w:sz w:val="28"/>
      <w:szCs w:val="28"/>
      <w:lang w:val="en-US" w:eastAsia="ru-RU"/>
    </w:rPr>
  </w:style>
  <w:style w:type="paragraph" w:customStyle="1" w:styleId="ae">
    <w:name w:val="ГОСТ Основной текст"/>
    <w:link w:val="Char0"/>
    <w:qFormat/>
    <w:rsid w:val="00406D31"/>
    <w:pPr>
      <w:spacing w:after="0" w:line="360" w:lineRule="auto"/>
      <w:ind w:firstLine="709"/>
      <w:jc w:val="both"/>
    </w:pPr>
    <w:rPr>
      <w:rFonts w:ascii="Times New Roman" w:hAnsi="Times New Roman" w:cs="Times New Roman"/>
      <w:color w:val="000000" w:themeColor="text1"/>
      <w:sz w:val="28"/>
      <w:szCs w:val="28"/>
    </w:rPr>
  </w:style>
  <w:style w:type="character" w:customStyle="1" w:styleId="1Char">
    <w:name w:val="ГОСТ заголовок 1 Char"/>
    <w:basedOn w:val="Char"/>
    <w:link w:val="11"/>
    <w:rsid w:val="008B4B58"/>
    <w:rPr>
      <w:rFonts w:ascii="Times New Roman" w:eastAsiaTheme="majorEastAsia" w:hAnsi="Times New Roman" w:cs="Times New Roman"/>
      <w:b/>
      <w:bCs w:val="0"/>
      <w:caps w:val="0"/>
      <w:sz w:val="28"/>
      <w:szCs w:val="28"/>
      <w:lang w:val="en-US" w:eastAsia="ru-RU"/>
    </w:rPr>
  </w:style>
  <w:style w:type="paragraph" w:customStyle="1" w:styleId="110">
    <w:name w:val="ГОСТ заголовок 1.1"/>
    <w:link w:val="11Char"/>
    <w:rsid w:val="004A6466"/>
    <w:pPr>
      <w:numPr>
        <w:ilvl w:val="1"/>
        <w:numId w:val="1"/>
      </w:numPr>
      <w:spacing w:before="240" w:after="240" w:line="360" w:lineRule="auto"/>
      <w:ind w:hanging="83"/>
      <w:jc w:val="both"/>
    </w:pPr>
    <w:rPr>
      <w:rFonts w:ascii="Times New Roman" w:hAnsi="Times New Roman" w:cs="Times New Roman"/>
      <w:b/>
      <w:sz w:val="28"/>
      <w:szCs w:val="28"/>
    </w:rPr>
  </w:style>
  <w:style w:type="character" w:customStyle="1" w:styleId="Char0">
    <w:name w:val="ГОСТ Основной текст Char"/>
    <w:basedOn w:val="1Char"/>
    <w:link w:val="ae"/>
    <w:rsid w:val="00406D31"/>
    <w:rPr>
      <w:rFonts w:ascii="Times New Roman" w:eastAsiaTheme="majorEastAsia" w:hAnsi="Times New Roman" w:cs="Times New Roman"/>
      <w:b w:val="0"/>
      <w:bCs/>
      <w:caps/>
      <w:color w:val="000000" w:themeColor="text1"/>
      <w:sz w:val="28"/>
      <w:szCs w:val="28"/>
      <w:lang w:val="en-US" w:eastAsia="ru-RU"/>
    </w:rPr>
  </w:style>
  <w:style w:type="paragraph" w:styleId="af">
    <w:name w:val="Normal (Web)"/>
    <w:basedOn w:val="a9"/>
    <w:uiPriority w:val="99"/>
    <w:semiHidden/>
    <w:unhideWhenUsed/>
    <w:rsid w:val="008B4B58"/>
    <w:pPr>
      <w:spacing w:before="100" w:beforeAutospacing="1" w:after="100" w:afterAutospacing="1"/>
    </w:pPr>
  </w:style>
  <w:style w:type="character" w:customStyle="1" w:styleId="11Char">
    <w:name w:val="ГОСТ заголовок 1.1 Char"/>
    <w:basedOn w:val="1Char"/>
    <w:link w:val="110"/>
    <w:rsid w:val="004A6466"/>
    <w:rPr>
      <w:rFonts w:ascii="Times New Roman" w:eastAsiaTheme="majorEastAsia" w:hAnsi="Times New Roman" w:cs="Times New Roman"/>
      <w:b/>
      <w:bCs w:val="0"/>
      <w:caps w:val="0"/>
      <w:sz w:val="28"/>
      <w:szCs w:val="28"/>
      <w:lang w:val="en-US" w:eastAsia="ru-RU"/>
    </w:rPr>
  </w:style>
  <w:style w:type="paragraph" w:customStyle="1" w:styleId="a2">
    <w:name w:val="ГОСТ Маркерный список"/>
    <w:link w:val="af0"/>
    <w:qFormat/>
    <w:rsid w:val="00FD1109"/>
    <w:pPr>
      <w:numPr>
        <w:numId w:val="2"/>
      </w:numPr>
      <w:tabs>
        <w:tab w:val="left" w:pos="1134"/>
      </w:tabs>
      <w:spacing w:after="0" w:line="360" w:lineRule="auto"/>
      <w:ind w:left="0" w:firstLine="709"/>
      <w:jc w:val="both"/>
    </w:pPr>
    <w:rPr>
      <w:rFonts w:ascii="Times New Roman" w:hAnsi="Times New Roman" w:cs="Times New Roman"/>
      <w:color w:val="000000" w:themeColor="text1"/>
      <w:sz w:val="28"/>
      <w:szCs w:val="28"/>
      <w:lang w:eastAsia="ru-RU"/>
    </w:rPr>
  </w:style>
  <w:style w:type="paragraph" w:customStyle="1" w:styleId="a7">
    <w:name w:val="ГОСТ Нумерованный список"/>
    <w:link w:val="Char1"/>
    <w:qFormat/>
    <w:rsid w:val="00FD1109"/>
    <w:pPr>
      <w:numPr>
        <w:numId w:val="3"/>
      </w:numPr>
      <w:tabs>
        <w:tab w:val="left" w:pos="1134"/>
      </w:tabs>
      <w:spacing w:after="0" w:line="360" w:lineRule="auto"/>
      <w:jc w:val="both"/>
    </w:pPr>
    <w:rPr>
      <w:rFonts w:ascii="Times New Roman" w:hAnsi="Times New Roman" w:cs="Times New Roman"/>
      <w:sz w:val="28"/>
      <w:szCs w:val="28"/>
    </w:rPr>
  </w:style>
  <w:style w:type="character" w:customStyle="1" w:styleId="af0">
    <w:name w:val="ГОСТ Маркерный список Знак"/>
    <w:basedOn w:val="aa"/>
    <w:link w:val="a2"/>
    <w:rsid w:val="00FD1109"/>
    <w:rPr>
      <w:rFonts w:ascii="Times New Roman" w:hAnsi="Times New Roman" w:cs="Times New Roman"/>
      <w:color w:val="000000" w:themeColor="text1"/>
      <w:sz w:val="28"/>
      <w:szCs w:val="28"/>
      <w:lang w:eastAsia="ru-RU"/>
    </w:rPr>
  </w:style>
  <w:style w:type="paragraph" w:customStyle="1" w:styleId="112">
    <w:name w:val="ГОСТ Раздел 1.1"/>
    <w:basedOn w:val="2"/>
    <w:link w:val="11Char0"/>
    <w:qFormat/>
    <w:rsid w:val="00FD1109"/>
    <w:pPr>
      <w:spacing w:before="240" w:after="240" w:line="360" w:lineRule="auto"/>
    </w:pPr>
    <w:rPr>
      <w:rFonts w:ascii="Times New Roman" w:hAnsi="Times New Roman" w:cs="Times New Roman"/>
      <w:color w:val="auto"/>
      <w:sz w:val="28"/>
      <w:szCs w:val="28"/>
    </w:rPr>
  </w:style>
  <w:style w:type="character" w:customStyle="1" w:styleId="Char1">
    <w:name w:val="ГОСТ Нумерованный список Char"/>
    <w:basedOn w:val="aa"/>
    <w:link w:val="a7"/>
    <w:rsid w:val="00FD1109"/>
    <w:rPr>
      <w:rFonts w:ascii="Times New Roman" w:hAnsi="Times New Roman" w:cs="Times New Roman"/>
      <w:sz w:val="28"/>
      <w:szCs w:val="28"/>
    </w:rPr>
  </w:style>
  <w:style w:type="paragraph" w:styleId="af1">
    <w:name w:val="Balloon Text"/>
    <w:basedOn w:val="a9"/>
    <w:link w:val="af2"/>
    <w:uiPriority w:val="99"/>
    <w:semiHidden/>
    <w:unhideWhenUsed/>
    <w:rsid w:val="001407C0"/>
    <w:rPr>
      <w:rFonts w:ascii="Tahoma" w:hAnsi="Tahoma" w:cs="Tahoma"/>
      <w:sz w:val="16"/>
      <w:szCs w:val="16"/>
    </w:rPr>
  </w:style>
  <w:style w:type="character" w:customStyle="1" w:styleId="11Char0">
    <w:name w:val="ГОСТ Раздел 1.1 Char"/>
    <w:basedOn w:val="Char"/>
    <w:link w:val="112"/>
    <w:rsid w:val="00FD1109"/>
    <w:rPr>
      <w:rFonts w:ascii="Times New Roman" w:eastAsiaTheme="majorEastAsia" w:hAnsi="Times New Roman" w:cs="Times New Roman"/>
      <w:b/>
      <w:bCs/>
      <w:caps w:val="0"/>
      <w:sz w:val="28"/>
      <w:szCs w:val="28"/>
      <w:lang w:val="en-US" w:eastAsia="ru-RU"/>
    </w:rPr>
  </w:style>
  <w:style w:type="character" w:customStyle="1" w:styleId="af2">
    <w:name w:val="Текст выноски Знак"/>
    <w:basedOn w:val="aa"/>
    <w:link w:val="af1"/>
    <w:uiPriority w:val="99"/>
    <w:semiHidden/>
    <w:rsid w:val="001407C0"/>
    <w:rPr>
      <w:rFonts w:ascii="Tahoma" w:hAnsi="Tahoma" w:cs="Tahoma"/>
      <w:sz w:val="16"/>
      <w:szCs w:val="16"/>
    </w:rPr>
  </w:style>
  <w:style w:type="paragraph" w:customStyle="1" w:styleId="af3">
    <w:name w:val="МР_Абзац"/>
    <w:basedOn w:val="a9"/>
    <w:link w:val="af4"/>
    <w:rsid w:val="001407C0"/>
    <w:pPr>
      <w:spacing w:line="360" w:lineRule="auto"/>
      <w:ind w:firstLine="567"/>
      <w:jc w:val="both"/>
    </w:pPr>
    <w:rPr>
      <w:sz w:val="28"/>
    </w:rPr>
  </w:style>
  <w:style w:type="paragraph" w:customStyle="1" w:styleId="af5">
    <w:name w:val="ГОСТ Рисунок"/>
    <w:basedOn w:val="ae"/>
    <w:link w:val="Char2"/>
    <w:qFormat/>
    <w:rsid w:val="001407C0"/>
    <w:pPr>
      <w:ind w:firstLine="0"/>
      <w:jc w:val="center"/>
    </w:pPr>
  </w:style>
  <w:style w:type="paragraph" w:customStyle="1" w:styleId="af6">
    <w:name w:val="МР_Список маркированный"/>
    <w:basedOn w:val="af3"/>
    <w:rsid w:val="001407C0"/>
    <w:pPr>
      <w:ind w:firstLine="0"/>
    </w:pPr>
  </w:style>
  <w:style w:type="character" w:customStyle="1" w:styleId="Char2">
    <w:name w:val="ГОСТ Рисунок Char"/>
    <w:basedOn w:val="Char0"/>
    <w:link w:val="af5"/>
    <w:rsid w:val="001407C0"/>
    <w:rPr>
      <w:rFonts w:ascii="Times New Roman" w:eastAsiaTheme="majorEastAsia" w:hAnsi="Times New Roman" w:cs="Times New Roman"/>
      <w:b w:val="0"/>
      <w:bCs/>
      <w:caps/>
      <w:color w:val="000000" w:themeColor="text1"/>
      <w:sz w:val="28"/>
      <w:szCs w:val="28"/>
      <w:lang w:val="en-US" w:eastAsia="ru-RU"/>
    </w:rPr>
  </w:style>
  <w:style w:type="character" w:styleId="af7">
    <w:name w:val="Hyperlink"/>
    <w:basedOn w:val="aa"/>
    <w:uiPriority w:val="99"/>
    <w:unhideWhenUsed/>
    <w:rsid w:val="00D674C4"/>
    <w:rPr>
      <w:color w:val="0000FF"/>
      <w:u w:val="single"/>
    </w:rPr>
  </w:style>
  <w:style w:type="paragraph" w:customStyle="1" w:styleId="af8">
    <w:name w:val="ГЛАВА"/>
    <w:basedOn w:val="ad"/>
    <w:link w:val="Char3"/>
    <w:qFormat/>
    <w:rsid w:val="004D4AB8"/>
    <w:pPr>
      <w:numPr>
        <w:numId w:val="0"/>
      </w:numPr>
    </w:pPr>
  </w:style>
  <w:style w:type="paragraph" w:customStyle="1" w:styleId="095">
    <w:name w:val="Стиль Мой_обычный + Первая строка:  095 см"/>
    <w:basedOn w:val="a9"/>
    <w:rsid w:val="0044382E"/>
    <w:pPr>
      <w:spacing w:line="360" w:lineRule="auto"/>
      <w:ind w:firstLine="567"/>
      <w:jc w:val="both"/>
    </w:pPr>
    <w:rPr>
      <w:sz w:val="28"/>
      <w:szCs w:val="20"/>
    </w:rPr>
  </w:style>
  <w:style w:type="character" w:customStyle="1" w:styleId="Char3">
    <w:name w:val="ГЛАВА Char"/>
    <w:basedOn w:val="Char"/>
    <w:link w:val="af8"/>
    <w:rsid w:val="004D4AB8"/>
    <w:rPr>
      <w:rFonts w:ascii="Times New Roman" w:eastAsiaTheme="majorEastAsia" w:hAnsi="Times New Roman" w:cs="Times New Roman"/>
      <w:b/>
      <w:bCs/>
      <w:caps/>
      <w:sz w:val="28"/>
      <w:szCs w:val="28"/>
      <w:lang w:val="en-US" w:eastAsia="ru-RU"/>
    </w:rPr>
  </w:style>
  <w:style w:type="character" w:customStyle="1" w:styleId="af4">
    <w:name w:val="МР_Абзац Знак"/>
    <w:basedOn w:val="aa"/>
    <w:link w:val="af3"/>
    <w:rsid w:val="0044382E"/>
    <w:rPr>
      <w:rFonts w:ascii="Times New Roman" w:eastAsia="Times New Roman" w:hAnsi="Times New Roman" w:cs="Times New Roman"/>
      <w:sz w:val="28"/>
      <w:szCs w:val="24"/>
    </w:rPr>
  </w:style>
  <w:style w:type="character" w:customStyle="1" w:styleId="16">
    <w:name w:val="Заголовок 1 Знак"/>
    <w:basedOn w:val="aa"/>
    <w:link w:val="1"/>
    <w:uiPriority w:val="9"/>
    <w:rsid w:val="004D4AB8"/>
    <w:rPr>
      <w:rFonts w:asciiTheme="majorHAnsi" w:eastAsiaTheme="majorEastAsia" w:hAnsiTheme="majorHAnsi" w:cstheme="majorBidi"/>
      <w:b/>
      <w:bCs/>
      <w:color w:val="365F91" w:themeColor="accent1" w:themeShade="BF"/>
      <w:sz w:val="28"/>
      <w:szCs w:val="28"/>
      <w:lang w:val="en-US" w:eastAsia="ru-RU"/>
    </w:rPr>
  </w:style>
  <w:style w:type="paragraph" w:styleId="af9">
    <w:name w:val="TOC Heading"/>
    <w:basedOn w:val="1"/>
    <w:next w:val="a9"/>
    <w:uiPriority w:val="39"/>
    <w:unhideWhenUsed/>
    <w:qFormat/>
    <w:rsid w:val="004D4AB8"/>
    <w:pPr>
      <w:outlineLvl w:val="9"/>
    </w:pPr>
    <w:rPr>
      <w:lang w:eastAsia="ja-JP"/>
    </w:rPr>
  </w:style>
  <w:style w:type="paragraph" w:styleId="17">
    <w:name w:val="toc 1"/>
    <w:basedOn w:val="a9"/>
    <w:next w:val="a9"/>
    <w:autoRedefine/>
    <w:uiPriority w:val="39"/>
    <w:unhideWhenUsed/>
    <w:rsid w:val="00A759FA"/>
    <w:pPr>
      <w:tabs>
        <w:tab w:val="left" w:pos="284"/>
        <w:tab w:val="right" w:leader="dot" w:pos="9345"/>
      </w:tabs>
      <w:spacing w:after="100"/>
    </w:pPr>
  </w:style>
  <w:style w:type="paragraph" w:styleId="23">
    <w:name w:val="toc 2"/>
    <w:basedOn w:val="a9"/>
    <w:next w:val="a9"/>
    <w:autoRedefine/>
    <w:uiPriority w:val="39"/>
    <w:unhideWhenUsed/>
    <w:rsid w:val="00A759FA"/>
    <w:pPr>
      <w:tabs>
        <w:tab w:val="left" w:pos="709"/>
        <w:tab w:val="right" w:leader="dot" w:pos="9345"/>
      </w:tabs>
      <w:spacing w:after="100"/>
      <w:ind w:left="220" w:firstLine="64"/>
    </w:pPr>
  </w:style>
  <w:style w:type="paragraph" w:customStyle="1" w:styleId="afa">
    <w:name w:val="Голова"/>
    <w:basedOn w:val="a9"/>
    <w:uiPriority w:val="99"/>
    <w:rsid w:val="00A5682A"/>
    <w:pPr>
      <w:spacing w:line="360" w:lineRule="auto"/>
      <w:ind w:firstLine="567"/>
      <w:jc w:val="center"/>
    </w:pPr>
    <w:rPr>
      <w:sz w:val="28"/>
      <w:szCs w:val="20"/>
    </w:rPr>
  </w:style>
  <w:style w:type="paragraph" w:customStyle="1" w:styleId="251">
    <w:name w:val="Стиль2.5.1"/>
    <w:basedOn w:val="a9"/>
    <w:uiPriority w:val="99"/>
    <w:qFormat/>
    <w:rsid w:val="00A5682A"/>
    <w:pPr>
      <w:numPr>
        <w:numId w:val="4"/>
      </w:numPr>
      <w:spacing w:line="360" w:lineRule="auto"/>
      <w:jc w:val="both"/>
    </w:pPr>
    <w:rPr>
      <w:rFonts w:eastAsia="Calibri"/>
    </w:rPr>
  </w:style>
  <w:style w:type="character" w:customStyle="1" w:styleId="22">
    <w:name w:val="Заголовок 2 Знак"/>
    <w:basedOn w:val="aa"/>
    <w:link w:val="2"/>
    <w:uiPriority w:val="9"/>
    <w:rsid w:val="00A5682A"/>
    <w:rPr>
      <w:rFonts w:asciiTheme="majorHAnsi" w:eastAsiaTheme="majorEastAsia" w:hAnsiTheme="majorHAnsi" w:cstheme="majorBidi"/>
      <w:b/>
      <w:bCs/>
      <w:color w:val="4F81BD" w:themeColor="accent1"/>
      <w:sz w:val="26"/>
      <w:szCs w:val="26"/>
      <w:lang w:val="en-US" w:eastAsia="ru-RU"/>
    </w:rPr>
  </w:style>
  <w:style w:type="numbering" w:customStyle="1" w:styleId="Style1">
    <w:name w:val="Style1"/>
    <w:uiPriority w:val="99"/>
    <w:rsid w:val="00DE5455"/>
    <w:pPr>
      <w:numPr>
        <w:numId w:val="7"/>
      </w:numPr>
    </w:pPr>
  </w:style>
  <w:style w:type="paragraph" w:customStyle="1" w:styleId="13">
    <w:name w:val="1) вложенные списки"/>
    <w:basedOn w:val="ae"/>
    <w:link w:val="1Char0"/>
    <w:qFormat/>
    <w:rsid w:val="002B05F2"/>
    <w:pPr>
      <w:numPr>
        <w:numId w:val="8"/>
      </w:numPr>
      <w:tabs>
        <w:tab w:val="clear" w:pos="709"/>
        <w:tab w:val="num" w:pos="1134"/>
      </w:tabs>
    </w:pPr>
    <w:rPr>
      <w:i/>
      <w:color w:val="000000"/>
    </w:rPr>
  </w:style>
  <w:style w:type="paragraph" w:customStyle="1" w:styleId="-">
    <w:name w:val="- вложенные списки"/>
    <w:basedOn w:val="13"/>
    <w:link w:val="-Char"/>
    <w:qFormat/>
    <w:rsid w:val="002B05F2"/>
    <w:pPr>
      <w:numPr>
        <w:ilvl w:val="1"/>
      </w:numPr>
      <w:tabs>
        <w:tab w:val="clear" w:pos="1418"/>
        <w:tab w:val="num" w:pos="1843"/>
      </w:tabs>
    </w:pPr>
    <w:rPr>
      <w:i w:val="0"/>
    </w:rPr>
  </w:style>
  <w:style w:type="character" w:customStyle="1" w:styleId="1Char0">
    <w:name w:val="1) вложенные списки Char"/>
    <w:basedOn w:val="Char0"/>
    <w:link w:val="13"/>
    <w:rsid w:val="002B05F2"/>
    <w:rPr>
      <w:rFonts w:ascii="Times New Roman" w:eastAsiaTheme="majorEastAsia" w:hAnsi="Times New Roman" w:cs="Times New Roman"/>
      <w:b w:val="0"/>
      <w:bCs w:val="0"/>
      <w:i/>
      <w:caps w:val="0"/>
      <w:color w:val="000000"/>
      <w:sz w:val="28"/>
      <w:szCs w:val="28"/>
      <w:lang w:val="en-US" w:eastAsia="ru-RU"/>
    </w:rPr>
  </w:style>
  <w:style w:type="paragraph" w:customStyle="1" w:styleId="14">
    <w:name w:val="1 вложенные списки"/>
    <w:basedOn w:val="-"/>
    <w:link w:val="1Char1"/>
    <w:qFormat/>
    <w:rsid w:val="002B05F2"/>
    <w:pPr>
      <w:numPr>
        <w:ilvl w:val="2"/>
      </w:numPr>
      <w:tabs>
        <w:tab w:val="left" w:pos="2552"/>
      </w:tabs>
    </w:pPr>
  </w:style>
  <w:style w:type="character" w:customStyle="1" w:styleId="-Char">
    <w:name w:val="- вложенные списки Char"/>
    <w:basedOn w:val="1Char0"/>
    <w:link w:val="-"/>
    <w:rsid w:val="002B05F2"/>
    <w:rPr>
      <w:rFonts w:ascii="Times New Roman" w:eastAsiaTheme="majorEastAsia" w:hAnsi="Times New Roman" w:cs="Times New Roman"/>
      <w:b w:val="0"/>
      <w:bCs w:val="0"/>
      <w:i w:val="0"/>
      <w:caps w:val="0"/>
      <w:color w:val="000000"/>
      <w:sz w:val="28"/>
      <w:szCs w:val="28"/>
      <w:lang w:val="en-US" w:eastAsia="ru-RU"/>
    </w:rPr>
  </w:style>
  <w:style w:type="paragraph" w:customStyle="1" w:styleId="15">
    <w:name w:val="Костыль 1"/>
    <w:basedOn w:val="a9"/>
    <w:link w:val="1Char2"/>
    <w:qFormat/>
    <w:rsid w:val="0020015D"/>
    <w:pPr>
      <w:keepNext/>
      <w:numPr>
        <w:numId w:val="5"/>
      </w:numPr>
      <w:spacing w:line="336" w:lineRule="auto"/>
      <w:ind w:left="0" w:firstLine="0"/>
      <w:outlineLvl w:val="0"/>
    </w:pPr>
    <w:rPr>
      <w:b/>
      <w:sz w:val="28"/>
      <w:szCs w:val="28"/>
    </w:rPr>
  </w:style>
  <w:style w:type="character" w:customStyle="1" w:styleId="1Char1">
    <w:name w:val="1 вложенные списки Char"/>
    <w:basedOn w:val="-Char"/>
    <w:link w:val="14"/>
    <w:rsid w:val="002B05F2"/>
    <w:rPr>
      <w:rFonts w:ascii="Times New Roman" w:eastAsiaTheme="majorEastAsia" w:hAnsi="Times New Roman" w:cs="Times New Roman"/>
      <w:b w:val="0"/>
      <w:bCs w:val="0"/>
      <w:i w:val="0"/>
      <w:caps w:val="0"/>
      <w:color w:val="000000"/>
      <w:sz w:val="28"/>
      <w:szCs w:val="28"/>
      <w:lang w:val="en-US" w:eastAsia="ru-RU"/>
    </w:rPr>
  </w:style>
  <w:style w:type="paragraph" w:customStyle="1" w:styleId="21">
    <w:name w:val="Костыль 2"/>
    <w:basedOn w:val="a9"/>
    <w:link w:val="2Char"/>
    <w:qFormat/>
    <w:rsid w:val="0020015D"/>
    <w:pPr>
      <w:widowControl w:val="0"/>
      <w:numPr>
        <w:numId w:val="6"/>
      </w:numPr>
      <w:tabs>
        <w:tab w:val="left" w:pos="993"/>
      </w:tabs>
      <w:spacing w:line="360" w:lineRule="auto"/>
      <w:jc w:val="both"/>
      <w:outlineLvl w:val="1"/>
    </w:pPr>
    <w:rPr>
      <w:bCs/>
      <w:iCs/>
      <w:sz w:val="28"/>
      <w:szCs w:val="28"/>
    </w:rPr>
  </w:style>
  <w:style w:type="character" w:customStyle="1" w:styleId="1Char2">
    <w:name w:val="Костыль 1 Char"/>
    <w:basedOn w:val="aa"/>
    <w:link w:val="15"/>
    <w:rsid w:val="0020015D"/>
    <w:rPr>
      <w:rFonts w:ascii="Times New Roman" w:eastAsia="Times New Roman" w:hAnsi="Times New Roman" w:cs="Times New Roman"/>
      <w:b/>
      <w:sz w:val="28"/>
      <w:szCs w:val="28"/>
      <w:lang w:val="en-US" w:eastAsia="ru-RU"/>
    </w:rPr>
  </w:style>
  <w:style w:type="character" w:customStyle="1" w:styleId="2Char">
    <w:name w:val="Костыль 2 Char"/>
    <w:basedOn w:val="aa"/>
    <w:link w:val="21"/>
    <w:rsid w:val="0020015D"/>
    <w:rPr>
      <w:rFonts w:ascii="Times New Roman" w:eastAsia="Times New Roman" w:hAnsi="Times New Roman" w:cs="Times New Roman"/>
      <w:bCs/>
      <w:iCs/>
      <w:sz w:val="28"/>
      <w:szCs w:val="28"/>
      <w:lang w:val="en-US" w:eastAsia="ru-RU"/>
    </w:rPr>
  </w:style>
  <w:style w:type="character" w:customStyle="1" w:styleId="30">
    <w:name w:val="Заголовок 3 Знак"/>
    <w:basedOn w:val="aa"/>
    <w:link w:val="3"/>
    <w:uiPriority w:val="9"/>
    <w:rsid w:val="00FD1109"/>
    <w:rPr>
      <w:rFonts w:asciiTheme="majorHAnsi" w:eastAsiaTheme="majorEastAsia" w:hAnsiTheme="majorHAnsi" w:cstheme="majorBidi"/>
      <w:b/>
      <w:bCs/>
      <w:color w:val="4F81BD" w:themeColor="accent1"/>
      <w:sz w:val="24"/>
      <w:szCs w:val="24"/>
      <w:lang w:val="en-US" w:eastAsia="ru-RU"/>
    </w:rPr>
  </w:style>
  <w:style w:type="character" w:customStyle="1" w:styleId="40">
    <w:name w:val="Заголовок 4 Знак"/>
    <w:basedOn w:val="aa"/>
    <w:link w:val="4"/>
    <w:uiPriority w:val="9"/>
    <w:rsid w:val="00FD1109"/>
    <w:rPr>
      <w:rFonts w:asciiTheme="majorHAnsi" w:eastAsiaTheme="majorEastAsia" w:hAnsiTheme="majorHAnsi" w:cstheme="majorBidi"/>
      <w:b/>
      <w:bCs/>
      <w:i/>
      <w:iCs/>
      <w:color w:val="4F81BD" w:themeColor="accent1"/>
      <w:sz w:val="24"/>
      <w:szCs w:val="24"/>
      <w:lang w:val="en-US" w:eastAsia="ru-RU"/>
    </w:rPr>
  </w:style>
  <w:style w:type="character" w:customStyle="1" w:styleId="50">
    <w:name w:val="Заголовок 5 Знак"/>
    <w:basedOn w:val="aa"/>
    <w:link w:val="5"/>
    <w:uiPriority w:val="9"/>
    <w:semiHidden/>
    <w:rsid w:val="00FD1109"/>
    <w:rPr>
      <w:rFonts w:asciiTheme="majorHAnsi" w:eastAsiaTheme="majorEastAsia" w:hAnsiTheme="majorHAnsi" w:cstheme="majorBidi"/>
      <w:color w:val="243F60" w:themeColor="accent1" w:themeShade="7F"/>
      <w:sz w:val="24"/>
      <w:szCs w:val="24"/>
      <w:lang w:val="en-US" w:eastAsia="ru-RU"/>
    </w:rPr>
  </w:style>
  <w:style w:type="character" w:customStyle="1" w:styleId="60">
    <w:name w:val="Заголовок 6 Знак"/>
    <w:basedOn w:val="aa"/>
    <w:link w:val="6"/>
    <w:uiPriority w:val="9"/>
    <w:semiHidden/>
    <w:rsid w:val="00FD1109"/>
    <w:rPr>
      <w:rFonts w:asciiTheme="majorHAnsi" w:eastAsiaTheme="majorEastAsia" w:hAnsiTheme="majorHAnsi" w:cstheme="majorBidi"/>
      <w:i/>
      <w:iCs/>
      <w:color w:val="243F60" w:themeColor="accent1" w:themeShade="7F"/>
      <w:sz w:val="24"/>
      <w:szCs w:val="24"/>
      <w:lang w:val="en-US" w:eastAsia="ru-RU"/>
    </w:rPr>
  </w:style>
  <w:style w:type="character" w:customStyle="1" w:styleId="70">
    <w:name w:val="Заголовок 7 Знак"/>
    <w:basedOn w:val="aa"/>
    <w:link w:val="7"/>
    <w:uiPriority w:val="9"/>
    <w:semiHidden/>
    <w:rsid w:val="00FD1109"/>
    <w:rPr>
      <w:rFonts w:asciiTheme="majorHAnsi" w:eastAsiaTheme="majorEastAsia" w:hAnsiTheme="majorHAnsi" w:cstheme="majorBidi"/>
      <w:i/>
      <w:iCs/>
      <w:color w:val="404040" w:themeColor="text1" w:themeTint="BF"/>
      <w:sz w:val="24"/>
      <w:szCs w:val="24"/>
      <w:lang w:val="en-US" w:eastAsia="ru-RU"/>
    </w:rPr>
  </w:style>
  <w:style w:type="character" w:customStyle="1" w:styleId="80">
    <w:name w:val="Заголовок 8 Знак"/>
    <w:basedOn w:val="aa"/>
    <w:link w:val="8"/>
    <w:uiPriority w:val="9"/>
    <w:semiHidden/>
    <w:rsid w:val="00FD1109"/>
    <w:rPr>
      <w:rFonts w:asciiTheme="majorHAnsi" w:eastAsiaTheme="majorEastAsia" w:hAnsiTheme="majorHAnsi" w:cstheme="majorBidi"/>
      <w:color w:val="404040" w:themeColor="text1" w:themeTint="BF"/>
      <w:sz w:val="20"/>
      <w:szCs w:val="20"/>
      <w:lang w:val="en-US" w:eastAsia="ru-RU"/>
    </w:rPr>
  </w:style>
  <w:style w:type="character" w:customStyle="1" w:styleId="90">
    <w:name w:val="Заголовок 9 Знак"/>
    <w:basedOn w:val="aa"/>
    <w:link w:val="9"/>
    <w:uiPriority w:val="9"/>
    <w:semiHidden/>
    <w:rsid w:val="00FD1109"/>
    <w:rPr>
      <w:rFonts w:asciiTheme="majorHAnsi" w:eastAsiaTheme="majorEastAsia" w:hAnsiTheme="majorHAnsi" w:cstheme="majorBidi"/>
      <w:i/>
      <w:iCs/>
      <w:color w:val="404040" w:themeColor="text1" w:themeTint="BF"/>
      <w:sz w:val="20"/>
      <w:szCs w:val="20"/>
      <w:lang w:val="en-US" w:eastAsia="ru-RU"/>
    </w:rPr>
  </w:style>
  <w:style w:type="paragraph" w:customStyle="1" w:styleId="1110">
    <w:name w:val="ГОСТ Заголовок 1.1.1"/>
    <w:basedOn w:val="3"/>
    <w:link w:val="1111"/>
    <w:qFormat/>
    <w:rsid w:val="00FD1109"/>
    <w:pPr>
      <w:spacing w:before="240" w:after="240" w:line="360" w:lineRule="auto"/>
    </w:pPr>
    <w:rPr>
      <w:rFonts w:ascii="Times New Roman" w:hAnsi="Times New Roman" w:cs="Times New Roman"/>
      <w:i/>
      <w:color w:val="auto"/>
      <w:sz w:val="28"/>
      <w:szCs w:val="28"/>
    </w:rPr>
  </w:style>
  <w:style w:type="paragraph" w:customStyle="1" w:styleId="afb">
    <w:name w:val="Рисунок"/>
    <w:basedOn w:val="ae"/>
    <w:link w:val="afc"/>
    <w:qFormat/>
    <w:rsid w:val="00FD1109"/>
    <w:pPr>
      <w:ind w:firstLine="0"/>
      <w:jc w:val="center"/>
    </w:pPr>
    <w:rPr>
      <w:noProof/>
      <w:lang w:eastAsia="ru-RU"/>
    </w:rPr>
  </w:style>
  <w:style w:type="character" w:customStyle="1" w:styleId="1111">
    <w:name w:val="ГОСТ Заголовок 1.1.1 Знак"/>
    <w:basedOn w:val="30"/>
    <w:link w:val="1110"/>
    <w:rsid w:val="00FD1109"/>
    <w:rPr>
      <w:rFonts w:ascii="Times New Roman" w:eastAsiaTheme="majorEastAsia" w:hAnsi="Times New Roman" w:cs="Times New Roman"/>
      <w:b/>
      <w:bCs/>
      <w:i/>
      <w:color w:val="4F81BD" w:themeColor="accent1"/>
      <w:sz w:val="28"/>
      <w:szCs w:val="28"/>
      <w:lang w:val="en-US" w:eastAsia="ru-RU"/>
    </w:rPr>
  </w:style>
  <w:style w:type="paragraph" w:customStyle="1" w:styleId="a0">
    <w:name w:val="ГОСТ Подрисуночная"/>
    <w:link w:val="afd"/>
    <w:qFormat/>
    <w:rsid w:val="00626E84"/>
    <w:pPr>
      <w:numPr>
        <w:numId w:val="10"/>
      </w:numPr>
      <w:tabs>
        <w:tab w:val="left" w:pos="1701"/>
      </w:tabs>
      <w:spacing w:after="0" w:line="360" w:lineRule="auto"/>
      <w:jc w:val="center"/>
    </w:pPr>
    <w:rPr>
      <w:rFonts w:ascii="Times New Roman" w:hAnsi="Times New Roman" w:cs="Times New Roman"/>
      <w:noProof/>
      <w:color w:val="000000" w:themeColor="text1"/>
      <w:sz w:val="28"/>
      <w:szCs w:val="28"/>
      <w:lang w:eastAsia="ru-RU"/>
    </w:rPr>
  </w:style>
  <w:style w:type="character" w:customStyle="1" w:styleId="afc">
    <w:name w:val="Рисунок Знак"/>
    <w:basedOn w:val="Char0"/>
    <w:link w:val="afb"/>
    <w:rsid w:val="00FD1109"/>
    <w:rPr>
      <w:rFonts w:ascii="Times New Roman" w:eastAsiaTheme="majorEastAsia" w:hAnsi="Times New Roman" w:cs="Times New Roman"/>
      <w:b w:val="0"/>
      <w:bCs w:val="0"/>
      <w:caps/>
      <w:noProof/>
      <w:color w:val="000000" w:themeColor="text1"/>
      <w:sz w:val="28"/>
      <w:szCs w:val="28"/>
      <w:lang w:val="en-US" w:eastAsia="ru-RU"/>
    </w:rPr>
  </w:style>
  <w:style w:type="character" w:customStyle="1" w:styleId="afd">
    <w:name w:val="ГОСТ Подрисуночная Знак"/>
    <w:basedOn w:val="aa"/>
    <w:link w:val="a0"/>
    <w:rsid w:val="00626E84"/>
    <w:rPr>
      <w:rFonts w:ascii="Times New Roman" w:hAnsi="Times New Roman" w:cs="Times New Roman"/>
      <w:noProof/>
      <w:color w:val="000000" w:themeColor="text1"/>
      <w:sz w:val="28"/>
      <w:szCs w:val="28"/>
      <w:lang w:eastAsia="ru-RU"/>
    </w:rPr>
  </w:style>
  <w:style w:type="paragraph" w:customStyle="1" w:styleId="20">
    <w:name w:val="Диплом Заголовок 2"/>
    <w:basedOn w:val="a9"/>
    <w:next w:val="2"/>
    <w:link w:val="24"/>
    <w:qFormat/>
    <w:rsid w:val="004C2713"/>
    <w:pPr>
      <w:keepNext/>
      <w:numPr>
        <w:numId w:val="11"/>
      </w:numPr>
      <w:spacing w:before="240" w:after="120" w:line="360" w:lineRule="auto"/>
      <w:jc w:val="center"/>
      <w:outlineLvl w:val="1"/>
    </w:pPr>
    <w:rPr>
      <w:rFonts w:cs="Arial"/>
      <w:b/>
      <w:bCs/>
      <w:iCs/>
      <w:sz w:val="28"/>
      <w:szCs w:val="28"/>
    </w:rPr>
  </w:style>
  <w:style w:type="character" w:customStyle="1" w:styleId="24">
    <w:name w:val="Диплом Заголовок 2 Знак"/>
    <w:link w:val="20"/>
    <w:rsid w:val="004C2713"/>
    <w:rPr>
      <w:rFonts w:ascii="Times New Roman" w:eastAsia="Times New Roman" w:hAnsi="Times New Roman" w:cs="Arial"/>
      <w:b/>
      <w:bCs/>
      <w:iCs/>
      <w:sz w:val="28"/>
      <w:szCs w:val="28"/>
      <w:lang w:val="en-US" w:eastAsia="ru-RU"/>
    </w:rPr>
  </w:style>
  <w:style w:type="paragraph" w:customStyle="1" w:styleId="10">
    <w:name w:val="МР_Список нумерованный 1"/>
    <w:basedOn w:val="a9"/>
    <w:rsid w:val="004C2713"/>
    <w:pPr>
      <w:numPr>
        <w:numId w:val="12"/>
      </w:numPr>
      <w:spacing w:line="360" w:lineRule="auto"/>
      <w:jc w:val="both"/>
    </w:pPr>
    <w:rPr>
      <w:sz w:val="28"/>
      <w:lang w:val="en-GB"/>
    </w:rPr>
  </w:style>
  <w:style w:type="paragraph" w:customStyle="1" w:styleId="afe">
    <w:name w:val="Диплом Основной текст"/>
    <w:basedOn w:val="a9"/>
    <w:link w:val="aff"/>
    <w:qFormat/>
    <w:rsid w:val="00843DB1"/>
    <w:pPr>
      <w:spacing w:line="360" w:lineRule="auto"/>
      <w:ind w:firstLine="709"/>
      <w:jc w:val="both"/>
    </w:pPr>
    <w:rPr>
      <w:sz w:val="28"/>
      <w:szCs w:val="28"/>
    </w:rPr>
  </w:style>
  <w:style w:type="character" w:customStyle="1" w:styleId="aff">
    <w:name w:val="Диплом Основной текст Знак Знак"/>
    <w:link w:val="afe"/>
    <w:rsid w:val="00843DB1"/>
    <w:rPr>
      <w:rFonts w:ascii="Times New Roman" w:eastAsia="Times New Roman" w:hAnsi="Times New Roman" w:cs="Times New Roman"/>
      <w:sz w:val="28"/>
      <w:szCs w:val="28"/>
      <w:lang w:eastAsia="ru-RU"/>
    </w:rPr>
  </w:style>
  <w:style w:type="paragraph" w:customStyle="1" w:styleId="a6">
    <w:name w:val="Диплом оформдение ненумерованного списка черта"/>
    <w:basedOn w:val="aff0"/>
    <w:link w:val="aff1"/>
    <w:qFormat/>
    <w:rsid w:val="00B45BA8"/>
    <w:pPr>
      <w:numPr>
        <w:numId w:val="14"/>
      </w:numPr>
      <w:tabs>
        <w:tab w:val="num" w:pos="567"/>
      </w:tabs>
      <w:spacing w:line="360" w:lineRule="auto"/>
      <w:ind w:left="1134" w:hanging="567"/>
      <w:jc w:val="both"/>
    </w:pPr>
    <w:rPr>
      <w:sz w:val="28"/>
    </w:rPr>
  </w:style>
  <w:style w:type="character" w:customStyle="1" w:styleId="aff1">
    <w:name w:val="Диплом оформдение ненумерованного списка черта Знак"/>
    <w:basedOn w:val="aa"/>
    <w:link w:val="a6"/>
    <w:rsid w:val="00B45BA8"/>
    <w:rPr>
      <w:rFonts w:ascii="Times New Roman" w:eastAsia="Times New Roman" w:hAnsi="Times New Roman" w:cs="Times New Roman"/>
      <w:sz w:val="28"/>
      <w:szCs w:val="24"/>
      <w:lang w:val="en-US" w:eastAsia="ru-RU"/>
    </w:rPr>
  </w:style>
  <w:style w:type="paragraph" w:styleId="aff0">
    <w:name w:val="List Paragraph"/>
    <w:basedOn w:val="a9"/>
    <w:link w:val="aff2"/>
    <w:uiPriority w:val="34"/>
    <w:qFormat/>
    <w:rsid w:val="00B45BA8"/>
    <w:pPr>
      <w:ind w:left="720"/>
      <w:contextualSpacing/>
    </w:pPr>
  </w:style>
  <w:style w:type="paragraph" w:customStyle="1" w:styleId="a">
    <w:name w:val="Нумерованный цифрами список"/>
    <w:basedOn w:val="a9"/>
    <w:link w:val="aff3"/>
    <w:qFormat/>
    <w:rsid w:val="000D1FF5"/>
    <w:pPr>
      <w:widowControl w:val="0"/>
      <w:numPr>
        <w:numId w:val="15"/>
      </w:numPr>
      <w:spacing w:line="336" w:lineRule="auto"/>
      <w:jc w:val="both"/>
      <w:outlineLvl w:val="1"/>
    </w:pPr>
    <w:rPr>
      <w:bCs/>
      <w:iCs/>
      <w:sz w:val="28"/>
      <w:szCs w:val="28"/>
    </w:rPr>
  </w:style>
  <w:style w:type="character" w:customStyle="1" w:styleId="aff3">
    <w:name w:val="Нумерованный цифрами список Знак"/>
    <w:basedOn w:val="aa"/>
    <w:link w:val="a"/>
    <w:rsid w:val="000D1FF5"/>
    <w:rPr>
      <w:rFonts w:ascii="Times New Roman" w:eastAsia="Times New Roman" w:hAnsi="Times New Roman" w:cs="Times New Roman"/>
      <w:bCs/>
      <w:iCs/>
      <w:sz w:val="28"/>
      <w:szCs w:val="28"/>
      <w:lang w:val="en-US" w:eastAsia="ru-RU"/>
    </w:rPr>
  </w:style>
  <w:style w:type="paragraph" w:customStyle="1" w:styleId="a8">
    <w:name w:val="нуберация списка буквами"/>
    <w:basedOn w:val="a9"/>
    <w:link w:val="aff4"/>
    <w:qFormat/>
    <w:rsid w:val="000D1FF5"/>
    <w:pPr>
      <w:numPr>
        <w:numId w:val="16"/>
      </w:numPr>
      <w:shd w:val="clear" w:color="auto" w:fill="FFFFFF"/>
      <w:spacing w:line="336" w:lineRule="auto"/>
      <w:ind w:left="1134" w:right="-284" w:hanging="567"/>
      <w:jc w:val="both"/>
    </w:pPr>
    <w:rPr>
      <w:color w:val="000000"/>
      <w:sz w:val="28"/>
      <w:szCs w:val="28"/>
    </w:rPr>
  </w:style>
  <w:style w:type="character" w:customStyle="1" w:styleId="aff4">
    <w:name w:val="нуберация списка буквами Знак"/>
    <w:basedOn w:val="aa"/>
    <w:link w:val="a8"/>
    <w:rsid w:val="000D1FF5"/>
    <w:rPr>
      <w:rFonts w:ascii="Times New Roman" w:eastAsia="Times New Roman" w:hAnsi="Times New Roman" w:cs="Times New Roman"/>
      <w:color w:val="000000"/>
      <w:sz w:val="28"/>
      <w:szCs w:val="28"/>
      <w:shd w:val="clear" w:color="auto" w:fill="FFFFFF"/>
      <w:lang w:val="en-US" w:eastAsia="ru-RU"/>
    </w:rPr>
  </w:style>
  <w:style w:type="paragraph" w:styleId="aff5">
    <w:name w:val="List"/>
    <w:basedOn w:val="a9"/>
    <w:rsid w:val="000D1FF5"/>
    <w:pPr>
      <w:widowControl w:val="0"/>
      <w:ind w:left="283" w:hanging="283"/>
    </w:pPr>
    <w:rPr>
      <w:sz w:val="20"/>
      <w:szCs w:val="20"/>
    </w:rPr>
  </w:style>
  <w:style w:type="paragraph" w:styleId="25">
    <w:name w:val="List 2"/>
    <w:basedOn w:val="a9"/>
    <w:rsid w:val="000D1FF5"/>
    <w:pPr>
      <w:widowControl w:val="0"/>
      <w:ind w:left="566" w:hanging="283"/>
    </w:pPr>
    <w:rPr>
      <w:sz w:val="20"/>
      <w:szCs w:val="20"/>
    </w:rPr>
  </w:style>
  <w:style w:type="paragraph" w:customStyle="1" w:styleId="aff6">
    <w:name w:val="Знак"/>
    <w:basedOn w:val="a9"/>
    <w:rsid w:val="000D1FF5"/>
    <w:pPr>
      <w:tabs>
        <w:tab w:val="num" w:pos="643"/>
      </w:tabs>
      <w:spacing w:after="160" w:line="240" w:lineRule="exact"/>
    </w:pPr>
    <w:rPr>
      <w:rFonts w:ascii="Verdana" w:hAnsi="Verdana" w:cs="Verdana"/>
      <w:sz w:val="20"/>
      <w:szCs w:val="20"/>
    </w:rPr>
  </w:style>
  <w:style w:type="paragraph" w:customStyle="1" w:styleId="aff7">
    <w:name w:val="Абзац"/>
    <w:basedOn w:val="aff8"/>
    <w:link w:val="26"/>
    <w:qFormat/>
    <w:rsid w:val="000D1FF5"/>
    <w:pPr>
      <w:spacing w:after="0" w:line="360" w:lineRule="auto"/>
      <w:ind w:firstLine="567"/>
      <w:jc w:val="both"/>
    </w:pPr>
    <w:rPr>
      <w:szCs w:val="20"/>
    </w:rPr>
  </w:style>
  <w:style w:type="character" w:customStyle="1" w:styleId="26">
    <w:name w:val="Абзац Знак2"/>
    <w:link w:val="aff7"/>
    <w:rsid w:val="000D1FF5"/>
    <w:rPr>
      <w:rFonts w:ascii="Times New Roman" w:eastAsia="Times New Roman" w:hAnsi="Times New Roman" w:cs="Times New Roman"/>
      <w:sz w:val="24"/>
      <w:szCs w:val="20"/>
      <w:lang w:eastAsia="ru-RU"/>
    </w:rPr>
  </w:style>
  <w:style w:type="paragraph" w:customStyle="1" w:styleId="a4">
    <w:name w:val="МР_Подраздел"/>
    <w:basedOn w:val="a9"/>
    <w:next w:val="af3"/>
    <w:rsid w:val="000D1FF5"/>
    <w:pPr>
      <w:numPr>
        <w:ilvl w:val="1"/>
        <w:numId w:val="17"/>
      </w:numPr>
      <w:spacing w:before="240" w:after="240" w:line="360" w:lineRule="auto"/>
    </w:pPr>
    <w:rPr>
      <w:b/>
      <w:sz w:val="28"/>
    </w:rPr>
  </w:style>
  <w:style w:type="paragraph" w:customStyle="1" w:styleId="a5">
    <w:name w:val="МР_Параграф"/>
    <w:basedOn w:val="a9"/>
    <w:next w:val="af3"/>
    <w:rsid w:val="000D1FF5"/>
    <w:pPr>
      <w:numPr>
        <w:ilvl w:val="2"/>
        <w:numId w:val="17"/>
      </w:numPr>
      <w:spacing w:before="240" w:after="240" w:line="360" w:lineRule="auto"/>
      <w:jc w:val="both"/>
    </w:pPr>
    <w:rPr>
      <w:b/>
      <w:i/>
      <w:sz w:val="28"/>
      <w:lang w:val="en-GB"/>
    </w:rPr>
  </w:style>
  <w:style w:type="paragraph" w:customStyle="1" w:styleId="a3">
    <w:name w:val="МР_Раздел"/>
    <w:basedOn w:val="1"/>
    <w:next w:val="af3"/>
    <w:rsid w:val="000D1FF5"/>
    <w:pPr>
      <w:keepLines w:val="0"/>
      <w:numPr>
        <w:numId w:val="17"/>
      </w:numPr>
      <w:autoSpaceDE w:val="0"/>
      <w:autoSpaceDN w:val="0"/>
      <w:adjustRightInd w:val="0"/>
      <w:spacing w:before="0" w:after="240" w:line="360" w:lineRule="auto"/>
      <w:jc w:val="center"/>
    </w:pPr>
    <w:rPr>
      <w:rFonts w:ascii="Times New Roman" w:eastAsia="Times New Roman" w:hAnsi="Times New Roman" w:cs="Arial"/>
      <w:caps/>
      <w:color w:val="auto"/>
      <w:kern w:val="32"/>
    </w:rPr>
  </w:style>
  <w:style w:type="paragraph" w:customStyle="1" w:styleId="12">
    <w:name w:val="СТ_1)Нумерованный список"/>
    <w:basedOn w:val="a9"/>
    <w:uiPriority w:val="99"/>
    <w:rsid w:val="000D1FF5"/>
    <w:pPr>
      <w:numPr>
        <w:numId w:val="18"/>
      </w:numPr>
      <w:tabs>
        <w:tab w:val="num" w:pos="851"/>
      </w:tabs>
      <w:spacing w:line="360" w:lineRule="auto"/>
      <w:ind w:left="851" w:hanging="284"/>
      <w:jc w:val="both"/>
    </w:pPr>
    <w:rPr>
      <w:sz w:val="28"/>
    </w:rPr>
  </w:style>
  <w:style w:type="paragraph" w:customStyle="1" w:styleId="aff9">
    <w:name w:val="подподзаголовок"/>
    <w:basedOn w:val="a5"/>
    <w:link w:val="affa"/>
    <w:qFormat/>
    <w:rsid w:val="000D1FF5"/>
  </w:style>
  <w:style w:type="character" w:customStyle="1" w:styleId="affa">
    <w:name w:val="подподзаголовок Знак"/>
    <w:basedOn w:val="aa"/>
    <w:link w:val="aff9"/>
    <w:rsid w:val="000D1FF5"/>
    <w:rPr>
      <w:rFonts w:ascii="Times New Roman" w:eastAsia="Times New Roman" w:hAnsi="Times New Roman" w:cs="Times New Roman"/>
      <w:b/>
      <w:i/>
      <w:sz w:val="28"/>
      <w:szCs w:val="24"/>
      <w:lang w:val="en-GB" w:eastAsia="ru-RU"/>
    </w:rPr>
  </w:style>
  <w:style w:type="paragraph" w:styleId="aff8">
    <w:name w:val="Body Text"/>
    <w:basedOn w:val="a9"/>
    <w:link w:val="affb"/>
    <w:uiPriority w:val="99"/>
    <w:semiHidden/>
    <w:unhideWhenUsed/>
    <w:rsid w:val="000D1FF5"/>
    <w:pPr>
      <w:spacing w:after="120"/>
    </w:pPr>
  </w:style>
  <w:style w:type="character" w:customStyle="1" w:styleId="affb">
    <w:name w:val="Основной текст Знак"/>
    <w:basedOn w:val="aa"/>
    <w:link w:val="aff8"/>
    <w:uiPriority w:val="99"/>
    <w:semiHidden/>
    <w:rsid w:val="000D1FF5"/>
  </w:style>
  <w:style w:type="paragraph" w:customStyle="1" w:styleId="affc">
    <w:name w:val="Одинарный"/>
    <w:basedOn w:val="afe"/>
    <w:link w:val="affd"/>
    <w:qFormat/>
    <w:rsid w:val="008B127F"/>
    <w:pPr>
      <w:spacing w:line="240" w:lineRule="auto"/>
      <w:ind w:firstLine="0"/>
    </w:pPr>
    <w:rPr>
      <w:i/>
    </w:rPr>
  </w:style>
  <w:style w:type="character" w:customStyle="1" w:styleId="affd">
    <w:name w:val="Одинарный Знак"/>
    <w:basedOn w:val="aff"/>
    <w:link w:val="affc"/>
    <w:rsid w:val="008B127F"/>
    <w:rPr>
      <w:rFonts w:ascii="Times New Roman" w:eastAsia="Times New Roman" w:hAnsi="Times New Roman" w:cs="Times New Roman"/>
      <w:i/>
      <w:sz w:val="28"/>
      <w:szCs w:val="28"/>
      <w:lang w:eastAsia="ru-RU"/>
    </w:rPr>
  </w:style>
  <w:style w:type="paragraph" w:customStyle="1" w:styleId="a1">
    <w:name w:val="Список в таблице"/>
    <w:basedOn w:val="affc"/>
    <w:link w:val="Char4"/>
    <w:qFormat/>
    <w:rsid w:val="00777F5E"/>
    <w:pPr>
      <w:numPr>
        <w:numId w:val="19"/>
      </w:numPr>
      <w:tabs>
        <w:tab w:val="left" w:pos="284"/>
      </w:tabs>
      <w:ind w:left="360"/>
      <w:jc w:val="left"/>
    </w:pPr>
    <w:rPr>
      <w:i w:val="0"/>
    </w:rPr>
  </w:style>
  <w:style w:type="character" w:customStyle="1" w:styleId="Char4">
    <w:name w:val="Список в таблице Char"/>
    <w:basedOn w:val="affd"/>
    <w:link w:val="a1"/>
    <w:rsid w:val="00777F5E"/>
    <w:rPr>
      <w:rFonts w:ascii="Times New Roman" w:eastAsia="Times New Roman" w:hAnsi="Times New Roman" w:cs="Times New Roman"/>
      <w:i w:val="0"/>
      <w:sz w:val="28"/>
      <w:szCs w:val="28"/>
      <w:lang w:val="en-US" w:eastAsia="ru-RU"/>
    </w:rPr>
  </w:style>
  <w:style w:type="paragraph" w:styleId="affe">
    <w:name w:val="header"/>
    <w:basedOn w:val="a9"/>
    <w:link w:val="afff"/>
    <w:uiPriority w:val="99"/>
    <w:unhideWhenUsed/>
    <w:rsid w:val="00AA1F96"/>
    <w:pPr>
      <w:tabs>
        <w:tab w:val="center" w:pos="4677"/>
        <w:tab w:val="right" w:pos="9355"/>
      </w:tabs>
    </w:pPr>
  </w:style>
  <w:style w:type="character" w:customStyle="1" w:styleId="afff">
    <w:name w:val="Верхний колонтитул Знак"/>
    <w:basedOn w:val="aa"/>
    <w:link w:val="affe"/>
    <w:uiPriority w:val="99"/>
    <w:rsid w:val="00AA1F96"/>
  </w:style>
  <w:style w:type="paragraph" w:styleId="afff0">
    <w:name w:val="footer"/>
    <w:basedOn w:val="a9"/>
    <w:link w:val="afff1"/>
    <w:uiPriority w:val="99"/>
    <w:unhideWhenUsed/>
    <w:rsid w:val="00AA1F96"/>
    <w:pPr>
      <w:tabs>
        <w:tab w:val="center" w:pos="4677"/>
        <w:tab w:val="right" w:pos="9355"/>
      </w:tabs>
    </w:pPr>
  </w:style>
  <w:style w:type="character" w:customStyle="1" w:styleId="afff1">
    <w:name w:val="Нижний колонтитул Знак"/>
    <w:basedOn w:val="aa"/>
    <w:link w:val="afff0"/>
    <w:uiPriority w:val="99"/>
    <w:rsid w:val="00AA1F96"/>
  </w:style>
  <w:style w:type="paragraph" w:customStyle="1" w:styleId="afff2">
    <w:name w:val="Знак"/>
    <w:basedOn w:val="a9"/>
    <w:rsid w:val="000C7E4D"/>
    <w:pPr>
      <w:tabs>
        <w:tab w:val="num" w:pos="643"/>
      </w:tabs>
      <w:spacing w:after="160" w:line="240" w:lineRule="exact"/>
    </w:pPr>
    <w:rPr>
      <w:rFonts w:ascii="Verdana" w:hAnsi="Verdana" w:cs="Verdana"/>
      <w:sz w:val="20"/>
      <w:szCs w:val="20"/>
    </w:rPr>
  </w:style>
  <w:style w:type="character" w:customStyle="1" w:styleId="keyword">
    <w:name w:val="keyword"/>
    <w:basedOn w:val="aa"/>
    <w:rsid w:val="000C7E4D"/>
  </w:style>
  <w:style w:type="character" w:customStyle="1" w:styleId="keyworddef">
    <w:name w:val="keyword_def"/>
    <w:basedOn w:val="aa"/>
    <w:rsid w:val="000C7E4D"/>
  </w:style>
  <w:style w:type="paragraph" w:customStyle="1" w:styleId="18">
    <w:name w:val="Подзаголовок1"/>
    <w:basedOn w:val="afe"/>
    <w:link w:val="19"/>
    <w:qFormat/>
    <w:rsid w:val="00FD49FB"/>
    <w:rPr>
      <w:b/>
      <w:i/>
    </w:rPr>
  </w:style>
  <w:style w:type="paragraph" w:customStyle="1" w:styleId="afff3">
    <w:name w:val="Сценарии"/>
    <w:basedOn w:val="a"/>
    <w:link w:val="afff4"/>
    <w:qFormat/>
    <w:rsid w:val="00FD49FB"/>
  </w:style>
  <w:style w:type="character" w:customStyle="1" w:styleId="19">
    <w:name w:val="Подзаголовок1 Знак"/>
    <w:basedOn w:val="aff"/>
    <w:link w:val="18"/>
    <w:rsid w:val="00FD49FB"/>
    <w:rPr>
      <w:rFonts w:ascii="Times New Roman" w:eastAsia="Times New Roman" w:hAnsi="Times New Roman" w:cs="Times New Roman"/>
      <w:b/>
      <w:i/>
      <w:sz w:val="28"/>
      <w:szCs w:val="28"/>
      <w:lang w:eastAsia="ru-RU"/>
    </w:rPr>
  </w:style>
  <w:style w:type="character" w:customStyle="1" w:styleId="afff4">
    <w:name w:val="Сценарии Знак"/>
    <w:basedOn w:val="aff3"/>
    <w:link w:val="afff3"/>
    <w:rsid w:val="00FD49FB"/>
    <w:rPr>
      <w:rFonts w:ascii="Times New Roman" w:eastAsia="Times New Roman" w:hAnsi="Times New Roman" w:cs="Times New Roman"/>
      <w:bCs/>
      <w:iCs/>
      <w:sz w:val="28"/>
      <w:szCs w:val="28"/>
      <w:lang w:val="en-US" w:eastAsia="ru-RU"/>
    </w:rPr>
  </w:style>
  <w:style w:type="character" w:customStyle="1" w:styleId="aff2">
    <w:name w:val="Абзац списка Знак"/>
    <w:basedOn w:val="aa"/>
    <w:link w:val="aff0"/>
    <w:uiPriority w:val="34"/>
    <w:rsid w:val="001B3E1F"/>
  </w:style>
  <w:style w:type="paragraph" w:styleId="31">
    <w:name w:val="toc 3"/>
    <w:basedOn w:val="a9"/>
    <w:next w:val="a9"/>
    <w:autoRedefine/>
    <w:uiPriority w:val="39"/>
    <w:unhideWhenUsed/>
    <w:rsid w:val="000A6352"/>
    <w:pPr>
      <w:tabs>
        <w:tab w:val="left" w:pos="1560"/>
        <w:tab w:val="left" w:pos="1701"/>
        <w:tab w:val="left" w:pos="3261"/>
        <w:tab w:val="right" w:leader="dot" w:pos="9345"/>
      </w:tabs>
      <w:spacing w:after="100" w:line="360" w:lineRule="auto"/>
      <w:ind w:left="1276" w:hanging="581"/>
    </w:pPr>
  </w:style>
  <w:style w:type="paragraph" w:customStyle="1" w:styleId="111">
    <w:name w:val="ГОСТ Раздел 1.1.1"/>
    <w:basedOn w:val="3"/>
    <w:next w:val="ae"/>
    <w:qFormat/>
    <w:rsid w:val="00294D99"/>
    <w:pPr>
      <w:numPr>
        <w:ilvl w:val="0"/>
        <w:numId w:val="20"/>
      </w:numPr>
      <w:spacing w:before="240" w:after="240" w:line="360" w:lineRule="auto"/>
    </w:pPr>
    <w:rPr>
      <w:rFonts w:ascii="Times New Roman" w:hAnsi="Times New Roman"/>
      <w:color w:val="auto"/>
      <w:sz w:val="28"/>
    </w:rPr>
  </w:style>
  <w:style w:type="character" w:styleId="afff5">
    <w:name w:val="FollowedHyperlink"/>
    <w:basedOn w:val="aa"/>
    <w:uiPriority w:val="99"/>
    <w:semiHidden/>
    <w:unhideWhenUsed/>
    <w:rsid w:val="00C20C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3485">
      <w:bodyDiv w:val="1"/>
      <w:marLeft w:val="0"/>
      <w:marRight w:val="0"/>
      <w:marTop w:val="0"/>
      <w:marBottom w:val="0"/>
      <w:divBdr>
        <w:top w:val="none" w:sz="0" w:space="0" w:color="auto"/>
        <w:left w:val="none" w:sz="0" w:space="0" w:color="auto"/>
        <w:bottom w:val="none" w:sz="0" w:space="0" w:color="auto"/>
        <w:right w:val="none" w:sz="0" w:space="0" w:color="auto"/>
      </w:divBdr>
    </w:div>
    <w:div w:id="127817931">
      <w:bodyDiv w:val="1"/>
      <w:marLeft w:val="0"/>
      <w:marRight w:val="0"/>
      <w:marTop w:val="0"/>
      <w:marBottom w:val="0"/>
      <w:divBdr>
        <w:top w:val="none" w:sz="0" w:space="0" w:color="auto"/>
        <w:left w:val="none" w:sz="0" w:space="0" w:color="auto"/>
        <w:bottom w:val="none" w:sz="0" w:space="0" w:color="auto"/>
        <w:right w:val="none" w:sz="0" w:space="0" w:color="auto"/>
      </w:divBdr>
    </w:div>
    <w:div w:id="153381842">
      <w:bodyDiv w:val="1"/>
      <w:marLeft w:val="0"/>
      <w:marRight w:val="0"/>
      <w:marTop w:val="0"/>
      <w:marBottom w:val="0"/>
      <w:divBdr>
        <w:top w:val="none" w:sz="0" w:space="0" w:color="auto"/>
        <w:left w:val="none" w:sz="0" w:space="0" w:color="auto"/>
        <w:bottom w:val="none" w:sz="0" w:space="0" w:color="auto"/>
        <w:right w:val="none" w:sz="0" w:space="0" w:color="auto"/>
      </w:divBdr>
    </w:div>
    <w:div w:id="216817956">
      <w:bodyDiv w:val="1"/>
      <w:marLeft w:val="0"/>
      <w:marRight w:val="0"/>
      <w:marTop w:val="0"/>
      <w:marBottom w:val="0"/>
      <w:divBdr>
        <w:top w:val="none" w:sz="0" w:space="0" w:color="auto"/>
        <w:left w:val="none" w:sz="0" w:space="0" w:color="auto"/>
        <w:bottom w:val="none" w:sz="0" w:space="0" w:color="auto"/>
        <w:right w:val="none" w:sz="0" w:space="0" w:color="auto"/>
      </w:divBdr>
    </w:div>
    <w:div w:id="235088902">
      <w:bodyDiv w:val="1"/>
      <w:marLeft w:val="0"/>
      <w:marRight w:val="0"/>
      <w:marTop w:val="0"/>
      <w:marBottom w:val="0"/>
      <w:divBdr>
        <w:top w:val="none" w:sz="0" w:space="0" w:color="auto"/>
        <w:left w:val="none" w:sz="0" w:space="0" w:color="auto"/>
        <w:bottom w:val="none" w:sz="0" w:space="0" w:color="auto"/>
        <w:right w:val="none" w:sz="0" w:space="0" w:color="auto"/>
      </w:divBdr>
    </w:div>
    <w:div w:id="371731862">
      <w:bodyDiv w:val="1"/>
      <w:marLeft w:val="0"/>
      <w:marRight w:val="0"/>
      <w:marTop w:val="0"/>
      <w:marBottom w:val="0"/>
      <w:divBdr>
        <w:top w:val="none" w:sz="0" w:space="0" w:color="auto"/>
        <w:left w:val="none" w:sz="0" w:space="0" w:color="auto"/>
        <w:bottom w:val="none" w:sz="0" w:space="0" w:color="auto"/>
        <w:right w:val="none" w:sz="0" w:space="0" w:color="auto"/>
      </w:divBdr>
    </w:div>
    <w:div w:id="415253684">
      <w:bodyDiv w:val="1"/>
      <w:marLeft w:val="0"/>
      <w:marRight w:val="0"/>
      <w:marTop w:val="0"/>
      <w:marBottom w:val="0"/>
      <w:divBdr>
        <w:top w:val="none" w:sz="0" w:space="0" w:color="auto"/>
        <w:left w:val="none" w:sz="0" w:space="0" w:color="auto"/>
        <w:bottom w:val="none" w:sz="0" w:space="0" w:color="auto"/>
        <w:right w:val="none" w:sz="0" w:space="0" w:color="auto"/>
      </w:divBdr>
    </w:div>
    <w:div w:id="578641901">
      <w:bodyDiv w:val="1"/>
      <w:marLeft w:val="0"/>
      <w:marRight w:val="0"/>
      <w:marTop w:val="0"/>
      <w:marBottom w:val="0"/>
      <w:divBdr>
        <w:top w:val="none" w:sz="0" w:space="0" w:color="auto"/>
        <w:left w:val="none" w:sz="0" w:space="0" w:color="auto"/>
        <w:bottom w:val="none" w:sz="0" w:space="0" w:color="auto"/>
        <w:right w:val="none" w:sz="0" w:space="0" w:color="auto"/>
      </w:divBdr>
    </w:div>
    <w:div w:id="597251083">
      <w:bodyDiv w:val="1"/>
      <w:marLeft w:val="0"/>
      <w:marRight w:val="0"/>
      <w:marTop w:val="0"/>
      <w:marBottom w:val="0"/>
      <w:divBdr>
        <w:top w:val="none" w:sz="0" w:space="0" w:color="auto"/>
        <w:left w:val="none" w:sz="0" w:space="0" w:color="auto"/>
        <w:bottom w:val="none" w:sz="0" w:space="0" w:color="auto"/>
        <w:right w:val="none" w:sz="0" w:space="0" w:color="auto"/>
      </w:divBdr>
    </w:div>
    <w:div w:id="618495498">
      <w:bodyDiv w:val="1"/>
      <w:marLeft w:val="0"/>
      <w:marRight w:val="0"/>
      <w:marTop w:val="0"/>
      <w:marBottom w:val="0"/>
      <w:divBdr>
        <w:top w:val="none" w:sz="0" w:space="0" w:color="auto"/>
        <w:left w:val="none" w:sz="0" w:space="0" w:color="auto"/>
        <w:bottom w:val="none" w:sz="0" w:space="0" w:color="auto"/>
        <w:right w:val="none" w:sz="0" w:space="0" w:color="auto"/>
      </w:divBdr>
    </w:div>
    <w:div w:id="690492049">
      <w:bodyDiv w:val="1"/>
      <w:marLeft w:val="0"/>
      <w:marRight w:val="0"/>
      <w:marTop w:val="0"/>
      <w:marBottom w:val="0"/>
      <w:divBdr>
        <w:top w:val="none" w:sz="0" w:space="0" w:color="auto"/>
        <w:left w:val="none" w:sz="0" w:space="0" w:color="auto"/>
        <w:bottom w:val="none" w:sz="0" w:space="0" w:color="auto"/>
        <w:right w:val="none" w:sz="0" w:space="0" w:color="auto"/>
      </w:divBdr>
    </w:div>
    <w:div w:id="792283744">
      <w:bodyDiv w:val="1"/>
      <w:marLeft w:val="0"/>
      <w:marRight w:val="0"/>
      <w:marTop w:val="0"/>
      <w:marBottom w:val="0"/>
      <w:divBdr>
        <w:top w:val="none" w:sz="0" w:space="0" w:color="auto"/>
        <w:left w:val="none" w:sz="0" w:space="0" w:color="auto"/>
        <w:bottom w:val="none" w:sz="0" w:space="0" w:color="auto"/>
        <w:right w:val="none" w:sz="0" w:space="0" w:color="auto"/>
      </w:divBdr>
    </w:div>
    <w:div w:id="885869578">
      <w:bodyDiv w:val="1"/>
      <w:marLeft w:val="0"/>
      <w:marRight w:val="0"/>
      <w:marTop w:val="0"/>
      <w:marBottom w:val="0"/>
      <w:divBdr>
        <w:top w:val="none" w:sz="0" w:space="0" w:color="auto"/>
        <w:left w:val="none" w:sz="0" w:space="0" w:color="auto"/>
        <w:bottom w:val="none" w:sz="0" w:space="0" w:color="auto"/>
        <w:right w:val="none" w:sz="0" w:space="0" w:color="auto"/>
      </w:divBdr>
    </w:div>
    <w:div w:id="1015041331">
      <w:bodyDiv w:val="1"/>
      <w:marLeft w:val="0"/>
      <w:marRight w:val="0"/>
      <w:marTop w:val="0"/>
      <w:marBottom w:val="0"/>
      <w:divBdr>
        <w:top w:val="none" w:sz="0" w:space="0" w:color="auto"/>
        <w:left w:val="none" w:sz="0" w:space="0" w:color="auto"/>
        <w:bottom w:val="none" w:sz="0" w:space="0" w:color="auto"/>
        <w:right w:val="none" w:sz="0" w:space="0" w:color="auto"/>
      </w:divBdr>
    </w:div>
    <w:div w:id="1351641160">
      <w:bodyDiv w:val="1"/>
      <w:marLeft w:val="0"/>
      <w:marRight w:val="0"/>
      <w:marTop w:val="0"/>
      <w:marBottom w:val="0"/>
      <w:divBdr>
        <w:top w:val="none" w:sz="0" w:space="0" w:color="auto"/>
        <w:left w:val="none" w:sz="0" w:space="0" w:color="auto"/>
        <w:bottom w:val="none" w:sz="0" w:space="0" w:color="auto"/>
        <w:right w:val="none" w:sz="0" w:space="0" w:color="auto"/>
      </w:divBdr>
    </w:div>
    <w:div w:id="1412002790">
      <w:bodyDiv w:val="1"/>
      <w:marLeft w:val="0"/>
      <w:marRight w:val="0"/>
      <w:marTop w:val="0"/>
      <w:marBottom w:val="0"/>
      <w:divBdr>
        <w:top w:val="none" w:sz="0" w:space="0" w:color="auto"/>
        <w:left w:val="none" w:sz="0" w:space="0" w:color="auto"/>
        <w:bottom w:val="none" w:sz="0" w:space="0" w:color="auto"/>
        <w:right w:val="none" w:sz="0" w:space="0" w:color="auto"/>
      </w:divBdr>
    </w:div>
    <w:div w:id="1459493408">
      <w:bodyDiv w:val="1"/>
      <w:marLeft w:val="0"/>
      <w:marRight w:val="0"/>
      <w:marTop w:val="0"/>
      <w:marBottom w:val="0"/>
      <w:divBdr>
        <w:top w:val="none" w:sz="0" w:space="0" w:color="auto"/>
        <w:left w:val="none" w:sz="0" w:space="0" w:color="auto"/>
        <w:bottom w:val="none" w:sz="0" w:space="0" w:color="auto"/>
        <w:right w:val="none" w:sz="0" w:space="0" w:color="auto"/>
      </w:divBdr>
    </w:div>
    <w:div w:id="1538617709">
      <w:bodyDiv w:val="1"/>
      <w:marLeft w:val="0"/>
      <w:marRight w:val="0"/>
      <w:marTop w:val="0"/>
      <w:marBottom w:val="0"/>
      <w:divBdr>
        <w:top w:val="none" w:sz="0" w:space="0" w:color="auto"/>
        <w:left w:val="none" w:sz="0" w:space="0" w:color="auto"/>
        <w:bottom w:val="none" w:sz="0" w:space="0" w:color="auto"/>
        <w:right w:val="none" w:sz="0" w:space="0" w:color="auto"/>
      </w:divBdr>
    </w:div>
    <w:div w:id="1610508572">
      <w:bodyDiv w:val="1"/>
      <w:marLeft w:val="0"/>
      <w:marRight w:val="0"/>
      <w:marTop w:val="0"/>
      <w:marBottom w:val="0"/>
      <w:divBdr>
        <w:top w:val="none" w:sz="0" w:space="0" w:color="auto"/>
        <w:left w:val="none" w:sz="0" w:space="0" w:color="auto"/>
        <w:bottom w:val="none" w:sz="0" w:space="0" w:color="auto"/>
        <w:right w:val="none" w:sz="0" w:space="0" w:color="auto"/>
      </w:divBdr>
    </w:div>
    <w:div w:id="1660649393">
      <w:bodyDiv w:val="1"/>
      <w:marLeft w:val="0"/>
      <w:marRight w:val="0"/>
      <w:marTop w:val="0"/>
      <w:marBottom w:val="0"/>
      <w:divBdr>
        <w:top w:val="none" w:sz="0" w:space="0" w:color="auto"/>
        <w:left w:val="none" w:sz="0" w:space="0" w:color="auto"/>
        <w:bottom w:val="none" w:sz="0" w:space="0" w:color="auto"/>
        <w:right w:val="none" w:sz="0" w:space="0" w:color="auto"/>
      </w:divBdr>
    </w:div>
    <w:div w:id="181961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u.wikipedia.org/wiki/%D0%A1%D0%B8%D1%81%D1%82%D0%B5%D0%BC%D0%BD%D0%BE%D0%B5_%D0%BF%D1%80%D0%BE%D0%B5%D0%BA%D1%82%D0%B8%D1%80%D0%BE%D0%B2%D0%B0%D0%BD%D0%B8%D0%B5"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ru.wikipedia.org/w/index.php?title=%D0%91%D0%B8%D0%B7%D0%BD%D0%B5%D1%81-%D0%BC%D0%BE%D0%B4%D0%B5%D0%BB%D0%B8%D1%80%D0%BE%D0%B2%D0%B0%D0%BD%D0%B8%D0%B5&amp;action=edit&amp;redlink=1" TargetMode="External"/><Relationship Id="rId17" Type="http://schemas.openxmlformats.org/officeDocument/2006/relationships/hyperlink" Target="https://www.osp.ru/FileStorage/ARTICLE/ZHurnal_setevyh_reshenij_Telekom/2011-12/12_11/13116716/ZHurnal_setevyh_reshenij_Telekom_2_(7969).png"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A0%D0%B0%D0%B7%D1%80%D0%B0%D0%B1%D0%BE%D1%82%D0%BA%D0%B0_%D0%BF%D1%80%D0%BE%D0%B3%D1%80%D0%B0%D0%BC%D0%BC%D0%BD%D0%BE%D0%B3%D0%BE_%D0%BE%D0%B1%D0%B5%D1%81%D0%BF%D0%B5%D1%87%D0%B5%D0%BD%D0%B8%D1%8F"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osp.ru/FileStorage/ARTICLE/ZHurnal_setevyh_reshenij_Telekom/2011-12/12_11/13116716/ZHurnal_setevyh_reshenij_Telekom_1_(4115).png" TargetMode="External"/><Relationship Id="rId23" Type="http://schemas.openxmlformats.org/officeDocument/2006/relationships/image" Target="media/image6.gif"/><Relationship Id="rId10" Type="http://schemas.openxmlformats.org/officeDocument/2006/relationships/hyperlink" Target="https://ru.wikipedia.org/w/index.php?title=%D0%9E%D0%B1%D1%8A%D0%B5%D0%BA%D1%82%D0%BD%D0%BE%D0%B5_%D0%BC%D0%BE%D0%B4%D0%B5%D0%BB%D0%B8%D1%80%D0%BE%D0%B2%D0%B0%D0%BD%D0%B8%D0%B5&amp;action=edit&amp;redlink=1" TargetMode="External"/><Relationship Id="rId19" Type="http://schemas.openxmlformats.org/officeDocument/2006/relationships/hyperlink" Target="https://www.osp.ru/FileStorage/ARTICLE/ZHurnal_setevyh_reshenij_Telekom/2011-12/12_11/13116716/ZHurnal_setevyh_reshenij_Telekom_4_(2948).png" TargetMode="External"/><Relationship Id="rId4" Type="http://schemas.microsoft.com/office/2007/relationships/stylesWithEffects" Target="stylesWithEffects.xml"/><Relationship Id="rId9" Type="http://schemas.openxmlformats.org/officeDocument/2006/relationships/hyperlink" Target="https://ru.wikipedia.org/wiki/%D0%92%D0%B8%D0%B7%D1%83%D0%B0%D0%BB%D0%B8%D0%B7%D0%B0%D1%86%D0%B8%D1%8F" TargetMode="External"/><Relationship Id="rId14" Type="http://schemas.openxmlformats.org/officeDocument/2006/relationships/hyperlink" Target="https://ru.wikipedia.org/wiki/%D0%9E%D1%80%D0%B3%D0%B0%D0%BD%D0%B8%D0%B7%D0%B0%D1%86%D0%B8%D0%BE%D0%BD%D0%BD%D0%B0%D1%8F_%D1%81%D1%82%D1%80%D1%83%D0%BA%D1%82%D1%83%D1%80%D0%B0"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2B253-9E65-4AFE-9F38-401882436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23</Pages>
  <Words>4068</Words>
  <Characters>23190</Characters>
  <Application>Microsoft Office Word</Application>
  <DocSecurity>0</DocSecurity>
  <Lines>193</Lines>
  <Paragraphs>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Netcracker</Company>
  <LinksUpToDate>false</LinksUpToDate>
  <CharactersWithSpaces>27204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Лукьянов</dc:creator>
  <cp:lastModifiedBy>Андрей Лукьянов</cp:lastModifiedBy>
  <cp:revision>20</cp:revision>
  <cp:lastPrinted>2017-12-18T05:53:00Z</cp:lastPrinted>
  <dcterms:created xsi:type="dcterms:W3CDTF">2017-12-10T13:26:00Z</dcterms:created>
  <dcterms:modified xsi:type="dcterms:W3CDTF">2017-12-27T14:13:00Z</dcterms:modified>
</cp:coreProperties>
</file>