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1"/>
        <w:rPr>
          <w:sz w:val="20"/>
        </w:rPr>
      </w:pPr>
      <w:r>
        <w:rPr>
          <w:sz w:val="20"/>
        </w:rPr>
        <w:drawing>
          <wp:inline distT="0" distB="0" distL="0" distR="0">
            <wp:extent cx="5934074" cy="56159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934074" cy="561594"/>
                    </a:xfrm>
                    <a:prstGeom prst="rect">
                      <a:avLst/>
                    </a:prstGeom>
                  </pic:spPr>
                </pic:pic>
              </a:graphicData>
            </a:graphic>
          </wp:inline>
        </w:drawing>
      </w:r>
      <w:r>
        <w:rPr>
          <w:sz w:val="20"/>
        </w:rPr>
      </w:r>
    </w:p>
    <w:p>
      <w:pPr>
        <w:pStyle w:val="BodyText"/>
        <w:spacing w:before="5"/>
        <w:ind w:left="0"/>
        <w:rPr>
          <w:sz w:val="15"/>
        </w:rPr>
      </w:pPr>
    </w:p>
    <w:p>
      <w:pPr>
        <w:pStyle w:val="Heading1"/>
        <w:spacing w:line="240" w:lineRule="auto" w:before="90"/>
        <w:ind w:left="242"/>
      </w:pPr>
      <w:r>
        <w:rPr/>
        <w:t>УДК 004</w:t>
      </w:r>
    </w:p>
    <w:p>
      <w:pPr>
        <w:pStyle w:val="BodyText"/>
        <w:ind w:left="0"/>
        <w:rPr>
          <w:b/>
        </w:rPr>
      </w:pPr>
    </w:p>
    <w:p>
      <w:pPr>
        <w:spacing w:line="480" w:lineRule="auto" w:before="0"/>
        <w:ind w:left="242" w:right="2177" w:firstLine="0"/>
        <w:jc w:val="left"/>
        <w:rPr>
          <w:b/>
          <w:sz w:val="24"/>
        </w:rPr>
      </w:pPr>
      <w:r>
        <w:rPr>
          <w:b/>
          <w:sz w:val="24"/>
        </w:rPr>
        <w:t>Концепция организации беспроводных сенсорных сетей и их применение # 09, сентябрь 2012</w:t>
      </w:r>
    </w:p>
    <w:p>
      <w:pPr>
        <w:pStyle w:val="BodyText"/>
        <w:spacing w:line="271" w:lineRule="exact"/>
      </w:pPr>
      <w:r>
        <w:rPr/>
        <w:t>Смурыгин И.М.</w:t>
      </w:r>
    </w:p>
    <w:p>
      <w:pPr>
        <w:pStyle w:val="BodyText"/>
        <w:ind w:left="0"/>
      </w:pPr>
    </w:p>
    <w:p>
      <w:pPr>
        <w:spacing w:before="0"/>
        <w:ind w:left="242" w:right="5346" w:firstLine="0"/>
        <w:jc w:val="left"/>
        <w:rPr>
          <w:i/>
          <w:sz w:val="24"/>
        </w:rPr>
      </w:pPr>
      <w:r>
        <w:rPr>
          <w:i/>
          <w:sz w:val="24"/>
        </w:rPr>
        <w:t>Научный руководитель к.т.н., доц. Власов А.И. </w:t>
      </w:r>
      <w:r>
        <w:rPr>
          <w:i/>
          <w:sz w:val="24"/>
        </w:rPr>
        <w:t>МГТУ им. Н.Э.Баумана, Москва, Россия</w:t>
      </w:r>
    </w:p>
    <w:p>
      <w:pPr>
        <w:pStyle w:val="BodyText"/>
        <w:spacing w:before="1"/>
        <w:ind w:left="0"/>
        <w:rPr>
          <w:i/>
        </w:rPr>
      </w:pPr>
    </w:p>
    <w:p>
      <w:pPr>
        <w:pStyle w:val="BodyText"/>
        <w:ind w:left="7772" w:right="845" w:hanging="673"/>
        <w:jc w:val="right"/>
      </w:pPr>
      <w:r>
        <w:rPr/>
        <w:t>МГТУ им. Н.Э. Баумана </w:t>
      </w:r>
      <w:hyperlink r:id="rId6">
        <w:r>
          <w:rPr>
            <w:color w:val="0000FF"/>
            <w:u w:val="single" w:color="0000FF"/>
          </w:rPr>
          <w:t>bauman@bmstu.ru</w:t>
        </w:r>
      </w:hyperlink>
    </w:p>
    <w:p>
      <w:pPr>
        <w:pStyle w:val="BodyText"/>
        <w:spacing w:before="7"/>
        <w:ind w:left="0"/>
        <w:rPr>
          <w:sz w:val="16"/>
        </w:rPr>
      </w:pPr>
    </w:p>
    <w:p>
      <w:pPr>
        <w:pStyle w:val="Heading1"/>
        <w:spacing w:before="90"/>
      </w:pPr>
      <w:r>
        <w:rPr/>
        <w:t>Введение</w:t>
      </w:r>
    </w:p>
    <w:p>
      <w:pPr>
        <w:pStyle w:val="BodyText"/>
        <w:ind w:right="846" w:firstLine="707"/>
        <w:jc w:val="both"/>
      </w:pPr>
      <w:r>
        <w:rPr/>
        <w:t>В настоящее время большую популярность приобретают сенсорные беспроводные системы, так как они предоставляют ряд преимуществ потребителю. Но из-за новизны данного вида сетей возникают некоторые сложности при их проектировании.</w:t>
      </w:r>
    </w:p>
    <w:p>
      <w:pPr>
        <w:pStyle w:val="BodyText"/>
        <w:ind w:right="851" w:firstLine="707"/>
        <w:jc w:val="both"/>
      </w:pPr>
      <w:r>
        <w:rPr/>
        <w:t>В данной статье приведены основные принципы функционирования сенсорных беспроводных сетей, а также методы передачи информации при помощи протокола Zigbee.</w:t>
      </w:r>
    </w:p>
    <w:p>
      <w:pPr>
        <w:pStyle w:val="BodyText"/>
        <w:spacing w:before="2"/>
        <w:ind w:left="0"/>
      </w:pPr>
    </w:p>
    <w:p>
      <w:pPr>
        <w:pStyle w:val="Heading1"/>
        <w:spacing w:before="1"/>
      </w:pPr>
      <w:r>
        <w:rPr/>
        <w:t>Анализ сенсорных систем и их применение</w:t>
      </w:r>
    </w:p>
    <w:p>
      <w:pPr>
        <w:pStyle w:val="BodyText"/>
        <w:ind w:right="853" w:firstLine="707"/>
        <w:jc w:val="both"/>
      </w:pPr>
      <w:r>
        <w:rPr/>
        <w:t>Сенсорные сети необходимы для преобразования информации, полученной в результате наблюдения за физическим объектом, в форму, которая может быть использована для хранения информации и ее последующим преобразованием. По результатам обработки информации может быть выработано управляющее воздействие.</w:t>
      </w:r>
    </w:p>
    <w:p>
      <w:pPr>
        <w:pStyle w:val="BodyText"/>
        <w:ind w:right="848" w:firstLine="707"/>
        <w:jc w:val="both"/>
      </w:pPr>
      <w:r>
        <w:rPr>
          <w:i/>
        </w:rPr>
        <w:t>Сенсор </w:t>
      </w:r>
      <w:r>
        <w:rPr/>
        <w:t>– объект, который используется для сбора информации о физическом объекте или процессе, включая появление определенных событий (таких как, изменение состояния – изменение температуры или давления) [1]. У человека функцию сенсоров выполняют глаза (восприятие оптической информации), уши (получение акустической информации) и нос (получение информации о запахе).</w:t>
      </w:r>
    </w:p>
    <w:p>
      <w:pPr>
        <w:pStyle w:val="BodyText"/>
        <w:ind w:right="848" w:firstLine="707"/>
        <w:jc w:val="both"/>
      </w:pPr>
      <w:r>
        <w:rPr/>
        <w:t>Также часто используется термин датчик (transducer). </w:t>
      </w:r>
      <w:r>
        <w:rPr>
          <w:i/>
        </w:rPr>
        <w:t>Датчик </w:t>
      </w:r>
      <w:r>
        <w:rPr/>
        <w:t>– устройство, которое используется для преобразования одного вида энергии в другой [1]. Следовательно, сенсор также является датчиком, который преобразует физическую информацию в электрическую. Далее она может быть передана вычислительной системе или контроллеру для вычислений. Основные шаги, выполняемые при работе сенсорных сетей, представлены на рисунке 1</w:t>
      </w:r>
      <w:r>
        <w:rPr>
          <w:spacing w:val="-1"/>
        </w:rPr>
        <w:t> </w:t>
      </w:r>
      <w:r>
        <w:rPr/>
        <w:t>[1].</w:t>
      </w:r>
    </w:p>
    <w:p>
      <w:pPr>
        <w:spacing w:after="0"/>
        <w:jc w:val="both"/>
        <w:sectPr>
          <w:type w:val="continuous"/>
          <w:pgSz w:w="11910" w:h="16840"/>
          <w:pgMar w:top="1120" w:bottom="280" w:left="1460" w:right="0"/>
        </w:sectPr>
      </w:pPr>
    </w:p>
    <w:p>
      <w:pPr>
        <w:pStyle w:val="BodyText"/>
        <w:spacing w:before="1"/>
        <w:ind w:left="0"/>
        <w:rPr>
          <w:sz w:val="15"/>
        </w:rPr>
      </w:pPr>
      <w:r>
        <w:rPr/>
        <w:pict>
          <v:shape style="position:absolute;margin-left:170.678955pt;margin-top:59.30687pt;width:295.850pt;height:67.05pt;mso-position-horizontal-relative:page;mso-position-vertical-relative:page;z-index:-21904" coordorigin="3414,1186" coordsize="5917,1341" path="m3623,1188l9085,1186,9162,1197,9230,1229,9283,1277,9317,1338,9330,1408,9330,2322,9314,2402,9271,2467,9208,2510,9130,2527,3621,2527,3555,2516,3498,2486,3454,2441,3424,2384,3414,2318,3414,2318,3414,1374,3430,1302,3475,1243,3541,1203,3623,1188xe" filled="false" stroked="true" strokeweight="1.706738pt" strokecolor="#1f467c">
            <v:path arrowok="t"/>
            <v:stroke dashstyle="solid"/>
            <w10:wrap type="none"/>
          </v:shape>
        </w:pict>
      </w:r>
      <w:r>
        <w:rPr/>
        <w:pict>
          <v:shape style="position:absolute;margin-left:111.997025pt;margin-top:119.560654pt;width:18pt;height:58.35pt;mso-position-horizontal-relative:page;mso-position-vertical-relative:page;z-index:-21880" type="#_x0000_t202" filled="false" stroked="false">
            <v:textbox inset="0,0,0,0" style="layout-flow:vertical;mso-layout-flow-alt:bottom-to-top">
              <w:txbxContent>
                <w:p>
                  <w:pPr>
                    <w:spacing w:before="16"/>
                    <w:ind w:left="20" w:right="0" w:firstLine="0"/>
                    <w:jc w:val="left"/>
                    <w:rPr>
                      <w:rFonts w:ascii="Arial" w:hAnsi="Arial"/>
                      <w:sz w:val="28"/>
                    </w:rPr>
                  </w:pPr>
                  <w:r>
                    <w:rPr>
                      <w:rFonts w:ascii="Arial" w:hAnsi="Arial"/>
                      <w:sz w:val="28"/>
                    </w:rPr>
                    <w:t>Процесс</w:t>
                  </w:r>
                </w:p>
              </w:txbxContent>
            </v:textbox>
            <w10:wrap type="none"/>
          </v:shape>
        </w:pict>
      </w:r>
    </w:p>
    <w:tbl>
      <w:tblPr>
        <w:tblW w:w="0" w:type="auto"/>
        <w:jc w:val="left"/>
        <w:tblInd w:w="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4"/>
      </w:tblGrid>
      <w:tr>
        <w:trPr>
          <w:trHeight w:val="3971" w:hRule="atLeast"/>
        </w:trPr>
        <w:tc>
          <w:tcPr>
            <w:tcW w:w="8914" w:type="dxa"/>
          </w:tcPr>
          <w:p>
            <w:pPr>
              <w:pStyle w:val="TableParagraph"/>
              <w:tabs>
                <w:tab w:pos="3722" w:val="left" w:leader="none"/>
                <w:tab w:pos="5410" w:val="left" w:leader="none"/>
                <w:tab w:pos="5557" w:val="left" w:leader="none"/>
              </w:tabs>
              <w:spacing w:line="156" w:lineRule="auto" w:before="78"/>
              <w:ind w:left="4053" w:right="1918" w:hanging="1994"/>
              <w:rPr>
                <w:rFonts w:ascii="Arial" w:hAnsi="Arial"/>
                <w:sz w:val="15"/>
              </w:rPr>
            </w:pPr>
            <w:r>
              <w:rPr>
                <w:rFonts w:ascii="Arial" w:hAnsi="Arial"/>
                <w:w w:val="105"/>
                <w:position w:val="-10"/>
                <w:sz w:val="19"/>
              </w:rPr>
              <w:t>Сенсор</w:t>
              <w:tab/>
            </w:r>
            <w:r>
              <w:rPr>
                <w:rFonts w:ascii="Arial" w:hAnsi="Arial"/>
                <w:w w:val="105"/>
                <w:sz w:val="15"/>
              </w:rPr>
              <w:t>Преобразование</w:t>
              <w:tab/>
            </w:r>
            <w:r>
              <w:rPr>
                <w:rFonts w:ascii="Arial" w:hAnsi="Arial"/>
                <w:spacing w:val="-1"/>
                <w:w w:val="105"/>
                <w:sz w:val="15"/>
              </w:rPr>
              <w:t>Аналогово-цифровой </w:t>
            </w:r>
            <w:r>
              <w:rPr>
                <w:rFonts w:ascii="Arial" w:hAnsi="Arial"/>
                <w:w w:val="105"/>
                <w:sz w:val="15"/>
              </w:rPr>
              <w:t>сигнала</w:t>
              <w:tab/>
              <w:tab/>
              <w:t>преобразователь</w:t>
            </w:r>
          </w:p>
          <w:p>
            <w:pPr>
              <w:pStyle w:val="TableParagraph"/>
              <w:rPr>
                <w:sz w:val="18"/>
              </w:rPr>
            </w:pPr>
          </w:p>
          <w:p>
            <w:pPr>
              <w:pStyle w:val="TableParagraph"/>
              <w:spacing w:before="1"/>
              <w:rPr>
                <w:sz w:val="14"/>
              </w:rPr>
            </w:pPr>
          </w:p>
          <w:p>
            <w:pPr>
              <w:pStyle w:val="TableParagraph"/>
              <w:ind w:left="1850"/>
              <w:rPr>
                <w:rFonts w:ascii="Arial" w:hAnsi="Arial"/>
                <w:b/>
                <w:sz w:val="19"/>
              </w:rPr>
            </w:pPr>
            <w:r>
              <w:rPr>
                <w:rFonts w:ascii="Arial" w:hAnsi="Arial"/>
                <w:b/>
                <w:sz w:val="19"/>
              </w:rPr>
              <w:t>Сбор информации</w:t>
            </w:r>
          </w:p>
          <w:p>
            <w:pPr>
              <w:pStyle w:val="TableParagraph"/>
              <w:rPr>
                <w:sz w:val="20"/>
              </w:rPr>
            </w:pPr>
          </w:p>
          <w:p>
            <w:pPr>
              <w:pStyle w:val="TableParagraph"/>
              <w:spacing w:before="6"/>
              <w:rPr>
                <w:sz w:val="17"/>
              </w:rPr>
            </w:pPr>
          </w:p>
          <w:p>
            <w:pPr>
              <w:pStyle w:val="TableParagraph"/>
              <w:spacing w:line="264" w:lineRule="auto"/>
              <w:ind w:left="6777" w:right="240" w:firstLine="507"/>
              <w:rPr>
                <w:rFonts w:ascii="Arial" w:hAnsi="Arial"/>
                <w:b/>
                <w:sz w:val="15"/>
              </w:rPr>
            </w:pPr>
            <w:r>
              <w:rPr>
                <w:rFonts w:ascii="Arial" w:hAnsi="Arial"/>
                <w:b/>
                <w:w w:val="105"/>
                <w:sz w:val="15"/>
              </w:rPr>
              <w:t>Выработка управляющих сигналов</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15"/>
              </w:rPr>
            </w:pPr>
          </w:p>
          <w:p>
            <w:pPr>
              <w:pStyle w:val="TableParagraph"/>
              <w:tabs>
                <w:tab w:pos="3689" w:val="left" w:leader="none"/>
                <w:tab w:pos="5500" w:val="left" w:leader="none"/>
              </w:tabs>
              <w:spacing w:line="158" w:lineRule="auto"/>
              <w:ind w:left="1954"/>
              <w:rPr>
                <w:rFonts w:ascii="Arial" w:hAnsi="Arial"/>
                <w:sz w:val="15"/>
              </w:rPr>
            </w:pPr>
            <w:r>
              <w:rPr>
                <w:rFonts w:ascii="Arial" w:hAnsi="Arial"/>
                <w:w w:val="105"/>
                <w:position w:val="-10"/>
                <w:sz w:val="19"/>
              </w:rPr>
              <w:t>Активатор</w:t>
              <w:tab/>
            </w:r>
            <w:r>
              <w:rPr>
                <w:rFonts w:ascii="Arial" w:hAnsi="Arial"/>
                <w:w w:val="105"/>
                <w:sz w:val="15"/>
              </w:rPr>
              <w:t>Преобразование</w:t>
              <w:tab/>
              <w:t>Цифро-аналоговый</w:t>
            </w:r>
          </w:p>
          <w:p>
            <w:pPr>
              <w:pStyle w:val="TableParagraph"/>
              <w:tabs>
                <w:tab w:pos="5578" w:val="left" w:leader="none"/>
              </w:tabs>
              <w:spacing w:line="122" w:lineRule="exact"/>
              <w:ind w:left="4020"/>
              <w:rPr>
                <w:rFonts w:ascii="Arial" w:hAnsi="Arial"/>
                <w:sz w:val="15"/>
              </w:rPr>
            </w:pPr>
            <w:r>
              <w:rPr>
                <w:rFonts w:ascii="Arial" w:hAnsi="Arial"/>
                <w:w w:val="105"/>
                <w:sz w:val="15"/>
              </w:rPr>
              <w:t>сигнала</w:t>
              <w:tab/>
              <w:t>преобразователь</w:t>
            </w:r>
          </w:p>
          <w:p>
            <w:pPr>
              <w:pStyle w:val="TableParagraph"/>
              <w:rPr>
                <w:sz w:val="18"/>
              </w:rPr>
            </w:pPr>
          </w:p>
          <w:p>
            <w:pPr>
              <w:pStyle w:val="TableParagraph"/>
              <w:spacing w:before="7"/>
              <w:rPr>
                <w:sz w:val="15"/>
              </w:rPr>
            </w:pPr>
          </w:p>
          <w:p>
            <w:pPr>
              <w:pStyle w:val="TableParagraph"/>
              <w:ind w:left="1802"/>
              <w:rPr>
                <w:rFonts w:ascii="Arial" w:hAnsi="Arial"/>
                <w:b/>
                <w:sz w:val="19"/>
              </w:rPr>
            </w:pPr>
            <w:r>
              <w:rPr>
                <w:rFonts w:ascii="Arial" w:hAnsi="Arial"/>
                <w:b/>
                <w:sz w:val="19"/>
              </w:rPr>
              <w:t>Активация</w:t>
            </w:r>
          </w:p>
        </w:tc>
      </w:tr>
      <w:tr>
        <w:trPr>
          <w:trHeight w:val="760" w:hRule="atLeast"/>
        </w:trPr>
        <w:tc>
          <w:tcPr>
            <w:tcW w:w="8914" w:type="dxa"/>
          </w:tcPr>
          <w:p>
            <w:pPr>
              <w:pStyle w:val="TableParagraph"/>
              <w:spacing w:before="208"/>
              <w:ind w:left="738"/>
              <w:rPr>
                <w:sz w:val="24"/>
              </w:rPr>
            </w:pPr>
            <w:r>
              <w:rPr>
                <w:sz w:val="24"/>
              </w:rPr>
              <w:t>Рис. 1 Процесс сбора данных информации и активации процесса в сенсорных</w:t>
            </w:r>
          </w:p>
          <w:p>
            <w:pPr>
              <w:pStyle w:val="TableParagraph"/>
              <w:spacing w:line="256" w:lineRule="exact"/>
              <w:ind w:left="4079" w:right="4245"/>
              <w:jc w:val="center"/>
              <w:rPr>
                <w:sz w:val="24"/>
              </w:rPr>
            </w:pPr>
            <w:r>
              <w:rPr>
                <w:sz w:val="24"/>
              </w:rPr>
              <w:t>сетях</w:t>
            </w:r>
          </w:p>
        </w:tc>
      </w:tr>
    </w:tbl>
    <w:p>
      <w:pPr>
        <w:pStyle w:val="BodyText"/>
        <w:spacing w:before="2"/>
        <w:ind w:left="0"/>
        <w:rPr>
          <w:sz w:val="16"/>
        </w:rPr>
      </w:pPr>
    </w:p>
    <w:p>
      <w:pPr>
        <w:pStyle w:val="BodyText"/>
        <w:spacing w:before="90"/>
        <w:ind w:right="840" w:firstLine="707"/>
        <w:jc w:val="both"/>
      </w:pPr>
      <w:r>
        <w:rPr/>
        <w:pict>
          <v:group style="position:absolute;margin-left:103.911011pt;margin-top:-246.355148pt;width:434.75pt;height:193.75pt;mso-position-horizontal-relative:page;mso-position-vertical-relative:paragraph;z-index:-21928" coordorigin="2078,-4927" coordsize="8695,3875">
            <v:shape style="position:absolute;left:8801;top:-3539;width:1954;height:468" coordorigin="8802,-3538" coordsize="1954,468" path="m8902,-3074l8863,-3081,8831,-3100,8810,-3128,8802,-3162,8802,-3449,8809,-3484,8830,-3512,8860,-3531,8896,-3538,10665,-3538,10700,-3533,10729,-3520,10748,-3500,10755,-3476,10755,-3149,10749,-3118,10733,-3094,10709,-3077,10680,-3071,8902,-3074xe" filled="false" stroked="true" strokeweight="1.706784pt" strokecolor="#9279ac">
              <v:path arrowok="t"/>
              <v:stroke dashstyle="solid"/>
            </v:shape>
            <v:shape style="position:absolute;left:6770;top:5606;width:2906;height:1593" coordorigin="6770,5606" coordsize="2906,1593" path="m9105,-4837l9105,-4514m9035,-4433l7489,-4433m7418,-4514l7418,-4837m7489,-4918l7460,-4909,7437,-4891,7422,-4866,7418,-4837m7418,-4514l7422,-4484,7438,-4458,7464,-4441,7498,-4433,7498,-4433,7498,-4433,7498,-4433m9035,-4918l9064,-4910,9087,-4892,9102,-4867,9105,-4837m9035,-4433l9061,-4444,9083,-4461,9098,-4484,9105,-4508,9105,-4510,9105,-4512,9105,-4514m9105,-4694l9725,-3660e" filled="false" stroked="true" strokeweight=".950328pt" strokecolor="#000000">
              <v:path arrowok="t"/>
              <v:stroke dashstyle="solid"/>
            </v:shape>
            <v:shape style="position:absolute;left:9677;top:-3694;width:115;height:147" coordorigin="9678,-3694" coordsize="115,147" path="m9760,-3694l9678,-3645,9792,-3547,9760,-3694xe" filled="true" fillcolor="#000000" stroked="false">
              <v:path arrowok="t"/>
              <v:fill type="solid"/>
            </v:shape>
            <v:shape style="position:absolute;left:3400;top:-2410;width:5917;height:1341" coordorigin="3401,-2410" coordsize="5917,1341" path="m3610,-2408l9072,-2410,9149,-2398,9217,-2367,9270,-2319,9304,-2258,9317,-2188,9317,-1274,9301,-1194,9259,-1129,9195,-1085,9117,-1069,3608,-1069,3542,-1080,3486,-1110,3441,-1155,3411,-1212,3401,-1278,3401,-1278,3401,-2222,3417,-2294,3462,-2353,3528,-2393,3610,-2408xe" filled="false" stroked="true" strokeweight="1.706738pt" strokecolor="#1ea704">
              <v:path arrowok="t"/>
              <v:stroke dashstyle="solid"/>
            </v:shape>
            <v:shape style="position:absolute;left:2007;top:7953;width:7754;height:1730" coordorigin="2007,7954" coordsize="7754,1730" path="m3707,-2182l5253,-2182m5324,-2101l5324,-1778m5253,-1697l3707,-1697m3637,-1778l3637,-2101m3707,-2182l3678,-2173,3655,-2155,3641,-2130,3637,-2101m3637,-1778l3640,-1748,3656,-1722,3682,-1705,3716,-1697,3716,-1697,3716,-1697,3716,-1697m5253,-2182l5283,-2174,5306,-2156,5320,-2131,5324,-2101m5253,-1697l5279,-1708,5301,-1725,5316,-1748,5323,-1772,5324,-1774,5324,-1776,5324,-1778m5620,-2186l7167,-2186m7237,-2105l7237,-1782m7167,-1701l5620,-1701m5550,-1782l5550,-2105m5620,-2186l5592,-2177,5569,-2159,5554,-2134,5550,-2105m5550,-1782l5554,-1752,5570,-1726,5596,-1709,5630,-1701,5630,-1701,5630,-1701,5630,-1701m7167,-2186l7196,-2178,7219,-2160,7234,-2135,7237,-2105m7167,-1701l7193,-1712,7214,-1729,7230,-1752,7237,-1776,7237,-1778,7237,-1780,7237,-1782m7510,-2186l9056,-2186m9127,-2105l9127,-1782m9056,-1701l7510,-1701m7440,-1782l7440,-2105m7510,-2186l7481,-2177,7459,-2159,7444,-2134,7440,-2105m7440,-1782l7443,-1752,7460,-1726,7486,-1709,7519,-1701,7519,-1701,7519,-1701,7519,-1701m9056,-2186l9086,-2178,9109,-2160,9123,-2135,9127,-2105m9056,-1701l9082,-1712,9104,-1729,9120,-1752,9127,-1776,9127,-1778,9127,-1780,9127,-1782m9792,-3063l9194,-2074e" filled="false" stroked="true" strokeweight=".950328pt" strokecolor="#000000">
              <v:path arrowok="t"/>
              <v:stroke dashstyle="longdash"/>
            </v:shape>
            <v:shape style="position:absolute;left:9126;top:-2109;width:115;height:147" coordorigin="9127,-2108" coordsize="115,147" path="m9160,-2108l9127,-1962,9241,-2059,9160,-2108xe" filled="true" fillcolor="#000000" stroked="false">
              <v:path arrowok="t"/>
              <v:fill type="solid"/>
            </v:shape>
            <v:line style="position:absolute" from="7440,-1939" to="7368,-1939" stroked="true" strokeweight=".947956pt" strokecolor="#000000">
              <v:stroke dashstyle="longdash"/>
            </v:line>
            <v:shape style="position:absolute;left:7237;top:-1987;width:143;height:95" coordorigin="7237,-1987" coordsize="143,95" path="m7380,-1987l7237,-1939,7380,-1892,7380,-1987xe" filled="true" fillcolor="#000000" stroked="false">
              <v:path arrowok="t"/>
              <v:fill type="solid"/>
            </v:shape>
            <v:line style="position:absolute" from="5550,-1939" to="5455,-1939" stroked="true" strokeweight=".947956pt" strokecolor="#000000">
              <v:stroke dashstyle="longdash"/>
            </v:line>
            <v:shape style="position:absolute;left:5323;top:-1987;width:143;height:95" coordorigin="5324,-1987" coordsize="143,95" path="m5466,-1987l5324,-1939,5466,-1892,5466,-1987xe" filled="true" fillcolor="#000000" stroked="false">
              <v:path arrowok="t"/>
              <v:fill type="solid"/>
            </v:shape>
            <v:shape style="position:absolute;left:2095;top:-4314;width:676;height:2016" coordorigin="2095,-4313" coordsize="676,2016" path="m2771,-3305l2769,-3415,2763,-3522,2753,-3624,2740,-3722,2724,-3814,2705,-3901,2684,-3981,2659,-4053,2632,-4119,2603,-4176,2540,-4262,2470,-4307,2433,-4313,2396,-4307,2326,-4262,2263,-4176,2234,-4119,2207,-4053,2182,-3981,2160,-3901,2141,-3814,2125,-3722,2113,-3624,2103,-3522,2097,-3415,2095,-3305,2097,-3196,2103,-3089,2113,-2987,2125,-2889,2141,-2797,2160,-2710,2182,-2630,2207,-2557,2234,-2492,2263,-2435,2326,-2349,2396,-2304,2433,-2298,2470,-2304,2540,-2349,2603,-2435,2632,-2492,2659,-2557,2684,-2630,2705,-2710,2724,-2797,2740,-2889,2753,-2987,2763,-3089,2769,-3196,2771,-3305xe" filled="false" stroked="true" strokeweight="1.713998pt" strokecolor="#000000">
              <v:path arrowok="t"/>
              <v:stroke dashstyle="solid"/>
            </v:shape>
            <v:line style="position:absolute" from="3637,-1962" to="2827,-2755" stroked="true" strokeweight=".950277pt" strokecolor="#000000">
              <v:stroke dashstyle="longdash"/>
            </v:line>
            <v:shape style="position:absolute;left:2733;top:-2846;width:136;height:134" coordorigin="2733,-2846" coordsize="136,134" path="m2733,-2846l2802,-2712,2869,-2780,2733,-2846xe" filled="true" fillcolor="#000000" stroked="false">
              <v:path arrowok="t"/>
              <v:fill type="solid"/>
            </v:shape>
            <v:shape style="position:absolute;left:864;top:5611;width:3241;height:1425" coordorigin="864,5612" coordsize="3241,1425" path="m3522,-4579l2729,-3788m3685,-4913l5232,-4913m3615,-4510l3615,-4833m3685,-4913l3657,-4905,3634,-4887,3619,-4862,3615,-4833m5232,-4429l3685,-4429m3615,-4510l3619,-4479,3635,-4454,3661,-4436,3695,-4429,3695,-4429,3695,-4429,3695,-4429m5302,-4833l5302,-4510m5232,-4913l5261,-4906,5284,-4888,5299,-4863,5302,-4833m5232,-4429l5258,-4440,5279,-4457,5295,-4479,5302,-4504,5302,-4506,5302,-4508,5302,-4510e" filled="false" stroked="true" strokeweight=".950328pt" strokecolor="#000000">
              <v:path arrowok="t"/>
              <v:stroke dashstyle="solid"/>
            </v:shape>
            <v:shape style="position:absolute;left:3480;top:-4672;width:135;height:135" coordorigin="3480,-4671" coordsize="135,135" path="m3615,-4671l3480,-4604,3548,-4537,3615,-4671xe" filled="true" fillcolor="#000000" stroked="false">
              <v:path arrowok="t"/>
              <v:fill type="solid"/>
            </v:shape>
            <v:shape style="position:absolute;left:4104;top:5606;width:2411;height:613" coordorigin="4105,5606" coordsize="2411,613" path="m5302,-4694l5397,-4694m5599,-4918l7145,-4918m5528,-4514l5528,-4837m5599,-4918l5570,-4909,5547,-4891,5533,-4866,5528,-4837m7145,-4433l5599,-4433m5528,-4514l5532,-4484,5548,-4458,5574,-4441,5608,-4433,5608,-4433,5608,-4433,5608,-4433m7215,-4837l7215,-4514m7145,-4918l7175,-4910,7198,-4892,7212,-4867,7215,-4837m7145,-4433l7171,-4444,7193,-4461,7208,-4484,7215,-4508,7215,-4510,7215,-4512,7215,-4514e" filled="false" stroked="true" strokeweight=".950328pt" strokecolor="#000000">
              <v:path arrowok="t"/>
              <v:stroke dashstyle="solid"/>
            </v:shape>
            <v:shape style="position:absolute;left:5385;top:-4742;width:143;height:95" coordorigin="5386,-4741" coordsize="143,95" path="m5386,-4741l5386,-4646,5528,-4694,5386,-4741xe" filled="true" fillcolor="#000000" stroked="false">
              <v:path arrowok="t"/>
              <v:fill type="solid"/>
            </v:shape>
            <v:line style="position:absolute" from="7215,-4694" to="7287,-4694" stroked="true" strokeweight=".947956pt" strokecolor="#000000">
              <v:stroke dashstyle="solid"/>
            </v:line>
            <v:shape style="position:absolute;left:7275;top:-4742;width:143;height:95" coordorigin="7275,-4741" coordsize="143,95" path="m7275,-4741l7275,-4646,7418,-4694,7275,-4741xe" filled="true" fillcolor="#000000" stroked="false">
              <v:path arrowok="t"/>
              <v:fill type="solid"/>
            </v:shape>
            <w10:wrap type="none"/>
          </v:group>
        </w:pict>
      </w:r>
      <w:r>
        <w:rPr/>
        <w:t>Какое-либо явление в физическом мире наблюдается при помощи сенсора. Полученные электрические сигналы от сенсора часто не готовы для вычислений, поэтому они проходят через стадию преобразования сигнала. На этой стадии может быть осуществлен ряж преобразований, необходимых для дальнейшего использования сигнала. Например, сигнал часто требует усиления, для увеличения амплитуды, затем применяются фильтры для устранения нежелательного шума в определенных промежутках частот. Преобразованный сигнал трансформируется при помощи АЦП в цифровой сигнал. Таким образом, сигнал доступен в цифровой форме и готов к дальнейшему вычислению, хранению и визуализации.</w:t>
      </w:r>
    </w:p>
    <w:p>
      <w:pPr>
        <w:pStyle w:val="BodyText"/>
        <w:ind w:right="848" w:firstLine="707"/>
        <w:jc w:val="both"/>
      </w:pPr>
      <w:r>
        <w:rPr/>
        <w:t>Важное значение при разработке структуры беспроводных сенсорных сетей играет метод построения сети. Классификация методов построения представлена в CMAP-карте на рисунке 2.</w:t>
      </w:r>
    </w:p>
    <w:p>
      <w:pPr>
        <w:pStyle w:val="BodyText"/>
        <w:ind w:left="0"/>
        <w:rPr>
          <w:sz w:val="20"/>
        </w:rPr>
      </w:pPr>
    </w:p>
    <w:p>
      <w:pPr>
        <w:pStyle w:val="BodyText"/>
        <w:ind w:left="0"/>
        <w:rPr>
          <w:sz w:val="20"/>
        </w:rPr>
      </w:pPr>
    </w:p>
    <w:p>
      <w:pPr>
        <w:pStyle w:val="BodyText"/>
        <w:spacing w:before="3"/>
        <w:ind w:left="0"/>
        <w:rPr>
          <w:sz w:val="16"/>
        </w:rPr>
      </w:pPr>
      <w:r>
        <w:rPr/>
        <w:drawing>
          <wp:anchor distT="0" distB="0" distL="0" distR="0" allowOverlap="1" layoutInCell="1" locked="0" behindDoc="0" simplePos="0" relativeHeight="0">
            <wp:simplePos x="0" y="0"/>
            <wp:positionH relativeFrom="page">
              <wp:posOffset>1256991</wp:posOffset>
            </wp:positionH>
            <wp:positionV relativeFrom="paragraph">
              <wp:posOffset>143776</wp:posOffset>
            </wp:positionV>
            <wp:extent cx="5635403" cy="256889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635403" cy="2568892"/>
                    </a:xfrm>
                    <a:prstGeom prst="rect">
                      <a:avLst/>
                    </a:prstGeom>
                  </pic:spPr>
                </pic:pic>
              </a:graphicData>
            </a:graphic>
          </wp:anchor>
        </w:drawing>
      </w:r>
    </w:p>
    <w:p>
      <w:pPr>
        <w:pStyle w:val="BodyText"/>
        <w:ind w:left="0"/>
        <w:rPr>
          <w:sz w:val="21"/>
        </w:rPr>
      </w:pPr>
    </w:p>
    <w:p>
      <w:pPr>
        <w:pStyle w:val="BodyText"/>
        <w:ind w:left="3662" w:right="1705" w:hanging="1847"/>
      </w:pPr>
      <w:r>
        <w:rPr/>
        <w:t>Рис. 2 CMAP-карта классификации методов построения сенсорных интеллектуальных сетей</w:t>
      </w:r>
    </w:p>
    <w:p>
      <w:pPr>
        <w:spacing w:after="0"/>
        <w:sectPr>
          <w:footerReference w:type="even" r:id="rId7"/>
          <w:pgSz w:w="11910" w:h="16840"/>
          <w:pgMar w:footer="780" w:header="0" w:top="1160" w:bottom="960" w:left="1460" w:right="0"/>
        </w:sectPr>
      </w:pPr>
    </w:p>
    <w:p>
      <w:pPr>
        <w:pStyle w:val="BodyText"/>
        <w:spacing w:before="66"/>
        <w:ind w:left="950"/>
      </w:pPr>
      <w:r>
        <w:rPr/>
        <w:t>Все методы построения можно объединить в две группы:</w:t>
      </w:r>
    </w:p>
    <w:p>
      <w:pPr>
        <w:pStyle w:val="ListParagraph"/>
        <w:numPr>
          <w:ilvl w:val="0"/>
          <w:numId w:val="1"/>
        </w:numPr>
        <w:tabs>
          <w:tab w:pos="1123" w:val="left" w:leader="none"/>
        </w:tabs>
        <w:spacing w:line="240" w:lineRule="auto" w:before="0" w:after="0"/>
        <w:ind w:left="242" w:right="847" w:firstLine="708"/>
        <w:jc w:val="both"/>
        <w:rPr>
          <w:sz w:val="24"/>
        </w:rPr>
      </w:pPr>
      <w:r>
        <w:rPr>
          <w:i/>
          <w:sz w:val="24"/>
        </w:rPr>
        <w:t>с одним главным узлом </w:t>
      </w:r>
      <w:r>
        <w:rPr>
          <w:sz w:val="24"/>
        </w:rPr>
        <w:t>(</w:t>
      </w:r>
      <w:r>
        <w:rPr>
          <w:i/>
          <w:sz w:val="24"/>
        </w:rPr>
        <w:t>single-hop</w:t>
      </w:r>
      <w:r>
        <w:rPr>
          <w:sz w:val="24"/>
        </w:rPr>
        <w:t>). Используется, когда мощность передатчика сенсора достаточна для передачи сигнала к базовой</w:t>
      </w:r>
      <w:r>
        <w:rPr>
          <w:spacing w:val="-4"/>
          <w:sz w:val="24"/>
        </w:rPr>
        <w:t> </w:t>
      </w:r>
      <w:r>
        <w:rPr>
          <w:sz w:val="24"/>
        </w:rPr>
        <w:t>станции.</w:t>
      </w:r>
    </w:p>
    <w:p>
      <w:pPr>
        <w:pStyle w:val="ListParagraph"/>
        <w:numPr>
          <w:ilvl w:val="0"/>
          <w:numId w:val="1"/>
        </w:numPr>
        <w:tabs>
          <w:tab w:pos="1111" w:val="left" w:leader="none"/>
        </w:tabs>
        <w:spacing w:line="240" w:lineRule="auto" w:before="1" w:after="0"/>
        <w:ind w:left="242" w:right="850" w:firstLine="708"/>
        <w:jc w:val="both"/>
        <w:rPr>
          <w:sz w:val="24"/>
        </w:rPr>
      </w:pPr>
      <w:r>
        <w:rPr>
          <w:i/>
          <w:sz w:val="24"/>
        </w:rPr>
        <w:t>с несколькими главными узлами </w:t>
      </w:r>
      <w:r>
        <w:rPr>
          <w:sz w:val="24"/>
        </w:rPr>
        <w:t>(</w:t>
      </w:r>
      <w:r>
        <w:rPr>
          <w:i/>
          <w:sz w:val="24"/>
        </w:rPr>
        <w:t>multi-hop</w:t>
      </w:r>
      <w:r>
        <w:rPr>
          <w:sz w:val="24"/>
        </w:rPr>
        <w:t>). В данной топологии некоторые </w:t>
      </w:r>
      <w:r>
        <w:rPr>
          <w:spacing w:val="-3"/>
          <w:sz w:val="24"/>
        </w:rPr>
        <w:t>узлы </w:t>
      </w:r>
      <w:r>
        <w:rPr>
          <w:sz w:val="24"/>
        </w:rPr>
        <w:t>не только собирают информацию о наблюдаемом процессе, но и сбирают информацию от других</w:t>
      </w:r>
      <w:r>
        <w:rPr>
          <w:spacing w:val="2"/>
          <w:sz w:val="24"/>
        </w:rPr>
        <w:t> </w:t>
      </w:r>
      <w:r>
        <w:rPr>
          <w:spacing w:val="-2"/>
          <w:sz w:val="24"/>
        </w:rPr>
        <w:t>узлов.</w:t>
      </w:r>
    </w:p>
    <w:p>
      <w:pPr>
        <w:pStyle w:val="BodyText"/>
        <w:spacing w:after="25"/>
        <w:ind w:right="853" w:firstLine="707"/>
        <w:jc w:val="both"/>
      </w:pPr>
      <w:r>
        <w:rPr/>
        <w:pict>
          <v:group style="position:absolute;margin-left:163.944656pt;margin-top:42.276558pt;width:94.3pt;height:89.15pt;mso-position-horizontal-relative:page;mso-position-vertical-relative:paragraph;z-index:-21832" coordorigin="3279,846" coordsize="1886,1783">
            <v:shape style="position:absolute;left:3287;top:1630;width:250;height:248" type="#_x0000_t75" stroked="false">
              <v:imagedata r:id="rId10" o:title=""/>
            </v:shape>
            <v:shape style="position:absolute;left:3278;top:1621;width:267;height:265" type="#_x0000_t75" stroked="false">
              <v:imagedata r:id="rId11" o:title=""/>
            </v:shape>
            <v:shape style="position:absolute;left:3661;top:2372;width:249;height:248" type="#_x0000_t75" stroked="false">
              <v:imagedata r:id="rId12" o:title=""/>
            </v:shape>
            <v:shape style="position:absolute;left:3652;top:2363;width:267;height:265" type="#_x0000_t75" stroked="false">
              <v:imagedata r:id="rId13" o:title=""/>
            </v:shape>
            <v:line style="position:absolute" from="3448,1873" to="3727,2387" stroked="true" strokeweight=".877084pt" strokecolor="#585858">
              <v:stroke dashstyle="longdash"/>
            </v:line>
            <v:shape style="position:absolute;left:4034;top:1630;width:250;height:248" type="#_x0000_t75" stroked="false">
              <v:imagedata r:id="rId14" o:title=""/>
            </v:shape>
            <v:shape style="position:absolute;left:4025;top:1621;width:267;height:265" type="#_x0000_t75" stroked="false">
              <v:imagedata r:id="rId15" o:title=""/>
            </v:shape>
            <v:line style="position:absolute" from="3537,1754" to="4035,1745" stroked="true" strokeweight=".872438pt" strokecolor="#585858">
              <v:stroke dashstyle="longdash"/>
            </v:line>
            <v:shape style="position:absolute;left:3661;top:888;width:249;height:248" type="#_x0000_t75" stroked="false">
              <v:imagedata r:id="rId16" o:title=""/>
            </v:shape>
            <v:shape style="position:absolute;left:3652;top:879;width:267;height:265" type="#_x0000_t75" stroked="false">
              <v:imagedata r:id="rId17" o:title=""/>
            </v:shape>
            <v:line style="position:absolute" from="3479,1649" to="3761,1133" stroked="true" strokeweight=".877068pt" strokecolor="#585858">
              <v:stroke dashstyle="longdash"/>
            </v:line>
            <v:shape style="position:absolute;left:4408;top:888;width:250;height:248" type="#_x0000_t75" stroked="false">
              <v:imagedata r:id="rId18" o:title=""/>
            </v:shape>
            <v:shape style="position:absolute;left:4399;top:879;width:267;height:265" type="#_x0000_t75" stroked="false">
              <v:imagedata r:id="rId19" o:title=""/>
            </v:shape>
            <v:shape style="position:absolute;left:1759;top:9157;width:821;height:840" coordorigin="1760,9157" coordsize="821,840" path="m3908,1038l4412,1041m4508,1133l4223,1648e" filled="false" stroked="true" strokeweight=".875447pt" strokecolor="#585858">
              <v:path arrowok="t"/>
              <v:stroke dashstyle="longdash"/>
            </v:shape>
            <v:shape style="position:absolute;left:4906;top:1333;width:249;height:248" type="#_x0000_t75" stroked="false">
              <v:imagedata r:id="rId20" o:title=""/>
            </v:shape>
            <v:shape style="position:absolute;left:4897;top:1324;width:267;height:265" type="#_x0000_t75" stroked="false">
              <v:imagedata r:id="rId21" o:title=""/>
            </v:shape>
            <v:shape style="position:absolute;left:4906;top:2001;width:249;height:248" type="#_x0000_t75" stroked="false">
              <v:imagedata r:id="rId22" o:title=""/>
            </v:shape>
            <v:shape style="position:absolute;left:4897;top:1992;width:267;height:265" type="#_x0000_t75" stroked="false">
              <v:imagedata r:id="rId21" o:title=""/>
            </v:shape>
            <v:shape style="position:absolute;left:2704;top:9194;width:481;height:1350" coordorigin="2705,9195" coordsize="481,1350" path="m4599,1117l4935,2046m4645,1065l4951,1362e" filled="false" stroked="true" strokeweight=".875447pt" strokecolor="#585858">
              <v:path arrowok="t"/>
              <v:stroke dashstyle="longdash"/>
            </v:shape>
            <v:shape style="position:absolute;left:4408;top:2372;width:250;height:248" type="#_x0000_t75" stroked="false">
              <v:imagedata r:id="rId23" o:title=""/>
            </v:shape>
            <v:shape style="position:absolute;left:4399;top:2363;width:267;height:265" type="#_x0000_t75" stroked="false">
              <v:imagedata r:id="rId24" o:title=""/>
            </v:shape>
            <v:shape style="position:absolute;left:1713;top:9863;width:1476;height:1244" coordorigin="1714,9863" coordsize="1476,1244" path="m4215,1865l4480,2384m3901,2450l4917,2175m3874,2409l4949,1551m4650,2455l4954,2222e" filled="false" stroked="true" strokeweight=".875447pt" strokecolor="#585858">
              <v:path arrowok="t"/>
              <v:stroke dashstyle="longdash"/>
            </v:shape>
            <v:line style="position:absolute" from="4608,997" to="4948,847" stroked="true" strokeweight=".174684pt" strokecolor="#000000">
              <v:stroke dashstyle="shortdot"/>
            </v:line>
            <v:shape style="position:absolute;left:4532;top:967;width:94;height:64" coordorigin="4533,967" coordsize="94,64" path="m4602,967l4533,1030,4627,1021,4602,967xe" filled="true" fillcolor="#000000" stroked="false">
              <v:path arrowok="t"/>
              <v:fill type="solid"/>
            </v:shape>
            <v:line style="position:absolute" from="3308,1466" to="3385,1688" stroked="true" strokeweight=".175562pt" strokecolor="#000000">
              <v:stroke dashstyle="shortdot"/>
            </v:line>
            <v:shape style="position:absolute;left:3354;top:1671;width:58;height:94" coordorigin="3355,1671" coordsize="58,94" path="m3411,1671l3355,1690,3412,1765,3411,1671xe" filled="true" fillcolor="#000000" stroked="false">
              <v:path arrowok="t"/>
              <v:fill type="solid"/>
            </v:shape>
            <w10:wrap type="none"/>
          </v:group>
        </w:pict>
      </w:r>
      <w:r>
        <w:rPr/>
        <w:pict>
          <v:group style="position:absolute;margin-left:312.311768pt;margin-top:43.990944pt;width:69.4pt;height:67.850pt;mso-position-horizontal-relative:page;mso-position-vertical-relative:paragraph;z-index:-21808" coordorigin="6246,880" coordsize="1388,1357">
            <v:shape style="position:absolute;left:6815;top:1506;width:250;height:248" type="#_x0000_t75" stroked="false">
              <v:imagedata r:id="rId25" o:title=""/>
            </v:shape>
            <v:shape style="position:absolute;left:6815;top:1506;width:250;height:248" coordorigin="6815,1507" coordsize="250,248" path="m7064,1630l7055,1582,7028,1543,6988,1517,6940,1507,6891,1517,6852,1543,6825,1582,6815,1630,6825,1679,6852,1718,6891,1744,6940,1754,6988,1744,7028,1718,7055,1679,7064,1630xe" filled="false" stroked="true" strokeweight=".875424pt" strokecolor="#404040">
              <v:path arrowok="t"/>
              <v:stroke dashstyle="solid"/>
            </v:shape>
            <v:shape style="position:absolute;left:6815;top:888;width:250;height:248" type="#_x0000_t75" stroked="false">
              <v:imagedata r:id="rId26" o:title=""/>
            </v:shape>
            <v:shape style="position:absolute;left:6815;top:888;width:250;height:248" coordorigin="6815,889" coordsize="250,248" path="m7064,1012l7055,964,7028,925,6988,898,6940,889,6891,898,6852,925,6825,964,6815,1012,6825,1060,6852,1100,6891,1126,6940,1136,6988,1126,7028,1100,7055,1060,7064,1012xe" filled="false" stroked="true" strokeweight=".875424pt" strokecolor="#404040">
              <v:path arrowok="t"/>
              <v:stroke dashstyle="solid"/>
            </v:shape>
            <v:line style="position:absolute" from="6933,1507" to="6934,1136" stroked="true" strokeweight=".878458pt" strokecolor="#585858">
              <v:stroke dashstyle="longdash"/>
            </v:line>
            <v:shape style="position:absolute;left:6254;top:1333;width:250;height:248" type="#_x0000_t75" stroked="false">
              <v:imagedata r:id="rId27" o:title=""/>
            </v:shape>
            <v:shape style="position:absolute;left:6254;top:1333;width:250;height:248" coordorigin="6255,1334" coordsize="250,248" path="m6504,1457l6494,1409,6468,1370,6428,1343,6380,1334,6331,1343,6291,1370,6265,1409,6255,1457,6265,1505,6291,1545,6331,1571,6380,1581,6428,1571,6468,1545,6494,1505,6504,1457xe" filled="false" stroked="true" strokeweight=".875426pt" strokecolor="#404040">
              <v:path arrowok="t"/>
              <v:stroke dashstyle="solid"/>
            </v:shape>
            <v:line style="position:absolute" from="6488,1518" to="6825,1583" stroked="true" strokeweight=".872649pt" strokecolor="#585858">
              <v:stroke dashstyle="longdash"/>
            </v:line>
            <v:shape style="position:absolute;left:6462;top:1980;width:249;height:248" type="#_x0000_t75" stroked="false">
              <v:imagedata r:id="rId28" o:title=""/>
            </v:shape>
            <v:shape style="position:absolute;left:6462;top:1980;width:249;height:248" coordorigin="6463,1981" coordsize="249,248" path="m6711,2104l6702,2056,6675,2017,6636,1990,6587,1981,6539,1990,6499,2017,6472,2056,6463,2104,6472,2153,6499,2192,6539,2218,6587,2228,6636,2218,6675,2192,6702,2153,6711,2104xe" filled="false" stroked="true" strokeweight=".875428pt" strokecolor="#404040">
              <v:path arrowok="t"/>
              <v:stroke dashstyle="solid"/>
            </v:shape>
            <v:line style="position:absolute" from="6872,1734" to="6665,2008" stroked="true" strokeweight=".876262pt" strokecolor="#585858">
              <v:stroke dashstyle="longdash"/>
            </v:line>
            <v:shape style="position:absolute;left:7147;top:1980;width:250;height:248" type="#_x0000_t75" stroked="false">
              <v:imagedata r:id="rId29" o:title=""/>
            </v:shape>
            <v:shape style="position:absolute;left:7147;top:1980;width:250;height:248" coordorigin="7147,1981" coordsize="250,248" path="m7396,2104l7387,2056,7360,2017,7320,1990,7272,1981,7223,1990,7184,2017,7157,2056,7147,2104,7157,2153,7184,2192,7223,2218,7272,2228,7320,2218,7360,2192,7387,2153,7396,2104xe" filled="false" stroked="true" strokeweight=".875426pt" strokecolor="#404040">
              <v:path arrowok="t"/>
              <v:stroke dashstyle="solid"/>
            </v:shape>
            <v:line style="position:absolute" from="7017,1727" to="7216,1994" stroked="true" strokeweight=".876297pt" strokecolor="#585858">
              <v:stroke dashstyle="longdash"/>
            </v:line>
            <v:shape style="position:absolute;left:7375;top:1333;width:250;height:248" type="#_x0000_t75" stroked="false">
              <v:imagedata r:id="rId30" o:title=""/>
            </v:shape>
            <v:shape style="position:absolute;left:7375;top:1333;width:250;height:248" coordorigin="7376,1334" coordsize="250,248" path="m7625,1457l7615,1409,7588,1370,7549,1343,7500,1334,7452,1343,7412,1370,7385,1409,7376,1457,7385,1505,7412,1545,7452,1571,7500,1581,7549,1571,7588,1545,7615,1505,7625,1457xe" filled="false" stroked="true" strokeweight=".875426pt" strokecolor="#404040">
              <v:path arrowok="t"/>
              <v:stroke dashstyle="solid"/>
            </v:shape>
            <v:line style="position:absolute" from="7054,1580" to="7379,1487" stroked="true" strokeweight=".872893pt" strokecolor="#585858">
              <v:stroke dashstyle="longdash"/>
            </v:line>
            <w10:wrap type="none"/>
          </v:group>
        </w:pict>
      </w:r>
      <w:r>
        <w:rPr/>
        <w:pict>
          <v:group style="position:absolute;margin-left:421.255157pt;margin-top:43.990944pt;width:83.9pt;height:61.7pt;mso-position-horizontal-relative:page;mso-position-vertical-relative:paragraph;z-index:-21784" coordorigin="8425,880" coordsize="1678,1234">
            <v:shape style="position:absolute;left:8848;top:888;width:250;height:248" type="#_x0000_t75" stroked="false">
              <v:imagedata r:id="rId31" o:title=""/>
            </v:shape>
            <v:shape style="position:absolute;left:8848;top:888;width:250;height:248" coordorigin="8849,889" coordsize="250,248" path="m9098,1012l9088,964,9061,925,9022,898,8973,889,8925,898,8885,925,8859,964,8849,1012,8859,1060,8885,1100,8925,1126,8973,1136,9022,1126,9061,1100,9088,1060,9098,1012xe" filled="false" stroked="true" strokeweight=".875424pt" strokecolor="#404040">
              <v:path arrowok="t"/>
              <v:stroke dashstyle="solid"/>
            </v:shape>
            <v:shape style="position:absolute;left:8433;top:1341;width:250;height:248" type="#_x0000_t75" stroked="false">
              <v:imagedata r:id="rId32" o:title=""/>
            </v:shape>
            <v:shape style="position:absolute;left:8433;top:1341;width:250;height:248" coordorigin="8434,1342" coordsize="250,248" path="m8683,1466l8673,1417,8646,1378,8607,1352,8558,1342,8510,1352,8470,1378,8444,1417,8434,1466,8444,1514,8470,1553,8510,1579,8558,1589,8607,1579,8646,1553,8673,1514,8683,1466xe" filled="false" stroked="true" strokeweight=".875424pt" strokecolor="#404040">
              <v:path arrowok="t"/>
              <v:stroke dashstyle="solid"/>
            </v:shape>
            <v:line style="position:absolute" from="8621,1359" to="8872,1084" stroked="true" strokeweight=".875713pt" strokecolor="#585858">
              <v:stroke dashstyle="longdash"/>
            </v:line>
            <v:shape style="position:absolute;left:8848;top:1857;width:250;height:248" type="#_x0000_t75" stroked="false">
              <v:imagedata r:id="rId33" o:title=""/>
            </v:shape>
            <v:shape style="position:absolute;left:8848;top:1857;width:250;height:248" coordorigin="8849,1857" coordsize="250,248" path="m9098,1981l9088,1933,9061,1893,9022,1867,8973,1857,8925,1867,8885,1893,8859,1933,8849,1981,8859,2029,8885,2068,8925,2095,8973,2104,9022,2095,9061,2068,9088,2029,9098,1981xe" filled="false" stroked="true" strokeweight=".875426pt" strokecolor="#404040">
              <v:path arrowok="t"/>
              <v:stroke dashstyle="solid"/>
            </v:shape>
            <v:line style="position:absolute" from="8606,1580" to="8877,1903" stroked="true" strokeweight=".875967pt" strokecolor="#585858">
              <v:stroke dashstyle="longdash"/>
            </v:line>
            <v:shape style="position:absolute;left:9409;top:1857;width:249;height:248" type="#_x0000_t75" stroked="false">
              <v:imagedata r:id="rId34" o:title=""/>
            </v:shape>
            <v:shape style="position:absolute;left:9409;top:1857;width:249;height:248" coordorigin="9409,1857" coordsize="249,248" path="m9658,1981l9648,1933,9622,1893,9582,1867,9534,1857,9485,1867,9446,1893,9419,1933,9409,1981,9419,2029,9446,2068,9485,2095,9534,2104,9582,2095,9622,2068,9648,2029,9658,1981xe" filled="false" stroked="true" strokeweight=".875428pt" strokecolor="#404040">
              <v:path arrowok="t"/>
              <v:stroke dashstyle="solid"/>
            </v:shape>
            <v:line style="position:absolute" from="9097,1991" to="9410,1994" stroked="true" strokeweight=".872437pt" strokecolor="#585858">
              <v:stroke dashstyle="longdash"/>
            </v:line>
            <v:shape style="position:absolute;left:9844;top:1341;width:250;height:248" type="#_x0000_t75" stroked="false">
              <v:imagedata r:id="rId35" o:title=""/>
            </v:shape>
            <v:shape style="position:absolute;left:9844;top:1341;width:250;height:248" coordorigin="9845,1342" coordsize="250,248" path="m10094,1466l10084,1417,10058,1378,10018,1352,9969,1342,9921,1352,9881,1378,9855,1417,9845,1466,9855,1514,9881,1553,9921,1579,9969,1589,10018,1579,10058,1553,10084,1514,10094,1466xe" filled="false" stroked="true" strokeweight=".875424pt" strokecolor="#404040">
              <v:path arrowok="t"/>
              <v:stroke dashstyle="solid"/>
            </v:shape>
            <v:line style="position:absolute" from="9646,1928" to="9914,1576" stroked="true" strokeweight=".876247pt" strokecolor="#585858">
              <v:stroke dashstyle="longdash"/>
            </v:line>
            <v:shape style="position:absolute;left:9409;top:888;width:249;height:248" type="#_x0000_t75" stroked="false">
              <v:imagedata r:id="rId36" o:title=""/>
            </v:shape>
            <v:shape style="position:absolute;left:9409;top:888;width:249;height:248" coordorigin="9409,889" coordsize="249,248" path="m9658,1012l9648,964,9622,925,9582,898,9534,889,9485,898,9446,925,9419,964,9409,1012,9419,1060,9446,1100,9485,1126,9534,1136,9582,1126,9622,1100,9648,1060,9658,1012xe" filled="false" stroked="true" strokeweight=".875426pt" strokecolor="#404040">
              <v:path arrowok="t"/>
              <v:stroke dashstyle="solid"/>
            </v:shape>
            <v:shape style="position:absolute;left:8850;top:9129;width:1108;height:468" coordorigin="8850,9129" coordsize="1108,468" path="m9640,1077l9909,1358m9098,1017l9409,1018e" filled="false" stroked="true" strokeweight=".875447pt" strokecolor="#585858">
              <v:path arrowok="t"/>
              <v:stroke dashstyle="longdash"/>
            </v:shape>
            <w10:wrap type="none"/>
          </v:group>
        </w:pict>
      </w:r>
      <w:r>
        <w:rPr/>
        <w:pict>
          <v:group style="position:absolute;margin-left:387.939636pt;margin-top:142.91066pt;width:84.55pt;height:60.15pt;mso-position-horizontal-relative:page;mso-position-vertical-relative:paragraph;z-index:-21760" coordorigin="7759,2858" coordsize="1691,1203">
            <v:shape style="position:absolute;left:8496;top:2866;width:250;height:248" type="#_x0000_t75" stroked="false">
              <v:imagedata r:id="rId37" o:title=""/>
            </v:shape>
            <v:shape style="position:absolute;left:8496;top:2866;width:250;height:248" coordorigin="8496,2867" coordsize="250,248" path="m8745,2991l8735,3039,8709,3078,8669,3105,8621,3114,8572,3105,8533,3078,8506,3039,8496,2991,8506,2942,8533,2903,8572,2877,8621,2867,8669,2877,8709,2903,8735,2942,8745,2991xe" filled="false" stroked="true" strokeweight=".875426pt" strokecolor="#404040">
              <v:path arrowok="t"/>
              <v:stroke dashstyle="solid"/>
            </v:shape>
            <v:shape style="position:absolute;left:8859;top:3320;width:249;height:248" type="#_x0000_t75" stroked="false">
              <v:imagedata r:id="rId38" o:title=""/>
            </v:shape>
            <v:shape style="position:absolute;left:8859;top:3320;width:249;height:248" coordorigin="8859,3320" coordsize="249,248" path="m9108,3444l9098,3492,9072,3531,9032,3558,8984,3568,8935,3558,8896,3531,8869,3492,8859,3444,8869,3396,8896,3357,8935,3330,8984,3320,9032,3330,9072,3357,9098,3396,9108,3444xe" filled="false" stroked="true" strokeweight=".875427pt" strokecolor="#404040">
              <v:path arrowok="t"/>
              <v:stroke dashstyle="solid"/>
            </v:shape>
            <v:line style="position:absolute" from="8714,3094" to="8900,3328" stroked="true" strokeweight=".876119pt" strokecolor="#585858">
              <v:stroke dashstyle="longdash"/>
            </v:line>
            <v:shape style="position:absolute;left:8131;top:3330;width:250;height:248" type="#_x0000_t75" stroked="false">
              <v:imagedata r:id="rId39" o:title=""/>
            </v:shape>
            <v:shape style="position:absolute;left:8131;top:3330;width:250;height:248" coordorigin="8131,3331" coordsize="250,248" path="m8131,3454l8141,3502,8168,3542,8207,3568,8256,3578,8304,3568,8344,3542,8371,3502,8380,3454,8371,3406,8344,3367,8304,3340,8256,3331,8207,3340,8168,3367,8141,3406,8131,3454xe" filled="false" stroked="true" strokeweight=".875426pt" strokecolor="#404040">
              <v:path arrowok="t"/>
              <v:stroke dashstyle="solid"/>
            </v:shape>
            <v:line style="position:absolute" from="8526,3104" to="8339,3338" stroked="true" strokeweight=".876119pt" strokecolor="#585858">
              <v:stroke dashstyle="longdash"/>
            </v:line>
            <v:shape style="position:absolute;left:8495;top:3794;width:250;height:248" type="#_x0000_t75" stroked="false">
              <v:imagedata r:id="rId40" o:title=""/>
            </v:shape>
            <v:shape style="position:absolute;left:8495;top:3794;width:250;height:248" coordorigin="8495,3794" coordsize="250,248" path="m8744,3918l8735,3966,8708,4005,8668,4032,8620,4042,8571,4032,8532,4005,8505,3966,8495,3918,8505,3870,8532,3831,8571,3804,8620,3794,8668,3804,8708,3831,8735,3870,8744,3918xe" filled="false" stroked="true" strokeweight=".875426pt" strokecolor="#404040">
              <v:path arrowok="t"/>
              <v:stroke dashstyle="solid"/>
            </v:shape>
            <v:line style="position:absolute" from="8350,3568" to="8536,3802" stroked="true" strokeweight=".876119pt" strokecolor="#585858">
              <v:stroke dashstyle="longdash"/>
            </v:line>
            <v:shape style="position:absolute;left:7767;top:3804;width:250;height:248" type="#_x0000_t75" stroked="false">
              <v:imagedata r:id="rId41" o:title=""/>
            </v:shape>
            <v:shape style="position:absolute;left:7767;top:3804;width:250;height:248" coordorigin="7768,3805" coordsize="250,248" path="m7768,3928l7777,3976,7804,4016,7844,4042,7892,4052,7940,4042,7980,4016,8007,3976,8017,3928,8007,3880,7980,3841,7940,3814,7892,3805,7844,3814,7804,3841,7777,3880,7768,3928xe" filled="false" stroked="true" strokeweight=".875426pt" strokecolor="#404040">
              <v:path arrowok="t"/>
              <v:stroke dashstyle="solid"/>
            </v:shape>
            <v:line style="position:absolute" from="8162,3578" to="7975,3812" stroked="true" strokeweight=".876119pt" strokecolor="#585858">
              <v:stroke dashstyle="longdash"/>
            </v:line>
            <v:shape style="position:absolute;left:9191;top:3794;width:250;height:248" type="#_x0000_t75" stroked="false">
              <v:imagedata r:id="rId42" o:title=""/>
            </v:shape>
            <v:shape style="position:absolute;left:9191;top:3794;width:250;height:248" coordorigin="9191,3794" coordsize="250,248" path="m9440,3918l9430,3966,9404,4005,9364,4032,9316,4042,9267,4032,9228,4005,9201,3966,9191,3918,9201,3870,9228,3831,9267,3804,9316,3794,9364,3804,9404,3831,9430,3870,9440,3918xe" filled="false" stroked="true" strokeweight=".875426pt" strokecolor="#404040">
              <v:path arrowok="t"/>
              <v:stroke dashstyle="solid"/>
            </v:shape>
            <v:line style="position:absolute" from="9046,3568" to="9232,3802" stroked="true" strokeweight=".876119pt" strokecolor="#585858">
              <v:stroke dashstyle="longdash"/>
            </v:line>
            <w10:wrap type="none"/>
          </v:group>
        </w:pict>
      </w:r>
      <w:r>
        <w:rPr/>
        <w:t>Подробная графическая интерпретация методов построения представлена на рисунке 3.</w:t>
      </w:r>
    </w:p>
    <w:tbl>
      <w:tblPr>
        <w:tblW w:w="0" w:type="auto"/>
        <w:jc w:val="left"/>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0"/>
      </w:tblGrid>
      <w:tr>
        <w:trPr>
          <w:trHeight w:val="3981" w:hRule="atLeast"/>
        </w:trPr>
        <w:tc>
          <w:tcPr>
            <w:tcW w:w="7710" w:type="dxa"/>
          </w:tcPr>
          <w:p>
            <w:pPr>
              <w:pStyle w:val="TableParagraph"/>
              <w:spacing w:line="264" w:lineRule="auto" w:before="2"/>
              <w:ind w:left="2026" w:right="4973" w:firstLine="42"/>
              <w:rPr>
                <w:rFonts w:ascii="Arial" w:hAnsi="Arial"/>
                <w:sz w:val="11"/>
              </w:rPr>
            </w:pPr>
            <w:r>
              <w:rPr>
                <w:rFonts w:ascii="Arial" w:hAnsi="Arial"/>
                <w:w w:val="105"/>
                <w:sz w:val="11"/>
              </w:rPr>
              <w:t>Узел сбора информации</w:t>
            </w:r>
          </w:p>
          <w:p>
            <w:pPr>
              <w:pStyle w:val="TableParagraph"/>
              <w:spacing w:before="17"/>
              <w:ind w:right="559"/>
              <w:jc w:val="center"/>
              <w:rPr>
                <w:rFonts w:ascii="Arial" w:hAnsi="Arial"/>
                <w:b/>
                <w:sz w:val="11"/>
              </w:rPr>
            </w:pPr>
            <w:r>
              <w:rPr>
                <w:rFonts w:ascii="Arial" w:hAnsi="Arial"/>
                <w:b/>
                <w:w w:val="105"/>
                <w:sz w:val="11"/>
              </w:rPr>
              <w:t>Топология</w:t>
            </w:r>
          </w:p>
          <w:p>
            <w:pPr>
              <w:pStyle w:val="TableParagraph"/>
              <w:spacing w:before="13"/>
              <w:ind w:right="559"/>
              <w:jc w:val="center"/>
              <w:rPr>
                <w:rFonts w:ascii="Arial" w:hAnsi="Arial"/>
                <w:b/>
                <w:sz w:val="11"/>
              </w:rPr>
            </w:pPr>
            <w:r>
              <w:rPr>
                <w:rFonts w:ascii="Arial" w:hAnsi="Arial"/>
                <w:b/>
                <w:w w:val="105"/>
                <w:sz w:val="11"/>
              </w:rPr>
              <w:t>«Звезда»(Star)</w:t>
            </w:r>
          </w:p>
          <w:p>
            <w:pPr>
              <w:pStyle w:val="TableParagraph"/>
              <w:spacing w:before="5"/>
              <w:rPr>
                <w:sz w:val="15"/>
              </w:rPr>
            </w:pPr>
          </w:p>
          <w:p>
            <w:pPr>
              <w:pStyle w:val="TableParagraph"/>
              <w:tabs>
                <w:tab w:pos="6125" w:val="left" w:leader="none"/>
              </w:tabs>
              <w:ind w:right="561"/>
              <w:jc w:val="center"/>
              <w:rPr>
                <w:rFonts w:ascii="Arial" w:hAnsi="Arial"/>
                <w:b/>
                <w:sz w:val="11"/>
              </w:rPr>
            </w:pPr>
            <w:r>
              <w:rPr>
                <w:rFonts w:ascii="Arial" w:hAnsi="Arial"/>
                <w:w w:val="105"/>
                <w:position w:val="1"/>
                <w:sz w:val="11"/>
              </w:rPr>
              <w:t>Базовая</w:t>
              <w:tab/>
            </w:r>
            <w:r>
              <w:rPr>
                <w:rFonts w:ascii="Arial" w:hAnsi="Arial"/>
                <w:b/>
                <w:w w:val="105"/>
                <w:sz w:val="11"/>
              </w:rPr>
              <w:t>Топология</w:t>
            </w:r>
          </w:p>
          <w:p>
            <w:pPr>
              <w:pStyle w:val="TableParagraph"/>
              <w:tabs>
                <w:tab w:pos="5978" w:val="left" w:leader="none"/>
              </w:tabs>
              <w:spacing w:before="3"/>
              <w:ind w:right="414"/>
              <w:jc w:val="center"/>
              <w:rPr>
                <w:rFonts w:ascii="Arial" w:hAnsi="Arial"/>
                <w:b/>
                <w:sz w:val="11"/>
              </w:rPr>
            </w:pPr>
            <w:r>
              <w:rPr>
                <w:rFonts w:ascii="Arial" w:hAnsi="Arial"/>
                <w:w w:val="105"/>
                <w:position w:val="1"/>
                <w:sz w:val="11"/>
              </w:rPr>
              <w:t>станция</w:t>
              <w:tab/>
            </w:r>
            <w:r>
              <w:rPr>
                <w:rFonts w:ascii="Arial" w:hAnsi="Arial"/>
                <w:b/>
                <w:w w:val="105"/>
                <w:sz w:val="11"/>
              </w:rPr>
              <w:t>«Кольцо»(Ring)</w:t>
            </w: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ind w:left="716"/>
              <w:rPr>
                <w:rFonts w:ascii="Arial" w:hAnsi="Arial"/>
                <w:b/>
                <w:sz w:val="11"/>
              </w:rPr>
            </w:pPr>
            <w:r>
              <w:rPr>
                <w:rFonts w:ascii="Arial" w:hAnsi="Arial"/>
                <w:b/>
                <w:w w:val="105"/>
                <w:sz w:val="11"/>
              </w:rPr>
              <w:t>Топология</w:t>
            </w:r>
          </w:p>
          <w:p>
            <w:pPr>
              <w:pStyle w:val="TableParagraph"/>
              <w:spacing w:before="13"/>
              <w:ind w:left="633"/>
              <w:rPr>
                <w:rFonts w:ascii="Arial" w:hAnsi="Arial"/>
                <w:b/>
                <w:sz w:val="11"/>
              </w:rPr>
            </w:pPr>
            <w:r>
              <w:rPr>
                <w:rFonts w:ascii="Arial" w:hAnsi="Arial"/>
                <w:b/>
                <w:w w:val="105"/>
                <w:sz w:val="11"/>
              </w:rPr>
              <w:t>«Сеть»(Mesh)</w:t>
            </w:r>
          </w:p>
          <w:p>
            <w:pPr>
              <w:pStyle w:val="TableParagraph"/>
              <w:spacing w:before="11"/>
              <w:rPr>
                <w:sz w:val="20"/>
              </w:rPr>
            </w:pPr>
          </w:p>
          <w:p>
            <w:pPr>
              <w:pStyle w:val="TableParagraph"/>
              <w:ind w:left="1035"/>
              <w:rPr>
                <w:sz w:val="20"/>
              </w:rPr>
            </w:pPr>
            <w:r>
              <w:rPr>
                <w:sz w:val="20"/>
              </w:rPr>
              <w:pict>
                <v:group style="width:122.3pt;height:46.25pt;mso-position-horizontal-relative:char;mso-position-vertical-relative:line" coordorigin="0,0" coordsize="2446,925">
                  <v:shape style="position:absolute;left:506;top:8;width:250;height:248" type="#_x0000_t75" stroked="false">
                    <v:imagedata r:id="rId43" o:title=""/>
                  </v:shape>
                  <v:shape style="position:absolute;left:498;top:0;width:267;height:265" type="#_x0000_t75" stroked="false">
                    <v:imagedata r:id="rId44" o:title=""/>
                  </v:shape>
                  <v:shape style="position:absolute;left:1357;top:8;width:250;height:248" type="#_x0000_t75" stroked="false">
                    <v:imagedata r:id="rId45" o:title=""/>
                  </v:shape>
                  <v:shape style="position:absolute;left:1348;top:0;width:267;height:265" type="#_x0000_t75" stroked="false">
                    <v:imagedata r:id="rId46" o:title=""/>
                  </v:shape>
                  <v:shape style="position:absolute;left:2187;top:8;width:250;height:248" type="#_x0000_t75" stroked="false">
                    <v:imagedata r:id="rId47" o:title=""/>
                  </v:shape>
                  <v:shape style="position:absolute;left:2178;top:0;width:267;height:265" type="#_x0000_t75" stroked="false">
                    <v:imagedata r:id="rId48" o:title=""/>
                  </v:shape>
                  <v:shape style="position:absolute;left:8;top:668;width:250;height:248" type="#_x0000_t75" stroked="false">
                    <v:imagedata r:id="rId49" o:title=""/>
                  </v:shape>
                  <v:shape style="position:absolute;left:0;top:469;width:267;height:456" type="#_x0000_t75" stroked="false">
                    <v:imagedata r:id="rId50" o:title=""/>
                  </v:shape>
                  <v:line style="position:absolute" from="133,462" to="2312,462" stroked="true" strokeweight=".872436pt" strokecolor="#585858">
                    <v:stroke dashstyle="longdash"/>
                  </v:line>
                  <v:line style="position:absolute" from="2312,462" to="2311,254" stroked="true" strokeweight=".878457pt" strokecolor="#585858">
                    <v:stroke dashstyle="dot"/>
                  </v:line>
                  <v:shape style="position:absolute;left:1855;top:668;width:249;height:248" type="#_x0000_t75" stroked="false">
                    <v:imagedata r:id="rId51" o:title=""/>
                  </v:shape>
                  <v:shape style="position:absolute;left:1846;top:659;width:267;height:265" type="#_x0000_t75" stroked="false">
                    <v:imagedata r:id="rId52" o:title=""/>
                  </v:shape>
                  <v:line style="position:absolute" from="1980,462" to="1980,670" stroked="true" strokeweight=".878458pt" strokecolor="#585858">
                    <v:stroke dashstyle="dot"/>
                  </v:line>
                  <v:shape style="position:absolute;left:942;top:668;width:250;height:248" type="#_x0000_t75" stroked="false">
                    <v:imagedata r:id="rId53" o:title=""/>
                  </v:shape>
                  <v:shape style="position:absolute;left:933;top:659;width:267;height:265" type="#_x0000_t75" stroked="false">
                    <v:imagedata r:id="rId54" o:title=""/>
                  </v:shape>
                  <v:line style="position:absolute" from="1067,462" to="1067,668" stroked="true" strokeweight=".878458pt" strokecolor="#585858">
                    <v:stroke dashstyle="dot"/>
                  </v:line>
                  <v:line style="position:absolute" from="1497,255" to="1494,462" stroked="true" strokeweight=".878457pt" strokecolor="#585858">
                    <v:stroke dashstyle="dot"/>
                  </v:line>
                  <v:line style="position:absolute" from="628,256" to="628,462" stroked="true" strokeweight=".878458pt" strokecolor="#585858">
                    <v:stroke dashstyle="dot"/>
                  </v:line>
                </v:group>
              </w:pict>
            </w:r>
            <w:r>
              <w:rPr>
                <w:sz w:val="20"/>
              </w:rPr>
            </w:r>
          </w:p>
          <w:p>
            <w:pPr>
              <w:pStyle w:val="TableParagraph"/>
              <w:tabs>
                <w:tab w:pos="5661" w:val="left" w:leader="none"/>
              </w:tabs>
              <w:spacing w:before="68"/>
              <w:ind w:left="1987"/>
              <w:rPr>
                <w:rFonts w:ascii="Arial" w:hAnsi="Arial"/>
                <w:b/>
                <w:sz w:val="11"/>
              </w:rPr>
            </w:pPr>
            <w:r>
              <w:rPr>
                <w:rFonts w:ascii="Arial" w:hAnsi="Arial"/>
                <w:b/>
                <w:w w:val="105"/>
                <w:sz w:val="11"/>
              </w:rPr>
              <w:t>Топология</w:t>
              <w:tab/>
              <w:t>Топология</w:t>
            </w:r>
          </w:p>
          <w:p>
            <w:pPr>
              <w:pStyle w:val="TableParagraph"/>
              <w:tabs>
                <w:tab w:pos="5529" w:val="left" w:leader="none"/>
              </w:tabs>
              <w:spacing w:before="13"/>
              <w:ind w:left="1920"/>
              <w:rPr>
                <w:rFonts w:ascii="Arial" w:hAnsi="Arial"/>
                <w:b/>
                <w:sz w:val="11"/>
              </w:rPr>
            </w:pPr>
            <w:r>
              <w:rPr>
                <w:rFonts w:ascii="Arial" w:hAnsi="Arial"/>
                <w:b/>
                <w:w w:val="105"/>
                <w:sz w:val="11"/>
              </w:rPr>
              <w:t>«Шина»(Bus)</w:t>
              <w:tab/>
              <w:t>«Дерево»(Tree)</w:t>
            </w:r>
          </w:p>
        </w:tc>
      </w:tr>
      <w:tr>
        <w:trPr>
          <w:trHeight w:val="586" w:hRule="atLeast"/>
        </w:trPr>
        <w:tc>
          <w:tcPr>
            <w:tcW w:w="7710" w:type="dxa"/>
          </w:tcPr>
          <w:p>
            <w:pPr>
              <w:pStyle w:val="TableParagraph"/>
              <w:spacing w:line="274" w:lineRule="exact" w:before="41"/>
              <w:ind w:left="2474" w:right="179" w:hanging="1820"/>
              <w:rPr>
                <w:sz w:val="24"/>
              </w:rPr>
            </w:pPr>
            <w:r>
              <w:rPr>
                <w:sz w:val="24"/>
              </w:rPr>
              <w:t>Рис. 3 Графическая интерпретация методов построения сенсорных интеллектуальных сетей</w:t>
            </w:r>
          </w:p>
        </w:tc>
      </w:tr>
    </w:tbl>
    <w:p>
      <w:pPr>
        <w:pStyle w:val="BodyText"/>
        <w:ind w:left="0"/>
      </w:pPr>
    </w:p>
    <w:p>
      <w:pPr>
        <w:pStyle w:val="BodyText"/>
        <w:ind w:right="853" w:firstLine="707"/>
        <w:jc w:val="both"/>
      </w:pPr>
      <w:r>
        <w:rPr/>
        <w:t>Из сравнения двух видов топологий сетей отчетливо видны их достоинства и недостатки. Достоинства и недостатки сенсорных сетей в зависимости от способа их построения приведены в таблице 1.</w:t>
      </w:r>
    </w:p>
    <w:p>
      <w:pPr>
        <w:pStyle w:val="BodyText"/>
        <w:ind w:left="0"/>
      </w:pPr>
    </w:p>
    <w:p>
      <w:pPr>
        <w:pStyle w:val="BodyText"/>
        <w:spacing w:after="9"/>
        <w:ind w:right="856" w:firstLine="707"/>
        <w:jc w:val="both"/>
      </w:pPr>
      <w:r>
        <w:rPr/>
        <w:t>Таблица 1 – Достоинства и недостатки сенсорных сетей в зависимости от способа их построения</w:t>
      </w:r>
    </w:p>
    <w:tbl>
      <w:tblPr>
        <w:tblW w:w="0" w:type="auto"/>
        <w:jc w:val="left"/>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53"/>
        <w:gridCol w:w="2859"/>
        <w:gridCol w:w="4362"/>
      </w:tblGrid>
      <w:tr>
        <w:trPr>
          <w:trHeight w:val="553" w:hRule="atLeast"/>
        </w:trPr>
        <w:tc>
          <w:tcPr>
            <w:tcW w:w="2353" w:type="dxa"/>
            <w:tcBorders>
              <w:bottom w:val="single" w:sz="6" w:space="0" w:color="000000"/>
            </w:tcBorders>
          </w:tcPr>
          <w:p>
            <w:pPr>
              <w:pStyle w:val="TableParagraph"/>
              <w:spacing w:line="276" w:lineRule="exact" w:before="2"/>
              <w:ind w:left="107" w:right="1055"/>
              <w:rPr>
                <w:b/>
                <w:sz w:val="24"/>
              </w:rPr>
            </w:pPr>
            <w:r>
              <w:rPr>
                <w:b/>
                <w:sz w:val="24"/>
              </w:rPr>
              <w:t>Критерий сравнения</w:t>
            </w:r>
          </w:p>
        </w:tc>
        <w:tc>
          <w:tcPr>
            <w:tcW w:w="2859" w:type="dxa"/>
            <w:tcBorders>
              <w:bottom w:val="single" w:sz="6" w:space="0" w:color="000000"/>
              <w:right w:val="single" w:sz="6" w:space="0" w:color="000000"/>
            </w:tcBorders>
          </w:tcPr>
          <w:p>
            <w:pPr>
              <w:pStyle w:val="TableParagraph"/>
              <w:tabs>
                <w:tab w:pos="1251" w:val="left" w:leader="none"/>
                <w:tab w:pos="2639" w:val="left" w:leader="none"/>
              </w:tabs>
              <w:spacing w:line="276" w:lineRule="exact" w:before="2"/>
              <w:ind w:left="106" w:right="88"/>
              <w:rPr>
                <w:b/>
                <w:sz w:val="24"/>
              </w:rPr>
            </w:pPr>
            <w:r>
              <w:rPr>
                <w:b/>
                <w:sz w:val="24"/>
              </w:rPr>
              <w:t>Сетевая</w:t>
              <w:tab/>
              <w:t>топология</w:t>
              <w:tab/>
              <w:t>с одним главным</w:t>
            </w:r>
            <w:r>
              <w:rPr>
                <w:b/>
                <w:spacing w:val="-5"/>
                <w:sz w:val="24"/>
              </w:rPr>
              <w:t> </w:t>
            </w:r>
            <w:r>
              <w:rPr>
                <w:b/>
                <w:sz w:val="24"/>
              </w:rPr>
              <w:t>узлом</w:t>
            </w:r>
          </w:p>
        </w:tc>
        <w:tc>
          <w:tcPr>
            <w:tcW w:w="4362" w:type="dxa"/>
            <w:tcBorders>
              <w:left w:val="single" w:sz="6" w:space="0" w:color="000000"/>
              <w:bottom w:val="single" w:sz="6" w:space="0" w:color="000000"/>
            </w:tcBorders>
          </w:tcPr>
          <w:p>
            <w:pPr>
              <w:pStyle w:val="TableParagraph"/>
              <w:spacing w:line="276" w:lineRule="exact" w:before="2"/>
              <w:ind w:left="114" w:right="79"/>
              <w:rPr>
                <w:b/>
                <w:sz w:val="24"/>
              </w:rPr>
            </w:pPr>
            <w:r>
              <w:rPr>
                <w:b/>
                <w:sz w:val="24"/>
              </w:rPr>
              <w:t>Сетевая топология с несколькими главными узлами</w:t>
            </w:r>
          </w:p>
        </w:tc>
      </w:tr>
      <w:tr>
        <w:trPr>
          <w:trHeight w:val="1655" w:hRule="atLeast"/>
        </w:trPr>
        <w:tc>
          <w:tcPr>
            <w:tcW w:w="2353" w:type="dxa"/>
            <w:tcBorders>
              <w:top w:val="single" w:sz="6" w:space="0" w:color="000000"/>
              <w:bottom w:val="single" w:sz="6" w:space="0" w:color="000000"/>
            </w:tcBorders>
          </w:tcPr>
          <w:p>
            <w:pPr>
              <w:pStyle w:val="TableParagraph"/>
              <w:spacing w:line="267" w:lineRule="exact"/>
              <w:ind w:left="107"/>
              <w:rPr>
                <w:i/>
                <w:sz w:val="24"/>
              </w:rPr>
            </w:pPr>
            <w:r>
              <w:rPr>
                <w:i/>
                <w:sz w:val="24"/>
              </w:rPr>
              <w:t>Надежность</w:t>
            </w:r>
          </w:p>
        </w:tc>
        <w:tc>
          <w:tcPr>
            <w:tcW w:w="2859" w:type="dxa"/>
            <w:tcBorders>
              <w:top w:val="single" w:sz="6" w:space="0" w:color="000000"/>
              <w:bottom w:val="single" w:sz="6" w:space="0" w:color="000000"/>
              <w:right w:val="single" w:sz="6" w:space="0" w:color="000000"/>
            </w:tcBorders>
          </w:tcPr>
          <w:p>
            <w:pPr>
              <w:pStyle w:val="TableParagraph"/>
              <w:tabs>
                <w:tab w:pos="1121" w:val="left" w:leader="none"/>
                <w:tab w:pos="2629" w:val="left" w:leader="none"/>
              </w:tabs>
              <w:ind w:left="106" w:right="87"/>
              <w:rPr>
                <w:sz w:val="24"/>
              </w:rPr>
            </w:pPr>
            <w:r>
              <w:rPr>
                <w:sz w:val="24"/>
              </w:rPr>
              <w:t>Выход из строя главного узла</w:t>
              <w:tab/>
              <w:t>приведет</w:t>
              <w:tab/>
              <w:t>к неработоспособности сети</w:t>
            </w:r>
          </w:p>
        </w:tc>
        <w:tc>
          <w:tcPr>
            <w:tcW w:w="4362" w:type="dxa"/>
            <w:tcBorders>
              <w:top w:val="single" w:sz="6" w:space="0" w:color="000000"/>
              <w:left w:val="single" w:sz="6" w:space="0" w:color="000000"/>
              <w:bottom w:val="single" w:sz="6" w:space="0" w:color="000000"/>
            </w:tcBorders>
          </w:tcPr>
          <w:p>
            <w:pPr>
              <w:pStyle w:val="TableParagraph"/>
              <w:tabs>
                <w:tab w:pos="1445" w:val="left" w:leader="none"/>
                <w:tab w:pos="2445" w:val="left" w:leader="none"/>
                <w:tab w:pos="4141" w:val="left" w:leader="none"/>
              </w:tabs>
              <w:ind w:left="114" w:right="79"/>
              <w:jc w:val="both"/>
              <w:rPr>
                <w:sz w:val="24"/>
              </w:rPr>
            </w:pPr>
            <w:r>
              <w:rPr>
                <w:sz w:val="24"/>
              </w:rPr>
              <w:t>Выход из строя одного из главных узлов</w:t>
              <w:tab/>
              <w:t>не</w:t>
              <w:tab/>
              <w:t>приведет</w:t>
              <w:tab/>
              <w:t>к неработоспособности сети. Главные узлы настраиваются на новый маршрут передачи данных и сеть</w:t>
            </w:r>
            <w:r>
              <w:rPr>
                <w:spacing w:val="57"/>
                <w:sz w:val="24"/>
              </w:rPr>
              <w:t> </w:t>
            </w:r>
            <w:r>
              <w:rPr>
                <w:sz w:val="24"/>
              </w:rPr>
              <w:t>выполняет</w:t>
            </w:r>
          </w:p>
          <w:p>
            <w:pPr>
              <w:pStyle w:val="TableParagraph"/>
              <w:spacing w:line="264" w:lineRule="exact"/>
              <w:ind w:left="114"/>
              <w:jc w:val="both"/>
              <w:rPr>
                <w:sz w:val="24"/>
              </w:rPr>
            </w:pPr>
            <w:r>
              <w:rPr>
                <w:sz w:val="24"/>
              </w:rPr>
              <w:t>необходимые операци</w:t>
            </w:r>
          </w:p>
        </w:tc>
      </w:tr>
      <w:tr>
        <w:trPr>
          <w:trHeight w:val="1379" w:hRule="atLeast"/>
        </w:trPr>
        <w:tc>
          <w:tcPr>
            <w:tcW w:w="2353" w:type="dxa"/>
            <w:tcBorders>
              <w:top w:val="single" w:sz="6" w:space="0" w:color="000000"/>
            </w:tcBorders>
          </w:tcPr>
          <w:p>
            <w:pPr>
              <w:pStyle w:val="TableParagraph"/>
              <w:spacing w:line="268" w:lineRule="exact"/>
              <w:ind w:left="107"/>
              <w:rPr>
                <w:i/>
                <w:sz w:val="24"/>
              </w:rPr>
            </w:pPr>
            <w:r>
              <w:rPr>
                <w:i/>
                <w:sz w:val="24"/>
              </w:rPr>
              <w:t>Стоимость</w:t>
            </w:r>
          </w:p>
        </w:tc>
        <w:tc>
          <w:tcPr>
            <w:tcW w:w="2859" w:type="dxa"/>
            <w:tcBorders>
              <w:top w:val="single" w:sz="6" w:space="0" w:color="000000"/>
              <w:right w:val="single" w:sz="6" w:space="0" w:color="000000"/>
            </w:tcBorders>
          </w:tcPr>
          <w:p>
            <w:pPr>
              <w:pStyle w:val="TableParagraph"/>
              <w:tabs>
                <w:tab w:pos="1937" w:val="left" w:leader="none"/>
              </w:tabs>
              <w:ind w:left="106" w:right="83"/>
              <w:rPr>
                <w:sz w:val="24"/>
              </w:rPr>
            </w:pPr>
            <w:r>
              <w:rPr>
                <w:sz w:val="24"/>
              </w:rPr>
              <w:t>Сложное</w:t>
              <w:tab/>
              <w:t>мощное вычислительное устройство в одном</w:t>
            </w:r>
            <w:r>
              <w:rPr>
                <w:spacing w:val="-3"/>
                <w:sz w:val="24"/>
              </w:rPr>
              <w:t> </w:t>
            </w:r>
            <w:r>
              <w:rPr>
                <w:sz w:val="24"/>
              </w:rPr>
              <w:t>узле</w:t>
            </w:r>
          </w:p>
          <w:p>
            <w:pPr>
              <w:pStyle w:val="TableParagraph"/>
              <w:spacing w:line="270" w:lineRule="atLeast"/>
              <w:ind w:left="106" w:right="716"/>
              <w:rPr>
                <w:sz w:val="24"/>
              </w:rPr>
            </w:pPr>
            <w:r>
              <w:rPr>
                <w:sz w:val="24"/>
              </w:rPr>
              <w:t>– базовой станции. Высокая стоимость</w:t>
            </w:r>
          </w:p>
        </w:tc>
        <w:tc>
          <w:tcPr>
            <w:tcW w:w="4362" w:type="dxa"/>
            <w:tcBorders>
              <w:top w:val="single" w:sz="6" w:space="0" w:color="000000"/>
              <w:left w:val="single" w:sz="6" w:space="0" w:color="000000"/>
            </w:tcBorders>
          </w:tcPr>
          <w:p>
            <w:pPr>
              <w:pStyle w:val="TableParagraph"/>
              <w:tabs>
                <w:tab w:pos="1196" w:val="left" w:leader="none"/>
                <w:tab w:pos="2541" w:val="left" w:leader="none"/>
              </w:tabs>
              <w:ind w:left="114" w:right="79"/>
              <w:rPr>
                <w:sz w:val="24"/>
              </w:rPr>
            </w:pPr>
            <w:r>
              <w:rPr>
                <w:sz w:val="24"/>
              </w:rPr>
              <w:t>Более</w:t>
              <w:tab/>
              <w:t>простые</w:t>
              <w:tab/>
              <w:t>вычислительные устройства в нескольких узлах.</w:t>
            </w:r>
          </w:p>
        </w:tc>
      </w:tr>
      <w:tr>
        <w:trPr>
          <w:trHeight w:val="1933" w:hRule="atLeast"/>
        </w:trPr>
        <w:tc>
          <w:tcPr>
            <w:tcW w:w="2353" w:type="dxa"/>
            <w:tcBorders>
              <w:bottom w:val="single" w:sz="6" w:space="0" w:color="000000"/>
            </w:tcBorders>
          </w:tcPr>
          <w:p>
            <w:pPr>
              <w:pStyle w:val="TableParagraph"/>
              <w:spacing w:line="270" w:lineRule="exact"/>
              <w:ind w:left="107"/>
              <w:rPr>
                <w:i/>
                <w:sz w:val="24"/>
              </w:rPr>
            </w:pPr>
            <w:r>
              <w:rPr>
                <w:i/>
                <w:sz w:val="24"/>
              </w:rPr>
              <w:t>Энергопотребление</w:t>
            </w:r>
          </w:p>
        </w:tc>
        <w:tc>
          <w:tcPr>
            <w:tcW w:w="2859" w:type="dxa"/>
            <w:tcBorders>
              <w:bottom w:val="single" w:sz="6" w:space="0" w:color="000000"/>
              <w:right w:val="single" w:sz="6" w:space="0" w:color="000000"/>
            </w:tcBorders>
          </w:tcPr>
          <w:p>
            <w:pPr>
              <w:pStyle w:val="TableParagraph"/>
              <w:tabs>
                <w:tab w:pos="1416" w:val="left" w:leader="none"/>
                <w:tab w:pos="1882" w:val="left" w:leader="none"/>
                <w:tab w:pos="1938" w:val="left" w:leader="none"/>
              </w:tabs>
              <w:ind w:left="106" w:right="85"/>
              <w:rPr>
                <w:sz w:val="24"/>
              </w:rPr>
            </w:pPr>
            <w:r>
              <w:rPr>
                <w:sz w:val="24"/>
              </w:rPr>
              <w:t>Установка</w:t>
              <w:tab/>
              <w:tab/>
              <w:t>мощных приемо-передающих устройств</w:t>
              <w:tab/>
              <w:t>на</w:t>
              <w:tab/>
              <w:tab/>
              <w:t>базовой станции.</w:t>
            </w:r>
          </w:p>
          <w:p>
            <w:pPr>
              <w:pStyle w:val="TableParagraph"/>
              <w:ind w:left="106"/>
              <w:rPr>
                <w:sz w:val="24"/>
              </w:rPr>
            </w:pPr>
            <w:r>
              <w:rPr>
                <w:sz w:val="24"/>
              </w:rPr>
              <w:t>Большой расход энергии</w:t>
            </w:r>
          </w:p>
        </w:tc>
        <w:tc>
          <w:tcPr>
            <w:tcW w:w="4362" w:type="dxa"/>
            <w:tcBorders>
              <w:left w:val="single" w:sz="6" w:space="0" w:color="000000"/>
              <w:bottom w:val="single" w:sz="6" w:space="0" w:color="000000"/>
            </w:tcBorders>
          </w:tcPr>
          <w:p>
            <w:pPr>
              <w:pStyle w:val="TableParagraph"/>
              <w:ind w:left="114" w:right="79"/>
              <w:jc w:val="both"/>
              <w:rPr>
                <w:sz w:val="24"/>
              </w:rPr>
            </w:pPr>
            <w:r>
              <w:rPr>
                <w:sz w:val="24"/>
              </w:rPr>
              <w:t>Установка нескольких слабых приемо- передающих устройств.</w:t>
            </w:r>
          </w:p>
          <w:p>
            <w:pPr>
              <w:pStyle w:val="TableParagraph"/>
              <w:spacing w:line="270" w:lineRule="atLeast"/>
              <w:ind w:left="114" w:right="77"/>
              <w:jc w:val="both"/>
              <w:rPr>
                <w:sz w:val="24"/>
              </w:rPr>
            </w:pPr>
            <w:r>
              <w:rPr>
                <w:sz w:val="24"/>
              </w:rPr>
              <w:t>Работа узлов только в некоторый промежуток времени, необходимый для передачи информации (</w:t>
            </w:r>
            <w:r>
              <w:rPr>
                <w:i/>
                <w:sz w:val="24"/>
              </w:rPr>
              <w:t>wakeup on </w:t>
            </w:r>
            <w:r>
              <w:rPr>
                <w:i/>
                <w:sz w:val="24"/>
              </w:rPr>
              <w:t>demand</w:t>
            </w:r>
            <w:r>
              <w:rPr>
                <w:sz w:val="24"/>
              </w:rPr>
              <w:t>[3]). Экономия энергии до 70%[2]</w:t>
            </w:r>
          </w:p>
        </w:tc>
      </w:tr>
    </w:tbl>
    <w:p>
      <w:pPr>
        <w:spacing w:after="0" w:line="270" w:lineRule="atLeast"/>
        <w:jc w:val="both"/>
        <w:rPr>
          <w:sz w:val="24"/>
        </w:rPr>
        <w:sectPr>
          <w:footerReference w:type="default" r:id="rId9"/>
          <w:pgSz w:w="11910" w:h="16840"/>
          <w:pgMar w:footer="0" w:header="0" w:top="1040" w:bottom="280" w:left="1460" w:right="0"/>
        </w:sectPr>
      </w:pPr>
    </w:p>
    <w:p>
      <w:pPr>
        <w:pStyle w:val="BodyText"/>
        <w:spacing w:before="62" w:after="8"/>
      </w:pPr>
      <w:r>
        <w:rPr/>
        <w:t>Таблица 1 – продолжение</w:t>
      </w:r>
    </w:p>
    <w:tbl>
      <w:tblPr>
        <w:tblW w:w="0" w:type="auto"/>
        <w:jc w:val="left"/>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53"/>
        <w:gridCol w:w="2859"/>
        <w:gridCol w:w="4362"/>
      </w:tblGrid>
      <w:tr>
        <w:trPr>
          <w:trHeight w:val="553" w:hRule="atLeast"/>
        </w:trPr>
        <w:tc>
          <w:tcPr>
            <w:tcW w:w="2353" w:type="dxa"/>
          </w:tcPr>
          <w:p>
            <w:pPr>
              <w:pStyle w:val="TableParagraph"/>
              <w:spacing w:line="276" w:lineRule="exact" w:before="2"/>
              <w:ind w:left="107" w:right="1055"/>
              <w:rPr>
                <w:b/>
                <w:sz w:val="24"/>
              </w:rPr>
            </w:pPr>
            <w:r>
              <w:rPr>
                <w:b/>
                <w:sz w:val="24"/>
              </w:rPr>
              <w:t>Критерий сравнения</w:t>
            </w:r>
          </w:p>
        </w:tc>
        <w:tc>
          <w:tcPr>
            <w:tcW w:w="2859" w:type="dxa"/>
            <w:tcBorders>
              <w:right w:val="single" w:sz="6" w:space="0" w:color="000000"/>
            </w:tcBorders>
          </w:tcPr>
          <w:p>
            <w:pPr>
              <w:pStyle w:val="TableParagraph"/>
              <w:tabs>
                <w:tab w:pos="1251" w:val="left" w:leader="none"/>
                <w:tab w:pos="2639" w:val="left" w:leader="none"/>
              </w:tabs>
              <w:spacing w:line="276" w:lineRule="exact" w:before="2"/>
              <w:ind w:left="106" w:right="88"/>
              <w:rPr>
                <w:b/>
                <w:sz w:val="24"/>
              </w:rPr>
            </w:pPr>
            <w:r>
              <w:rPr>
                <w:b/>
                <w:sz w:val="24"/>
              </w:rPr>
              <w:t>Сетевая</w:t>
              <w:tab/>
              <w:t>топология</w:t>
              <w:tab/>
              <w:t>с одним главным</w:t>
            </w:r>
            <w:r>
              <w:rPr>
                <w:b/>
                <w:spacing w:val="-5"/>
                <w:sz w:val="24"/>
              </w:rPr>
              <w:t> </w:t>
            </w:r>
            <w:r>
              <w:rPr>
                <w:b/>
                <w:sz w:val="24"/>
              </w:rPr>
              <w:t>узлом</w:t>
            </w:r>
          </w:p>
        </w:tc>
        <w:tc>
          <w:tcPr>
            <w:tcW w:w="4362" w:type="dxa"/>
            <w:tcBorders>
              <w:left w:val="single" w:sz="6" w:space="0" w:color="000000"/>
            </w:tcBorders>
          </w:tcPr>
          <w:p>
            <w:pPr>
              <w:pStyle w:val="TableParagraph"/>
              <w:spacing w:line="276" w:lineRule="exact" w:before="2"/>
              <w:ind w:left="114" w:right="79"/>
              <w:rPr>
                <w:b/>
                <w:sz w:val="24"/>
              </w:rPr>
            </w:pPr>
            <w:r>
              <w:rPr>
                <w:b/>
                <w:sz w:val="24"/>
              </w:rPr>
              <w:t>Сетевая топология с несколькими главными узлами</w:t>
            </w:r>
          </w:p>
        </w:tc>
      </w:tr>
      <w:tr>
        <w:trPr>
          <w:trHeight w:val="272" w:hRule="atLeast"/>
        </w:trPr>
        <w:tc>
          <w:tcPr>
            <w:tcW w:w="2353" w:type="dxa"/>
            <w:tcBorders>
              <w:bottom w:val="nil"/>
            </w:tcBorders>
          </w:tcPr>
          <w:p>
            <w:pPr>
              <w:pStyle w:val="TableParagraph"/>
              <w:spacing w:line="252" w:lineRule="exact"/>
              <w:ind w:left="107"/>
              <w:rPr>
                <w:i/>
                <w:sz w:val="24"/>
              </w:rPr>
            </w:pPr>
            <w:r>
              <w:rPr>
                <w:i/>
                <w:sz w:val="24"/>
              </w:rPr>
              <w:t>Масштабируемость</w:t>
            </w:r>
          </w:p>
        </w:tc>
        <w:tc>
          <w:tcPr>
            <w:tcW w:w="2859" w:type="dxa"/>
            <w:tcBorders>
              <w:bottom w:val="nil"/>
              <w:right w:val="single" w:sz="6" w:space="0" w:color="000000"/>
            </w:tcBorders>
          </w:tcPr>
          <w:p>
            <w:pPr>
              <w:pStyle w:val="TableParagraph"/>
              <w:spacing w:line="252" w:lineRule="exact"/>
              <w:ind w:left="106"/>
              <w:rPr>
                <w:sz w:val="24"/>
              </w:rPr>
            </w:pPr>
            <w:r>
              <w:rPr>
                <w:sz w:val="24"/>
              </w:rPr>
              <w:t>Усложнена из-за</w:t>
            </w:r>
            <w:r>
              <w:rPr>
                <w:spacing w:val="58"/>
                <w:sz w:val="24"/>
              </w:rPr>
              <w:t> </w:t>
            </w:r>
            <w:r>
              <w:rPr>
                <w:sz w:val="24"/>
              </w:rPr>
              <w:t>лимита</w:t>
            </w:r>
          </w:p>
        </w:tc>
        <w:tc>
          <w:tcPr>
            <w:tcW w:w="4362" w:type="dxa"/>
            <w:tcBorders>
              <w:left w:val="single" w:sz="6" w:space="0" w:color="000000"/>
              <w:bottom w:val="nil"/>
            </w:tcBorders>
          </w:tcPr>
          <w:p>
            <w:pPr>
              <w:pStyle w:val="TableParagraph"/>
              <w:tabs>
                <w:tab w:pos="1450" w:val="left" w:leader="none"/>
                <w:tab w:pos="3524" w:val="left" w:leader="none"/>
              </w:tabs>
              <w:spacing w:line="252" w:lineRule="exact"/>
              <w:ind w:left="114"/>
              <w:rPr>
                <w:sz w:val="24"/>
              </w:rPr>
            </w:pPr>
            <w:r>
              <w:rPr>
                <w:sz w:val="24"/>
              </w:rPr>
              <w:t>Может</w:t>
              <w:tab/>
              <w:t>поддерживать</w:t>
              <w:tab/>
              <w:t>тысячи</w:t>
            </w:r>
          </w:p>
        </w:tc>
      </w:tr>
      <w:tr>
        <w:trPr>
          <w:trHeight w:val="276" w:hRule="atLeast"/>
        </w:trPr>
        <w:tc>
          <w:tcPr>
            <w:tcW w:w="2353" w:type="dxa"/>
            <w:tcBorders>
              <w:top w:val="nil"/>
              <w:bottom w:val="nil"/>
            </w:tcBorders>
          </w:tcPr>
          <w:p>
            <w:pPr>
              <w:pStyle w:val="TableParagraph"/>
              <w:rPr>
                <w:sz w:val="20"/>
              </w:rPr>
            </w:pPr>
          </w:p>
        </w:tc>
        <w:tc>
          <w:tcPr>
            <w:tcW w:w="2859" w:type="dxa"/>
            <w:tcBorders>
              <w:top w:val="nil"/>
              <w:bottom w:val="nil"/>
              <w:right w:val="single" w:sz="6" w:space="0" w:color="000000"/>
            </w:tcBorders>
          </w:tcPr>
          <w:p>
            <w:pPr>
              <w:pStyle w:val="TableParagraph"/>
              <w:spacing w:line="256" w:lineRule="exact"/>
              <w:ind w:left="106"/>
              <w:rPr>
                <w:sz w:val="24"/>
              </w:rPr>
            </w:pPr>
            <w:r>
              <w:rPr>
                <w:sz w:val="24"/>
              </w:rPr>
              <w:t>приема-передачи</w:t>
            </w:r>
          </w:p>
        </w:tc>
        <w:tc>
          <w:tcPr>
            <w:tcW w:w="4362" w:type="dxa"/>
            <w:tcBorders>
              <w:top w:val="nil"/>
              <w:left w:val="single" w:sz="6" w:space="0" w:color="000000"/>
              <w:bottom w:val="nil"/>
            </w:tcBorders>
          </w:tcPr>
          <w:p>
            <w:pPr>
              <w:pStyle w:val="TableParagraph"/>
              <w:tabs>
                <w:tab w:pos="3175" w:val="left" w:leader="none"/>
              </w:tabs>
              <w:spacing w:line="256" w:lineRule="exact"/>
              <w:ind w:left="114"/>
              <w:rPr>
                <w:sz w:val="24"/>
              </w:rPr>
            </w:pPr>
            <w:r>
              <w:rPr>
                <w:sz w:val="24"/>
              </w:rPr>
              <w:t>индивидуальных</w:t>
              <w:tab/>
              <w:t>устройств.</w:t>
            </w:r>
          </w:p>
        </w:tc>
      </w:tr>
      <w:tr>
        <w:trPr>
          <w:trHeight w:val="275" w:hRule="atLeast"/>
        </w:trPr>
        <w:tc>
          <w:tcPr>
            <w:tcW w:w="2353" w:type="dxa"/>
            <w:tcBorders>
              <w:top w:val="nil"/>
              <w:bottom w:val="nil"/>
            </w:tcBorders>
          </w:tcPr>
          <w:p>
            <w:pPr>
              <w:pStyle w:val="TableParagraph"/>
              <w:rPr>
                <w:sz w:val="20"/>
              </w:rPr>
            </w:pPr>
          </w:p>
        </w:tc>
        <w:tc>
          <w:tcPr>
            <w:tcW w:w="2859" w:type="dxa"/>
            <w:tcBorders>
              <w:top w:val="nil"/>
              <w:bottom w:val="nil"/>
              <w:right w:val="single" w:sz="6" w:space="0" w:color="000000"/>
            </w:tcBorders>
          </w:tcPr>
          <w:p>
            <w:pPr>
              <w:pStyle w:val="TableParagraph"/>
              <w:tabs>
                <w:tab w:pos="2498" w:val="left" w:leader="none"/>
              </w:tabs>
              <w:spacing w:line="256" w:lineRule="exact"/>
              <w:ind w:left="106"/>
              <w:rPr>
                <w:sz w:val="24"/>
              </w:rPr>
            </w:pPr>
            <w:r>
              <w:rPr>
                <w:sz w:val="24"/>
              </w:rPr>
              <w:t>информации</w:t>
              <w:tab/>
              <w:t>по</w:t>
            </w:r>
          </w:p>
        </w:tc>
        <w:tc>
          <w:tcPr>
            <w:tcW w:w="4362" w:type="dxa"/>
            <w:tcBorders>
              <w:top w:val="nil"/>
              <w:left w:val="single" w:sz="6" w:space="0" w:color="000000"/>
              <w:bottom w:val="nil"/>
            </w:tcBorders>
          </w:tcPr>
          <w:p>
            <w:pPr>
              <w:pStyle w:val="TableParagraph"/>
              <w:spacing w:line="256" w:lineRule="exact"/>
              <w:ind w:left="114"/>
              <w:rPr>
                <w:sz w:val="24"/>
              </w:rPr>
            </w:pPr>
            <w:r>
              <w:rPr>
                <w:sz w:val="24"/>
              </w:rPr>
              <w:t>Добавление нового устройства в сеть</w:t>
            </w:r>
          </w:p>
        </w:tc>
      </w:tr>
      <w:tr>
        <w:trPr>
          <w:trHeight w:val="275" w:hRule="atLeast"/>
        </w:trPr>
        <w:tc>
          <w:tcPr>
            <w:tcW w:w="2353" w:type="dxa"/>
            <w:tcBorders>
              <w:top w:val="nil"/>
              <w:bottom w:val="nil"/>
            </w:tcBorders>
          </w:tcPr>
          <w:p>
            <w:pPr>
              <w:pStyle w:val="TableParagraph"/>
              <w:rPr>
                <w:sz w:val="20"/>
              </w:rPr>
            </w:pPr>
          </w:p>
        </w:tc>
        <w:tc>
          <w:tcPr>
            <w:tcW w:w="2859" w:type="dxa"/>
            <w:tcBorders>
              <w:top w:val="nil"/>
              <w:bottom w:val="nil"/>
              <w:right w:val="single" w:sz="6" w:space="0" w:color="000000"/>
            </w:tcBorders>
          </w:tcPr>
          <w:p>
            <w:pPr>
              <w:pStyle w:val="TableParagraph"/>
              <w:tabs>
                <w:tab w:pos="1869" w:val="left" w:leader="none"/>
              </w:tabs>
              <w:spacing w:line="256" w:lineRule="exact"/>
              <w:ind w:left="106"/>
              <w:rPr>
                <w:sz w:val="24"/>
              </w:rPr>
            </w:pPr>
            <w:r>
              <w:rPr>
                <w:sz w:val="24"/>
              </w:rPr>
              <w:t>расстоянию</w:t>
              <w:tab/>
              <w:t>главным</w:t>
            </w:r>
          </w:p>
        </w:tc>
        <w:tc>
          <w:tcPr>
            <w:tcW w:w="4362" w:type="dxa"/>
            <w:tcBorders>
              <w:top w:val="nil"/>
              <w:left w:val="single" w:sz="6" w:space="0" w:color="000000"/>
              <w:bottom w:val="nil"/>
            </w:tcBorders>
          </w:tcPr>
          <w:p>
            <w:pPr>
              <w:pStyle w:val="TableParagraph"/>
              <w:spacing w:line="256" w:lineRule="exact"/>
              <w:ind w:left="114"/>
              <w:rPr>
                <w:sz w:val="24"/>
              </w:rPr>
            </w:pPr>
            <w:r>
              <w:rPr>
                <w:sz w:val="24"/>
              </w:rPr>
              <w:t>происходит просто его включением без</w:t>
            </w:r>
          </w:p>
        </w:tc>
      </w:tr>
      <w:tr>
        <w:trPr>
          <w:trHeight w:val="280" w:hRule="atLeast"/>
        </w:trPr>
        <w:tc>
          <w:tcPr>
            <w:tcW w:w="2353" w:type="dxa"/>
            <w:tcBorders>
              <w:top w:val="nil"/>
            </w:tcBorders>
          </w:tcPr>
          <w:p>
            <w:pPr>
              <w:pStyle w:val="TableParagraph"/>
              <w:rPr>
                <w:sz w:val="20"/>
              </w:rPr>
            </w:pPr>
          </w:p>
        </w:tc>
        <w:tc>
          <w:tcPr>
            <w:tcW w:w="2859" w:type="dxa"/>
            <w:tcBorders>
              <w:top w:val="nil"/>
              <w:right w:val="single" w:sz="6" w:space="0" w:color="000000"/>
            </w:tcBorders>
          </w:tcPr>
          <w:p>
            <w:pPr>
              <w:pStyle w:val="TableParagraph"/>
              <w:spacing w:line="261" w:lineRule="exact"/>
              <w:ind w:left="106"/>
              <w:rPr>
                <w:sz w:val="24"/>
              </w:rPr>
            </w:pPr>
            <w:r>
              <w:rPr>
                <w:sz w:val="24"/>
              </w:rPr>
              <w:t>узлом</w:t>
            </w:r>
          </w:p>
        </w:tc>
        <w:tc>
          <w:tcPr>
            <w:tcW w:w="4362" w:type="dxa"/>
            <w:tcBorders>
              <w:top w:val="nil"/>
              <w:left w:val="single" w:sz="6" w:space="0" w:color="000000"/>
            </w:tcBorders>
          </w:tcPr>
          <w:p>
            <w:pPr>
              <w:pStyle w:val="TableParagraph"/>
              <w:spacing w:line="261" w:lineRule="exact"/>
              <w:ind w:left="114"/>
              <w:rPr>
                <w:sz w:val="24"/>
              </w:rPr>
            </w:pPr>
            <w:r>
              <w:rPr>
                <w:sz w:val="24"/>
              </w:rPr>
              <w:t>определенного местоположения.</w:t>
            </w:r>
          </w:p>
        </w:tc>
      </w:tr>
    </w:tbl>
    <w:p>
      <w:pPr>
        <w:pStyle w:val="BodyText"/>
        <w:spacing w:before="3"/>
        <w:ind w:left="0"/>
        <w:rPr>
          <w:sz w:val="23"/>
        </w:rPr>
      </w:pPr>
    </w:p>
    <w:p>
      <w:pPr>
        <w:pStyle w:val="BodyText"/>
        <w:ind w:right="852" w:firstLine="707"/>
        <w:jc w:val="both"/>
      </w:pPr>
      <w:r>
        <w:rPr/>
        <w:t>Сети с несколькими главными узлами являются более эффективными по ряду показателей</w:t>
      </w:r>
    </w:p>
    <w:p>
      <w:pPr>
        <w:pStyle w:val="BodyText"/>
        <w:ind w:right="845" w:firstLine="707"/>
        <w:jc w:val="both"/>
      </w:pPr>
      <w:r>
        <w:rPr/>
        <w:t>Данные виды сетей называют </w:t>
      </w:r>
      <w:r>
        <w:rPr>
          <w:i/>
        </w:rPr>
        <w:t>интеллектуальными</w:t>
      </w:r>
      <w:r>
        <w:rPr/>
        <w:t>. Т.е. в них заложены следующие функциональная возможность самоуправления. Устройство собирает информацию о своих соседях, адаптируется к изменениям в окружающей среде и формирует соединения между узлами топологии, в зависимости от состояния соседних узлов.</w:t>
      </w:r>
    </w:p>
    <w:p>
      <w:pPr>
        <w:pStyle w:val="BodyText"/>
        <w:spacing w:before="6"/>
        <w:ind w:left="0"/>
      </w:pPr>
    </w:p>
    <w:p>
      <w:pPr>
        <w:pStyle w:val="Heading1"/>
      </w:pPr>
      <w:r>
        <w:rPr/>
        <w:t>Основные принципы передачи информации при помощи технологии Zigbee</w:t>
      </w:r>
    </w:p>
    <w:p>
      <w:pPr>
        <w:pStyle w:val="BodyText"/>
        <w:ind w:right="843" w:firstLine="707"/>
        <w:jc w:val="both"/>
      </w:pPr>
      <w:r>
        <w:rPr/>
        <w:t>Имеются различные стандарты для передачи данных по сети, видеоданных и другие, однако, до сегодняшних дней не было стандарта, который бы удовлетворял требованиям сенсорных беспроводным сетям. Они не требуют высоких скоростей передачи, но при их работе необходимы низкие задержки при передаче информации, низкое энергопотребление и невысокая стоимость. Так как ни один стандарт не удовлетворял данным требованиям, то был разработан комплект протоколов и расширений для передачи данных в сенсорных беспроводных сетях, которые вошли в стандарт IEEE 802.15.4. Если быть точным, то консорциум компаний ZigBee Alliance разработал комплект протоколов и расширений, дополняющих международный стандарт IEEE</w:t>
      </w:r>
      <w:r>
        <w:rPr>
          <w:spacing w:val="-1"/>
        </w:rPr>
        <w:t> </w:t>
      </w:r>
      <w:r>
        <w:rPr/>
        <w:t>802.15.4.</w:t>
      </w:r>
    </w:p>
    <w:p>
      <w:pPr>
        <w:pStyle w:val="BodyText"/>
        <w:ind w:right="847" w:firstLine="707"/>
        <w:jc w:val="both"/>
      </w:pPr>
      <w:r>
        <w:rPr/>
        <w:t>Согласно определению IEEE 802.15.4 — это стандарт для низкоскоростных частных радиосетей — </w:t>
      </w:r>
      <w:r>
        <w:rPr>
          <w:i/>
        </w:rPr>
        <w:t>Low Rate Wireless Personal Area Network </w:t>
      </w:r>
      <w:r>
        <w:rPr/>
        <w:t>(LR-WPAN), которые обеспечивают беспроводную связь в различных приложениях с ограниченным энергопотреблением, ограниченной пропускной способностью, при передаче информации на небольшие расстояния от нескольких метров до</w:t>
      </w:r>
      <w:r>
        <w:rPr>
          <w:spacing w:val="-4"/>
        </w:rPr>
        <w:t> </w:t>
      </w:r>
      <w:r>
        <w:rPr/>
        <w:t>сантиметров.</w:t>
      </w:r>
    </w:p>
    <w:p>
      <w:pPr>
        <w:pStyle w:val="BodyText"/>
        <w:ind w:left="950"/>
      </w:pPr>
      <w:r>
        <w:rPr/>
        <w:t>Основными преимуществами LR-WPAN являются:</w:t>
      </w:r>
    </w:p>
    <w:p>
      <w:pPr>
        <w:pStyle w:val="ListParagraph"/>
        <w:numPr>
          <w:ilvl w:val="1"/>
          <w:numId w:val="1"/>
        </w:numPr>
        <w:tabs>
          <w:tab w:pos="1375" w:val="left" w:leader="none"/>
        </w:tabs>
        <w:spacing w:line="240" w:lineRule="auto" w:before="0" w:after="0"/>
        <w:ind w:left="1374" w:right="0" w:hanging="139"/>
        <w:jc w:val="left"/>
        <w:rPr>
          <w:sz w:val="24"/>
        </w:rPr>
      </w:pPr>
      <w:r>
        <w:rPr>
          <w:sz w:val="24"/>
        </w:rPr>
        <w:t>простота установки;</w:t>
      </w:r>
    </w:p>
    <w:p>
      <w:pPr>
        <w:pStyle w:val="ListParagraph"/>
        <w:numPr>
          <w:ilvl w:val="1"/>
          <w:numId w:val="1"/>
        </w:numPr>
        <w:tabs>
          <w:tab w:pos="1375" w:val="left" w:leader="none"/>
        </w:tabs>
        <w:spacing w:line="240" w:lineRule="auto" w:before="0" w:after="0"/>
        <w:ind w:left="1374" w:right="0" w:hanging="139"/>
        <w:jc w:val="left"/>
        <w:rPr>
          <w:sz w:val="24"/>
        </w:rPr>
      </w:pPr>
      <w:r>
        <w:rPr>
          <w:sz w:val="24"/>
        </w:rPr>
        <w:t>надежная передача</w:t>
      </w:r>
      <w:r>
        <w:rPr>
          <w:spacing w:val="-2"/>
          <w:sz w:val="24"/>
        </w:rPr>
        <w:t> </w:t>
      </w:r>
      <w:r>
        <w:rPr>
          <w:sz w:val="24"/>
        </w:rPr>
        <w:t>данных;</w:t>
      </w:r>
    </w:p>
    <w:p>
      <w:pPr>
        <w:pStyle w:val="ListParagraph"/>
        <w:numPr>
          <w:ilvl w:val="1"/>
          <w:numId w:val="1"/>
        </w:numPr>
        <w:tabs>
          <w:tab w:pos="1375" w:val="left" w:leader="none"/>
        </w:tabs>
        <w:spacing w:line="240" w:lineRule="auto" w:before="0" w:after="0"/>
        <w:ind w:left="1374" w:right="0" w:hanging="139"/>
        <w:jc w:val="left"/>
        <w:rPr>
          <w:sz w:val="24"/>
        </w:rPr>
      </w:pPr>
      <w:r>
        <w:rPr>
          <w:sz w:val="24"/>
        </w:rPr>
        <w:t>небольшая дальность</w:t>
      </w:r>
      <w:r>
        <w:rPr>
          <w:spacing w:val="-3"/>
          <w:sz w:val="24"/>
        </w:rPr>
        <w:t> </w:t>
      </w:r>
      <w:r>
        <w:rPr>
          <w:sz w:val="24"/>
        </w:rPr>
        <w:t>действия;</w:t>
      </w:r>
    </w:p>
    <w:p>
      <w:pPr>
        <w:pStyle w:val="ListParagraph"/>
        <w:numPr>
          <w:ilvl w:val="1"/>
          <w:numId w:val="1"/>
        </w:numPr>
        <w:tabs>
          <w:tab w:pos="1375" w:val="left" w:leader="none"/>
        </w:tabs>
        <w:spacing w:line="240" w:lineRule="auto" w:before="0" w:after="0"/>
        <w:ind w:left="1374" w:right="0" w:hanging="139"/>
        <w:jc w:val="left"/>
        <w:rPr>
          <w:sz w:val="24"/>
        </w:rPr>
      </w:pPr>
      <w:r>
        <w:rPr>
          <w:sz w:val="24"/>
        </w:rPr>
        <w:t>низкая по сравнению с аналогами</w:t>
      </w:r>
      <w:r>
        <w:rPr>
          <w:spacing w:val="-4"/>
          <w:sz w:val="24"/>
        </w:rPr>
        <w:t> </w:t>
      </w:r>
      <w:r>
        <w:rPr>
          <w:sz w:val="24"/>
        </w:rPr>
        <w:t>цена;</w:t>
      </w:r>
    </w:p>
    <w:p>
      <w:pPr>
        <w:pStyle w:val="ListParagraph"/>
        <w:numPr>
          <w:ilvl w:val="1"/>
          <w:numId w:val="1"/>
        </w:numPr>
        <w:tabs>
          <w:tab w:pos="1375" w:val="left" w:leader="none"/>
        </w:tabs>
        <w:spacing w:line="240" w:lineRule="auto" w:before="0" w:after="0"/>
        <w:ind w:left="1374" w:right="0" w:hanging="139"/>
        <w:jc w:val="left"/>
        <w:rPr>
          <w:sz w:val="24"/>
        </w:rPr>
      </w:pPr>
      <w:r>
        <w:rPr>
          <w:sz w:val="24"/>
        </w:rPr>
        <w:t>продолжительное время работы от</w:t>
      </w:r>
      <w:r>
        <w:rPr>
          <w:spacing w:val="-2"/>
          <w:sz w:val="24"/>
        </w:rPr>
        <w:t> </w:t>
      </w:r>
      <w:r>
        <w:rPr>
          <w:sz w:val="24"/>
        </w:rPr>
        <w:t>батарейки.</w:t>
      </w:r>
    </w:p>
    <w:p>
      <w:pPr>
        <w:pStyle w:val="BodyText"/>
        <w:ind w:right="852" w:firstLine="707"/>
        <w:jc w:val="both"/>
      </w:pPr>
      <w:r>
        <w:rPr/>
        <w:t>Согласно стандарту[x] сенсорная беспроводная система состоит из нескольких компонентов. Основными компонентами являются два типа устройств:</w:t>
      </w:r>
    </w:p>
    <w:p>
      <w:pPr>
        <w:spacing w:before="0"/>
        <w:ind w:left="950" w:right="0" w:firstLine="0"/>
        <w:jc w:val="left"/>
        <w:rPr>
          <w:sz w:val="24"/>
        </w:rPr>
      </w:pPr>
      <w:r>
        <w:rPr>
          <w:b/>
          <w:sz w:val="24"/>
        </w:rPr>
        <w:t>FFD-устройства </w:t>
      </w:r>
      <w:r>
        <w:rPr>
          <w:sz w:val="24"/>
        </w:rPr>
        <w:t>(</w:t>
      </w:r>
      <w:r>
        <w:rPr>
          <w:i/>
          <w:sz w:val="24"/>
        </w:rPr>
        <w:t>full function device</w:t>
      </w:r>
      <w:r>
        <w:rPr>
          <w:sz w:val="24"/>
        </w:rPr>
        <w:t>). Может выступать в качестве:</w:t>
      </w:r>
    </w:p>
    <w:p>
      <w:pPr>
        <w:pStyle w:val="ListParagraph"/>
        <w:numPr>
          <w:ilvl w:val="0"/>
          <w:numId w:val="1"/>
        </w:numPr>
        <w:tabs>
          <w:tab w:pos="1219" w:val="left" w:leader="none"/>
        </w:tabs>
        <w:spacing w:line="240" w:lineRule="auto" w:before="0" w:after="0"/>
        <w:ind w:left="242" w:right="846" w:firstLine="768"/>
        <w:jc w:val="both"/>
        <w:rPr>
          <w:sz w:val="24"/>
        </w:rPr>
      </w:pPr>
      <w:r>
        <w:rPr>
          <w:sz w:val="24"/>
        </w:rPr>
        <w:t>PAN-координатор (</w:t>
      </w:r>
      <w:r>
        <w:rPr>
          <w:i/>
          <w:sz w:val="24"/>
        </w:rPr>
        <w:t>personal area network coordinator</w:t>
      </w:r>
      <w:r>
        <w:rPr>
          <w:sz w:val="24"/>
        </w:rPr>
        <w:t>). Наиболее дорогой тип устройств, так как он должен содержать всю информацию о сетевых соединениях, иметь большой объем памяти и высокую</w:t>
      </w:r>
      <w:r>
        <w:rPr>
          <w:spacing w:val="-5"/>
          <w:sz w:val="24"/>
        </w:rPr>
        <w:t> </w:t>
      </w:r>
      <w:r>
        <w:rPr>
          <w:sz w:val="24"/>
        </w:rPr>
        <w:t>производительность;</w:t>
      </w:r>
    </w:p>
    <w:p>
      <w:pPr>
        <w:pStyle w:val="ListParagraph"/>
        <w:numPr>
          <w:ilvl w:val="0"/>
          <w:numId w:val="1"/>
        </w:numPr>
        <w:tabs>
          <w:tab w:pos="1166" w:val="left" w:leader="none"/>
        </w:tabs>
        <w:spacing w:line="240" w:lineRule="auto" w:before="0" w:after="0"/>
        <w:ind w:left="242" w:right="856" w:firstLine="768"/>
        <w:jc w:val="both"/>
        <w:rPr>
          <w:sz w:val="24"/>
        </w:rPr>
      </w:pPr>
      <w:r>
        <w:rPr>
          <w:sz w:val="24"/>
        </w:rPr>
        <w:t>координатор. Координатор может реализовывать функции ретранслятора, моста, маршрутизатора и</w:t>
      </w:r>
      <w:r>
        <w:rPr>
          <w:spacing w:val="-2"/>
          <w:sz w:val="24"/>
        </w:rPr>
        <w:t> </w:t>
      </w:r>
      <w:r>
        <w:rPr>
          <w:sz w:val="24"/>
        </w:rPr>
        <w:t>шлюза;</w:t>
      </w:r>
    </w:p>
    <w:p>
      <w:pPr>
        <w:pStyle w:val="ListParagraph"/>
        <w:numPr>
          <w:ilvl w:val="0"/>
          <w:numId w:val="1"/>
        </w:numPr>
        <w:tabs>
          <w:tab w:pos="1150" w:val="left" w:leader="none"/>
        </w:tabs>
        <w:spacing w:line="240" w:lineRule="auto" w:before="0" w:after="0"/>
        <w:ind w:left="1149" w:right="0" w:hanging="139"/>
        <w:jc w:val="left"/>
        <w:rPr>
          <w:sz w:val="24"/>
        </w:rPr>
      </w:pPr>
      <w:r>
        <w:rPr>
          <w:sz w:val="24"/>
        </w:rPr>
        <w:t>конечное устройство.</w:t>
      </w:r>
    </w:p>
    <w:p>
      <w:pPr>
        <w:pStyle w:val="BodyText"/>
        <w:ind w:right="845" w:firstLine="707"/>
        <w:jc w:val="both"/>
      </w:pPr>
      <w:r>
        <w:rPr>
          <w:b/>
        </w:rPr>
        <w:t>RFD-устройства </w:t>
      </w:r>
      <w:r>
        <w:rPr/>
        <w:t>(</w:t>
      </w:r>
      <w:r>
        <w:rPr>
          <w:i/>
        </w:rPr>
        <w:t>reduced function device</w:t>
      </w:r>
      <w:r>
        <w:rPr/>
        <w:t>). Могут выступать только в роли конечного устройства. Могут сообщаться только с FFD-устройствами. Применяются в простых приложениях, таких как управление светом. RFD-устройствам не</w:t>
      </w:r>
      <w:r>
        <w:rPr>
          <w:spacing w:val="57"/>
        </w:rPr>
        <w:t> </w:t>
      </w:r>
      <w:r>
        <w:rPr/>
        <w:t>нужно</w:t>
      </w:r>
    </w:p>
    <w:p>
      <w:pPr>
        <w:spacing w:after="0"/>
        <w:jc w:val="both"/>
        <w:sectPr>
          <w:footerReference w:type="even" r:id="rId55"/>
          <w:pgSz w:w="11910" w:h="16840"/>
          <w:pgMar w:footer="780" w:header="0" w:top="1320" w:bottom="960" w:left="1460" w:right="0"/>
        </w:sectPr>
      </w:pPr>
    </w:p>
    <w:p>
      <w:pPr>
        <w:pStyle w:val="BodyText"/>
        <w:spacing w:before="66"/>
        <w:ind w:right="854"/>
        <w:jc w:val="both"/>
      </w:pPr>
      <w:r>
        <w:rPr/>
        <w:t>передавать большой объем информации и они могут сообщаться только с одним FFD устройством в определенный момент времени.</w:t>
      </w:r>
    </w:p>
    <w:p>
      <w:pPr>
        <w:pStyle w:val="BodyText"/>
        <w:ind w:right="846" w:firstLine="707"/>
        <w:jc w:val="both"/>
      </w:pPr>
      <w:r>
        <w:rPr/>
        <w:t>Минимальное количество устройств в сети LR-WPAN — 2. Причем в любой сети должно быть по крайней мере одно FFD-устройство, работающее в качестве PAN- координатора. FFD-устройства могут сообщаться с RFD-устройствами или другими FFD- устройствами.</w:t>
      </w:r>
    </w:p>
    <w:p>
      <w:pPr>
        <w:pStyle w:val="BodyText"/>
        <w:spacing w:before="1"/>
        <w:ind w:left="950"/>
      </w:pPr>
      <w:r>
        <w:rPr/>
        <w:t>Выбираемый вид топологии зависит от требований приложения. Стандарт IEEE</w:t>
      </w:r>
    </w:p>
    <w:p>
      <w:pPr>
        <w:pStyle w:val="ListParagraph"/>
        <w:numPr>
          <w:ilvl w:val="2"/>
          <w:numId w:val="2"/>
        </w:numPr>
        <w:tabs>
          <w:tab w:pos="1279" w:val="left" w:leader="none"/>
        </w:tabs>
        <w:spacing w:line="240" w:lineRule="auto" w:before="0" w:after="0"/>
        <w:ind w:left="242" w:right="847" w:firstLine="0"/>
        <w:jc w:val="both"/>
        <w:rPr>
          <w:sz w:val="24"/>
        </w:rPr>
      </w:pPr>
      <w:r>
        <w:rPr/>
        <w:pict>
          <v:group style="position:absolute;margin-left:88.284927pt;margin-top:106.494354pt;width:149.35pt;height:161.3pt;mso-position-horizontal-relative:page;mso-position-vertical-relative:paragraph;z-index:-21736" coordorigin="1766,2130" coordsize="2987,3226">
            <v:shape style="position:absolute;left:3060;top:3267;width:423;height:423" type="#_x0000_t75" stroked="false">
              <v:imagedata r:id="rId57" o:title=""/>
            </v:shape>
            <v:shape style="position:absolute;left:3060;top:3267;width:423;height:423" coordorigin="3061,3267" coordsize="423,423" path="m3483,3479l3472,3412,3442,3354,3397,3308,3339,3278,3272,3267,3205,3278,3147,3308,3102,3354,3072,3412,3061,3479,3072,3545,3102,3603,3147,3649,3205,3679,3272,3690,3339,3679,3397,3649,3442,3603,3472,3545,3483,3479xe" filled="false" stroked="true" strokeweight=".223463pt" strokecolor="#000000">
              <v:path arrowok="t"/>
              <v:stroke dashstyle="solid"/>
            </v:shape>
            <v:shape style="position:absolute;left:4327;top:2237;width:423;height:423" type="#_x0000_t75" stroked="false">
              <v:imagedata r:id="rId58" o:title=""/>
            </v:shape>
            <v:shape style="position:absolute;left:1956;top:9389;width:1312;height:1096" coordorigin="1956,9389" coordsize="1312,1096" path="m4750,2449l4739,2382,4709,2324,4663,2279,4605,2249,4538,2238,4472,2249,4414,2279,4368,2324,4338,2382,4327,2449,4338,2516,4368,2574,4414,2619,4472,2649,4538,2660,4605,2649,4663,2619,4709,2574,4739,2516,4750,2449xm3528,3258l4282,2669e" filled="false" stroked="true" strokeweight=".223463pt" strokecolor="#000000">
              <v:path arrowok="t"/>
              <v:stroke dashstyle="solid"/>
            </v:shape>
            <v:shape style="position:absolute;left:3483;top:2633;width:845;height:660" coordorigin="3483,2634" coordsize="845,660" path="m3566,3277l3550,3266,3536,3252,3526,3236,3519,3217,3483,3294,3566,3277m4327,2634l4244,2651,4261,2661,4275,2675,4285,2692,4291,2711,4327,2634e" filled="true" fillcolor="#000000" stroked="false">
              <v:path arrowok="t"/>
              <v:fill type="solid"/>
            </v:shape>
            <v:line style="position:absolute" from="3225,2744" to="3266,3157" stroked="true" strokeweight=".223401pt" strokecolor="#000000">
              <v:stroke dashstyle="solid"/>
            </v:line>
            <v:shape style="position:absolute;left:3188;top:2686;width:114;height:528" coordorigin="3189,2687" coordsize="114,528" path="m3265,2758l3261,2753,3219,2687,3189,2766,3207,2757,3226,2753,3245,2754,3265,2758m3302,3135l3284,3144,3265,3148,3246,3148,3227,3143,3272,3215,3297,3148,3302,3135e" filled="true" fillcolor="#000000" stroked="false">
              <v:path arrowok="t"/>
              <v:fill type="solid"/>
            </v:shape>
            <v:line style="position:absolute" from="2155,2512" to="3017,3231" stroked="true" strokeweight=".223474pt" strokecolor="#000000">
              <v:stroke dashstyle="solid"/>
            </v:line>
            <v:shape style="position:absolute;left:2110;top:2475;width:950;height:793" coordorigin="2111,2475" coordsize="950,793" path="m2194,2495l2111,2475,2145,2553,2152,2535,2162,2518,2177,2505,2194,2495m3061,3267l3027,3190,3020,3208,3009,3225,2995,3238,2978,3248,3061,3267e" filled="true" fillcolor="#000000" stroked="false">
              <v:path arrowok="t"/>
              <v:fill type="solid"/>
            </v:shape>
            <v:line style="position:absolute" from="2268,4034" to="3009,3663" stroked="true" strokeweight=".2235pt" strokecolor="#000000">
              <v:stroke dashstyle="solid"/>
            </v:line>
            <v:shape style="position:absolute;left:1767;top:3953;width:423;height:423" type="#_x0000_t75" stroked="false">
              <v:imagedata r:id="rId59" o:title=""/>
            </v:shape>
            <v:shape style="position:absolute;left:1767;top:3953;width:423;height:423" coordorigin="1768,3954" coordsize="423,423" path="m2190,4165l2179,4098,2149,4040,2104,3995,2046,3965,1979,3954,1912,3965,1854,3995,1809,4040,1779,4098,1768,4165,1779,4232,1809,4290,1854,4335,1912,4365,1979,4376,2046,4365,2104,4335,2149,4290,2179,4232,2190,4165xe" filled="false" stroked="true" strokeweight=".223463pt" strokecolor="#000000">
              <v:path arrowok="t"/>
              <v:stroke dashstyle="solid"/>
            </v:shape>
            <v:shape style="position:absolute;left:2216;top:3637;width:845;height:423" coordorigin="2216,3637" coordsize="845,423" path="m2301,4059l2287,4046,2276,4029,2270,4011,2267,3991,2216,4059,2301,4059m3061,3637l2976,3637,2990,3651,3001,3667,3008,3685,3010,3705,3061,3637e" filled="true" fillcolor="#000000" stroked="false">
              <v:path arrowok="t"/>
              <v:fill type="solid"/>
            </v:shape>
            <v:line style="position:absolute" from="3449,3797" to="3675,4454" stroked="true" strokeweight=".223413pt" strokecolor="#000000">
              <v:stroke dashstyle="solid"/>
            </v:line>
            <v:shape style="position:absolute;left:3419;top:3742;width:287;height:766" coordorigin="3419,3743" coordsize="287,766" path="m3491,3802l3491,3802,3430,3743,3419,3827,3434,3814,3452,3806,3471,3802,3491,3802m3705,4424l3690,4436,3672,4445,3653,4449,3633,4449,3694,4508,3702,4449,3705,4424e" filled="true" fillcolor="#000000" stroked="false">
              <v:path arrowok="t"/>
              <v:fill type="solid"/>
            </v:shape>
            <v:line style="position:absolute" from="3593,3590" to="4244,3657" stroked="true" strokeweight=".223524pt" strokecolor="#000000">
              <v:stroke dashstyle="solid"/>
            </v:line>
            <v:shape style="position:absolute;left:3535;top:3554;width:80;height:76" coordorigin="3536,3554" coordsize="80,76" path="m3615,3554l3536,3584,3607,3630,3603,3611,3602,3591,3607,3572,3615,3554xe" filled="true" fillcolor="#000000" stroked="false">
              <v:path arrowok="t"/>
              <v:fill type="solid"/>
            </v:shape>
            <v:shape style="position:absolute;left:4353;top:3478;width:370;height:370" type="#_x0000_t75" stroked="false">
              <v:imagedata r:id="rId60" o:title=""/>
            </v:shape>
            <v:shape style="position:absolute;left:4351;top:3476;width:374;height:375" type="#_x0000_t75" stroked="false">
              <v:imagedata r:id="rId61" o:title=""/>
            </v:shape>
            <v:shape style="position:absolute;left:4221;top:3617;width:80;height:76" coordorigin="4222,3618" coordsize="80,76" path="m4229,3618l4234,3637,4234,3656,4230,3676,4222,3693,4301,3663,4229,3618xe" filled="true" fillcolor="#000000" stroked="false">
              <v:path arrowok="t"/>
              <v:fill type="solid"/>
            </v:shape>
            <v:shape style="position:absolute;left:3588;top:4508;width:370;height:370" type="#_x0000_t75" stroked="false">
              <v:imagedata r:id="rId62" o:title=""/>
            </v:shape>
            <v:shape style="position:absolute;left:3586;top:4505;width:374;height:375" type="#_x0000_t75" stroked="false">
              <v:imagedata r:id="rId61" o:title=""/>
            </v:shape>
            <v:shape style="position:absolute;left:3008;top:2290;width:370;height:370" type="#_x0000_t75" stroked="false">
              <v:imagedata r:id="rId63" o:title=""/>
            </v:shape>
            <v:shape style="position:absolute;left:3005;top:2288;width:374;height:375" type="#_x0000_t75" stroked="false">
              <v:imagedata r:id="rId64" o:title=""/>
            </v:shape>
            <v:shape style="position:absolute;left:1767;top:2132;width:370;height:370" type="#_x0000_t75" stroked="false">
              <v:imagedata r:id="rId65" o:title=""/>
            </v:shape>
            <v:shape style="position:absolute;left:1765;top:2129;width:374;height:375" type="#_x0000_t75" stroked="false">
              <v:imagedata r:id="rId61" o:title=""/>
            </v:shape>
            <v:shape style="position:absolute;left:4187;top:4930;width:423;height:423" type="#_x0000_t75" stroked="false">
              <v:imagedata r:id="rId66" o:title=""/>
            </v:shape>
            <v:shape style="position:absolute;left:1085;top:11005;width:2033;height:1730" coordorigin="1086,11005" coordsize="2033,1730" path="m4610,5142l4599,5075,4569,5017,4524,4971,4466,4941,4399,4931,4332,4941,4274,4971,4229,5017,4199,5075,4188,5142,4199,5209,4229,5267,4274,5312,4332,5342,4399,5353,4466,5342,4524,5312,4569,5267,4599,5209,4610,5142xm3193,3743l2718,4772e" filled="false" stroked="true" strokeweight=".223463pt" strokecolor="#000000">
              <v:path arrowok="t"/>
              <v:stroke dashstyle="solid"/>
            </v:shape>
            <w10:wrap type="none"/>
          </v:group>
        </w:pict>
      </w:r>
      <w:r>
        <w:rPr/>
        <w:pict>
          <v:group style="position:absolute;margin-left:337.634247pt;margin-top:90.652pt;width:182.3pt;height:150.75pt;mso-position-horizontal-relative:page;mso-position-vertical-relative:paragraph;z-index:-21712" coordorigin="6753,1813" coordsize="3646,3015">
            <v:shape style="position:absolute;left:7018;top:1815;width:423;height:423" type="#_x0000_t75" stroked="false">
              <v:imagedata r:id="rId67" o:title=""/>
            </v:shape>
            <v:shape style="position:absolute;left:5689;top:8935;width:471;height:1527" coordorigin="5689,8936" coordsize="471,1527" path="m7441,2027l7430,1960,7400,1902,7354,1856,7297,1826,7230,1815,7163,1826,7105,1856,7059,1902,7029,1960,7019,2027,7029,2093,7059,2151,7105,2197,7163,2227,7230,2238,7297,2227,7354,2197,7400,2151,7430,2093,7441,2027xm7167,2347l7003,3237e" filled="false" stroked="true" strokeweight=".223463pt" strokecolor="#000000">
              <v:path arrowok="t"/>
              <v:stroke dashstyle="solid"/>
            </v:shape>
            <v:shape style="position:absolute;left:7125;top:2290;width:75;height:82" coordorigin="7126,2291" coordsize="75,82" path="m7196,2355l7145,2355,7165,2356,7184,2362,7201,2372,7196,2355xm7177,2291l7126,2358,7145,2355,7196,2355,7177,2291xe" filled="true" fillcolor="#000000" stroked="false">
              <v:path arrowok="t"/>
              <v:fill type="solid"/>
            </v:shape>
            <v:shape style="position:absolute;left:6754;top:3346;width:423;height:423" type="#_x0000_t75" stroked="false">
              <v:imagedata r:id="rId68" o:title=""/>
            </v:shape>
            <v:shape style="position:absolute;left:6754;top:3346;width:423;height:423" coordorigin="6755,3347" coordsize="423,423" path="m7177,3558l7166,3491,7136,3433,7091,3387,7033,3357,6966,3347,6899,3357,6841,3387,6796,3433,6766,3491,6755,3558,6766,3625,6796,3683,6841,3728,6899,3758,6966,3769,7033,3758,7091,3728,7136,3683,7166,3625,7177,3558xe" filled="false" stroked="true" strokeweight=".223462pt" strokecolor="#000000">
              <v:path arrowok="t"/>
              <v:stroke dashstyle="solid"/>
            </v:shape>
            <v:shape style="position:absolute;left:6968;top:3212;width:75;height:82" coordorigin="6969,3212" coordsize="75,82" path="m6969,3212l6992,3294,7041,3229,7024,3229,7004,3228,6986,3222,6969,3212xm7043,3226l7024,3229,7041,3229,7043,3226xe" filled="true" fillcolor="#000000" stroked="false">
              <v:path arrowok="t"/>
              <v:fill type="solid"/>
            </v:shape>
            <v:shape style="position:absolute;left:8654;top:2686;width:423;height:423" type="#_x0000_t75" stroked="false">
              <v:imagedata r:id="rId69" o:title=""/>
            </v:shape>
            <v:shape style="position:absolute;left:5963;top:9871;width:1954;height:860" coordorigin="5963,9871" coordsize="1954,860" path="m9077,2898l9066,2831,9036,2773,8990,2727,8932,2697,8866,2687,8799,2697,8741,2727,8695,2773,8665,2831,8655,2898,8665,2965,8695,3023,8741,3068,8799,3098,8866,3109,8932,3098,8990,3068,9036,3023,9066,2965,9077,2898xm7258,3487l8600,3048e" filled="false" stroked="true" strokeweight=".223463pt" strokecolor="#000000">
              <v:path arrowok="t"/>
              <v:stroke dashstyle="solid"/>
            </v:shape>
            <v:shape style="position:absolute;left:7203;top:3017;width:1452;height:501" coordorigin="7203,3017" coordsize="1452,501" path="m7287,3517l7275,3502,7267,3484,7263,3465,7264,3445,7203,3505,7287,3517m8655,3030l8571,3017,8583,3033,8591,3051,8595,3070,8594,3090,8655,3030e" filled="true" fillcolor="#000000" stroked="false">
              <v:path arrowok="t"/>
              <v:fill type="solid"/>
            </v:shape>
            <v:line style="position:absolute" from="7518,2159" to="8604,2739" stroked="true" strokeweight=".223497pt" strokecolor="#000000">
              <v:stroke dashstyle="solid"/>
            </v:line>
            <v:shape style="position:absolute;left:7467;top:2132;width:1188;height:634" coordorigin="7467,2132" coordsize="1188,634" path="m7552,2134l7467,2132,7516,2201,7519,2182,7526,2164,7537,2148,7552,2134m8655,2766l8605,2697,8603,2716,8596,2734,8584,2750,8570,2764,8655,2766e" filled="true" fillcolor="#000000" stroked="false">
              <v:path arrowok="t"/>
              <v:fill type="solid"/>
            </v:shape>
            <v:shape style="position:absolute;left:7915;top:4402;width:423;height:423" type="#_x0000_t75" stroked="false">
              <v:imagedata r:id="rId70" o:title=""/>
            </v:shape>
            <v:shape style="position:absolute;left:5893;top:11046;width:1230;height:1121" coordorigin="5894,11046" coordsize="1230,1121" path="m8338,4614l8327,4547,8297,4489,8252,4443,8194,4413,8127,4403,8060,4413,8002,4443,7957,4489,7927,4547,7916,4614,7927,4681,7957,4739,8002,4784,8060,4814,8127,4825,8194,4814,8252,4784,8297,4739,8327,4681,8338,4614xm7193,3781l7899,4417e" filled="false" stroked="true" strokeweight=".223463pt" strokecolor="#000000">
              <v:path arrowok="t"/>
              <v:stroke dashstyle="solid"/>
            </v:shape>
            <v:shape style="position:absolute;left:7150;top:3742;width:792;height:713" coordorigin="7151,3743" coordsize="792,713" path="m7232,3765l7151,3743,7182,3822,7189,3803,7200,3787,7215,3775,7232,3765m7942,4455l7911,4376,7904,4395,7892,4411,7878,4423,7860,4433,7942,4455e" filled="true" fillcolor="#000000" stroked="false">
              <v:path arrowok="t"/>
              <v:fill type="solid"/>
            </v:shape>
            <v:line style="position:absolute" from="8762,3188" to="8230,4324" stroked="true" strokeweight=".223422pt" strokecolor="#000000">
              <v:stroke dashstyle="solid"/>
            </v:line>
            <v:shape style="position:absolute;left:8203;top:3135;width:585;height:1241" coordorigin="8204,3135" coordsize="585,1241" path="m8273,4323l8253,4322,8234,4315,8218,4305,8204,4291,8206,4376,8273,4323m8789,3220l8787,3135,8720,3188,8740,3190,8758,3196,8775,3206,8789,3220e" filled="true" fillcolor="#000000" stroked="false">
              <v:path arrowok="t"/>
              <v:fill type="solid"/>
            </v:shape>
            <v:line style="position:absolute" from="7354,2319" to="8029,4322" stroked="true" strokeweight=".223413pt" strokecolor="#000000">
              <v:stroke dashstyle="solid"/>
            </v:line>
            <v:shape style="position:absolute;left:7323;top:2264;width:736;height:2112" coordorigin="7324,2264" coordsize="736,2112" path="m7396,2324l7395,2324,7335,2264,7324,2348,7339,2336,7357,2328,7376,2324,7396,2324m8059,4292l8044,4304,8026,4313,8007,4317,7988,4316,8048,4376,8056,4317,8059,4292e" filled="true" fillcolor="#000000" stroked="false">
              <v:path arrowok="t"/>
              <v:fill type="solid"/>
            </v:shape>
            <v:line style="position:absolute" from="9159,2805" to="9944,2621" stroked="true" strokeweight=".223519pt" strokecolor="#000000">
              <v:stroke dashstyle="solid"/>
            </v:line>
            <v:shape style="position:absolute;left:9103;top:2764;width:83;height:74" coordorigin="9103,2764" coordsize="83,74" path="m9168,2764l9103,2819,9186,2838,9175,2822,9168,2803,9166,2784,9168,2764xe" filled="true" fillcolor="#000000" stroked="false">
              <v:path arrowok="t"/>
              <v:fill type="solid"/>
            </v:shape>
            <v:shape style="position:absolute;left:10026;top:2316;width:370;height:370" type="#_x0000_t75" stroked="false">
              <v:imagedata r:id="rId71" o:title=""/>
            </v:shape>
            <v:shape style="position:absolute;left:10024;top:2314;width:375;height:375" type="#_x0000_t75" stroked="false">
              <v:imagedata r:id="rId72" o:title=""/>
            </v:shape>
            <v:shape style="position:absolute;left:9917;top:2587;width:83;height:74" coordorigin="9918,2588" coordsize="83,74" path="m9918,2588l9928,2604,9935,2623,9937,2642,9935,2662,10000,2607,9918,2588xe" filled="true" fillcolor="#000000" stroked="false">
              <v:path arrowok="t"/>
              <v:fill type="solid"/>
            </v:shape>
            <v:line style="position:absolute" from="9024,3109" to="9684,4033" stroked="true" strokeweight=".223442pt" strokecolor="#000000">
              <v:stroke dashstyle="solid"/>
            </v:line>
            <w10:wrap type="none"/>
          </v:group>
        </w:pict>
      </w:r>
      <w:r>
        <w:rPr>
          <w:sz w:val="24"/>
        </w:rPr>
        <w:t>в LR-WPAN сетях предусматривает применение двух видов топологий: топология «Звезда» (</w:t>
      </w:r>
      <w:r>
        <w:rPr>
          <w:i/>
          <w:sz w:val="24"/>
        </w:rPr>
        <w:t>star topology</w:t>
      </w:r>
      <w:r>
        <w:rPr>
          <w:sz w:val="24"/>
        </w:rPr>
        <w:t>) и топология с децентрализованным управлением (</w:t>
      </w:r>
      <w:r>
        <w:rPr>
          <w:i/>
          <w:sz w:val="24"/>
        </w:rPr>
        <w:t>peer- </w:t>
      </w:r>
      <w:r>
        <w:rPr>
          <w:i/>
          <w:sz w:val="24"/>
        </w:rPr>
        <w:t>to-peer topology</w:t>
      </w:r>
      <w:r>
        <w:rPr>
          <w:sz w:val="24"/>
        </w:rPr>
        <w:t>). Примеры реализаций данных видов топологий представлены на рисунке 4.</w:t>
      </w:r>
    </w:p>
    <w:p>
      <w:pPr>
        <w:pStyle w:val="BodyText"/>
        <w:spacing w:before="8" w:after="1"/>
        <w:ind w:left="0"/>
        <w:rPr>
          <w:sz w:val="26"/>
        </w:rPr>
      </w:pPr>
    </w:p>
    <w:tbl>
      <w:tblPr>
        <w:tblW w:w="0" w:type="auto"/>
        <w:jc w:val="left"/>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3"/>
      </w:tblGrid>
      <w:tr>
        <w:trPr>
          <w:trHeight w:val="5027" w:hRule="atLeast"/>
        </w:trPr>
        <w:tc>
          <w:tcPr>
            <w:tcW w:w="9443" w:type="dxa"/>
          </w:tcPr>
          <w:p>
            <w:pPr>
              <w:pStyle w:val="TableParagraph"/>
              <w:tabs>
                <w:tab w:pos="5754" w:val="left" w:leader="none"/>
              </w:tabs>
              <w:spacing w:line="247" w:lineRule="exact"/>
              <w:ind w:left="515"/>
              <w:rPr>
                <w:b/>
                <w:sz w:val="22"/>
              </w:rPr>
            </w:pPr>
            <w:r>
              <w:rPr>
                <w:b/>
                <w:sz w:val="22"/>
              </w:rPr>
              <w:t>Топология</w:t>
              <w:tab/>
              <w:t>Топология с</w:t>
            </w:r>
            <w:r>
              <w:rPr>
                <w:b/>
                <w:spacing w:val="10"/>
                <w:sz w:val="22"/>
              </w:rPr>
              <w:t> </w:t>
            </w:r>
            <w:r>
              <w:rPr>
                <w:b/>
                <w:sz w:val="22"/>
              </w:rPr>
              <w:t>децентрализованным</w:t>
            </w:r>
          </w:p>
          <w:p>
            <w:pPr>
              <w:pStyle w:val="TableParagraph"/>
              <w:tabs>
                <w:tab w:pos="5820" w:val="left" w:leader="none"/>
              </w:tabs>
              <w:spacing w:before="15"/>
              <w:ind w:right="580"/>
              <w:jc w:val="right"/>
              <w:rPr>
                <w:b/>
                <w:sz w:val="22"/>
              </w:rPr>
            </w:pPr>
            <w:r>
              <w:rPr>
                <w:b/>
                <w:sz w:val="22"/>
              </w:rPr>
              <w:t>«Звезда»</w:t>
            </w:r>
            <w:r>
              <w:rPr>
                <w:b/>
                <w:spacing w:val="5"/>
                <w:sz w:val="22"/>
              </w:rPr>
              <w:t> </w:t>
            </w:r>
            <w:r>
              <w:rPr>
                <w:b/>
                <w:sz w:val="22"/>
              </w:rPr>
              <w:t>(Star)</w:t>
              <w:tab/>
              <w:t>управлением</w:t>
            </w:r>
            <w:r>
              <w:rPr>
                <w:b/>
                <w:spacing w:val="26"/>
                <w:sz w:val="22"/>
              </w:rPr>
              <w:t> </w:t>
            </w:r>
            <w:r>
              <w:rPr>
                <w:b/>
                <w:sz w:val="22"/>
              </w:rPr>
              <w:t>(Peer-to-peer)</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93"/>
              <w:ind w:right="547"/>
              <w:jc w:val="right"/>
              <w:rPr>
                <w:rFonts w:ascii="Arial" w:hAnsi="Arial"/>
                <w:sz w:val="18"/>
              </w:rPr>
            </w:pPr>
            <w:r>
              <w:rPr>
                <w:rFonts w:ascii="Arial" w:hAnsi="Arial"/>
                <w:sz w:val="18"/>
              </w:rPr>
              <w:t>PAN-координатор</w:t>
            </w:r>
          </w:p>
          <w:p>
            <w:pPr>
              <w:pStyle w:val="TableParagraph"/>
              <w:rPr>
                <w:sz w:val="20"/>
              </w:rPr>
            </w:pPr>
          </w:p>
          <w:p>
            <w:pPr>
              <w:pStyle w:val="TableParagraph"/>
              <w:spacing w:before="4"/>
              <w:rPr>
                <w:sz w:val="27"/>
              </w:rPr>
            </w:pPr>
          </w:p>
          <w:p>
            <w:pPr>
              <w:pStyle w:val="TableParagraph"/>
              <w:ind w:left="221"/>
              <w:rPr>
                <w:rFonts w:ascii="Arial" w:hAnsi="Arial"/>
                <w:sz w:val="18"/>
              </w:rPr>
            </w:pPr>
            <w:r>
              <w:rPr>
                <w:rFonts w:ascii="Arial" w:hAnsi="Arial"/>
                <w:w w:val="105"/>
                <w:sz w:val="18"/>
              </w:rPr>
              <w:t>PAN-координатор</w:t>
            </w:r>
          </w:p>
          <w:p>
            <w:pPr>
              <w:pStyle w:val="TableParagraph"/>
              <w:numPr>
                <w:ilvl w:val="0"/>
                <w:numId w:val="3"/>
              </w:numPr>
              <w:tabs>
                <w:tab w:pos="3318" w:val="left" w:leader="none"/>
              </w:tabs>
              <w:spacing w:line="240" w:lineRule="auto" w:before="8" w:after="0"/>
              <w:ind w:left="3317" w:right="0" w:hanging="137"/>
              <w:jc w:val="left"/>
              <w:rPr>
                <w:rFonts w:ascii="Arial" w:hAnsi="Arial"/>
                <w:sz w:val="22"/>
              </w:rPr>
            </w:pPr>
            <w:r>
              <w:rPr>
                <w:rFonts w:ascii="Arial" w:hAnsi="Arial"/>
                <w:sz w:val="22"/>
              </w:rPr>
              <w:t>Устройство с полным набором</w:t>
            </w:r>
            <w:r>
              <w:rPr>
                <w:rFonts w:ascii="Arial" w:hAnsi="Arial"/>
                <w:spacing w:val="5"/>
                <w:sz w:val="22"/>
              </w:rPr>
              <w:t> </w:t>
            </w:r>
            <w:r>
              <w:rPr>
                <w:rFonts w:ascii="Arial" w:hAnsi="Arial"/>
                <w:sz w:val="22"/>
              </w:rPr>
              <w:t>функций</w:t>
            </w:r>
          </w:p>
          <w:p>
            <w:pPr>
              <w:pStyle w:val="TableParagraph"/>
              <w:spacing w:before="10"/>
              <w:rPr>
                <w:sz w:val="24"/>
              </w:rPr>
            </w:pPr>
          </w:p>
          <w:p>
            <w:pPr>
              <w:pStyle w:val="TableParagraph"/>
              <w:numPr>
                <w:ilvl w:val="0"/>
                <w:numId w:val="3"/>
              </w:numPr>
              <w:tabs>
                <w:tab w:pos="3323" w:val="left" w:leader="none"/>
              </w:tabs>
              <w:spacing w:line="240" w:lineRule="auto" w:before="0" w:after="0"/>
              <w:ind w:left="3322" w:right="0" w:hanging="136"/>
              <w:jc w:val="left"/>
              <w:rPr>
                <w:rFonts w:ascii="Arial" w:hAnsi="Arial"/>
                <w:sz w:val="22"/>
              </w:rPr>
            </w:pPr>
            <w:r>
              <w:rPr>
                <w:rFonts w:ascii="Arial" w:hAnsi="Arial"/>
                <w:sz w:val="22"/>
              </w:rPr>
              <w:t>Устройство с ограниченным набором</w:t>
            </w:r>
            <w:r>
              <w:rPr>
                <w:rFonts w:ascii="Arial" w:hAnsi="Arial"/>
                <w:spacing w:val="7"/>
                <w:sz w:val="22"/>
              </w:rPr>
              <w:t> </w:t>
            </w:r>
            <w:r>
              <w:rPr>
                <w:rFonts w:ascii="Arial" w:hAnsi="Arial"/>
                <w:sz w:val="22"/>
              </w:rPr>
              <w:t>функций</w:t>
            </w:r>
          </w:p>
          <w:p>
            <w:pPr>
              <w:pStyle w:val="TableParagraph"/>
              <w:numPr>
                <w:ilvl w:val="0"/>
                <w:numId w:val="3"/>
              </w:numPr>
              <w:tabs>
                <w:tab w:pos="3325" w:val="left" w:leader="none"/>
              </w:tabs>
              <w:spacing w:line="240" w:lineRule="auto" w:before="210" w:after="0"/>
              <w:ind w:left="3324" w:right="0" w:hanging="136"/>
              <w:jc w:val="left"/>
              <w:rPr>
                <w:rFonts w:ascii="Arial" w:hAnsi="Arial"/>
                <w:sz w:val="22"/>
              </w:rPr>
            </w:pPr>
            <w:r>
              <w:rPr>
                <w:rFonts w:ascii="Arial" w:hAnsi="Arial"/>
                <w:sz w:val="22"/>
              </w:rPr>
              <w:t>Потоки данных</w:t>
            </w:r>
          </w:p>
        </w:tc>
      </w:tr>
      <w:tr>
        <w:trPr>
          <w:trHeight w:val="708" w:hRule="atLeast"/>
        </w:trPr>
        <w:tc>
          <w:tcPr>
            <w:tcW w:w="9443" w:type="dxa"/>
          </w:tcPr>
          <w:p>
            <w:pPr>
              <w:pStyle w:val="TableParagraph"/>
              <w:spacing w:line="270" w:lineRule="atLeast" w:before="156"/>
              <w:ind w:left="4057" w:right="185" w:hanging="3858"/>
              <w:rPr>
                <w:sz w:val="24"/>
              </w:rPr>
            </w:pPr>
            <w:r>
              <w:rPr>
                <w:sz w:val="24"/>
              </w:rPr>
              <w:t>Рис. 4 Пример реализации топологии вида «Звезда» и топологии с децентрализованным управлением</w:t>
            </w:r>
          </w:p>
        </w:tc>
      </w:tr>
    </w:tbl>
    <w:p>
      <w:pPr>
        <w:pStyle w:val="BodyText"/>
        <w:ind w:left="0"/>
      </w:pPr>
    </w:p>
    <w:p>
      <w:pPr>
        <w:pStyle w:val="BodyText"/>
        <w:ind w:right="845" w:firstLine="707"/>
        <w:jc w:val="both"/>
      </w:pPr>
      <w:r>
        <w:rPr/>
        <w:pict>
          <v:group style="position:absolute;margin-left:210.603516pt;margin-top:-95.750145pt;width:18.7pt;height:18.75pt;mso-position-horizontal-relative:page;mso-position-vertical-relative:paragraph;z-index:-21688" coordorigin="4212,-1915" coordsize="374,375">
            <v:shape style="position:absolute;left:4214;top:-1913;width:370;height:370" type="#_x0000_t75" stroked="false">
              <v:imagedata r:id="rId73" o:title=""/>
            </v:shape>
            <v:shape style="position:absolute;left:4212;top:-1916;width:374;height:375" type="#_x0000_t75" stroked="false">
              <v:imagedata r:id="rId74" o:title=""/>
            </v:shape>
            <w10:wrap type="none"/>
          </v:group>
        </w:pict>
      </w:r>
      <w:r>
        <w:rPr/>
        <w:pict>
          <v:group style="position:absolute;margin-left:205.809753pt;margin-top:-64.45665pt;width:29.05pt;height:3.8pt;mso-position-horizontal-relative:page;mso-position-vertical-relative:paragraph;z-index:-21664" coordorigin="4116,-1289" coordsize="581,76">
            <v:line style="position:absolute" from="4174,-1251" to="4639,-1251" stroked="true" strokeweight=".223525pt" strokecolor="#000000">
              <v:stroke dashstyle="solid"/>
            </v:line>
            <v:shape style="position:absolute;left:4116;top:-1290;width:581;height:76" coordorigin="4116,-1289" coordsize="581,76" path="m4192,-1289l4116,-1251,4192,-1213,4185,-1232,4183,-1251,4185,-1271,4192,-1289m4697,-1251l4621,-1289,4628,-1271,4630,-1251,4628,-1232,4621,-1213,4697,-1251e" filled="true" fillcolor="#000000" stroked="false">
              <v:path arrowok="t"/>
              <v:fill type="solid"/>
            </v:shape>
            <w10:wrap type="none"/>
          </v:group>
        </w:pict>
      </w:r>
      <w:r>
        <w:rPr>
          <w:spacing w:val="-60"/>
          <w:u w:val="single"/>
        </w:rPr>
        <w:t> </w:t>
      </w:r>
      <w:r>
        <w:rPr>
          <w:u w:val="single"/>
        </w:rPr>
        <w:t>В топологии «Звезда»</w:t>
      </w:r>
      <w:r>
        <w:rPr/>
        <w:t> связь осуществляется между несколькими устройствами и единственным центральным контроллером, который называется PAN-координатор. Часто для питания PAN-координатора используется постоянный источник питания, когда остальные узлы питаются от батареек. Топология «Звезда» используется для построения домашних систем автоматического контроля, управления периферией домашних персональных компьютеров и игр.</w:t>
      </w:r>
    </w:p>
    <w:p>
      <w:pPr>
        <w:pStyle w:val="BodyText"/>
        <w:ind w:right="844" w:firstLine="707"/>
        <w:jc w:val="both"/>
      </w:pPr>
      <w:r>
        <w:rPr>
          <w:spacing w:val="-60"/>
          <w:u w:val="single"/>
        </w:rPr>
        <w:t> </w:t>
      </w:r>
      <w:r>
        <w:rPr>
          <w:u w:val="single"/>
        </w:rPr>
        <w:t>Топология с децентрализованным управлением</w:t>
      </w:r>
      <w:r>
        <w:rPr/>
        <w:t> отличается тем, что каждое устройство может взаимодействовать с другим устройством на расстоянии, на котором возможно произвести обмен при помощи приемопередающего устройства. Данный вид топологии позволяет построить более сложные конфигурации сетей. Например, данный вид топологии может быть применен для построения систем производственного контроля и мониторинга, </w:t>
      </w:r>
      <w:r>
        <w:rPr>
          <w:b/>
        </w:rPr>
        <w:t>беспроводных сенсорных сетей</w:t>
      </w:r>
      <w:r>
        <w:rPr/>
        <w:t>, перевозки хрупких товаров и систем умного сельского хозяйства. Топология с децентрализованным управлением может быть самоорганизующейся и иметь возможность автоматического ремонта. Примером применения данного вида топологии может служить структура сети в виде кластерного дерева. Вид данной сети представлен на рисунке 5[2].</w:t>
      </w:r>
    </w:p>
    <w:p>
      <w:pPr>
        <w:spacing w:after="0"/>
        <w:jc w:val="both"/>
        <w:sectPr>
          <w:footerReference w:type="default" r:id="rId56"/>
          <w:pgSz w:w="11910" w:h="16840"/>
          <w:pgMar w:footer="0" w:header="0" w:top="1040" w:bottom="280" w:left="1460" w:right="0"/>
        </w:sectPr>
      </w:pPr>
    </w:p>
    <w:p>
      <w:pPr>
        <w:pStyle w:val="BodyText"/>
        <w:spacing w:before="5" w:after="1"/>
        <w:ind w:left="0"/>
        <w:rPr>
          <w:sz w:val="10"/>
        </w:rPr>
      </w:pPr>
      <w:r>
        <w:rPr/>
        <w:pict>
          <v:shape style="position:absolute;margin-left:443.269623pt;margin-top:73.842117pt;width:93.35pt;height:79.45pt;mso-position-horizontal-relative:page;mso-position-vertical-relative:page;z-index:-21616" coordorigin="8865,1477" coordsize="1867,1589" path="m10660,1775l10626,1723,10586,1676,10542,1634,10492,1597,10439,1565,10381,1538,10320,1515,10255,1498,10188,1486,10119,1479,10047,1477,9973,1480,9898,1489,9822,1502,9745,1521,9668,1545,9591,1575,9515,1610,9439,1651,9366,1696,9298,1744,9234,1796,9174,1850,9119,1907,9069,1966,9024,2026,8985,2088,8951,2152,8922,2215,8899,2280,8882,2344,8870,2408,8865,2471,8867,2534,8874,2595,8888,2654,8909,2712,8937,2767,8971,2819,9011,2866,9056,2908,9105,2945,9158,2978,9216,3005,9277,3027,9342,3044,9409,3057,9479,3064,9550,3066,9624,3062,9699,3054,9775,3040,9852,3021,9929,2997,10006,2967,10082,2932,10158,2892,10231,2847,10299,2798,10364,2747,10423,2692,10478,2635,10528,2577,10573,2516,10612,2454,10646,2391,10675,2327,10698,2263,10715,2199,10727,2135,10732,2071,10730,2009,10723,1948,10709,1888,10688,1830,10660,1775xe" filled="false" stroked="true" strokeweight=".220182pt" strokecolor="#000000">
            <v:path arrowok="t"/>
            <v:stroke dashstyle="solid"/>
            <w10:wrap type="none"/>
          </v:shape>
        </w:pict>
      </w:r>
      <w:r>
        <w:rPr/>
        <w:pict>
          <v:group style="position:absolute;margin-left:88.379456pt;margin-top:120.437332pt;width:384.9pt;height:147.6pt;mso-position-horizontal-relative:page;mso-position-vertical-relative:page;z-index:-21592" coordorigin="1768,2409" coordsize="7698,2952">
            <v:shape style="position:absolute;left:7204;top:2585;width:2259;height:1579" coordorigin="7205,2585" coordsize="2259,1579" path="m7992,2585l7914,2587,7839,2593,7766,2604,7696,2618,7630,2637,7567,2659,7508,2686,7454,2716,7404,2750,7319,2829,7255,2922,7217,3029,7205,3141,7209,3198,7235,3314,7258,3372,7286,3430,7319,3488,7358,3545,7402,3600,7451,3655,7505,3708,7564,3760,7627,3810,7694,3857,7765,3902,7840,3945,7918,3985,8000,4021,8086,4055,8173,4084,8259,4108,8345,4128,8430,4144,8513,4155,8595,4161,8676,4164,8754,4162,8829,4155,8902,4145,8972,4130,9038,4112,9101,4089,9160,4063,9214,4033,9264,3999,9349,3920,9413,3826,9451,3720,9463,3608,9459,3550,9433,3434,9410,3376,9382,3318,9349,3261,9310,3204,9266,3148,9216,3094,9163,3040,9104,2989,9041,2939,8974,2892,8903,2846,8828,2804,8749,2764,8667,2727,8582,2694,8495,2665,8409,2640,8323,2620,8238,2605,8155,2594,8073,2587,7992,2585xe" filled="true" fillcolor="#ffffff" stroked="false">
              <v:path arrowok="t"/>
              <v:fill type="solid"/>
            </v:shape>
            <v:shape style="position:absolute;left:7204;top:2585;width:2259;height:1579" coordorigin="7205,2585" coordsize="2259,1579" path="m9435,3774l9451,3720,9461,3664,9463,3608,9459,3550,9433,3434,9410,3376,9382,3318,9349,3261,9310,3204,9266,3148,9216,3094,9163,3040,9104,2989,9041,2939,8974,2892,8903,2846,8828,2804,8749,2764,8667,2727,8582,2694,8495,2665,8409,2640,8323,2620,8238,2605,8155,2594,8073,2587,7992,2585,7914,2587,7839,2593,7766,2604,7696,2618,7630,2637,7567,2659,7508,2686,7454,2716,7404,2750,7319,2829,7255,2922,7217,3029,7205,3141,7209,3198,7235,3314,7258,3372,7286,3430,7319,3488,7358,3545,7402,3600,7451,3655,7505,3708,7564,3760,7627,3810,7694,3857,7765,3902,7840,3945,7918,3985,8000,4021,8086,4055,8173,4084,8259,4108,8345,4128,8430,4144,8513,4155,8595,4161,8676,4164,8754,4162,8829,4155,8902,4145,8972,4130,9038,4112,9101,4089,9160,4063,9214,4033,9264,3999,9349,3920,9413,3826,9435,3774xe" filled="false" stroked="true" strokeweight=".220133pt" strokecolor="#000000">
              <v:path arrowok="t"/>
              <v:stroke dashstyle="solid"/>
            </v:shape>
            <v:shape style="position:absolute;left:6623;top:4068;width:1614;height:1290" coordorigin="6623,4068" coordsize="1614,1290" path="m7088,4068l7019,4074,6954,4085,6894,4102,6838,4125,6742,4189,6671,4276,6631,4381,6623,4437,6624,4495,6631,4555,6647,4616,6669,4678,6699,4740,6735,4802,6777,4863,6826,4923,6881,4981,6941,5037,7007,5091,7079,5141,7155,5188,7234,5230,7313,5267,7393,5297,7472,5321,7550,5339,7626,5351,7700,5358,7772,5358,7840,5353,7905,5341,7966,5324,8022,5301,8118,5237,8189,5150,8229,5046,8236,4989,8236,4931,8228,4871,8213,4810,8190,4748,8161,4686,8125,4625,8082,4564,8033,4504,7978,4446,7918,4389,7852,4336,7781,4285,7705,4238,7626,4196,7546,4160,7467,4129,7388,4105,7310,4087,7233,4075,7159,4069,7088,4068xe" filled="true" fillcolor="#ffffff" stroked="false">
              <v:path arrowok="t"/>
              <v:fill type="solid"/>
            </v:shape>
            <v:shape style="position:absolute;left:6623;top:4068;width:1614;height:1290" coordorigin="6623,4068" coordsize="1614,1290" path="m8189,5150l8213,5099,8229,5046,8236,4989,8236,4931,8228,4871,8213,4810,8190,4748,8161,4686,8125,4625,8082,4564,8033,4504,7978,4446,7918,4389,7852,4336,7781,4285,7705,4238,7626,4196,7546,4160,7467,4129,7388,4105,7310,4087,7233,4075,7159,4069,7088,4068,7019,4074,6954,4085,6894,4102,6838,4125,6742,4189,6671,4276,6631,4381,6623,4437,6624,4495,6631,4555,6647,4616,6669,4678,6699,4740,6735,4802,6777,4863,6826,4923,6881,4981,6941,5037,7007,5091,7079,5141,7155,5188,7234,5230,7313,5267,7393,5297,7472,5321,7550,5339,7626,5351,7700,5358,7772,5358,7840,5353,7905,5341,7966,5324,8022,5301,8118,5237,8189,5150xe" filled="false" stroked="true" strokeweight=".220166pt" strokecolor="#000000">
              <v:path arrowok="t"/>
              <v:stroke dashstyle="solid"/>
            </v:shape>
            <v:shape style="position:absolute;left:5097;top:2505;width:2110;height:1819" coordorigin="5098,2505" coordsize="2110,1819" path="m6153,2505l6070,2508,5990,2516,5911,2529,5834,2547,5760,2570,5689,2598,5620,2629,5555,2665,5493,2705,5435,2748,5380,2795,5330,2846,5284,2899,5242,2955,5205,3015,5173,3076,5147,3140,5126,3206,5111,3274,5101,3343,5098,3414,5101,3485,5111,3555,5126,3623,5147,3689,5173,3753,5205,3814,5242,3873,5284,3930,5330,3983,5380,4033,5435,4080,5493,4124,5555,4164,5620,4200,5689,4231,5760,4259,5834,4282,5911,4300,5990,4313,6070,4321,6153,4324,6235,4321,6316,4313,6394,4300,6471,4282,6545,4259,6616,4231,6685,4200,6750,4164,6812,4124,6871,4080,6925,4033,6976,3983,7022,3930,7063,3873,7100,3814,7132,3753,7158,3689,7179,3623,7195,3555,7204,3485,7207,3414,7204,3343,7195,3274,7179,3206,7158,3140,7132,3076,7100,3015,7063,2955,7022,2899,6976,2846,6925,2795,6871,2748,6812,2705,6750,2665,6685,2629,6616,2598,6545,2570,6471,2547,6394,2529,6316,2516,6235,2508,6153,2505xe" filled="true" fillcolor="#ffffff" stroked="false">
              <v:path arrowok="t"/>
              <v:fill type="solid"/>
            </v:shape>
            <v:shape style="position:absolute;left:70;top:12298;width:5919;height:2552" coordorigin="70,12298" coordsize="5919,2552" path="m7207,3414l7204,3343,7195,3274,7179,3206,7158,3140,7132,3076,7100,3015,7063,2955,7022,2899,6976,2846,6925,2795,6871,2748,6812,2705,6750,2665,6685,2629,6616,2598,6545,2570,6471,2547,6394,2529,6316,2516,6235,2508,6153,2505,6070,2508,5990,2516,5911,2529,5834,2547,5760,2570,5689,2598,5620,2629,5555,2665,5493,2705,5435,2748,5380,2795,5330,2846,5284,2899,5242,2955,5205,3015,5173,3076,5147,3140,5126,3206,5111,3274,5101,3343,5098,3414,5101,3485,5111,3555,5126,3623,5147,3689,5173,3753,5205,3814,5242,3873,5284,3930,5330,3983,5380,4033,5435,4080,5493,4124,5555,4164,5620,4200,5689,4231,5760,4259,5834,4282,5911,4300,5990,4313,6070,4321,6153,4324,6235,4321,6316,4313,6394,4300,6471,4282,6545,4259,6616,4231,6685,4200,6750,4164,6812,4124,6871,4080,6925,4033,6976,3983,7022,3930,7063,3873,7100,3814,7132,3753,7158,3689,7179,3623,7195,3555,7204,3485,7207,3414xm5048,3580l5046,3518,5039,3457,5028,3396,5013,3337,4993,3279,4970,3222,4942,3166,4911,3112,4876,3058,4838,3007,4796,2957,4751,2908,4702,2862,4651,2817,4596,2774,4539,2733,4479,2694,4416,2658,4350,2623,4283,2591,4213,2561,4140,2533,4066,2509,3989,2486,3911,2467,3831,2450,3750,2436,3666,2425,3582,2417,3496,2413,3409,2411,3322,2413,3236,2417,3151,2425,3068,2436,2987,2450,2907,2467,2828,2486,2752,2509,2678,2533,2605,2561,2535,2591,2467,2623,2402,2658,2339,2694,2279,2733,2222,2774,2167,2817,2115,2862,2067,2908,2022,2957,1980,3007,1942,3058,1907,3112,1876,3166,1848,3222,1825,3279,1805,3337,1790,3396,1779,3457,1772,3518,1770,3580,1772,3642,1779,3703,1790,3764,1805,3823,1825,3881,1848,3938,1876,3994,1907,4049,1942,4102,1980,4153,2022,4203,2067,4252,2115,4298,2167,4343,2222,4386,2279,4427,2339,4466,2402,4503,2467,4537,2535,4569,2605,4599,2678,4627,2752,4651,2828,4674,2907,4693,2987,4710,3068,4724,3151,4735,3236,4743,3322,4748,3409,4749,3496,4748,3582,4743,3666,4735,3750,4724,3831,4710,3911,4693,3989,4674,4066,4651,4140,4627,4213,4599,4283,4569,4350,4537,4416,4503,4479,4466,4539,4427,4596,4386,4651,4343,4702,4298,4751,4252,4796,4203,4838,4153,4876,4102,4911,4049,4942,3994,4970,3938,4993,3881,5013,3823,5028,3764,5039,3703,5046,3642,5048,3580xe" filled="false" stroked="true" strokeweight=".220224pt" strokecolor="#000000">
              <v:path arrowok="t"/>
              <v:stroke dashstyle="solid"/>
            </v:shape>
            <w10:wrap type="none"/>
          </v:group>
        </w:pict>
      </w:r>
    </w:p>
    <w:tbl>
      <w:tblPr>
        <w:tblW w:w="0" w:type="auto"/>
        <w:jc w:val="left"/>
        <w:tblInd w:w="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2"/>
      </w:tblGrid>
      <w:tr>
        <w:trPr>
          <w:trHeight w:val="5002" w:hRule="atLeast"/>
        </w:trPr>
        <w:tc>
          <w:tcPr>
            <w:tcW w:w="8872" w:type="dxa"/>
          </w:tcPr>
          <w:p>
            <w:pPr>
              <w:pStyle w:val="TableParagraph"/>
              <w:spacing w:line="158" w:lineRule="exact"/>
              <w:ind w:right="640"/>
              <w:jc w:val="right"/>
              <w:rPr>
                <w:sz w:val="14"/>
              </w:rPr>
            </w:pPr>
            <w:r>
              <w:rPr>
                <w:w w:val="104"/>
                <w:sz w:val="14"/>
              </w:rPr>
              <w:t>5</w:t>
            </w:r>
          </w:p>
          <w:p>
            <w:pPr>
              <w:pStyle w:val="TableParagraph"/>
              <w:spacing w:line="158" w:lineRule="exact"/>
              <w:ind w:right="1045"/>
              <w:jc w:val="right"/>
              <w:rPr>
                <w:sz w:val="14"/>
              </w:rPr>
            </w:pPr>
            <w:r>
              <w:rPr>
                <w:w w:val="104"/>
                <w:sz w:val="14"/>
              </w:rPr>
              <w:t>4</w:t>
            </w:r>
          </w:p>
          <w:p>
            <w:pPr>
              <w:pStyle w:val="TableParagraph"/>
              <w:tabs>
                <w:tab w:pos="1367" w:val="left" w:leader="none"/>
              </w:tabs>
              <w:spacing w:line="177" w:lineRule="exact" w:before="70"/>
              <w:ind w:right="198"/>
              <w:jc w:val="right"/>
              <w:rPr>
                <w:sz w:val="14"/>
              </w:rPr>
            </w:pPr>
            <w:r>
              <w:rPr>
                <w:w w:val="105"/>
                <w:sz w:val="14"/>
              </w:rPr>
              <w:t>1</w:t>
              <w:tab/>
            </w:r>
            <w:r>
              <w:rPr>
                <w:w w:val="105"/>
                <w:position w:val="2"/>
                <w:sz w:val="14"/>
              </w:rPr>
              <w:t>6</w:t>
            </w:r>
          </w:p>
          <w:p>
            <w:pPr>
              <w:pStyle w:val="TableParagraph"/>
              <w:spacing w:line="157" w:lineRule="exact"/>
              <w:ind w:right="1045"/>
              <w:jc w:val="right"/>
              <w:rPr>
                <w:sz w:val="14"/>
              </w:rPr>
            </w:pPr>
            <w:r>
              <w:rPr>
                <w:w w:val="104"/>
                <w:sz w:val="14"/>
              </w:rPr>
              <w:t>2</w:t>
            </w:r>
          </w:p>
          <w:p>
            <w:pPr>
              <w:pStyle w:val="TableParagraph"/>
              <w:rPr>
                <w:sz w:val="14"/>
              </w:rPr>
            </w:pPr>
          </w:p>
          <w:p>
            <w:pPr>
              <w:pStyle w:val="TableParagraph"/>
              <w:tabs>
                <w:tab w:pos="2080" w:val="left" w:leader="none"/>
                <w:tab w:pos="3964" w:val="left" w:leader="none"/>
                <w:tab w:pos="7952" w:val="left" w:leader="none"/>
              </w:tabs>
              <w:spacing w:line="117" w:lineRule="auto"/>
              <w:ind w:left="1298"/>
              <w:rPr>
                <w:i/>
                <w:sz w:val="14"/>
              </w:rPr>
            </w:pPr>
            <w:r>
              <w:rPr>
                <w:i/>
                <w:w w:val="105"/>
                <w:sz w:val="14"/>
              </w:rPr>
              <w:t>PAN</w:t>
            </w:r>
            <w:r>
              <w:rPr>
                <w:i/>
                <w:spacing w:val="-1"/>
                <w:w w:val="105"/>
                <w:sz w:val="14"/>
              </w:rPr>
              <w:t> </w:t>
            </w:r>
            <w:r>
              <w:rPr>
                <w:i/>
                <w:w w:val="105"/>
                <w:sz w:val="14"/>
              </w:rPr>
              <w:t>ID</w:t>
            </w:r>
            <w:r>
              <w:rPr>
                <w:i/>
                <w:spacing w:val="-1"/>
                <w:w w:val="105"/>
                <w:sz w:val="14"/>
              </w:rPr>
              <w:t> </w:t>
            </w:r>
            <w:r>
              <w:rPr>
                <w:i/>
                <w:w w:val="105"/>
                <w:sz w:val="14"/>
              </w:rPr>
              <w:t>1</w:t>
              <w:tab/>
            </w:r>
            <w:r>
              <w:rPr>
                <w:w w:val="105"/>
                <w:position w:val="-7"/>
                <w:sz w:val="14"/>
              </w:rPr>
              <w:t>5</w:t>
              <w:tab/>
            </w:r>
            <w:r>
              <w:rPr>
                <w:i/>
                <w:w w:val="105"/>
                <w:sz w:val="14"/>
              </w:rPr>
              <w:t>PAN</w:t>
            </w:r>
            <w:r>
              <w:rPr>
                <w:i/>
                <w:spacing w:val="-1"/>
                <w:w w:val="105"/>
                <w:sz w:val="14"/>
              </w:rPr>
              <w:t> </w:t>
            </w:r>
            <w:r>
              <w:rPr>
                <w:i/>
                <w:w w:val="105"/>
                <w:sz w:val="14"/>
              </w:rPr>
              <w:t>ID</w:t>
            </w:r>
            <w:r>
              <w:rPr>
                <w:i/>
                <w:spacing w:val="-1"/>
                <w:w w:val="105"/>
                <w:sz w:val="14"/>
              </w:rPr>
              <w:t> </w:t>
            </w:r>
            <w:r>
              <w:rPr>
                <w:i/>
                <w:w w:val="105"/>
                <w:sz w:val="14"/>
              </w:rPr>
              <w:t>2</w:t>
              <w:tab/>
            </w:r>
            <w:r>
              <w:rPr>
                <w:i/>
                <w:w w:val="105"/>
                <w:position w:val="8"/>
                <w:sz w:val="14"/>
              </w:rPr>
              <w:t>PAN ID</w:t>
            </w:r>
            <w:r>
              <w:rPr>
                <w:i/>
                <w:spacing w:val="-2"/>
                <w:w w:val="105"/>
                <w:position w:val="8"/>
                <w:sz w:val="14"/>
              </w:rPr>
              <w:t> </w:t>
            </w:r>
            <w:r>
              <w:rPr>
                <w:i/>
                <w:w w:val="105"/>
                <w:position w:val="8"/>
                <w:sz w:val="14"/>
              </w:rPr>
              <w:t>4</w:t>
            </w:r>
          </w:p>
          <w:p>
            <w:pPr>
              <w:pStyle w:val="TableParagraph"/>
              <w:tabs>
                <w:tab w:pos="6302" w:val="left" w:leader="none"/>
              </w:tabs>
              <w:spacing w:line="69" w:lineRule="auto" w:before="8"/>
              <w:ind w:right="220"/>
              <w:jc w:val="center"/>
              <w:rPr>
                <w:sz w:val="14"/>
              </w:rPr>
            </w:pPr>
            <w:r>
              <w:rPr>
                <w:w w:val="105"/>
                <w:sz w:val="14"/>
              </w:rPr>
              <w:t>2</w:t>
              <w:tab/>
            </w:r>
            <w:r>
              <w:rPr>
                <w:w w:val="105"/>
                <w:position w:val="-3"/>
                <w:sz w:val="14"/>
              </w:rPr>
              <w:t>0</w:t>
            </w:r>
          </w:p>
          <w:p>
            <w:pPr>
              <w:pStyle w:val="TableParagraph"/>
              <w:tabs>
                <w:tab w:pos="4118" w:val="left" w:leader="none"/>
                <w:tab w:pos="6169" w:val="left" w:leader="none"/>
                <w:tab w:pos="7884" w:val="left" w:leader="none"/>
              </w:tabs>
              <w:spacing w:line="148" w:lineRule="auto"/>
              <w:ind w:left="2541"/>
              <w:rPr>
                <w:sz w:val="14"/>
              </w:rPr>
            </w:pPr>
            <w:r>
              <w:rPr>
                <w:w w:val="105"/>
                <w:position w:val="-2"/>
                <w:sz w:val="14"/>
              </w:rPr>
              <w:t>6</w:t>
              <w:tab/>
            </w:r>
            <w:r>
              <w:rPr>
                <w:w w:val="105"/>
                <w:sz w:val="14"/>
              </w:rPr>
              <w:t>5</w:t>
              <w:tab/>
              <w:t>1</w:t>
              <w:tab/>
            </w:r>
            <w:r>
              <w:rPr>
                <w:w w:val="105"/>
                <w:position w:val="-2"/>
                <w:sz w:val="14"/>
              </w:rPr>
              <w:t>3</w:t>
            </w:r>
          </w:p>
          <w:p>
            <w:pPr>
              <w:pStyle w:val="TableParagraph"/>
              <w:tabs>
                <w:tab w:pos="1787" w:val="left" w:leader="none"/>
                <w:tab w:pos="4863" w:val="left" w:leader="none"/>
              </w:tabs>
              <w:spacing w:line="216" w:lineRule="auto"/>
              <w:ind w:left="615"/>
              <w:rPr>
                <w:sz w:val="14"/>
              </w:rPr>
            </w:pPr>
            <w:r>
              <w:rPr>
                <w:w w:val="105"/>
                <w:sz w:val="14"/>
              </w:rPr>
              <w:t>3</w:t>
              <w:tab/>
            </w:r>
            <w:r>
              <w:rPr>
                <w:w w:val="105"/>
                <w:position w:val="-4"/>
                <w:sz w:val="14"/>
              </w:rPr>
              <w:t>4</w:t>
              <w:tab/>
            </w:r>
            <w:r>
              <w:rPr>
                <w:w w:val="105"/>
                <w:position w:val="-2"/>
                <w:sz w:val="14"/>
              </w:rPr>
              <w:t>6</w:t>
            </w:r>
          </w:p>
          <w:p>
            <w:pPr>
              <w:pStyle w:val="TableParagraph"/>
              <w:tabs>
                <w:tab w:pos="2392" w:val="left" w:leader="none"/>
                <w:tab w:pos="3318" w:val="left" w:leader="none"/>
                <w:tab w:pos="5723" w:val="left" w:leader="none"/>
              </w:tabs>
              <w:spacing w:line="189" w:lineRule="auto"/>
              <w:ind w:left="1397"/>
              <w:rPr>
                <w:sz w:val="14"/>
              </w:rPr>
            </w:pPr>
            <w:r>
              <w:rPr>
                <w:w w:val="105"/>
                <w:position w:val="-3"/>
                <w:sz w:val="14"/>
              </w:rPr>
              <w:t>1</w:t>
              <w:tab/>
            </w:r>
            <w:r>
              <w:rPr>
                <w:w w:val="105"/>
                <w:sz w:val="14"/>
              </w:rPr>
              <w:t>7</w:t>
              <w:tab/>
            </w:r>
            <w:r>
              <w:rPr>
                <w:w w:val="105"/>
                <w:position w:val="-8"/>
                <w:sz w:val="14"/>
              </w:rPr>
              <w:t>0</w:t>
              <w:tab/>
            </w:r>
            <w:r>
              <w:rPr>
                <w:w w:val="105"/>
                <w:position w:val="-5"/>
                <w:sz w:val="14"/>
              </w:rPr>
              <w:t>0</w:t>
            </w:r>
          </w:p>
          <w:p>
            <w:pPr>
              <w:pStyle w:val="TableParagraph"/>
              <w:tabs>
                <w:tab w:pos="2575" w:val="left" w:leader="none"/>
                <w:tab w:pos="4333" w:val="left" w:leader="none"/>
                <w:tab w:pos="4782" w:val="left" w:leader="none"/>
                <w:tab w:pos="6360" w:val="right" w:leader="none"/>
              </w:tabs>
              <w:spacing w:line="151" w:lineRule="auto" w:before="3"/>
              <w:ind w:left="516"/>
              <w:rPr>
                <w:sz w:val="14"/>
              </w:rPr>
            </w:pPr>
            <w:r>
              <w:rPr>
                <w:b/>
                <w:w w:val="105"/>
                <w:position w:val="2"/>
                <w:sz w:val="18"/>
              </w:rPr>
              <w:t>PAN-</w:t>
              <w:tab/>
            </w:r>
            <w:r>
              <w:rPr>
                <w:w w:val="105"/>
                <w:position w:val="-7"/>
                <w:sz w:val="14"/>
              </w:rPr>
              <w:t>8</w:t>
              <w:tab/>
            </w:r>
            <w:r>
              <w:rPr>
                <w:w w:val="105"/>
                <w:sz w:val="14"/>
              </w:rPr>
              <w:t>2</w:t>
              <w:tab/>
            </w:r>
            <w:r>
              <w:rPr>
                <w:w w:val="105"/>
                <w:position w:val="-8"/>
                <w:sz w:val="14"/>
              </w:rPr>
              <w:t>7</w:t>
            </w:r>
            <w:r>
              <w:rPr>
                <w:w w:val="105"/>
                <w:sz w:val="14"/>
              </w:rPr>
              <w:tab/>
              <w:t>2</w:t>
            </w:r>
          </w:p>
          <w:p>
            <w:pPr>
              <w:pStyle w:val="TableParagraph"/>
              <w:tabs>
                <w:tab w:pos="3636" w:val="left" w:leader="none"/>
                <w:tab w:pos="5777" w:val="left" w:leader="none"/>
              </w:tabs>
              <w:spacing w:line="132" w:lineRule="auto" w:before="8"/>
              <w:ind w:left="200"/>
              <w:rPr>
                <w:i/>
                <w:sz w:val="14"/>
              </w:rPr>
            </w:pPr>
            <w:r>
              <w:rPr>
                <w:b/>
                <w:w w:val="105"/>
                <w:sz w:val="18"/>
              </w:rPr>
              <w:t>координатор</w:t>
              <w:tab/>
            </w:r>
            <w:r>
              <w:rPr>
                <w:w w:val="105"/>
                <w:position w:val="-5"/>
                <w:sz w:val="14"/>
              </w:rPr>
              <w:t>1</w:t>
              <w:tab/>
            </w:r>
            <w:r>
              <w:rPr>
                <w:i/>
                <w:w w:val="105"/>
                <w:position w:val="-5"/>
                <w:sz w:val="14"/>
              </w:rPr>
              <w:t>PAN ID</w:t>
            </w:r>
            <w:r>
              <w:rPr>
                <w:i/>
                <w:spacing w:val="-3"/>
                <w:w w:val="105"/>
                <w:position w:val="-5"/>
                <w:sz w:val="14"/>
              </w:rPr>
              <w:t> </w:t>
            </w:r>
            <w:r>
              <w:rPr>
                <w:i/>
                <w:w w:val="105"/>
                <w:position w:val="-5"/>
                <w:sz w:val="14"/>
              </w:rPr>
              <w:t>3</w:t>
            </w:r>
          </w:p>
          <w:p>
            <w:pPr>
              <w:pStyle w:val="TableParagraph"/>
              <w:tabs>
                <w:tab w:pos="4528" w:val="left" w:leader="none"/>
                <w:tab w:pos="6945" w:val="left" w:leader="none"/>
              </w:tabs>
              <w:spacing w:line="165" w:lineRule="auto"/>
              <w:ind w:left="1707"/>
              <w:rPr>
                <w:sz w:val="14"/>
              </w:rPr>
            </w:pPr>
            <w:r>
              <w:rPr>
                <w:w w:val="105"/>
                <w:sz w:val="14"/>
              </w:rPr>
              <w:t>0</w:t>
              <w:tab/>
            </w:r>
            <w:r>
              <w:rPr>
                <w:w w:val="105"/>
                <w:position w:val="-3"/>
                <w:sz w:val="14"/>
              </w:rPr>
              <w:t>4</w:t>
              <w:tab/>
            </w:r>
            <w:r>
              <w:rPr>
                <w:w w:val="105"/>
                <w:position w:val="-12"/>
                <w:sz w:val="14"/>
              </w:rPr>
              <w:t>4</w:t>
            </w:r>
          </w:p>
          <w:p>
            <w:pPr>
              <w:pStyle w:val="TableParagraph"/>
              <w:tabs>
                <w:tab w:pos="4079" w:val="left" w:leader="none"/>
                <w:tab w:pos="6372" w:val="left" w:leader="none"/>
              </w:tabs>
              <w:spacing w:line="157" w:lineRule="exact"/>
              <w:ind w:left="1377"/>
              <w:rPr>
                <w:sz w:val="14"/>
              </w:rPr>
            </w:pPr>
            <w:r>
              <w:rPr>
                <w:w w:val="105"/>
                <w:sz w:val="14"/>
              </w:rPr>
              <w:t>11</w:t>
              <w:tab/>
              <w:t>3</w:t>
              <w:tab/>
            </w:r>
            <w:r>
              <w:rPr>
                <w:w w:val="105"/>
                <w:position w:val="3"/>
                <w:sz w:val="14"/>
              </w:rPr>
              <w:t>3</w:t>
            </w:r>
          </w:p>
          <w:p>
            <w:pPr>
              <w:pStyle w:val="TableParagraph"/>
              <w:tabs>
                <w:tab w:pos="2178" w:val="left" w:leader="none"/>
                <w:tab w:pos="2564" w:val="left" w:leader="none"/>
              </w:tabs>
              <w:spacing w:line="134" w:lineRule="auto"/>
              <w:ind w:left="663"/>
              <w:rPr>
                <w:sz w:val="14"/>
              </w:rPr>
            </w:pPr>
            <w:r>
              <w:rPr>
                <w:w w:val="105"/>
                <w:position w:val="-6"/>
                <w:sz w:val="14"/>
              </w:rPr>
              <w:t>12</w:t>
              <w:tab/>
            </w:r>
            <w:r>
              <w:rPr>
                <w:w w:val="105"/>
                <w:position w:val="2"/>
                <w:sz w:val="14"/>
              </w:rPr>
              <w:t>9</w:t>
              <w:tab/>
            </w:r>
            <w:r>
              <w:rPr>
                <w:w w:val="105"/>
                <w:sz w:val="14"/>
              </w:rPr>
              <w:t>10</w:t>
            </w:r>
          </w:p>
          <w:p>
            <w:pPr>
              <w:pStyle w:val="TableParagraph"/>
              <w:spacing w:line="116" w:lineRule="exact"/>
              <w:ind w:left="1195"/>
              <w:jc w:val="center"/>
              <w:rPr>
                <w:sz w:val="14"/>
              </w:rPr>
            </w:pPr>
            <w:r>
              <w:rPr>
                <w:w w:val="104"/>
                <w:sz w:val="14"/>
              </w:rPr>
              <w:t>0</w:t>
            </w:r>
          </w:p>
          <w:p>
            <w:pPr>
              <w:pStyle w:val="TableParagraph"/>
              <w:tabs>
                <w:tab w:pos="5478" w:val="left" w:leader="none"/>
              </w:tabs>
              <w:spacing w:line="189" w:lineRule="auto" w:before="11"/>
              <w:ind w:left="1670"/>
              <w:rPr>
                <w:i/>
                <w:sz w:val="14"/>
              </w:rPr>
            </w:pPr>
            <w:r>
              <w:rPr>
                <w:w w:val="105"/>
                <w:position w:val="-4"/>
                <w:sz w:val="14"/>
              </w:rPr>
              <w:t>13</w:t>
              <w:tab/>
            </w:r>
            <w:r>
              <w:rPr>
                <w:i/>
                <w:w w:val="105"/>
                <w:sz w:val="14"/>
              </w:rPr>
              <w:t>PAN ID</w:t>
            </w:r>
            <w:r>
              <w:rPr>
                <w:i/>
                <w:spacing w:val="-2"/>
                <w:w w:val="105"/>
                <w:sz w:val="14"/>
              </w:rPr>
              <w:t> </w:t>
            </w:r>
            <w:r>
              <w:rPr>
                <w:i/>
                <w:w w:val="105"/>
                <w:sz w:val="14"/>
              </w:rPr>
              <w:t>5</w:t>
            </w:r>
          </w:p>
          <w:p>
            <w:pPr>
              <w:pStyle w:val="TableParagraph"/>
              <w:spacing w:line="145" w:lineRule="exact"/>
              <w:ind w:left="1379"/>
              <w:jc w:val="center"/>
              <w:rPr>
                <w:sz w:val="14"/>
              </w:rPr>
            </w:pPr>
            <w:r>
              <w:rPr>
                <w:w w:val="104"/>
                <w:sz w:val="14"/>
              </w:rPr>
              <w:t>1</w:t>
            </w:r>
          </w:p>
          <w:p>
            <w:pPr>
              <w:pStyle w:val="TableParagraph"/>
              <w:rPr>
                <w:sz w:val="16"/>
              </w:rPr>
            </w:pPr>
          </w:p>
          <w:p>
            <w:pPr>
              <w:pStyle w:val="TableParagraph"/>
              <w:rPr>
                <w:sz w:val="13"/>
              </w:rPr>
            </w:pPr>
          </w:p>
          <w:p>
            <w:pPr>
              <w:pStyle w:val="TableParagraph"/>
              <w:tabs>
                <w:tab w:pos="716" w:val="left" w:leader="none"/>
                <w:tab w:pos="1369" w:val="left" w:leader="none"/>
              </w:tabs>
              <w:spacing w:before="1"/>
              <w:ind w:right="1044"/>
              <w:jc w:val="right"/>
              <w:rPr>
                <w:i/>
                <w:sz w:val="14"/>
              </w:rPr>
            </w:pPr>
            <w:r>
              <w:rPr>
                <w:w w:val="105"/>
                <w:sz w:val="14"/>
              </w:rPr>
              <w:t>2</w:t>
              <w:tab/>
            </w:r>
            <w:r>
              <w:rPr>
                <w:w w:val="105"/>
                <w:position w:val="-7"/>
                <w:sz w:val="14"/>
              </w:rPr>
              <w:t>0</w:t>
              <w:tab/>
            </w:r>
            <w:r>
              <w:rPr>
                <w:i/>
                <w:w w:val="105"/>
                <w:sz w:val="14"/>
              </w:rPr>
              <w:t>PAN ID</w:t>
            </w:r>
            <w:r>
              <w:rPr>
                <w:i/>
                <w:spacing w:val="-3"/>
                <w:w w:val="105"/>
                <w:sz w:val="14"/>
              </w:rPr>
              <w:t> </w:t>
            </w:r>
            <w:r>
              <w:rPr>
                <w:i/>
                <w:w w:val="105"/>
                <w:sz w:val="14"/>
              </w:rPr>
              <w:t>6</w:t>
            </w:r>
          </w:p>
          <w:p>
            <w:pPr>
              <w:pStyle w:val="TableParagraph"/>
              <w:numPr>
                <w:ilvl w:val="0"/>
                <w:numId w:val="4"/>
              </w:numPr>
              <w:tabs>
                <w:tab w:pos="2175" w:val="left" w:leader="none"/>
                <w:tab w:pos="7322" w:val="left" w:leader="none"/>
              </w:tabs>
              <w:spacing w:line="151" w:lineRule="auto" w:before="102" w:after="0"/>
              <w:ind w:left="2174" w:right="0" w:hanging="107"/>
              <w:jc w:val="left"/>
              <w:rPr>
                <w:sz w:val="14"/>
              </w:rPr>
            </w:pPr>
            <w:r>
              <w:rPr>
                <w:w w:val="105"/>
                <w:sz w:val="18"/>
              </w:rPr>
              <w:t>Главный</w:t>
            </w:r>
            <w:r>
              <w:rPr>
                <w:spacing w:val="-19"/>
                <w:w w:val="105"/>
                <w:sz w:val="18"/>
              </w:rPr>
              <w:t> </w:t>
            </w:r>
            <w:r>
              <w:rPr>
                <w:w w:val="105"/>
                <w:sz w:val="18"/>
              </w:rPr>
              <w:t>PAN-координатор</w:t>
            </w:r>
            <w:r>
              <w:rPr>
                <w:w w:val="105"/>
                <w:position w:val="-7"/>
                <w:sz w:val="18"/>
              </w:rPr>
              <w:tab/>
            </w:r>
            <w:r>
              <w:rPr>
                <w:w w:val="105"/>
                <w:position w:val="-7"/>
                <w:sz w:val="14"/>
              </w:rPr>
              <w:t>2</w:t>
            </w:r>
          </w:p>
          <w:p>
            <w:pPr>
              <w:pStyle w:val="TableParagraph"/>
              <w:spacing w:line="110" w:lineRule="exact"/>
              <w:ind w:right="2226"/>
              <w:jc w:val="right"/>
              <w:rPr>
                <w:sz w:val="14"/>
              </w:rPr>
            </w:pPr>
            <w:r>
              <w:rPr>
                <w:w w:val="104"/>
                <w:sz w:val="14"/>
              </w:rPr>
              <w:t>1</w:t>
            </w:r>
          </w:p>
          <w:p>
            <w:pPr>
              <w:pStyle w:val="TableParagraph"/>
              <w:numPr>
                <w:ilvl w:val="0"/>
                <w:numId w:val="4"/>
              </w:numPr>
              <w:tabs>
                <w:tab w:pos="2191" w:val="left" w:leader="none"/>
              </w:tabs>
              <w:spacing w:line="162" w:lineRule="exact" w:before="0" w:after="0"/>
              <w:ind w:left="2190" w:right="0" w:hanging="107"/>
              <w:jc w:val="left"/>
              <w:rPr>
                <w:sz w:val="18"/>
              </w:rPr>
            </w:pPr>
            <w:r>
              <w:rPr>
                <w:sz w:val="18"/>
              </w:rPr>
              <w:t>PAN-координаторы</w:t>
            </w:r>
          </w:p>
          <w:p>
            <w:pPr>
              <w:pStyle w:val="TableParagraph"/>
              <w:tabs>
                <w:tab w:pos="807" w:val="left" w:leader="none"/>
              </w:tabs>
              <w:spacing w:line="175" w:lineRule="auto"/>
              <w:ind w:right="663"/>
              <w:jc w:val="right"/>
              <w:rPr>
                <w:sz w:val="14"/>
              </w:rPr>
            </w:pPr>
            <w:r>
              <w:rPr>
                <w:w w:val="105"/>
                <w:position w:val="-4"/>
                <w:sz w:val="14"/>
              </w:rPr>
              <w:t>3</w:t>
              <w:tab/>
            </w:r>
            <w:r>
              <w:rPr>
                <w:w w:val="105"/>
                <w:sz w:val="14"/>
              </w:rPr>
              <w:t>4</w:t>
            </w:r>
          </w:p>
          <w:p>
            <w:pPr>
              <w:pStyle w:val="TableParagraph"/>
              <w:numPr>
                <w:ilvl w:val="0"/>
                <w:numId w:val="4"/>
              </w:numPr>
              <w:tabs>
                <w:tab w:pos="2192" w:val="left" w:leader="none"/>
              </w:tabs>
              <w:spacing w:line="240" w:lineRule="auto" w:before="24" w:after="0"/>
              <w:ind w:left="2191" w:right="0" w:hanging="107"/>
              <w:jc w:val="left"/>
              <w:rPr>
                <w:sz w:val="18"/>
              </w:rPr>
            </w:pPr>
            <w:r>
              <w:rPr>
                <w:sz w:val="18"/>
              </w:rPr>
              <w:t>Устройства</w:t>
            </w:r>
          </w:p>
        </w:tc>
      </w:tr>
      <w:tr>
        <w:trPr>
          <w:trHeight w:val="516" w:hRule="atLeast"/>
        </w:trPr>
        <w:tc>
          <w:tcPr>
            <w:tcW w:w="8872" w:type="dxa"/>
          </w:tcPr>
          <w:p>
            <w:pPr>
              <w:pStyle w:val="TableParagraph"/>
              <w:spacing w:before="10"/>
              <w:rPr>
                <w:sz w:val="20"/>
              </w:rPr>
            </w:pPr>
          </w:p>
          <w:p>
            <w:pPr>
              <w:pStyle w:val="TableParagraph"/>
              <w:spacing w:line="256" w:lineRule="exact" w:before="1"/>
              <w:ind w:left="1978"/>
              <w:rPr>
                <w:sz w:val="24"/>
              </w:rPr>
            </w:pPr>
            <w:r>
              <w:rPr>
                <w:sz w:val="24"/>
              </w:rPr>
              <w:t>Рис. 5 Структура сети в виде кластерного дерева</w:t>
            </w:r>
          </w:p>
        </w:tc>
      </w:tr>
    </w:tbl>
    <w:p>
      <w:pPr>
        <w:pStyle w:val="BodyText"/>
        <w:spacing w:before="2"/>
        <w:ind w:left="0"/>
        <w:rPr>
          <w:sz w:val="16"/>
        </w:rPr>
      </w:pPr>
    </w:p>
    <w:p>
      <w:pPr>
        <w:pStyle w:val="BodyText"/>
        <w:spacing w:before="90"/>
        <w:ind w:right="845" w:firstLine="707"/>
        <w:jc w:val="both"/>
      </w:pPr>
      <w:r>
        <w:rPr/>
        <w:pict>
          <v:group style="position:absolute;margin-left:131.738358pt;margin-top:-280.349548pt;width:395.05pt;height:231.95pt;mso-position-horizontal-relative:page;mso-position-vertical-relative:paragraph;z-index:-21568" coordorigin="2635,-5607" coordsize="7901,4639">
            <v:shape style="position:absolute;left:3452;top:-3709;width:174;height:174" type="#_x0000_t75" stroked="false">
              <v:imagedata r:id="rId76" o:title=""/>
            </v:shape>
            <v:shape style="position:absolute;left:3452;top:-3709;width:174;height:174" coordorigin="3453,-3708" coordsize="174,174" path="m3627,-3622l3620,-3655,3601,-3683,3574,-3702,3540,-3708,3506,-3702,3478,-3683,3460,-3655,3453,-3622,3460,-3588,3478,-3560,3506,-3542,3540,-3535,3574,-3542,3601,-3560,3620,-3588,3627,-3622xe" filled="false" stroked="true" strokeweight=".220223pt" strokecolor="#000000">
              <v:path arrowok="t"/>
              <v:stroke dashstyle="solid"/>
            </v:shape>
            <v:shape style="position:absolute;left:3756;top:-4228;width:157;height:156" type="#_x0000_t75" stroked="false">
              <v:imagedata r:id="rId77" o:title=""/>
            </v:shape>
            <v:shape style="position:absolute;left:2035;top:5719;width:368;height:576" coordorigin="2036,5720" coordsize="368,576" path="m3913,-4150l3907,-4180,3890,-4205,3865,-4222,3835,-4228,3805,-4222,3780,-4205,3763,-4180,3757,-4150,3763,-4120,3780,-4095,3805,-4078,3835,-4072,3865,-4078,3890,-4095,3907,-4120,3913,-4150xm3576,-3701l3802,-4079e" filled="false" stroked="true" strokeweight=".220224pt" strokecolor="#000000">
              <v:path arrowok="t"/>
              <v:stroke dashstyle="solid"/>
            </v:shape>
            <v:shape style="position:absolute;left:3834;top:-4592;width:157;height:156" type="#_x0000_t75" stroked="false">
              <v:imagedata r:id="rId78" o:title=""/>
            </v:shape>
            <v:shape style="position:absolute;left:2318;top:5323;width:170;height:399" coordorigin="2318,5323" coordsize="170,399" path="m3991,-4514l3985,-4544,3968,-4569,3943,-4585,3913,-4592,3883,-4585,3858,-4569,3841,-4544,3835,-4514,3841,-4483,3858,-4459,3883,-4442,3913,-4436,3943,-4442,3968,-4459,3985,-4483,3991,-4514xm3851,-4226l3894,-4438e" filled="false" stroked="true" strokeweight=".220224pt" strokecolor="#000000">
              <v:path arrowok="t"/>
              <v:stroke dashstyle="solid"/>
            </v:shape>
            <v:shape style="position:absolute;left:4225;top:-4592;width:157;height:156" type="#_x0000_t75" stroked="false">
              <v:imagedata r:id="rId79" o:title=""/>
            </v:shape>
            <v:shape style="position:absolute;left:2385;top:5323;width:528;height:430" coordorigin="2385,5323" coordsize="528,430" path="m4382,-4514l4376,-4544,4359,-4569,4334,-4585,4304,-4592,4273,-4585,4248,-4569,4232,-4544,4226,-4514,4232,-4483,4248,-4459,4273,-4442,4304,-4436,4334,-4442,4359,-4459,4376,-4483,4382,-4514xm3897,-4198l4248,-4459e" filled="false" stroked="true" strokeweight=".220224pt" strokecolor="#000000">
              <v:path arrowok="t"/>
              <v:stroke dashstyle="solid"/>
            </v:shape>
            <v:shape style="position:absolute;left:4147;top:-4073;width:157;height:156" type="#_x0000_t75" stroked="false">
              <v:imagedata r:id="rId80" o:title=""/>
            </v:shape>
            <v:shape style="position:absolute;left:2393;top:5843;width:435;height:217" coordorigin="2394,5844" coordsize="435,217" path="m4304,-3994l4298,-4024,4281,-4049,4256,-4066,4226,-4072,4195,-4066,4170,-4049,4154,-4024,4147,-3994,4154,-3964,4170,-3939,4195,-3922,4226,-3916,4256,-3922,4281,-3939,4298,-3964,4304,-3994xm3904,-4114l4152,-4019e" filled="false" stroked="true" strokeweight=".220224pt" strokecolor="#000000">
              <v:path arrowok="t"/>
              <v:stroke dashstyle="solid"/>
            </v:shape>
            <v:shape style="position:absolute;left:2975;top:-3328;width:157;height:156" type="#_x0000_t75" stroked="false">
              <v:imagedata r:id="rId81" o:title=""/>
            </v:shape>
            <v:shape style="position:absolute;left:1382;top:6437;width:539;height:436" coordorigin="1383,6437" coordsize="539,436" path="m3132,-3249l3126,-3280,3109,-3304,3084,-3321,3054,-3327,3023,-3321,2998,-3304,2982,-3280,2976,-3249,2982,-3219,2998,-3194,3023,-3177,3054,-3171,3084,-3177,3109,-3194,3126,-3219,3132,-3249xm3119,-3292l3470,-3570e" filled="false" stroked="true" strokeweight=".220224pt" strokecolor="#000000">
              <v:path arrowok="t"/>
              <v:stroke dashstyle="solid"/>
            </v:shape>
            <v:shape style="position:absolute;left:2705;top:-2955;width:157;height:156" type="#_x0000_t75" stroked="false">
              <v:imagedata r:id="rId82" o:title=""/>
            </v:shape>
            <v:shape style="position:absolute;left:1088;top:6854;width:327;height:425" coordorigin="1088,6854" coordsize="327,425" path="m2861,-2877l2855,-2907,2839,-2932,2814,-2949,2783,-2955,2753,-2949,2728,-2932,2711,-2907,2705,-2877,2711,-2847,2728,-2822,2753,-2805,2783,-2799,2814,-2805,2839,-2822,2855,-2847,2861,-2877xm3006,-3188l2829,-2940e" filled="false" stroked="true" strokeweight=".220224pt" strokecolor="#000000">
              <v:path arrowok="t"/>
              <v:stroke dashstyle="solid"/>
            </v:shape>
            <v:shape style="position:absolute;left:3383;top:-2877;width:157;height:156" type="#_x0000_t75" stroked="false">
              <v:imagedata r:id="rId83" o:title=""/>
            </v:shape>
            <v:shape style="position:absolute;left:1521;top:6853;width:476;height:511" coordorigin="1521,6854" coordsize="476,511" path="m3540,-2799l3534,-2829,3517,-2854,3492,-2871,3462,-2877,3431,-2871,3406,-2854,3390,-2829,3384,-2799,3390,-2769,3406,-2744,3431,-2727,3462,-2721,3492,-2727,3517,-2744,3534,-2769,3540,-2799xm3103,-3189l3410,-2858e" filled="false" stroked="true" strokeweight=".220224pt" strokecolor="#000000">
              <v:path arrowok="t"/>
              <v:stroke dashstyle="solid"/>
            </v:shape>
            <v:shape style="position:absolute;left:3079;top:-4124;width:157;height:156" type="#_x0000_t75" stroked="false">
              <v:imagedata r:id="rId84" o:title=""/>
            </v:shape>
            <v:shape style="position:absolute;left:1496;top:5833;width:433;height:483" coordorigin="1496,5833" coordsize="433,483" path="m3236,-4046l3230,-4076,3213,-4101,3188,-4118,3158,-4124,3127,-4118,3103,-4101,3086,-4076,3080,-4046,3086,-4016,3103,-3991,3127,-3974,3158,-3968,3188,-3974,3213,-3991,3230,-4016,3236,-4046xm3477,-3681l3207,-3986e" filled="false" stroked="true" strokeweight=".220224pt" strokecolor="#000000">
              <v:path arrowok="t"/>
              <v:stroke dashstyle="solid"/>
            </v:shape>
            <v:shape style="position:absolute;left:4329;top:-3657;width:157;height:156" type="#_x0000_t75" stroked="false">
              <v:imagedata r:id="rId85" o:title=""/>
            </v:shape>
            <v:shape style="position:absolute;left:4327;top:-3659;width:161;height:161" type="#_x0000_t75" stroked="false">
              <v:imagedata r:id="rId86" o:title=""/>
            </v:shape>
            <v:line style="position:absolute" from="3626,-3614" to="4330,-3582" stroked="true" strokeweight=".21996pt" strokecolor="#000000">
              <v:stroke dashstyle="solid"/>
            </v:line>
            <v:shape style="position:absolute;left:4147;top:-3328;width:157;height:156" type="#_x0000_t75" stroked="false">
              <v:imagedata r:id="rId87" o:title=""/>
            </v:shape>
            <v:shape style="position:absolute;left:4145;top:-3330;width:161;height:161" type="#_x0000_t75" stroked="false">
              <v:imagedata r:id="rId88" o:title=""/>
            </v:shape>
            <v:line style="position:absolute" from="4373,-3509" to="4257,-3321" stroked="true" strokeweight=".220343pt" strokecolor="#000000">
              <v:stroke dashstyle="solid"/>
            </v:line>
            <v:shape style="position:absolute;left:4590;top:-3250;width:157;height:156" type="#_x0000_t75" stroked="false">
              <v:imagedata r:id="rId89" o:title=""/>
            </v:shape>
            <v:shape style="position:absolute;left:4587;top:-3252;width:161;height:161" type="#_x0000_t75" stroked="false">
              <v:imagedata r:id="rId90" o:title=""/>
            </v:shape>
            <v:line style="position:absolute" from="4438,-3506" to="4635,-3242" stroked="true" strokeweight=".2203pt" strokecolor="#000000">
              <v:stroke dashstyle="solid"/>
            </v:line>
            <v:shape style="position:absolute;left:2871;top:-4539;width:157;height:156" type="#_x0000_t75" stroked="false">
              <v:imagedata r:id="rId91" o:title=""/>
            </v:shape>
            <v:shape style="position:absolute;left:2869;top:-4541;width:161;height:161" type="#_x0000_t75" stroked="false">
              <v:imagedata r:id="rId92" o:title=""/>
            </v:shape>
            <v:line style="position:absolute" from="2992,-4395" to="3130,-4119" stroked="true" strokeweight=".220383pt" strokecolor="#000000">
              <v:stroke dashstyle="solid"/>
            </v:line>
            <v:shape style="position:absolute;left:2636;top:-4280;width:157;height:156" type="#_x0000_t75" stroked="false">
              <v:imagedata r:id="rId93" o:title=""/>
            </v:shape>
            <v:shape style="position:absolute;left:2634;top:-4283;width:161;height:161" type="#_x0000_t75" stroked="false">
              <v:imagedata r:id="rId94" o:title=""/>
            </v:shape>
            <v:shape style="position:absolute;left:1175;top:5786;width:2731;height:624" coordorigin="1175,5786" coordsize="2731,624" path="m2785,-4167l3088,-4081m4484,-3596l5293,-3812e" filled="false" stroked="true" strokeweight=".220224pt" strokecolor="#000000">
              <v:path arrowok="t"/>
              <v:stroke dashstyle="solid"/>
            </v:shape>
            <v:shape style="position:absolute;left:5287;top:-3906;width:157;height:156" type="#_x0000_t75" stroked="false">
              <v:imagedata r:id="rId95" o:title=""/>
            </v:shape>
            <v:shape style="position:absolute;left:5285;top:-3908;width:161;height:161" type="#_x0000_t75" stroked="false">
              <v:imagedata r:id="rId96" o:title=""/>
            </v:shape>
            <v:shape style="position:absolute;left:6074;top:-4060;width:157;height:156" type="#_x0000_t75" stroked="false">
              <v:imagedata r:id="rId97" o:title=""/>
            </v:shape>
            <v:shape style="position:absolute;left:6072;top:-4062;width:161;height:161" type="#_x0000_t75" stroked="false">
              <v:imagedata r:id="rId98" o:title=""/>
            </v:shape>
            <v:line style="position:absolute" from="5442,-3845" to="6076,-3968" stroked="true" strokeweight=".219978pt" strokecolor="#000000">
              <v:stroke dashstyle="solid"/>
            </v:line>
            <v:shape style="position:absolute;left:5605;top:-3735;width:157;height:156" type="#_x0000_t75" stroked="false">
              <v:imagedata r:id="rId99" o:title=""/>
            </v:shape>
            <v:shape style="position:absolute;left:5603;top:-3737;width:161;height:161" type="#_x0000_t75" stroked="false">
              <v:imagedata r:id="rId100" o:title=""/>
            </v:shape>
            <v:line style="position:absolute" from="5431,-3784" to="5617,-3696" stroked="true" strokeweight=".220054pt" strokecolor="#000000">
              <v:stroke dashstyle="solid"/>
            </v:line>
            <v:shape style="position:absolute;left:5788;top:-3250;width:157;height:156" type="#_x0000_t75" stroked="false">
              <v:imagedata r:id="rId101" o:title=""/>
            </v:shape>
            <v:shape style="position:absolute;left:5785;top:-3252;width:161;height:161" type="#_x0000_t75" stroked="false">
              <v:imagedata r:id="rId102" o:title=""/>
            </v:shape>
            <v:line style="position:absolute" from="5717,-3586" to="5844,-3246" stroked="true" strokeweight=".220424pt" strokecolor="#000000">
              <v:stroke dashstyle="solid"/>
            </v:line>
            <v:shape style="position:absolute;left:6230;top:-3527;width:157;height:156" type="#_x0000_t75" stroked="false">
              <v:imagedata r:id="rId103" o:title=""/>
            </v:shape>
            <v:shape style="position:absolute;left:6228;top:-3529;width:161;height:161" type="#_x0000_t75" stroked="false">
              <v:imagedata r:id="rId104" o:title=""/>
            </v:shape>
            <v:line style="position:absolute" from="5757,-3629" to="6237,-3479" stroked="true" strokeweight=".220006pt" strokecolor="#000000">
              <v:stroke dashstyle="solid"/>
            </v:line>
            <v:shape style="position:absolute;left:5866;top:-4436;width:157;height:156" type="#_x0000_t75" stroked="false">
              <v:imagedata r:id="rId105" o:title=""/>
            </v:shape>
            <v:shape style="position:absolute;left:5864;top:-4438;width:161;height:161" type="#_x0000_t75" stroked="false">
              <v:imagedata r:id="rId86" o:title=""/>
            </v:shape>
            <v:line style="position:absolute" from="6116,-4050" to="5980,-4289" stroked="true" strokeweight=".220359pt" strokecolor="#000000">
              <v:stroke dashstyle="solid"/>
            </v:line>
            <v:shape style="position:absolute;left:6543;top:-4436;width:157;height:156" type="#_x0000_t75" stroked="false">
              <v:imagedata r:id="rId106" o:title=""/>
            </v:shape>
            <v:shape style="position:absolute;left:6541;top:-4438;width:161;height:161" type="#_x0000_t75" stroked="false">
              <v:imagedata r:id="rId100" o:title=""/>
            </v:shape>
            <v:line style="position:absolute" from="6212,-4032" to="6561,-4308" stroked="true" strokeweight=".220162pt" strokecolor="#000000">
              <v:stroke dashstyle="solid"/>
            </v:line>
            <v:shape style="position:absolute;left:6751;top:-3906;width:157;height:156" type="#_x0000_t75" stroked="false">
              <v:imagedata r:id="rId107" o:title=""/>
            </v:shape>
            <v:shape style="position:absolute;left:6749;top:-3908;width:161;height:161" type="#_x0000_t75" stroked="false">
              <v:imagedata r:id="rId88" o:title=""/>
            </v:shape>
            <v:line style="position:absolute" from="6228,-3960" to="6757,-3857" stroked="true" strokeweight=".219978pt" strokecolor="#000000">
              <v:stroke dashstyle="solid"/>
            </v:line>
            <v:shape style="position:absolute;left:6985;top:-3085;width:157;height:156" type="#_x0000_t75" stroked="false">
              <v:imagedata r:id="rId108" o:title=""/>
            </v:shape>
            <v:shape style="position:absolute;left:6983;top:-3087;width:161;height:161" type="#_x0000_t75" stroked="false">
              <v:imagedata r:id="rId109" o:title=""/>
            </v:shape>
            <v:line style="position:absolute" from="6860,-3756" to="7051,-3084" stroked="true" strokeweight=".22045pt" strokecolor="#000000">
              <v:stroke dashstyle="solid"/>
            </v:line>
            <v:shape style="position:absolute;left:7116;top:-2566;width:157;height:156" type="#_x0000_t75" stroked="false">
              <v:imagedata r:id="rId110" o:title=""/>
            </v:shape>
            <v:shape style="position:absolute;left:7113;top:-2568;width:161;height:161" type="#_x0000_t75" stroked="false">
              <v:imagedata r:id="rId111" o:title=""/>
            </v:shape>
            <v:line style="position:absolute" from="7089,-2933" to="7176,-2563" stroked="true" strokeweight=".220462pt" strokecolor="#000000">
              <v:stroke dashstyle="solid"/>
            </v:line>
            <v:shape style="position:absolute;left:7845;top:-2254;width:157;height:156" type="#_x0000_t75" stroked="false">
              <v:imagedata r:id="rId112" o:title=""/>
            </v:shape>
            <v:shape style="position:absolute;left:7843;top:-2256;width:161;height:161" type="#_x0000_t75" stroked="false">
              <v:imagedata r:id="rId113" o:title=""/>
            </v:shape>
            <v:line style="position:absolute" from="7259,-2443" to="7855,-2213" stroked="true" strokeweight=".220027pt" strokecolor="#000000">
              <v:stroke dashstyle="solid"/>
            </v:line>
            <v:shape style="position:absolute;left:7584;top:-4280;width:157;height:156" type="#_x0000_t75" stroked="false">
              <v:imagedata r:id="rId114" o:title=""/>
            </v:shape>
            <v:shape style="position:absolute;left:7582;top:-4283;width:161;height:161" type="#_x0000_t75" stroked="false">
              <v:imagedata r:id="rId115" o:title=""/>
            </v:shape>
            <v:line style="position:absolute" from="6229,-3996" to="7587,-4184" stroked="true" strokeweight=".219969pt" strokecolor="#000000">
              <v:stroke dashstyle="solid"/>
            </v:line>
            <v:shape style="position:absolute;left:7923;top:-4670;width:157;height:156" type="#_x0000_t75" stroked="false">
              <v:imagedata r:id="rId116" o:title=""/>
            </v:shape>
            <v:shape style="position:absolute;left:7921;top:-4672;width:161;height:161" type="#_x0000_t75" stroked="false">
              <v:imagedata r:id="rId117" o:title=""/>
            </v:shape>
            <v:line style="position:absolute" from="7708,-4266" to="7948,-4535" stroked="true" strokeweight=".220254pt" strokecolor="#000000">
              <v:stroke dashstyle="solid"/>
            </v:line>
            <v:shape style="position:absolute;left:8288;top:-3969;width:157;height:156" type="#_x0000_t75" stroked="false">
              <v:imagedata r:id="rId118" o:title=""/>
            </v:shape>
            <v:shape style="position:absolute;left:8285;top:-3971;width:161;height:161" type="#_x0000_t75" stroked="false">
              <v:imagedata r:id="rId98" o:title=""/>
            </v:shape>
            <v:line style="position:absolute" from="7732,-4165" to="8302,-3934" stroked="true" strokeweight=".220034pt" strokecolor="#000000">
              <v:stroke dashstyle="solid"/>
            </v:line>
            <v:shape style="position:absolute;left:8366;top:-3345;width:157;height:156" type="#_x0000_t75" stroked="false">
              <v:imagedata r:id="rId119" o:title=""/>
            </v:shape>
            <v:shape style="position:absolute;left:8363;top:-3347;width:161;height:161" type="#_x0000_t75" stroked="false">
              <v:imagedata r:id="rId120" o:title=""/>
            </v:shape>
            <v:line style="position:absolute" from="8378,-3813" to="8433,-3344" stroked="true" strokeweight=".220482pt" strokecolor="#000000">
              <v:stroke dashstyle="solid"/>
            </v:line>
            <v:shape style="position:absolute;left:8965;top:-3423;width:157;height:156" type="#_x0000_t75" stroked="false">
              <v:imagedata r:id="rId121" o:title=""/>
            </v:shape>
            <v:shape style="position:absolute;left:8962;top:-3425;width:161;height:161" type="#_x0000_t75" stroked="false">
              <v:imagedata r:id="rId122" o:title=""/>
            </v:shape>
            <v:line style="position:absolute" from="8432,-3849" to="9006,-3413" stroked="true" strokeweight=".220153pt" strokecolor="#000000">
              <v:stroke dashstyle="solid"/>
            </v:line>
            <v:shape style="position:absolute;left:9300;top:-4767;width:157;height:156" type="#_x0000_t75" stroked="false">
              <v:imagedata r:id="rId123" o:title=""/>
            </v:shape>
            <v:shape style="position:absolute;left:9298;top:-4769;width:161;height:161" type="#_x0000_t75" stroked="false">
              <v:imagedata r:id="rId86" o:title=""/>
            </v:shape>
            <v:line style="position:absolute" from="8423,-3944" to="9319,-4639" stroked="true" strokeweight=".220158pt" strokecolor="#000000">
              <v:stroke dashstyle="solid"/>
            </v:line>
            <v:shape style="position:absolute;left:9746;top:-5138;width:157;height:156" type="#_x0000_t75" stroked="false">
              <v:imagedata r:id="rId124" o:title=""/>
            </v:shape>
            <v:shape style="position:absolute;left:8420;top:4727;width:503;height:438" coordorigin="8420,4728" coordsize="503,438" path="m9903,-5059l9896,-5090,9880,-5114,9855,-5131,9825,-5137,9794,-5131,9769,-5114,9753,-5090,9746,-5059,9753,-5029,9769,-5004,9794,-4987,9825,-4981,9855,-4987,9880,-5004,9896,-5029,9903,-5059xm9441,-4736l9774,-5000e" filled="false" stroked="true" strokeweight=".220224pt" strokecolor="#000000">
              <v:path arrowok="t"/>
              <v:stroke dashstyle="solid"/>
            </v:shape>
            <v:shape style="position:absolute;left:9746;top:-5527;width:157;height:156" type="#_x0000_t75" stroked="false">
              <v:imagedata r:id="rId125" o:title=""/>
            </v:shape>
            <v:shape style="position:absolute;left:8752;top:4302;width:170;height:426" coordorigin="8753,4302" coordsize="170,426" path="m9903,-5449l9896,-5479,9880,-5504,9855,-5521,9825,-5527,9794,-5521,9769,-5504,9753,-5479,9746,-5449,9753,-5419,9769,-5394,9794,-5377,9825,-5371,9855,-5377,9880,-5394,9896,-5419,9903,-5449xm9825,-5137l9823,-5371e" filled="false" stroked="true" strokeweight=".220224pt" strokecolor="#000000">
              <v:path arrowok="t"/>
              <v:stroke dashstyle="solid"/>
            </v:shape>
            <v:shape style="position:absolute;left:10267;top:-5216;width:157;height:156" type="#_x0000_t75" stroked="false">
              <v:imagedata r:id="rId126" o:title=""/>
            </v:shape>
            <v:shape style="position:absolute;left:10267;top:-5216;width:157;height:156" coordorigin="10267,-5215" coordsize="157,156" path="m10424,-5137l10417,-5168,10401,-5192,10376,-5209,10345,-5215,10315,-5209,10290,-5192,10273,-5168,10267,-5137,10273,-5107,10290,-5082,10315,-5065,10345,-5059,10376,-5065,10401,-5082,10417,-5107,10424,-5137xe" filled="false" stroked="true" strokeweight=".220223pt" strokecolor="#000000">
              <v:path arrowok="t"/>
              <v:stroke dashstyle="solid"/>
            </v:shape>
            <v:shape style="position:absolute;left:10189;top:-5605;width:157;height:156" type="#_x0000_t75" stroked="false">
              <v:imagedata r:id="rId127" o:title=""/>
            </v:shape>
            <v:shape style="position:absolute;left:8891;top:4217;width:514;height:573" coordorigin="8892,4217" coordsize="514,573" path="m10345,-5527l10339,-5557,10323,-5582,10298,-5599,10267,-5605,10237,-5599,10212,-5582,10195,-5557,10189,-5527,10195,-5497,10212,-5472,10237,-5455,10267,-5449,10298,-5455,10323,-5472,10339,-5497,10345,-5527xm9874,-5120l10219,-5465m9900,-5080l10269,-5120e" filled="false" stroked="true" strokeweight=".220224pt" strokecolor="#000000">
              <v:path arrowok="t"/>
              <v:stroke dashstyle="solid"/>
            </v:shape>
            <v:shape style="position:absolute;left:9902;top:-4592;width:157;height:156" type="#_x0000_t75" stroked="false">
              <v:imagedata r:id="rId128" o:title=""/>
            </v:shape>
            <v:shape style="position:absolute;left:9900;top:-4594;width:161;height:161" type="#_x0000_t75" stroked="false">
              <v:imagedata r:id="rId129" o:title=""/>
            </v:shape>
            <v:line style="position:absolute" from="9453,-4664" to="9907,-4539" stroked="true" strokeweight=".219996pt" strokecolor="#000000">
              <v:stroke dashstyle="solid"/>
            </v:line>
            <v:shape style="position:absolute;left:9199;top:-5449;width:157;height:156" type="#_x0000_t75" stroked="false">
              <v:imagedata r:id="rId130" o:title=""/>
            </v:shape>
            <v:shape style="position:absolute;left:9197;top:-5452;width:161;height:161" type="#_x0000_t75" stroked="false">
              <v:imagedata r:id="rId117" o:title=""/>
            </v:shape>
            <v:line style="position:absolute" from="9361,-4764" to="9297,-5295" stroked="true" strokeweight=".220482pt" strokecolor="#000000">
              <v:stroke dashstyle="solid"/>
            </v:line>
            <v:shape style="position:absolute;left:8122;top:-2336;width:2410;height:1331" coordorigin="8123,-2336" coordsize="2410,1331" path="m8918,-2336l8832,-2335,8749,-2330,8669,-2321,8594,-2309,8522,-2293,8456,-2273,8394,-2249,8338,-2222,8243,-2158,8174,-2080,8133,-1990,8123,-1891,8130,-1840,8166,-1737,8229,-1634,8271,-1583,8318,-1533,8372,-1483,8431,-1435,8495,-1388,8565,-1342,8639,-1298,8718,-1257,8801,-1217,8888,-1180,8979,-1146,9073,-1114,9171,-1086,9270,-1062,9367,-1042,9463,-1027,9557,-1015,9649,-1008,9738,-1005,9824,-1006,9907,-1010,9987,-1019,10062,-1031,10133,-1048,10200,-1068,10261,-1091,10318,-1118,10412,-1182,10482,-1260,10523,-1351,10533,-1450,10526,-1500,10490,-1603,10427,-1706,10385,-1757,10337,-1808,10284,-1857,10225,-1906,10160,-1953,10091,-1998,10016,-2042,9938,-2084,9854,-2123,9767,-2160,9676,-2195,9582,-2226,9485,-2254,9386,-2278,9289,-2298,9193,-2314,9099,-2325,9007,-2333,8918,-2336xe" filled="true" fillcolor="#ffffff" stroked="false">
              <v:path arrowok="t"/>
              <v:fill type="solid"/>
            </v:shape>
            <v:shape style="position:absolute;left:8122;top:-2336;width:2410;height:1331" coordorigin="8123,-2336" coordsize="2410,1331" path="m10523,-1351l10532,-1400,10533,-1450,10526,-1500,10490,-1603,10427,-1706,10385,-1757,10337,-1808,10284,-1857,10225,-1906,10160,-1953,10091,-1998,10016,-2042,9938,-2084,9854,-2123,9767,-2160,9676,-2195,9582,-2226,9485,-2254,9386,-2278,9289,-2298,9193,-2314,9099,-2325,9007,-2333,8918,-2336,8832,-2335,8749,-2330,8669,-2321,8594,-2309,8522,-2293,8456,-2273,8394,-2249,8338,-2222,8243,-2158,8174,-2080,8133,-1990,8123,-1891,8130,-1840,8166,-1737,8229,-1634,8271,-1583,8318,-1533,8372,-1483,8431,-1435,8495,-1388,8565,-1342,8639,-1298,8718,-1257,8801,-1217,8888,-1180,8979,-1146,9073,-1114,9171,-1086,9270,-1062,9367,-1042,9463,-1027,9557,-1015,9649,-1008,9738,-1005,9824,-1006,9907,-1010,9987,-1019,10062,-1031,10133,-1048,10200,-1068,10261,-1091,10318,-1118,10412,-1182,10482,-1260,10523,-1351xe" filled="false" stroked="true" strokeweight=".220083pt" strokecolor="#000000">
              <v:path arrowok="t"/>
              <v:stroke dashstyle="solid"/>
            </v:shape>
            <v:shape style="position:absolute;left:8562;top:-2176;width:157;height:156" type="#_x0000_t75" stroked="false">
              <v:imagedata r:id="rId131" o:title=""/>
            </v:shape>
            <v:shape style="position:absolute;left:8562;top:-2176;width:157;height:156" coordorigin="8562,-2176" coordsize="157,156" path="m8718,-2098l8712,-2128,8695,-2153,8671,-2169,8640,-2176,8610,-2169,8585,-2153,8568,-2128,8562,-2098,8568,-2067,8585,-2042,8610,-2026,8640,-2020,8671,-2026,8695,-2042,8712,-2067,8718,-2098xe" filled="false" stroked="true" strokeweight=".220223pt" strokecolor="#000000">
              <v:path arrowok="t"/>
              <v:stroke dashstyle="solid"/>
            </v:shape>
            <v:shape style="position:absolute;left:8562;top:-1658;width:157;height:156" type="#_x0000_t75" stroked="false">
              <v:imagedata r:id="rId132" o:title=""/>
            </v:shape>
            <v:shape style="position:absolute;left:8562;top:-1658;width:157;height:156" coordorigin="8562,-1657" coordsize="157,156" path="m8718,-1579l8712,-1609,8695,-1634,8671,-1651,8640,-1657,8610,-1651,8585,-1634,8568,-1609,8562,-1579,8568,-1549,8585,-1524,8610,-1507,8640,-1501,8671,-1507,8695,-1524,8712,-1549,8718,-1579xe" filled="false" stroked="true" strokeweight=".220223pt" strokecolor="#000000">
              <v:path arrowok="t"/>
              <v:stroke dashstyle="solid"/>
            </v:shape>
            <v:shape style="position:absolute;left:9324;top:-1813;width:157;height:156" type="#_x0000_t75" stroked="false">
              <v:imagedata r:id="rId133" o:title=""/>
            </v:shape>
            <v:shape style="position:absolute;left:9322;top:-1816;width:161;height:161" type="#_x0000_t75" stroked="false">
              <v:imagedata r:id="rId134" o:title=""/>
            </v:shape>
            <v:shape style="position:absolute;left:9324;top:-1263;width:157;height:156" type="#_x0000_t75" stroked="false">
              <v:imagedata r:id="rId135" o:title=""/>
            </v:shape>
            <v:shape style="position:absolute;left:9322;top:-1266;width:161;height:161" type="#_x0000_t75" stroked="false">
              <v:imagedata r:id="rId136" o:title=""/>
            </v:shape>
            <v:shape style="position:absolute;left:10124;top:-1471;width:157;height:156" type="#_x0000_t75" stroked="false">
              <v:imagedata r:id="rId137" o:title=""/>
            </v:shape>
            <v:shape style="position:absolute;left:10122;top:-1473;width:161;height:161" type="#_x0000_t75" stroked="false">
              <v:imagedata r:id="rId138" o:title=""/>
            </v:shape>
            <v:shape style="position:absolute;left:6849;top:7985;width:2321;height:970" coordorigin="6849,7986" coordsize="2321,970" path="m8640,-2020l8640,-1657m7998,-2151l8562,-2099m8709,-2060l9331,-1768m9408,-1657l9400,-1263m9473,-1701l10129,-1420e" filled="false" stroked="true" strokeweight=".220224pt" strokecolor="#000000">
              <v:path arrowok="t"/>
              <v:stroke dashstyle="solid"/>
            </v:shape>
            <v:shape style="position:absolute;left:3731;top:-1837;width:174;height:174" type="#_x0000_t75" stroked="false">
              <v:imagedata r:id="rId139" o:title=""/>
            </v:shape>
            <v:shape style="position:absolute;left:3729;top:-1839;width:179;height:178" type="#_x0000_t75" stroked="false">
              <v:imagedata r:id="rId140" o:title=""/>
            </v:shape>
            <v:shape style="position:absolute;left:3748;top:-1491;width:157;height:156" type="#_x0000_t75" stroked="false">
              <v:imagedata r:id="rId141" o:title=""/>
            </v:shape>
            <v:shape style="position:absolute;left:3746;top:-1493;width:161;height:161" type="#_x0000_t75" stroked="false">
              <v:imagedata r:id="rId142" o:title=""/>
            </v:shape>
            <v:shape style="position:absolute;left:3748;top:-1127;width:157;height:156" type="#_x0000_t75" stroked="false">
              <v:imagedata r:id="rId143" o:title=""/>
            </v:shape>
            <v:shape style="position:absolute;left:3746;top:-1129;width:161;height:161" type="#_x0000_t75" stroked="false">
              <v:imagedata r:id="rId138" o:title=""/>
            </v:shape>
            <w10:wrap type="none"/>
          </v:group>
        </w:pict>
      </w:r>
      <w:r>
        <w:rPr/>
        <w:t>В данном случае большинство устройств являются устройства с полным набором функций(FFD), RFD присоединяются к сети как конечные устройства, т.к. они не позволяют связывать с ними другие RFD устройства. Любое же FFD устройство может функционировать как координатор и выполнять функцию синхронизатора для других устройств. Только одно устройство может быть главным PAN-координатором. Оно должно содержать большие вычислительные ресурсы, чем все другие устройства в сети. Главный PAN-координатор рассылает сигналы запроса соседним устройствам, формируя кластеры.</w:t>
      </w:r>
    </w:p>
    <w:p>
      <w:pPr>
        <w:pStyle w:val="BodyText"/>
        <w:spacing w:before="5"/>
        <w:ind w:left="0"/>
      </w:pPr>
    </w:p>
    <w:p>
      <w:pPr>
        <w:pStyle w:val="Heading1"/>
      </w:pPr>
      <w:r>
        <w:rPr/>
        <w:t>Проблемы и ограничения</w:t>
      </w:r>
    </w:p>
    <w:p>
      <w:pPr>
        <w:pStyle w:val="BodyText"/>
        <w:ind w:right="855" w:firstLine="707"/>
        <w:jc w:val="both"/>
      </w:pPr>
      <w:r>
        <w:rPr/>
        <w:t>Так как сенсорные беспроводные сети имеют отличия от обычных сетей, то они также имеют собственные ограничения и проблемы [1]. Основные проблемы сенсорных беспроводных сетей представлены в CMAP-карте на рисунке 6.</w:t>
      </w:r>
    </w:p>
    <w:p>
      <w:pPr>
        <w:pStyle w:val="BodyText"/>
        <w:ind w:left="0"/>
        <w:rPr>
          <w:sz w:val="20"/>
        </w:rPr>
      </w:pPr>
    </w:p>
    <w:p>
      <w:pPr>
        <w:pStyle w:val="BodyText"/>
        <w:spacing w:before="3"/>
        <w:ind w:left="0"/>
        <w:rPr>
          <w:sz w:val="23"/>
        </w:rPr>
      </w:pPr>
      <w:r>
        <w:rPr/>
        <w:drawing>
          <wp:anchor distT="0" distB="0" distL="0" distR="0" allowOverlap="1" layoutInCell="1" locked="0" behindDoc="0" simplePos="0" relativeHeight="1336">
            <wp:simplePos x="0" y="0"/>
            <wp:positionH relativeFrom="page">
              <wp:posOffset>2031110</wp:posOffset>
            </wp:positionH>
            <wp:positionV relativeFrom="paragraph">
              <wp:posOffset>194877</wp:posOffset>
            </wp:positionV>
            <wp:extent cx="4040550" cy="1981200"/>
            <wp:effectExtent l="0" t="0" r="0" b="0"/>
            <wp:wrapTopAndBottom/>
            <wp:docPr id="5" name="image134.jpeg" descr=""/>
            <wp:cNvGraphicFramePr>
              <a:graphicFrameLocks noChangeAspect="1"/>
            </wp:cNvGraphicFramePr>
            <a:graphic>
              <a:graphicData uri="http://schemas.openxmlformats.org/drawingml/2006/picture">
                <pic:pic>
                  <pic:nvPicPr>
                    <pic:cNvPr id="6" name="image134.jpeg"/>
                    <pic:cNvPicPr/>
                  </pic:nvPicPr>
                  <pic:blipFill>
                    <a:blip r:embed="rId144" cstate="print"/>
                    <a:stretch>
                      <a:fillRect/>
                    </a:stretch>
                  </pic:blipFill>
                  <pic:spPr>
                    <a:xfrm>
                      <a:off x="0" y="0"/>
                      <a:ext cx="4040550" cy="1981200"/>
                    </a:xfrm>
                    <a:prstGeom prst="rect">
                      <a:avLst/>
                    </a:prstGeom>
                  </pic:spPr>
                </pic:pic>
              </a:graphicData>
            </a:graphic>
          </wp:anchor>
        </w:drawing>
      </w:r>
    </w:p>
    <w:p>
      <w:pPr>
        <w:pStyle w:val="BodyText"/>
        <w:spacing w:line="480" w:lineRule="auto" w:before="54"/>
        <w:ind w:left="950" w:right="1187" w:firstLine="350"/>
      </w:pPr>
      <w:r>
        <w:rPr/>
        <w:t>Рис. 6 CMAP-карта проблем и ограничений в сенсорных беспроводных сетях Рассмотрим основные проблемы и ограничения более подробно.</w:t>
      </w:r>
    </w:p>
    <w:p>
      <w:pPr>
        <w:spacing w:after="0" w:line="480" w:lineRule="auto"/>
        <w:sectPr>
          <w:footerReference w:type="even" r:id="rId75"/>
          <w:pgSz w:w="11910" w:h="16840"/>
          <w:pgMar w:footer="780" w:header="0" w:top="1460" w:bottom="960" w:left="1460" w:right="0"/>
        </w:sectPr>
      </w:pPr>
    </w:p>
    <w:p>
      <w:pPr>
        <w:pStyle w:val="BodyText"/>
        <w:spacing w:before="62"/>
        <w:ind w:right="845" w:firstLine="707"/>
        <w:jc w:val="both"/>
      </w:pPr>
      <w:r>
        <w:rPr>
          <w:b/>
        </w:rPr>
        <w:t>Энергопотребление. </w:t>
      </w:r>
      <w:r>
        <w:rPr/>
        <w:t>Ограничение по энергопотреблению связанно с тем, что сенсоры работают от источника питания с ограниченным лимитом энергии(обычно батарейка). Чем реже они будут заменяться или заряжаться, тем более низкую стоимость будет иметь их обслуживание.</w:t>
      </w:r>
    </w:p>
    <w:p>
      <w:pPr>
        <w:pStyle w:val="BodyText"/>
        <w:spacing w:before="1"/>
        <w:ind w:right="845" w:firstLine="359"/>
        <w:jc w:val="both"/>
      </w:pPr>
      <w:r>
        <w:rPr/>
        <w:t>Также энергопотребление является важным ограничением при использовании сенсоров, доступ к которым осложнен, следовательно, источник питания не может быть заменен или подзаряжен. Например, научное наблюдение за сдвигом ледников, где требуется работа сенсоров в течение нескольких лет.</w:t>
      </w:r>
    </w:p>
    <w:p>
      <w:pPr>
        <w:pStyle w:val="BodyText"/>
        <w:ind w:right="844" w:firstLine="359"/>
        <w:jc w:val="both"/>
      </w:pPr>
      <w:r>
        <w:rPr/>
        <w:t>Требование на ограничение энергопотребления распространяется на сенсорный узел и на конструкцию сети. Например, выбор сделанный на физическом слое сенсорного узла влияет на энергопотребление всего устройства и конструкцию уровней, расположенных выше [3]. Потребление энергии процессоров, произведенных по CMOS технологии, главным образом зависит от энергии переключения и энергии утечки [4]:</w:t>
      </w:r>
    </w:p>
    <w:p>
      <w:pPr>
        <w:pStyle w:val="BodyText"/>
        <w:spacing w:before="11"/>
        <w:ind w:left="0"/>
      </w:pPr>
    </w:p>
    <w:p>
      <w:pPr>
        <w:spacing w:before="0"/>
        <w:ind w:left="2267" w:right="0" w:firstLine="0"/>
        <w:jc w:val="left"/>
        <w:rPr>
          <w:rFonts w:ascii="Cambria Math"/>
          <w:sz w:val="24"/>
        </w:rPr>
      </w:pPr>
      <w:r>
        <w:rPr/>
        <w:pict>
          <v:shape style="position:absolute;margin-left:366.549988pt;margin-top:6.166682pt;width:10.8pt;height:10pt;mso-position-horizontal-relative:page;mso-position-vertical-relative:paragraph;z-index:-21544" type="#_x0000_t202" filled="false" stroked="false">
            <v:textbox inset="0,0,0,0">
              <w:txbxContent>
                <w:p>
                  <w:pPr>
                    <w:spacing w:before="0"/>
                    <w:ind w:left="0" w:right="0" w:firstLine="0"/>
                    <w:jc w:val="left"/>
                    <w:rPr>
                      <w:rFonts w:ascii="Cambria Math"/>
                      <w:sz w:val="17"/>
                    </w:rPr>
                  </w:pPr>
                  <w:r>
                    <w:rPr>
                      <w:rFonts w:ascii="Cambria Math"/>
                      <w:spacing w:val="-1"/>
                      <w:w w:val="290"/>
                      <w:sz w:val="17"/>
                    </w:rPr>
                    <w:t>  </w:t>
                  </w:r>
                </w:p>
              </w:txbxContent>
            </v:textbox>
            <w10:wrap type="none"/>
          </v:shape>
        </w:pict>
      </w:r>
      <w:r>
        <w:rPr>
          <w:rFonts w:ascii="Cambria Math"/>
          <w:spacing w:val="-14"/>
          <w:w w:val="283"/>
          <w:position w:val="5"/>
          <w:sz w:val="24"/>
        </w:rPr>
        <w:t> </w:t>
      </w:r>
      <w:r>
        <w:rPr>
          <w:rFonts w:ascii="Cambria Math"/>
          <w:spacing w:val="-1"/>
          <w:w w:val="299"/>
          <w:sz w:val="17"/>
        </w:rPr>
        <w:t>  </w:t>
      </w:r>
      <w:r>
        <w:rPr>
          <w:rFonts w:ascii="Cambria Math"/>
          <w:w w:val="299"/>
          <w:sz w:val="17"/>
        </w:rPr>
        <w:t> </w:t>
      </w:r>
      <w:r>
        <w:rPr>
          <w:rFonts w:ascii="Cambria Math"/>
          <w:sz w:val="17"/>
        </w:rPr>
        <w:t> </w:t>
      </w:r>
      <w:r>
        <w:rPr>
          <w:rFonts w:ascii="Cambria Math"/>
          <w:spacing w:val="5"/>
          <w:sz w:val="17"/>
        </w:rPr>
        <w:t> </w:t>
      </w:r>
      <w:r>
        <w:rPr>
          <w:rFonts w:ascii="Cambria Math"/>
          <w:w w:val="339"/>
          <w:position w:val="5"/>
          <w:sz w:val="24"/>
        </w:rPr>
        <w:t> </w:t>
      </w:r>
      <w:r>
        <w:rPr>
          <w:rFonts w:ascii="Cambria Math"/>
          <w:spacing w:val="11"/>
          <w:position w:val="5"/>
          <w:sz w:val="24"/>
        </w:rPr>
        <w:t> </w:t>
      </w:r>
      <w:r>
        <w:rPr>
          <w:rFonts w:ascii="Cambria Math"/>
          <w:spacing w:val="-14"/>
          <w:w w:val="283"/>
          <w:position w:val="5"/>
          <w:sz w:val="24"/>
        </w:rPr>
        <w:t> </w:t>
      </w:r>
      <w:r>
        <w:rPr>
          <w:rFonts w:ascii="Cambria Math"/>
          <w:spacing w:val="-1"/>
          <w:w w:val="220"/>
          <w:sz w:val="17"/>
        </w:rPr>
        <w:t> </w:t>
      </w:r>
      <w:r>
        <w:rPr>
          <w:rFonts w:ascii="Cambria Math"/>
          <w:spacing w:val="-1"/>
          <w:w w:val="244"/>
          <w:sz w:val="17"/>
        </w:rPr>
        <w:t>   </w:t>
      </w:r>
      <w:r>
        <w:rPr>
          <w:rFonts w:ascii="Cambria Math"/>
          <w:w w:val="229"/>
          <w:sz w:val="17"/>
        </w:rPr>
        <w:t> </w:t>
      </w:r>
      <w:r>
        <w:rPr>
          <w:rFonts w:ascii="Cambria Math"/>
          <w:w w:val="282"/>
          <w:sz w:val="17"/>
        </w:rPr>
        <w:t> </w:t>
      </w:r>
      <w:r>
        <w:rPr>
          <w:rFonts w:ascii="Cambria Math"/>
          <w:sz w:val="17"/>
        </w:rPr>
        <w:t> </w:t>
      </w:r>
      <w:r>
        <w:rPr>
          <w:rFonts w:ascii="Cambria Math"/>
          <w:spacing w:val="-6"/>
          <w:sz w:val="17"/>
        </w:rPr>
        <w:t> </w:t>
      </w:r>
      <w:r>
        <w:rPr>
          <w:rFonts w:ascii="Cambria Math"/>
          <w:w w:val="339"/>
          <w:position w:val="5"/>
          <w:sz w:val="24"/>
        </w:rPr>
        <w:t> </w:t>
      </w:r>
      <w:r>
        <w:rPr>
          <w:rFonts w:ascii="Cambria Math"/>
          <w:position w:val="5"/>
          <w:sz w:val="24"/>
        </w:rPr>
        <w:t> </w:t>
      </w:r>
      <w:r>
        <w:rPr>
          <w:rFonts w:ascii="Cambria Math"/>
          <w:spacing w:val="-14"/>
          <w:w w:val="283"/>
          <w:position w:val="5"/>
          <w:sz w:val="24"/>
        </w:rPr>
        <w:t> </w:t>
      </w:r>
      <w:r>
        <w:rPr>
          <w:rFonts w:ascii="Cambria Math"/>
          <w:w w:val="203"/>
          <w:sz w:val="17"/>
        </w:rPr>
        <w:t>  </w:t>
      </w:r>
      <w:r>
        <w:rPr>
          <w:rFonts w:ascii="Cambria Math"/>
          <w:spacing w:val="-1"/>
          <w:w w:val="284"/>
          <w:sz w:val="17"/>
        </w:rPr>
        <w:t> </w:t>
      </w:r>
      <w:r>
        <w:rPr>
          <w:rFonts w:ascii="Cambria Math"/>
          <w:w w:val="279"/>
          <w:sz w:val="17"/>
        </w:rPr>
        <w:t> </w:t>
      </w:r>
      <w:r>
        <w:rPr>
          <w:rFonts w:ascii="Cambria Math"/>
          <w:spacing w:val="-1"/>
          <w:w w:val="279"/>
          <w:sz w:val="17"/>
        </w:rPr>
        <w:t> </w:t>
      </w:r>
      <w:r>
        <w:rPr>
          <w:rFonts w:ascii="Cambria Math"/>
          <w:spacing w:val="-1"/>
          <w:w w:val="273"/>
          <w:sz w:val="17"/>
        </w:rPr>
        <w:t> </w:t>
      </w:r>
      <w:r>
        <w:rPr>
          <w:rFonts w:ascii="Cambria Math"/>
          <w:w w:val="273"/>
          <w:sz w:val="17"/>
        </w:rPr>
        <w:t> </w:t>
      </w:r>
      <w:r>
        <w:rPr>
          <w:rFonts w:ascii="Cambria Math"/>
          <w:sz w:val="17"/>
        </w:rPr>
        <w:t> </w:t>
      </w:r>
      <w:r>
        <w:rPr>
          <w:rFonts w:ascii="Cambria Math"/>
          <w:spacing w:val="5"/>
          <w:sz w:val="17"/>
        </w:rPr>
        <w:t> </w:t>
      </w:r>
      <w:r>
        <w:rPr>
          <w:rFonts w:ascii="Cambria Math"/>
          <w:w w:val="339"/>
          <w:position w:val="5"/>
          <w:sz w:val="24"/>
        </w:rPr>
        <w:t> </w:t>
      </w:r>
      <w:r>
        <w:rPr>
          <w:rFonts w:ascii="Cambria Math"/>
          <w:spacing w:val="12"/>
          <w:position w:val="5"/>
          <w:sz w:val="24"/>
        </w:rPr>
        <w:t> </w:t>
      </w:r>
      <w:r>
        <w:rPr>
          <w:rFonts w:ascii="Cambria Math"/>
          <w:spacing w:val="-14"/>
          <w:w w:val="270"/>
          <w:position w:val="5"/>
          <w:sz w:val="24"/>
        </w:rPr>
        <w:t> </w:t>
      </w:r>
      <w:r>
        <w:rPr>
          <w:rFonts w:ascii="Cambria Math"/>
          <w:spacing w:val="-1"/>
          <w:w w:val="200"/>
          <w:sz w:val="17"/>
        </w:rPr>
        <w:t> </w:t>
      </w:r>
      <w:r>
        <w:rPr>
          <w:rFonts w:ascii="Cambria Math"/>
          <w:w w:val="250"/>
          <w:sz w:val="17"/>
        </w:rPr>
        <w:t>  </w:t>
      </w:r>
      <w:r>
        <w:rPr>
          <w:rFonts w:ascii="Cambria Math"/>
          <w:spacing w:val="-1"/>
          <w:w w:val="250"/>
          <w:sz w:val="17"/>
        </w:rPr>
        <w:t> </w:t>
      </w:r>
      <w:r>
        <w:rPr>
          <w:rFonts w:ascii="Cambria Math"/>
          <w:spacing w:val="15"/>
          <w:w w:val="160"/>
          <w:sz w:val="17"/>
        </w:rPr>
        <w:t> </w:t>
      </w:r>
      <w:r>
        <w:rPr>
          <w:rFonts w:ascii="Cambria Math"/>
          <w:spacing w:val="12"/>
          <w:w w:val="284"/>
          <w:position w:val="5"/>
          <w:sz w:val="24"/>
        </w:rPr>
        <w:t> </w:t>
      </w:r>
      <w:r>
        <w:rPr>
          <w:rFonts w:ascii="Cambria Math"/>
          <w:w w:val="263"/>
          <w:position w:val="14"/>
          <w:sz w:val="17"/>
        </w:rPr>
        <w:t> </w:t>
      </w:r>
      <w:r>
        <w:rPr>
          <w:rFonts w:ascii="Cambria Math"/>
          <w:position w:val="14"/>
          <w:sz w:val="17"/>
        </w:rPr>
        <w:t>   </w:t>
      </w:r>
      <w:r>
        <w:rPr>
          <w:rFonts w:ascii="Cambria Math"/>
          <w:spacing w:val="-9"/>
          <w:position w:val="14"/>
          <w:sz w:val="17"/>
        </w:rPr>
        <w:t> </w:t>
      </w:r>
      <w:r>
        <w:rPr>
          <w:rFonts w:ascii="Cambria Math"/>
          <w:w w:val="339"/>
          <w:position w:val="5"/>
          <w:sz w:val="24"/>
        </w:rPr>
        <w:t> </w:t>
      </w:r>
      <w:r>
        <w:rPr>
          <w:rFonts w:ascii="Cambria Math"/>
          <w:position w:val="5"/>
          <w:sz w:val="24"/>
        </w:rPr>
        <w:t> </w:t>
      </w:r>
      <w:r>
        <w:rPr>
          <w:rFonts w:ascii="Cambria Math"/>
          <w:spacing w:val="-31"/>
          <w:w w:val="284"/>
          <w:position w:val="5"/>
          <w:sz w:val="24"/>
        </w:rPr>
        <w:t> </w:t>
      </w:r>
      <w:r>
        <w:rPr>
          <w:rFonts w:ascii="Cambria Math"/>
          <w:spacing w:val="-1"/>
          <w:w w:val="290"/>
          <w:sz w:val="17"/>
        </w:rPr>
        <w:t> </w:t>
      </w:r>
      <w:r>
        <w:rPr>
          <w:rFonts w:ascii="Cambria Math"/>
          <w:spacing w:val="12"/>
          <w:w w:val="290"/>
          <w:sz w:val="17"/>
        </w:rPr>
        <w:t> </w:t>
      </w:r>
      <w:r>
        <w:rPr>
          <w:rFonts w:ascii="Cambria Math"/>
          <w:spacing w:val="-15"/>
          <w:w w:val="172"/>
          <w:position w:val="5"/>
          <w:sz w:val="24"/>
        </w:rPr>
        <w:t> </w:t>
      </w:r>
      <w:r>
        <w:rPr>
          <w:rFonts w:ascii="Cambria Math"/>
          <w:w w:val="203"/>
          <w:sz w:val="17"/>
        </w:rPr>
        <w:t>  </w:t>
      </w:r>
      <w:r>
        <w:rPr>
          <w:rFonts w:ascii="Cambria Math"/>
          <w:spacing w:val="-1"/>
          <w:w w:val="284"/>
          <w:sz w:val="17"/>
        </w:rPr>
        <w:t> </w:t>
      </w:r>
      <w:r>
        <w:rPr>
          <w:rFonts w:ascii="Cambria Math"/>
          <w:w w:val="275"/>
          <w:sz w:val="17"/>
        </w:rPr>
        <w:t> </w:t>
      </w:r>
      <w:r>
        <w:rPr>
          <w:rFonts w:ascii="Cambria Math"/>
          <w:sz w:val="17"/>
        </w:rPr>
        <w:t> </w:t>
      </w:r>
      <w:r>
        <w:rPr>
          <w:rFonts w:ascii="Cambria Math"/>
          <w:spacing w:val="-8"/>
          <w:sz w:val="17"/>
        </w:rPr>
        <w:t> </w:t>
      </w:r>
      <w:r>
        <w:rPr>
          <w:rFonts w:ascii="Cambria Math"/>
          <w:w w:val="328"/>
          <w:position w:val="5"/>
          <w:sz w:val="24"/>
        </w:rPr>
        <w:t> </w:t>
      </w:r>
      <w:r>
        <w:rPr>
          <w:rFonts w:ascii="Cambria Math"/>
          <w:spacing w:val="0"/>
          <w:position w:val="5"/>
          <w:sz w:val="24"/>
        </w:rPr>
        <w:t> </w:t>
      </w:r>
      <w:r>
        <w:rPr>
          <w:rFonts w:ascii="Cambria Math"/>
          <w:w w:val="179"/>
          <w:position w:val="5"/>
          <w:sz w:val="24"/>
        </w:rPr>
        <w:t> </w:t>
      </w:r>
    </w:p>
    <w:p>
      <w:pPr>
        <w:pStyle w:val="BodyText"/>
        <w:spacing w:before="5"/>
        <w:ind w:left="0"/>
        <w:rPr>
          <w:rFonts w:ascii="Cambria Math"/>
          <w:sz w:val="26"/>
        </w:rPr>
      </w:pPr>
    </w:p>
    <w:p>
      <w:pPr>
        <w:pStyle w:val="BodyText"/>
        <w:spacing w:line="244" w:lineRule="auto" w:before="1"/>
        <w:ind w:right="843" w:firstLine="359"/>
        <w:jc w:val="both"/>
      </w:pPr>
      <w:r>
        <w:rPr/>
        <w:t>где</w:t>
      </w:r>
      <w:r>
        <w:rPr>
          <w:vertAlign w:val="subscript"/>
        </w:rPr>
        <w:t> </w:t>
      </w:r>
      <w:r>
        <w:rPr>
          <w:vertAlign w:val="baseline"/>
        </w:rPr>
        <w:t> -емкость  переключений  при  вычислительных  операциях;</w:t>
      </w:r>
      <w:r>
        <w:rPr>
          <w:vertAlign w:val="subscript"/>
        </w:rPr>
        <w:t> </w:t>
      </w:r>
      <w:r>
        <w:rPr>
          <w:vertAlign w:val="baseline"/>
        </w:rPr>
        <w:t> -  напряжение питания; - ток утечки, - время</w:t>
      </w:r>
      <w:r>
        <w:rPr>
          <w:spacing w:val="6"/>
          <w:vertAlign w:val="baseline"/>
        </w:rPr>
        <w:t> </w:t>
      </w:r>
      <w:r>
        <w:rPr>
          <w:vertAlign w:val="baseline"/>
        </w:rPr>
        <w:t>операции.</w:t>
      </w:r>
    </w:p>
    <w:p>
      <w:pPr>
        <w:pStyle w:val="BodyText"/>
        <w:ind w:right="856" w:firstLine="359"/>
        <w:jc w:val="both"/>
      </w:pPr>
      <w:r>
        <w:rPr/>
        <w:t>Энергия переключения ограничивает работу процессора по частоте. В наше время энергия переключения составляет более половины энергии работы процессора [5].</w:t>
      </w:r>
    </w:p>
    <w:p>
      <w:pPr>
        <w:pStyle w:val="BodyText"/>
        <w:ind w:right="849" w:firstLine="707"/>
        <w:jc w:val="both"/>
      </w:pPr>
      <w:r>
        <w:rPr/>
        <w:t>Также для уменьшения энергопотребления предусмотрено отключение передатчиков сенсорных узлов, когда нет необходимости передачи информации. На сетевом уровне обнаруживаются оптимальные пути передачи информации от сенсорного узла до базовой станции, учитывая число узлов, требуемую энергию и доступную энергию.</w:t>
      </w:r>
    </w:p>
    <w:p>
      <w:pPr>
        <w:pStyle w:val="BodyText"/>
        <w:ind w:right="852" w:firstLine="707"/>
        <w:jc w:val="both"/>
      </w:pPr>
      <w:r>
        <w:rPr/>
        <w:t>Кроме сетевого протокола на потребление энергии влияет конструкция узлов (например, маленький размер памяти, эффективность переключений между заданиями), программное обеспечение, механизмы защиты и даже рабочие приложения.</w:t>
      </w:r>
    </w:p>
    <w:p>
      <w:pPr>
        <w:pStyle w:val="BodyText"/>
        <w:ind w:right="843" w:firstLine="359"/>
        <w:jc w:val="both"/>
      </w:pPr>
      <w:r>
        <w:rPr/>
        <w:t>Самоуправление. Сенсорные сети часто должны работать в удаленных областях и в жестких условиях, без возможности их обслуживания и починки. Поэтому, сенсорные узлы должны конфигурироваться самостоятельно, взаимодействовать с другими узлами, адаптироваться к поломкам изменениям окружающей среды без вмешательства человека.</w:t>
      </w:r>
    </w:p>
    <w:p>
      <w:pPr>
        <w:pStyle w:val="BodyText"/>
        <w:spacing w:line="274" w:lineRule="exact"/>
        <w:ind w:left="601"/>
      </w:pPr>
      <w:r>
        <w:rPr/>
        <w:t>Самоуправление может быть представлено в нескольких формах:</w:t>
      </w:r>
    </w:p>
    <w:p>
      <w:pPr>
        <w:pStyle w:val="ListParagraph"/>
        <w:numPr>
          <w:ilvl w:val="3"/>
          <w:numId w:val="2"/>
        </w:numPr>
        <w:tabs>
          <w:tab w:pos="1310" w:val="left" w:leader="none"/>
        </w:tabs>
        <w:spacing w:line="240" w:lineRule="auto" w:before="0" w:after="0"/>
        <w:ind w:left="1310" w:right="853" w:hanging="360"/>
        <w:jc w:val="both"/>
        <w:rPr>
          <w:sz w:val="24"/>
        </w:rPr>
      </w:pPr>
      <w:r>
        <w:rPr>
          <w:sz w:val="24"/>
        </w:rPr>
        <w:t>Самоорганизация. Способность сети конфигурировать параметры системы. Например, сенсорное устройство может выбрать силу передачи данных, чтобы получить доступ к устройствам на </w:t>
      </w:r>
      <w:r>
        <w:rPr>
          <w:spacing w:val="-14"/>
          <w:sz w:val="24"/>
        </w:rPr>
        <w:t>бо</w:t>
      </w:r>
      <w:r>
        <w:rPr>
          <w:spacing w:val="-14"/>
          <w:position w:val="-3"/>
          <w:sz w:val="24"/>
        </w:rPr>
        <w:t> </w:t>
      </w:r>
      <w:r>
        <w:rPr>
          <w:sz w:val="24"/>
        </w:rPr>
        <w:t>льших</w:t>
      </w:r>
      <w:r>
        <w:rPr>
          <w:spacing w:val="-3"/>
          <w:sz w:val="24"/>
        </w:rPr>
        <w:t> </w:t>
      </w:r>
      <w:r>
        <w:rPr>
          <w:sz w:val="24"/>
        </w:rPr>
        <w:t>расстояниях;</w:t>
      </w:r>
    </w:p>
    <w:p>
      <w:pPr>
        <w:pStyle w:val="ListParagraph"/>
        <w:numPr>
          <w:ilvl w:val="3"/>
          <w:numId w:val="2"/>
        </w:numPr>
        <w:tabs>
          <w:tab w:pos="1310" w:val="left" w:leader="none"/>
        </w:tabs>
        <w:spacing w:line="240" w:lineRule="auto" w:before="0" w:after="0"/>
        <w:ind w:left="1310" w:right="856" w:hanging="360"/>
        <w:jc w:val="both"/>
        <w:rPr>
          <w:sz w:val="24"/>
        </w:rPr>
      </w:pPr>
      <w:r>
        <w:rPr>
          <w:sz w:val="24"/>
        </w:rPr>
        <w:t>Автоматическая оптимизация. Возможность устройств наблюдать имеющиеся ресурсы и оптимизировать их использование;</w:t>
      </w:r>
    </w:p>
    <w:p>
      <w:pPr>
        <w:pStyle w:val="ListParagraph"/>
        <w:numPr>
          <w:ilvl w:val="3"/>
          <w:numId w:val="2"/>
        </w:numPr>
        <w:tabs>
          <w:tab w:pos="1310" w:val="left" w:leader="none"/>
        </w:tabs>
        <w:spacing w:line="240" w:lineRule="auto" w:before="0" w:after="0"/>
        <w:ind w:left="1310" w:right="854" w:hanging="360"/>
        <w:jc w:val="both"/>
        <w:rPr>
          <w:sz w:val="24"/>
        </w:rPr>
      </w:pPr>
      <w:r>
        <w:rPr>
          <w:sz w:val="24"/>
        </w:rPr>
        <w:t>Самозащита. Позволяет устройству распознавать и защищать себя от сторонних вторжений и</w:t>
      </w:r>
      <w:r>
        <w:rPr>
          <w:spacing w:val="-3"/>
          <w:sz w:val="24"/>
        </w:rPr>
        <w:t> </w:t>
      </w:r>
      <w:r>
        <w:rPr>
          <w:sz w:val="24"/>
        </w:rPr>
        <w:t>атак;</w:t>
      </w:r>
    </w:p>
    <w:p>
      <w:pPr>
        <w:pStyle w:val="ListParagraph"/>
        <w:numPr>
          <w:ilvl w:val="3"/>
          <w:numId w:val="2"/>
        </w:numPr>
        <w:tabs>
          <w:tab w:pos="1310" w:val="left" w:leader="none"/>
        </w:tabs>
        <w:spacing w:line="240" w:lineRule="auto" w:before="0" w:after="0"/>
        <w:ind w:left="1310" w:right="849" w:hanging="360"/>
        <w:jc w:val="both"/>
        <w:rPr>
          <w:sz w:val="24"/>
        </w:rPr>
      </w:pPr>
      <w:r>
        <w:rPr>
          <w:sz w:val="24"/>
        </w:rPr>
        <w:t>Возможность автоматического ремонта. Позволяет сенсорным узлам реагировать на изменения в сети и вносить изменения для их правильного функционирования</w:t>
      </w:r>
    </w:p>
    <w:p>
      <w:pPr>
        <w:pStyle w:val="BodyText"/>
        <w:ind w:right="852" w:firstLine="359"/>
        <w:jc w:val="both"/>
      </w:pPr>
      <w:r>
        <w:rPr/>
        <w:t>Беспроводное соединение. Выбор беспроводного соединения налагает ряд ограничений на конструкцию сенсорных сетей. Например, затухание сигнала ограничивает расстояние передачи информации. Связь между переданной и принятой информацией описывается законом обратных</w:t>
      </w:r>
      <w:r>
        <w:rPr>
          <w:spacing w:val="-1"/>
        </w:rPr>
        <w:t> </w:t>
      </w:r>
      <w:r>
        <w:rPr/>
        <w:t>квадратов:</w:t>
      </w:r>
    </w:p>
    <w:p>
      <w:pPr>
        <w:spacing w:line="230" w:lineRule="exact" w:before="74"/>
        <w:ind w:left="56" w:right="0" w:firstLine="0"/>
        <w:jc w:val="center"/>
        <w:rPr>
          <w:sz w:val="24"/>
        </w:rPr>
      </w:pPr>
      <w:r>
        <w:rPr/>
        <w:pict>
          <v:shape style="position:absolute;margin-left:339.910004pt;margin-top:11.889763pt;width:4.150pt;height:8.2pt;mso-position-horizontal-relative:page;mso-position-vertical-relative:paragraph;z-index:-21520" type="#_x0000_t202" filled="false" stroked="false">
            <v:textbox inset="0,0,0,0">
              <w:txbxContent>
                <w:p>
                  <w:pPr>
                    <w:spacing w:line="163" w:lineRule="exact" w:before="0"/>
                    <w:ind w:left="0" w:right="0" w:firstLine="0"/>
                    <w:jc w:val="left"/>
                    <w:rPr>
                      <w:rFonts w:ascii="Cambria Math"/>
                      <w:sz w:val="14"/>
                    </w:rPr>
                  </w:pPr>
                  <w:r>
                    <w:rPr>
                      <w:rFonts w:ascii="Cambria Math"/>
                      <w:w w:val="268"/>
                      <w:sz w:val="14"/>
                    </w:rPr>
                    <w:t> </w:t>
                  </w:r>
                </w:p>
              </w:txbxContent>
            </v:textbox>
            <w10:wrap type="none"/>
          </v:shape>
        </w:pict>
      </w:r>
      <w:r>
        <w:rPr>
          <w:rFonts w:ascii="Cambria Math"/>
          <w:w w:val="323"/>
          <w:position w:val="-11"/>
          <w:sz w:val="24"/>
        </w:rPr>
        <w:t> </w:t>
      </w:r>
      <w:r>
        <w:rPr>
          <w:rFonts w:ascii="Cambria Math"/>
          <w:position w:val="-11"/>
          <w:sz w:val="24"/>
        </w:rPr>
        <w:t> </w:t>
      </w:r>
      <w:r>
        <w:rPr>
          <w:w w:val="100"/>
          <w:position w:val="3"/>
          <w:sz w:val="17"/>
          <w:u w:val="single"/>
        </w:rPr>
        <w:t> </w:t>
      </w:r>
      <w:r>
        <w:rPr>
          <w:rFonts w:ascii="Cambria Math"/>
          <w:w w:val="294"/>
          <w:position w:val="3"/>
          <w:sz w:val="17"/>
          <w:u w:val="single"/>
        </w:rPr>
        <w:t> </w:t>
      </w:r>
      <w:r>
        <w:rPr>
          <w:rFonts w:ascii="Cambria Math"/>
          <w:w w:val="238"/>
          <w:sz w:val="14"/>
          <w:u w:val="single"/>
        </w:rPr>
        <w:t>  </w:t>
      </w:r>
      <w:r>
        <w:rPr>
          <w:rFonts w:ascii="Cambria Math"/>
          <w:w w:val="251"/>
          <w:sz w:val="14"/>
          <w:u w:val="single"/>
        </w:rPr>
        <w:t> </w:t>
      </w:r>
      <w:r>
        <w:rPr>
          <w:position w:val="-11"/>
          <w:sz w:val="24"/>
        </w:rPr>
        <w:t>,</w:t>
      </w:r>
    </w:p>
    <w:p>
      <w:pPr>
        <w:spacing w:line="118" w:lineRule="exact" w:before="0"/>
        <w:ind w:left="113" w:right="0" w:firstLine="0"/>
        <w:jc w:val="center"/>
        <w:rPr>
          <w:rFonts w:ascii="Cambria Math"/>
          <w:sz w:val="17"/>
        </w:rPr>
      </w:pPr>
      <w:r>
        <w:rPr>
          <w:rFonts w:ascii="Cambria Math"/>
          <w:w w:val="290"/>
          <w:sz w:val="17"/>
        </w:rPr>
        <w:t> </w:t>
      </w:r>
    </w:p>
    <w:p>
      <w:pPr>
        <w:pStyle w:val="BodyText"/>
        <w:spacing w:line="264" w:lineRule="auto" w:before="4"/>
        <w:ind w:right="1705" w:firstLine="359"/>
      </w:pPr>
      <w:r>
        <w:rPr/>
        <w:t>где </w:t>
      </w:r>
      <w:r>
        <w:rPr>
          <w:vertAlign w:val="subscript"/>
        </w:rPr>
        <w:t> </w:t>
      </w:r>
      <w:r>
        <w:rPr>
          <w:vertAlign w:val="baseline"/>
        </w:rPr>
        <w:t>-  мощность  принятого  сигнала, </w:t>
      </w:r>
      <w:r>
        <w:rPr>
          <w:vertAlign w:val="subscript"/>
        </w:rPr>
        <w:t> </w:t>
      </w:r>
      <w:r>
        <w:rPr>
          <w:vertAlign w:val="baseline"/>
        </w:rPr>
        <w:t>-  мощность  переданного  сигнала,   – расстояние между приемником и</w:t>
      </w:r>
      <w:r>
        <w:rPr>
          <w:spacing w:val="-10"/>
          <w:vertAlign w:val="baseline"/>
        </w:rPr>
        <w:t> </w:t>
      </w:r>
      <w:r>
        <w:rPr>
          <w:vertAlign w:val="baseline"/>
        </w:rPr>
        <w:t>передатчиком.</w:t>
      </w:r>
    </w:p>
    <w:p>
      <w:pPr>
        <w:spacing w:after="0" w:line="264" w:lineRule="auto"/>
        <w:sectPr>
          <w:footerReference w:type="default" r:id="rId145"/>
          <w:pgSz w:w="11910" w:h="16840"/>
          <w:pgMar w:footer="0" w:header="0" w:top="1320" w:bottom="280" w:left="1460" w:right="0"/>
        </w:sectPr>
      </w:pPr>
    </w:p>
    <w:p>
      <w:pPr>
        <w:pStyle w:val="BodyText"/>
        <w:spacing w:before="66"/>
        <w:ind w:right="850" w:firstLine="359"/>
        <w:jc w:val="both"/>
      </w:pPr>
      <w:r>
        <w:rPr/>
        <w:t>Следовательно, увеличение расстояния между сенсорным узлом и базовой станции приводит к увеличению мощности передаваемого сигнала. Поэтому более эффективно, с точки зрения затрат энергии, разделить большие расстояния на несколько маленьких.</w:t>
      </w:r>
    </w:p>
    <w:p>
      <w:pPr>
        <w:pStyle w:val="BodyText"/>
        <w:spacing w:before="1"/>
        <w:ind w:right="843" w:firstLine="359"/>
        <w:jc w:val="both"/>
      </w:pPr>
      <w:r>
        <w:rPr/>
        <w:t>Для меньшего энергопотребления можно использовать различные подходы. Например, устройства могут содержать два приемо-передающих устройств. Приемопередающее устройство с низким потреблением энергии используется для формирования сигналов включения узла. Или адаптивное управление данными[6], когда часть узлов остается включенными в определенное время.</w:t>
      </w:r>
    </w:p>
    <w:p>
      <w:pPr>
        <w:pStyle w:val="BodyText"/>
        <w:ind w:right="847" w:firstLine="359"/>
        <w:jc w:val="both"/>
      </w:pPr>
      <w:r>
        <w:rPr/>
        <w:t>Децентрализованное управление. Алгоритмы построения многих сенсорных сетей строятся по централизованному принципу. При децентрализованном управлении сенсорные узлы должны обмениваться информацией с соседними узлами, чтобы сгенерировать решении о коммутации узлов, без глобальной информации о всей сети. В следствии, децентрализованные алгоритмы могут быть не оптимальными, но более эффективные в отношении энергии, чем централизованные.</w:t>
      </w:r>
    </w:p>
    <w:p>
      <w:pPr>
        <w:pStyle w:val="BodyText"/>
        <w:ind w:right="843" w:firstLine="359"/>
        <w:jc w:val="both"/>
      </w:pPr>
      <w:r>
        <w:rPr/>
        <w:t>Например, при централизованном управлении базовая станция может опрашивать все сенсорные узлы, принимать от них информацию, сообщать каждому узлу свой маршрут передачи информации. При частом изменении сети потери будут значительны. Децентрализованный подход позволяет каждому узлу делать собственное решение при наличии небольшой информации (список соседних устройств, включающий информацию о расстоянии до базовой станции). В данном случае потери на управление будут уменьшены значительно.</w:t>
      </w:r>
    </w:p>
    <w:p>
      <w:pPr>
        <w:pStyle w:val="BodyText"/>
        <w:spacing w:before="1"/>
        <w:ind w:right="845" w:firstLine="359"/>
        <w:jc w:val="both"/>
      </w:pPr>
      <w:r>
        <w:rPr/>
        <w:t>Конструкция. В данное время возможности компьютерных систем продолжают быстро увеличиваться, однако главной целью беспроводных сенсорных сетей является создание маленьких, дешевых и эффективных устройств. Из-за требования к низкому потреблению энергии типичный сенсорный узел имеет небольшие скорости выполнения операций и объемы хранимой информации. Также из-за этого нежелательно использование некоторых устройств, таких как GPS приемники. Ограничения по размерам влияет на структуру протоколов и алгоритмов, реализованных в беспроводных сенсорных сетях. Например, таблица всех маршрутов в сети может быть слушком большой и не поместиться в памяти узла. Поэтому только небольшая часть информации (например, список соседних узлов) может храниться в памяти узла.</w:t>
      </w:r>
    </w:p>
    <w:p>
      <w:pPr>
        <w:pStyle w:val="BodyText"/>
        <w:ind w:right="850" w:firstLine="359"/>
        <w:jc w:val="both"/>
      </w:pPr>
      <w:r>
        <w:rPr/>
        <w:t>Таким образом, многие технические решения должны быть применены для работы на сильно ограниченном по параметрам оборудовании.</w:t>
      </w:r>
    </w:p>
    <w:p>
      <w:pPr>
        <w:pStyle w:val="BodyText"/>
        <w:ind w:right="843" w:firstLine="359"/>
        <w:jc w:val="both"/>
      </w:pPr>
      <w:r>
        <w:rPr/>
        <w:t>Безопасность. Удаленное расположение сенсоров и их автоматическая работа увеличивает их незащищенность к сторонним вторжениям и атакам. При беспроводном соединении достаточно легко для нарушителя перехватить пакеты, передаваемые сенсорным узлом. Например, наиболее большая угроза осуществления атаки «отказа в обслуживании» (</w:t>
      </w:r>
      <w:r>
        <w:rPr>
          <w:i/>
        </w:rPr>
        <w:t>denial-of-service</w:t>
      </w:r>
      <w:r>
        <w:rPr/>
        <w:t>), цель данной атаки нарушить корректное функционирование сенсорной сети. Это может быть достигнуто при помощи различных способов, например, при подаче мощного сигнала, который мешает сенсорным узлам обмениваться информацией («белый шум» или jamming attack) [1]. Есть различные варианты защиты систем от злоумышленников, но для многих из них необходимы высокие требования к аппаратным ресурсам, что труднодостижимо на жестко ограниченных по многим требованиям сенсорных узлах. Следовательно, сенсорные беспроводные сети требуют новых решений для создания ключей, их распространения, идентификации и защиты</w:t>
      </w:r>
      <w:r>
        <w:rPr>
          <w:spacing w:val="-2"/>
        </w:rPr>
        <w:t> </w:t>
      </w:r>
      <w:r>
        <w:rPr/>
        <w:t>узлов.</w:t>
      </w:r>
    </w:p>
    <w:p>
      <w:pPr>
        <w:spacing w:after="0"/>
        <w:jc w:val="both"/>
        <w:sectPr>
          <w:footerReference w:type="even" r:id="rId146"/>
          <w:pgSz w:w="11910" w:h="16840"/>
          <w:pgMar w:footer="780" w:header="0" w:top="1040" w:bottom="960" w:left="1460" w:right="0"/>
        </w:sectPr>
      </w:pPr>
    </w:p>
    <w:p>
      <w:pPr>
        <w:pStyle w:val="Heading1"/>
        <w:spacing w:before="71"/>
      </w:pPr>
      <w:r>
        <w:rPr/>
        <w:t>Заключение</w:t>
      </w:r>
    </w:p>
    <w:p>
      <w:pPr>
        <w:pStyle w:val="BodyText"/>
        <w:ind w:right="852" w:firstLine="707"/>
        <w:jc w:val="both"/>
      </w:pPr>
      <w:r>
        <w:rPr/>
        <w:t>Разработка и введение сенсорных сетей во все сферы жизни предоставит огромное количество преимуществ человечеству. Тематика сенсорных беспроводных сетей еще не достаточно изучена, имеются на данный момент ряд нерешенных проблем и ограничений, но преимущества привлекают компании для разработки стандартов передачи информации в сенсорных сетях, например, стандарт передачи данных ZigBee.</w:t>
      </w:r>
    </w:p>
    <w:p>
      <w:pPr>
        <w:pStyle w:val="BodyText"/>
        <w:ind w:right="845" w:firstLine="707"/>
        <w:jc w:val="both"/>
      </w:pPr>
      <w:r>
        <w:rPr/>
        <w:t>Данный вид сетей является интеллектуальным, то есть имеет возможность автоматического определения устройств и маршрутов их сообщения.</w:t>
      </w:r>
    </w:p>
    <w:p>
      <w:pPr>
        <w:pStyle w:val="BodyText"/>
        <w:spacing w:before="3"/>
        <w:ind w:left="0"/>
      </w:pPr>
    </w:p>
    <w:p>
      <w:pPr>
        <w:pStyle w:val="Heading1"/>
        <w:spacing w:line="240" w:lineRule="auto"/>
        <w:ind w:left="4277"/>
      </w:pPr>
      <w:r>
        <w:rPr/>
        <w:t>Литература</w:t>
      </w:r>
    </w:p>
    <w:p>
      <w:pPr>
        <w:pStyle w:val="BodyText"/>
        <w:spacing w:before="6"/>
        <w:ind w:left="0"/>
        <w:rPr>
          <w:b/>
          <w:sz w:val="23"/>
        </w:rPr>
      </w:pPr>
    </w:p>
    <w:p>
      <w:pPr>
        <w:pStyle w:val="ListParagraph"/>
        <w:numPr>
          <w:ilvl w:val="0"/>
          <w:numId w:val="5"/>
        </w:numPr>
        <w:tabs>
          <w:tab w:pos="962" w:val="left" w:leader="none"/>
        </w:tabs>
        <w:spacing w:line="240" w:lineRule="auto" w:before="1" w:after="0"/>
        <w:ind w:left="962" w:right="848" w:hanging="360"/>
        <w:jc w:val="both"/>
        <w:rPr>
          <w:sz w:val="24"/>
        </w:rPr>
      </w:pPr>
      <w:r>
        <w:rPr>
          <w:sz w:val="24"/>
        </w:rPr>
        <w:t>Waltenegus Dargie, Christian Poelabauer «Fundamentals of Wireless Sensor Networks Theory and Practice» - Wiley Series on Wireless Communications and Mobile Computing, 311c, 2010 John Wiley &amp; Sons</w:t>
      </w:r>
      <w:r>
        <w:rPr>
          <w:spacing w:val="-7"/>
          <w:sz w:val="24"/>
        </w:rPr>
        <w:t> </w:t>
      </w:r>
      <w:r>
        <w:rPr>
          <w:sz w:val="24"/>
        </w:rPr>
        <w:t>Ltd.</w:t>
      </w:r>
    </w:p>
    <w:p>
      <w:pPr>
        <w:pStyle w:val="ListParagraph"/>
        <w:numPr>
          <w:ilvl w:val="0"/>
          <w:numId w:val="5"/>
        </w:numPr>
        <w:tabs>
          <w:tab w:pos="962" w:val="left" w:leader="none"/>
        </w:tabs>
        <w:spacing w:line="240" w:lineRule="auto" w:before="0" w:after="0"/>
        <w:ind w:left="962" w:right="844" w:hanging="360"/>
        <w:jc w:val="both"/>
        <w:rPr>
          <w:sz w:val="24"/>
        </w:rPr>
      </w:pPr>
      <w:r>
        <w:rPr>
          <w:sz w:val="24"/>
        </w:rPr>
        <w:t>IEEE Standard for Information technology—Telecommunications and information exchange between systems— Local and metropolitan area networks— Specific requirements. Part 15.4: Wireless Medium Access Control (MAC) and Physical Layer (PHY) Specifications for Low-Rate Wireless Personal Area Networks (WPANs). IEEE Std 802.15.4™-2006 (Revision of IEEE Std</w:t>
      </w:r>
      <w:r>
        <w:rPr>
          <w:spacing w:val="-1"/>
          <w:sz w:val="24"/>
        </w:rPr>
        <w:t> </w:t>
      </w:r>
      <w:r>
        <w:rPr>
          <w:sz w:val="24"/>
        </w:rPr>
        <w:t>802.15.4-2003)</w:t>
      </w:r>
    </w:p>
    <w:p>
      <w:pPr>
        <w:pStyle w:val="ListParagraph"/>
        <w:numPr>
          <w:ilvl w:val="0"/>
          <w:numId w:val="5"/>
        </w:numPr>
        <w:tabs>
          <w:tab w:pos="962" w:val="left" w:leader="none"/>
        </w:tabs>
        <w:spacing w:line="240" w:lineRule="auto" w:before="0" w:after="0"/>
        <w:ind w:left="962" w:right="844" w:hanging="360"/>
        <w:jc w:val="both"/>
        <w:rPr>
          <w:sz w:val="24"/>
        </w:rPr>
      </w:pPr>
      <w:r>
        <w:rPr>
          <w:sz w:val="24"/>
        </w:rPr>
        <w:t>Shih, E., Bahl, P., and Sinclair, M. (2002) Wake-on wireless: An event driven energy saving strategy for battery operated devices. Proc. of the ACM/IEEE International Conference on Mobile Computing and Networking</w:t>
      </w:r>
      <w:r>
        <w:rPr>
          <w:spacing w:val="-9"/>
          <w:sz w:val="24"/>
        </w:rPr>
        <w:t> </w:t>
      </w:r>
      <w:r>
        <w:rPr>
          <w:sz w:val="24"/>
        </w:rPr>
        <w:t>(MobiCom).</w:t>
      </w:r>
    </w:p>
    <w:p>
      <w:pPr>
        <w:pStyle w:val="ListParagraph"/>
        <w:numPr>
          <w:ilvl w:val="0"/>
          <w:numId w:val="5"/>
        </w:numPr>
        <w:tabs>
          <w:tab w:pos="962" w:val="left" w:leader="none"/>
        </w:tabs>
        <w:spacing w:line="240" w:lineRule="auto" w:before="0" w:after="0"/>
        <w:ind w:left="962" w:right="849" w:hanging="360"/>
        <w:jc w:val="both"/>
        <w:rPr>
          <w:sz w:val="24"/>
        </w:rPr>
      </w:pPr>
      <w:r>
        <w:rPr>
          <w:sz w:val="24"/>
        </w:rPr>
        <w:t>Sinha, A., and Chandrakasan, A.P. (2000) Energy aware software. Proc. of the 13th International Conference on VLSI</w:t>
      </w:r>
      <w:r>
        <w:rPr>
          <w:spacing w:val="-4"/>
          <w:sz w:val="24"/>
        </w:rPr>
        <w:t> </w:t>
      </w:r>
      <w:r>
        <w:rPr>
          <w:sz w:val="24"/>
        </w:rPr>
        <w:t>Design.</w:t>
      </w:r>
    </w:p>
    <w:p>
      <w:pPr>
        <w:pStyle w:val="ListParagraph"/>
        <w:numPr>
          <w:ilvl w:val="0"/>
          <w:numId w:val="5"/>
        </w:numPr>
        <w:tabs>
          <w:tab w:pos="962" w:val="left" w:leader="none"/>
        </w:tabs>
        <w:spacing w:line="240" w:lineRule="auto" w:before="0" w:after="0"/>
        <w:ind w:left="962" w:right="848" w:hanging="360"/>
        <w:jc w:val="both"/>
        <w:rPr>
          <w:sz w:val="24"/>
        </w:rPr>
      </w:pPr>
      <w:r>
        <w:rPr>
          <w:sz w:val="24"/>
        </w:rPr>
        <w:t>De, V., and Borkar, S. (1999) Technology and design challenges for low power and high performance. Proc. Of the International Symposium on Low Power Electronics and Design</w:t>
      </w:r>
      <w:r>
        <w:rPr>
          <w:spacing w:val="0"/>
          <w:sz w:val="24"/>
        </w:rPr>
        <w:t> </w:t>
      </w:r>
      <w:r>
        <w:rPr>
          <w:sz w:val="24"/>
        </w:rPr>
        <w:t>(ISLPED).</w:t>
      </w:r>
    </w:p>
    <w:p>
      <w:pPr>
        <w:pStyle w:val="ListParagraph"/>
        <w:numPr>
          <w:ilvl w:val="0"/>
          <w:numId w:val="5"/>
        </w:numPr>
        <w:tabs>
          <w:tab w:pos="962" w:val="left" w:leader="none"/>
        </w:tabs>
        <w:spacing w:line="240" w:lineRule="auto" w:before="1" w:after="0"/>
        <w:ind w:left="962" w:right="843" w:hanging="360"/>
        <w:jc w:val="both"/>
        <w:rPr>
          <w:sz w:val="24"/>
        </w:rPr>
      </w:pPr>
      <w:r>
        <w:rPr>
          <w:sz w:val="24"/>
        </w:rPr>
        <w:t>Ye,W., Heidemann, J., and Estrin, D. (2004) Medium access control with coordinated adaptive sleeping for wireless sensor networks. </w:t>
      </w:r>
      <w:r>
        <w:rPr>
          <w:i/>
          <w:sz w:val="24"/>
        </w:rPr>
        <w:t>IEEE/ACM Transactions on Networking </w:t>
      </w:r>
      <w:r>
        <w:rPr>
          <w:sz w:val="24"/>
        </w:rPr>
        <w:t>12 (3),</w:t>
      </w:r>
      <w:r>
        <w:rPr>
          <w:spacing w:val="-1"/>
          <w:sz w:val="24"/>
        </w:rPr>
        <w:t> </w:t>
      </w:r>
      <w:r>
        <w:rPr>
          <w:sz w:val="24"/>
        </w:rPr>
        <w:t>493–506.</w:t>
      </w:r>
    </w:p>
    <w:sectPr>
      <w:footerReference w:type="default" r:id="rId147"/>
      <w:pgSz w:w="11910" w:h="16840"/>
      <w:pgMar w:footer="0" w:header="0" w:top="1040" w:bottom="280" w:left="14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4.103996pt;margin-top:791.922607pt;width:87.35pt;height:15.3pt;mso-position-horizontal-relative:page;mso-position-vertical-relative:page;z-index:-21952" type="#_x0000_t202" filled="false" stroked="false">
          <v:textbox inset="0,0,0,0">
            <w:txbxContent>
              <w:p>
                <w:pPr>
                  <w:pStyle w:val="BodyText"/>
                  <w:spacing w:before="10"/>
                  <w:ind w:left="20"/>
                </w:pPr>
                <w:r>
                  <w:rPr/>
                  <w:t>77-51038/478768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4.103996pt;margin-top:791.922607pt;width:87.35pt;height:15.3pt;mso-position-horizontal-relative:page;mso-position-vertical-relative:page;z-index:-21928" type="#_x0000_t202" filled="false" stroked="false">
          <v:textbox inset="0,0,0,0">
            <w:txbxContent>
              <w:p>
                <w:pPr>
                  <w:pStyle w:val="BodyText"/>
                  <w:spacing w:before="10"/>
                  <w:ind w:left="20"/>
                </w:pPr>
                <w:r>
                  <w:rPr/>
                  <w:t>77-51038/478768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4.103996pt;margin-top:791.922607pt;width:87.35pt;height:15.3pt;mso-position-horizontal-relative:page;mso-position-vertical-relative:page;z-index:-21904" type="#_x0000_t202" filled="false" stroked="false">
          <v:textbox inset="0,0,0,0">
            <w:txbxContent>
              <w:p>
                <w:pPr>
                  <w:pStyle w:val="BodyText"/>
                  <w:spacing w:before="10"/>
                  <w:ind w:left="20"/>
                </w:pPr>
                <w:r>
                  <w:rPr/>
                  <w:t>77-51038/478768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4.103996pt;margin-top:791.922607pt;width:87.35pt;height:15.3pt;mso-position-horizontal-relative:page;mso-position-vertical-relative:page;z-index:-21880" type="#_x0000_t202" filled="false" stroked="false">
          <v:textbox inset="0,0,0,0">
            <w:txbxContent>
              <w:p>
                <w:pPr>
                  <w:pStyle w:val="BodyText"/>
                  <w:spacing w:before="10"/>
                  <w:ind w:left="20"/>
                </w:pPr>
                <w:r>
                  <w:rPr/>
                  <w:t>77-51038/478768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2174" w:hanging="108"/>
      </w:pPr>
      <w:rPr>
        <w:rFonts w:hint="default" w:ascii="Times New Roman" w:hAnsi="Times New Roman" w:eastAsia="Times New Roman" w:cs="Times New Roman"/>
        <w:w w:val="102"/>
        <w:sz w:val="18"/>
        <w:szCs w:val="18"/>
        <w:lang w:val="ru-RU" w:eastAsia="ru-RU" w:bidi="ru-RU"/>
      </w:rPr>
    </w:lvl>
    <w:lvl w:ilvl="1">
      <w:start w:val="0"/>
      <w:numFmt w:val="bullet"/>
      <w:lvlText w:val="•"/>
      <w:lvlJc w:val="left"/>
      <w:pPr>
        <w:ind w:left="2849" w:hanging="108"/>
      </w:pPr>
      <w:rPr>
        <w:rFonts w:hint="default"/>
        <w:lang w:val="ru-RU" w:eastAsia="ru-RU" w:bidi="ru-RU"/>
      </w:rPr>
    </w:lvl>
    <w:lvl w:ilvl="2">
      <w:start w:val="0"/>
      <w:numFmt w:val="bullet"/>
      <w:lvlText w:val="•"/>
      <w:lvlJc w:val="left"/>
      <w:pPr>
        <w:ind w:left="3518" w:hanging="108"/>
      </w:pPr>
      <w:rPr>
        <w:rFonts w:hint="default"/>
        <w:lang w:val="ru-RU" w:eastAsia="ru-RU" w:bidi="ru-RU"/>
      </w:rPr>
    </w:lvl>
    <w:lvl w:ilvl="3">
      <w:start w:val="0"/>
      <w:numFmt w:val="bullet"/>
      <w:lvlText w:val="•"/>
      <w:lvlJc w:val="left"/>
      <w:pPr>
        <w:ind w:left="4187" w:hanging="108"/>
      </w:pPr>
      <w:rPr>
        <w:rFonts w:hint="default"/>
        <w:lang w:val="ru-RU" w:eastAsia="ru-RU" w:bidi="ru-RU"/>
      </w:rPr>
    </w:lvl>
    <w:lvl w:ilvl="4">
      <w:start w:val="0"/>
      <w:numFmt w:val="bullet"/>
      <w:lvlText w:val="•"/>
      <w:lvlJc w:val="left"/>
      <w:pPr>
        <w:ind w:left="4856" w:hanging="108"/>
      </w:pPr>
      <w:rPr>
        <w:rFonts w:hint="default"/>
        <w:lang w:val="ru-RU" w:eastAsia="ru-RU" w:bidi="ru-RU"/>
      </w:rPr>
    </w:lvl>
    <w:lvl w:ilvl="5">
      <w:start w:val="0"/>
      <w:numFmt w:val="bullet"/>
      <w:lvlText w:val="•"/>
      <w:lvlJc w:val="left"/>
      <w:pPr>
        <w:ind w:left="5526" w:hanging="108"/>
      </w:pPr>
      <w:rPr>
        <w:rFonts w:hint="default"/>
        <w:lang w:val="ru-RU" w:eastAsia="ru-RU" w:bidi="ru-RU"/>
      </w:rPr>
    </w:lvl>
    <w:lvl w:ilvl="6">
      <w:start w:val="0"/>
      <w:numFmt w:val="bullet"/>
      <w:lvlText w:val="•"/>
      <w:lvlJc w:val="left"/>
      <w:pPr>
        <w:ind w:left="6195" w:hanging="108"/>
      </w:pPr>
      <w:rPr>
        <w:rFonts w:hint="default"/>
        <w:lang w:val="ru-RU" w:eastAsia="ru-RU" w:bidi="ru-RU"/>
      </w:rPr>
    </w:lvl>
    <w:lvl w:ilvl="7">
      <w:start w:val="0"/>
      <w:numFmt w:val="bullet"/>
      <w:lvlText w:val="•"/>
      <w:lvlJc w:val="left"/>
      <w:pPr>
        <w:ind w:left="6864" w:hanging="108"/>
      </w:pPr>
      <w:rPr>
        <w:rFonts w:hint="default"/>
        <w:lang w:val="ru-RU" w:eastAsia="ru-RU" w:bidi="ru-RU"/>
      </w:rPr>
    </w:lvl>
    <w:lvl w:ilvl="8">
      <w:start w:val="0"/>
      <w:numFmt w:val="bullet"/>
      <w:lvlText w:val="•"/>
      <w:lvlJc w:val="left"/>
      <w:pPr>
        <w:ind w:left="7533" w:hanging="108"/>
      </w:pPr>
      <w:rPr>
        <w:rFonts w:hint="default"/>
        <w:lang w:val="ru-RU" w:eastAsia="ru-RU" w:bidi="ru-RU"/>
      </w:rPr>
    </w:lvl>
  </w:abstractNum>
  <w:abstractNum w:abstractNumId="4">
    <w:multiLevelType w:val="hybridMultilevel"/>
    <w:lvl w:ilvl="0">
      <w:start w:val="1"/>
      <w:numFmt w:val="decimal"/>
      <w:lvlText w:val="%1."/>
      <w:lvlJc w:val="left"/>
      <w:pPr>
        <w:ind w:left="962" w:hanging="360"/>
        <w:jc w:val="left"/>
      </w:pPr>
      <w:rPr>
        <w:rFonts w:hint="default" w:ascii="Times New Roman" w:hAnsi="Times New Roman" w:eastAsia="Times New Roman" w:cs="Times New Roman"/>
        <w:spacing w:val="-28"/>
        <w:w w:val="99"/>
        <w:sz w:val="24"/>
        <w:szCs w:val="24"/>
        <w:lang w:val="ru-RU" w:eastAsia="ru-RU" w:bidi="ru-RU"/>
      </w:rPr>
    </w:lvl>
    <w:lvl w:ilvl="1">
      <w:start w:val="0"/>
      <w:numFmt w:val="bullet"/>
      <w:lvlText w:val="•"/>
      <w:lvlJc w:val="left"/>
      <w:pPr>
        <w:ind w:left="1908" w:hanging="360"/>
      </w:pPr>
      <w:rPr>
        <w:rFonts w:hint="default"/>
        <w:lang w:val="ru-RU" w:eastAsia="ru-RU" w:bidi="ru-RU"/>
      </w:rPr>
    </w:lvl>
    <w:lvl w:ilvl="2">
      <w:start w:val="0"/>
      <w:numFmt w:val="bullet"/>
      <w:lvlText w:val="•"/>
      <w:lvlJc w:val="left"/>
      <w:pPr>
        <w:ind w:left="2857" w:hanging="360"/>
      </w:pPr>
      <w:rPr>
        <w:rFonts w:hint="default"/>
        <w:lang w:val="ru-RU" w:eastAsia="ru-RU" w:bidi="ru-RU"/>
      </w:rPr>
    </w:lvl>
    <w:lvl w:ilvl="3">
      <w:start w:val="0"/>
      <w:numFmt w:val="bullet"/>
      <w:lvlText w:val="•"/>
      <w:lvlJc w:val="left"/>
      <w:pPr>
        <w:ind w:left="3805" w:hanging="360"/>
      </w:pPr>
      <w:rPr>
        <w:rFonts w:hint="default"/>
        <w:lang w:val="ru-RU" w:eastAsia="ru-RU" w:bidi="ru-RU"/>
      </w:rPr>
    </w:lvl>
    <w:lvl w:ilvl="4">
      <w:start w:val="0"/>
      <w:numFmt w:val="bullet"/>
      <w:lvlText w:val="•"/>
      <w:lvlJc w:val="left"/>
      <w:pPr>
        <w:ind w:left="4754" w:hanging="360"/>
      </w:pPr>
      <w:rPr>
        <w:rFonts w:hint="default"/>
        <w:lang w:val="ru-RU" w:eastAsia="ru-RU" w:bidi="ru-RU"/>
      </w:rPr>
    </w:lvl>
    <w:lvl w:ilvl="5">
      <w:start w:val="0"/>
      <w:numFmt w:val="bullet"/>
      <w:lvlText w:val="•"/>
      <w:lvlJc w:val="left"/>
      <w:pPr>
        <w:ind w:left="5703" w:hanging="360"/>
      </w:pPr>
      <w:rPr>
        <w:rFonts w:hint="default"/>
        <w:lang w:val="ru-RU" w:eastAsia="ru-RU" w:bidi="ru-RU"/>
      </w:rPr>
    </w:lvl>
    <w:lvl w:ilvl="6">
      <w:start w:val="0"/>
      <w:numFmt w:val="bullet"/>
      <w:lvlText w:val="•"/>
      <w:lvlJc w:val="left"/>
      <w:pPr>
        <w:ind w:left="6651" w:hanging="360"/>
      </w:pPr>
      <w:rPr>
        <w:rFonts w:hint="default"/>
        <w:lang w:val="ru-RU" w:eastAsia="ru-RU" w:bidi="ru-RU"/>
      </w:rPr>
    </w:lvl>
    <w:lvl w:ilvl="7">
      <w:start w:val="0"/>
      <w:numFmt w:val="bullet"/>
      <w:lvlText w:val="•"/>
      <w:lvlJc w:val="left"/>
      <w:pPr>
        <w:ind w:left="7600" w:hanging="360"/>
      </w:pPr>
      <w:rPr>
        <w:rFonts w:hint="default"/>
        <w:lang w:val="ru-RU" w:eastAsia="ru-RU" w:bidi="ru-RU"/>
      </w:rPr>
    </w:lvl>
    <w:lvl w:ilvl="8">
      <w:start w:val="0"/>
      <w:numFmt w:val="bullet"/>
      <w:lvlText w:val="•"/>
      <w:lvlJc w:val="left"/>
      <w:pPr>
        <w:ind w:left="8549" w:hanging="360"/>
      </w:pPr>
      <w:rPr>
        <w:rFonts w:hint="default"/>
        <w:lang w:val="ru-RU" w:eastAsia="ru-RU" w:bidi="ru-RU"/>
      </w:rPr>
    </w:lvl>
  </w:abstractNum>
  <w:abstractNum w:abstractNumId="2">
    <w:multiLevelType w:val="hybridMultilevel"/>
    <w:lvl w:ilvl="0">
      <w:start w:val="0"/>
      <w:numFmt w:val="bullet"/>
      <w:lvlText w:val="-"/>
      <w:lvlJc w:val="left"/>
      <w:pPr>
        <w:ind w:left="3317" w:hanging="137"/>
      </w:pPr>
      <w:rPr>
        <w:rFonts w:hint="default" w:ascii="Arial" w:hAnsi="Arial" w:eastAsia="Arial" w:cs="Arial"/>
        <w:w w:val="101"/>
        <w:sz w:val="22"/>
        <w:szCs w:val="22"/>
        <w:lang w:val="ru-RU" w:eastAsia="ru-RU" w:bidi="ru-RU"/>
      </w:rPr>
    </w:lvl>
    <w:lvl w:ilvl="1">
      <w:start w:val="0"/>
      <w:numFmt w:val="bullet"/>
      <w:lvlText w:val="•"/>
      <w:lvlJc w:val="left"/>
      <w:pPr>
        <w:ind w:left="3932" w:hanging="137"/>
      </w:pPr>
      <w:rPr>
        <w:rFonts w:hint="default"/>
        <w:lang w:val="ru-RU" w:eastAsia="ru-RU" w:bidi="ru-RU"/>
      </w:rPr>
    </w:lvl>
    <w:lvl w:ilvl="2">
      <w:start w:val="0"/>
      <w:numFmt w:val="bullet"/>
      <w:lvlText w:val="•"/>
      <w:lvlJc w:val="left"/>
      <w:pPr>
        <w:ind w:left="4544" w:hanging="137"/>
      </w:pPr>
      <w:rPr>
        <w:rFonts w:hint="default"/>
        <w:lang w:val="ru-RU" w:eastAsia="ru-RU" w:bidi="ru-RU"/>
      </w:rPr>
    </w:lvl>
    <w:lvl w:ilvl="3">
      <w:start w:val="0"/>
      <w:numFmt w:val="bullet"/>
      <w:lvlText w:val="•"/>
      <w:lvlJc w:val="left"/>
      <w:pPr>
        <w:ind w:left="5156" w:hanging="137"/>
      </w:pPr>
      <w:rPr>
        <w:rFonts w:hint="default"/>
        <w:lang w:val="ru-RU" w:eastAsia="ru-RU" w:bidi="ru-RU"/>
      </w:rPr>
    </w:lvl>
    <w:lvl w:ilvl="4">
      <w:start w:val="0"/>
      <w:numFmt w:val="bullet"/>
      <w:lvlText w:val="•"/>
      <w:lvlJc w:val="left"/>
      <w:pPr>
        <w:ind w:left="5769" w:hanging="137"/>
      </w:pPr>
      <w:rPr>
        <w:rFonts w:hint="default"/>
        <w:lang w:val="ru-RU" w:eastAsia="ru-RU" w:bidi="ru-RU"/>
      </w:rPr>
    </w:lvl>
    <w:lvl w:ilvl="5">
      <w:start w:val="0"/>
      <w:numFmt w:val="bullet"/>
      <w:lvlText w:val="•"/>
      <w:lvlJc w:val="left"/>
      <w:pPr>
        <w:ind w:left="6381" w:hanging="137"/>
      </w:pPr>
      <w:rPr>
        <w:rFonts w:hint="default"/>
        <w:lang w:val="ru-RU" w:eastAsia="ru-RU" w:bidi="ru-RU"/>
      </w:rPr>
    </w:lvl>
    <w:lvl w:ilvl="6">
      <w:start w:val="0"/>
      <w:numFmt w:val="bullet"/>
      <w:lvlText w:val="•"/>
      <w:lvlJc w:val="left"/>
      <w:pPr>
        <w:ind w:left="6993" w:hanging="137"/>
      </w:pPr>
      <w:rPr>
        <w:rFonts w:hint="default"/>
        <w:lang w:val="ru-RU" w:eastAsia="ru-RU" w:bidi="ru-RU"/>
      </w:rPr>
    </w:lvl>
    <w:lvl w:ilvl="7">
      <w:start w:val="0"/>
      <w:numFmt w:val="bullet"/>
      <w:lvlText w:val="•"/>
      <w:lvlJc w:val="left"/>
      <w:pPr>
        <w:ind w:left="7606" w:hanging="137"/>
      </w:pPr>
      <w:rPr>
        <w:rFonts w:hint="default"/>
        <w:lang w:val="ru-RU" w:eastAsia="ru-RU" w:bidi="ru-RU"/>
      </w:rPr>
    </w:lvl>
    <w:lvl w:ilvl="8">
      <w:start w:val="0"/>
      <w:numFmt w:val="bullet"/>
      <w:lvlText w:val="•"/>
      <w:lvlJc w:val="left"/>
      <w:pPr>
        <w:ind w:left="8218" w:hanging="137"/>
      </w:pPr>
      <w:rPr>
        <w:rFonts w:hint="default"/>
        <w:lang w:val="ru-RU" w:eastAsia="ru-RU" w:bidi="ru-RU"/>
      </w:rPr>
    </w:lvl>
  </w:abstractNum>
  <w:abstractNum w:abstractNumId="1">
    <w:multiLevelType w:val="hybridMultilevel"/>
    <w:lvl w:ilvl="0">
      <w:start w:val="802"/>
      <w:numFmt w:val="decimal"/>
      <w:lvlText w:val="%1"/>
      <w:lvlJc w:val="left"/>
      <w:pPr>
        <w:ind w:left="242" w:hanging="1037"/>
        <w:jc w:val="left"/>
      </w:pPr>
      <w:rPr>
        <w:rFonts w:hint="default"/>
        <w:lang w:val="ru-RU" w:eastAsia="ru-RU" w:bidi="ru-RU"/>
      </w:rPr>
    </w:lvl>
    <w:lvl w:ilvl="1">
      <w:start w:val="15"/>
      <w:numFmt w:val="decimal"/>
      <w:lvlText w:val="%1.%2"/>
      <w:lvlJc w:val="left"/>
      <w:pPr>
        <w:ind w:left="242" w:hanging="1037"/>
        <w:jc w:val="left"/>
      </w:pPr>
      <w:rPr>
        <w:rFonts w:hint="default"/>
        <w:lang w:val="ru-RU" w:eastAsia="ru-RU" w:bidi="ru-RU"/>
      </w:rPr>
    </w:lvl>
    <w:lvl w:ilvl="2">
      <w:start w:val="4"/>
      <w:numFmt w:val="decimal"/>
      <w:lvlText w:val="%1.%2.%3"/>
      <w:lvlJc w:val="left"/>
      <w:pPr>
        <w:ind w:left="242" w:hanging="1037"/>
        <w:jc w:val="left"/>
      </w:pPr>
      <w:rPr>
        <w:rFonts w:hint="default" w:ascii="Times New Roman" w:hAnsi="Times New Roman" w:eastAsia="Times New Roman" w:cs="Times New Roman"/>
        <w:spacing w:val="-8"/>
        <w:w w:val="99"/>
        <w:sz w:val="24"/>
        <w:szCs w:val="24"/>
        <w:lang w:val="ru-RU" w:eastAsia="ru-RU" w:bidi="ru-RU"/>
      </w:rPr>
    </w:lvl>
    <w:lvl w:ilvl="3">
      <w:start w:val="1"/>
      <w:numFmt w:val="decimal"/>
      <w:lvlText w:val="%4)"/>
      <w:lvlJc w:val="left"/>
      <w:pPr>
        <w:ind w:left="1310" w:hanging="360"/>
        <w:jc w:val="left"/>
      </w:pPr>
      <w:rPr>
        <w:rFonts w:hint="default" w:ascii="Times New Roman" w:hAnsi="Times New Roman" w:eastAsia="Times New Roman" w:cs="Times New Roman"/>
        <w:spacing w:val="-34"/>
        <w:w w:val="99"/>
        <w:sz w:val="24"/>
        <w:szCs w:val="24"/>
        <w:lang w:val="ru-RU" w:eastAsia="ru-RU" w:bidi="ru-RU"/>
      </w:rPr>
    </w:lvl>
    <w:lvl w:ilvl="4">
      <w:start w:val="0"/>
      <w:numFmt w:val="bullet"/>
      <w:lvlText w:val="•"/>
      <w:lvlJc w:val="left"/>
      <w:pPr>
        <w:ind w:left="4362" w:hanging="360"/>
      </w:pPr>
      <w:rPr>
        <w:rFonts w:hint="default"/>
        <w:lang w:val="ru-RU" w:eastAsia="ru-RU" w:bidi="ru-RU"/>
      </w:rPr>
    </w:lvl>
    <w:lvl w:ilvl="5">
      <w:start w:val="0"/>
      <w:numFmt w:val="bullet"/>
      <w:lvlText w:val="•"/>
      <w:lvlJc w:val="left"/>
      <w:pPr>
        <w:ind w:left="5376" w:hanging="360"/>
      </w:pPr>
      <w:rPr>
        <w:rFonts w:hint="default"/>
        <w:lang w:val="ru-RU" w:eastAsia="ru-RU" w:bidi="ru-RU"/>
      </w:rPr>
    </w:lvl>
    <w:lvl w:ilvl="6">
      <w:start w:val="0"/>
      <w:numFmt w:val="bullet"/>
      <w:lvlText w:val="•"/>
      <w:lvlJc w:val="left"/>
      <w:pPr>
        <w:ind w:left="6390" w:hanging="360"/>
      </w:pPr>
      <w:rPr>
        <w:rFonts w:hint="default"/>
        <w:lang w:val="ru-RU" w:eastAsia="ru-RU" w:bidi="ru-RU"/>
      </w:rPr>
    </w:lvl>
    <w:lvl w:ilvl="7">
      <w:start w:val="0"/>
      <w:numFmt w:val="bullet"/>
      <w:lvlText w:val="•"/>
      <w:lvlJc w:val="left"/>
      <w:pPr>
        <w:ind w:left="7404" w:hanging="360"/>
      </w:pPr>
      <w:rPr>
        <w:rFonts w:hint="default"/>
        <w:lang w:val="ru-RU" w:eastAsia="ru-RU" w:bidi="ru-RU"/>
      </w:rPr>
    </w:lvl>
    <w:lvl w:ilvl="8">
      <w:start w:val="0"/>
      <w:numFmt w:val="bullet"/>
      <w:lvlText w:val="•"/>
      <w:lvlJc w:val="left"/>
      <w:pPr>
        <w:ind w:left="8418" w:hanging="360"/>
      </w:pPr>
      <w:rPr>
        <w:rFonts w:hint="default"/>
        <w:lang w:val="ru-RU" w:eastAsia="ru-RU" w:bidi="ru-RU"/>
      </w:rPr>
    </w:lvl>
  </w:abstractNum>
  <w:abstractNum w:abstractNumId="0">
    <w:multiLevelType w:val="hybridMultilevel"/>
    <w:lvl w:ilvl="0">
      <w:start w:val="0"/>
      <w:numFmt w:val="bullet"/>
      <w:lvlText w:val="-"/>
      <w:lvlJc w:val="left"/>
      <w:pPr>
        <w:ind w:left="242" w:hanging="173"/>
      </w:pPr>
      <w:rPr>
        <w:rFonts w:hint="default" w:ascii="Times New Roman" w:hAnsi="Times New Roman" w:eastAsia="Times New Roman" w:cs="Times New Roman"/>
        <w:spacing w:val="-28"/>
        <w:w w:val="99"/>
        <w:sz w:val="24"/>
        <w:szCs w:val="24"/>
        <w:lang w:val="ru-RU" w:eastAsia="ru-RU" w:bidi="ru-RU"/>
      </w:rPr>
    </w:lvl>
    <w:lvl w:ilvl="1">
      <w:start w:val="0"/>
      <w:numFmt w:val="bullet"/>
      <w:lvlText w:val="-"/>
      <w:lvlJc w:val="left"/>
      <w:pPr>
        <w:ind w:left="1374" w:hanging="140"/>
      </w:pPr>
      <w:rPr>
        <w:rFonts w:hint="default" w:ascii="Times New Roman" w:hAnsi="Times New Roman" w:eastAsia="Times New Roman" w:cs="Times New Roman"/>
        <w:w w:val="99"/>
        <w:sz w:val="24"/>
        <w:szCs w:val="24"/>
        <w:lang w:val="ru-RU" w:eastAsia="ru-RU" w:bidi="ru-RU"/>
      </w:rPr>
    </w:lvl>
    <w:lvl w:ilvl="2">
      <w:start w:val="0"/>
      <w:numFmt w:val="bullet"/>
      <w:lvlText w:val="•"/>
      <w:lvlJc w:val="left"/>
      <w:pPr>
        <w:ind w:left="2387" w:hanging="140"/>
      </w:pPr>
      <w:rPr>
        <w:rFonts w:hint="default"/>
        <w:lang w:val="ru-RU" w:eastAsia="ru-RU" w:bidi="ru-RU"/>
      </w:rPr>
    </w:lvl>
    <w:lvl w:ilvl="3">
      <w:start w:val="0"/>
      <w:numFmt w:val="bullet"/>
      <w:lvlText w:val="•"/>
      <w:lvlJc w:val="left"/>
      <w:pPr>
        <w:ind w:left="3394" w:hanging="140"/>
      </w:pPr>
      <w:rPr>
        <w:rFonts w:hint="default"/>
        <w:lang w:val="ru-RU" w:eastAsia="ru-RU" w:bidi="ru-RU"/>
      </w:rPr>
    </w:lvl>
    <w:lvl w:ilvl="4">
      <w:start w:val="0"/>
      <w:numFmt w:val="bullet"/>
      <w:lvlText w:val="•"/>
      <w:lvlJc w:val="left"/>
      <w:pPr>
        <w:ind w:left="4402" w:hanging="140"/>
      </w:pPr>
      <w:rPr>
        <w:rFonts w:hint="default"/>
        <w:lang w:val="ru-RU" w:eastAsia="ru-RU" w:bidi="ru-RU"/>
      </w:rPr>
    </w:lvl>
    <w:lvl w:ilvl="5">
      <w:start w:val="0"/>
      <w:numFmt w:val="bullet"/>
      <w:lvlText w:val="•"/>
      <w:lvlJc w:val="left"/>
      <w:pPr>
        <w:ind w:left="5409" w:hanging="140"/>
      </w:pPr>
      <w:rPr>
        <w:rFonts w:hint="default"/>
        <w:lang w:val="ru-RU" w:eastAsia="ru-RU" w:bidi="ru-RU"/>
      </w:rPr>
    </w:lvl>
    <w:lvl w:ilvl="6">
      <w:start w:val="0"/>
      <w:numFmt w:val="bullet"/>
      <w:lvlText w:val="•"/>
      <w:lvlJc w:val="left"/>
      <w:pPr>
        <w:ind w:left="6416" w:hanging="140"/>
      </w:pPr>
      <w:rPr>
        <w:rFonts w:hint="default"/>
        <w:lang w:val="ru-RU" w:eastAsia="ru-RU" w:bidi="ru-RU"/>
      </w:rPr>
    </w:lvl>
    <w:lvl w:ilvl="7">
      <w:start w:val="0"/>
      <w:numFmt w:val="bullet"/>
      <w:lvlText w:val="•"/>
      <w:lvlJc w:val="left"/>
      <w:pPr>
        <w:ind w:left="7424" w:hanging="140"/>
      </w:pPr>
      <w:rPr>
        <w:rFonts w:hint="default"/>
        <w:lang w:val="ru-RU" w:eastAsia="ru-RU" w:bidi="ru-RU"/>
      </w:rPr>
    </w:lvl>
    <w:lvl w:ilvl="8">
      <w:start w:val="0"/>
      <w:numFmt w:val="bullet"/>
      <w:lvlText w:val="•"/>
      <w:lvlJc w:val="left"/>
      <w:pPr>
        <w:ind w:left="8431" w:hanging="140"/>
      </w:pPr>
      <w:rPr>
        <w:rFonts w:hint="default"/>
        <w:lang w:val="ru-RU" w:eastAsia="ru-RU" w:bidi="ru-RU"/>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ru-RU" w:bidi="ru-RU"/>
    </w:rPr>
  </w:style>
  <w:style w:styleId="BodyText" w:type="paragraph">
    <w:name w:val="Body Text"/>
    <w:basedOn w:val="Normal"/>
    <w:uiPriority w:val="1"/>
    <w:qFormat/>
    <w:pPr>
      <w:ind w:left="242"/>
    </w:pPr>
    <w:rPr>
      <w:rFonts w:ascii="Times New Roman" w:hAnsi="Times New Roman" w:eastAsia="Times New Roman" w:cs="Times New Roman"/>
      <w:sz w:val="24"/>
      <w:szCs w:val="24"/>
      <w:lang w:val="ru-RU" w:eastAsia="ru-RU" w:bidi="ru-RU"/>
    </w:rPr>
  </w:style>
  <w:style w:styleId="Heading1" w:type="paragraph">
    <w:name w:val="Heading 1"/>
    <w:basedOn w:val="Normal"/>
    <w:uiPriority w:val="1"/>
    <w:qFormat/>
    <w:pPr>
      <w:spacing w:line="274" w:lineRule="exact"/>
      <w:ind w:left="950"/>
      <w:outlineLvl w:val="1"/>
    </w:pPr>
    <w:rPr>
      <w:rFonts w:ascii="Times New Roman" w:hAnsi="Times New Roman" w:eastAsia="Times New Roman" w:cs="Times New Roman"/>
      <w:b/>
      <w:bCs/>
      <w:sz w:val="24"/>
      <w:szCs w:val="24"/>
      <w:lang w:val="ru-RU" w:eastAsia="ru-RU" w:bidi="ru-RU"/>
    </w:rPr>
  </w:style>
  <w:style w:styleId="ListParagraph" w:type="paragraph">
    <w:name w:val="List Paragraph"/>
    <w:basedOn w:val="Normal"/>
    <w:uiPriority w:val="1"/>
    <w:qFormat/>
    <w:pPr>
      <w:ind w:left="962" w:hanging="360"/>
      <w:jc w:val="both"/>
    </w:pPr>
    <w:rPr>
      <w:rFonts w:ascii="Times New Roman" w:hAnsi="Times New Roman" w:eastAsia="Times New Roman" w:cs="Times New Roman"/>
      <w:lang w:val="ru-RU" w:eastAsia="ru-RU" w:bidi="ru-RU"/>
    </w:rPr>
  </w:style>
  <w:style w:styleId="TableParagraph" w:type="paragraph">
    <w:name w:val="Table Paragraph"/>
    <w:basedOn w:val="Normal"/>
    <w:uiPriority w:val="1"/>
    <w:qFormat/>
    <w:pPr/>
    <w:rPr>
      <w:rFonts w:ascii="Times New Roman" w:hAnsi="Times New Roman" w:eastAsia="Times New Roman" w:cs="Times New Roman"/>
      <w:lang w:val="ru-RU" w:eastAsia="ru-RU" w:bidi="ru-R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auman@bmstu.ru"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footer" Target="footer3.xml"/><Relationship Id="rId56" Type="http://schemas.openxmlformats.org/officeDocument/2006/relationships/footer" Target="footer4.xml"/><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footer" Target="footer5.xml"/><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jpeg"/><Relationship Id="rId145" Type="http://schemas.openxmlformats.org/officeDocument/2006/relationships/footer" Target="footer6.xml"/><Relationship Id="rId146" Type="http://schemas.openxmlformats.org/officeDocument/2006/relationships/footer" Target="footer7.xml"/><Relationship Id="rId147" Type="http://schemas.openxmlformats.org/officeDocument/2006/relationships/footer" Target="footer8.xml"/><Relationship Id="rId1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dcterms:created xsi:type="dcterms:W3CDTF">2017-12-10T13:21:25Z</dcterms:created>
  <dcterms:modified xsi:type="dcterms:W3CDTF">2017-12-10T13:21:25Z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2012-10-16T00:00:00Z</vt:filetime>
  </property>
  <property fmtid="{D5CDD505-2E9C-101B-9397-08002B2CF9AE}" pid="3" name="Creator">
    <vt:lpwstr>Microsoft® Office Word 2007</vt:lpwstr>
  </property>
  <property fmtid="{D5CDD505-2E9C-101B-9397-08002B2CF9AE}" pid="4" name="LastSaved">
    <vt:filetime>2017-12-10T00:00:00Z</vt:filetime>
  </property>
</Properties>
</file>