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06A37" w14:textId="59C4F777" w:rsidR="00BE0029" w:rsidRDefault="00BE0029">
      <w:r>
        <w:t>Cryptogram Answer:</w:t>
      </w:r>
    </w:p>
    <w:p w14:paraId="7456692B" w14:textId="08E8C781" w:rsidR="00BE0029" w:rsidRDefault="00BE0029">
      <w:r>
        <w:t>Queue, Pair-Programming, Advisor, Meetings, Message, Instructor or Mentor</w:t>
      </w:r>
    </w:p>
    <w:sectPr w:rsidR="00BE0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29"/>
    <w:rsid w:val="00BE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278D"/>
  <w15:chartTrackingRefBased/>
  <w15:docId w15:val="{C6A91ED6-1F55-4D92-A038-18C2F4C5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82</Characters>
  <Application>Microsoft Office Word</Application>
  <DocSecurity>0</DocSecurity>
  <Lines>2</Lines>
  <Paragraphs>2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HERRMANN</dc:creator>
  <cp:keywords/>
  <dc:description/>
  <cp:lastModifiedBy>SHAWN HERRMANN</cp:lastModifiedBy>
  <cp:revision>1</cp:revision>
  <dcterms:created xsi:type="dcterms:W3CDTF">2023-02-27T22:46:00Z</dcterms:created>
  <dcterms:modified xsi:type="dcterms:W3CDTF">2023-02-27T22:48:00Z</dcterms:modified>
</cp:coreProperties>
</file>