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42ED" w14:textId="77777777" w:rsidR="009A4978" w:rsidRPr="002D73F0" w:rsidRDefault="009A4978" w:rsidP="009A4978">
      <w:pPr>
        <w:spacing w:after="0" w:line="240" w:lineRule="auto"/>
        <w:outlineLvl w:val="0"/>
        <w:rPr>
          <w:rFonts w:ascii="Times New Roman" w:eastAsia="Times New Roman" w:hAnsi="Times New Roman" w:cs="Times New Roman"/>
          <w:bCs/>
          <w:color w:val="000000"/>
          <w:kern w:val="36"/>
          <w:sz w:val="40"/>
          <w:szCs w:val="48"/>
        </w:rPr>
      </w:pPr>
      <w:r>
        <w:rPr>
          <w:rFonts w:ascii="Times New Roman" w:eastAsia="Times New Roman" w:hAnsi="Times New Roman" w:cs="Times New Roman"/>
          <w:bCs/>
          <w:noProof/>
          <w:color w:val="000000"/>
          <w:kern w:val="36"/>
          <w:sz w:val="40"/>
          <w:szCs w:val="48"/>
        </w:rPr>
        <w:drawing>
          <wp:inline distT="0" distB="0" distL="0" distR="0" wp14:anchorId="27A32237" wp14:editId="38644D7B">
            <wp:extent cx="1066800" cy="784242"/>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66800" cy="784242"/>
                    </a:xfrm>
                    <a:prstGeom prst="rect">
                      <a:avLst/>
                    </a:prstGeom>
                  </pic:spPr>
                </pic:pic>
              </a:graphicData>
            </a:graphic>
          </wp:inline>
        </w:drawing>
      </w:r>
      <w:r w:rsidRPr="005C178A">
        <w:rPr>
          <w:rFonts w:ascii="Times New Roman" w:eastAsia="Times New Roman" w:hAnsi="Times New Roman" w:cs="Times New Roman"/>
          <w:bCs/>
          <w:color w:val="000000"/>
          <w:kern w:val="36"/>
          <w:sz w:val="40"/>
          <w:szCs w:val="48"/>
        </w:rPr>
        <w:t xml:space="preserve"> </w:t>
      </w:r>
      <w:r>
        <w:rPr>
          <w:rFonts w:ascii="Times New Roman" w:eastAsia="Times New Roman" w:hAnsi="Times New Roman" w:cs="Times New Roman"/>
          <w:bCs/>
          <w:color w:val="000000"/>
          <w:kern w:val="36"/>
          <w:sz w:val="40"/>
          <w:szCs w:val="48"/>
        </w:rPr>
        <w:t xml:space="preserve">   Principles of Data Engineering</w:t>
      </w:r>
      <w:r w:rsidRPr="009A4978">
        <w:rPr>
          <w:rFonts w:ascii="Times New Roman" w:eastAsia="Times New Roman" w:hAnsi="Times New Roman" w:cs="Times New Roman"/>
          <w:bCs/>
          <w:color w:val="000000"/>
          <w:kern w:val="36"/>
          <w:sz w:val="40"/>
          <w:szCs w:val="48"/>
        </w:rPr>
        <w:t>– Spring 2023</w:t>
      </w:r>
    </w:p>
    <w:p w14:paraId="4D0863A0" w14:textId="77777777" w:rsidR="009A4978" w:rsidRDefault="009A4978" w:rsidP="009A4978">
      <w:pPr>
        <w:spacing w:after="0" w:line="240" w:lineRule="auto"/>
        <w:outlineLvl w:val="0"/>
        <w:rPr>
          <w:rFonts w:ascii="Times New Roman" w:eastAsia="Times New Roman" w:hAnsi="Times New Roman" w:cs="Times New Roman"/>
          <w:bCs/>
          <w:color w:val="000000"/>
          <w:kern w:val="36"/>
          <w:sz w:val="40"/>
          <w:szCs w:val="48"/>
        </w:rPr>
      </w:pPr>
      <w:r>
        <w:rPr>
          <w:rFonts w:ascii="Times New Roman" w:eastAsia="Times New Roman" w:hAnsi="Times New Roman" w:cs="Times New Roman"/>
          <w:bCs/>
          <w:noProof/>
          <w:color w:val="000000"/>
          <w:kern w:val="36"/>
          <w:sz w:val="40"/>
          <w:szCs w:val="48"/>
        </w:rPr>
        <mc:AlternateContent>
          <mc:Choice Requires="wps">
            <w:drawing>
              <wp:anchor distT="0" distB="0" distL="114300" distR="114300" simplePos="0" relativeHeight="251659264" behindDoc="0" locked="0" layoutInCell="1" allowOverlap="1" wp14:anchorId="7AFD35AE" wp14:editId="5F0157C9">
                <wp:simplePos x="0" y="0"/>
                <wp:positionH relativeFrom="column">
                  <wp:posOffset>0</wp:posOffset>
                </wp:positionH>
                <wp:positionV relativeFrom="paragraph">
                  <wp:posOffset>92075</wp:posOffset>
                </wp:positionV>
                <wp:extent cx="60388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38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3DF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25pt" to="47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" strokecolor="black [3200]" strokeweight=".5pt">
                <v:stroke joinstyle="miter"/>
              </v:line>
            </w:pict>
          </mc:Fallback>
        </mc:AlternateContent>
      </w:r>
    </w:p>
    <w:p w14:paraId="55E2CFAF" w14:textId="77777777" w:rsidR="009A4978" w:rsidRPr="002D73F0" w:rsidRDefault="009A4978" w:rsidP="009A4978">
      <w:pPr>
        <w:spacing w:after="0" w:line="240" w:lineRule="auto"/>
        <w:jc w:val="center"/>
        <w:outlineLvl w:val="0"/>
        <w:rPr>
          <w:rFonts w:ascii="Times New Roman" w:eastAsia="Times New Roman" w:hAnsi="Times New Roman" w:cs="Times New Roman"/>
          <w:bCs/>
          <w:color w:val="000000"/>
          <w:kern w:val="36"/>
          <w:sz w:val="40"/>
          <w:szCs w:val="48"/>
          <w:u w:val="single"/>
        </w:rPr>
      </w:pPr>
      <w:r>
        <w:rPr>
          <w:rFonts w:ascii="Times New Roman" w:eastAsia="Times New Roman" w:hAnsi="Times New Roman" w:cs="Times New Roman"/>
          <w:bCs/>
          <w:color w:val="000000"/>
          <w:kern w:val="36"/>
          <w:sz w:val="40"/>
          <w:szCs w:val="48"/>
          <w:u w:val="single"/>
        </w:rPr>
        <w:t>Report II</w:t>
      </w:r>
    </w:p>
    <w:p w14:paraId="79464F40" w14:textId="77777777" w:rsidR="009A4978" w:rsidRPr="006C48E9" w:rsidRDefault="009A4978" w:rsidP="009A4978">
      <w:pPr>
        <w:spacing w:after="0" w:line="240" w:lineRule="auto"/>
        <w:jc w:val="center"/>
        <w:outlineLvl w:val="0"/>
        <w:rPr>
          <w:rFonts w:ascii="Times New Roman" w:eastAsia="Times New Roman" w:hAnsi="Times New Roman" w:cs="Times New Roman"/>
          <w:bCs/>
          <w:color w:val="000000"/>
          <w:kern w:val="36"/>
          <w:sz w:val="32"/>
          <w:szCs w:val="48"/>
        </w:rPr>
      </w:pPr>
      <w:r w:rsidRPr="006C48E9">
        <w:rPr>
          <w:rFonts w:ascii="Times New Roman" w:eastAsia="Times New Roman" w:hAnsi="Times New Roman" w:cs="Times New Roman"/>
          <w:bCs/>
          <w:color w:val="000000"/>
          <w:kern w:val="36"/>
          <w:sz w:val="32"/>
          <w:szCs w:val="48"/>
        </w:rPr>
        <w:t>(</w:t>
      </w:r>
      <w:r>
        <w:rPr>
          <w:rFonts w:ascii="Times New Roman" w:eastAsia="Times New Roman" w:hAnsi="Times New Roman" w:cs="Times New Roman"/>
          <w:bCs/>
          <w:color w:val="000000"/>
          <w:kern w:val="36"/>
          <w:sz w:val="32"/>
          <w:szCs w:val="48"/>
        </w:rPr>
        <w:t>Queries in SQL</w:t>
      </w:r>
      <w:r w:rsidRPr="006C48E9">
        <w:rPr>
          <w:rFonts w:ascii="Times New Roman" w:eastAsia="Times New Roman" w:hAnsi="Times New Roman" w:cs="Times New Roman"/>
          <w:bCs/>
          <w:color w:val="000000"/>
          <w:kern w:val="36"/>
          <w:sz w:val="32"/>
          <w:szCs w:val="48"/>
        </w:rPr>
        <w:t>)</w:t>
      </w:r>
    </w:p>
    <w:p w14:paraId="195B52EC" w14:textId="77777777" w:rsidR="009A4978" w:rsidRPr="008B5A2D" w:rsidRDefault="009A4978" w:rsidP="009A4978">
      <w:pPr>
        <w:spacing w:after="0" w:line="240" w:lineRule="auto"/>
        <w:rPr>
          <w:rFonts w:ascii="Times New Roman" w:eastAsia="Times New Roman" w:hAnsi="Times New Roman" w:cs="Times New Roman"/>
          <w:szCs w:val="24"/>
        </w:rPr>
      </w:pPr>
      <w:r w:rsidRPr="007127B4">
        <w:rPr>
          <w:rFonts w:ascii="Times New Roman" w:eastAsia="Times New Roman" w:hAnsi="Times New Roman" w:cs="Times New Roman"/>
          <w:color w:val="000000"/>
          <w:sz w:val="27"/>
          <w:szCs w:val="27"/>
        </w:rPr>
        <w:br/>
      </w:r>
    </w:p>
    <w:p w14:paraId="5F88E732" w14:textId="53D225BF" w:rsidR="009A4978" w:rsidRPr="009A4978" w:rsidRDefault="009A4978" w:rsidP="009A4978">
      <w:pPr>
        <w:spacing w:after="0" w:line="240" w:lineRule="auto"/>
        <w:jc w:val="both"/>
        <w:rPr>
          <w:rFonts w:ascii="Arial" w:eastAsia="Times New Roman" w:hAnsi="Arial" w:cs="Arial"/>
        </w:rPr>
      </w:pPr>
      <w:r w:rsidRPr="009A4978">
        <w:rPr>
          <w:rFonts w:ascii="Arial" w:eastAsia="Times New Roman" w:hAnsi="Arial" w:cs="Arial"/>
          <w:color w:val="000000"/>
        </w:rPr>
        <w:t>For this Report II, your group has to</w:t>
      </w:r>
      <w:r>
        <w:rPr>
          <w:rFonts w:ascii="Arial" w:eastAsia="Times New Roman" w:hAnsi="Arial" w:cs="Arial"/>
          <w:color w:val="000000"/>
        </w:rPr>
        <w:t xml:space="preserve"> s</w:t>
      </w:r>
      <w:r w:rsidRPr="009A4978">
        <w:rPr>
          <w:rFonts w:ascii="Arial" w:eastAsia="Times New Roman" w:hAnsi="Arial" w:cs="Arial"/>
          <w:color w:val="000000"/>
        </w:rPr>
        <w:t xml:space="preserve">olve </w:t>
      </w:r>
      <w:r w:rsidR="00901469">
        <w:rPr>
          <w:rFonts w:ascii="Arial" w:eastAsia="Times New Roman" w:hAnsi="Arial" w:cs="Arial"/>
          <w:color w:val="000000"/>
        </w:rPr>
        <w:t>4</w:t>
      </w:r>
      <w:r w:rsidRPr="009A4978">
        <w:rPr>
          <w:rFonts w:ascii="Arial" w:eastAsia="Times New Roman" w:hAnsi="Arial" w:cs="Arial"/>
          <w:color w:val="000000"/>
        </w:rPr>
        <w:t>0 queries using SQL. Show your results and codes used.</w:t>
      </w:r>
    </w:p>
    <w:p w14:paraId="75E7D109" w14:textId="77777777" w:rsidR="00D23AB4" w:rsidRPr="00C119A4" w:rsidRDefault="00D23AB4" w:rsidP="00D23AB4">
      <w:pPr>
        <w:spacing w:after="0" w:line="240" w:lineRule="auto"/>
        <w:rPr>
          <w:rFonts w:ascii="Times New Roman" w:eastAsia="Times New Roman" w:hAnsi="Times New Roman" w:cs="Times New Roman"/>
          <w:sz w:val="24"/>
          <w:szCs w:val="24"/>
        </w:rPr>
      </w:pPr>
    </w:p>
    <w:p w14:paraId="594B3A1C"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To start with the project, first download and execute in SQL Server Management Studio the </w:t>
      </w:r>
      <w:proofErr w:type="gramStart"/>
      <w:r w:rsidRPr="00C119A4">
        <w:rPr>
          <w:rFonts w:ascii="Arial" w:eastAsia="Times New Roman" w:hAnsi="Arial" w:cs="Arial"/>
          <w:color w:val="000000"/>
        </w:rPr>
        <w:t>file</w:t>
      </w:r>
      <w:proofErr w:type="gramEnd"/>
    </w:p>
    <w:p w14:paraId="3601171E" w14:textId="77777777" w:rsidR="00D23AB4" w:rsidRPr="00C119A4" w:rsidRDefault="00D23AB4" w:rsidP="00D23AB4">
      <w:pPr>
        <w:numPr>
          <w:ilvl w:val="0"/>
          <w:numId w:val="1"/>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001_SQL_Tampa_Railway_Database_Creation.sql</w:t>
      </w:r>
    </w:p>
    <w:p w14:paraId="62E0B6A8"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This file will create the database structure of the </w:t>
      </w:r>
      <w:proofErr w:type="spellStart"/>
      <w:r w:rsidRPr="00C119A4">
        <w:rPr>
          <w:rFonts w:ascii="Arial" w:eastAsia="Times New Roman" w:hAnsi="Arial" w:cs="Arial"/>
          <w:color w:val="000000"/>
        </w:rPr>
        <w:t>Tampa_Railway</w:t>
      </w:r>
      <w:proofErr w:type="spellEnd"/>
      <w:r w:rsidRPr="00C119A4">
        <w:rPr>
          <w:rFonts w:ascii="Arial" w:eastAsia="Times New Roman" w:hAnsi="Arial" w:cs="Arial"/>
          <w:color w:val="000000"/>
        </w:rPr>
        <w:t xml:space="preserve"> database.</w:t>
      </w:r>
    </w:p>
    <w:p w14:paraId="61CC4649" w14:textId="77777777" w:rsidR="00D23AB4" w:rsidRPr="00C119A4" w:rsidRDefault="00D23AB4" w:rsidP="00D23AB4">
      <w:pPr>
        <w:spacing w:after="0" w:line="240" w:lineRule="auto"/>
        <w:rPr>
          <w:rFonts w:ascii="Times New Roman" w:eastAsia="Times New Roman" w:hAnsi="Times New Roman" w:cs="Times New Roman"/>
          <w:sz w:val="24"/>
          <w:szCs w:val="24"/>
        </w:rPr>
      </w:pPr>
    </w:p>
    <w:p w14:paraId="74B15700"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Then, to load the data, download and execute the </w:t>
      </w:r>
      <w:proofErr w:type="gramStart"/>
      <w:r w:rsidRPr="00C119A4">
        <w:rPr>
          <w:rFonts w:ascii="Arial" w:eastAsia="Times New Roman" w:hAnsi="Arial" w:cs="Arial"/>
          <w:color w:val="000000"/>
        </w:rPr>
        <w:t>file</w:t>
      </w:r>
      <w:proofErr w:type="gramEnd"/>
      <w:r w:rsidRPr="00C119A4">
        <w:rPr>
          <w:rFonts w:ascii="Arial" w:eastAsia="Times New Roman" w:hAnsi="Arial" w:cs="Arial"/>
          <w:color w:val="000000"/>
        </w:rPr>
        <w:t> </w:t>
      </w:r>
    </w:p>
    <w:p w14:paraId="52639E33" w14:textId="77777777" w:rsidR="00D23AB4" w:rsidRPr="00C119A4" w:rsidRDefault="00D23AB4" w:rsidP="00D23AB4">
      <w:pPr>
        <w:numPr>
          <w:ilvl w:val="0"/>
          <w:numId w:val="2"/>
        </w:numPr>
        <w:spacing w:after="0" w:line="240" w:lineRule="auto"/>
        <w:textAlignment w:val="baseline"/>
        <w:rPr>
          <w:rFonts w:ascii="Arial" w:eastAsia="Times New Roman" w:hAnsi="Arial" w:cs="Arial"/>
          <w:color w:val="000000"/>
        </w:rPr>
      </w:pPr>
      <w:proofErr w:type="spellStart"/>
      <w:r w:rsidRPr="00C119A4">
        <w:rPr>
          <w:rFonts w:ascii="Arial" w:eastAsia="Times New Roman" w:hAnsi="Arial" w:cs="Arial"/>
          <w:color w:val="000000"/>
        </w:rPr>
        <w:t>A_SQL_Tampa_Railway_Imports.sql</w:t>
      </w:r>
      <w:proofErr w:type="spellEnd"/>
    </w:p>
    <w:p w14:paraId="52B8E677" w14:textId="3E706944"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This file will import the data for all the tables from .csv files that are included with the project. These .csv files must be placed in a folder called C:\data. If those csv files are not placed in this </w:t>
      </w:r>
      <w:r w:rsidR="00901469" w:rsidRPr="00C119A4">
        <w:rPr>
          <w:rFonts w:ascii="Arial" w:eastAsia="Times New Roman" w:hAnsi="Arial" w:cs="Arial"/>
          <w:color w:val="000000"/>
        </w:rPr>
        <w:t>folder,</w:t>
      </w:r>
      <w:r w:rsidRPr="00C119A4">
        <w:rPr>
          <w:rFonts w:ascii="Arial" w:eastAsia="Times New Roman" w:hAnsi="Arial" w:cs="Arial"/>
          <w:color w:val="000000"/>
        </w:rPr>
        <w:t xml:space="preserve"> then the loading procedure will fail.</w:t>
      </w:r>
    </w:p>
    <w:p w14:paraId="1A6E3834" w14:textId="77777777" w:rsidR="009A4978" w:rsidRDefault="00D23AB4" w:rsidP="009A4978">
      <w:pPr>
        <w:spacing w:after="240" w:line="240" w:lineRule="auto"/>
        <w:rPr>
          <w:rFonts w:ascii="Arial" w:eastAsia="Times New Roman" w:hAnsi="Arial" w:cs="Arial"/>
          <w:color w:val="000000"/>
        </w:rPr>
      </w:pPr>
      <w:r w:rsidRPr="00C119A4">
        <w:rPr>
          <w:rFonts w:ascii="Times New Roman" w:eastAsia="Times New Roman" w:hAnsi="Times New Roman" w:cs="Times New Roman"/>
          <w:sz w:val="24"/>
          <w:szCs w:val="24"/>
        </w:rPr>
        <w:br/>
      </w:r>
    </w:p>
    <w:p w14:paraId="116ED59F" w14:textId="77777777" w:rsidR="00D23AB4" w:rsidRPr="00C119A4" w:rsidRDefault="00D23AB4" w:rsidP="009A4978">
      <w:pPr>
        <w:spacing w:after="240" w:line="240" w:lineRule="auto"/>
        <w:rPr>
          <w:rFonts w:ascii="Times New Roman" w:eastAsia="Times New Roman" w:hAnsi="Times New Roman" w:cs="Times New Roman"/>
          <w:sz w:val="24"/>
          <w:szCs w:val="24"/>
        </w:rPr>
      </w:pPr>
      <w:r w:rsidRPr="00C119A4">
        <w:rPr>
          <w:rFonts w:ascii="Arial" w:eastAsia="Times New Roman" w:hAnsi="Arial" w:cs="Arial"/>
          <w:color w:val="000000"/>
        </w:rPr>
        <w:t>QUERIES:</w:t>
      </w:r>
    </w:p>
    <w:p w14:paraId="6405E71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only using tickets in 2016?</w:t>
      </w:r>
    </w:p>
    <w:p w14:paraId="51801FC5"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only using tickets in 2017?</w:t>
      </w:r>
    </w:p>
    <w:p w14:paraId="3B4FB969"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only using passes in 2016?</w:t>
      </w:r>
    </w:p>
    <w:p w14:paraId="7C88B9BF"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only using passes in 2017?</w:t>
      </w:r>
    </w:p>
    <w:p w14:paraId="244AD4F7"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using both passes and tickets in 2016?</w:t>
      </w:r>
    </w:p>
    <w:p w14:paraId="65D8D5E1"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In how many travels, trains departed with customers using both passes and tickets in 2017?</w:t>
      </w:r>
    </w:p>
    <w:p w14:paraId="4A9203E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Estimate the monthly average ratio of customers using tickets/passes in 2016.</w:t>
      </w:r>
    </w:p>
    <w:p w14:paraId="5EABEB9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Estimate the monthly average ratio of customers using tickets/passes in 2017.</w:t>
      </w:r>
    </w:p>
    <w:p w14:paraId="0478D3D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For trains going from Tampa to Orlando, for each weekday, what is the most demanded hour in terms of number of customers?</w:t>
      </w:r>
    </w:p>
    <w:p w14:paraId="2A62F755"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For trains going from Orlando to Tampa, for each weekday, what is the most demanded hour in terms of number of customers?</w:t>
      </w:r>
    </w:p>
    <w:p w14:paraId="31B73BC4"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Assuming that 3 wagons are assigned to each train in every travel, and each wagon has a capacity of 60 customers, what percentage of travels justify the usage of 3 wagons in 2016?</w:t>
      </w:r>
    </w:p>
    <w:p w14:paraId="5D7C9768"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Assuming that 3 wagons are assigned to each train in every travel, and each wagon has a capacity of 60 customers, what percentage of travels justify the usage of 3 wagons in 2017?</w:t>
      </w:r>
    </w:p>
    <w:p w14:paraId="0FC95C62"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lastRenderedPageBreak/>
        <w:t xml:space="preserve">Assuming that 3 wagons are assigned to each train in every travel, what is the lowest and highest monthly utilization of the wagons in 2016? In what </w:t>
      </w:r>
      <w:proofErr w:type="gramStart"/>
      <w:r w:rsidRPr="00C119A4">
        <w:rPr>
          <w:rFonts w:ascii="Arial" w:eastAsia="Times New Roman" w:hAnsi="Arial" w:cs="Arial"/>
          <w:color w:val="000000"/>
        </w:rPr>
        <w:t>months?(</w:t>
      </w:r>
      <w:proofErr w:type="gramEnd"/>
      <w:r w:rsidRPr="00C119A4">
        <w:rPr>
          <w:rFonts w:ascii="Arial" w:eastAsia="Times New Roman" w:hAnsi="Arial" w:cs="Arial"/>
          <w:color w:val="000000"/>
        </w:rPr>
        <w:t>in terms of seats occupied)</w:t>
      </w:r>
    </w:p>
    <w:p w14:paraId="3AE9C8C9"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 xml:space="preserve">Assuming that 3 wagons are assigned to each train in every travel, what is the lowest and highest monthly utilization of the wagons in 2017? In what </w:t>
      </w:r>
      <w:proofErr w:type="gramStart"/>
      <w:r w:rsidRPr="00C119A4">
        <w:rPr>
          <w:rFonts w:ascii="Arial" w:eastAsia="Times New Roman" w:hAnsi="Arial" w:cs="Arial"/>
          <w:color w:val="000000"/>
        </w:rPr>
        <w:t>months?(</w:t>
      </w:r>
      <w:proofErr w:type="gramEnd"/>
      <w:r w:rsidRPr="00C119A4">
        <w:rPr>
          <w:rFonts w:ascii="Arial" w:eastAsia="Times New Roman" w:hAnsi="Arial" w:cs="Arial"/>
          <w:color w:val="000000"/>
        </w:rPr>
        <w:t>in terms of seats occupied)</w:t>
      </w:r>
    </w:p>
    <w:p w14:paraId="35C88EC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Assuming that the breakeven point is 25 customers per travel, how many monthly travels should have been cancelled in 2016?</w:t>
      </w:r>
    </w:p>
    <w:p w14:paraId="6A1B28C2"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Assuming that the breakeven point is 25 customers per travel, how many monthly travels should have been cancelled in 2017?</w:t>
      </w:r>
    </w:p>
    <w:p w14:paraId="2EF795F6"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employees that have sold the most passes in 2016?</w:t>
      </w:r>
    </w:p>
    <w:p w14:paraId="6B40BF07"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employees that have sold the most passes in 2017?</w:t>
      </w:r>
    </w:p>
    <w:p w14:paraId="2DED6661"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employees that have sold the most tickets in 2016?</w:t>
      </w:r>
    </w:p>
    <w:p w14:paraId="077D7461"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employees that have sold the most tickets in 2017?</w:t>
      </w:r>
    </w:p>
    <w:p w14:paraId="72E6583F"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sold cabin type in tickets in 2016?</w:t>
      </w:r>
    </w:p>
    <w:p w14:paraId="09D44CC5"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sold cabin type in tickets in 2017?</w:t>
      </w:r>
    </w:p>
    <w:p w14:paraId="3091D9F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sold cabin type in passes in 2016?</w:t>
      </w:r>
    </w:p>
    <w:p w14:paraId="66649021"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sold cabin type in passes in 2017?</w:t>
      </w:r>
    </w:p>
    <w:p w14:paraId="3AFA3E4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tickets were sold in 2016?</w:t>
      </w:r>
    </w:p>
    <w:p w14:paraId="2D34AA3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tickets were sold in 2017?</w:t>
      </w:r>
    </w:p>
    <w:p w14:paraId="58723008"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passes were sold in 2016?</w:t>
      </w:r>
    </w:p>
    <w:p w14:paraId="2FA98404"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passes were sold in 2017?</w:t>
      </w:r>
    </w:p>
    <w:p w14:paraId="153A5084"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cards were sold in 2016?</w:t>
      </w:r>
    </w:p>
    <w:p w14:paraId="792FA13B"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purchase location in which most cards were sold in 2017?</w:t>
      </w:r>
    </w:p>
    <w:p w14:paraId="3349470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How many travels did not have any customers in 2016?</w:t>
      </w:r>
    </w:p>
    <w:p w14:paraId="1D359A8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How many travels did not have any customers in 2017?</w:t>
      </w:r>
    </w:p>
    <w:p w14:paraId="2C74EFA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payment type in tickets in 2016?</w:t>
      </w:r>
    </w:p>
    <w:p w14:paraId="1D199FC6"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payment type in tickets in 2017?</w:t>
      </w:r>
    </w:p>
    <w:p w14:paraId="7B132FD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payment type in passes in 2016?</w:t>
      </w:r>
    </w:p>
    <w:p w14:paraId="2A1E4A4E"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payment type in passes in 2017?</w:t>
      </w:r>
    </w:p>
    <w:p w14:paraId="67156308"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date where the most revenue (sum of final price) in tickets was collected in 2016?</w:t>
      </w:r>
    </w:p>
    <w:p w14:paraId="3A851BC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date where the most revenue (sum of final price) in tickets was collected in 2017?</w:t>
      </w:r>
    </w:p>
    <w:p w14:paraId="1F883E8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date where the most revenue (sum of final price) in passes was collected in 2016?</w:t>
      </w:r>
    </w:p>
    <w:p w14:paraId="48D447BE"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date where the most revenue (sum of final price) in passes was collected in 2017?</w:t>
      </w:r>
    </w:p>
    <w:p w14:paraId="12D1176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tickets were sold in 2016?</w:t>
      </w:r>
    </w:p>
    <w:p w14:paraId="7A7C441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tickets were sold in 2017?</w:t>
      </w:r>
    </w:p>
    <w:p w14:paraId="0C4C95C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passes were sold in 2016?</w:t>
      </w:r>
    </w:p>
    <w:p w14:paraId="711B878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passes were sold in 2017?</w:t>
      </w:r>
    </w:p>
    <w:p w14:paraId="482C214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cards were sold in 2016?</w:t>
      </w:r>
    </w:p>
    <w:p w14:paraId="6004D6B0"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hour of the day where the most cards were sold in 2017?</w:t>
      </w:r>
    </w:p>
    <w:p w14:paraId="34AD057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cities where the most customers live in?</w:t>
      </w:r>
    </w:p>
    <w:p w14:paraId="6CB8674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two cities where the most employees live in?</w:t>
      </w:r>
    </w:p>
    <w:p w14:paraId="795FB51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six zip codes where the most customers live in?</w:t>
      </w:r>
    </w:p>
    <w:p w14:paraId="67B3DF97"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six zip codes where the most employees live in?</w:t>
      </w:r>
    </w:p>
    <w:p w14:paraId="7A959DC3"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customers that bought the most tickets in 2016?</w:t>
      </w:r>
    </w:p>
    <w:p w14:paraId="58D22FF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are the three customers that bought the most tickets in 2017?</w:t>
      </w:r>
    </w:p>
    <w:p w14:paraId="1287B0F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lastRenderedPageBreak/>
        <w:t>What is the most used route on weekends (</w:t>
      </w:r>
      <w:proofErr w:type="spellStart"/>
      <w:r w:rsidRPr="00C119A4">
        <w:rPr>
          <w:rFonts w:ascii="Arial" w:eastAsia="Times New Roman" w:hAnsi="Arial" w:cs="Arial"/>
          <w:color w:val="000000"/>
        </w:rPr>
        <w:t>saturday</w:t>
      </w:r>
      <w:proofErr w:type="spellEnd"/>
      <w:r w:rsidRPr="00C119A4">
        <w:rPr>
          <w:rFonts w:ascii="Arial" w:eastAsia="Times New Roman" w:hAnsi="Arial" w:cs="Arial"/>
          <w:color w:val="000000"/>
        </w:rPr>
        <w:t xml:space="preserve">, </w:t>
      </w:r>
      <w:proofErr w:type="spellStart"/>
      <w:r w:rsidRPr="00C119A4">
        <w:rPr>
          <w:rFonts w:ascii="Arial" w:eastAsia="Times New Roman" w:hAnsi="Arial" w:cs="Arial"/>
          <w:color w:val="000000"/>
        </w:rPr>
        <w:t>sunday</w:t>
      </w:r>
      <w:proofErr w:type="spellEnd"/>
      <w:r w:rsidRPr="00C119A4">
        <w:rPr>
          <w:rFonts w:ascii="Arial" w:eastAsia="Times New Roman" w:hAnsi="Arial" w:cs="Arial"/>
          <w:color w:val="000000"/>
        </w:rPr>
        <w:t>) in terms of customers travelling including passes and tickets in 2016?</w:t>
      </w:r>
    </w:p>
    <w:p w14:paraId="7A9D9699"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route on weekends (</w:t>
      </w:r>
      <w:proofErr w:type="spellStart"/>
      <w:r w:rsidRPr="00C119A4">
        <w:rPr>
          <w:rFonts w:ascii="Arial" w:eastAsia="Times New Roman" w:hAnsi="Arial" w:cs="Arial"/>
          <w:color w:val="000000"/>
        </w:rPr>
        <w:t>saturday</w:t>
      </w:r>
      <w:proofErr w:type="spellEnd"/>
      <w:r w:rsidRPr="00C119A4">
        <w:rPr>
          <w:rFonts w:ascii="Arial" w:eastAsia="Times New Roman" w:hAnsi="Arial" w:cs="Arial"/>
          <w:color w:val="000000"/>
        </w:rPr>
        <w:t xml:space="preserve">, </w:t>
      </w:r>
      <w:proofErr w:type="spellStart"/>
      <w:r w:rsidRPr="00C119A4">
        <w:rPr>
          <w:rFonts w:ascii="Arial" w:eastAsia="Times New Roman" w:hAnsi="Arial" w:cs="Arial"/>
          <w:color w:val="000000"/>
        </w:rPr>
        <w:t>sunday</w:t>
      </w:r>
      <w:proofErr w:type="spellEnd"/>
      <w:r w:rsidRPr="00C119A4">
        <w:rPr>
          <w:rFonts w:ascii="Arial" w:eastAsia="Times New Roman" w:hAnsi="Arial" w:cs="Arial"/>
          <w:color w:val="000000"/>
        </w:rPr>
        <w:t>) in terms of customers travelling including passes and tickets in 2017?</w:t>
      </w:r>
    </w:p>
    <w:p w14:paraId="0AA770BC"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route on weekdays (</w:t>
      </w:r>
      <w:proofErr w:type="spellStart"/>
      <w:r w:rsidRPr="00C119A4">
        <w:rPr>
          <w:rFonts w:ascii="Arial" w:eastAsia="Times New Roman" w:hAnsi="Arial" w:cs="Arial"/>
          <w:color w:val="000000"/>
        </w:rPr>
        <w:t>monday</w:t>
      </w:r>
      <w:proofErr w:type="spellEnd"/>
      <w:r w:rsidRPr="00C119A4">
        <w:rPr>
          <w:rFonts w:ascii="Arial" w:eastAsia="Times New Roman" w:hAnsi="Arial" w:cs="Arial"/>
          <w:color w:val="000000"/>
        </w:rPr>
        <w:t xml:space="preserve"> to </w:t>
      </w:r>
      <w:proofErr w:type="spellStart"/>
      <w:r w:rsidRPr="00C119A4">
        <w:rPr>
          <w:rFonts w:ascii="Arial" w:eastAsia="Times New Roman" w:hAnsi="Arial" w:cs="Arial"/>
          <w:color w:val="000000"/>
        </w:rPr>
        <w:t>friday</w:t>
      </w:r>
      <w:proofErr w:type="spellEnd"/>
      <w:r w:rsidRPr="00C119A4">
        <w:rPr>
          <w:rFonts w:ascii="Arial" w:eastAsia="Times New Roman" w:hAnsi="Arial" w:cs="Arial"/>
          <w:color w:val="000000"/>
        </w:rPr>
        <w:t>) in terms of customers travelling including passes and tickets in 2016?</w:t>
      </w:r>
    </w:p>
    <w:p w14:paraId="549C873B"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used route on weekdays (</w:t>
      </w:r>
      <w:proofErr w:type="spellStart"/>
      <w:r w:rsidRPr="00C119A4">
        <w:rPr>
          <w:rFonts w:ascii="Arial" w:eastAsia="Times New Roman" w:hAnsi="Arial" w:cs="Arial"/>
          <w:color w:val="000000"/>
        </w:rPr>
        <w:t>monday</w:t>
      </w:r>
      <w:proofErr w:type="spellEnd"/>
      <w:r w:rsidRPr="00C119A4">
        <w:rPr>
          <w:rFonts w:ascii="Arial" w:eastAsia="Times New Roman" w:hAnsi="Arial" w:cs="Arial"/>
          <w:color w:val="000000"/>
        </w:rPr>
        <w:t xml:space="preserve"> to </w:t>
      </w:r>
      <w:proofErr w:type="spellStart"/>
      <w:r w:rsidRPr="00C119A4">
        <w:rPr>
          <w:rFonts w:ascii="Arial" w:eastAsia="Times New Roman" w:hAnsi="Arial" w:cs="Arial"/>
          <w:color w:val="000000"/>
        </w:rPr>
        <w:t>friday</w:t>
      </w:r>
      <w:proofErr w:type="spellEnd"/>
      <w:r w:rsidRPr="00C119A4">
        <w:rPr>
          <w:rFonts w:ascii="Arial" w:eastAsia="Times New Roman" w:hAnsi="Arial" w:cs="Arial"/>
          <w:color w:val="000000"/>
        </w:rPr>
        <w:t>) in terms of customers travelling including passes and tickets in 2017?</w:t>
      </w:r>
    </w:p>
    <w:p w14:paraId="13FCBF59" w14:textId="77777777" w:rsidR="00D23AB4" w:rsidRPr="00C119A4" w:rsidRDefault="00D23AB4" w:rsidP="00D23AB4">
      <w:pPr>
        <w:spacing w:after="240" w:line="240" w:lineRule="auto"/>
        <w:rPr>
          <w:rFonts w:ascii="Times New Roman" w:eastAsia="Times New Roman" w:hAnsi="Times New Roman" w:cs="Times New Roman"/>
          <w:sz w:val="24"/>
          <w:szCs w:val="24"/>
        </w:rPr>
      </w:pPr>
    </w:p>
    <w:p w14:paraId="624575CC"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Classify registered customers as follows:</w:t>
      </w:r>
    </w:p>
    <w:p w14:paraId="1DC5035B"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Young customers: 18-35 </w:t>
      </w:r>
      <w:proofErr w:type="spellStart"/>
      <w:r w:rsidRPr="00C119A4">
        <w:rPr>
          <w:rFonts w:ascii="Arial" w:eastAsia="Times New Roman" w:hAnsi="Arial" w:cs="Arial"/>
          <w:color w:val="000000"/>
        </w:rPr>
        <w:t>y.o</w:t>
      </w:r>
      <w:proofErr w:type="spellEnd"/>
      <w:r w:rsidRPr="00C119A4">
        <w:rPr>
          <w:rFonts w:ascii="Arial" w:eastAsia="Times New Roman" w:hAnsi="Arial" w:cs="Arial"/>
          <w:color w:val="000000"/>
        </w:rPr>
        <w:t>.</w:t>
      </w:r>
    </w:p>
    <w:p w14:paraId="2A1E7148"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Adult customers: 36-64 </w:t>
      </w:r>
      <w:proofErr w:type="spellStart"/>
      <w:r w:rsidRPr="00C119A4">
        <w:rPr>
          <w:rFonts w:ascii="Arial" w:eastAsia="Times New Roman" w:hAnsi="Arial" w:cs="Arial"/>
          <w:color w:val="000000"/>
        </w:rPr>
        <w:t>y.o</w:t>
      </w:r>
      <w:proofErr w:type="spellEnd"/>
      <w:r w:rsidRPr="00C119A4">
        <w:rPr>
          <w:rFonts w:ascii="Arial" w:eastAsia="Times New Roman" w:hAnsi="Arial" w:cs="Arial"/>
          <w:color w:val="000000"/>
        </w:rPr>
        <w:t>.</w:t>
      </w:r>
    </w:p>
    <w:p w14:paraId="6CECABF9" w14:textId="77777777" w:rsidR="00D23AB4" w:rsidRPr="00C119A4" w:rsidRDefault="00D23AB4" w:rsidP="00D23AB4">
      <w:pPr>
        <w:spacing w:after="0" w:line="240" w:lineRule="auto"/>
        <w:rPr>
          <w:rFonts w:ascii="Times New Roman" w:eastAsia="Times New Roman" w:hAnsi="Times New Roman" w:cs="Times New Roman"/>
          <w:sz w:val="24"/>
          <w:szCs w:val="24"/>
        </w:rPr>
      </w:pPr>
      <w:r w:rsidRPr="00C119A4">
        <w:rPr>
          <w:rFonts w:ascii="Arial" w:eastAsia="Times New Roman" w:hAnsi="Arial" w:cs="Arial"/>
          <w:color w:val="000000"/>
        </w:rPr>
        <w:t xml:space="preserve">Senior customers: 64+ </w:t>
      </w:r>
      <w:proofErr w:type="spellStart"/>
      <w:r w:rsidRPr="00C119A4">
        <w:rPr>
          <w:rFonts w:ascii="Arial" w:eastAsia="Times New Roman" w:hAnsi="Arial" w:cs="Arial"/>
          <w:color w:val="000000"/>
        </w:rPr>
        <w:t>y.o</w:t>
      </w:r>
      <w:proofErr w:type="spellEnd"/>
      <w:r w:rsidRPr="00C119A4">
        <w:rPr>
          <w:rFonts w:ascii="Arial" w:eastAsia="Times New Roman" w:hAnsi="Arial" w:cs="Arial"/>
          <w:color w:val="000000"/>
        </w:rPr>
        <w:t>.</w:t>
      </w:r>
    </w:p>
    <w:p w14:paraId="4E8E60F9" w14:textId="77777777" w:rsidR="00D23AB4" w:rsidRPr="00C119A4" w:rsidRDefault="00D23AB4" w:rsidP="00D23AB4">
      <w:pPr>
        <w:spacing w:after="0" w:line="240" w:lineRule="auto"/>
        <w:rPr>
          <w:rFonts w:ascii="Times New Roman" w:eastAsia="Times New Roman" w:hAnsi="Times New Roman" w:cs="Times New Roman"/>
          <w:sz w:val="24"/>
          <w:szCs w:val="24"/>
        </w:rPr>
      </w:pPr>
    </w:p>
    <w:p w14:paraId="472B117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What is </w:t>
      </w:r>
      <w:r w:rsidRPr="00C119A4">
        <w:rPr>
          <w:rFonts w:ascii="Arial" w:eastAsia="Times New Roman" w:hAnsi="Arial" w:cs="Arial"/>
          <w:color w:val="000000"/>
        </w:rPr>
        <w:t>the predominant age group traveling on each route from Tampa to Orlando and Orlando to Tampa (16 in Total).</w:t>
      </w:r>
    </w:p>
    <w:p w14:paraId="5A4ACAD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If you are thinking of some promotion and you would like to focus on the age group with lowest revenue (sum of final price), what age group would you be focused on?</w:t>
      </w:r>
    </w:p>
    <w:p w14:paraId="0255740E"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What is the most sold cabin type in tickets in the first quarter of 2016 within each age group?</w:t>
      </w:r>
    </w:p>
    <w:p w14:paraId="2351E28D" w14:textId="77777777" w:rsidR="00D23AB4" w:rsidRPr="00C119A4" w:rsidRDefault="00D23AB4" w:rsidP="00D23AB4">
      <w:pPr>
        <w:numPr>
          <w:ilvl w:val="0"/>
          <w:numId w:val="3"/>
        </w:numPr>
        <w:spacing w:after="0" w:line="240" w:lineRule="auto"/>
        <w:textAlignment w:val="baseline"/>
        <w:rPr>
          <w:rFonts w:ascii="Arial" w:eastAsia="Times New Roman" w:hAnsi="Arial" w:cs="Arial"/>
          <w:color w:val="000000"/>
        </w:rPr>
      </w:pPr>
      <w:r w:rsidRPr="00C119A4">
        <w:rPr>
          <w:rFonts w:ascii="Arial" w:eastAsia="Times New Roman" w:hAnsi="Arial" w:cs="Arial"/>
          <w:color w:val="000000"/>
        </w:rPr>
        <w:t xml:space="preserve">Based on historical data, your projections for the next year are to have 20% more demand (proportional to all tickets and cabins), would you rather: a) Offer more travels? b) Increase the number of wagons per travel according to demand, c) Increase prices, or d) do nothing. Please answer this question from an industrial engineering point of view. Some options may not require writing a </w:t>
      </w:r>
      <w:proofErr w:type="gramStart"/>
      <w:r w:rsidRPr="00C119A4">
        <w:rPr>
          <w:rFonts w:ascii="Arial" w:eastAsia="Times New Roman" w:hAnsi="Arial" w:cs="Arial"/>
          <w:color w:val="000000"/>
        </w:rPr>
        <w:t>query</w:t>
      </w:r>
      <w:proofErr w:type="gramEnd"/>
      <w:r w:rsidRPr="00C119A4">
        <w:rPr>
          <w:rFonts w:ascii="Arial" w:eastAsia="Times New Roman" w:hAnsi="Arial" w:cs="Arial"/>
          <w:color w:val="000000"/>
        </w:rPr>
        <w:t xml:space="preserve"> but they may require some analysis.</w:t>
      </w:r>
    </w:p>
    <w:p w14:paraId="176D0E2C" w14:textId="77777777" w:rsidR="00CB5A20" w:rsidRDefault="00CB5A20"/>
    <w:p w14:paraId="4DC57B63" w14:textId="77777777" w:rsidR="009A4978" w:rsidRDefault="009A4978"/>
    <w:p w14:paraId="2C1B50CB" w14:textId="77777777" w:rsidR="009A4978" w:rsidRPr="009A4978" w:rsidRDefault="009A4978" w:rsidP="009A4978">
      <w:pPr>
        <w:spacing w:after="0" w:line="240" w:lineRule="auto"/>
        <w:rPr>
          <w:rFonts w:ascii="Arial" w:eastAsia="Times New Roman" w:hAnsi="Arial" w:cs="Arial"/>
          <w:color w:val="000000"/>
        </w:rPr>
      </w:pPr>
      <w:r w:rsidRPr="009A4978">
        <w:rPr>
          <w:rFonts w:ascii="Arial" w:eastAsia="Times New Roman" w:hAnsi="Arial" w:cs="Arial"/>
          <w:color w:val="000000"/>
        </w:rPr>
        <w:t>About submission:</w:t>
      </w:r>
    </w:p>
    <w:p w14:paraId="2EF74EB1" w14:textId="77777777" w:rsidR="009A4978" w:rsidRPr="009A4978" w:rsidRDefault="009A4978" w:rsidP="009A4978">
      <w:pPr>
        <w:pStyle w:val="ListParagraph"/>
        <w:numPr>
          <w:ilvl w:val="0"/>
          <w:numId w:val="6"/>
        </w:numPr>
        <w:spacing w:after="0" w:line="240" w:lineRule="auto"/>
        <w:jc w:val="both"/>
        <w:rPr>
          <w:rFonts w:ascii="Arial" w:eastAsia="Times New Roman" w:hAnsi="Arial" w:cs="Arial"/>
          <w:color w:val="000000"/>
        </w:rPr>
      </w:pPr>
      <w:r w:rsidRPr="009A4978">
        <w:rPr>
          <w:rFonts w:ascii="Arial" w:eastAsia="Times New Roman" w:hAnsi="Arial" w:cs="Arial"/>
          <w:color w:val="000000"/>
        </w:rPr>
        <w:t>Due date is Monday, April 1</w:t>
      </w:r>
      <w:r>
        <w:rPr>
          <w:rFonts w:ascii="Arial" w:eastAsia="Times New Roman" w:hAnsi="Arial" w:cs="Arial"/>
          <w:color w:val="000000"/>
        </w:rPr>
        <w:t>0</w:t>
      </w:r>
      <w:r w:rsidRPr="009A4978">
        <w:rPr>
          <w:rFonts w:ascii="Arial" w:eastAsia="Times New Roman" w:hAnsi="Arial" w:cs="Arial"/>
          <w:color w:val="000000"/>
          <w:vertAlign w:val="superscript"/>
        </w:rPr>
        <w:t>th</w:t>
      </w:r>
      <w:r>
        <w:rPr>
          <w:rFonts w:ascii="Arial" w:eastAsia="Times New Roman" w:hAnsi="Arial" w:cs="Arial"/>
          <w:color w:val="000000"/>
        </w:rPr>
        <w:t xml:space="preserve"> </w:t>
      </w:r>
      <w:r w:rsidRPr="009A4978">
        <w:rPr>
          <w:rFonts w:ascii="Arial" w:eastAsia="Times New Roman" w:hAnsi="Arial" w:cs="Arial"/>
          <w:color w:val="000000"/>
        </w:rPr>
        <w:t xml:space="preserve">at the beginning of the Lecture (file version </w:t>
      </w:r>
      <w:r>
        <w:rPr>
          <w:rFonts w:ascii="Arial" w:eastAsia="Times New Roman" w:hAnsi="Arial" w:cs="Arial"/>
          <w:color w:val="000000"/>
        </w:rPr>
        <w:t>i</w:t>
      </w:r>
      <w:r w:rsidRPr="009A4978">
        <w:rPr>
          <w:rFonts w:ascii="Arial" w:eastAsia="Times New Roman" w:hAnsi="Arial" w:cs="Arial"/>
          <w:color w:val="000000"/>
        </w:rPr>
        <w:t>n CANVAS). No Project will be accepted after that (corresponding grade to late submissions is 0/100)</w:t>
      </w:r>
    </w:p>
    <w:p w14:paraId="6092B90F" w14:textId="38705CEB" w:rsidR="009A4978" w:rsidRPr="009A4978" w:rsidRDefault="009A4978" w:rsidP="009A4978">
      <w:pPr>
        <w:pStyle w:val="ListParagraph"/>
        <w:numPr>
          <w:ilvl w:val="0"/>
          <w:numId w:val="5"/>
        </w:numPr>
        <w:spacing w:after="0" w:line="240" w:lineRule="auto"/>
        <w:jc w:val="both"/>
        <w:rPr>
          <w:rFonts w:ascii="Arial" w:eastAsia="Times New Roman" w:hAnsi="Arial" w:cs="Arial"/>
          <w:color w:val="000000"/>
        </w:rPr>
      </w:pPr>
      <w:r w:rsidRPr="009A4978">
        <w:rPr>
          <w:rFonts w:ascii="Arial" w:eastAsia="Times New Roman" w:hAnsi="Arial" w:cs="Arial"/>
          <w:color w:val="000000"/>
        </w:rPr>
        <w:t xml:space="preserve">Be </w:t>
      </w:r>
      <w:r w:rsidR="00901469" w:rsidRPr="009A4978">
        <w:rPr>
          <w:rFonts w:ascii="Arial" w:eastAsia="Times New Roman" w:hAnsi="Arial" w:cs="Arial"/>
          <w:color w:val="000000"/>
        </w:rPr>
        <w:t>as</w:t>
      </w:r>
      <w:r w:rsidRPr="009A4978">
        <w:rPr>
          <w:rFonts w:ascii="Arial" w:eastAsia="Times New Roman" w:hAnsi="Arial" w:cs="Arial"/>
          <w:color w:val="000000"/>
        </w:rPr>
        <w:t xml:space="preserve"> accurate as possible with the information you </w:t>
      </w:r>
      <w:proofErr w:type="gramStart"/>
      <w:r w:rsidRPr="009A4978">
        <w:rPr>
          <w:rFonts w:ascii="Arial" w:eastAsia="Times New Roman" w:hAnsi="Arial" w:cs="Arial"/>
          <w:color w:val="000000"/>
        </w:rPr>
        <w:t>search</w:t>
      </w:r>
      <w:proofErr w:type="gramEnd"/>
      <w:r w:rsidRPr="009A4978">
        <w:rPr>
          <w:rFonts w:ascii="Arial" w:eastAsia="Times New Roman" w:hAnsi="Arial" w:cs="Arial"/>
          <w:color w:val="000000"/>
        </w:rPr>
        <w:t xml:space="preserve"> and the one provided.</w:t>
      </w:r>
    </w:p>
    <w:p w14:paraId="77D26FB4" w14:textId="06D08B4F" w:rsidR="009A4978" w:rsidRPr="009A4978" w:rsidRDefault="009A4978" w:rsidP="009A4978">
      <w:pPr>
        <w:pStyle w:val="ListParagraph"/>
        <w:numPr>
          <w:ilvl w:val="0"/>
          <w:numId w:val="5"/>
        </w:numPr>
        <w:spacing w:after="0" w:line="240" w:lineRule="auto"/>
        <w:jc w:val="both"/>
        <w:rPr>
          <w:rFonts w:ascii="Arial" w:eastAsia="Times New Roman" w:hAnsi="Arial" w:cs="Arial"/>
          <w:color w:val="000000"/>
        </w:rPr>
      </w:pPr>
      <w:r w:rsidRPr="009A4978">
        <w:rPr>
          <w:rFonts w:ascii="Arial" w:eastAsia="Times New Roman" w:hAnsi="Arial" w:cs="Arial"/>
          <w:color w:val="000000"/>
        </w:rPr>
        <w:t xml:space="preserve">Reports submitted into canvas should consider a </w:t>
      </w:r>
      <w:r>
        <w:rPr>
          <w:rFonts w:ascii="Arial" w:eastAsia="Times New Roman" w:hAnsi="Arial" w:cs="Arial"/>
          <w:color w:val="000000"/>
        </w:rPr>
        <w:t xml:space="preserve">unique </w:t>
      </w:r>
      <w:r w:rsidRPr="009A4978">
        <w:rPr>
          <w:rFonts w:ascii="Arial" w:eastAsia="Times New Roman" w:hAnsi="Arial" w:cs="Arial"/>
          <w:color w:val="000000"/>
        </w:rPr>
        <w:t>.</w:t>
      </w:r>
      <w:r w:rsidR="00901469" w:rsidRPr="009A4978">
        <w:rPr>
          <w:rFonts w:ascii="Arial" w:eastAsia="Times New Roman" w:hAnsi="Arial" w:cs="Arial"/>
          <w:color w:val="000000"/>
        </w:rPr>
        <w:t>SQL</w:t>
      </w:r>
      <w:r w:rsidRPr="009A4978">
        <w:rPr>
          <w:rFonts w:ascii="Arial" w:eastAsia="Times New Roman" w:hAnsi="Arial" w:cs="Arial"/>
          <w:color w:val="000000"/>
        </w:rPr>
        <w:t xml:space="preserve"> file, </w:t>
      </w:r>
      <w:r>
        <w:rPr>
          <w:rFonts w:ascii="Arial" w:eastAsia="Times New Roman" w:hAnsi="Arial" w:cs="Arial"/>
          <w:color w:val="000000"/>
        </w:rPr>
        <w:t>insert all your comments appropriately within that file.</w:t>
      </w:r>
    </w:p>
    <w:p w14:paraId="5F1444E0" w14:textId="77777777" w:rsidR="009A4978" w:rsidRDefault="009A4978"/>
    <w:sectPr w:rsidR="009A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B13"/>
    <w:multiLevelType w:val="multilevel"/>
    <w:tmpl w:val="C256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02DE1"/>
    <w:multiLevelType w:val="hybridMultilevel"/>
    <w:tmpl w:val="FE2EA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E0F4B"/>
    <w:multiLevelType w:val="hybridMultilevel"/>
    <w:tmpl w:val="CF02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13FD1"/>
    <w:multiLevelType w:val="multilevel"/>
    <w:tmpl w:val="F1E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E3CA8"/>
    <w:multiLevelType w:val="hybridMultilevel"/>
    <w:tmpl w:val="7E2A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C4052"/>
    <w:multiLevelType w:val="multilevel"/>
    <w:tmpl w:val="B36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270813">
    <w:abstractNumId w:val="5"/>
  </w:num>
  <w:num w:numId="2" w16cid:durableId="948510370">
    <w:abstractNumId w:val="3"/>
  </w:num>
  <w:num w:numId="3" w16cid:durableId="1112550779">
    <w:abstractNumId w:val="0"/>
  </w:num>
  <w:num w:numId="4" w16cid:durableId="2102867700">
    <w:abstractNumId w:val="1"/>
  </w:num>
  <w:num w:numId="5" w16cid:durableId="1984114416">
    <w:abstractNumId w:val="2"/>
  </w:num>
  <w:num w:numId="6" w16cid:durableId="2046565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4B"/>
    <w:rsid w:val="0002594B"/>
    <w:rsid w:val="00901469"/>
    <w:rsid w:val="009A4978"/>
    <w:rsid w:val="00CB5A20"/>
    <w:rsid w:val="00D2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B32E"/>
  <w15:chartTrackingRefBased/>
  <w15:docId w15:val="{4980B976-BEEA-4A7C-AB76-7ED6E98D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78"/>
    <w:pPr>
      <w:spacing w:after="200" w:line="276" w:lineRule="auto"/>
      <w:ind w:left="720"/>
      <w:contextualSpacing/>
    </w:pPr>
  </w:style>
  <w:style w:type="paragraph" w:customStyle="1" w:styleId="Default">
    <w:name w:val="Default"/>
    <w:rsid w:val="009A497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Silva</dc:creator>
  <cp:keywords/>
  <dc:description/>
  <cp:lastModifiedBy>Morgan Harrison</cp:lastModifiedBy>
  <cp:revision>4</cp:revision>
  <dcterms:created xsi:type="dcterms:W3CDTF">2020-03-19T04:49:00Z</dcterms:created>
  <dcterms:modified xsi:type="dcterms:W3CDTF">2023-04-11T16:45:00Z</dcterms:modified>
</cp:coreProperties>
</file>