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B9603" w14:textId="29B85C6F" w:rsidR="00DA1A83" w:rsidRDefault="00DA1A83" w:rsidP="00DA1A83">
      <w:pPr>
        <w:pStyle w:val="Title"/>
      </w:pPr>
      <w:r>
        <w:t>System API Design</w:t>
      </w:r>
    </w:p>
    <w:p w14:paraId="20BED090" w14:textId="74E9E2D7" w:rsidR="00DA1A83" w:rsidRPr="00DA1A83" w:rsidRDefault="00DA1A83" w:rsidP="00DA1A83">
      <w:pPr>
        <w:pStyle w:val="Heading1"/>
      </w:pPr>
      <w:r>
        <w:t>Module Registration API</w:t>
      </w:r>
    </w:p>
    <w:p w14:paraId="33F633F1" w14:textId="446069E7" w:rsidR="0089733D" w:rsidRDefault="0089733D" w:rsidP="0089733D">
      <w:r>
        <w:t xml:space="preserve">The job of </w:t>
      </w:r>
      <w:r w:rsidRPr="006413D6">
        <w:rPr>
          <w:b/>
        </w:rPr>
        <w:t>Module Registration</w:t>
      </w:r>
      <w:r>
        <w:t xml:space="preserve"> API is to take a user and an academic year and return a list of modules. Admin users can also CRUD modules.</w:t>
      </w:r>
    </w:p>
    <w:p w14:paraId="6D48A70E" w14:textId="7CA8F701" w:rsidR="00230627" w:rsidRDefault="0089733D">
      <w:r>
        <w:t xml:space="preserve">Consider use of API key in Authorisation header (font-end server will have a </w:t>
      </w:r>
      <w:r w:rsidR="009C5DB1">
        <w:t>hard-coded</w:t>
      </w:r>
      <w:r>
        <w:t xml:space="preserve"> API key).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1462"/>
        <w:gridCol w:w="1341"/>
        <w:gridCol w:w="1731"/>
        <w:gridCol w:w="1342"/>
      </w:tblGrid>
      <w:tr w:rsidR="00310E73" w14:paraId="1DEB0924" w14:textId="77777777" w:rsidTr="00230627">
        <w:tc>
          <w:tcPr>
            <w:tcW w:w="3366" w:type="dxa"/>
          </w:tcPr>
          <w:p w14:paraId="173DC4D1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462" w:type="dxa"/>
          </w:tcPr>
          <w:p w14:paraId="37B43BCD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14:paraId="1866F1F4" w14:textId="77777777" w:rsidR="00310E73" w:rsidRDefault="00310E73" w:rsidP="001E66AB">
            <w:r>
              <w:t>read</w:t>
            </w:r>
          </w:p>
        </w:tc>
        <w:tc>
          <w:tcPr>
            <w:tcW w:w="1341" w:type="dxa"/>
          </w:tcPr>
          <w:p w14:paraId="405CE63F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14:paraId="46F9D91A" w14:textId="77777777" w:rsidR="00310E73" w:rsidRDefault="00310E73" w:rsidP="001E66AB">
            <w:r>
              <w:t>create</w:t>
            </w:r>
          </w:p>
        </w:tc>
        <w:tc>
          <w:tcPr>
            <w:tcW w:w="1731" w:type="dxa"/>
          </w:tcPr>
          <w:p w14:paraId="7A0A8898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14:paraId="01271A5F" w14:textId="77777777" w:rsidR="00310E73" w:rsidRDefault="00310E73" w:rsidP="001E66AB">
            <w:r>
              <w:t>update</w:t>
            </w:r>
          </w:p>
        </w:tc>
        <w:tc>
          <w:tcPr>
            <w:tcW w:w="1342" w:type="dxa"/>
          </w:tcPr>
          <w:p w14:paraId="542B5865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310E73" w14:paraId="6583D0B0" w14:textId="77777777" w:rsidTr="00230627">
        <w:tc>
          <w:tcPr>
            <w:tcW w:w="3366" w:type="dxa"/>
          </w:tcPr>
          <w:p w14:paraId="5CCA5EFA" w14:textId="77777777" w:rsidR="00310E73" w:rsidRDefault="00310E73" w:rsidP="001E66AB">
            <w:r>
              <w:t>/{year}/modules</w:t>
            </w:r>
          </w:p>
        </w:tc>
        <w:tc>
          <w:tcPr>
            <w:tcW w:w="1462" w:type="dxa"/>
          </w:tcPr>
          <w:p w14:paraId="5AAA7FCD" w14:textId="77777777" w:rsidR="00310E73" w:rsidRDefault="00310E73" w:rsidP="001E66AB">
            <w:r>
              <w:t>Return a list of modules</w:t>
            </w:r>
          </w:p>
        </w:tc>
        <w:tc>
          <w:tcPr>
            <w:tcW w:w="1341" w:type="dxa"/>
          </w:tcPr>
          <w:p w14:paraId="59F5B34A" w14:textId="77777777" w:rsidR="00310E73" w:rsidRDefault="00310E73" w:rsidP="001E66AB">
            <w:r>
              <w:t>Create a new module</w:t>
            </w:r>
          </w:p>
        </w:tc>
        <w:tc>
          <w:tcPr>
            <w:tcW w:w="1731" w:type="dxa"/>
          </w:tcPr>
          <w:p w14:paraId="41EBF33A" w14:textId="77777777" w:rsidR="00310E73" w:rsidRDefault="00310E73" w:rsidP="001E66AB">
            <w:r>
              <w:t>Method Not Allowed (405)</w:t>
            </w:r>
          </w:p>
        </w:tc>
        <w:tc>
          <w:tcPr>
            <w:tcW w:w="1342" w:type="dxa"/>
          </w:tcPr>
          <w:p w14:paraId="13DECDA4" w14:textId="77777777" w:rsidR="00310E73" w:rsidRDefault="00310E73" w:rsidP="001E66AB">
            <w:r>
              <w:t>Method Not Allowed (405)</w:t>
            </w:r>
          </w:p>
        </w:tc>
      </w:tr>
      <w:tr w:rsidR="00310E73" w14:paraId="4EBA080D" w14:textId="77777777" w:rsidTr="00230627">
        <w:tc>
          <w:tcPr>
            <w:tcW w:w="3366" w:type="dxa"/>
          </w:tcPr>
          <w:p w14:paraId="0CE9CE0D" w14:textId="77777777" w:rsidR="00310E73" w:rsidRDefault="00310E73" w:rsidP="00310E73">
            <w:r>
              <w:t>/{year}/{module code}</w:t>
            </w:r>
          </w:p>
        </w:tc>
        <w:tc>
          <w:tcPr>
            <w:tcW w:w="1462" w:type="dxa"/>
          </w:tcPr>
          <w:p w14:paraId="00928199" w14:textId="77777777" w:rsidR="00310E73" w:rsidRDefault="00310E73" w:rsidP="001E66AB">
            <w:r>
              <w:t>Returns a specific module</w:t>
            </w:r>
          </w:p>
        </w:tc>
        <w:tc>
          <w:tcPr>
            <w:tcW w:w="1341" w:type="dxa"/>
          </w:tcPr>
          <w:p w14:paraId="0F8278E4" w14:textId="77777777" w:rsidR="00310E73" w:rsidRDefault="00310E73" w:rsidP="001E66AB">
            <w:r>
              <w:t>Method Not Allowed (405)</w:t>
            </w:r>
          </w:p>
        </w:tc>
        <w:tc>
          <w:tcPr>
            <w:tcW w:w="1731" w:type="dxa"/>
          </w:tcPr>
          <w:p w14:paraId="1B64800C" w14:textId="77777777" w:rsidR="00310E73" w:rsidRDefault="00310E73" w:rsidP="001E66AB">
            <w:r>
              <w:t>Updates a specific module</w:t>
            </w:r>
          </w:p>
        </w:tc>
        <w:tc>
          <w:tcPr>
            <w:tcW w:w="1342" w:type="dxa"/>
          </w:tcPr>
          <w:p w14:paraId="79911AB2" w14:textId="77777777" w:rsidR="00310E73" w:rsidRDefault="00310E73" w:rsidP="001E66AB">
            <w:r>
              <w:t>Deletes a specific module</w:t>
            </w:r>
          </w:p>
        </w:tc>
      </w:tr>
      <w:tr w:rsidR="00230627" w14:paraId="0CD54142" w14:textId="77777777" w:rsidTr="00230627">
        <w:tc>
          <w:tcPr>
            <w:tcW w:w="3366" w:type="dxa"/>
          </w:tcPr>
          <w:p w14:paraId="51D3B3D0" w14:textId="77777777" w:rsidR="00230627" w:rsidRDefault="00230627" w:rsidP="001E66AB">
            <w:r>
              <w:t>/{year}/modules?uid={}</w:t>
            </w:r>
          </w:p>
        </w:tc>
        <w:tc>
          <w:tcPr>
            <w:tcW w:w="1462" w:type="dxa"/>
          </w:tcPr>
          <w:p w14:paraId="41A60B47" w14:textId="77777777" w:rsidR="00230627" w:rsidRDefault="00230627" w:rsidP="001E66AB">
            <w:r>
              <w:t>Returns a list of modules from a given year that is associated with a specific user.</w:t>
            </w:r>
          </w:p>
        </w:tc>
        <w:tc>
          <w:tcPr>
            <w:tcW w:w="1341" w:type="dxa"/>
          </w:tcPr>
          <w:p w14:paraId="1A0B7F08" w14:textId="77777777"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14:paraId="46152063" w14:textId="77777777" w:rsidR="00230627" w:rsidRDefault="00230627" w:rsidP="001E66AB">
            <w:r>
              <w:t>Method Not Allowed (405)</w:t>
            </w:r>
          </w:p>
        </w:tc>
        <w:tc>
          <w:tcPr>
            <w:tcW w:w="1342" w:type="dxa"/>
          </w:tcPr>
          <w:p w14:paraId="33883E92" w14:textId="77777777" w:rsidR="00230627" w:rsidRDefault="00230627" w:rsidP="001E66AB">
            <w:r>
              <w:t>Method Not Allowed (405)</w:t>
            </w:r>
          </w:p>
        </w:tc>
      </w:tr>
      <w:tr w:rsidR="00E8596A" w14:paraId="116EF456" w14:textId="77777777" w:rsidTr="00230627">
        <w:tc>
          <w:tcPr>
            <w:tcW w:w="3366" w:type="dxa"/>
          </w:tcPr>
          <w:p w14:paraId="687D0EED" w14:textId="42521E9C" w:rsidR="00E8596A" w:rsidRDefault="00E8596A" w:rsidP="00E8596A">
            <w:r>
              <w:t>/</w:t>
            </w:r>
            <w:proofErr w:type="spellStart"/>
            <w:r>
              <w:t>modules?uid</w:t>
            </w:r>
            <w:proofErr w:type="spellEnd"/>
            <w:r>
              <w:t>={}</w:t>
            </w:r>
          </w:p>
        </w:tc>
        <w:tc>
          <w:tcPr>
            <w:tcW w:w="1462" w:type="dxa"/>
          </w:tcPr>
          <w:p w14:paraId="20B27F7A" w14:textId="636D1F3C" w:rsidR="00E8596A" w:rsidRDefault="00E8596A" w:rsidP="00E8596A">
            <w:r>
              <w:t>Returns a list of modules that is associated with a specific user.</w:t>
            </w:r>
          </w:p>
        </w:tc>
        <w:tc>
          <w:tcPr>
            <w:tcW w:w="1341" w:type="dxa"/>
          </w:tcPr>
          <w:p w14:paraId="7AD13BF1" w14:textId="5D6D9B3C" w:rsidR="00E8596A" w:rsidRDefault="00E8596A" w:rsidP="00E8596A">
            <w:r>
              <w:t>Method Not Allowed (405)</w:t>
            </w:r>
          </w:p>
        </w:tc>
        <w:tc>
          <w:tcPr>
            <w:tcW w:w="1731" w:type="dxa"/>
          </w:tcPr>
          <w:p w14:paraId="47F57779" w14:textId="50E947D4" w:rsidR="00E8596A" w:rsidRDefault="00E8596A" w:rsidP="00E8596A">
            <w:r>
              <w:t>Method Not Allowed (405)</w:t>
            </w:r>
          </w:p>
        </w:tc>
        <w:tc>
          <w:tcPr>
            <w:tcW w:w="1342" w:type="dxa"/>
          </w:tcPr>
          <w:p w14:paraId="2EF53E97" w14:textId="20757399" w:rsidR="00E8596A" w:rsidRDefault="00E8596A" w:rsidP="00E8596A">
            <w:r>
              <w:t>Method Not Allowed (405)</w:t>
            </w:r>
          </w:p>
        </w:tc>
      </w:tr>
      <w:tr w:rsidR="00E8596A" w14:paraId="20428F66" w14:textId="77777777" w:rsidTr="00230627">
        <w:tc>
          <w:tcPr>
            <w:tcW w:w="3366" w:type="dxa"/>
          </w:tcPr>
          <w:p w14:paraId="6C3528C3" w14:textId="77777777" w:rsidR="00E8596A" w:rsidRDefault="00E8596A" w:rsidP="00E8596A">
            <w:r>
              <w:t>/{year}/{</w:t>
            </w:r>
            <w:proofErr w:type="spellStart"/>
            <w:r>
              <w:t>modulecode</w:t>
            </w:r>
            <w:proofErr w:type="spellEnd"/>
            <w:r>
              <w:t>}/students.csv</w:t>
            </w:r>
          </w:p>
        </w:tc>
        <w:tc>
          <w:tcPr>
            <w:tcW w:w="1462" w:type="dxa"/>
          </w:tcPr>
          <w:p w14:paraId="4E69ABFD" w14:textId="77777777" w:rsidR="00E8596A" w:rsidRDefault="00E8596A" w:rsidP="00E8596A">
            <w:r>
              <w:t>Returns the CSV file</w:t>
            </w:r>
          </w:p>
        </w:tc>
        <w:tc>
          <w:tcPr>
            <w:tcW w:w="1341" w:type="dxa"/>
          </w:tcPr>
          <w:p w14:paraId="46F7D929" w14:textId="77777777" w:rsidR="00E8596A" w:rsidRDefault="00E8596A" w:rsidP="00E8596A">
            <w:r>
              <w:t>Method Not Allowed (405)</w:t>
            </w:r>
          </w:p>
        </w:tc>
        <w:tc>
          <w:tcPr>
            <w:tcW w:w="1731" w:type="dxa"/>
          </w:tcPr>
          <w:p w14:paraId="2D52C1FA" w14:textId="77777777" w:rsidR="00E8596A" w:rsidRDefault="00E8596A" w:rsidP="00E8596A">
            <w:r>
              <w:t>Adds/Overwrites the student list file</w:t>
            </w:r>
          </w:p>
        </w:tc>
        <w:tc>
          <w:tcPr>
            <w:tcW w:w="1342" w:type="dxa"/>
          </w:tcPr>
          <w:p w14:paraId="5AE8639E" w14:textId="77777777" w:rsidR="00E8596A" w:rsidRDefault="00E8596A" w:rsidP="00E8596A">
            <w:r>
              <w:t>Method Not Allowed (405)</w:t>
            </w:r>
          </w:p>
        </w:tc>
      </w:tr>
    </w:tbl>
    <w:p w14:paraId="3483FE38" w14:textId="77777777" w:rsidR="001C4153" w:rsidRDefault="001C4153"/>
    <w:p w14:paraId="14A6F107" w14:textId="77777777" w:rsidR="00DA1A83" w:rsidRDefault="00DA1A83"/>
    <w:p w14:paraId="42A0270E" w14:textId="77777777" w:rsidR="00DA1A83" w:rsidRDefault="00DA1A83">
      <w:r>
        <w:br w:type="page"/>
      </w:r>
    </w:p>
    <w:p w14:paraId="4B7B612C" w14:textId="5FF1FCEE" w:rsidR="00DA1A83" w:rsidRDefault="00DA1A83" w:rsidP="00DA1A83">
      <w:pPr>
        <w:pStyle w:val="Heading1"/>
      </w:pPr>
      <w:r>
        <w:lastRenderedPageBreak/>
        <w:t>Notifications API Design</w:t>
      </w:r>
    </w:p>
    <w:p w14:paraId="0CDF0ACE" w14:textId="56DD506C" w:rsidR="00FC765F" w:rsidRDefault="006413D6">
      <w:r>
        <w:t xml:space="preserve">The </w:t>
      </w:r>
      <w:r w:rsidRPr="006413D6">
        <w:rPr>
          <w:b/>
        </w:rPr>
        <w:t>Notifications</w:t>
      </w:r>
      <w:r>
        <w:t xml:space="preserve"> application will provide an API to </w:t>
      </w:r>
      <w:r w:rsidR="00AF677F">
        <w:t>update user notification settings. T</w:t>
      </w:r>
      <w:r>
        <w:t>he front-end server</w:t>
      </w:r>
      <w:r w:rsidR="00AF677F">
        <w:t xml:space="preserve"> will use this API</w:t>
      </w:r>
      <w:r>
        <w:t>. The notifications component will also have to access the Message Store’s API to get messages to email.</w:t>
      </w:r>
    </w:p>
    <w:p w14:paraId="63AE307D" w14:textId="343AB385" w:rsidR="00B80B24" w:rsidRDefault="00B80B24">
      <w:r>
        <w:t>Consider use of API key in Authorisation header (font-end server will have a hard</w:t>
      </w:r>
      <w:r w:rsidR="00DA1A83">
        <w:t>-</w:t>
      </w:r>
      <w:r>
        <w:t>coded API key).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3"/>
        <w:gridCol w:w="1674"/>
        <w:gridCol w:w="1679"/>
        <w:gridCol w:w="1683"/>
        <w:gridCol w:w="1673"/>
      </w:tblGrid>
      <w:tr w:rsidR="00C63930" w14:paraId="732FF3B1" w14:textId="77777777" w:rsidTr="00C63930">
        <w:tc>
          <w:tcPr>
            <w:tcW w:w="2417" w:type="dxa"/>
          </w:tcPr>
          <w:p w14:paraId="2C871955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703" w:type="dxa"/>
          </w:tcPr>
          <w:p w14:paraId="55E39743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14:paraId="172EC6D3" w14:textId="77777777" w:rsidR="00C63930" w:rsidRDefault="00C63930" w:rsidP="001E66AB">
            <w:r>
              <w:t>read</w:t>
            </w:r>
          </w:p>
        </w:tc>
        <w:tc>
          <w:tcPr>
            <w:tcW w:w="1708" w:type="dxa"/>
          </w:tcPr>
          <w:p w14:paraId="788E4C30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14:paraId="060DCED8" w14:textId="77777777" w:rsidR="00C63930" w:rsidRDefault="00C63930" w:rsidP="001E66AB">
            <w:r>
              <w:t>create</w:t>
            </w:r>
          </w:p>
        </w:tc>
        <w:tc>
          <w:tcPr>
            <w:tcW w:w="1712" w:type="dxa"/>
          </w:tcPr>
          <w:p w14:paraId="5AC4DC41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14:paraId="4D4294C3" w14:textId="77777777" w:rsidR="00C63930" w:rsidRDefault="00C63930" w:rsidP="001E66AB">
            <w:r>
              <w:t>update</w:t>
            </w:r>
          </w:p>
        </w:tc>
        <w:tc>
          <w:tcPr>
            <w:tcW w:w="1702" w:type="dxa"/>
          </w:tcPr>
          <w:p w14:paraId="0E51CCF1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C63930" w14:paraId="421E56FA" w14:textId="77777777" w:rsidTr="00C63930">
        <w:tc>
          <w:tcPr>
            <w:tcW w:w="2417" w:type="dxa"/>
          </w:tcPr>
          <w:p w14:paraId="11A4CBB5" w14:textId="3EE7E1CC" w:rsidR="00C63930" w:rsidRDefault="00C63930" w:rsidP="00C63930">
            <w:r>
              <w:t>/</w:t>
            </w:r>
            <w:proofErr w:type="spellStart"/>
            <w:r>
              <w:t>notificationsettings</w:t>
            </w:r>
            <w:proofErr w:type="spellEnd"/>
          </w:p>
        </w:tc>
        <w:tc>
          <w:tcPr>
            <w:tcW w:w="1703" w:type="dxa"/>
          </w:tcPr>
          <w:p w14:paraId="7A27A2B6" w14:textId="77777777" w:rsidR="00C63930" w:rsidRDefault="00C63930" w:rsidP="001E66AB">
            <w:r>
              <w:t>Method Not Allowed (405)</w:t>
            </w:r>
          </w:p>
        </w:tc>
        <w:tc>
          <w:tcPr>
            <w:tcW w:w="1708" w:type="dxa"/>
          </w:tcPr>
          <w:p w14:paraId="5D9A16A7" w14:textId="77777777" w:rsidR="00C63930" w:rsidRDefault="00C63930" w:rsidP="00C63930">
            <w:r>
              <w:t>Create a new notification settings entry</w:t>
            </w:r>
          </w:p>
        </w:tc>
        <w:tc>
          <w:tcPr>
            <w:tcW w:w="1712" w:type="dxa"/>
          </w:tcPr>
          <w:p w14:paraId="7B63EC4A" w14:textId="77777777" w:rsidR="00C63930" w:rsidRDefault="00C63930" w:rsidP="001E66AB">
            <w:r>
              <w:t>Method Not Allowed (405)</w:t>
            </w:r>
          </w:p>
        </w:tc>
        <w:tc>
          <w:tcPr>
            <w:tcW w:w="1702" w:type="dxa"/>
          </w:tcPr>
          <w:p w14:paraId="436CDB1A" w14:textId="77777777" w:rsidR="00C63930" w:rsidRDefault="00C63930" w:rsidP="001E66AB">
            <w:r>
              <w:t>Method Not Allowed (405)</w:t>
            </w:r>
          </w:p>
        </w:tc>
      </w:tr>
      <w:tr w:rsidR="00C63930" w14:paraId="5DB80F4A" w14:textId="77777777" w:rsidTr="00C63930">
        <w:tc>
          <w:tcPr>
            <w:tcW w:w="2417" w:type="dxa"/>
          </w:tcPr>
          <w:p w14:paraId="20FB8931" w14:textId="0EE00832" w:rsidR="00C63930" w:rsidRDefault="00C63930" w:rsidP="00C63930">
            <w:r>
              <w:t>/</w:t>
            </w:r>
            <w:proofErr w:type="spellStart"/>
            <w:r>
              <w:t>notificationsettings</w:t>
            </w:r>
            <w:proofErr w:type="spellEnd"/>
            <w:r>
              <w:t>/{</w:t>
            </w:r>
            <w:proofErr w:type="spellStart"/>
            <w:r w:rsidR="00AB362B">
              <w:t>u</w:t>
            </w:r>
            <w:r>
              <w:t>id</w:t>
            </w:r>
            <w:proofErr w:type="spellEnd"/>
            <w:r>
              <w:t>}</w:t>
            </w:r>
          </w:p>
        </w:tc>
        <w:tc>
          <w:tcPr>
            <w:tcW w:w="1703" w:type="dxa"/>
          </w:tcPr>
          <w:p w14:paraId="6CCAE481" w14:textId="77777777" w:rsidR="00C63930" w:rsidRDefault="00C63930" w:rsidP="00C63930">
            <w:r>
              <w:t>Returns a specific user’s notification settings</w:t>
            </w:r>
          </w:p>
        </w:tc>
        <w:tc>
          <w:tcPr>
            <w:tcW w:w="1708" w:type="dxa"/>
          </w:tcPr>
          <w:p w14:paraId="3EAD228C" w14:textId="77777777" w:rsidR="00C63930" w:rsidRDefault="00C63930" w:rsidP="001E66AB">
            <w:r>
              <w:t>Method Not Allowed (405)</w:t>
            </w:r>
          </w:p>
        </w:tc>
        <w:tc>
          <w:tcPr>
            <w:tcW w:w="1712" w:type="dxa"/>
          </w:tcPr>
          <w:p w14:paraId="13132E1A" w14:textId="77777777" w:rsidR="00C63930" w:rsidRDefault="00C63930" w:rsidP="001E66AB">
            <w:r>
              <w:t>Updates a specific user’s notification settings</w:t>
            </w:r>
          </w:p>
        </w:tc>
        <w:tc>
          <w:tcPr>
            <w:tcW w:w="1702" w:type="dxa"/>
          </w:tcPr>
          <w:p w14:paraId="61DC5BBB" w14:textId="77777777" w:rsidR="00C63930" w:rsidRDefault="00C63930" w:rsidP="001E66AB">
            <w:r>
              <w:t>Deletes a specific user’s notification settings</w:t>
            </w:r>
          </w:p>
        </w:tc>
      </w:tr>
    </w:tbl>
    <w:p w14:paraId="792F7B79" w14:textId="77777777" w:rsidR="006413D6" w:rsidRDefault="006413D6"/>
    <w:p w14:paraId="2DA0B8E2" w14:textId="77777777" w:rsidR="003120F5" w:rsidRDefault="003120F5"/>
    <w:p w14:paraId="09E18D8C" w14:textId="4FCC367B" w:rsidR="003120F5" w:rsidRDefault="00C47823" w:rsidP="00C47823">
      <w:pPr>
        <w:pStyle w:val="Heading1"/>
      </w:pPr>
      <w:r>
        <w:t>Message Store API</w:t>
      </w:r>
    </w:p>
    <w:p w14:paraId="6852DE5A" w14:textId="1CA49DD8" w:rsidR="000B4640" w:rsidRPr="000B4640" w:rsidRDefault="000B4640" w:rsidP="000B4640">
      <w:pPr>
        <w:rPr>
          <w:color w:val="F79646" w:themeColor="accent6"/>
        </w:rPr>
      </w:pPr>
      <w:r w:rsidRPr="000B4640">
        <w:rPr>
          <w:color w:val="F79646" w:themeColor="accent6"/>
        </w:rPr>
        <w:t xml:space="preserve">The </w:t>
      </w:r>
      <w:r w:rsidRPr="000B4640">
        <w:rPr>
          <w:b/>
          <w:bCs/>
          <w:color w:val="F79646" w:themeColor="accent6"/>
        </w:rPr>
        <w:t>Message Store</w:t>
      </w:r>
      <w:r w:rsidRPr="000B4640">
        <w:rPr>
          <w:color w:val="F79646" w:themeColor="accent6"/>
        </w:rPr>
        <w:t xml:space="preserve"> provides an API to the front-end server to let users get messages for a given group. And let users CRUD messages. (Some actions like delete are restricted and logic for this will need to be either in front-end or message store)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545"/>
        <w:gridCol w:w="1550"/>
        <w:gridCol w:w="1531"/>
        <w:gridCol w:w="1524"/>
      </w:tblGrid>
      <w:tr w:rsidR="00722C96" w14:paraId="4C307B99" w14:textId="77777777" w:rsidTr="002A2EFF">
        <w:tc>
          <w:tcPr>
            <w:tcW w:w="3092" w:type="dxa"/>
          </w:tcPr>
          <w:p w14:paraId="4B39D024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545" w:type="dxa"/>
          </w:tcPr>
          <w:p w14:paraId="03F2CAE0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14:paraId="145DA608" w14:textId="77777777" w:rsidR="00C47823" w:rsidRDefault="00C47823" w:rsidP="009F64EA">
            <w:r>
              <w:t>read</w:t>
            </w:r>
          </w:p>
        </w:tc>
        <w:tc>
          <w:tcPr>
            <w:tcW w:w="1550" w:type="dxa"/>
          </w:tcPr>
          <w:p w14:paraId="67B72C4A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14:paraId="792AF33D" w14:textId="77777777" w:rsidR="00C47823" w:rsidRDefault="00C47823" w:rsidP="009F64EA">
            <w:r>
              <w:t>create</w:t>
            </w:r>
          </w:p>
        </w:tc>
        <w:tc>
          <w:tcPr>
            <w:tcW w:w="1531" w:type="dxa"/>
          </w:tcPr>
          <w:p w14:paraId="7FC25BA0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14:paraId="5E41FBB0" w14:textId="77777777" w:rsidR="00C47823" w:rsidRDefault="00C47823" w:rsidP="009F64EA">
            <w:r>
              <w:t>update</w:t>
            </w:r>
          </w:p>
        </w:tc>
        <w:tc>
          <w:tcPr>
            <w:tcW w:w="1524" w:type="dxa"/>
          </w:tcPr>
          <w:p w14:paraId="246184CD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722C96" w14:paraId="57427060" w14:textId="77777777" w:rsidTr="002A2EFF">
        <w:tc>
          <w:tcPr>
            <w:tcW w:w="3092" w:type="dxa"/>
          </w:tcPr>
          <w:p w14:paraId="7B026F3A" w14:textId="1EBE14F1" w:rsidR="00722C96" w:rsidRDefault="00722C96" w:rsidP="00722C96">
            <w:r>
              <w:t>/</w:t>
            </w:r>
            <w:proofErr w:type="spellStart"/>
            <w:r>
              <w:t>messages?gid</w:t>
            </w:r>
            <w:proofErr w:type="spellEnd"/>
            <w:r>
              <w:t>={}</w:t>
            </w:r>
          </w:p>
        </w:tc>
        <w:tc>
          <w:tcPr>
            <w:tcW w:w="1545" w:type="dxa"/>
          </w:tcPr>
          <w:p w14:paraId="2771EB53" w14:textId="68A3D001" w:rsidR="00722C96" w:rsidRDefault="00722C96" w:rsidP="00722C96">
            <w:r>
              <w:t xml:space="preserve">Return a list of </w:t>
            </w:r>
            <w:r>
              <w:t>all messages from a specific group</w:t>
            </w:r>
          </w:p>
        </w:tc>
        <w:tc>
          <w:tcPr>
            <w:tcW w:w="1550" w:type="dxa"/>
          </w:tcPr>
          <w:p w14:paraId="585D8E51" w14:textId="113E3163" w:rsidR="00722C96" w:rsidRDefault="00722C96" w:rsidP="00722C96">
            <w:r>
              <w:t>Method Not Allowed (405)</w:t>
            </w:r>
          </w:p>
        </w:tc>
        <w:tc>
          <w:tcPr>
            <w:tcW w:w="1531" w:type="dxa"/>
          </w:tcPr>
          <w:p w14:paraId="182997FD" w14:textId="26A6BC1A" w:rsidR="00722C96" w:rsidRDefault="00722C96" w:rsidP="00722C96">
            <w:r>
              <w:t>Method Not Allowed (405)</w:t>
            </w:r>
          </w:p>
        </w:tc>
        <w:tc>
          <w:tcPr>
            <w:tcW w:w="1524" w:type="dxa"/>
          </w:tcPr>
          <w:p w14:paraId="0EB8813B" w14:textId="658AF148" w:rsidR="00722C96" w:rsidRDefault="00722C96" w:rsidP="00722C96">
            <w:r>
              <w:t>Method Not Allowed (405)</w:t>
            </w:r>
          </w:p>
        </w:tc>
      </w:tr>
      <w:tr w:rsidR="00722C96" w14:paraId="21F24F75" w14:textId="77777777" w:rsidTr="002A2EFF">
        <w:tc>
          <w:tcPr>
            <w:tcW w:w="3092" w:type="dxa"/>
          </w:tcPr>
          <w:p w14:paraId="2ADDF8B4" w14:textId="5986230F" w:rsidR="00722C96" w:rsidRDefault="00722C96" w:rsidP="00722C96">
            <w:r>
              <w:t>/</w:t>
            </w:r>
            <w:r>
              <w:t>messages/{</w:t>
            </w:r>
            <w:proofErr w:type="spellStart"/>
            <w:r>
              <w:t>message_id</w:t>
            </w:r>
            <w:proofErr w:type="spellEnd"/>
            <w:r>
              <w:t>}</w:t>
            </w:r>
          </w:p>
        </w:tc>
        <w:tc>
          <w:tcPr>
            <w:tcW w:w="1545" w:type="dxa"/>
          </w:tcPr>
          <w:p w14:paraId="209AE576" w14:textId="118BEC90" w:rsidR="00722C96" w:rsidRDefault="00722C96" w:rsidP="00722C96">
            <w:r>
              <w:t xml:space="preserve">Returns a specific </w:t>
            </w:r>
            <w:r>
              <w:t>message</w:t>
            </w:r>
          </w:p>
        </w:tc>
        <w:tc>
          <w:tcPr>
            <w:tcW w:w="1550" w:type="dxa"/>
          </w:tcPr>
          <w:p w14:paraId="7161B210" w14:textId="336FC5AB" w:rsidR="00722C96" w:rsidRDefault="00722C96" w:rsidP="00722C96">
            <w:r>
              <w:t>Method Not Allowed (405)</w:t>
            </w:r>
          </w:p>
        </w:tc>
        <w:tc>
          <w:tcPr>
            <w:tcW w:w="1531" w:type="dxa"/>
          </w:tcPr>
          <w:p w14:paraId="4BF8F39E" w14:textId="2BEC8308" w:rsidR="00722C96" w:rsidRDefault="00722C96" w:rsidP="00722C96">
            <w:r>
              <w:t xml:space="preserve">Updates a specific </w:t>
            </w:r>
            <w:r>
              <w:t>message</w:t>
            </w:r>
          </w:p>
        </w:tc>
        <w:tc>
          <w:tcPr>
            <w:tcW w:w="1524" w:type="dxa"/>
          </w:tcPr>
          <w:p w14:paraId="28A6CC24" w14:textId="4A98007F" w:rsidR="00722C96" w:rsidRDefault="00722C96" w:rsidP="00722C96">
            <w:r>
              <w:t xml:space="preserve">Deletes a specific </w:t>
            </w:r>
            <w:r>
              <w:t>message</w:t>
            </w:r>
          </w:p>
        </w:tc>
      </w:tr>
      <w:tr w:rsidR="002A2EFF" w14:paraId="1FC890E5" w14:textId="77777777" w:rsidTr="002A2EFF">
        <w:tc>
          <w:tcPr>
            <w:tcW w:w="3092" w:type="dxa"/>
          </w:tcPr>
          <w:p w14:paraId="160B4E7D" w14:textId="0DB9A3A0" w:rsidR="002A2EFF" w:rsidRDefault="002A2EFF" w:rsidP="002A2EFF">
            <w:r>
              <w:t>/messages/search</w:t>
            </w:r>
          </w:p>
          <w:p w14:paraId="7ACE39D7" w14:textId="77777777" w:rsidR="002A2EFF" w:rsidRDefault="002A2EFF" w:rsidP="002A2EFF"/>
          <w:p w14:paraId="266148BE" w14:textId="662EB235" w:rsidR="002A2EFF" w:rsidRDefault="002A2EFF" w:rsidP="002A2EFF">
            <w:r>
              <w:t xml:space="preserve">With </w:t>
            </w:r>
            <w:r w:rsidR="00DD1506">
              <w:t xml:space="preserve">specific </w:t>
            </w:r>
            <w:r>
              <w:t xml:space="preserve">HTTP </w:t>
            </w:r>
            <w:r w:rsidR="00DD1506">
              <w:t>headers</w:t>
            </w:r>
            <w:r>
              <w:t xml:space="preserve"> for to be used for search</w:t>
            </w:r>
          </w:p>
          <w:p w14:paraId="4AA94BFB" w14:textId="2948EAD8" w:rsidR="002A2EFF" w:rsidRDefault="002A2EFF" w:rsidP="002A2EFF">
            <w:r>
              <w:t>Modules: &lt;</w:t>
            </w:r>
            <w:proofErr w:type="spellStart"/>
            <w:r>
              <w:t>user_modules</w:t>
            </w:r>
            <w:proofErr w:type="spellEnd"/>
            <w:r>
              <w:t>&gt;</w:t>
            </w:r>
          </w:p>
          <w:p w14:paraId="6D662121" w14:textId="5CE81B5D" w:rsidR="002A2EFF" w:rsidRDefault="002A2EFF" w:rsidP="002A2EFF">
            <w:proofErr w:type="spellStart"/>
            <w:r>
              <w:t>SearchText</w:t>
            </w:r>
            <w:proofErr w:type="spellEnd"/>
            <w:r>
              <w:t>: &lt;text&gt;</w:t>
            </w:r>
          </w:p>
          <w:p w14:paraId="4759684B" w14:textId="10DA7F0E" w:rsidR="002A2EFF" w:rsidRDefault="002A2EFF" w:rsidP="002A2EFF">
            <w:proofErr w:type="spellStart"/>
            <w:r>
              <w:t>SearchFilter</w:t>
            </w:r>
            <w:proofErr w:type="spellEnd"/>
            <w:r>
              <w:t>:</w:t>
            </w:r>
          </w:p>
          <w:p w14:paraId="3CFB5C56" w14:textId="360DADD2" w:rsidR="002A2EFF" w:rsidRDefault="002A2EFF" w:rsidP="002A2EFF">
            <w:r>
              <w:t>&lt;module&gt;|&lt;group&gt;|&lt;year&gt;|ALL</w:t>
            </w:r>
          </w:p>
        </w:tc>
        <w:tc>
          <w:tcPr>
            <w:tcW w:w="1545" w:type="dxa"/>
          </w:tcPr>
          <w:p w14:paraId="1212287C" w14:textId="181610DE" w:rsidR="002A2EFF" w:rsidRDefault="002A2EFF" w:rsidP="002A2EFF">
            <w:r>
              <w:t>Returns a list of messages that match the search</w:t>
            </w:r>
          </w:p>
        </w:tc>
        <w:tc>
          <w:tcPr>
            <w:tcW w:w="1550" w:type="dxa"/>
          </w:tcPr>
          <w:p w14:paraId="5DA7DD55" w14:textId="0D11E9BA" w:rsidR="002A2EFF" w:rsidRDefault="002A2EFF" w:rsidP="002A2EFF">
            <w:r>
              <w:t>Method Not Allowed (405)</w:t>
            </w:r>
          </w:p>
        </w:tc>
        <w:tc>
          <w:tcPr>
            <w:tcW w:w="1531" w:type="dxa"/>
          </w:tcPr>
          <w:p w14:paraId="0BE3003E" w14:textId="24C07CAC" w:rsidR="002A2EFF" w:rsidRDefault="002A2EFF" w:rsidP="002A2EFF">
            <w:r>
              <w:t>Method Not Allowed (405)</w:t>
            </w:r>
          </w:p>
        </w:tc>
        <w:tc>
          <w:tcPr>
            <w:tcW w:w="1524" w:type="dxa"/>
          </w:tcPr>
          <w:p w14:paraId="1E8CEF64" w14:textId="077B9985" w:rsidR="002A2EFF" w:rsidRDefault="002A2EFF" w:rsidP="002A2EFF">
            <w:r>
              <w:t>Method Not Allowed (405)</w:t>
            </w:r>
          </w:p>
        </w:tc>
      </w:tr>
      <w:tr w:rsidR="00A06FF3" w14:paraId="5633BC59" w14:textId="77777777" w:rsidTr="002A2EFF">
        <w:tc>
          <w:tcPr>
            <w:tcW w:w="3092" w:type="dxa"/>
          </w:tcPr>
          <w:p w14:paraId="45DAF3B6" w14:textId="403BE528" w:rsidR="00A06FF3" w:rsidRDefault="00A06FF3" w:rsidP="00A06FF3">
            <w:r>
              <w:t>/messages/daily/</w:t>
            </w:r>
          </w:p>
          <w:p w14:paraId="7C625390" w14:textId="77777777" w:rsidR="00A06FF3" w:rsidRDefault="00A06FF3" w:rsidP="00A06FF3"/>
          <w:p w14:paraId="55E8B6AB" w14:textId="6C83FB1C" w:rsidR="00812AC3" w:rsidRDefault="00812AC3" w:rsidP="00A06FF3">
            <w:r>
              <w:t>With specific HTTP header</w:t>
            </w:r>
            <w:r>
              <w:t xml:space="preserve"> for user</w:t>
            </w:r>
          </w:p>
          <w:p w14:paraId="6516088A" w14:textId="472A1761" w:rsidR="00812AC3" w:rsidRDefault="00812AC3" w:rsidP="00A06FF3">
            <w:r>
              <w:t>&lt;</w:t>
            </w:r>
            <w:proofErr w:type="spellStart"/>
            <w:r>
              <w:t>uid</w:t>
            </w:r>
            <w:proofErr w:type="spellEnd"/>
            <w:r>
              <w:t>&gt;</w:t>
            </w:r>
          </w:p>
        </w:tc>
        <w:tc>
          <w:tcPr>
            <w:tcW w:w="1545" w:type="dxa"/>
          </w:tcPr>
          <w:p w14:paraId="1952845B" w14:textId="4EBF28FC" w:rsidR="00A06FF3" w:rsidRDefault="00812AC3" w:rsidP="00A06FF3">
            <w:r>
              <w:t>Returns a list of</w:t>
            </w:r>
            <w:r>
              <w:t xml:space="preserve"> Daily Summary for that user</w:t>
            </w:r>
          </w:p>
        </w:tc>
        <w:tc>
          <w:tcPr>
            <w:tcW w:w="1550" w:type="dxa"/>
          </w:tcPr>
          <w:p w14:paraId="0DAC51F5" w14:textId="690431B4" w:rsidR="00A06FF3" w:rsidRDefault="00A06FF3" w:rsidP="00A06FF3">
            <w:r>
              <w:t>Method Not Allowed (405)</w:t>
            </w:r>
          </w:p>
        </w:tc>
        <w:tc>
          <w:tcPr>
            <w:tcW w:w="1531" w:type="dxa"/>
          </w:tcPr>
          <w:p w14:paraId="26D0CEA4" w14:textId="60F3BDC0" w:rsidR="00A06FF3" w:rsidRDefault="00A06FF3" w:rsidP="00A06FF3">
            <w:r>
              <w:t>Method Not Allowed (405)</w:t>
            </w:r>
          </w:p>
        </w:tc>
        <w:tc>
          <w:tcPr>
            <w:tcW w:w="1524" w:type="dxa"/>
          </w:tcPr>
          <w:p w14:paraId="33942A9E" w14:textId="01C35628" w:rsidR="00A06FF3" w:rsidRDefault="00A06FF3" w:rsidP="00A06FF3">
            <w:r>
              <w:t>Method Not Allowed (405)</w:t>
            </w:r>
          </w:p>
        </w:tc>
      </w:tr>
      <w:tr w:rsidR="00A06FF3" w14:paraId="7E031D65" w14:textId="77777777" w:rsidTr="002A2EFF">
        <w:tc>
          <w:tcPr>
            <w:tcW w:w="3092" w:type="dxa"/>
          </w:tcPr>
          <w:p w14:paraId="090FA3B5" w14:textId="358E6514" w:rsidR="00A06FF3" w:rsidRDefault="00812AC3" w:rsidP="00A06FF3">
            <w:r>
              <w:t>/messages/mention</w:t>
            </w:r>
          </w:p>
        </w:tc>
        <w:tc>
          <w:tcPr>
            <w:tcW w:w="1545" w:type="dxa"/>
          </w:tcPr>
          <w:p w14:paraId="380815B2" w14:textId="77777777" w:rsidR="00A06FF3" w:rsidRDefault="00A06FF3" w:rsidP="00A06FF3"/>
        </w:tc>
        <w:tc>
          <w:tcPr>
            <w:tcW w:w="1550" w:type="dxa"/>
          </w:tcPr>
          <w:p w14:paraId="29351752" w14:textId="77777777" w:rsidR="00A06FF3" w:rsidRDefault="00A06FF3" w:rsidP="00A06FF3"/>
        </w:tc>
        <w:tc>
          <w:tcPr>
            <w:tcW w:w="1531" w:type="dxa"/>
          </w:tcPr>
          <w:p w14:paraId="74CC6D77" w14:textId="77777777" w:rsidR="00A06FF3" w:rsidRDefault="00A06FF3" w:rsidP="00A06FF3"/>
        </w:tc>
        <w:tc>
          <w:tcPr>
            <w:tcW w:w="1524" w:type="dxa"/>
          </w:tcPr>
          <w:p w14:paraId="619075C6" w14:textId="77777777" w:rsidR="00A06FF3" w:rsidRDefault="00A06FF3" w:rsidP="00A06FF3"/>
        </w:tc>
      </w:tr>
      <w:tr w:rsidR="00812AC3" w14:paraId="3C502146" w14:textId="77777777" w:rsidTr="002A2EFF">
        <w:tc>
          <w:tcPr>
            <w:tcW w:w="3092" w:type="dxa"/>
          </w:tcPr>
          <w:p w14:paraId="78CAE4D4" w14:textId="15296EAB" w:rsidR="00812AC3" w:rsidRDefault="00812AC3" w:rsidP="00A06FF3">
            <w:r>
              <w:lastRenderedPageBreak/>
              <w:t>/messages</w:t>
            </w:r>
            <w:r>
              <w:t>/replies</w:t>
            </w:r>
          </w:p>
        </w:tc>
        <w:tc>
          <w:tcPr>
            <w:tcW w:w="1545" w:type="dxa"/>
          </w:tcPr>
          <w:p w14:paraId="1AB986B7" w14:textId="77777777" w:rsidR="00812AC3" w:rsidRDefault="00812AC3" w:rsidP="00A06FF3"/>
        </w:tc>
        <w:tc>
          <w:tcPr>
            <w:tcW w:w="1550" w:type="dxa"/>
          </w:tcPr>
          <w:p w14:paraId="5A71CAF5" w14:textId="77777777" w:rsidR="00812AC3" w:rsidRDefault="00812AC3" w:rsidP="00A06FF3"/>
        </w:tc>
        <w:tc>
          <w:tcPr>
            <w:tcW w:w="1531" w:type="dxa"/>
          </w:tcPr>
          <w:p w14:paraId="5A8406D9" w14:textId="77777777" w:rsidR="00812AC3" w:rsidRDefault="00812AC3" w:rsidP="00A06FF3"/>
        </w:tc>
        <w:tc>
          <w:tcPr>
            <w:tcW w:w="1524" w:type="dxa"/>
          </w:tcPr>
          <w:p w14:paraId="1607979D" w14:textId="77777777" w:rsidR="00812AC3" w:rsidRDefault="00812AC3" w:rsidP="00A06FF3"/>
        </w:tc>
      </w:tr>
    </w:tbl>
    <w:p w14:paraId="70354198" w14:textId="1D23698E" w:rsidR="003120F5" w:rsidRDefault="000B4640">
      <w:pPr>
        <w:rPr>
          <w:color w:val="FF0000"/>
        </w:rPr>
      </w:pPr>
      <w:r w:rsidRPr="000B4640">
        <w:rPr>
          <w:color w:val="FF0000"/>
        </w:rPr>
        <w:t xml:space="preserve">There is a lot more to consider here, haven’t even written down parts of API used by the </w:t>
      </w:r>
      <w:proofErr w:type="gramStart"/>
      <w:r w:rsidRPr="000B4640">
        <w:rPr>
          <w:color w:val="FF0000"/>
        </w:rPr>
        <w:t>notifications</w:t>
      </w:r>
      <w:proofErr w:type="gramEnd"/>
      <w:r w:rsidRPr="000B4640">
        <w:rPr>
          <w:color w:val="FF0000"/>
        </w:rPr>
        <w:t xml:space="preserve"> module.</w:t>
      </w:r>
      <w:bookmarkStart w:id="0" w:name="_GoBack"/>
      <w:bookmarkEnd w:id="0"/>
    </w:p>
    <w:p w14:paraId="72951FC2" w14:textId="686CE205" w:rsidR="002A2EFF" w:rsidRPr="002A2EFF" w:rsidRDefault="002A2EFF">
      <w:r w:rsidRPr="002A2EFF">
        <w:t>https://medium.com/stories-from-the-lab/advanced-rest-api-design-754d1f254e87</w:t>
      </w:r>
    </w:p>
    <w:sectPr w:rsidR="002A2EFF" w:rsidRPr="002A2EF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3F3BC" w14:textId="77777777" w:rsidR="002F7B69" w:rsidRDefault="002F7B69" w:rsidP="00DA1A83">
      <w:pPr>
        <w:spacing w:after="0" w:line="240" w:lineRule="auto"/>
      </w:pPr>
      <w:r>
        <w:separator/>
      </w:r>
    </w:p>
  </w:endnote>
  <w:endnote w:type="continuationSeparator" w:id="0">
    <w:p w14:paraId="24B2795A" w14:textId="77777777" w:rsidR="002F7B69" w:rsidRDefault="002F7B69" w:rsidP="00DA1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B0D2A" w14:textId="3A746D19" w:rsidR="00DA1A83" w:rsidRPr="00FE4356" w:rsidRDefault="00DA1A83" w:rsidP="00DA1A83">
    <w:pPr>
      <w:rPr>
        <w:sz w:val="20"/>
        <w:szCs w:val="20"/>
      </w:rPr>
    </w:pPr>
    <w:r w:rsidRPr="00FE4356">
      <w:rPr>
        <w:sz w:val="20"/>
        <w:szCs w:val="20"/>
      </w:rPr>
      <w:t xml:space="preserve">Best practices for API design: </w:t>
    </w:r>
    <w:hyperlink r:id="rId1" w:history="1">
      <w:r w:rsidRPr="00FE4356">
        <w:rPr>
          <w:rStyle w:val="Hyperlink"/>
          <w:sz w:val="20"/>
          <w:szCs w:val="20"/>
        </w:rPr>
        <w:t>https://blog.mwaysolutions.com/2014/06/05/10-best-practices-for-better-restful-api/</w:t>
      </w:r>
    </w:hyperlink>
  </w:p>
  <w:p w14:paraId="7034DBB2" w14:textId="77777777" w:rsidR="00DA1A83" w:rsidRPr="00FE4356" w:rsidRDefault="00DA1A83" w:rsidP="00DA1A83">
    <w:pPr>
      <w:rPr>
        <w:sz w:val="20"/>
        <w:szCs w:val="20"/>
      </w:rPr>
    </w:pPr>
    <w:r w:rsidRPr="00FE4356">
      <w:rPr>
        <w:sz w:val="20"/>
        <w:szCs w:val="20"/>
      </w:rPr>
      <w:t xml:space="preserve">API Authentication: </w:t>
    </w:r>
    <w:hyperlink r:id="rId2" w:history="1">
      <w:r w:rsidRPr="00FE4356">
        <w:rPr>
          <w:rStyle w:val="Hyperlink"/>
          <w:sz w:val="20"/>
          <w:szCs w:val="20"/>
        </w:rPr>
        <w:t>https://blog.restcase.com/4-most-used-rest-api-authentication-methods/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F039" w14:textId="77777777" w:rsidR="002F7B69" w:rsidRDefault="002F7B69" w:rsidP="00DA1A83">
      <w:pPr>
        <w:spacing w:after="0" w:line="240" w:lineRule="auto"/>
      </w:pPr>
      <w:r>
        <w:separator/>
      </w:r>
    </w:p>
  </w:footnote>
  <w:footnote w:type="continuationSeparator" w:id="0">
    <w:p w14:paraId="240199D8" w14:textId="77777777" w:rsidR="002F7B69" w:rsidRDefault="002F7B69" w:rsidP="00DA1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65F"/>
    <w:rsid w:val="000922F6"/>
    <w:rsid w:val="000B4640"/>
    <w:rsid w:val="000C79CE"/>
    <w:rsid w:val="00176258"/>
    <w:rsid w:val="001C4153"/>
    <w:rsid w:val="00230627"/>
    <w:rsid w:val="0029778D"/>
    <w:rsid w:val="002A2EFF"/>
    <w:rsid w:val="002B207F"/>
    <w:rsid w:val="002F7B69"/>
    <w:rsid w:val="00310E73"/>
    <w:rsid w:val="003114B7"/>
    <w:rsid w:val="003120F5"/>
    <w:rsid w:val="00336F63"/>
    <w:rsid w:val="00381374"/>
    <w:rsid w:val="005508B4"/>
    <w:rsid w:val="005A0950"/>
    <w:rsid w:val="006413D6"/>
    <w:rsid w:val="00722C96"/>
    <w:rsid w:val="00812AC3"/>
    <w:rsid w:val="0087784F"/>
    <w:rsid w:val="0089733D"/>
    <w:rsid w:val="009C5DB1"/>
    <w:rsid w:val="00A06FF3"/>
    <w:rsid w:val="00AB362B"/>
    <w:rsid w:val="00AF677F"/>
    <w:rsid w:val="00B80B24"/>
    <w:rsid w:val="00C05458"/>
    <w:rsid w:val="00C47823"/>
    <w:rsid w:val="00C63930"/>
    <w:rsid w:val="00DA1A83"/>
    <w:rsid w:val="00DD1506"/>
    <w:rsid w:val="00E8596A"/>
    <w:rsid w:val="00F46372"/>
    <w:rsid w:val="00F92DC9"/>
    <w:rsid w:val="00FC765F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DDA5"/>
  <w15:docId w15:val="{8846DAD2-F88C-4130-981B-6E24DF0D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1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1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A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A1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83"/>
  </w:style>
  <w:style w:type="paragraph" w:styleId="Footer">
    <w:name w:val="footer"/>
    <w:basedOn w:val="Normal"/>
    <w:link w:val="FooterChar"/>
    <w:uiPriority w:val="99"/>
    <w:unhideWhenUsed/>
    <w:rsid w:val="00DA1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83"/>
  </w:style>
  <w:style w:type="character" w:styleId="FollowedHyperlink">
    <w:name w:val="FollowedHyperlink"/>
    <w:basedOn w:val="DefaultParagraphFont"/>
    <w:uiPriority w:val="99"/>
    <w:semiHidden/>
    <w:unhideWhenUsed/>
    <w:rsid w:val="00F92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restcase.com/4-most-used-rest-api-authentication-methods/" TargetMode="External"/><Relationship Id="rId1" Type="http://schemas.openxmlformats.org/officeDocument/2006/relationships/hyperlink" Target="https://blog.mwaysolutions.com/2014/06/05/10-best-practices-for-better-restful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 Jones</cp:lastModifiedBy>
  <cp:revision>30</cp:revision>
  <dcterms:created xsi:type="dcterms:W3CDTF">2019-10-30T10:00:00Z</dcterms:created>
  <dcterms:modified xsi:type="dcterms:W3CDTF">2019-10-31T18:51:00Z</dcterms:modified>
</cp:coreProperties>
</file>