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342" w:rsidRDefault="00F331C2" w:rsidP="00F331C2">
      <w:pPr>
        <w:pStyle w:val="Title"/>
      </w:pPr>
      <w:r>
        <w:t>4.1.3 GP Parameter Settings</w:t>
      </w:r>
    </w:p>
    <w:p w:rsidR="00F331C2" w:rsidRDefault="00F331C2" w:rsidP="00F331C2">
      <w:pPr>
        <w:pStyle w:val="Heading1"/>
      </w:pPr>
      <w:r>
        <w:t>Original</w:t>
      </w:r>
    </w:p>
    <w:p w:rsidR="00F331C2" w:rsidRDefault="00C278C0" w:rsidP="00C278C0">
      <w:r>
        <w:t>The evolutionary search was run for</w:t>
      </w:r>
      <w:r>
        <w:t xml:space="preserve"> </w:t>
      </w:r>
      <w:r>
        <w:t>50 generations, with 100 trees in each generation. A larger population</w:t>
      </w:r>
      <w:r>
        <w:t xml:space="preserve"> </w:t>
      </w:r>
      <w:r>
        <w:t>size could be utilised, and the results would likely improve at</w:t>
      </w:r>
      <w:r>
        <w:t xml:space="preserve"> </w:t>
      </w:r>
      <w:r>
        <w:t>the expense of an increased runtime. Trees were limited to a maximum</w:t>
      </w:r>
      <w:r>
        <w:t xml:space="preserve"> </w:t>
      </w:r>
      <w:r>
        <w:t>height of 17. A crossover rate of 0.8 was used, and a mutation</w:t>
      </w:r>
      <w:r>
        <w:t xml:space="preserve"> </w:t>
      </w:r>
      <w:r>
        <w:t xml:space="preserve">rate of 0.2. Top performing individuals are never lost, as </w:t>
      </w:r>
      <w:r w:rsidRPr="00C278C0">
        <w:rPr>
          <w:color w:val="F79646" w:themeColor="accent6"/>
        </w:rPr>
        <w:t>the μ + λ</w:t>
      </w:r>
      <w:r w:rsidRPr="00C278C0">
        <w:rPr>
          <w:color w:val="F79646" w:themeColor="accent6"/>
        </w:rPr>
        <w:t xml:space="preserve"> </w:t>
      </w:r>
      <w:r w:rsidRPr="00C278C0">
        <w:rPr>
          <w:color w:val="F79646" w:themeColor="accent6"/>
        </w:rPr>
        <w:t xml:space="preserve">algorithm </w:t>
      </w:r>
      <w:r>
        <w:t>[2] is used, with both values set to the population size</w:t>
      </w:r>
      <w:r>
        <w:t xml:space="preserve"> </w:t>
      </w:r>
      <w:r>
        <w:t>(i.e. keep the 100 best).</w:t>
      </w:r>
    </w:p>
    <w:p w:rsidR="00C278C0" w:rsidRDefault="00C278C0" w:rsidP="00C278C0">
      <w:pPr>
        <w:pStyle w:val="Heading1"/>
      </w:pPr>
      <w:r>
        <w:t>Condensed</w:t>
      </w:r>
    </w:p>
    <w:p w:rsidR="00266422" w:rsidRDefault="00266422" w:rsidP="00266422">
      <w:r>
        <w:t xml:space="preserve">The evolutionary search was run for 50 generations, with 100 trees in each generation. Trees were limited to a maximum height of 17. A crossover rate of 0.8 was used, and a mutation rate of 0.2. Top performing individuals are never lost, as </w:t>
      </w:r>
      <w:r w:rsidRPr="00C278C0">
        <w:rPr>
          <w:color w:val="F79646" w:themeColor="accent6"/>
        </w:rPr>
        <w:t xml:space="preserve">the μ + λ algorithm </w:t>
      </w:r>
      <w:r>
        <w:t>[2] is used, with both values set to the population size (i.e. keep the 100 best).</w:t>
      </w:r>
      <w:bookmarkStart w:id="0" w:name="_GoBack"/>
      <w:bookmarkEnd w:id="0"/>
    </w:p>
    <w:p w:rsidR="00C278C0" w:rsidRPr="00C278C0" w:rsidRDefault="00C278C0" w:rsidP="00C278C0"/>
    <w:sectPr w:rsidR="00C278C0" w:rsidRPr="00C2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1C2"/>
    <w:rsid w:val="00266422"/>
    <w:rsid w:val="008F5342"/>
    <w:rsid w:val="00C278C0"/>
    <w:rsid w:val="00F3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3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3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3</cp:revision>
  <dcterms:created xsi:type="dcterms:W3CDTF">2019-10-12T19:25:00Z</dcterms:created>
  <dcterms:modified xsi:type="dcterms:W3CDTF">2019-10-12T19:27:00Z</dcterms:modified>
</cp:coreProperties>
</file>