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BD55" w14:textId="77777777" w:rsidR="00CA050A" w:rsidRDefault="00ED2207" w:rsidP="00ED2207">
      <w:pPr>
        <w:pStyle w:val="Title"/>
      </w:pPr>
      <w:r>
        <w:t>Project Diary</w:t>
      </w:r>
    </w:p>
    <w:p w14:paraId="7EDD5991" w14:textId="6CF02AD0" w:rsidR="00ED2207" w:rsidRDefault="00ED2207" w:rsidP="00ED2207">
      <w:pPr>
        <w:pStyle w:val="Heading1"/>
      </w:pPr>
      <w:r>
        <w:t>30/01/2019 – 06/02/2019: Week 1</w:t>
      </w:r>
    </w:p>
    <w:p w14:paraId="05F0618D" w14:textId="1EEA59F6" w:rsidR="00ED2207" w:rsidRDefault="00ED2207" w:rsidP="00ED2207">
      <w:pPr>
        <w:pStyle w:val="Heading2"/>
      </w:pPr>
      <w:r>
        <w:t>Weekly Plan (TOODs)</w:t>
      </w:r>
    </w:p>
    <w:p w14:paraId="1F89E8D8" w14:textId="00DBDEFA" w:rsidR="00ED2207" w:rsidRDefault="00ED2207" w:rsidP="00ED2207">
      <w:pPr>
        <w:pStyle w:val="ListParagraph"/>
        <w:numPr>
          <w:ilvl w:val="0"/>
          <w:numId w:val="2"/>
        </w:numPr>
      </w:pPr>
      <w:r>
        <w:t>Set up local and remote version control git/</w:t>
      </w:r>
      <w:proofErr w:type="spellStart"/>
      <w:r>
        <w:t>gtilab</w:t>
      </w:r>
      <w:proofErr w:type="spellEnd"/>
    </w:p>
    <w:p w14:paraId="0E05BCAB" w14:textId="1C40CE49" w:rsidR="00ED2207" w:rsidRDefault="00ED2207" w:rsidP="00ED2207">
      <w:pPr>
        <w:pStyle w:val="ListParagraph"/>
        <w:numPr>
          <w:ilvl w:val="0"/>
          <w:numId w:val="2"/>
        </w:numPr>
      </w:pPr>
      <w:r>
        <w:t>Build UI mock up with bootstrap</w:t>
      </w:r>
    </w:p>
    <w:p w14:paraId="7D367BE0" w14:textId="11186253" w:rsidR="00ED2207" w:rsidRDefault="00ED2207" w:rsidP="00ED2207">
      <w:pPr>
        <w:pStyle w:val="ListParagraph"/>
        <w:numPr>
          <w:ilvl w:val="0"/>
          <w:numId w:val="2"/>
        </w:numPr>
      </w:pPr>
      <w:r>
        <w:t>Write Project outline deliverable</w:t>
      </w:r>
    </w:p>
    <w:p w14:paraId="6F80D2FB" w14:textId="07B30EAD" w:rsidR="00ED2207" w:rsidRDefault="00ED2207" w:rsidP="00ED2207">
      <w:pPr>
        <w:pStyle w:val="ListParagraph"/>
        <w:numPr>
          <w:ilvl w:val="0"/>
          <w:numId w:val="2"/>
        </w:numPr>
      </w:pPr>
      <w:r>
        <w:t>Start project diary (this) document</w:t>
      </w:r>
    </w:p>
    <w:p w14:paraId="7B46AF94" w14:textId="4E3E1F15" w:rsidR="00ED2207" w:rsidRDefault="00ED2207" w:rsidP="00ED2207">
      <w:pPr>
        <w:pStyle w:val="ListParagraph"/>
        <w:numPr>
          <w:ilvl w:val="0"/>
          <w:numId w:val="2"/>
        </w:numPr>
      </w:pPr>
      <w:r>
        <w:t>Continue Learning Django web framework</w:t>
      </w:r>
    </w:p>
    <w:p w14:paraId="403B40AC" w14:textId="3CE4712A" w:rsidR="00012958" w:rsidRDefault="00012958" w:rsidP="00ED2207">
      <w:pPr>
        <w:pStyle w:val="ListParagraph"/>
        <w:numPr>
          <w:ilvl w:val="0"/>
          <w:numId w:val="2"/>
        </w:numPr>
      </w:pPr>
      <w:r>
        <w:t>Decide on Software engineering process for project</w:t>
      </w:r>
    </w:p>
    <w:p w14:paraId="7F3C19F4" w14:textId="07E84B4E" w:rsidR="00ED2207" w:rsidRDefault="00ED2207" w:rsidP="00ED2207">
      <w:pPr>
        <w:pStyle w:val="Heading2"/>
      </w:pPr>
      <w:r>
        <w:t>Weekly diary notes/entries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402"/>
        <w:gridCol w:w="6316"/>
      </w:tblGrid>
      <w:tr w:rsidR="00ED2207" w14:paraId="5629B67C" w14:textId="77777777" w:rsidTr="00ED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059F9A" w14:textId="4FEC5439" w:rsidR="00ED2207" w:rsidRDefault="00ED2207" w:rsidP="00ED2207">
            <w:r>
              <w:t>Date</w:t>
            </w:r>
          </w:p>
        </w:tc>
        <w:tc>
          <w:tcPr>
            <w:tcW w:w="1418" w:type="dxa"/>
          </w:tcPr>
          <w:p w14:paraId="2BC890B7" w14:textId="19308A01" w:rsidR="00ED2207" w:rsidRDefault="00ED2207" w:rsidP="00ED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469" w:type="dxa"/>
          </w:tcPr>
          <w:p w14:paraId="4864980B" w14:textId="09C280A0" w:rsidR="00ED2207" w:rsidRDefault="00ED2207" w:rsidP="00ED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</w:tr>
      <w:tr w:rsidR="00ED2207" w14:paraId="3FCB59C4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4AA0BF" w14:textId="3A58B04D" w:rsidR="00ED2207" w:rsidRDefault="00ED2207" w:rsidP="00ED2207">
            <w:r>
              <w:t>30/01/2019</w:t>
            </w:r>
          </w:p>
        </w:tc>
        <w:tc>
          <w:tcPr>
            <w:tcW w:w="1418" w:type="dxa"/>
          </w:tcPr>
          <w:p w14:paraId="5F056FDD" w14:textId="25E4DF57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</w:t>
            </w:r>
            <w:r w:rsidR="00ED2207">
              <w:t>Work</w:t>
            </w:r>
          </w:p>
        </w:tc>
        <w:tc>
          <w:tcPr>
            <w:tcW w:w="6469" w:type="dxa"/>
          </w:tcPr>
          <w:p w14:paraId="6EA15F21" w14:textId="44255A53" w:rsidR="00ED2207" w:rsidRDefault="00ED2207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building mock up UI with bootstrap CSS framework</w:t>
            </w:r>
          </w:p>
        </w:tc>
      </w:tr>
      <w:tr w:rsidR="00ED2207" w14:paraId="718E19D9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3F99E1" w14:textId="3B173436" w:rsidR="00ED2207" w:rsidRDefault="00012958" w:rsidP="00ED2207">
            <w:r>
              <w:t>30/01/2019</w:t>
            </w:r>
          </w:p>
        </w:tc>
        <w:tc>
          <w:tcPr>
            <w:tcW w:w="1418" w:type="dxa"/>
          </w:tcPr>
          <w:p w14:paraId="5DFF393C" w14:textId="09B7124B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</w:t>
            </w:r>
          </w:p>
        </w:tc>
        <w:tc>
          <w:tcPr>
            <w:tcW w:w="6469" w:type="dxa"/>
          </w:tcPr>
          <w:p w14:paraId="23438D3D" w14:textId="53B57FD3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Thinking of using FDD as process, will see how this looks when writing the project outline. If appropriate I will probably use it.</w:t>
            </w:r>
          </w:p>
        </w:tc>
      </w:tr>
      <w:tr w:rsidR="00ED2207" w14:paraId="49723CFF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829EFA" w14:textId="405DE463" w:rsidR="00ED2207" w:rsidRDefault="00012958" w:rsidP="00ED2207">
            <w:r>
              <w:t>30/01/2019</w:t>
            </w:r>
          </w:p>
        </w:tc>
        <w:tc>
          <w:tcPr>
            <w:tcW w:w="1418" w:type="dxa"/>
          </w:tcPr>
          <w:p w14:paraId="7519D47A" w14:textId="2B04004A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Work</w:t>
            </w:r>
          </w:p>
        </w:tc>
        <w:tc>
          <w:tcPr>
            <w:tcW w:w="6469" w:type="dxa"/>
          </w:tcPr>
          <w:p w14:paraId="7AF94FAB" w14:textId="357B1E3C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up python virtual environment for project with needed packages.</w:t>
            </w:r>
          </w:p>
        </w:tc>
      </w:tr>
      <w:tr w:rsidR="00ED2207" w14:paraId="3E2256B4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9ACF70" w14:textId="0EC01891" w:rsidR="00ED2207" w:rsidRDefault="00012958" w:rsidP="00ED2207">
            <w:r>
              <w:t>31/01/2019</w:t>
            </w:r>
          </w:p>
        </w:tc>
        <w:tc>
          <w:tcPr>
            <w:tcW w:w="1418" w:type="dxa"/>
          </w:tcPr>
          <w:p w14:paraId="5414DC7E" w14:textId="73ADCBB7" w:rsidR="00ED2207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6469" w:type="dxa"/>
          </w:tcPr>
          <w:p w14:paraId="3F5BC1B0" w14:textId="5B3E3D0E" w:rsidR="00ED2207" w:rsidRPr="004E217D" w:rsidRDefault="00012958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Lost all work before first commit due to </w:t>
            </w:r>
            <w:r w:rsidR="004E217D">
              <w:t>misuse</w:t>
            </w:r>
            <w:r>
              <w:t xml:space="preserve"> of git </w:t>
            </w:r>
            <w:proofErr w:type="spellStart"/>
            <w:r w:rsidRPr="00012958">
              <w:rPr>
                <w:b/>
              </w:rPr>
              <w:t>git</w:t>
            </w:r>
            <w:proofErr w:type="spellEnd"/>
            <w:r w:rsidRPr="00012958">
              <w:rPr>
                <w:b/>
              </w:rPr>
              <w:t xml:space="preserve"> rm -rf</w:t>
            </w:r>
            <w:r w:rsidR="004E217D">
              <w:rPr>
                <w:b/>
              </w:rPr>
              <w:t xml:space="preserve">. Never use that command again. </w:t>
            </w:r>
            <w:r w:rsidR="004E217D">
              <w:t xml:space="preserve">Removes files permanently </w:t>
            </w:r>
            <w:bookmarkStart w:id="0" w:name="_GoBack"/>
            <w:bookmarkEnd w:id="0"/>
            <w:r w:rsidR="004E217D">
              <w:t>not just from staging area.</w:t>
            </w:r>
          </w:p>
        </w:tc>
      </w:tr>
      <w:tr w:rsidR="00ED2207" w14:paraId="090660CC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650218" w14:textId="2ED93681" w:rsidR="00ED2207" w:rsidRDefault="004E217D" w:rsidP="00ED2207">
            <w:r>
              <w:t>31/01/2019</w:t>
            </w:r>
          </w:p>
        </w:tc>
        <w:tc>
          <w:tcPr>
            <w:tcW w:w="1418" w:type="dxa"/>
          </w:tcPr>
          <w:p w14:paraId="2C0E303B" w14:textId="1D79B326" w:rsidR="00ED2207" w:rsidRDefault="004E217D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  <w:tc>
          <w:tcPr>
            <w:tcW w:w="6469" w:type="dxa"/>
          </w:tcPr>
          <w:p w14:paraId="375D1549" w14:textId="47FAD9EF" w:rsidR="00ED2207" w:rsidRPr="004E217D" w:rsidRDefault="004E217D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17D">
              <w:rPr>
                <w:b/>
              </w:rPr>
              <w:t xml:space="preserve">Pip freeze -l &gt; requirements.txt </w:t>
            </w:r>
            <w:r>
              <w:t xml:space="preserve">will create a file with </w:t>
            </w:r>
            <w:proofErr w:type="spellStart"/>
            <w:r>
              <w:t>venv</w:t>
            </w:r>
            <w:proofErr w:type="spellEnd"/>
            <w:r>
              <w:t xml:space="preserve"> pip packages that can be read by pip to recreate all appropriate depend ices. DO NOT COMMIT WHOLE VIRTUAL ENVIRONMENT.</w:t>
            </w:r>
          </w:p>
        </w:tc>
      </w:tr>
      <w:tr w:rsidR="00ED2207" w14:paraId="26AD59C8" w14:textId="77777777" w:rsidTr="00ED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BC2C54" w14:textId="5C19BA2A" w:rsidR="00ED2207" w:rsidRDefault="004E217D" w:rsidP="00ED2207">
            <w:r>
              <w:t>31/01/2019</w:t>
            </w:r>
          </w:p>
        </w:tc>
        <w:tc>
          <w:tcPr>
            <w:tcW w:w="1418" w:type="dxa"/>
          </w:tcPr>
          <w:p w14:paraId="51FD7186" w14:textId="7340AD96" w:rsidR="00ED2207" w:rsidRDefault="004E217D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Work </w:t>
            </w:r>
          </w:p>
        </w:tc>
        <w:tc>
          <w:tcPr>
            <w:tcW w:w="6469" w:type="dxa"/>
          </w:tcPr>
          <w:p w14:paraId="02F907D0" w14:textId="06E24D90" w:rsidR="00ED2207" w:rsidRDefault="004E217D" w:rsidP="00ED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Project Outline</w:t>
            </w:r>
          </w:p>
        </w:tc>
      </w:tr>
    </w:tbl>
    <w:p w14:paraId="0B69C915" w14:textId="7453EFC9" w:rsidR="00ED2207" w:rsidRDefault="00ED2207" w:rsidP="00ED2207"/>
    <w:p w14:paraId="5322E4F5" w14:textId="4794E0CB" w:rsidR="00ED2207" w:rsidRDefault="00ED2207" w:rsidP="00ED2207">
      <w:pPr>
        <w:pStyle w:val="Heading2"/>
      </w:pPr>
      <w:r>
        <w:t>Weekly Review</w:t>
      </w:r>
    </w:p>
    <w:p w14:paraId="3580B28D" w14:textId="5E310EAF" w:rsidR="00ED2207" w:rsidRDefault="00ED2207" w:rsidP="00ED2207">
      <w:pPr>
        <w:pStyle w:val="Heading3"/>
      </w:pPr>
      <w:r>
        <w:t>Successes</w:t>
      </w:r>
    </w:p>
    <w:p w14:paraId="1B0D2D89" w14:textId="19B528FB" w:rsidR="00ED2207" w:rsidRPr="00ED2207" w:rsidRDefault="00ED2207" w:rsidP="00ED2207">
      <w:r>
        <w:t>Started the project diary using a format I like</w:t>
      </w:r>
    </w:p>
    <w:p w14:paraId="443CDAC6" w14:textId="366558C5" w:rsidR="00ED2207" w:rsidRDefault="00ED2207" w:rsidP="00ED2207">
      <w:pPr>
        <w:pStyle w:val="Heading3"/>
      </w:pPr>
      <w:r>
        <w:t>Difficulties</w:t>
      </w:r>
    </w:p>
    <w:p w14:paraId="690B4C8A" w14:textId="55F1DF07" w:rsidR="00ED2207" w:rsidRDefault="00ED2207" w:rsidP="00ED2207">
      <w:pPr>
        <w:pStyle w:val="Heading3"/>
      </w:pPr>
      <w:r>
        <w:t>Reflections</w:t>
      </w:r>
    </w:p>
    <w:p w14:paraId="3B05F213" w14:textId="6E249745" w:rsidR="00ED2207" w:rsidRDefault="00ED2207" w:rsidP="00ED2207"/>
    <w:p w14:paraId="0CCC2024" w14:textId="76BE7408" w:rsidR="00ED2207" w:rsidRPr="00ED2207" w:rsidRDefault="00ED2207" w:rsidP="00ED2207">
      <w:pPr>
        <w:pStyle w:val="Heading1"/>
      </w:pPr>
      <w:r>
        <w:t>06/02/2019 – 13/02/2019: Week 2</w:t>
      </w:r>
    </w:p>
    <w:sectPr w:rsidR="00ED2207" w:rsidRPr="00ED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66CD5"/>
    <w:multiLevelType w:val="hybridMultilevel"/>
    <w:tmpl w:val="DE18E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A31A4"/>
    <w:multiLevelType w:val="hybridMultilevel"/>
    <w:tmpl w:val="1DDC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07"/>
    <w:rsid w:val="00012958"/>
    <w:rsid w:val="003C3308"/>
    <w:rsid w:val="004E217D"/>
    <w:rsid w:val="005C59F1"/>
    <w:rsid w:val="009E7E7B"/>
    <w:rsid w:val="00E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8DDE"/>
  <w15:chartTrackingRefBased/>
  <w15:docId w15:val="{F085CACB-B513-4FC0-BBDC-CB491158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207"/>
    <w:pPr>
      <w:ind w:left="720"/>
      <w:contextualSpacing/>
    </w:pPr>
  </w:style>
  <w:style w:type="table" w:styleId="TableGrid">
    <w:name w:val="Table Grid"/>
    <w:basedOn w:val="TableNormal"/>
    <w:uiPriority w:val="39"/>
    <w:rsid w:val="00ED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22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ED2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2</cp:revision>
  <dcterms:created xsi:type="dcterms:W3CDTF">2019-01-31T14:57:00Z</dcterms:created>
  <dcterms:modified xsi:type="dcterms:W3CDTF">2019-01-31T15:10:00Z</dcterms:modified>
</cp:coreProperties>
</file>