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B6ADC2" w14:textId="77777777" w:rsidR="004C13B9" w:rsidRDefault="00000000">
      <w:pPr>
        <w:rPr>
          <w:b/>
          <w:sz w:val="20"/>
          <w:szCs w:val="20"/>
        </w:rPr>
      </w:pPr>
      <w:r>
        <w:rPr>
          <w:b/>
          <w:sz w:val="20"/>
          <w:szCs w:val="20"/>
        </w:rPr>
        <w:t>Green Pace Developer: Security Policy Guide Template</w:t>
      </w:r>
    </w:p>
    <w:p w14:paraId="353493DD" w14:textId="77777777" w:rsidR="004C13B9" w:rsidRDefault="004C13B9">
      <w:pPr>
        <w:spacing w:after="4600"/>
        <w:rPr>
          <w:sz w:val="20"/>
          <w:szCs w:val="20"/>
        </w:rPr>
      </w:pPr>
    </w:p>
    <w:p w14:paraId="3D195B75" w14:textId="77777777" w:rsidR="004C13B9" w:rsidRDefault="00000000">
      <w:pPr>
        <w:pStyle w:val="Title"/>
        <w:rPr>
          <w:rFonts w:ascii="Calibri" w:eastAsia="Calibri" w:hAnsi="Calibri" w:cs="Calibri"/>
        </w:rPr>
      </w:pPr>
      <w:r>
        <w:rPr>
          <w:noProof/>
        </w:rPr>
        <w:drawing>
          <wp:inline distT="114300" distB="114300" distL="114300" distR="114300" wp14:anchorId="2360C5F8" wp14:editId="529770F7">
            <wp:extent cx="1922420" cy="2492871"/>
            <wp:effectExtent l="0" t="0" r="0" b="0"/>
            <wp:docPr id="1" name="image3.png" descr="Green Pace logo"/>
            <wp:cNvGraphicFramePr/>
            <a:graphic xmlns:a="http://schemas.openxmlformats.org/drawingml/2006/main">
              <a:graphicData uri="http://schemas.openxmlformats.org/drawingml/2006/picture">
                <pic:pic xmlns:pic="http://schemas.openxmlformats.org/drawingml/2006/picture">
                  <pic:nvPicPr>
                    <pic:cNvPr id="0" name="image3.png" descr="Green Pace logo"/>
                    <pic:cNvPicPr preferRelativeResize="0"/>
                  </pic:nvPicPr>
                  <pic:blipFill>
                    <a:blip r:embed="rId7"/>
                    <a:srcRect/>
                    <a:stretch>
                      <a:fillRect/>
                    </a:stretch>
                  </pic:blipFill>
                  <pic:spPr>
                    <a:xfrm>
                      <a:off x="0" y="0"/>
                      <a:ext cx="1922420" cy="2492871"/>
                    </a:xfrm>
                    <a:prstGeom prst="rect">
                      <a:avLst/>
                    </a:prstGeom>
                    <a:ln/>
                  </pic:spPr>
                </pic:pic>
              </a:graphicData>
            </a:graphic>
          </wp:inline>
        </w:drawing>
      </w:r>
    </w:p>
    <w:p w14:paraId="10D65DA4" w14:textId="77777777" w:rsidR="004C13B9" w:rsidRDefault="00000000">
      <w:pPr>
        <w:pStyle w:val="Heading1"/>
      </w:pPr>
      <w:r>
        <w:t>Green Pace Secure Development Policy</w:t>
      </w:r>
      <w:r>
        <w:br w:type="page"/>
      </w:r>
    </w:p>
    <w:p w14:paraId="0AD310A8" w14:textId="77777777" w:rsidR="004C13B9" w:rsidRDefault="00000000">
      <w:pPr>
        <w:pStyle w:val="Heading2"/>
        <w:rPr>
          <w:b w:val="0"/>
          <w:sz w:val="32"/>
          <w:szCs w:val="32"/>
        </w:rPr>
      </w:pPr>
      <w:r>
        <w:rPr>
          <w:b w:val="0"/>
          <w:sz w:val="32"/>
          <w:szCs w:val="32"/>
        </w:rPr>
        <w:lastRenderedPageBreak/>
        <w:t>Contents</w:t>
      </w:r>
    </w:p>
    <w:sdt>
      <w:sdtPr>
        <w:id w:val="360705516"/>
        <w:docPartObj>
          <w:docPartGallery w:val="Table of Contents"/>
          <w:docPartUnique/>
        </w:docPartObj>
      </w:sdtPr>
      <w:sdtContent>
        <w:p w14:paraId="5E32B9B9" w14:textId="77777777" w:rsidR="004C13B9" w:rsidRDefault="00000000">
          <w:pPr>
            <w:pBdr>
              <w:top w:val="nil"/>
              <w:left w:val="nil"/>
              <w:bottom w:val="nil"/>
              <w:right w:val="nil"/>
              <w:between w:val="nil"/>
            </w:pBdr>
            <w:tabs>
              <w:tab w:val="right" w:pos="10790"/>
            </w:tabs>
            <w:spacing w:after="60"/>
            <w:rPr>
              <w:rFonts w:ascii="Cambria" w:eastAsia="Cambria" w:hAnsi="Cambria" w:cs="Cambria"/>
              <w:color w:val="000000"/>
              <w:sz w:val="22"/>
              <w:szCs w:val="22"/>
            </w:rPr>
          </w:pPr>
          <w:r>
            <w:fldChar w:fldCharType="begin"/>
          </w:r>
          <w:r>
            <w:instrText xml:space="preserve"> TOC \h \u \z \t "Heading 1,1,Heading 2,2,Heading 3,3,Heading 4,4,Heading 5,5,Heading 6,6,"</w:instrText>
          </w:r>
          <w:r>
            <w:fldChar w:fldCharType="separate"/>
          </w:r>
          <w:hyperlink w:anchor="_gjdgxs">
            <w:r>
              <w:rPr>
                <w:color w:val="000000"/>
              </w:rPr>
              <w:t>Overview</w:t>
            </w:r>
            <w:r>
              <w:rPr>
                <w:color w:val="000000"/>
              </w:rPr>
              <w:tab/>
              <w:t>2</w:t>
            </w:r>
          </w:hyperlink>
        </w:p>
        <w:p w14:paraId="5B0BCCFD" w14:textId="77777777" w:rsidR="004C13B9" w:rsidRDefault="00000000">
          <w:pPr>
            <w:pBdr>
              <w:top w:val="nil"/>
              <w:left w:val="nil"/>
              <w:bottom w:val="nil"/>
              <w:right w:val="nil"/>
              <w:between w:val="nil"/>
            </w:pBdr>
            <w:tabs>
              <w:tab w:val="right" w:pos="10790"/>
            </w:tabs>
            <w:spacing w:after="60"/>
            <w:rPr>
              <w:rFonts w:ascii="Cambria" w:eastAsia="Cambria" w:hAnsi="Cambria" w:cs="Cambria"/>
              <w:color w:val="000000"/>
              <w:sz w:val="22"/>
              <w:szCs w:val="22"/>
            </w:rPr>
          </w:pPr>
          <w:hyperlink w:anchor="_30j0zll">
            <w:r>
              <w:rPr>
                <w:color w:val="000000"/>
              </w:rPr>
              <w:t>Purpose</w:t>
            </w:r>
            <w:r>
              <w:rPr>
                <w:color w:val="000000"/>
              </w:rPr>
              <w:tab/>
              <w:t>2</w:t>
            </w:r>
          </w:hyperlink>
        </w:p>
        <w:p w14:paraId="6EC3FD7E" w14:textId="77777777" w:rsidR="004C13B9" w:rsidRDefault="00000000">
          <w:pPr>
            <w:pBdr>
              <w:top w:val="nil"/>
              <w:left w:val="nil"/>
              <w:bottom w:val="nil"/>
              <w:right w:val="nil"/>
              <w:between w:val="nil"/>
            </w:pBdr>
            <w:tabs>
              <w:tab w:val="right" w:pos="10790"/>
            </w:tabs>
            <w:spacing w:after="60"/>
            <w:rPr>
              <w:rFonts w:ascii="Cambria" w:eastAsia="Cambria" w:hAnsi="Cambria" w:cs="Cambria"/>
              <w:color w:val="000000"/>
              <w:sz w:val="22"/>
              <w:szCs w:val="22"/>
            </w:rPr>
          </w:pPr>
          <w:hyperlink w:anchor="_1fob9te">
            <w:r>
              <w:rPr>
                <w:color w:val="000000"/>
              </w:rPr>
              <w:t>Scope</w:t>
            </w:r>
            <w:r>
              <w:rPr>
                <w:color w:val="000000"/>
              </w:rPr>
              <w:tab/>
              <w:t>2</w:t>
            </w:r>
          </w:hyperlink>
        </w:p>
        <w:p w14:paraId="6FE0C714" w14:textId="77777777" w:rsidR="004C13B9" w:rsidRDefault="00000000">
          <w:pPr>
            <w:pBdr>
              <w:top w:val="nil"/>
              <w:left w:val="nil"/>
              <w:bottom w:val="nil"/>
              <w:right w:val="nil"/>
              <w:between w:val="nil"/>
            </w:pBdr>
            <w:tabs>
              <w:tab w:val="right" w:pos="10790"/>
            </w:tabs>
            <w:spacing w:after="60"/>
            <w:rPr>
              <w:rFonts w:ascii="Cambria" w:eastAsia="Cambria" w:hAnsi="Cambria" w:cs="Cambria"/>
              <w:color w:val="000000"/>
              <w:sz w:val="22"/>
              <w:szCs w:val="22"/>
            </w:rPr>
          </w:pPr>
          <w:hyperlink w:anchor="_3znysh7">
            <w:r>
              <w:rPr>
                <w:color w:val="000000"/>
              </w:rPr>
              <w:t>Module Three Milestone</w:t>
            </w:r>
            <w:r>
              <w:rPr>
                <w:color w:val="000000"/>
              </w:rPr>
              <w:tab/>
              <w:t>2</w:t>
            </w:r>
          </w:hyperlink>
        </w:p>
        <w:p w14:paraId="1D42314B" w14:textId="77777777" w:rsidR="004C13B9" w:rsidRDefault="00000000">
          <w:pPr>
            <w:pBdr>
              <w:top w:val="nil"/>
              <w:left w:val="nil"/>
              <w:bottom w:val="nil"/>
              <w:right w:val="nil"/>
              <w:between w:val="nil"/>
            </w:pBdr>
            <w:tabs>
              <w:tab w:val="right" w:pos="10790"/>
            </w:tabs>
            <w:spacing w:after="100"/>
            <w:ind w:left="240"/>
            <w:rPr>
              <w:rFonts w:ascii="Cambria" w:eastAsia="Cambria" w:hAnsi="Cambria" w:cs="Cambria"/>
              <w:color w:val="000000"/>
              <w:sz w:val="22"/>
              <w:szCs w:val="22"/>
            </w:rPr>
          </w:pPr>
          <w:hyperlink w:anchor="_2et92p0">
            <w:r>
              <w:rPr>
                <w:color w:val="000000"/>
              </w:rPr>
              <w:t>Ten Core Security Principles</w:t>
            </w:r>
            <w:r>
              <w:rPr>
                <w:color w:val="000000"/>
              </w:rPr>
              <w:tab/>
              <w:t>2</w:t>
            </w:r>
          </w:hyperlink>
        </w:p>
        <w:p w14:paraId="0F69DACC" w14:textId="77777777" w:rsidR="004C13B9" w:rsidRDefault="00000000">
          <w:pPr>
            <w:pBdr>
              <w:top w:val="nil"/>
              <w:left w:val="nil"/>
              <w:bottom w:val="nil"/>
              <w:right w:val="nil"/>
              <w:between w:val="nil"/>
            </w:pBdr>
            <w:tabs>
              <w:tab w:val="right" w:pos="10790"/>
            </w:tabs>
            <w:spacing w:after="100"/>
            <w:ind w:left="240"/>
            <w:rPr>
              <w:rFonts w:ascii="Cambria" w:eastAsia="Cambria" w:hAnsi="Cambria" w:cs="Cambria"/>
              <w:color w:val="000000"/>
              <w:sz w:val="22"/>
              <w:szCs w:val="22"/>
            </w:rPr>
          </w:pPr>
          <w:hyperlink w:anchor="_3dy6vkm">
            <w:r>
              <w:rPr>
                <w:color w:val="000000"/>
              </w:rPr>
              <w:t>C/C++ Ten Coding Standards</w:t>
            </w:r>
            <w:r>
              <w:rPr>
                <w:color w:val="000000"/>
              </w:rPr>
              <w:tab/>
              <w:t>3</w:t>
            </w:r>
          </w:hyperlink>
        </w:p>
        <w:p w14:paraId="6AFB81B3" w14:textId="77777777" w:rsidR="004C13B9" w:rsidRDefault="00000000">
          <w:pPr>
            <w:pBdr>
              <w:top w:val="nil"/>
              <w:left w:val="nil"/>
              <w:bottom w:val="nil"/>
              <w:right w:val="nil"/>
              <w:between w:val="nil"/>
            </w:pBdr>
            <w:tabs>
              <w:tab w:val="right" w:pos="10790"/>
            </w:tabs>
            <w:spacing w:after="100"/>
            <w:ind w:left="480"/>
            <w:rPr>
              <w:rFonts w:ascii="Cambria" w:eastAsia="Cambria" w:hAnsi="Cambria" w:cs="Cambria"/>
              <w:color w:val="000000"/>
              <w:sz w:val="22"/>
              <w:szCs w:val="22"/>
            </w:rPr>
          </w:pPr>
          <w:hyperlink w:anchor="_1t3h5sf">
            <w:r>
              <w:rPr>
                <w:color w:val="000000"/>
              </w:rPr>
              <w:t>Coding Standard 1</w:t>
            </w:r>
            <w:r>
              <w:rPr>
                <w:color w:val="000000"/>
              </w:rPr>
              <w:tab/>
              <w:t>4</w:t>
            </w:r>
          </w:hyperlink>
        </w:p>
        <w:p w14:paraId="4DAB95B4" w14:textId="77777777" w:rsidR="004C13B9" w:rsidRDefault="00000000">
          <w:pPr>
            <w:pBdr>
              <w:top w:val="nil"/>
              <w:left w:val="nil"/>
              <w:bottom w:val="nil"/>
              <w:right w:val="nil"/>
              <w:between w:val="nil"/>
            </w:pBdr>
            <w:tabs>
              <w:tab w:val="right" w:pos="10790"/>
            </w:tabs>
            <w:spacing w:after="100"/>
            <w:ind w:left="480"/>
            <w:rPr>
              <w:rFonts w:ascii="Cambria" w:eastAsia="Cambria" w:hAnsi="Cambria" w:cs="Cambria"/>
              <w:color w:val="000000"/>
              <w:sz w:val="22"/>
              <w:szCs w:val="22"/>
            </w:rPr>
          </w:pPr>
          <w:hyperlink w:anchor="_4d34og8">
            <w:r>
              <w:rPr>
                <w:color w:val="000000"/>
              </w:rPr>
              <w:t>Coding Standard 2</w:t>
            </w:r>
            <w:r>
              <w:rPr>
                <w:color w:val="000000"/>
              </w:rPr>
              <w:tab/>
              <w:t>5</w:t>
            </w:r>
          </w:hyperlink>
        </w:p>
        <w:p w14:paraId="4A9B06F6" w14:textId="77777777" w:rsidR="004C13B9" w:rsidRDefault="00000000">
          <w:pPr>
            <w:pBdr>
              <w:top w:val="nil"/>
              <w:left w:val="nil"/>
              <w:bottom w:val="nil"/>
              <w:right w:val="nil"/>
              <w:between w:val="nil"/>
            </w:pBdr>
            <w:tabs>
              <w:tab w:val="right" w:pos="10790"/>
            </w:tabs>
            <w:spacing w:after="100"/>
            <w:ind w:left="480"/>
            <w:rPr>
              <w:rFonts w:ascii="Cambria" w:eastAsia="Cambria" w:hAnsi="Cambria" w:cs="Cambria"/>
              <w:color w:val="000000"/>
              <w:sz w:val="22"/>
              <w:szCs w:val="22"/>
            </w:rPr>
          </w:pPr>
          <w:hyperlink w:anchor="_2s8eyo1">
            <w:r>
              <w:rPr>
                <w:color w:val="000000"/>
              </w:rPr>
              <w:t>Coding Standard 3</w:t>
            </w:r>
            <w:r>
              <w:rPr>
                <w:color w:val="000000"/>
              </w:rPr>
              <w:tab/>
              <w:t>6</w:t>
            </w:r>
          </w:hyperlink>
        </w:p>
        <w:p w14:paraId="3866ECC6" w14:textId="77777777" w:rsidR="004C13B9" w:rsidRDefault="00000000">
          <w:pPr>
            <w:pBdr>
              <w:top w:val="nil"/>
              <w:left w:val="nil"/>
              <w:bottom w:val="nil"/>
              <w:right w:val="nil"/>
              <w:between w:val="nil"/>
            </w:pBdr>
            <w:tabs>
              <w:tab w:val="right" w:pos="10790"/>
            </w:tabs>
            <w:spacing w:after="100"/>
            <w:ind w:left="480"/>
            <w:rPr>
              <w:rFonts w:ascii="Cambria" w:eastAsia="Cambria" w:hAnsi="Cambria" w:cs="Cambria"/>
              <w:color w:val="000000"/>
              <w:sz w:val="22"/>
              <w:szCs w:val="22"/>
            </w:rPr>
          </w:pPr>
          <w:hyperlink w:anchor="_17dp8vu">
            <w:r>
              <w:rPr>
                <w:color w:val="000000"/>
              </w:rPr>
              <w:t>Coding Standard 4</w:t>
            </w:r>
            <w:r>
              <w:rPr>
                <w:color w:val="000000"/>
              </w:rPr>
              <w:tab/>
              <w:t>7</w:t>
            </w:r>
          </w:hyperlink>
        </w:p>
        <w:p w14:paraId="5F9646DD" w14:textId="77777777" w:rsidR="004C13B9" w:rsidRDefault="00000000">
          <w:pPr>
            <w:pBdr>
              <w:top w:val="nil"/>
              <w:left w:val="nil"/>
              <w:bottom w:val="nil"/>
              <w:right w:val="nil"/>
              <w:between w:val="nil"/>
            </w:pBdr>
            <w:tabs>
              <w:tab w:val="right" w:pos="10790"/>
            </w:tabs>
            <w:spacing w:after="100"/>
            <w:ind w:left="480"/>
            <w:rPr>
              <w:rFonts w:ascii="Cambria" w:eastAsia="Cambria" w:hAnsi="Cambria" w:cs="Cambria"/>
              <w:color w:val="000000"/>
              <w:sz w:val="22"/>
              <w:szCs w:val="22"/>
            </w:rPr>
          </w:pPr>
          <w:hyperlink w:anchor="_3rdcrjn">
            <w:r>
              <w:rPr>
                <w:color w:val="000000"/>
              </w:rPr>
              <w:t>Coding Standard 5</w:t>
            </w:r>
            <w:r>
              <w:rPr>
                <w:color w:val="000000"/>
              </w:rPr>
              <w:tab/>
              <w:t>8</w:t>
            </w:r>
          </w:hyperlink>
        </w:p>
        <w:p w14:paraId="23296B72" w14:textId="77777777" w:rsidR="004C13B9" w:rsidRDefault="00000000">
          <w:pPr>
            <w:pBdr>
              <w:top w:val="nil"/>
              <w:left w:val="nil"/>
              <w:bottom w:val="nil"/>
              <w:right w:val="nil"/>
              <w:between w:val="nil"/>
            </w:pBdr>
            <w:tabs>
              <w:tab w:val="right" w:pos="10790"/>
            </w:tabs>
            <w:spacing w:after="100"/>
            <w:ind w:left="480"/>
            <w:rPr>
              <w:rFonts w:ascii="Cambria" w:eastAsia="Cambria" w:hAnsi="Cambria" w:cs="Cambria"/>
              <w:color w:val="000000"/>
              <w:sz w:val="22"/>
              <w:szCs w:val="22"/>
            </w:rPr>
          </w:pPr>
          <w:hyperlink w:anchor="_26in1rg">
            <w:r>
              <w:rPr>
                <w:color w:val="000000"/>
              </w:rPr>
              <w:t>Coding Standard 6</w:t>
            </w:r>
            <w:r>
              <w:rPr>
                <w:color w:val="000000"/>
              </w:rPr>
              <w:tab/>
              <w:t>9</w:t>
            </w:r>
          </w:hyperlink>
        </w:p>
        <w:p w14:paraId="070BC21E" w14:textId="77777777" w:rsidR="004C13B9" w:rsidRDefault="00000000">
          <w:pPr>
            <w:pBdr>
              <w:top w:val="nil"/>
              <w:left w:val="nil"/>
              <w:bottom w:val="nil"/>
              <w:right w:val="nil"/>
              <w:between w:val="nil"/>
            </w:pBdr>
            <w:tabs>
              <w:tab w:val="right" w:pos="10790"/>
            </w:tabs>
            <w:spacing w:after="100"/>
            <w:ind w:left="480"/>
            <w:rPr>
              <w:rFonts w:ascii="Cambria" w:eastAsia="Cambria" w:hAnsi="Cambria" w:cs="Cambria"/>
              <w:color w:val="000000"/>
              <w:sz w:val="22"/>
              <w:szCs w:val="22"/>
            </w:rPr>
          </w:pPr>
          <w:hyperlink w:anchor="_lnxbz9">
            <w:r>
              <w:rPr>
                <w:color w:val="000000"/>
              </w:rPr>
              <w:t>Coding Standard 7</w:t>
            </w:r>
            <w:r>
              <w:rPr>
                <w:color w:val="000000"/>
              </w:rPr>
              <w:tab/>
              <w:t>10</w:t>
            </w:r>
          </w:hyperlink>
        </w:p>
        <w:p w14:paraId="6922BA3C" w14:textId="77777777" w:rsidR="004C13B9" w:rsidRDefault="00000000">
          <w:pPr>
            <w:pBdr>
              <w:top w:val="nil"/>
              <w:left w:val="nil"/>
              <w:bottom w:val="nil"/>
              <w:right w:val="nil"/>
              <w:between w:val="nil"/>
            </w:pBdr>
            <w:tabs>
              <w:tab w:val="right" w:pos="10790"/>
            </w:tabs>
            <w:spacing w:after="100"/>
            <w:ind w:left="480"/>
            <w:rPr>
              <w:rFonts w:ascii="Cambria" w:eastAsia="Cambria" w:hAnsi="Cambria" w:cs="Cambria"/>
              <w:color w:val="000000"/>
              <w:sz w:val="22"/>
              <w:szCs w:val="22"/>
            </w:rPr>
          </w:pPr>
          <w:hyperlink w:anchor="_35nkun2">
            <w:r>
              <w:rPr>
                <w:color w:val="000000"/>
              </w:rPr>
              <w:t>Coding Standard 8</w:t>
            </w:r>
            <w:r>
              <w:rPr>
                <w:color w:val="000000"/>
              </w:rPr>
              <w:tab/>
              <w:t>11</w:t>
            </w:r>
          </w:hyperlink>
        </w:p>
        <w:p w14:paraId="744F789E" w14:textId="77777777" w:rsidR="004C13B9" w:rsidRDefault="00000000">
          <w:pPr>
            <w:pBdr>
              <w:top w:val="nil"/>
              <w:left w:val="nil"/>
              <w:bottom w:val="nil"/>
              <w:right w:val="nil"/>
              <w:between w:val="nil"/>
            </w:pBdr>
            <w:tabs>
              <w:tab w:val="right" w:pos="10790"/>
            </w:tabs>
            <w:spacing w:after="100"/>
            <w:ind w:left="480"/>
            <w:rPr>
              <w:rFonts w:ascii="Cambria" w:eastAsia="Cambria" w:hAnsi="Cambria" w:cs="Cambria"/>
              <w:color w:val="000000"/>
              <w:sz w:val="22"/>
              <w:szCs w:val="22"/>
            </w:rPr>
          </w:pPr>
          <w:hyperlink w:anchor="_1ksv4uv">
            <w:r>
              <w:rPr>
                <w:color w:val="000000"/>
              </w:rPr>
              <w:t>Coding Standard 9</w:t>
            </w:r>
            <w:r>
              <w:rPr>
                <w:color w:val="000000"/>
              </w:rPr>
              <w:tab/>
              <w:t>13</w:t>
            </w:r>
          </w:hyperlink>
        </w:p>
        <w:p w14:paraId="27D34A06" w14:textId="77777777" w:rsidR="004C13B9" w:rsidRDefault="00000000">
          <w:pPr>
            <w:pBdr>
              <w:top w:val="nil"/>
              <w:left w:val="nil"/>
              <w:bottom w:val="nil"/>
              <w:right w:val="nil"/>
              <w:between w:val="nil"/>
            </w:pBdr>
            <w:tabs>
              <w:tab w:val="right" w:pos="10790"/>
            </w:tabs>
            <w:spacing w:after="100"/>
            <w:ind w:left="480"/>
            <w:rPr>
              <w:rFonts w:ascii="Cambria" w:eastAsia="Cambria" w:hAnsi="Cambria" w:cs="Cambria"/>
              <w:color w:val="000000"/>
              <w:sz w:val="22"/>
              <w:szCs w:val="22"/>
            </w:rPr>
          </w:pPr>
          <w:hyperlink w:anchor="_44sinio">
            <w:r>
              <w:rPr>
                <w:color w:val="000000"/>
              </w:rPr>
              <w:t>Coding Standard 10</w:t>
            </w:r>
            <w:r>
              <w:rPr>
                <w:color w:val="000000"/>
              </w:rPr>
              <w:tab/>
              <w:t>14</w:t>
            </w:r>
          </w:hyperlink>
        </w:p>
        <w:p w14:paraId="6FCB8F22" w14:textId="77777777" w:rsidR="004C13B9" w:rsidRDefault="00000000">
          <w:pPr>
            <w:pBdr>
              <w:top w:val="nil"/>
              <w:left w:val="nil"/>
              <w:bottom w:val="nil"/>
              <w:right w:val="nil"/>
              <w:between w:val="nil"/>
            </w:pBdr>
            <w:tabs>
              <w:tab w:val="right" w:pos="10790"/>
            </w:tabs>
            <w:spacing w:after="100"/>
            <w:ind w:left="240"/>
            <w:rPr>
              <w:rFonts w:ascii="Cambria" w:eastAsia="Cambria" w:hAnsi="Cambria" w:cs="Cambria"/>
              <w:color w:val="000000"/>
              <w:sz w:val="22"/>
              <w:szCs w:val="22"/>
            </w:rPr>
          </w:pPr>
          <w:hyperlink w:anchor="_2jxsxqh">
            <w:r>
              <w:rPr>
                <w:color w:val="000000"/>
              </w:rPr>
              <w:t>Defense-in-Depth Illustration</w:t>
            </w:r>
            <w:r>
              <w:rPr>
                <w:color w:val="000000"/>
              </w:rPr>
              <w:tab/>
              <w:t>15</w:t>
            </w:r>
          </w:hyperlink>
        </w:p>
        <w:p w14:paraId="6F3F0C13" w14:textId="77777777" w:rsidR="004C13B9" w:rsidRDefault="00000000">
          <w:pPr>
            <w:pBdr>
              <w:top w:val="nil"/>
              <w:left w:val="nil"/>
              <w:bottom w:val="nil"/>
              <w:right w:val="nil"/>
              <w:between w:val="nil"/>
            </w:pBdr>
            <w:tabs>
              <w:tab w:val="right" w:pos="10790"/>
            </w:tabs>
            <w:spacing w:after="60"/>
            <w:rPr>
              <w:rFonts w:ascii="Cambria" w:eastAsia="Cambria" w:hAnsi="Cambria" w:cs="Cambria"/>
              <w:color w:val="000000"/>
              <w:sz w:val="22"/>
              <w:szCs w:val="22"/>
            </w:rPr>
          </w:pPr>
          <w:hyperlink w:anchor="_z337ya">
            <w:r>
              <w:rPr>
                <w:color w:val="000000"/>
              </w:rPr>
              <w:t>Project One</w:t>
            </w:r>
            <w:r>
              <w:rPr>
                <w:color w:val="000000"/>
              </w:rPr>
              <w:tab/>
              <w:t>15</w:t>
            </w:r>
          </w:hyperlink>
        </w:p>
        <w:p w14:paraId="60BF3780" w14:textId="77777777" w:rsidR="004C13B9" w:rsidRDefault="00000000">
          <w:pPr>
            <w:pBdr>
              <w:top w:val="nil"/>
              <w:left w:val="nil"/>
              <w:bottom w:val="nil"/>
              <w:right w:val="nil"/>
              <w:between w:val="nil"/>
            </w:pBdr>
            <w:tabs>
              <w:tab w:val="left" w:pos="660"/>
              <w:tab w:val="right" w:pos="10790"/>
            </w:tabs>
            <w:spacing w:after="100"/>
            <w:ind w:left="240"/>
            <w:rPr>
              <w:rFonts w:ascii="Cambria" w:eastAsia="Cambria" w:hAnsi="Cambria" w:cs="Cambria"/>
              <w:color w:val="000000"/>
              <w:sz w:val="22"/>
              <w:szCs w:val="22"/>
            </w:rPr>
          </w:pPr>
          <w:hyperlink w:anchor="_3j2qqm3">
            <w:r>
              <w:rPr>
                <w:color w:val="000000"/>
              </w:rPr>
              <w:t>1.</w:t>
            </w:r>
          </w:hyperlink>
          <w:hyperlink w:anchor="_3j2qqm3">
            <w:r>
              <w:rPr>
                <w:rFonts w:ascii="Cambria" w:eastAsia="Cambria" w:hAnsi="Cambria" w:cs="Cambria"/>
                <w:color w:val="000000"/>
                <w:sz w:val="22"/>
                <w:szCs w:val="22"/>
              </w:rPr>
              <w:tab/>
            </w:r>
          </w:hyperlink>
          <w:r>
            <w:fldChar w:fldCharType="begin"/>
          </w:r>
          <w:r>
            <w:instrText xml:space="preserve"> PAGEREF _3j2qqm3 \h </w:instrText>
          </w:r>
          <w:r>
            <w:fldChar w:fldCharType="separate"/>
          </w:r>
          <w:r>
            <w:rPr>
              <w:color w:val="000000"/>
            </w:rPr>
            <w:t>Revise the C/C++ Standards</w:t>
          </w:r>
          <w:r>
            <w:rPr>
              <w:color w:val="000000"/>
            </w:rPr>
            <w:tab/>
            <w:t>15</w:t>
          </w:r>
          <w:r>
            <w:fldChar w:fldCharType="end"/>
          </w:r>
        </w:p>
        <w:p w14:paraId="22C11A6B" w14:textId="77777777" w:rsidR="004C13B9" w:rsidRDefault="00000000">
          <w:pPr>
            <w:pBdr>
              <w:top w:val="nil"/>
              <w:left w:val="nil"/>
              <w:bottom w:val="nil"/>
              <w:right w:val="nil"/>
              <w:between w:val="nil"/>
            </w:pBdr>
            <w:tabs>
              <w:tab w:val="left" w:pos="660"/>
              <w:tab w:val="right" w:pos="10790"/>
            </w:tabs>
            <w:spacing w:after="100"/>
            <w:ind w:left="240"/>
            <w:rPr>
              <w:rFonts w:ascii="Cambria" w:eastAsia="Cambria" w:hAnsi="Cambria" w:cs="Cambria"/>
              <w:color w:val="000000"/>
              <w:sz w:val="22"/>
              <w:szCs w:val="22"/>
            </w:rPr>
          </w:pPr>
          <w:hyperlink w:anchor="_1y810tw">
            <w:r>
              <w:rPr>
                <w:color w:val="000000"/>
              </w:rPr>
              <w:t>2.</w:t>
            </w:r>
          </w:hyperlink>
          <w:hyperlink w:anchor="_1y810tw">
            <w:r>
              <w:rPr>
                <w:rFonts w:ascii="Cambria" w:eastAsia="Cambria" w:hAnsi="Cambria" w:cs="Cambria"/>
                <w:color w:val="000000"/>
                <w:sz w:val="22"/>
                <w:szCs w:val="22"/>
              </w:rPr>
              <w:tab/>
            </w:r>
          </w:hyperlink>
          <w:r>
            <w:fldChar w:fldCharType="begin"/>
          </w:r>
          <w:r>
            <w:instrText xml:space="preserve"> PAGEREF _1y810tw \h </w:instrText>
          </w:r>
          <w:r>
            <w:fldChar w:fldCharType="separate"/>
          </w:r>
          <w:r>
            <w:rPr>
              <w:color w:val="000000"/>
            </w:rPr>
            <w:t>Risk Assessment</w:t>
          </w:r>
          <w:r>
            <w:rPr>
              <w:color w:val="000000"/>
            </w:rPr>
            <w:tab/>
            <w:t>15</w:t>
          </w:r>
          <w:r>
            <w:fldChar w:fldCharType="end"/>
          </w:r>
        </w:p>
        <w:p w14:paraId="651F4A71" w14:textId="77777777" w:rsidR="004C13B9" w:rsidRDefault="00000000">
          <w:pPr>
            <w:pBdr>
              <w:top w:val="nil"/>
              <w:left w:val="nil"/>
              <w:bottom w:val="nil"/>
              <w:right w:val="nil"/>
              <w:between w:val="nil"/>
            </w:pBdr>
            <w:tabs>
              <w:tab w:val="left" w:pos="660"/>
              <w:tab w:val="right" w:pos="10790"/>
            </w:tabs>
            <w:spacing w:after="100"/>
            <w:ind w:left="240"/>
            <w:rPr>
              <w:rFonts w:ascii="Cambria" w:eastAsia="Cambria" w:hAnsi="Cambria" w:cs="Cambria"/>
              <w:color w:val="000000"/>
              <w:sz w:val="22"/>
              <w:szCs w:val="22"/>
            </w:rPr>
          </w:pPr>
          <w:hyperlink w:anchor="_4i7ojhp">
            <w:r>
              <w:rPr>
                <w:color w:val="000000"/>
              </w:rPr>
              <w:t>3.</w:t>
            </w:r>
          </w:hyperlink>
          <w:hyperlink w:anchor="_4i7ojhp">
            <w:r>
              <w:rPr>
                <w:rFonts w:ascii="Cambria" w:eastAsia="Cambria" w:hAnsi="Cambria" w:cs="Cambria"/>
                <w:color w:val="000000"/>
                <w:sz w:val="22"/>
                <w:szCs w:val="22"/>
              </w:rPr>
              <w:tab/>
            </w:r>
          </w:hyperlink>
          <w:r>
            <w:fldChar w:fldCharType="begin"/>
          </w:r>
          <w:r>
            <w:instrText xml:space="preserve"> PAGEREF _4i7ojhp \h </w:instrText>
          </w:r>
          <w:r>
            <w:fldChar w:fldCharType="separate"/>
          </w:r>
          <w:r>
            <w:rPr>
              <w:color w:val="000000"/>
            </w:rPr>
            <w:t>Automated Detection</w:t>
          </w:r>
          <w:r>
            <w:rPr>
              <w:color w:val="000000"/>
            </w:rPr>
            <w:tab/>
            <w:t>15</w:t>
          </w:r>
          <w:r>
            <w:fldChar w:fldCharType="end"/>
          </w:r>
        </w:p>
        <w:p w14:paraId="7C77CD81" w14:textId="77777777" w:rsidR="004C13B9" w:rsidRDefault="00000000">
          <w:pPr>
            <w:pBdr>
              <w:top w:val="nil"/>
              <w:left w:val="nil"/>
              <w:bottom w:val="nil"/>
              <w:right w:val="nil"/>
              <w:between w:val="nil"/>
            </w:pBdr>
            <w:tabs>
              <w:tab w:val="left" w:pos="660"/>
              <w:tab w:val="right" w:pos="10790"/>
            </w:tabs>
            <w:spacing w:after="100"/>
            <w:ind w:left="240"/>
            <w:rPr>
              <w:rFonts w:ascii="Cambria" w:eastAsia="Cambria" w:hAnsi="Cambria" w:cs="Cambria"/>
              <w:color w:val="000000"/>
              <w:sz w:val="22"/>
              <w:szCs w:val="22"/>
            </w:rPr>
          </w:pPr>
          <w:hyperlink w:anchor="_2xcytpi">
            <w:r>
              <w:rPr>
                <w:color w:val="000000"/>
              </w:rPr>
              <w:t>4.</w:t>
            </w:r>
          </w:hyperlink>
          <w:hyperlink w:anchor="_2xcytpi">
            <w:r>
              <w:rPr>
                <w:rFonts w:ascii="Cambria" w:eastAsia="Cambria" w:hAnsi="Cambria" w:cs="Cambria"/>
                <w:color w:val="000000"/>
                <w:sz w:val="22"/>
                <w:szCs w:val="22"/>
              </w:rPr>
              <w:tab/>
            </w:r>
          </w:hyperlink>
          <w:r>
            <w:fldChar w:fldCharType="begin"/>
          </w:r>
          <w:r>
            <w:instrText xml:space="preserve"> PAGEREF _2xcytpi \h </w:instrText>
          </w:r>
          <w:r>
            <w:fldChar w:fldCharType="separate"/>
          </w:r>
          <w:r>
            <w:rPr>
              <w:color w:val="000000"/>
            </w:rPr>
            <w:t>Automation</w:t>
          </w:r>
          <w:r>
            <w:rPr>
              <w:color w:val="000000"/>
            </w:rPr>
            <w:tab/>
            <w:t>15</w:t>
          </w:r>
          <w:r>
            <w:fldChar w:fldCharType="end"/>
          </w:r>
        </w:p>
        <w:p w14:paraId="1B13C2C1" w14:textId="77777777" w:rsidR="004C13B9" w:rsidRDefault="00000000">
          <w:pPr>
            <w:pBdr>
              <w:top w:val="nil"/>
              <w:left w:val="nil"/>
              <w:bottom w:val="nil"/>
              <w:right w:val="nil"/>
              <w:between w:val="nil"/>
            </w:pBdr>
            <w:tabs>
              <w:tab w:val="left" w:pos="660"/>
              <w:tab w:val="right" w:pos="10790"/>
            </w:tabs>
            <w:spacing w:after="100"/>
            <w:ind w:left="240"/>
            <w:rPr>
              <w:rFonts w:ascii="Cambria" w:eastAsia="Cambria" w:hAnsi="Cambria" w:cs="Cambria"/>
              <w:color w:val="000000"/>
              <w:sz w:val="22"/>
              <w:szCs w:val="22"/>
            </w:rPr>
          </w:pPr>
          <w:hyperlink w:anchor="_1ci93xb">
            <w:r>
              <w:rPr>
                <w:color w:val="000000"/>
              </w:rPr>
              <w:t>5.</w:t>
            </w:r>
          </w:hyperlink>
          <w:hyperlink w:anchor="_1ci93xb">
            <w:r>
              <w:rPr>
                <w:rFonts w:ascii="Cambria" w:eastAsia="Cambria" w:hAnsi="Cambria" w:cs="Cambria"/>
                <w:color w:val="000000"/>
                <w:sz w:val="22"/>
                <w:szCs w:val="22"/>
              </w:rPr>
              <w:tab/>
            </w:r>
          </w:hyperlink>
          <w:r>
            <w:fldChar w:fldCharType="begin"/>
          </w:r>
          <w:r>
            <w:instrText xml:space="preserve"> PAGEREF _1ci93xb \h </w:instrText>
          </w:r>
          <w:r>
            <w:fldChar w:fldCharType="separate"/>
          </w:r>
          <w:r>
            <w:rPr>
              <w:color w:val="000000"/>
            </w:rPr>
            <w:t>Summary of Risk Assessments</w:t>
          </w:r>
          <w:r>
            <w:rPr>
              <w:color w:val="000000"/>
            </w:rPr>
            <w:tab/>
            <w:t>16</w:t>
          </w:r>
          <w:r>
            <w:fldChar w:fldCharType="end"/>
          </w:r>
        </w:p>
        <w:p w14:paraId="60232760" w14:textId="77777777" w:rsidR="004C13B9" w:rsidRDefault="00000000">
          <w:pPr>
            <w:pBdr>
              <w:top w:val="nil"/>
              <w:left w:val="nil"/>
              <w:bottom w:val="nil"/>
              <w:right w:val="nil"/>
              <w:between w:val="nil"/>
            </w:pBdr>
            <w:tabs>
              <w:tab w:val="left" w:pos="660"/>
              <w:tab w:val="right" w:pos="10790"/>
            </w:tabs>
            <w:spacing w:after="100"/>
            <w:ind w:left="240"/>
            <w:rPr>
              <w:rFonts w:ascii="Cambria" w:eastAsia="Cambria" w:hAnsi="Cambria" w:cs="Cambria"/>
              <w:color w:val="000000"/>
              <w:sz w:val="22"/>
              <w:szCs w:val="22"/>
            </w:rPr>
          </w:pPr>
          <w:hyperlink w:anchor="_3whwml4">
            <w:r>
              <w:rPr>
                <w:color w:val="000000"/>
              </w:rPr>
              <w:t>6.</w:t>
            </w:r>
          </w:hyperlink>
          <w:hyperlink w:anchor="_3whwml4">
            <w:r>
              <w:rPr>
                <w:rFonts w:ascii="Cambria" w:eastAsia="Cambria" w:hAnsi="Cambria" w:cs="Cambria"/>
                <w:color w:val="000000"/>
                <w:sz w:val="22"/>
                <w:szCs w:val="22"/>
              </w:rPr>
              <w:tab/>
            </w:r>
          </w:hyperlink>
          <w:r>
            <w:fldChar w:fldCharType="begin"/>
          </w:r>
          <w:r>
            <w:instrText xml:space="preserve"> PAGEREF _3whwml4 \h </w:instrText>
          </w:r>
          <w:r>
            <w:fldChar w:fldCharType="separate"/>
          </w:r>
          <w:r>
            <w:rPr>
              <w:color w:val="000000"/>
            </w:rPr>
            <w:t>Create Policies for Encryption and Triple A</w:t>
          </w:r>
          <w:r>
            <w:rPr>
              <w:color w:val="000000"/>
            </w:rPr>
            <w:tab/>
            <w:t>16</w:t>
          </w:r>
          <w:r>
            <w:fldChar w:fldCharType="end"/>
          </w:r>
        </w:p>
        <w:p w14:paraId="3FAA6FBB" w14:textId="77777777" w:rsidR="004C13B9" w:rsidRDefault="00000000">
          <w:pPr>
            <w:pBdr>
              <w:top w:val="nil"/>
              <w:left w:val="nil"/>
              <w:bottom w:val="nil"/>
              <w:right w:val="nil"/>
              <w:between w:val="nil"/>
            </w:pBdr>
            <w:tabs>
              <w:tab w:val="left" w:pos="660"/>
              <w:tab w:val="right" w:pos="10790"/>
            </w:tabs>
            <w:spacing w:after="100"/>
            <w:ind w:left="240"/>
            <w:rPr>
              <w:rFonts w:ascii="Cambria" w:eastAsia="Cambria" w:hAnsi="Cambria" w:cs="Cambria"/>
              <w:color w:val="000000"/>
              <w:sz w:val="22"/>
              <w:szCs w:val="22"/>
            </w:rPr>
          </w:pPr>
          <w:hyperlink w:anchor="_2bn6wsx">
            <w:r>
              <w:rPr>
                <w:color w:val="000000"/>
              </w:rPr>
              <w:t>7.</w:t>
            </w:r>
          </w:hyperlink>
          <w:hyperlink w:anchor="_2bn6wsx">
            <w:r>
              <w:rPr>
                <w:rFonts w:ascii="Cambria" w:eastAsia="Cambria" w:hAnsi="Cambria" w:cs="Cambria"/>
                <w:color w:val="000000"/>
                <w:sz w:val="22"/>
                <w:szCs w:val="22"/>
              </w:rPr>
              <w:tab/>
            </w:r>
          </w:hyperlink>
          <w:r>
            <w:fldChar w:fldCharType="begin"/>
          </w:r>
          <w:r>
            <w:instrText xml:space="preserve"> PAGEREF _2bn6wsx \h </w:instrText>
          </w:r>
          <w:r>
            <w:fldChar w:fldCharType="separate"/>
          </w:r>
          <w:r>
            <w:rPr>
              <w:color w:val="000000"/>
            </w:rPr>
            <w:t>Map the Principles</w:t>
          </w:r>
          <w:r>
            <w:rPr>
              <w:color w:val="000000"/>
            </w:rPr>
            <w:tab/>
            <w:t>17</w:t>
          </w:r>
          <w:r>
            <w:fldChar w:fldCharType="end"/>
          </w:r>
        </w:p>
        <w:p w14:paraId="088D3B51" w14:textId="77777777" w:rsidR="004C13B9" w:rsidRDefault="00000000">
          <w:pPr>
            <w:pBdr>
              <w:top w:val="nil"/>
              <w:left w:val="nil"/>
              <w:bottom w:val="nil"/>
              <w:right w:val="nil"/>
              <w:between w:val="nil"/>
            </w:pBdr>
            <w:tabs>
              <w:tab w:val="right" w:pos="10790"/>
            </w:tabs>
            <w:spacing w:after="60"/>
            <w:rPr>
              <w:rFonts w:ascii="Cambria" w:eastAsia="Cambria" w:hAnsi="Cambria" w:cs="Cambria"/>
              <w:color w:val="000000"/>
              <w:sz w:val="22"/>
              <w:szCs w:val="22"/>
            </w:rPr>
          </w:pPr>
          <w:hyperlink w:anchor="_qsh70q">
            <w:r>
              <w:rPr>
                <w:color w:val="000000"/>
              </w:rPr>
              <w:t>Audit Controls and Management</w:t>
            </w:r>
            <w:r>
              <w:rPr>
                <w:color w:val="000000"/>
              </w:rPr>
              <w:tab/>
              <w:t>18</w:t>
            </w:r>
          </w:hyperlink>
        </w:p>
        <w:p w14:paraId="2D2958DC" w14:textId="77777777" w:rsidR="004C13B9" w:rsidRDefault="00000000">
          <w:pPr>
            <w:pBdr>
              <w:top w:val="nil"/>
              <w:left w:val="nil"/>
              <w:bottom w:val="nil"/>
              <w:right w:val="nil"/>
              <w:between w:val="nil"/>
            </w:pBdr>
            <w:tabs>
              <w:tab w:val="right" w:pos="10790"/>
            </w:tabs>
            <w:spacing w:after="60"/>
            <w:rPr>
              <w:rFonts w:ascii="Cambria" w:eastAsia="Cambria" w:hAnsi="Cambria" w:cs="Cambria"/>
              <w:color w:val="000000"/>
              <w:sz w:val="22"/>
              <w:szCs w:val="22"/>
            </w:rPr>
          </w:pPr>
          <w:hyperlink w:anchor="_3as4poj">
            <w:r>
              <w:rPr>
                <w:color w:val="000000"/>
              </w:rPr>
              <w:t>Enforcement</w:t>
            </w:r>
            <w:r>
              <w:rPr>
                <w:color w:val="000000"/>
              </w:rPr>
              <w:tab/>
              <w:t>18</w:t>
            </w:r>
          </w:hyperlink>
        </w:p>
        <w:p w14:paraId="2642BFDF" w14:textId="77777777" w:rsidR="004C13B9" w:rsidRDefault="00000000">
          <w:pPr>
            <w:pBdr>
              <w:top w:val="nil"/>
              <w:left w:val="nil"/>
              <w:bottom w:val="nil"/>
              <w:right w:val="nil"/>
              <w:between w:val="nil"/>
            </w:pBdr>
            <w:tabs>
              <w:tab w:val="right" w:pos="10790"/>
            </w:tabs>
            <w:spacing w:after="60"/>
            <w:rPr>
              <w:rFonts w:ascii="Cambria" w:eastAsia="Cambria" w:hAnsi="Cambria" w:cs="Cambria"/>
              <w:color w:val="000000"/>
              <w:sz w:val="22"/>
              <w:szCs w:val="22"/>
            </w:rPr>
          </w:pPr>
          <w:hyperlink w:anchor="_1pxezwc">
            <w:r>
              <w:rPr>
                <w:color w:val="000000"/>
              </w:rPr>
              <w:t>Exceptions Process</w:t>
            </w:r>
            <w:r>
              <w:rPr>
                <w:color w:val="000000"/>
              </w:rPr>
              <w:tab/>
              <w:t>18</w:t>
            </w:r>
          </w:hyperlink>
        </w:p>
        <w:p w14:paraId="69C7A095" w14:textId="77777777" w:rsidR="004C13B9" w:rsidRDefault="00000000">
          <w:pPr>
            <w:pBdr>
              <w:top w:val="nil"/>
              <w:left w:val="nil"/>
              <w:bottom w:val="nil"/>
              <w:right w:val="nil"/>
              <w:between w:val="nil"/>
            </w:pBdr>
            <w:tabs>
              <w:tab w:val="right" w:pos="10790"/>
            </w:tabs>
            <w:spacing w:after="60"/>
            <w:rPr>
              <w:rFonts w:ascii="Cambria" w:eastAsia="Cambria" w:hAnsi="Cambria" w:cs="Cambria"/>
              <w:color w:val="000000"/>
              <w:sz w:val="22"/>
              <w:szCs w:val="22"/>
            </w:rPr>
          </w:pPr>
          <w:hyperlink w:anchor="_49x2ik5">
            <w:r>
              <w:rPr>
                <w:color w:val="000000"/>
              </w:rPr>
              <w:t>Distribution</w:t>
            </w:r>
            <w:r>
              <w:rPr>
                <w:color w:val="000000"/>
              </w:rPr>
              <w:tab/>
              <w:t>19</w:t>
            </w:r>
          </w:hyperlink>
        </w:p>
        <w:p w14:paraId="2A68546A" w14:textId="77777777" w:rsidR="004C13B9" w:rsidRDefault="00000000">
          <w:pPr>
            <w:pBdr>
              <w:top w:val="nil"/>
              <w:left w:val="nil"/>
              <w:bottom w:val="nil"/>
              <w:right w:val="nil"/>
              <w:between w:val="nil"/>
            </w:pBdr>
            <w:tabs>
              <w:tab w:val="right" w:pos="10790"/>
            </w:tabs>
            <w:spacing w:after="60"/>
            <w:rPr>
              <w:rFonts w:ascii="Cambria" w:eastAsia="Cambria" w:hAnsi="Cambria" w:cs="Cambria"/>
              <w:color w:val="000000"/>
              <w:sz w:val="22"/>
              <w:szCs w:val="22"/>
            </w:rPr>
          </w:pPr>
          <w:hyperlink w:anchor="_2p2csry">
            <w:r>
              <w:rPr>
                <w:color w:val="000000"/>
              </w:rPr>
              <w:t>Policy Change Control</w:t>
            </w:r>
            <w:r>
              <w:rPr>
                <w:color w:val="000000"/>
              </w:rPr>
              <w:tab/>
              <w:t>19</w:t>
            </w:r>
          </w:hyperlink>
        </w:p>
        <w:p w14:paraId="7F7B29A4" w14:textId="77777777" w:rsidR="004C13B9" w:rsidRDefault="00000000">
          <w:pPr>
            <w:pBdr>
              <w:top w:val="nil"/>
              <w:left w:val="nil"/>
              <w:bottom w:val="nil"/>
              <w:right w:val="nil"/>
              <w:between w:val="nil"/>
            </w:pBdr>
            <w:tabs>
              <w:tab w:val="right" w:pos="10790"/>
            </w:tabs>
            <w:spacing w:after="60"/>
            <w:rPr>
              <w:rFonts w:ascii="Cambria" w:eastAsia="Cambria" w:hAnsi="Cambria" w:cs="Cambria"/>
              <w:color w:val="000000"/>
              <w:sz w:val="22"/>
              <w:szCs w:val="22"/>
            </w:rPr>
          </w:pPr>
          <w:hyperlink w:anchor="_147n2zr">
            <w:r>
              <w:rPr>
                <w:color w:val="000000"/>
              </w:rPr>
              <w:t>Policy Version History</w:t>
            </w:r>
            <w:r>
              <w:rPr>
                <w:color w:val="000000"/>
              </w:rPr>
              <w:tab/>
              <w:t>19</w:t>
            </w:r>
          </w:hyperlink>
        </w:p>
        <w:p w14:paraId="32F96F31" w14:textId="77777777" w:rsidR="004C13B9" w:rsidRDefault="00000000">
          <w:pPr>
            <w:pBdr>
              <w:top w:val="nil"/>
              <w:left w:val="nil"/>
              <w:bottom w:val="nil"/>
              <w:right w:val="nil"/>
              <w:between w:val="nil"/>
            </w:pBdr>
            <w:tabs>
              <w:tab w:val="right" w:pos="10790"/>
            </w:tabs>
            <w:spacing w:after="60"/>
            <w:rPr>
              <w:rFonts w:ascii="Cambria" w:eastAsia="Cambria" w:hAnsi="Cambria" w:cs="Cambria"/>
              <w:color w:val="000000"/>
              <w:sz w:val="22"/>
              <w:szCs w:val="22"/>
            </w:rPr>
          </w:pPr>
          <w:hyperlink w:anchor="_3o7alnk">
            <w:r>
              <w:rPr>
                <w:color w:val="000000"/>
              </w:rPr>
              <w:t>Appendix A Lookups</w:t>
            </w:r>
            <w:r>
              <w:rPr>
                <w:color w:val="000000"/>
              </w:rPr>
              <w:tab/>
              <w:t>19</w:t>
            </w:r>
          </w:hyperlink>
        </w:p>
        <w:p w14:paraId="262B72F5" w14:textId="77777777" w:rsidR="004C13B9" w:rsidRDefault="00000000">
          <w:pPr>
            <w:pBdr>
              <w:top w:val="nil"/>
              <w:left w:val="nil"/>
              <w:bottom w:val="nil"/>
              <w:right w:val="nil"/>
              <w:between w:val="nil"/>
            </w:pBdr>
            <w:tabs>
              <w:tab w:val="right" w:pos="10790"/>
            </w:tabs>
            <w:spacing w:after="100"/>
            <w:ind w:left="240"/>
            <w:rPr>
              <w:rFonts w:ascii="Cambria" w:eastAsia="Cambria" w:hAnsi="Cambria" w:cs="Cambria"/>
              <w:color w:val="000000"/>
              <w:sz w:val="22"/>
              <w:szCs w:val="22"/>
            </w:rPr>
          </w:pPr>
          <w:hyperlink w:anchor="_23ckvvd">
            <w:r>
              <w:rPr>
                <w:color w:val="000000"/>
              </w:rPr>
              <w:t>Approved C/C++ Language Acronyms</w:t>
            </w:r>
            <w:r>
              <w:rPr>
                <w:color w:val="000000"/>
              </w:rPr>
              <w:tab/>
              <w:t>19</w:t>
            </w:r>
          </w:hyperlink>
        </w:p>
        <w:p w14:paraId="6BE5F7C5" w14:textId="77777777" w:rsidR="004C13B9" w:rsidRDefault="00000000">
          <w:pPr>
            <w:tabs>
              <w:tab w:val="right" w:pos="13997"/>
            </w:tabs>
            <w:ind w:left="360"/>
            <w:rPr>
              <w:color w:val="000000"/>
            </w:rPr>
          </w:pPr>
          <w:r>
            <w:fldChar w:fldCharType="end"/>
          </w:r>
        </w:p>
      </w:sdtContent>
    </w:sdt>
    <w:p w14:paraId="705F2771" w14:textId="77777777" w:rsidR="004C13B9" w:rsidRDefault="00000000">
      <w:pPr>
        <w:rPr>
          <w:b/>
          <w:color w:val="000000"/>
          <w:sz w:val="28"/>
          <w:szCs w:val="28"/>
        </w:rPr>
      </w:pPr>
      <w:r>
        <w:br w:type="page"/>
      </w:r>
    </w:p>
    <w:p w14:paraId="0D790307" w14:textId="77777777" w:rsidR="004C13B9" w:rsidRDefault="00000000">
      <w:pPr>
        <w:pStyle w:val="Heading2"/>
      </w:pPr>
      <w:bookmarkStart w:id="0" w:name="_gjdgxs" w:colFirst="0" w:colLast="0"/>
      <w:bookmarkEnd w:id="0"/>
      <w:r>
        <w:lastRenderedPageBreak/>
        <w:t>Overview</w:t>
      </w:r>
    </w:p>
    <w:p w14:paraId="7675E973" w14:textId="77777777" w:rsidR="004C13B9" w:rsidRDefault="00000000">
      <w:r>
        <w:t>Software development at Green Pace requires consistent implementation of secure principles to all developed applications. Consistent approaches and methodologies must be maintained through all policies that are uniformly defined, implemented, governed, and maintained over time.</w:t>
      </w:r>
    </w:p>
    <w:p w14:paraId="2489CCAD" w14:textId="77777777" w:rsidR="004C13B9" w:rsidRDefault="004C13B9"/>
    <w:p w14:paraId="557DD1E7" w14:textId="77777777" w:rsidR="004C13B9" w:rsidRDefault="00000000">
      <w:pPr>
        <w:pStyle w:val="Heading2"/>
      </w:pPr>
      <w:bookmarkStart w:id="1" w:name="_30j0zll" w:colFirst="0" w:colLast="0"/>
      <w:bookmarkEnd w:id="1"/>
      <w:r>
        <w:t>Purpose</w:t>
      </w:r>
    </w:p>
    <w:p w14:paraId="56EA6894" w14:textId="77777777" w:rsidR="004C13B9" w:rsidRDefault="00000000">
      <w:pPr>
        <w:rPr>
          <w:u w:val="single"/>
        </w:rPr>
      </w:pPr>
      <w:r>
        <w:t xml:space="preserve">This policy defines the core security principles; C/C++ coding standards; authorization, authentication, and auditing standards; and data encryption standards. This article explains the differences between policy, standards, principles, and practices (guidelines and procedure): </w:t>
      </w:r>
      <w:hyperlink r:id="rId8">
        <w:r>
          <w:rPr>
            <w:color w:val="0000FF"/>
            <w:u w:val="single"/>
          </w:rPr>
          <w:t>Understanding the Hierarchy of Principles, Policies, Standards, Procedures, and Guidelines</w:t>
        </w:r>
      </w:hyperlink>
      <w:r>
        <w:t>.</w:t>
      </w:r>
    </w:p>
    <w:p w14:paraId="79BAD18D" w14:textId="77777777" w:rsidR="004C13B9" w:rsidRDefault="004C13B9"/>
    <w:p w14:paraId="0F05FB9F" w14:textId="77777777" w:rsidR="004C13B9" w:rsidRDefault="00000000">
      <w:pPr>
        <w:pStyle w:val="Heading2"/>
      </w:pPr>
      <w:bookmarkStart w:id="2" w:name="_1fob9te" w:colFirst="0" w:colLast="0"/>
      <w:bookmarkEnd w:id="2"/>
      <w:r>
        <w:t>Scope</w:t>
      </w:r>
    </w:p>
    <w:p w14:paraId="7392BDBA" w14:textId="77777777" w:rsidR="004C13B9" w:rsidRDefault="00000000">
      <w:r>
        <w:t>This document applies to all staff that create, deploy, or support custom software at Green Pace.</w:t>
      </w:r>
    </w:p>
    <w:p w14:paraId="5F8586E6" w14:textId="77777777" w:rsidR="004C13B9" w:rsidRDefault="004C13B9"/>
    <w:p w14:paraId="209508FD" w14:textId="77777777" w:rsidR="004C13B9" w:rsidRDefault="00000000">
      <w:pPr>
        <w:pStyle w:val="Heading2"/>
      </w:pPr>
      <w:bookmarkStart w:id="3" w:name="_3znysh7" w:colFirst="0" w:colLast="0"/>
      <w:bookmarkEnd w:id="3"/>
      <w:r>
        <w:t xml:space="preserve">Module Three Milestone </w:t>
      </w:r>
    </w:p>
    <w:p w14:paraId="108686D0" w14:textId="77777777" w:rsidR="004C13B9" w:rsidRDefault="00000000">
      <w:pPr>
        <w:pStyle w:val="Heading3"/>
      </w:pPr>
      <w:bookmarkStart w:id="4" w:name="_2et92p0" w:colFirst="0" w:colLast="0"/>
      <w:bookmarkEnd w:id="4"/>
      <w:r>
        <w:t>Ten Core Security Principles</w:t>
      </w:r>
    </w:p>
    <w:tbl>
      <w:tblPr>
        <w:tblStyle w:val="a"/>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8238"/>
      </w:tblGrid>
      <w:tr w:rsidR="004C13B9" w14:paraId="14462264" w14:textId="77777777">
        <w:trPr>
          <w:tblHeader/>
        </w:trPr>
        <w:tc>
          <w:tcPr>
            <w:tcW w:w="2542" w:type="dxa"/>
            <w:shd w:val="clear" w:color="auto" w:fill="auto"/>
            <w:tcMar>
              <w:top w:w="100" w:type="dxa"/>
              <w:left w:w="100" w:type="dxa"/>
              <w:bottom w:w="100" w:type="dxa"/>
              <w:right w:w="100" w:type="dxa"/>
            </w:tcMar>
          </w:tcPr>
          <w:p w14:paraId="13EE962F" w14:textId="77777777" w:rsidR="004C13B9" w:rsidRDefault="00000000">
            <w:pPr>
              <w:pBdr>
                <w:top w:val="nil"/>
                <w:left w:val="nil"/>
                <w:bottom w:val="nil"/>
                <w:right w:val="nil"/>
                <w:between w:val="nil"/>
              </w:pBdr>
              <w:jc w:val="center"/>
              <w:rPr>
                <w:b/>
              </w:rPr>
            </w:pPr>
            <w:r>
              <w:rPr>
                <w:b/>
              </w:rPr>
              <w:t>Principles</w:t>
            </w:r>
          </w:p>
        </w:tc>
        <w:tc>
          <w:tcPr>
            <w:tcW w:w="8238" w:type="dxa"/>
            <w:shd w:val="clear" w:color="auto" w:fill="auto"/>
            <w:tcMar>
              <w:top w:w="100" w:type="dxa"/>
              <w:left w:w="100" w:type="dxa"/>
              <w:bottom w:w="100" w:type="dxa"/>
              <w:right w:w="100" w:type="dxa"/>
            </w:tcMar>
          </w:tcPr>
          <w:p w14:paraId="43043A87" w14:textId="77777777" w:rsidR="004C13B9" w:rsidRDefault="00000000">
            <w:pPr>
              <w:jc w:val="center"/>
            </w:pPr>
            <w:r>
              <w:t>Write a short paragraph explaining each of the 10 principles of security.</w:t>
            </w:r>
          </w:p>
        </w:tc>
      </w:tr>
      <w:tr w:rsidR="004C13B9" w14:paraId="684FC1D9" w14:textId="77777777">
        <w:tc>
          <w:tcPr>
            <w:tcW w:w="2542" w:type="dxa"/>
            <w:shd w:val="clear" w:color="auto" w:fill="auto"/>
            <w:tcMar>
              <w:top w:w="100" w:type="dxa"/>
              <w:left w:w="100" w:type="dxa"/>
              <w:bottom w:w="100" w:type="dxa"/>
              <w:right w:w="100" w:type="dxa"/>
            </w:tcMar>
          </w:tcPr>
          <w:p w14:paraId="61A20588" w14:textId="77777777" w:rsidR="004C13B9" w:rsidRDefault="00000000">
            <w:pPr>
              <w:numPr>
                <w:ilvl w:val="0"/>
                <w:numId w:val="5"/>
              </w:numPr>
              <w:pBdr>
                <w:top w:val="nil"/>
                <w:left w:val="nil"/>
                <w:bottom w:val="nil"/>
                <w:right w:val="nil"/>
                <w:between w:val="nil"/>
              </w:pBdr>
              <w:ind w:left="342"/>
              <w:rPr>
                <w:color w:val="000000"/>
                <w:sz w:val="24"/>
                <w:szCs w:val="24"/>
              </w:rPr>
            </w:pPr>
            <w:r>
              <w:rPr>
                <w:color w:val="000000"/>
                <w:sz w:val="24"/>
                <w:szCs w:val="24"/>
              </w:rPr>
              <w:t>Validate</w:t>
            </w:r>
            <w:r>
              <w:rPr>
                <w:b/>
                <w:color w:val="000000"/>
                <w:sz w:val="24"/>
                <w:szCs w:val="24"/>
              </w:rPr>
              <w:t xml:space="preserve"> </w:t>
            </w:r>
            <w:r>
              <w:rPr>
                <w:color w:val="000000"/>
                <w:sz w:val="24"/>
                <w:szCs w:val="24"/>
              </w:rPr>
              <w:t>Input Data</w:t>
            </w:r>
          </w:p>
        </w:tc>
        <w:tc>
          <w:tcPr>
            <w:tcW w:w="8238" w:type="dxa"/>
            <w:shd w:val="clear" w:color="auto" w:fill="auto"/>
            <w:tcMar>
              <w:top w:w="100" w:type="dxa"/>
              <w:left w:w="100" w:type="dxa"/>
              <w:bottom w:w="100" w:type="dxa"/>
              <w:right w:w="100" w:type="dxa"/>
            </w:tcMar>
          </w:tcPr>
          <w:p w14:paraId="1FBB1CE2" w14:textId="77777777" w:rsidR="004C13B9" w:rsidRDefault="00000000">
            <w:pPr>
              <w:pBdr>
                <w:top w:val="nil"/>
                <w:left w:val="nil"/>
                <w:bottom w:val="nil"/>
                <w:right w:val="nil"/>
                <w:between w:val="nil"/>
              </w:pBdr>
            </w:pPr>
            <w:r>
              <w:t xml:space="preserve">This principle of security is checking and filtering the data being entered into the system by the user. This ensures that the data being entered meets the needed criteria before the data gets processed. An example of this is usernames and passwords to </w:t>
            </w:r>
            <w:proofErr w:type="gramStart"/>
            <w:r>
              <w:t>enter into</w:t>
            </w:r>
            <w:proofErr w:type="gramEnd"/>
            <w:r>
              <w:t xml:space="preserve"> certain areas, this helps prevent unwanted people from accessing data they aren't meant to see. </w:t>
            </w:r>
          </w:p>
        </w:tc>
      </w:tr>
      <w:tr w:rsidR="004C13B9" w14:paraId="18D16B0D" w14:textId="77777777">
        <w:tc>
          <w:tcPr>
            <w:tcW w:w="2542" w:type="dxa"/>
            <w:shd w:val="clear" w:color="auto" w:fill="auto"/>
            <w:tcMar>
              <w:top w:w="100" w:type="dxa"/>
              <w:left w:w="100" w:type="dxa"/>
              <w:bottom w:w="100" w:type="dxa"/>
              <w:right w:w="100" w:type="dxa"/>
            </w:tcMar>
          </w:tcPr>
          <w:p w14:paraId="56CC8111" w14:textId="77777777" w:rsidR="004C13B9" w:rsidRDefault="00000000">
            <w:pPr>
              <w:numPr>
                <w:ilvl w:val="0"/>
                <w:numId w:val="5"/>
              </w:numPr>
              <w:pBdr>
                <w:top w:val="nil"/>
                <w:left w:val="nil"/>
                <w:bottom w:val="nil"/>
                <w:right w:val="nil"/>
                <w:between w:val="nil"/>
              </w:pBdr>
              <w:ind w:left="342"/>
            </w:pPr>
            <w:r>
              <w:rPr>
                <w:color w:val="000000"/>
                <w:sz w:val="24"/>
                <w:szCs w:val="24"/>
              </w:rPr>
              <w:t>Heed Compiler Warnings</w:t>
            </w:r>
          </w:p>
        </w:tc>
        <w:tc>
          <w:tcPr>
            <w:tcW w:w="8238" w:type="dxa"/>
            <w:shd w:val="clear" w:color="auto" w:fill="auto"/>
            <w:tcMar>
              <w:top w:w="100" w:type="dxa"/>
              <w:left w:w="100" w:type="dxa"/>
              <w:bottom w:w="100" w:type="dxa"/>
              <w:right w:w="100" w:type="dxa"/>
            </w:tcMar>
          </w:tcPr>
          <w:p w14:paraId="7E803DD7" w14:textId="77777777" w:rsidR="004C13B9" w:rsidRDefault="00000000">
            <w:pPr>
              <w:pBdr>
                <w:top w:val="nil"/>
                <w:left w:val="nil"/>
                <w:bottom w:val="nil"/>
                <w:right w:val="nil"/>
                <w:between w:val="nil"/>
              </w:pBdr>
            </w:pPr>
            <w:r>
              <w:t xml:space="preserve">This principle of security is compiling code using the highest warning level </w:t>
            </w:r>
            <w:proofErr w:type="gramStart"/>
            <w:r>
              <w:t>you're</w:t>
            </w:r>
            <w:proofErr w:type="gramEnd"/>
            <w:r>
              <w:t xml:space="preserve"> compiler will let you use and then editing the code so that those warnings disappear. This is typically paired with static and dynamic tools that allow the developer to locate additional security flaws not found with the high level of warning. </w:t>
            </w:r>
          </w:p>
        </w:tc>
      </w:tr>
      <w:tr w:rsidR="004C13B9" w14:paraId="696DFE64" w14:textId="77777777">
        <w:tc>
          <w:tcPr>
            <w:tcW w:w="2542" w:type="dxa"/>
            <w:shd w:val="clear" w:color="auto" w:fill="auto"/>
            <w:tcMar>
              <w:top w:w="100" w:type="dxa"/>
              <w:left w:w="100" w:type="dxa"/>
              <w:bottom w:w="100" w:type="dxa"/>
              <w:right w:w="100" w:type="dxa"/>
            </w:tcMar>
          </w:tcPr>
          <w:p w14:paraId="350494A2" w14:textId="77777777" w:rsidR="004C13B9" w:rsidRDefault="00000000">
            <w:pPr>
              <w:numPr>
                <w:ilvl w:val="0"/>
                <w:numId w:val="5"/>
              </w:numPr>
              <w:pBdr>
                <w:top w:val="nil"/>
                <w:left w:val="nil"/>
                <w:bottom w:val="nil"/>
                <w:right w:val="nil"/>
                <w:between w:val="nil"/>
              </w:pBdr>
              <w:ind w:left="342"/>
            </w:pPr>
            <w:r>
              <w:rPr>
                <w:color w:val="000000"/>
                <w:sz w:val="24"/>
                <w:szCs w:val="24"/>
              </w:rPr>
              <w:t>Architect and Design for Security Policies</w:t>
            </w:r>
          </w:p>
        </w:tc>
        <w:tc>
          <w:tcPr>
            <w:tcW w:w="8238" w:type="dxa"/>
            <w:shd w:val="clear" w:color="auto" w:fill="auto"/>
            <w:tcMar>
              <w:top w:w="100" w:type="dxa"/>
              <w:left w:w="100" w:type="dxa"/>
              <w:bottom w:w="100" w:type="dxa"/>
              <w:right w:w="100" w:type="dxa"/>
            </w:tcMar>
          </w:tcPr>
          <w:p w14:paraId="0BC6EC90" w14:textId="77777777" w:rsidR="004C13B9" w:rsidRDefault="00000000">
            <w:pPr>
              <w:pBdr>
                <w:top w:val="nil"/>
                <w:left w:val="nil"/>
                <w:bottom w:val="nil"/>
                <w:right w:val="nil"/>
                <w:between w:val="nil"/>
              </w:pBdr>
            </w:pPr>
            <w:r>
              <w:t xml:space="preserve">This is the principle of creating a process of implementing security controls and </w:t>
            </w:r>
            <w:proofErr w:type="gramStart"/>
            <w:r>
              <w:t>safe guards</w:t>
            </w:r>
            <w:proofErr w:type="gramEnd"/>
            <w:r>
              <w:t xml:space="preserve"> within the IT systems to help protect the data. These policies are put in place to help protect the users from outside attacks and keep their data safe. </w:t>
            </w:r>
          </w:p>
        </w:tc>
      </w:tr>
      <w:tr w:rsidR="004C13B9" w14:paraId="02508FF3" w14:textId="77777777">
        <w:tc>
          <w:tcPr>
            <w:tcW w:w="2542" w:type="dxa"/>
            <w:shd w:val="clear" w:color="auto" w:fill="auto"/>
            <w:tcMar>
              <w:top w:w="100" w:type="dxa"/>
              <w:left w:w="100" w:type="dxa"/>
              <w:bottom w:w="100" w:type="dxa"/>
              <w:right w:w="100" w:type="dxa"/>
            </w:tcMar>
          </w:tcPr>
          <w:p w14:paraId="3BC5375E" w14:textId="77777777" w:rsidR="004C13B9" w:rsidRDefault="00000000">
            <w:pPr>
              <w:numPr>
                <w:ilvl w:val="0"/>
                <w:numId w:val="5"/>
              </w:numPr>
              <w:pBdr>
                <w:top w:val="nil"/>
                <w:left w:val="nil"/>
                <w:bottom w:val="nil"/>
                <w:right w:val="nil"/>
                <w:between w:val="nil"/>
              </w:pBdr>
              <w:ind w:left="342"/>
            </w:pPr>
            <w:r>
              <w:rPr>
                <w:color w:val="000000"/>
                <w:sz w:val="24"/>
                <w:szCs w:val="24"/>
              </w:rPr>
              <w:t>Keep It Simple</w:t>
            </w:r>
          </w:p>
        </w:tc>
        <w:tc>
          <w:tcPr>
            <w:tcW w:w="8238" w:type="dxa"/>
            <w:shd w:val="clear" w:color="auto" w:fill="auto"/>
            <w:tcMar>
              <w:top w:w="100" w:type="dxa"/>
              <w:left w:w="100" w:type="dxa"/>
              <w:bottom w:w="100" w:type="dxa"/>
              <w:right w:w="100" w:type="dxa"/>
            </w:tcMar>
          </w:tcPr>
          <w:p w14:paraId="17E9E05A" w14:textId="77777777" w:rsidR="004C13B9" w:rsidRDefault="00000000">
            <w:pPr>
              <w:pBdr>
                <w:top w:val="nil"/>
                <w:left w:val="nil"/>
                <w:bottom w:val="nil"/>
                <w:right w:val="nil"/>
                <w:between w:val="nil"/>
              </w:pBdr>
            </w:pPr>
            <w:r>
              <w:t xml:space="preserve">This guideline is in place to remind the developers of the importance of keeping their code simple. A good system </w:t>
            </w:r>
            <w:proofErr w:type="gramStart"/>
            <w:r>
              <w:t>is able to</w:t>
            </w:r>
            <w:proofErr w:type="gramEnd"/>
            <w:r>
              <w:t xml:space="preserve"> run and complete everything it needs to without being filled with redundant and/or unnecessary code. This makes it easier to find mistakes </w:t>
            </w:r>
            <w:proofErr w:type="gramStart"/>
            <w:r>
              <w:t>done</w:t>
            </w:r>
            <w:proofErr w:type="gramEnd"/>
            <w:r>
              <w:t xml:space="preserve"> and make it easier when transitioning in new team members so they can recognize the intent of the code. </w:t>
            </w:r>
          </w:p>
        </w:tc>
      </w:tr>
      <w:tr w:rsidR="004C13B9" w14:paraId="2CC192DB" w14:textId="77777777">
        <w:tc>
          <w:tcPr>
            <w:tcW w:w="2542" w:type="dxa"/>
            <w:shd w:val="clear" w:color="auto" w:fill="auto"/>
            <w:tcMar>
              <w:top w:w="100" w:type="dxa"/>
              <w:left w:w="100" w:type="dxa"/>
              <w:bottom w:w="100" w:type="dxa"/>
              <w:right w:w="100" w:type="dxa"/>
            </w:tcMar>
          </w:tcPr>
          <w:p w14:paraId="67AF1A0B" w14:textId="77777777" w:rsidR="004C13B9" w:rsidRDefault="00000000">
            <w:pPr>
              <w:numPr>
                <w:ilvl w:val="0"/>
                <w:numId w:val="5"/>
              </w:numPr>
              <w:pBdr>
                <w:top w:val="nil"/>
                <w:left w:val="nil"/>
                <w:bottom w:val="nil"/>
                <w:right w:val="nil"/>
                <w:between w:val="nil"/>
              </w:pBdr>
              <w:ind w:left="342"/>
            </w:pPr>
            <w:r>
              <w:rPr>
                <w:color w:val="000000"/>
                <w:sz w:val="24"/>
                <w:szCs w:val="24"/>
              </w:rPr>
              <w:t>Default Deny</w:t>
            </w:r>
          </w:p>
        </w:tc>
        <w:tc>
          <w:tcPr>
            <w:tcW w:w="8238" w:type="dxa"/>
            <w:shd w:val="clear" w:color="auto" w:fill="auto"/>
            <w:tcMar>
              <w:top w:w="100" w:type="dxa"/>
              <w:left w:w="100" w:type="dxa"/>
              <w:bottom w:w="100" w:type="dxa"/>
              <w:right w:w="100" w:type="dxa"/>
            </w:tcMar>
          </w:tcPr>
          <w:p w14:paraId="4386FDC0" w14:textId="77777777" w:rsidR="004C13B9" w:rsidRDefault="00000000">
            <w:pPr>
              <w:pBdr>
                <w:top w:val="nil"/>
                <w:left w:val="nil"/>
                <w:bottom w:val="nil"/>
                <w:right w:val="nil"/>
                <w:between w:val="nil"/>
              </w:pBdr>
            </w:pPr>
            <w:r>
              <w:t xml:space="preserve">This principle is that access should be immediately denied unless the user uses the specific conditions needed to gain access. This helps to reduce security breaches through malware and other dangerous viruses. </w:t>
            </w:r>
          </w:p>
        </w:tc>
      </w:tr>
      <w:tr w:rsidR="004C13B9" w14:paraId="54F6CA54" w14:textId="77777777">
        <w:tc>
          <w:tcPr>
            <w:tcW w:w="2542" w:type="dxa"/>
            <w:shd w:val="clear" w:color="auto" w:fill="auto"/>
            <w:tcMar>
              <w:top w:w="100" w:type="dxa"/>
              <w:left w:w="100" w:type="dxa"/>
              <w:bottom w:w="100" w:type="dxa"/>
              <w:right w:w="100" w:type="dxa"/>
            </w:tcMar>
          </w:tcPr>
          <w:p w14:paraId="192BA8D0" w14:textId="77777777" w:rsidR="004C13B9" w:rsidRDefault="00000000">
            <w:pPr>
              <w:numPr>
                <w:ilvl w:val="0"/>
                <w:numId w:val="5"/>
              </w:numPr>
              <w:pBdr>
                <w:top w:val="nil"/>
                <w:left w:val="nil"/>
                <w:bottom w:val="nil"/>
                <w:right w:val="nil"/>
                <w:between w:val="nil"/>
              </w:pBdr>
              <w:ind w:left="342"/>
            </w:pPr>
            <w:r>
              <w:rPr>
                <w:color w:val="000000"/>
                <w:sz w:val="24"/>
                <w:szCs w:val="24"/>
              </w:rPr>
              <w:t>Adhere to the Principle of Least Privilege</w:t>
            </w:r>
          </w:p>
        </w:tc>
        <w:tc>
          <w:tcPr>
            <w:tcW w:w="8238" w:type="dxa"/>
            <w:shd w:val="clear" w:color="auto" w:fill="auto"/>
            <w:tcMar>
              <w:top w:w="100" w:type="dxa"/>
              <w:left w:w="100" w:type="dxa"/>
              <w:bottom w:w="100" w:type="dxa"/>
              <w:right w:w="100" w:type="dxa"/>
            </w:tcMar>
          </w:tcPr>
          <w:p w14:paraId="3AF7F174" w14:textId="77777777" w:rsidR="004C13B9" w:rsidRDefault="00000000">
            <w:pPr>
              <w:pBdr>
                <w:top w:val="nil"/>
                <w:left w:val="nil"/>
                <w:bottom w:val="nil"/>
                <w:right w:val="nil"/>
                <w:between w:val="nil"/>
              </w:pBdr>
            </w:pPr>
            <w:r>
              <w:t xml:space="preserve">This principle is that users should be given the minimum </w:t>
            </w:r>
            <w:proofErr w:type="gramStart"/>
            <w:r>
              <w:t>amount</w:t>
            </w:r>
            <w:proofErr w:type="gramEnd"/>
            <w:r>
              <w:t xml:space="preserve"> of resources and applications needed in order to complete their tasks. This helps prevent them stumbling along system areas or accessing information that is above their associate level. </w:t>
            </w:r>
          </w:p>
        </w:tc>
      </w:tr>
      <w:tr w:rsidR="004C13B9" w14:paraId="7241E426" w14:textId="77777777">
        <w:tc>
          <w:tcPr>
            <w:tcW w:w="2542" w:type="dxa"/>
            <w:shd w:val="clear" w:color="auto" w:fill="auto"/>
            <w:tcMar>
              <w:top w:w="100" w:type="dxa"/>
              <w:left w:w="100" w:type="dxa"/>
              <w:bottom w:w="100" w:type="dxa"/>
              <w:right w:w="100" w:type="dxa"/>
            </w:tcMar>
          </w:tcPr>
          <w:p w14:paraId="1ABCD488" w14:textId="77777777" w:rsidR="004C13B9" w:rsidRDefault="00000000">
            <w:pPr>
              <w:numPr>
                <w:ilvl w:val="0"/>
                <w:numId w:val="5"/>
              </w:numPr>
              <w:pBdr>
                <w:top w:val="nil"/>
                <w:left w:val="nil"/>
                <w:bottom w:val="nil"/>
                <w:right w:val="nil"/>
                <w:between w:val="nil"/>
              </w:pBdr>
              <w:ind w:left="342"/>
            </w:pPr>
            <w:r>
              <w:rPr>
                <w:color w:val="000000"/>
                <w:sz w:val="24"/>
                <w:szCs w:val="24"/>
              </w:rPr>
              <w:lastRenderedPageBreak/>
              <w:t>Sanitize Data Sent to Other Systems</w:t>
            </w:r>
          </w:p>
        </w:tc>
        <w:tc>
          <w:tcPr>
            <w:tcW w:w="8238" w:type="dxa"/>
            <w:shd w:val="clear" w:color="auto" w:fill="auto"/>
            <w:tcMar>
              <w:top w:w="100" w:type="dxa"/>
              <w:left w:w="100" w:type="dxa"/>
              <w:bottom w:w="100" w:type="dxa"/>
              <w:right w:w="100" w:type="dxa"/>
            </w:tcMar>
          </w:tcPr>
          <w:p w14:paraId="59321AFB" w14:textId="77777777" w:rsidR="004C13B9" w:rsidRDefault="00000000">
            <w:pPr>
              <w:pBdr>
                <w:top w:val="nil"/>
                <w:left w:val="nil"/>
                <w:bottom w:val="nil"/>
                <w:right w:val="nil"/>
                <w:between w:val="nil"/>
              </w:pBdr>
            </w:pPr>
            <w:r>
              <w:t xml:space="preserve">This principle is that data should be fully destroyed and wiped clean from the storage device to ensure it </w:t>
            </w:r>
            <w:proofErr w:type="spellStart"/>
            <w:r>
              <w:t>can not</w:t>
            </w:r>
            <w:proofErr w:type="spellEnd"/>
            <w:r>
              <w:t xml:space="preserve"> be recovered from any device by any means. This is to help protect sensitive data that the company doesn't want to fall into the wrong hands. </w:t>
            </w:r>
          </w:p>
        </w:tc>
      </w:tr>
      <w:tr w:rsidR="004C13B9" w14:paraId="1117FB69" w14:textId="77777777">
        <w:tc>
          <w:tcPr>
            <w:tcW w:w="2542" w:type="dxa"/>
            <w:shd w:val="clear" w:color="auto" w:fill="auto"/>
            <w:tcMar>
              <w:top w:w="100" w:type="dxa"/>
              <w:left w:w="100" w:type="dxa"/>
              <w:bottom w:w="100" w:type="dxa"/>
              <w:right w:w="100" w:type="dxa"/>
            </w:tcMar>
          </w:tcPr>
          <w:p w14:paraId="64DA8541" w14:textId="77777777" w:rsidR="004C13B9" w:rsidRDefault="00000000">
            <w:pPr>
              <w:numPr>
                <w:ilvl w:val="0"/>
                <w:numId w:val="5"/>
              </w:numPr>
              <w:pBdr>
                <w:top w:val="nil"/>
                <w:left w:val="nil"/>
                <w:bottom w:val="nil"/>
                <w:right w:val="nil"/>
                <w:between w:val="nil"/>
              </w:pBdr>
              <w:ind w:left="342"/>
            </w:pPr>
            <w:r>
              <w:rPr>
                <w:color w:val="000000"/>
                <w:sz w:val="24"/>
                <w:szCs w:val="24"/>
              </w:rPr>
              <w:t xml:space="preserve">Practice Defense in Depth </w:t>
            </w:r>
          </w:p>
        </w:tc>
        <w:tc>
          <w:tcPr>
            <w:tcW w:w="8238" w:type="dxa"/>
            <w:shd w:val="clear" w:color="auto" w:fill="auto"/>
            <w:tcMar>
              <w:top w:w="100" w:type="dxa"/>
              <w:left w:w="100" w:type="dxa"/>
              <w:bottom w:w="100" w:type="dxa"/>
              <w:right w:w="100" w:type="dxa"/>
            </w:tcMar>
          </w:tcPr>
          <w:p w14:paraId="2E370DC5" w14:textId="77777777" w:rsidR="004C13B9" w:rsidRDefault="00000000">
            <w:pPr>
              <w:pBdr>
                <w:top w:val="nil"/>
                <w:left w:val="nil"/>
                <w:bottom w:val="nil"/>
                <w:right w:val="nil"/>
                <w:between w:val="nil"/>
              </w:pBdr>
            </w:pPr>
            <w:r>
              <w:t xml:space="preserve">This principle is to remind developers to utilize multiple layers of security within their system so that </w:t>
            </w:r>
            <w:proofErr w:type="gramStart"/>
            <w:r>
              <w:t>is</w:t>
            </w:r>
            <w:proofErr w:type="gramEnd"/>
            <w:r>
              <w:t xml:space="preserve"> one of their organizations </w:t>
            </w:r>
            <w:proofErr w:type="gramStart"/>
            <w:r>
              <w:t>level</w:t>
            </w:r>
            <w:proofErr w:type="gramEnd"/>
            <w:r>
              <w:t xml:space="preserve"> of security gets breached there will be fall backs to help stop the attacker from getting to the data. This is important for organizations that carry sensitive data so that it can't be easily hacked and leaked. </w:t>
            </w:r>
          </w:p>
        </w:tc>
      </w:tr>
      <w:tr w:rsidR="004C13B9" w14:paraId="0011B72A" w14:textId="77777777">
        <w:tc>
          <w:tcPr>
            <w:tcW w:w="2542" w:type="dxa"/>
            <w:shd w:val="clear" w:color="auto" w:fill="auto"/>
            <w:tcMar>
              <w:top w:w="100" w:type="dxa"/>
              <w:left w:w="100" w:type="dxa"/>
              <w:bottom w:w="100" w:type="dxa"/>
              <w:right w:w="100" w:type="dxa"/>
            </w:tcMar>
          </w:tcPr>
          <w:p w14:paraId="6014B180" w14:textId="77777777" w:rsidR="004C13B9" w:rsidRDefault="00000000">
            <w:pPr>
              <w:numPr>
                <w:ilvl w:val="0"/>
                <w:numId w:val="5"/>
              </w:numPr>
              <w:pBdr>
                <w:top w:val="nil"/>
                <w:left w:val="nil"/>
                <w:bottom w:val="nil"/>
                <w:right w:val="nil"/>
                <w:between w:val="nil"/>
              </w:pBdr>
              <w:ind w:left="342"/>
            </w:pPr>
            <w:r>
              <w:rPr>
                <w:color w:val="000000"/>
                <w:sz w:val="24"/>
                <w:szCs w:val="24"/>
              </w:rPr>
              <w:t xml:space="preserve">Use Effective Quality Assurance Techniques </w:t>
            </w:r>
          </w:p>
        </w:tc>
        <w:tc>
          <w:tcPr>
            <w:tcW w:w="8238" w:type="dxa"/>
            <w:shd w:val="clear" w:color="auto" w:fill="auto"/>
            <w:tcMar>
              <w:top w:w="100" w:type="dxa"/>
              <w:left w:w="100" w:type="dxa"/>
              <w:bottom w:w="100" w:type="dxa"/>
              <w:right w:w="100" w:type="dxa"/>
            </w:tcMar>
          </w:tcPr>
          <w:p w14:paraId="14EA6AD9" w14:textId="77777777" w:rsidR="004C13B9" w:rsidRDefault="00000000">
            <w:pPr>
              <w:pBdr>
                <w:top w:val="nil"/>
                <w:left w:val="nil"/>
                <w:bottom w:val="nil"/>
                <w:right w:val="nil"/>
                <w:between w:val="nil"/>
              </w:pBdr>
            </w:pPr>
            <w:r>
              <w:t xml:space="preserve">This principle states that developers should use effective quality techniques when checking their work such as penetration testing </w:t>
            </w:r>
            <w:proofErr w:type="gramStart"/>
            <w:r>
              <w:t>in order to</w:t>
            </w:r>
            <w:proofErr w:type="gramEnd"/>
            <w:r>
              <w:t xml:space="preserve"> locate vulnerabilities within the code. This is important for developers to remember to do because if they are using methods that aren't helpful at finding as many vulnerabilities as possible then it is a waste of time and resources and can still lead to security risks. </w:t>
            </w:r>
          </w:p>
        </w:tc>
      </w:tr>
      <w:tr w:rsidR="004C13B9" w14:paraId="68AB7C43" w14:textId="77777777">
        <w:tc>
          <w:tcPr>
            <w:tcW w:w="2542" w:type="dxa"/>
            <w:shd w:val="clear" w:color="auto" w:fill="auto"/>
            <w:tcMar>
              <w:top w:w="100" w:type="dxa"/>
              <w:left w:w="100" w:type="dxa"/>
              <w:bottom w:w="100" w:type="dxa"/>
              <w:right w:w="100" w:type="dxa"/>
            </w:tcMar>
          </w:tcPr>
          <w:p w14:paraId="42AC7FCE" w14:textId="77777777" w:rsidR="004C13B9" w:rsidRDefault="00000000">
            <w:pPr>
              <w:numPr>
                <w:ilvl w:val="0"/>
                <w:numId w:val="5"/>
              </w:numPr>
              <w:pBdr>
                <w:top w:val="nil"/>
                <w:left w:val="nil"/>
                <w:bottom w:val="nil"/>
                <w:right w:val="nil"/>
                <w:between w:val="nil"/>
              </w:pBdr>
              <w:ind w:left="342"/>
            </w:pPr>
            <w:r>
              <w:rPr>
                <w:color w:val="000000"/>
                <w:sz w:val="24"/>
                <w:szCs w:val="24"/>
              </w:rPr>
              <w:t>Adopt a Secure Coding Standard</w:t>
            </w:r>
          </w:p>
        </w:tc>
        <w:tc>
          <w:tcPr>
            <w:tcW w:w="8238" w:type="dxa"/>
            <w:shd w:val="clear" w:color="auto" w:fill="auto"/>
            <w:tcMar>
              <w:top w:w="100" w:type="dxa"/>
              <w:left w:w="100" w:type="dxa"/>
              <w:bottom w:w="100" w:type="dxa"/>
              <w:right w:w="100" w:type="dxa"/>
            </w:tcMar>
          </w:tcPr>
          <w:p w14:paraId="6EAFC87E" w14:textId="77777777" w:rsidR="004C13B9" w:rsidRDefault="00000000">
            <w:pPr>
              <w:pBdr>
                <w:top w:val="nil"/>
                <w:left w:val="nil"/>
                <w:bottom w:val="nil"/>
                <w:right w:val="nil"/>
                <w:between w:val="nil"/>
              </w:pBdr>
            </w:pPr>
            <w:r>
              <w:t xml:space="preserve">This is important for all developers as it will help them have standards in place to help prevent security vulnerabilities within their code and keep their company and its users as safe as possible from outside attacks. </w:t>
            </w:r>
          </w:p>
        </w:tc>
      </w:tr>
    </w:tbl>
    <w:p w14:paraId="15CB0529" w14:textId="77777777" w:rsidR="004C13B9" w:rsidRDefault="004C13B9">
      <w:bookmarkStart w:id="5" w:name="_tyjcwt" w:colFirst="0" w:colLast="0"/>
      <w:bookmarkEnd w:id="5"/>
    </w:p>
    <w:p w14:paraId="2891C22C" w14:textId="77777777" w:rsidR="004C13B9" w:rsidRDefault="00000000">
      <w:pPr>
        <w:pStyle w:val="Heading3"/>
      </w:pPr>
      <w:bookmarkStart w:id="6" w:name="_3dy6vkm" w:colFirst="0" w:colLast="0"/>
      <w:bookmarkEnd w:id="6"/>
      <w:r>
        <w:t>C/C++ Ten Coding Standards</w:t>
      </w:r>
    </w:p>
    <w:p w14:paraId="7AD2E860" w14:textId="77777777" w:rsidR="004C13B9" w:rsidRDefault="00000000">
      <w:pPr>
        <w:rPr>
          <w:b/>
          <w:sz w:val="27"/>
          <w:szCs w:val="27"/>
        </w:rPr>
      </w:pPr>
      <w:r>
        <w:t>Complete the coding standards portion of the template according to the Module Three milestone requirements. In Project One, follow the instructions to add a layer of security to the existing coding standards. Please start each standard on a new page, as they may take up more than one page. The first seven coding standards are labeled by category. The last three are blank so you may choose three additional standards. Be sure to label them by category and give them a sequential number for that category. Add compliant and noncompliant sections as needed to each coding standard.</w:t>
      </w:r>
      <w:r>
        <w:br w:type="page"/>
      </w:r>
    </w:p>
    <w:p w14:paraId="08299547" w14:textId="77777777" w:rsidR="004C13B9" w:rsidRDefault="00000000">
      <w:pPr>
        <w:pStyle w:val="Heading4"/>
      </w:pPr>
      <w:bookmarkStart w:id="7" w:name="_1t3h5sf" w:colFirst="0" w:colLast="0"/>
      <w:bookmarkEnd w:id="7"/>
      <w:r>
        <w:lastRenderedPageBreak/>
        <w:t>Coding Standard 1</w:t>
      </w:r>
    </w:p>
    <w:p w14:paraId="3E507592" w14:textId="77777777" w:rsidR="004C13B9" w:rsidRDefault="004C13B9"/>
    <w:tbl>
      <w:tblPr>
        <w:tblStyle w:val="a0"/>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7632"/>
      </w:tblGrid>
      <w:tr w:rsidR="004C13B9" w14:paraId="14EBF8C0" w14:textId="77777777">
        <w:trPr>
          <w:trHeight w:val="42"/>
          <w:tblHeader/>
        </w:trPr>
        <w:tc>
          <w:tcPr>
            <w:tcW w:w="1807" w:type="dxa"/>
            <w:shd w:val="clear" w:color="auto" w:fill="D9D9D9"/>
            <w:tcMar>
              <w:top w:w="100" w:type="dxa"/>
              <w:left w:w="100" w:type="dxa"/>
              <w:bottom w:w="100" w:type="dxa"/>
              <w:right w:w="100" w:type="dxa"/>
            </w:tcMar>
            <w:vAlign w:val="center"/>
          </w:tcPr>
          <w:p w14:paraId="2FBB4565" w14:textId="77777777" w:rsidR="004C13B9" w:rsidRDefault="00000000">
            <w:pPr>
              <w:jc w:val="center"/>
              <w:rPr>
                <w:b/>
                <w:sz w:val="24"/>
                <w:szCs w:val="24"/>
              </w:rPr>
            </w:pPr>
            <w:r>
              <w:rPr>
                <w:b/>
                <w:sz w:val="24"/>
                <w:szCs w:val="24"/>
              </w:rPr>
              <w:t>Coding Standard</w:t>
            </w:r>
          </w:p>
        </w:tc>
        <w:tc>
          <w:tcPr>
            <w:tcW w:w="1341" w:type="dxa"/>
            <w:shd w:val="clear" w:color="auto" w:fill="D9D9D9"/>
            <w:tcMar>
              <w:top w:w="100" w:type="dxa"/>
              <w:left w:w="100" w:type="dxa"/>
              <w:bottom w:w="100" w:type="dxa"/>
              <w:right w:w="100" w:type="dxa"/>
            </w:tcMar>
            <w:vAlign w:val="center"/>
          </w:tcPr>
          <w:p w14:paraId="3E6207FC" w14:textId="77777777" w:rsidR="004C13B9" w:rsidRDefault="00000000">
            <w:pPr>
              <w:jc w:val="center"/>
              <w:rPr>
                <w:b/>
                <w:sz w:val="24"/>
                <w:szCs w:val="24"/>
              </w:rPr>
            </w:pPr>
            <w:r>
              <w:rPr>
                <w:b/>
                <w:sz w:val="24"/>
                <w:szCs w:val="24"/>
              </w:rPr>
              <w:t>Label</w:t>
            </w:r>
          </w:p>
        </w:tc>
        <w:tc>
          <w:tcPr>
            <w:tcW w:w="7632" w:type="dxa"/>
            <w:shd w:val="clear" w:color="auto" w:fill="D9D9D9"/>
            <w:tcMar>
              <w:top w:w="100" w:type="dxa"/>
              <w:left w:w="100" w:type="dxa"/>
              <w:bottom w:w="100" w:type="dxa"/>
              <w:right w:w="100" w:type="dxa"/>
            </w:tcMar>
            <w:vAlign w:val="center"/>
          </w:tcPr>
          <w:p w14:paraId="51D935A6" w14:textId="77777777" w:rsidR="004C13B9" w:rsidRDefault="00000000">
            <w:pPr>
              <w:jc w:val="center"/>
              <w:rPr>
                <w:b/>
                <w:sz w:val="24"/>
                <w:szCs w:val="24"/>
              </w:rPr>
            </w:pPr>
            <w:r>
              <w:rPr>
                <w:b/>
                <w:sz w:val="24"/>
                <w:szCs w:val="24"/>
              </w:rPr>
              <w:t>Name of Standard</w:t>
            </w:r>
          </w:p>
        </w:tc>
      </w:tr>
      <w:tr w:rsidR="004C13B9" w14:paraId="420D4F19" w14:textId="77777777">
        <w:trPr>
          <w:trHeight w:val="321"/>
        </w:trPr>
        <w:tc>
          <w:tcPr>
            <w:tcW w:w="1807" w:type="dxa"/>
            <w:shd w:val="clear" w:color="auto" w:fill="F3F3F3"/>
            <w:tcMar>
              <w:top w:w="100" w:type="dxa"/>
              <w:left w:w="100" w:type="dxa"/>
              <w:bottom w:w="100" w:type="dxa"/>
              <w:right w:w="100" w:type="dxa"/>
            </w:tcMar>
          </w:tcPr>
          <w:p w14:paraId="3BB29041" w14:textId="77777777" w:rsidR="004C13B9" w:rsidRDefault="00000000">
            <w:pPr>
              <w:jc w:val="center"/>
              <w:rPr>
                <w:b/>
              </w:rPr>
            </w:pPr>
            <w:r>
              <w:rPr>
                <w:b/>
              </w:rPr>
              <w:t>Data Type</w:t>
            </w:r>
          </w:p>
        </w:tc>
        <w:tc>
          <w:tcPr>
            <w:tcW w:w="1341" w:type="dxa"/>
            <w:tcMar>
              <w:top w:w="100" w:type="dxa"/>
              <w:left w:w="100" w:type="dxa"/>
              <w:bottom w:w="100" w:type="dxa"/>
              <w:right w:w="100" w:type="dxa"/>
            </w:tcMar>
          </w:tcPr>
          <w:p w14:paraId="4C54D16C" w14:textId="77777777" w:rsidR="004C13B9" w:rsidRDefault="00000000">
            <w:pPr>
              <w:jc w:val="center"/>
            </w:pPr>
            <w:r>
              <w:t>[STD-001-CPP</w:t>
            </w:r>
          </w:p>
        </w:tc>
        <w:tc>
          <w:tcPr>
            <w:tcW w:w="7632" w:type="dxa"/>
            <w:tcMar>
              <w:top w:w="100" w:type="dxa"/>
              <w:left w:w="100" w:type="dxa"/>
              <w:bottom w:w="100" w:type="dxa"/>
              <w:right w:w="100" w:type="dxa"/>
            </w:tcMar>
          </w:tcPr>
          <w:p w14:paraId="6CF304D5" w14:textId="77777777" w:rsidR="004C13B9" w:rsidRDefault="00000000">
            <w:r>
              <w:t xml:space="preserve">Don't cast out to an </w:t>
            </w:r>
            <w:proofErr w:type="gramStart"/>
            <w:r>
              <w:t>out of range</w:t>
            </w:r>
            <w:proofErr w:type="gramEnd"/>
            <w:r>
              <w:t xml:space="preserve"> enumeration value</w:t>
            </w:r>
          </w:p>
        </w:tc>
      </w:tr>
    </w:tbl>
    <w:p w14:paraId="13A04555" w14:textId="77777777" w:rsidR="004C13B9" w:rsidRDefault="004C13B9">
      <w:pPr>
        <w:rPr>
          <w:b/>
        </w:rPr>
      </w:pPr>
    </w:p>
    <w:tbl>
      <w:tblPr>
        <w:tblStyle w:val="a1"/>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4C13B9" w14:paraId="6F9CFECA" w14:textId="77777777">
        <w:trPr>
          <w:trHeight w:val="26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069079CA" w14:textId="77777777" w:rsidR="004C13B9" w:rsidRDefault="00000000">
            <w:r>
              <w:rPr>
                <w:b/>
                <w:sz w:val="24"/>
                <w:szCs w:val="24"/>
              </w:rPr>
              <w:t>Noncompliant Code</w:t>
            </w:r>
          </w:p>
        </w:tc>
      </w:tr>
      <w:tr w:rsidR="004C13B9" w14:paraId="70F435E5"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74E7855D" w14:textId="77777777" w:rsidR="004C13B9" w:rsidRDefault="00000000">
            <w:r>
              <w:t xml:space="preserve">This will check if a given value is in the allotted range of allowed enumeration values. If the type is </w:t>
            </w:r>
            <w:proofErr w:type="gramStart"/>
            <w:r>
              <w:t>casted</w:t>
            </w:r>
            <w:proofErr w:type="gramEnd"/>
            <w:r>
              <w:t xml:space="preserve">, it potentially </w:t>
            </w:r>
            <w:proofErr w:type="gramStart"/>
            <w:r>
              <w:t>cant</w:t>
            </w:r>
            <w:proofErr w:type="gramEnd"/>
            <w:r>
              <w:t xml:space="preserve"> represent the assigned integer value. </w:t>
            </w:r>
          </w:p>
        </w:tc>
      </w:tr>
      <w:tr w:rsidR="004C13B9" w14:paraId="7E7D44B9" w14:textId="77777777">
        <w:trPr>
          <w:trHeight w:val="460"/>
        </w:trPr>
        <w:tc>
          <w:tcPr>
            <w:tcW w:w="10800" w:type="dxa"/>
            <w:tcMar>
              <w:top w:w="100" w:type="dxa"/>
              <w:left w:w="100" w:type="dxa"/>
              <w:bottom w:w="100" w:type="dxa"/>
              <w:right w:w="100" w:type="dxa"/>
            </w:tcMar>
          </w:tcPr>
          <w:p w14:paraId="63C48ECC" w14:textId="77777777" w:rsidR="004C13B9" w:rsidRDefault="00000000">
            <w:proofErr w:type="spellStart"/>
            <w:r>
              <w:t>enum</w:t>
            </w:r>
            <w:proofErr w:type="spellEnd"/>
            <w:r>
              <w:t xml:space="preserve"> </w:t>
            </w:r>
            <w:proofErr w:type="spellStart"/>
            <w:r>
              <w:t>EnumType</w:t>
            </w:r>
            <w:proofErr w:type="spellEnd"/>
            <w:r>
              <w:t xml:space="preserve"> {</w:t>
            </w:r>
          </w:p>
          <w:p w14:paraId="06A704A6" w14:textId="77777777" w:rsidR="004C13B9" w:rsidRDefault="00000000">
            <w:r>
              <w:t>First,</w:t>
            </w:r>
          </w:p>
          <w:p w14:paraId="506A144B" w14:textId="77777777" w:rsidR="004C13B9" w:rsidRDefault="00000000">
            <w:r>
              <w:t>Second,</w:t>
            </w:r>
          </w:p>
          <w:p w14:paraId="10995FBC" w14:textId="77777777" w:rsidR="004C13B9" w:rsidRDefault="00000000">
            <w:r>
              <w:t>Third</w:t>
            </w:r>
          </w:p>
          <w:p w14:paraId="66FA64A5" w14:textId="77777777" w:rsidR="004C13B9" w:rsidRDefault="00000000">
            <w:r>
              <w:t>};</w:t>
            </w:r>
          </w:p>
          <w:p w14:paraId="2EF3F45F" w14:textId="77777777" w:rsidR="004C13B9" w:rsidRDefault="00000000">
            <w:r>
              <w:t xml:space="preserve">void </w:t>
            </w:r>
            <w:proofErr w:type="gramStart"/>
            <w:r>
              <w:t xml:space="preserve">f(  </w:t>
            </w:r>
            <w:proofErr w:type="gramEnd"/>
            <w:r>
              <w:t xml:space="preserve">int  </w:t>
            </w:r>
            <w:proofErr w:type="spellStart"/>
            <w:r>
              <w:t>intVar</w:t>
            </w:r>
            <w:proofErr w:type="spellEnd"/>
            <w:r>
              <w:t>) {</w:t>
            </w:r>
          </w:p>
          <w:p w14:paraId="5FF29F9A" w14:textId="77777777" w:rsidR="004C13B9" w:rsidRDefault="00000000">
            <w:r>
              <w:t xml:space="preserve">         </w:t>
            </w:r>
            <w:proofErr w:type="spellStart"/>
            <w:r>
              <w:t>EnumType</w:t>
            </w:r>
            <w:proofErr w:type="spellEnd"/>
            <w:r>
              <w:t xml:space="preserve"> </w:t>
            </w:r>
            <w:proofErr w:type="spellStart"/>
            <w:r>
              <w:t>enumVar</w:t>
            </w:r>
            <w:proofErr w:type="spellEnd"/>
            <w:r>
              <w:t xml:space="preserve"> = </w:t>
            </w:r>
            <w:proofErr w:type="spellStart"/>
            <w:r>
              <w:t>static_cast</w:t>
            </w:r>
            <w:proofErr w:type="spellEnd"/>
            <w:r>
              <w:t>&lt;</w:t>
            </w:r>
            <w:proofErr w:type="spellStart"/>
            <w:r>
              <w:t>EnumType</w:t>
            </w:r>
            <w:proofErr w:type="spellEnd"/>
            <w:r>
              <w:t>&gt;(</w:t>
            </w:r>
            <w:proofErr w:type="spellStart"/>
            <w:r>
              <w:t>intVar</w:t>
            </w:r>
            <w:proofErr w:type="spellEnd"/>
            <w:proofErr w:type="gramStart"/>
            <w:r>
              <w:t>);</w:t>
            </w:r>
            <w:proofErr w:type="gramEnd"/>
          </w:p>
          <w:p w14:paraId="79E1AE89" w14:textId="77777777" w:rsidR="004C13B9" w:rsidRDefault="00000000">
            <w:r>
              <w:t xml:space="preserve">         if (</w:t>
            </w:r>
            <w:proofErr w:type="spellStart"/>
            <w:r>
              <w:t>enumVar</w:t>
            </w:r>
            <w:proofErr w:type="spellEnd"/>
            <w:r>
              <w:t xml:space="preserve"> &lt; First || </w:t>
            </w:r>
            <w:proofErr w:type="spellStart"/>
            <w:r>
              <w:t>enumVar</w:t>
            </w:r>
            <w:proofErr w:type="spellEnd"/>
            <w:r>
              <w:t xml:space="preserve"> &gt; Third) {</w:t>
            </w:r>
          </w:p>
          <w:p w14:paraId="61F1A492" w14:textId="77777777" w:rsidR="004C13B9" w:rsidRDefault="00000000">
            <w:r>
              <w:t xml:space="preserve">              // Handle error</w:t>
            </w:r>
          </w:p>
          <w:p w14:paraId="0E4356F9" w14:textId="77777777" w:rsidR="004C13B9" w:rsidRDefault="00000000">
            <w:r>
              <w:t xml:space="preserve">         }</w:t>
            </w:r>
          </w:p>
          <w:p w14:paraId="486C5171" w14:textId="77777777" w:rsidR="004C13B9" w:rsidRDefault="00000000">
            <w:r>
              <w:t>}</w:t>
            </w:r>
          </w:p>
        </w:tc>
      </w:tr>
    </w:tbl>
    <w:p w14:paraId="26C263E5" w14:textId="77777777" w:rsidR="004C13B9" w:rsidRDefault="004C13B9">
      <w:pPr>
        <w:rPr>
          <w:b/>
        </w:rPr>
      </w:pPr>
    </w:p>
    <w:tbl>
      <w:tblPr>
        <w:tblStyle w:val="a2"/>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4C13B9" w14:paraId="48AB7133" w14:textId="77777777">
        <w:trPr>
          <w:trHeight w:val="8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0A7F173F" w14:textId="77777777" w:rsidR="004C13B9" w:rsidRDefault="00000000">
            <w:r>
              <w:rPr>
                <w:b/>
                <w:sz w:val="24"/>
                <w:szCs w:val="24"/>
              </w:rPr>
              <w:t>Compliant Code</w:t>
            </w:r>
          </w:p>
        </w:tc>
      </w:tr>
      <w:tr w:rsidR="004C13B9" w14:paraId="6EEA088E"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74229CE6" w14:textId="77777777" w:rsidR="004C13B9" w:rsidRDefault="00000000">
            <w:r>
              <w:t xml:space="preserve">This code checks the represented value by its enumeration type prior to completing the conversion so that the conversion </w:t>
            </w:r>
            <w:proofErr w:type="spellStart"/>
            <w:proofErr w:type="gramStart"/>
            <w:r>
              <w:t>wont</w:t>
            </w:r>
            <w:proofErr w:type="spellEnd"/>
            <w:proofErr w:type="gramEnd"/>
            <w:r>
              <w:t xml:space="preserve"> create an unspecified value. This helps to restrict the type to a specific enumerator type. </w:t>
            </w:r>
          </w:p>
        </w:tc>
      </w:tr>
      <w:tr w:rsidR="004C13B9" w14:paraId="1EBCBBD6" w14:textId="77777777">
        <w:trPr>
          <w:trHeight w:val="460"/>
        </w:trPr>
        <w:tc>
          <w:tcPr>
            <w:tcW w:w="10800" w:type="dxa"/>
            <w:tcMar>
              <w:top w:w="100" w:type="dxa"/>
              <w:left w:w="100" w:type="dxa"/>
              <w:bottom w:w="100" w:type="dxa"/>
              <w:right w:w="100" w:type="dxa"/>
            </w:tcMar>
          </w:tcPr>
          <w:p w14:paraId="23572A19" w14:textId="77777777" w:rsidR="004C13B9" w:rsidRDefault="00000000">
            <w:proofErr w:type="spellStart"/>
            <w:r>
              <w:t>enum</w:t>
            </w:r>
            <w:proofErr w:type="spellEnd"/>
            <w:r>
              <w:t xml:space="preserve"> </w:t>
            </w:r>
            <w:proofErr w:type="spellStart"/>
            <w:r>
              <w:t>EnumType</w:t>
            </w:r>
            <w:proofErr w:type="spellEnd"/>
            <w:r>
              <w:t xml:space="preserve"> {</w:t>
            </w:r>
          </w:p>
          <w:p w14:paraId="61F6B3F5" w14:textId="77777777" w:rsidR="004C13B9" w:rsidRDefault="00000000">
            <w:r>
              <w:t xml:space="preserve">     First,</w:t>
            </w:r>
          </w:p>
          <w:p w14:paraId="5062A4A8" w14:textId="77777777" w:rsidR="004C13B9" w:rsidRDefault="00000000">
            <w:r>
              <w:t xml:space="preserve">     Second,</w:t>
            </w:r>
          </w:p>
          <w:p w14:paraId="73539506" w14:textId="77777777" w:rsidR="004C13B9" w:rsidRDefault="00000000">
            <w:r>
              <w:t xml:space="preserve">     Third</w:t>
            </w:r>
          </w:p>
          <w:p w14:paraId="6888F8C5" w14:textId="77777777" w:rsidR="004C13B9" w:rsidRDefault="00000000">
            <w:r>
              <w:t>};</w:t>
            </w:r>
          </w:p>
          <w:p w14:paraId="69BC857D" w14:textId="77777777" w:rsidR="004C13B9" w:rsidRDefault="004C13B9"/>
          <w:p w14:paraId="005A0A25" w14:textId="77777777" w:rsidR="004C13B9" w:rsidRDefault="00000000">
            <w:r>
              <w:t xml:space="preserve">void </w:t>
            </w:r>
            <w:proofErr w:type="gramStart"/>
            <w:r>
              <w:t xml:space="preserve">f(  </w:t>
            </w:r>
            <w:proofErr w:type="gramEnd"/>
            <w:r>
              <w:t xml:space="preserve">  int   </w:t>
            </w:r>
            <w:proofErr w:type="spellStart"/>
            <w:r>
              <w:t>intVar</w:t>
            </w:r>
            <w:proofErr w:type="spellEnd"/>
            <w:r>
              <w:t>) {</w:t>
            </w:r>
          </w:p>
          <w:p w14:paraId="1943D8FA" w14:textId="77777777" w:rsidR="004C13B9" w:rsidRDefault="00000000">
            <w:r>
              <w:t xml:space="preserve">     if (</w:t>
            </w:r>
            <w:proofErr w:type="spellStart"/>
            <w:r>
              <w:t>intVar</w:t>
            </w:r>
            <w:proofErr w:type="spellEnd"/>
            <w:r>
              <w:t xml:space="preserve"> &lt; First || </w:t>
            </w:r>
            <w:proofErr w:type="spellStart"/>
            <w:r>
              <w:t>intVar</w:t>
            </w:r>
            <w:proofErr w:type="spellEnd"/>
            <w:r>
              <w:t xml:space="preserve"> &gt; Third) {</w:t>
            </w:r>
          </w:p>
          <w:p w14:paraId="5AE7B6C0" w14:textId="77777777" w:rsidR="004C13B9" w:rsidRDefault="00000000">
            <w:r>
              <w:t xml:space="preserve">         //Handle error</w:t>
            </w:r>
          </w:p>
          <w:p w14:paraId="065ADA59" w14:textId="77777777" w:rsidR="004C13B9" w:rsidRDefault="00000000">
            <w:r>
              <w:t xml:space="preserve">      }</w:t>
            </w:r>
          </w:p>
          <w:p w14:paraId="667731EA" w14:textId="77777777" w:rsidR="004C13B9" w:rsidRDefault="00000000">
            <w:r>
              <w:t xml:space="preserve">      </w:t>
            </w:r>
            <w:proofErr w:type="spellStart"/>
            <w:r>
              <w:t>EnumType</w:t>
            </w:r>
            <w:proofErr w:type="spellEnd"/>
            <w:r>
              <w:t xml:space="preserve"> </w:t>
            </w:r>
            <w:proofErr w:type="spellStart"/>
            <w:r>
              <w:t>enumVar</w:t>
            </w:r>
            <w:proofErr w:type="spellEnd"/>
            <w:r>
              <w:t xml:space="preserve"> = </w:t>
            </w:r>
            <w:proofErr w:type="spellStart"/>
            <w:r>
              <w:t>static_cast</w:t>
            </w:r>
            <w:proofErr w:type="spellEnd"/>
            <w:r>
              <w:t>&lt;</w:t>
            </w:r>
            <w:proofErr w:type="spellStart"/>
            <w:r>
              <w:t>enumType</w:t>
            </w:r>
            <w:proofErr w:type="spellEnd"/>
            <w:r>
              <w:t>&gt;(</w:t>
            </w:r>
            <w:proofErr w:type="spellStart"/>
            <w:r>
              <w:t>intVar</w:t>
            </w:r>
            <w:proofErr w:type="spellEnd"/>
            <w:proofErr w:type="gramStart"/>
            <w:r>
              <w:t>);</w:t>
            </w:r>
            <w:proofErr w:type="gramEnd"/>
          </w:p>
          <w:p w14:paraId="05C2D6F2" w14:textId="77777777" w:rsidR="004C13B9" w:rsidRDefault="00000000">
            <w:r>
              <w:t>}</w:t>
            </w:r>
          </w:p>
        </w:tc>
      </w:tr>
    </w:tbl>
    <w:p w14:paraId="497EC3E1" w14:textId="77777777" w:rsidR="004C13B9" w:rsidRDefault="004C13B9">
      <w:pPr>
        <w:rPr>
          <w:b/>
        </w:rPr>
      </w:pPr>
    </w:p>
    <w:p w14:paraId="1F2D5EFD" w14:textId="77777777" w:rsidR="004C13B9" w:rsidRDefault="00000000">
      <w:pPr>
        <w:rPr>
          <w:b/>
        </w:rPr>
      </w:pPr>
      <w:r>
        <w:rPr>
          <w:b/>
        </w:rPr>
        <w:t>Note: Stop here for the milestone. Complete this section for Project One in Module Six.</w:t>
      </w:r>
    </w:p>
    <w:tbl>
      <w:tblPr>
        <w:tblStyle w:val="a3"/>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80"/>
      </w:tblGrid>
      <w:tr w:rsidR="004C13B9" w14:paraId="1DE7FB13" w14:textId="77777777">
        <w:trPr>
          <w:tblHeader/>
        </w:trPr>
        <w:tc>
          <w:tcPr>
            <w:tcW w:w="10780" w:type="dxa"/>
            <w:shd w:val="clear" w:color="auto" w:fill="auto"/>
            <w:tcMar>
              <w:top w:w="100" w:type="dxa"/>
              <w:left w:w="100" w:type="dxa"/>
              <w:bottom w:w="100" w:type="dxa"/>
              <w:right w:w="100" w:type="dxa"/>
            </w:tcMar>
          </w:tcPr>
          <w:p w14:paraId="2AA1D7FE" w14:textId="19286181" w:rsidR="004C13B9" w:rsidRDefault="00000000">
            <w:pPr>
              <w:pBdr>
                <w:top w:val="nil"/>
                <w:left w:val="nil"/>
                <w:bottom w:val="nil"/>
                <w:right w:val="nil"/>
                <w:between w:val="nil"/>
              </w:pBdr>
            </w:pPr>
            <w:r>
              <w:rPr>
                <w:b/>
              </w:rPr>
              <w:lastRenderedPageBreak/>
              <w:t>Principles(s):</w:t>
            </w:r>
            <w:r>
              <w:t xml:space="preserve"> </w:t>
            </w:r>
            <w:r w:rsidR="009215C3">
              <w:t xml:space="preserve">There is a possibility that if given unspecified values those could cause a buffer overflow which would allow the attacker to utilize arbitrary code. Since enumerators are rarely ever used however when it comes to indexing arrays, there is a higher chance that this scenario would result in a data integrity violation rather </w:t>
            </w:r>
            <w:proofErr w:type="gramStart"/>
            <w:r w:rsidR="009215C3">
              <w:t>then</w:t>
            </w:r>
            <w:proofErr w:type="gramEnd"/>
            <w:r w:rsidR="009215C3">
              <w:t xml:space="preserve"> an execution of arbitrary code.</w:t>
            </w:r>
          </w:p>
        </w:tc>
      </w:tr>
    </w:tbl>
    <w:p w14:paraId="6797CC89" w14:textId="77777777" w:rsidR="004C13B9" w:rsidRDefault="004C13B9">
      <w:pPr>
        <w:rPr>
          <w:b/>
        </w:rPr>
      </w:pPr>
    </w:p>
    <w:p w14:paraId="458E8C4B" w14:textId="77777777" w:rsidR="004C13B9" w:rsidRDefault="00000000">
      <w:pPr>
        <w:rPr>
          <w:b/>
        </w:rPr>
      </w:pPr>
      <w:r>
        <w:rPr>
          <w:b/>
        </w:rPr>
        <w:t>Threat Level</w:t>
      </w:r>
    </w:p>
    <w:tbl>
      <w:tblPr>
        <w:tblStyle w:val="a4"/>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341"/>
        <w:gridCol w:w="4021"/>
        <w:gridCol w:w="1807"/>
        <w:gridCol w:w="1805"/>
      </w:tblGrid>
      <w:tr w:rsidR="004C13B9" w14:paraId="0ABB2AE8" w14:textId="77777777">
        <w:trPr>
          <w:trHeight w:val="460"/>
          <w:tblHeader/>
        </w:trPr>
        <w:tc>
          <w:tcPr>
            <w:tcW w:w="1806" w:type="dxa"/>
            <w:shd w:val="clear" w:color="auto" w:fill="D9D9D9"/>
            <w:vAlign w:val="center"/>
          </w:tcPr>
          <w:p w14:paraId="08A90200" w14:textId="77777777" w:rsidR="004C13B9" w:rsidRDefault="00000000">
            <w:pPr>
              <w:jc w:val="center"/>
              <w:rPr>
                <w:b/>
                <w:sz w:val="24"/>
                <w:szCs w:val="24"/>
              </w:rPr>
            </w:pPr>
            <w:r>
              <w:rPr>
                <w:b/>
                <w:sz w:val="24"/>
                <w:szCs w:val="24"/>
              </w:rPr>
              <w:t>Severity</w:t>
            </w:r>
          </w:p>
        </w:tc>
        <w:tc>
          <w:tcPr>
            <w:tcW w:w="1341" w:type="dxa"/>
            <w:shd w:val="clear" w:color="auto" w:fill="D9D9D9"/>
            <w:vAlign w:val="center"/>
          </w:tcPr>
          <w:p w14:paraId="56BE6AED" w14:textId="77777777" w:rsidR="004C13B9" w:rsidRDefault="00000000">
            <w:pPr>
              <w:jc w:val="center"/>
              <w:rPr>
                <w:b/>
                <w:sz w:val="24"/>
                <w:szCs w:val="24"/>
              </w:rPr>
            </w:pPr>
            <w:r>
              <w:rPr>
                <w:b/>
                <w:sz w:val="24"/>
                <w:szCs w:val="24"/>
              </w:rPr>
              <w:t>Likelihood</w:t>
            </w:r>
          </w:p>
        </w:tc>
        <w:tc>
          <w:tcPr>
            <w:tcW w:w="4021" w:type="dxa"/>
            <w:shd w:val="clear" w:color="auto" w:fill="D9D9D9"/>
            <w:vAlign w:val="center"/>
          </w:tcPr>
          <w:p w14:paraId="6218F763" w14:textId="77777777" w:rsidR="004C13B9" w:rsidRDefault="00000000">
            <w:pPr>
              <w:jc w:val="center"/>
              <w:rPr>
                <w:b/>
                <w:sz w:val="24"/>
                <w:szCs w:val="24"/>
              </w:rPr>
            </w:pPr>
            <w:r>
              <w:rPr>
                <w:b/>
                <w:sz w:val="24"/>
                <w:szCs w:val="24"/>
              </w:rPr>
              <w:t>Remediation Cost</w:t>
            </w:r>
          </w:p>
        </w:tc>
        <w:tc>
          <w:tcPr>
            <w:tcW w:w="1807" w:type="dxa"/>
            <w:shd w:val="clear" w:color="auto" w:fill="D9D9D9"/>
            <w:vAlign w:val="center"/>
          </w:tcPr>
          <w:p w14:paraId="72D78361" w14:textId="77777777" w:rsidR="004C13B9" w:rsidRDefault="00000000">
            <w:pPr>
              <w:jc w:val="center"/>
              <w:rPr>
                <w:b/>
                <w:sz w:val="24"/>
                <w:szCs w:val="24"/>
              </w:rPr>
            </w:pPr>
            <w:r>
              <w:rPr>
                <w:b/>
                <w:sz w:val="24"/>
                <w:szCs w:val="24"/>
              </w:rPr>
              <w:t>Priority</w:t>
            </w:r>
          </w:p>
        </w:tc>
        <w:tc>
          <w:tcPr>
            <w:tcW w:w="1805" w:type="dxa"/>
            <w:shd w:val="clear" w:color="auto" w:fill="D9D9D9"/>
            <w:vAlign w:val="center"/>
          </w:tcPr>
          <w:p w14:paraId="50D80817" w14:textId="77777777" w:rsidR="004C13B9" w:rsidRDefault="00000000">
            <w:pPr>
              <w:jc w:val="center"/>
              <w:rPr>
                <w:b/>
                <w:sz w:val="24"/>
                <w:szCs w:val="24"/>
              </w:rPr>
            </w:pPr>
            <w:r>
              <w:rPr>
                <w:b/>
                <w:sz w:val="24"/>
                <w:szCs w:val="24"/>
              </w:rPr>
              <w:t>Level</w:t>
            </w:r>
          </w:p>
        </w:tc>
      </w:tr>
      <w:tr w:rsidR="004C13B9" w14:paraId="2A70ADFA" w14:textId="77777777">
        <w:trPr>
          <w:trHeight w:val="460"/>
        </w:trPr>
        <w:tc>
          <w:tcPr>
            <w:tcW w:w="1806" w:type="dxa"/>
            <w:shd w:val="clear" w:color="auto" w:fill="auto"/>
          </w:tcPr>
          <w:p w14:paraId="4969C3DF" w14:textId="53603CE0" w:rsidR="004C13B9" w:rsidRDefault="009215C3">
            <w:pPr>
              <w:jc w:val="center"/>
            </w:pPr>
            <w:r>
              <w:t>Medium</w:t>
            </w:r>
          </w:p>
        </w:tc>
        <w:tc>
          <w:tcPr>
            <w:tcW w:w="1341" w:type="dxa"/>
            <w:shd w:val="clear" w:color="auto" w:fill="auto"/>
          </w:tcPr>
          <w:p w14:paraId="798C27B0" w14:textId="22264C84" w:rsidR="004C13B9" w:rsidRDefault="009215C3">
            <w:pPr>
              <w:jc w:val="center"/>
            </w:pPr>
            <w:r>
              <w:t>Unlikely</w:t>
            </w:r>
          </w:p>
        </w:tc>
        <w:tc>
          <w:tcPr>
            <w:tcW w:w="4021" w:type="dxa"/>
            <w:shd w:val="clear" w:color="auto" w:fill="auto"/>
          </w:tcPr>
          <w:p w14:paraId="10DB7770" w14:textId="3B13C524" w:rsidR="004C13B9" w:rsidRDefault="009215C3">
            <w:pPr>
              <w:jc w:val="center"/>
            </w:pPr>
            <w:r>
              <w:t>Medium</w:t>
            </w:r>
          </w:p>
        </w:tc>
        <w:tc>
          <w:tcPr>
            <w:tcW w:w="1807" w:type="dxa"/>
            <w:shd w:val="clear" w:color="auto" w:fill="auto"/>
          </w:tcPr>
          <w:p w14:paraId="4E81B7C3" w14:textId="6ECE2056" w:rsidR="004C13B9" w:rsidRDefault="009215C3">
            <w:pPr>
              <w:jc w:val="center"/>
            </w:pPr>
            <w:r>
              <w:t>P4</w:t>
            </w:r>
          </w:p>
        </w:tc>
        <w:tc>
          <w:tcPr>
            <w:tcW w:w="1805" w:type="dxa"/>
            <w:shd w:val="clear" w:color="auto" w:fill="auto"/>
          </w:tcPr>
          <w:p w14:paraId="617396E5" w14:textId="6CA0C52F" w:rsidR="004C13B9" w:rsidRDefault="009215C3">
            <w:pPr>
              <w:jc w:val="center"/>
            </w:pPr>
            <w:r>
              <w:t>L3</w:t>
            </w:r>
          </w:p>
        </w:tc>
      </w:tr>
    </w:tbl>
    <w:p w14:paraId="3FCF210B" w14:textId="77777777" w:rsidR="004C13B9" w:rsidRDefault="004C13B9">
      <w:pPr>
        <w:rPr>
          <w:b/>
        </w:rPr>
      </w:pPr>
    </w:p>
    <w:p w14:paraId="083378F1" w14:textId="77777777" w:rsidR="004C13B9" w:rsidRDefault="00000000">
      <w:pPr>
        <w:rPr>
          <w:b/>
        </w:rPr>
      </w:pPr>
      <w:r>
        <w:rPr>
          <w:b/>
        </w:rPr>
        <w:t>Automation</w:t>
      </w:r>
    </w:p>
    <w:tbl>
      <w:tblPr>
        <w:tblStyle w:val="a5"/>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4021"/>
        <w:gridCol w:w="3611"/>
      </w:tblGrid>
      <w:tr w:rsidR="004C13B9" w14:paraId="3F621810" w14:textId="77777777">
        <w:trPr>
          <w:trHeight w:val="460"/>
          <w:tblHeader/>
        </w:trPr>
        <w:tc>
          <w:tcPr>
            <w:tcW w:w="1807" w:type="dxa"/>
            <w:shd w:val="clear" w:color="auto" w:fill="D9D9D9"/>
            <w:vAlign w:val="center"/>
          </w:tcPr>
          <w:p w14:paraId="39B37624" w14:textId="77777777" w:rsidR="004C13B9" w:rsidRDefault="00000000">
            <w:pPr>
              <w:jc w:val="center"/>
              <w:rPr>
                <w:b/>
                <w:sz w:val="24"/>
                <w:szCs w:val="24"/>
              </w:rPr>
            </w:pPr>
            <w:r>
              <w:rPr>
                <w:b/>
                <w:sz w:val="24"/>
                <w:szCs w:val="24"/>
              </w:rPr>
              <w:t>Tool</w:t>
            </w:r>
          </w:p>
        </w:tc>
        <w:tc>
          <w:tcPr>
            <w:tcW w:w="1341" w:type="dxa"/>
            <w:shd w:val="clear" w:color="auto" w:fill="D9D9D9"/>
            <w:vAlign w:val="center"/>
          </w:tcPr>
          <w:p w14:paraId="34C80C95" w14:textId="77777777" w:rsidR="004C13B9" w:rsidRDefault="00000000">
            <w:pPr>
              <w:jc w:val="center"/>
              <w:rPr>
                <w:b/>
                <w:sz w:val="24"/>
                <w:szCs w:val="24"/>
              </w:rPr>
            </w:pPr>
            <w:r>
              <w:rPr>
                <w:b/>
                <w:sz w:val="24"/>
                <w:szCs w:val="24"/>
              </w:rPr>
              <w:t>Version</w:t>
            </w:r>
          </w:p>
        </w:tc>
        <w:tc>
          <w:tcPr>
            <w:tcW w:w="4021" w:type="dxa"/>
            <w:shd w:val="clear" w:color="auto" w:fill="D9D9D9"/>
            <w:vAlign w:val="center"/>
          </w:tcPr>
          <w:p w14:paraId="7997913C" w14:textId="77777777" w:rsidR="004C13B9" w:rsidRDefault="00000000">
            <w:pPr>
              <w:jc w:val="center"/>
              <w:rPr>
                <w:b/>
                <w:sz w:val="24"/>
                <w:szCs w:val="24"/>
              </w:rPr>
            </w:pPr>
            <w:r>
              <w:rPr>
                <w:b/>
                <w:sz w:val="24"/>
                <w:szCs w:val="24"/>
              </w:rPr>
              <w:t>Checker</w:t>
            </w:r>
          </w:p>
        </w:tc>
        <w:tc>
          <w:tcPr>
            <w:tcW w:w="3611" w:type="dxa"/>
            <w:shd w:val="clear" w:color="auto" w:fill="D9D9D9"/>
            <w:vAlign w:val="center"/>
          </w:tcPr>
          <w:p w14:paraId="46AB9439" w14:textId="77777777" w:rsidR="004C13B9" w:rsidRDefault="00000000">
            <w:pPr>
              <w:jc w:val="center"/>
              <w:rPr>
                <w:b/>
                <w:sz w:val="24"/>
                <w:szCs w:val="24"/>
              </w:rPr>
            </w:pPr>
            <w:r>
              <w:rPr>
                <w:b/>
                <w:sz w:val="24"/>
                <w:szCs w:val="24"/>
              </w:rPr>
              <w:t>Description Tool</w:t>
            </w:r>
          </w:p>
        </w:tc>
      </w:tr>
      <w:tr w:rsidR="004C13B9" w14:paraId="0448CF33" w14:textId="77777777">
        <w:trPr>
          <w:trHeight w:val="460"/>
        </w:trPr>
        <w:tc>
          <w:tcPr>
            <w:tcW w:w="1807" w:type="dxa"/>
            <w:shd w:val="clear" w:color="auto" w:fill="auto"/>
          </w:tcPr>
          <w:p w14:paraId="3141F0FC" w14:textId="799AB73E" w:rsidR="004C13B9" w:rsidRDefault="009215C3">
            <w:pPr>
              <w:jc w:val="center"/>
            </w:pPr>
            <w:proofErr w:type="spellStart"/>
            <w:r>
              <w:t>Parasoft</w:t>
            </w:r>
            <w:proofErr w:type="spellEnd"/>
            <w:r>
              <w:t xml:space="preserve"> C/C++ test</w:t>
            </w:r>
          </w:p>
        </w:tc>
        <w:tc>
          <w:tcPr>
            <w:tcW w:w="1341" w:type="dxa"/>
            <w:shd w:val="clear" w:color="auto" w:fill="auto"/>
          </w:tcPr>
          <w:p w14:paraId="49C6BED9" w14:textId="25BED1A9" w:rsidR="004C13B9" w:rsidRDefault="009215C3">
            <w:pPr>
              <w:jc w:val="center"/>
            </w:pPr>
            <w:r>
              <w:t>2020.2</w:t>
            </w:r>
          </w:p>
        </w:tc>
        <w:tc>
          <w:tcPr>
            <w:tcW w:w="4021" w:type="dxa"/>
            <w:shd w:val="clear" w:color="auto" w:fill="auto"/>
          </w:tcPr>
          <w:p w14:paraId="689479B9" w14:textId="5861A74F" w:rsidR="004C13B9" w:rsidRDefault="009215C3">
            <w:pPr>
              <w:jc w:val="center"/>
            </w:pPr>
            <w:r>
              <w:t>CERT+CPP-INT50-a</w:t>
            </w:r>
          </w:p>
        </w:tc>
        <w:tc>
          <w:tcPr>
            <w:tcW w:w="3611" w:type="dxa"/>
            <w:shd w:val="clear" w:color="auto" w:fill="auto"/>
          </w:tcPr>
          <w:p w14:paraId="230EA7D1" w14:textId="0615F711" w:rsidR="004C13B9" w:rsidRDefault="009215C3">
            <w:pPr>
              <w:jc w:val="center"/>
            </w:pPr>
            <w:r>
              <w:t xml:space="preserve">An expression that contains an </w:t>
            </w:r>
            <w:proofErr w:type="spellStart"/>
            <w:r>
              <w:t>enum</w:t>
            </w:r>
            <w:proofErr w:type="spellEnd"/>
            <w:r>
              <w:t xml:space="preserve"> underlying type will only contain values that correspond with the enumerators of enumeration.</w:t>
            </w:r>
          </w:p>
        </w:tc>
      </w:tr>
      <w:tr w:rsidR="004C13B9" w14:paraId="7F6252E7" w14:textId="77777777">
        <w:trPr>
          <w:trHeight w:val="460"/>
        </w:trPr>
        <w:tc>
          <w:tcPr>
            <w:tcW w:w="1807" w:type="dxa"/>
            <w:shd w:val="clear" w:color="auto" w:fill="auto"/>
          </w:tcPr>
          <w:p w14:paraId="78419BEF" w14:textId="13AF5A33" w:rsidR="004C13B9" w:rsidRDefault="009215C3">
            <w:pPr>
              <w:jc w:val="center"/>
            </w:pPr>
            <w:r>
              <w:t>PVS-Studio</w:t>
            </w:r>
          </w:p>
        </w:tc>
        <w:tc>
          <w:tcPr>
            <w:tcW w:w="1341" w:type="dxa"/>
            <w:shd w:val="clear" w:color="auto" w:fill="auto"/>
          </w:tcPr>
          <w:p w14:paraId="080819D0" w14:textId="08129FB5" w:rsidR="004C13B9" w:rsidRDefault="009215C3">
            <w:pPr>
              <w:jc w:val="center"/>
            </w:pPr>
            <w:r>
              <w:t>7.07</w:t>
            </w:r>
          </w:p>
        </w:tc>
        <w:tc>
          <w:tcPr>
            <w:tcW w:w="4021" w:type="dxa"/>
            <w:shd w:val="clear" w:color="auto" w:fill="auto"/>
          </w:tcPr>
          <w:p w14:paraId="39D2E8F3" w14:textId="3581CCFE" w:rsidR="004C13B9" w:rsidRDefault="009215C3">
            <w:pPr>
              <w:jc w:val="center"/>
              <w:rPr>
                <w:u w:val="single"/>
              </w:rPr>
            </w:pPr>
            <w:r>
              <w:t>V10106</w:t>
            </w:r>
          </w:p>
        </w:tc>
        <w:tc>
          <w:tcPr>
            <w:tcW w:w="3611" w:type="dxa"/>
            <w:shd w:val="clear" w:color="auto" w:fill="auto"/>
          </w:tcPr>
          <w:p w14:paraId="6B3F8871" w14:textId="4FA20FB4" w:rsidR="004C13B9" w:rsidRDefault="004C13B9">
            <w:pPr>
              <w:jc w:val="center"/>
            </w:pPr>
          </w:p>
        </w:tc>
      </w:tr>
      <w:tr w:rsidR="004C13B9" w14:paraId="63B0E111" w14:textId="77777777">
        <w:trPr>
          <w:trHeight w:val="460"/>
        </w:trPr>
        <w:tc>
          <w:tcPr>
            <w:tcW w:w="1807" w:type="dxa"/>
            <w:shd w:val="clear" w:color="auto" w:fill="auto"/>
          </w:tcPr>
          <w:p w14:paraId="7A1371DC" w14:textId="5B3753C7" w:rsidR="004C13B9" w:rsidRDefault="009215C3">
            <w:pPr>
              <w:jc w:val="center"/>
            </w:pPr>
            <w:r>
              <w:t>Helix QAC</w:t>
            </w:r>
          </w:p>
        </w:tc>
        <w:tc>
          <w:tcPr>
            <w:tcW w:w="1341" w:type="dxa"/>
            <w:shd w:val="clear" w:color="auto" w:fill="auto"/>
          </w:tcPr>
          <w:p w14:paraId="5703EE32" w14:textId="4B441BAD" w:rsidR="004C13B9" w:rsidRDefault="009215C3">
            <w:pPr>
              <w:jc w:val="center"/>
            </w:pPr>
            <w:r>
              <w:t>2021.1</w:t>
            </w:r>
          </w:p>
        </w:tc>
        <w:tc>
          <w:tcPr>
            <w:tcW w:w="4021" w:type="dxa"/>
            <w:shd w:val="clear" w:color="auto" w:fill="auto"/>
          </w:tcPr>
          <w:p w14:paraId="4CD5D5F2" w14:textId="0EE68AE6" w:rsidR="004C13B9" w:rsidRDefault="004C13B9">
            <w:pPr>
              <w:jc w:val="center"/>
              <w:rPr>
                <w:u w:val="single"/>
              </w:rPr>
            </w:pPr>
          </w:p>
        </w:tc>
        <w:tc>
          <w:tcPr>
            <w:tcW w:w="3611" w:type="dxa"/>
            <w:shd w:val="clear" w:color="auto" w:fill="auto"/>
          </w:tcPr>
          <w:p w14:paraId="427D8054" w14:textId="3D6B653C" w:rsidR="004C13B9" w:rsidRDefault="004C13B9">
            <w:pPr>
              <w:jc w:val="center"/>
            </w:pPr>
          </w:p>
        </w:tc>
      </w:tr>
      <w:tr w:rsidR="004C13B9" w14:paraId="6009FC56" w14:textId="77777777">
        <w:trPr>
          <w:trHeight w:val="460"/>
        </w:trPr>
        <w:tc>
          <w:tcPr>
            <w:tcW w:w="1807" w:type="dxa"/>
            <w:shd w:val="clear" w:color="auto" w:fill="auto"/>
          </w:tcPr>
          <w:p w14:paraId="13B73F1E" w14:textId="579F8722" w:rsidR="004C13B9" w:rsidRDefault="009215C3">
            <w:pPr>
              <w:jc w:val="center"/>
            </w:pPr>
            <w:proofErr w:type="spellStart"/>
            <w:r>
              <w:t>Axivion</w:t>
            </w:r>
            <w:proofErr w:type="spellEnd"/>
            <w:r>
              <w:t xml:space="preserve"> Bauhaus Suite</w:t>
            </w:r>
          </w:p>
        </w:tc>
        <w:tc>
          <w:tcPr>
            <w:tcW w:w="1341" w:type="dxa"/>
            <w:shd w:val="clear" w:color="auto" w:fill="auto"/>
          </w:tcPr>
          <w:p w14:paraId="77FD11A0" w14:textId="09EFBFD8" w:rsidR="004C13B9" w:rsidRDefault="009215C3">
            <w:pPr>
              <w:jc w:val="center"/>
            </w:pPr>
            <w:r>
              <w:t>6.9.0</w:t>
            </w:r>
          </w:p>
        </w:tc>
        <w:tc>
          <w:tcPr>
            <w:tcW w:w="4021" w:type="dxa"/>
            <w:shd w:val="clear" w:color="auto" w:fill="auto"/>
          </w:tcPr>
          <w:p w14:paraId="429A1C03" w14:textId="5A61AC3D" w:rsidR="004C13B9" w:rsidRDefault="009215C3">
            <w:pPr>
              <w:jc w:val="center"/>
              <w:rPr>
                <w:u w:val="single"/>
              </w:rPr>
            </w:pPr>
            <w:proofErr w:type="spellStart"/>
            <w:r>
              <w:t>CertC</w:t>
            </w:r>
            <w:proofErr w:type="spellEnd"/>
            <w:r>
              <w:t>++</w:t>
            </w:r>
            <w:r w:rsidR="00145B7F">
              <w:t xml:space="preserve"> - INT50</w:t>
            </w:r>
          </w:p>
        </w:tc>
        <w:tc>
          <w:tcPr>
            <w:tcW w:w="3611" w:type="dxa"/>
            <w:shd w:val="clear" w:color="auto" w:fill="auto"/>
          </w:tcPr>
          <w:p w14:paraId="7F11E96A" w14:textId="77777777" w:rsidR="004C13B9" w:rsidRDefault="004C13B9">
            <w:pPr>
              <w:jc w:val="center"/>
            </w:pPr>
          </w:p>
          <w:p w14:paraId="2D3186B8" w14:textId="701990ED" w:rsidR="00145B7F" w:rsidRDefault="00145B7F" w:rsidP="00145B7F"/>
        </w:tc>
      </w:tr>
      <w:tr w:rsidR="00145B7F" w14:paraId="74292FC9" w14:textId="77777777">
        <w:trPr>
          <w:trHeight w:val="460"/>
        </w:trPr>
        <w:tc>
          <w:tcPr>
            <w:tcW w:w="1807" w:type="dxa"/>
            <w:shd w:val="clear" w:color="auto" w:fill="auto"/>
          </w:tcPr>
          <w:p w14:paraId="2AA18480" w14:textId="00F26B66" w:rsidR="00145B7F" w:rsidRDefault="00145B7F">
            <w:pPr>
              <w:jc w:val="center"/>
            </w:pPr>
            <w:r>
              <w:t>PRQA QA- C++</w:t>
            </w:r>
          </w:p>
        </w:tc>
        <w:tc>
          <w:tcPr>
            <w:tcW w:w="1341" w:type="dxa"/>
            <w:shd w:val="clear" w:color="auto" w:fill="auto"/>
          </w:tcPr>
          <w:p w14:paraId="1164DE39" w14:textId="63188F0A" w:rsidR="00145B7F" w:rsidRDefault="00145B7F">
            <w:pPr>
              <w:jc w:val="center"/>
            </w:pPr>
            <w:r>
              <w:t>4.4</w:t>
            </w:r>
          </w:p>
        </w:tc>
        <w:tc>
          <w:tcPr>
            <w:tcW w:w="4021" w:type="dxa"/>
            <w:shd w:val="clear" w:color="auto" w:fill="auto"/>
          </w:tcPr>
          <w:p w14:paraId="65ADDB44" w14:textId="5B35211C" w:rsidR="00145B7F" w:rsidRDefault="00145B7F">
            <w:pPr>
              <w:jc w:val="center"/>
            </w:pPr>
            <w:r>
              <w:t>3013</w:t>
            </w:r>
          </w:p>
        </w:tc>
        <w:tc>
          <w:tcPr>
            <w:tcW w:w="3611" w:type="dxa"/>
            <w:shd w:val="clear" w:color="auto" w:fill="auto"/>
          </w:tcPr>
          <w:p w14:paraId="59C1A022" w14:textId="77777777" w:rsidR="00145B7F" w:rsidRDefault="00145B7F">
            <w:pPr>
              <w:jc w:val="center"/>
            </w:pPr>
          </w:p>
        </w:tc>
      </w:tr>
    </w:tbl>
    <w:p w14:paraId="7A22519F" w14:textId="77777777" w:rsidR="004C13B9" w:rsidRDefault="00000000">
      <w:pPr>
        <w:rPr>
          <w:b/>
          <w:sz w:val="27"/>
          <w:szCs w:val="27"/>
        </w:rPr>
      </w:pPr>
      <w:r>
        <w:br w:type="page"/>
      </w:r>
    </w:p>
    <w:p w14:paraId="11A22D90" w14:textId="77777777" w:rsidR="004C13B9" w:rsidRDefault="00000000">
      <w:pPr>
        <w:pStyle w:val="Heading4"/>
      </w:pPr>
      <w:bookmarkStart w:id="8" w:name="_4d34og8" w:colFirst="0" w:colLast="0"/>
      <w:bookmarkEnd w:id="8"/>
      <w:r>
        <w:lastRenderedPageBreak/>
        <w:t>Coding Standard 2</w:t>
      </w:r>
    </w:p>
    <w:p w14:paraId="15BA96E7" w14:textId="77777777" w:rsidR="004C13B9" w:rsidRDefault="004C13B9"/>
    <w:tbl>
      <w:tblPr>
        <w:tblStyle w:val="a6"/>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7632"/>
      </w:tblGrid>
      <w:tr w:rsidR="004C13B9" w14:paraId="77B3CCE7" w14:textId="77777777">
        <w:trPr>
          <w:trHeight w:val="42"/>
          <w:tblHeader/>
        </w:trPr>
        <w:tc>
          <w:tcPr>
            <w:tcW w:w="1807" w:type="dxa"/>
            <w:shd w:val="clear" w:color="auto" w:fill="D9D9D9"/>
            <w:tcMar>
              <w:top w:w="100" w:type="dxa"/>
              <w:left w:w="100" w:type="dxa"/>
              <w:bottom w:w="100" w:type="dxa"/>
              <w:right w:w="100" w:type="dxa"/>
            </w:tcMar>
            <w:vAlign w:val="center"/>
          </w:tcPr>
          <w:p w14:paraId="323BC820" w14:textId="77777777" w:rsidR="004C13B9" w:rsidRDefault="00000000">
            <w:pPr>
              <w:jc w:val="center"/>
              <w:rPr>
                <w:b/>
                <w:sz w:val="24"/>
                <w:szCs w:val="24"/>
              </w:rPr>
            </w:pPr>
            <w:r>
              <w:rPr>
                <w:b/>
                <w:sz w:val="24"/>
                <w:szCs w:val="24"/>
              </w:rPr>
              <w:t>Coding Standard</w:t>
            </w:r>
          </w:p>
        </w:tc>
        <w:tc>
          <w:tcPr>
            <w:tcW w:w="1341" w:type="dxa"/>
            <w:shd w:val="clear" w:color="auto" w:fill="D9D9D9"/>
            <w:tcMar>
              <w:top w:w="100" w:type="dxa"/>
              <w:left w:w="100" w:type="dxa"/>
              <w:bottom w:w="100" w:type="dxa"/>
              <w:right w:w="100" w:type="dxa"/>
            </w:tcMar>
            <w:vAlign w:val="center"/>
          </w:tcPr>
          <w:p w14:paraId="3A7953E9" w14:textId="77777777" w:rsidR="004C13B9" w:rsidRDefault="00000000">
            <w:pPr>
              <w:jc w:val="center"/>
              <w:rPr>
                <w:b/>
                <w:sz w:val="24"/>
                <w:szCs w:val="24"/>
              </w:rPr>
            </w:pPr>
            <w:r>
              <w:rPr>
                <w:b/>
                <w:sz w:val="24"/>
                <w:szCs w:val="24"/>
              </w:rPr>
              <w:t>Label</w:t>
            </w:r>
          </w:p>
        </w:tc>
        <w:tc>
          <w:tcPr>
            <w:tcW w:w="7632" w:type="dxa"/>
            <w:shd w:val="clear" w:color="auto" w:fill="D9D9D9"/>
            <w:tcMar>
              <w:top w:w="100" w:type="dxa"/>
              <w:left w:w="100" w:type="dxa"/>
              <w:bottom w:w="100" w:type="dxa"/>
              <w:right w:w="100" w:type="dxa"/>
            </w:tcMar>
            <w:vAlign w:val="center"/>
          </w:tcPr>
          <w:p w14:paraId="5B94D4C7" w14:textId="77777777" w:rsidR="004C13B9" w:rsidRDefault="00000000">
            <w:pPr>
              <w:jc w:val="center"/>
              <w:rPr>
                <w:b/>
                <w:sz w:val="24"/>
                <w:szCs w:val="24"/>
              </w:rPr>
            </w:pPr>
            <w:r>
              <w:rPr>
                <w:b/>
                <w:sz w:val="24"/>
                <w:szCs w:val="24"/>
              </w:rPr>
              <w:t>Name of Standard</w:t>
            </w:r>
          </w:p>
        </w:tc>
      </w:tr>
      <w:tr w:rsidR="004C13B9" w14:paraId="38F4AA15" w14:textId="77777777">
        <w:trPr>
          <w:trHeight w:val="321"/>
        </w:trPr>
        <w:tc>
          <w:tcPr>
            <w:tcW w:w="1807" w:type="dxa"/>
            <w:shd w:val="clear" w:color="auto" w:fill="F3F3F3"/>
            <w:tcMar>
              <w:top w:w="100" w:type="dxa"/>
              <w:left w:w="100" w:type="dxa"/>
              <w:bottom w:w="100" w:type="dxa"/>
              <w:right w:w="100" w:type="dxa"/>
            </w:tcMar>
          </w:tcPr>
          <w:p w14:paraId="47C8A85D" w14:textId="77777777" w:rsidR="004C13B9" w:rsidRDefault="00000000">
            <w:pPr>
              <w:jc w:val="center"/>
              <w:rPr>
                <w:b/>
              </w:rPr>
            </w:pPr>
            <w:r>
              <w:rPr>
                <w:b/>
              </w:rPr>
              <w:t>Data Value</w:t>
            </w:r>
          </w:p>
        </w:tc>
        <w:tc>
          <w:tcPr>
            <w:tcW w:w="1341" w:type="dxa"/>
            <w:tcMar>
              <w:top w:w="100" w:type="dxa"/>
              <w:left w:w="100" w:type="dxa"/>
              <w:bottom w:w="100" w:type="dxa"/>
              <w:right w:w="100" w:type="dxa"/>
            </w:tcMar>
          </w:tcPr>
          <w:p w14:paraId="77EFC7BB" w14:textId="77777777" w:rsidR="004C13B9" w:rsidRDefault="00000000">
            <w:pPr>
              <w:jc w:val="center"/>
            </w:pPr>
            <w:r>
              <w:t>[STD-002-CPP]</w:t>
            </w:r>
          </w:p>
        </w:tc>
        <w:tc>
          <w:tcPr>
            <w:tcW w:w="7632" w:type="dxa"/>
            <w:tcMar>
              <w:top w:w="100" w:type="dxa"/>
              <w:left w:w="100" w:type="dxa"/>
              <w:bottom w:w="100" w:type="dxa"/>
              <w:right w:w="100" w:type="dxa"/>
            </w:tcMar>
          </w:tcPr>
          <w:p w14:paraId="44CE49DE" w14:textId="77777777" w:rsidR="004C13B9" w:rsidRDefault="00000000">
            <w:r>
              <w:t>Utilize valid pointers, integrators, and references when referencing a containers element</w:t>
            </w:r>
          </w:p>
        </w:tc>
      </w:tr>
    </w:tbl>
    <w:p w14:paraId="1D2DB8B4" w14:textId="77777777" w:rsidR="004C13B9" w:rsidRDefault="004C13B9">
      <w:pPr>
        <w:rPr>
          <w:b/>
        </w:rPr>
      </w:pPr>
    </w:p>
    <w:tbl>
      <w:tblPr>
        <w:tblStyle w:val="a7"/>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4C13B9" w14:paraId="50F0A6E2" w14:textId="77777777">
        <w:trPr>
          <w:trHeight w:val="26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7E139965" w14:textId="77777777" w:rsidR="004C13B9" w:rsidRDefault="00000000">
            <w:r>
              <w:rPr>
                <w:b/>
                <w:sz w:val="24"/>
                <w:szCs w:val="24"/>
              </w:rPr>
              <w:t>Noncompliant Code</w:t>
            </w:r>
          </w:p>
        </w:tc>
      </w:tr>
      <w:tr w:rsidR="004C13B9" w14:paraId="7F041B7E"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3B3F1B39" w14:textId="77777777" w:rsidR="004C13B9" w:rsidRDefault="00000000">
            <w:r>
              <w:t>This code has a POS which is invalid after calling for the first time and if looped again it caused undefined behavior.</w:t>
            </w:r>
          </w:p>
        </w:tc>
      </w:tr>
      <w:tr w:rsidR="004C13B9" w14:paraId="0A0F66E2" w14:textId="77777777">
        <w:trPr>
          <w:trHeight w:val="460"/>
        </w:trPr>
        <w:tc>
          <w:tcPr>
            <w:tcW w:w="10800" w:type="dxa"/>
            <w:tcMar>
              <w:top w:w="100" w:type="dxa"/>
              <w:left w:w="100" w:type="dxa"/>
              <w:bottom w:w="100" w:type="dxa"/>
              <w:right w:w="100" w:type="dxa"/>
            </w:tcMar>
          </w:tcPr>
          <w:p w14:paraId="5B9F9D0B" w14:textId="77777777" w:rsidR="004C13B9" w:rsidRDefault="00000000">
            <w:r>
              <w:t>#include &lt;deque&gt;</w:t>
            </w:r>
          </w:p>
          <w:p w14:paraId="15589AF8" w14:textId="77777777" w:rsidR="004C13B9" w:rsidRDefault="00000000">
            <w:r>
              <w:t xml:space="preserve">void </w:t>
            </w:r>
            <w:proofErr w:type="gramStart"/>
            <w:r>
              <w:t>f(</w:t>
            </w:r>
            <w:proofErr w:type="gramEnd"/>
            <w:r>
              <w:t>const double *items, std::</w:t>
            </w:r>
            <w:proofErr w:type="spellStart"/>
            <w:r>
              <w:t>size_t</w:t>
            </w:r>
            <w:proofErr w:type="spellEnd"/>
            <w:r>
              <w:t xml:space="preserve"> count) {</w:t>
            </w:r>
          </w:p>
          <w:p w14:paraId="033DEC1F" w14:textId="77777777" w:rsidR="004C13B9" w:rsidRDefault="00000000">
            <w:r>
              <w:t xml:space="preserve">     </w:t>
            </w:r>
            <w:proofErr w:type="gramStart"/>
            <w:r>
              <w:t>std::</w:t>
            </w:r>
            <w:proofErr w:type="gramEnd"/>
            <w:r>
              <w:t>deque&lt;double&gt; d;</w:t>
            </w:r>
          </w:p>
          <w:p w14:paraId="7998146F" w14:textId="77777777" w:rsidR="004C13B9" w:rsidRDefault="00000000">
            <w:r>
              <w:t xml:space="preserve">     auto pos = </w:t>
            </w:r>
            <w:proofErr w:type="spellStart"/>
            <w:proofErr w:type="gramStart"/>
            <w:r>
              <w:t>d.begin</w:t>
            </w:r>
            <w:proofErr w:type="spellEnd"/>
            <w:proofErr w:type="gramEnd"/>
            <w:r>
              <w:t>();</w:t>
            </w:r>
          </w:p>
          <w:p w14:paraId="5A54E8DA" w14:textId="77777777" w:rsidR="004C13B9" w:rsidRDefault="00000000">
            <w:r>
              <w:t xml:space="preserve">     for (</w:t>
            </w:r>
            <w:proofErr w:type="gramStart"/>
            <w:r>
              <w:t>std::</w:t>
            </w:r>
            <w:proofErr w:type="spellStart"/>
            <w:proofErr w:type="gramEnd"/>
            <w:r>
              <w:t>size_t</w:t>
            </w:r>
            <w:proofErr w:type="spellEnd"/>
            <w:r>
              <w:t xml:space="preserve"> </w:t>
            </w:r>
            <w:proofErr w:type="spellStart"/>
            <w:r>
              <w:t>i</w:t>
            </w:r>
            <w:proofErr w:type="spellEnd"/>
            <w:r>
              <w:t xml:space="preserve"> = 0; </w:t>
            </w:r>
            <w:proofErr w:type="spellStart"/>
            <w:r>
              <w:t>i</w:t>
            </w:r>
            <w:proofErr w:type="spellEnd"/>
            <w:r>
              <w:t xml:space="preserve"> &lt; count; ++</w:t>
            </w:r>
            <w:proofErr w:type="spellStart"/>
            <w:r>
              <w:t>i</w:t>
            </w:r>
            <w:proofErr w:type="spellEnd"/>
            <w:r>
              <w:t>, ++pos) {</w:t>
            </w:r>
          </w:p>
          <w:p w14:paraId="0675CDCA" w14:textId="77777777" w:rsidR="004C13B9" w:rsidRDefault="00000000">
            <w:r>
              <w:t xml:space="preserve">            </w:t>
            </w:r>
            <w:proofErr w:type="spellStart"/>
            <w:r>
              <w:t>d.</w:t>
            </w:r>
            <w:proofErr w:type="gramStart"/>
            <w:r>
              <w:t>insert</w:t>
            </w:r>
            <w:proofErr w:type="spellEnd"/>
            <w:r>
              <w:t>(</w:t>
            </w:r>
            <w:proofErr w:type="gramEnd"/>
            <w:r>
              <w:t>pos, items[</w:t>
            </w:r>
            <w:proofErr w:type="spellStart"/>
            <w:r>
              <w:t>i</w:t>
            </w:r>
            <w:proofErr w:type="spellEnd"/>
            <w:r>
              <w:t>] + 41.0);</w:t>
            </w:r>
          </w:p>
          <w:p w14:paraId="706462A5" w14:textId="77777777" w:rsidR="004C13B9" w:rsidRDefault="00000000">
            <w:r>
              <w:t xml:space="preserve">     }</w:t>
            </w:r>
          </w:p>
          <w:p w14:paraId="562950D9" w14:textId="77777777" w:rsidR="004C13B9" w:rsidRDefault="00000000">
            <w:r>
              <w:t>}</w:t>
            </w:r>
          </w:p>
        </w:tc>
      </w:tr>
    </w:tbl>
    <w:p w14:paraId="0BEA9B9C" w14:textId="77777777" w:rsidR="004C13B9" w:rsidRDefault="004C13B9">
      <w:pPr>
        <w:rPr>
          <w:b/>
        </w:rPr>
      </w:pPr>
    </w:p>
    <w:tbl>
      <w:tblPr>
        <w:tblStyle w:val="a8"/>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4C13B9" w14:paraId="07B42FE0" w14:textId="77777777">
        <w:trPr>
          <w:trHeight w:val="8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4260694B" w14:textId="77777777" w:rsidR="004C13B9" w:rsidRDefault="00000000">
            <w:r>
              <w:rPr>
                <w:b/>
                <w:sz w:val="24"/>
                <w:szCs w:val="24"/>
              </w:rPr>
              <w:t>Compliant Code</w:t>
            </w:r>
          </w:p>
        </w:tc>
      </w:tr>
      <w:tr w:rsidR="004C13B9" w14:paraId="7E488BF7"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269D5EBF" w14:textId="77777777" w:rsidR="004C13B9" w:rsidRDefault="00000000">
            <w:r>
              <w:t xml:space="preserve">This code ensures the POS is given a valid iterator so that undefined behavior doesn't happen. </w:t>
            </w:r>
          </w:p>
        </w:tc>
      </w:tr>
      <w:tr w:rsidR="004C13B9" w14:paraId="6E83EAD0" w14:textId="77777777">
        <w:trPr>
          <w:trHeight w:val="460"/>
        </w:trPr>
        <w:tc>
          <w:tcPr>
            <w:tcW w:w="10800" w:type="dxa"/>
            <w:tcMar>
              <w:top w:w="100" w:type="dxa"/>
              <w:left w:w="100" w:type="dxa"/>
              <w:bottom w:w="100" w:type="dxa"/>
              <w:right w:w="100" w:type="dxa"/>
            </w:tcMar>
          </w:tcPr>
          <w:p w14:paraId="402E86FB" w14:textId="77777777" w:rsidR="004C13B9" w:rsidRDefault="00000000">
            <w:r>
              <w:t>#include &lt;deque&gt;</w:t>
            </w:r>
          </w:p>
          <w:p w14:paraId="53FD1596" w14:textId="77777777" w:rsidR="004C13B9" w:rsidRDefault="00000000">
            <w:r>
              <w:t xml:space="preserve">void </w:t>
            </w:r>
            <w:proofErr w:type="gramStart"/>
            <w:r>
              <w:t>f(</w:t>
            </w:r>
            <w:proofErr w:type="gramEnd"/>
            <w:r>
              <w:t>const double *items, std::</w:t>
            </w:r>
            <w:proofErr w:type="spellStart"/>
            <w:r>
              <w:t>size_t</w:t>
            </w:r>
            <w:proofErr w:type="spellEnd"/>
            <w:r>
              <w:t xml:space="preserve"> count) {</w:t>
            </w:r>
          </w:p>
          <w:p w14:paraId="2F32037E" w14:textId="77777777" w:rsidR="004C13B9" w:rsidRDefault="00000000">
            <w:r>
              <w:t xml:space="preserve">     </w:t>
            </w:r>
            <w:proofErr w:type="gramStart"/>
            <w:r>
              <w:t>std::</w:t>
            </w:r>
            <w:proofErr w:type="gramEnd"/>
            <w:r>
              <w:t>deque&lt;double&gt; d;</w:t>
            </w:r>
          </w:p>
          <w:p w14:paraId="2CBCD71C" w14:textId="77777777" w:rsidR="004C13B9" w:rsidRDefault="00000000">
            <w:r>
              <w:t xml:space="preserve">     auto pos = </w:t>
            </w:r>
            <w:proofErr w:type="spellStart"/>
            <w:proofErr w:type="gramStart"/>
            <w:r>
              <w:t>d.begin</w:t>
            </w:r>
            <w:proofErr w:type="spellEnd"/>
            <w:proofErr w:type="gramEnd"/>
            <w:r>
              <w:t>();</w:t>
            </w:r>
          </w:p>
          <w:p w14:paraId="63951AF2" w14:textId="77777777" w:rsidR="004C13B9" w:rsidRDefault="00000000">
            <w:r>
              <w:t xml:space="preserve">     for (</w:t>
            </w:r>
            <w:proofErr w:type="gramStart"/>
            <w:r>
              <w:t>std::</w:t>
            </w:r>
            <w:proofErr w:type="spellStart"/>
            <w:proofErr w:type="gramEnd"/>
            <w:r>
              <w:t>size_t</w:t>
            </w:r>
            <w:proofErr w:type="spellEnd"/>
            <w:r>
              <w:t xml:space="preserve"> </w:t>
            </w:r>
            <w:proofErr w:type="spellStart"/>
            <w:r>
              <w:t>i</w:t>
            </w:r>
            <w:proofErr w:type="spellEnd"/>
            <w:r>
              <w:t xml:space="preserve"> = 0; </w:t>
            </w:r>
            <w:proofErr w:type="spellStart"/>
            <w:r>
              <w:t>i</w:t>
            </w:r>
            <w:proofErr w:type="spellEnd"/>
            <w:r>
              <w:t xml:space="preserve"> &lt; count; ++</w:t>
            </w:r>
            <w:proofErr w:type="spellStart"/>
            <w:r>
              <w:t>i</w:t>
            </w:r>
            <w:proofErr w:type="spellEnd"/>
            <w:r>
              <w:t>, ++pos) {</w:t>
            </w:r>
          </w:p>
          <w:p w14:paraId="6A37A495" w14:textId="77777777" w:rsidR="004C13B9" w:rsidRDefault="00000000">
            <w:r>
              <w:t xml:space="preserve">           pos = </w:t>
            </w:r>
            <w:proofErr w:type="spellStart"/>
            <w:proofErr w:type="gramStart"/>
            <w:r>
              <w:t>d.insert</w:t>
            </w:r>
            <w:proofErr w:type="spellEnd"/>
            <w:proofErr w:type="gramEnd"/>
            <w:r>
              <w:t>(pos, items[</w:t>
            </w:r>
            <w:proofErr w:type="spellStart"/>
            <w:r>
              <w:t>i</w:t>
            </w:r>
            <w:proofErr w:type="spellEnd"/>
            <w:r>
              <w:t>] + 41.0);</w:t>
            </w:r>
          </w:p>
          <w:p w14:paraId="73B1CCD4" w14:textId="77777777" w:rsidR="004C13B9" w:rsidRDefault="00000000">
            <w:r>
              <w:t xml:space="preserve">      }</w:t>
            </w:r>
          </w:p>
          <w:p w14:paraId="070BE604" w14:textId="77777777" w:rsidR="004C13B9" w:rsidRDefault="00000000">
            <w:r>
              <w:t>}</w:t>
            </w:r>
          </w:p>
        </w:tc>
      </w:tr>
    </w:tbl>
    <w:p w14:paraId="55D412B7" w14:textId="77777777" w:rsidR="004C13B9" w:rsidRDefault="004C13B9">
      <w:pPr>
        <w:rPr>
          <w:b/>
        </w:rPr>
      </w:pPr>
    </w:p>
    <w:p w14:paraId="43DED8B6" w14:textId="77777777" w:rsidR="004C13B9" w:rsidRDefault="00000000">
      <w:pPr>
        <w:rPr>
          <w:b/>
        </w:rPr>
      </w:pPr>
      <w:r>
        <w:rPr>
          <w:b/>
        </w:rPr>
        <w:t>Note: Stop here for the milestone. Complete this section for Project One in Module Six.</w:t>
      </w:r>
    </w:p>
    <w:tbl>
      <w:tblPr>
        <w:tblStyle w:val="a9"/>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80"/>
      </w:tblGrid>
      <w:tr w:rsidR="004C13B9" w14:paraId="658EFB02" w14:textId="77777777">
        <w:trPr>
          <w:tblHeader/>
        </w:trPr>
        <w:tc>
          <w:tcPr>
            <w:tcW w:w="10780" w:type="dxa"/>
            <w:shd w:val="clear" w:color="auto" w:fill="auto"/>
            <w:tcMar>
              <w:top w:w="100" w:type="dxa"/>
              <w:left w:w="100" w:type="dxa"/>
              <w:bottom w:w="100" w:type="dxa"/>
              <w:right w:w="100" w:type="dxa"/>
            </w:tcMar>
          </w:tcPr>
          <w:p w14:paraId="572C9CFA" w14:textId="4E7AB57F" w:rsidR="004C13B9" w:rsidRDefault="00000000">
            <w:pPr>
              <w:pBdr>
                <w:top w:val="nil"/>
                <w:left w:val="nil"/>
                <w:bottom w:val="nil"/>
                <w:right w:val="nil"/>
                <w:between w:val="nil"/>
              </w:pBdr>
            </w:pPr>
            <w:r>
              <w:rPr>
                <w:b/>
              </w:rPr>
              <w:t>Principles(s):</w:t>
            </w:r>
            <w:r>
              <w:t xml:space="preserve"> </w:t>
            </w:r>
            <w:r w:rsidR="00145B7F">
              <w:t xml:space="preserve">Utilizing invalid references, iterators, or pointers as container reference elements will result in undefined behavior.  </w:t>
            </w:r>
          </w:p>
        </w:tc>
      </w:tr>
    </w:tbl>
    <w:p w14:paraId="394073EA" w14:textId="77777777" w:rsidR="004C13B9" w:rsidRDefault="004C13B9">
      <w:pPr>
        <w:rPr>
          <w:b/>
        </w:rPr>
      </w:pPr>
    </w:p>
    <w:p w14:paraId="78AB98F8" w14:textId="77777777" w:rsidR="004C13B9" w:rsidRDefault="00000000">
      <w:pPr>
        <w:rPr>
          <w:b/>
        </w:rPr>
      </w:pPr>
      <w:r>
        <w:rPr>
          <w:b/>
        </w:rPr>
        <w:t>Threat Level</w:t>
      </w:r>
    </w:p>
    <w:tbl>
      <w:tblPr>
        <w:tblStyle w:val="aa"/>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341"/>
        <w:gridCol w:w="4021"/>
        <w:gridCol w:w="1807"/>
        <w:gridCol w:w="1805"/>
      </w:tblGrid>
      <w:tr w:rsidR="004C13B9" w14:paraId="352D31E5" w14:textId="77777777">
        <w:trPr>
          <w:trHeight w:val="460"/>
          <w:tblHeader/>
        </w:trPr>
        <w:tc>
          <w:tcPr>
            <w:tcW w:w="1806" w:type="dxa"/>
            <w:shd w:val="clear" w:color="auto" w:fill="D9D9D9"/>
            <w:vAlign w:val="center"/>
          </w:tcPr>
          <w:p w14:paraId="6A184E70" w14:textId="77777777" w:rsidR="004C13B9" w:rsidRDefault="00000000">
            <w:pPr>
              <w:jc w:val="center"/>
              <w:rPr>
                <w:b/>
                <w:sz w:val="24"/>
                <w:szCs w:val="24"/>
              </w:rPr>
            </w:pPr>
            <w:r>
              <w:rPr>
                <w:b/>
                <w:sz w:val="24"/>
                <w:szCs w:val="24"/>
              </w:rPr>
              <w:t>Severity</w:t>
            </w:r>
          </w:p>
        </w:tc>
        <w:tc>
          <w:tcPr>
            <w:tcW w:w="1341" w:type="dxa"/>
            <w:shd w:val="clear" w:color="auto" w:fill="D9D9D9"/>
            <w:vAlign w:val="center"/>
          </w:tcPr>
          <w:p w14:paraId="418611B4" w14:textId="77777777" w:rsidR="004C13B9" w:rsidRDefault="00000000">
            <w:pPr>
              <w:jc w:val="center"/>
              <w:rPr>
                <w:b/>
                <w:sz w:val="24"/>
                <w:szCs w:val="24"/>
              </w:rPr>
            </w:pPr>
            <w:r>
              <w:rPr>
                <w:b/>
                <w:sz w:val="24"/>
                <w:szCs w:val="24"/>
              </w:rPr>
              <w:t>Likelihood</w:t>
            </w:r>
          </w:p>
        </w:tc>
        <w:tc>
          <w:tcPr>
            <w:tcW w:w="4021" w:type="dxa"/>
            <w:shd w:val="clear" w:color="auto" w:fill="D9D9D9"/>
            <w:vAlign w:val="center"/>
          </w:tcPr>
          <w:p w14:paraId="4F61F943" w14:textId="77777777" w:rsidR="004C13B9" w:rsidRDefault="00000000">
            <w:pPr>
              <w:jc w:val="center"/>
              <w:rPr>
                <w:b/>
                <w:sz w:val="24"/>
                <w:szCs w:val="24"/>
              </w:rPr>
            </w:pPr>
            <w:r>
              <w:rPr>
                <w:b/>
                <w:sz w:val="24"/>
                <w:szCs w:val="24"/>
              </w:rPr>
              <w:t>Remediation Cost</w:t>
            </w:r>
          </w:p>
        </w:tc>
        <w:tc>
          <w:tcPr>
            <w:tcW w:w="1807" w:type="dxa"/>
            <w:shd w:val="clear" w:color="auto" w:fill="D9D9D9"/>
            <w:vAlign w:val="center"/>
          </w:tcPr>
          <w:p w14:paraId="7CA45521" w14:textId="77777777" w:rsidR="004C13B9" w:rsidRDefault="00000000">
            <w:pPr>
              <w:jc w:val="center"/>
              <w:rPr>
                <w:b/>
                <w:sz w:val="24"/>
                <w:szCs w:val="24"/>
              </w:rPr>
            </w:pPr>
            <w:r>
              <w:rPr>
                <w:b/>
                <w:sz w:val="24"/>
                <w:szCs w:val="24"/>
              </w:rPr>
              <w:t>Priority</w:t>
            </w:r>
          </w:p>
        </w:tc>
        <w:tc>
          <w:tcPr>
            <w:tcW w:w="1805" w:type="dxa"/>
            <w:shd w:val="clear" w:color="auto" w:fill="D9D9D9"/>
            <w:vAlign w:val="center"/>
          </w:tcPr>
          <w:p w14:paraId="4762D25E" w14:textId="77777777" w:rsidR="004C13B9" w:rsidRDefault="00000000">
            <w:pPr>
              <w:jc w:val="center"/>
              <w:rPr>
                <w:b/>
                <w:sz w:val="24"/>
                <w:szCs w:val="24"/>
              </w:rPr>
            </w:pPr>
            <w:r>
              <w:rPr>
                <w:b/>
                <w:sz w:val="24"/>
                <w:szCs w:val="24"/>
              </w:rPr>
              <w:t>Level</w:t>
            </w:r>
          </w:p>
        </w:tc>
      </w:tr>
      <w:tr w:rsidR="004C13B9" w14:paraId="6C0E1124" w14:textId="77777777">
        <w:trPr>
          <w:trHeight w:val="460"/>
        </w:trPr>
        <w:tc>
          <w:tcPr>
            <w:tcW w:w="1806" w:type="dxa"/>
            <w:shd w:val="clear" w:color="auto" w:fill="auto"/>
          </w:tcPr>
          <w:p w14:paraId="21DFFE8D" w14:textId="77E2A04A" w:rsidR="004C13B9" w:rsidRDefault="00145B7F">
            <w:pPr>
              <w:jc w:val="center"/>
            </w:pPr>
            <w:r>
              <w:t>High</w:t>
            </w:r>
          </w:p>
        </w:tc>
        <w:tc>
          <w:tcPr>
            <w:tcW w:w="1341" w:type="dxa"/>
            <w:shd w:val="clear" w:color="auto" w:fill="auto"/>
          </w:tcPr>
          <w:p w14:paraId="29353154" w14:textId="4ADFA934" w:rsidR="004C13B9" w:rsidRDefault="00145B7F">
            <w:pPr>
              <w:jc w:val="center"/>
            </w:pPr>
            <w:r>
              <w:t>Probable</w:t>
            </w:r>
          </w:p>
        </w:tc>
        <w:tc>
          <w:tcPr>
            <w:tcW w:w="4021" w:type="dxa"/>
            <w:shd w:val="clear" w:color="auto" w:fill="auto"/>
          </w:tcPr>
          <w:p w14:paraId="78B22FA4" w14:textId="4AFC8A86" w:rsidR="004C13B9" w:rsidRDefault="00145B7F">
            <w:pPr>
              <w:jc w:val="center"/>
            </w:pPr>
            <w:r>
              <w:t>High</w:t>
            </w:r>
          </w:p>
        </w:tc>
        <w:tc>
          <w:tcPr>
            <w:tcW w:w="1807" w:type="dxa"/>
            <w:shd w:val="clear" w:color="auto" w:fill="auto"/>
          </w:tcPr>
          <w:p w14:paraId="66DA9565" w14:textId="5DD215A7" w:rsidR="004C13B9" w:rsidRDefault="00145B7F">
            <w:pPr>
              <w:jc w:val="center"/>
            </w:pPr>
            <w:r>
              <w:t>P6</w:t>
            </w:r>
          </w:p>
        </w:tc>
        <w:tc>
          <w:tcPr>
            <w:tcW w:w="1805" w:type="dxa"/>
            <w:shd w:val="clear" w:color="auto" w:fill="auto"/>
          </w:tcPr>
          <w:p w14:paraId="6AA23668" w14:textId="5ADA659F" w:rsidR="004C13B9" w:rsidRDefault="00145B7F">
            <w:pPr>
              <w:jc w:val="center"/>
            </w:pPr>
            <w:r>
              <w:t>L2</w:t>
            </w:r>
          </w:p>
        </w:tc>
      </w:tr>
    </w:tbl>
    <w:p w14:paraId="72B4785A" w14:textId="77777777" w:rsidR="004C13B9" w:rsidRDefault="004C13B9">
      <w:pPr>
        <w:rPr>
          <w:b/>
        </w:rPr>
      </w:pPr>
    </w:p>
    <w:p w14:paraId="4F76351E" w14:textId="77777777" w:rsidR="00145B7F" w:rsidRDefault="00145B7F">
      <w:pPr>
        <w:rPr>
          <w:b/>
        </w:rPr>
      </w:pPr>
    </w:p>
    <w:p w14:paraId="107A12A7" w14:textId="108B6A35" w:rsidR="004C13B9" w:rsidRDefault="00000000">
      <w:pPr>
        <w:rPr>
          <w:b/>
        </w:rPr>
      </w:pPr>
      <w:r>
        <w:rPr>
          <w:b/>
        </w:rPr>
        <w:lastRenderedPageBreak/>
        <w:t>Automation</w:t>
      </w:r>
    </w:p>
    <w:tbl>
      <w:tblPr>
        <w:tblStyle w:val="ab"/>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4021"/>
        <w:gridCol w:w="3611"/>
      </w:tblGrid>
      <w:tr w:rsidR="004C13B9" w14:paraId="6AB3361C" w14:textId="77777777">
        <w:trPr>
          <w:trHeight w:val="460"/>
          <w:tblHeader/>
        </w:trPr>
        <w:tc>
          <w:tcPr>
            <w:tcW w:w="1807" w:type="dxa"/>
            <w:shd w:val="clear" w:color="auto" w:fill="D9D9D9"/>
            <w:vAlign w:val="center"/>
          </w:tcPr>
          <w:p w14:paraId="362A512F" w14:textId="77777777" w:rsidR="004C13B9" w:rsidRDefault="00000000">
            <w:pPr>
              <w:jc w:val="center"/>
              <w:rPr>
                <w:b/>
                <w:sz w:val="24"/>
                <w:szCs w:val="24"/>
              </w:rPr>
            </w:pPr>
            <w:r>
              <w:rPr>
                <w:b/>
                <w:sz w:val="24"/>
                <w:szCs w:val="24"/>
              </w:rPr>
              <w:t>Tool</w:t>
            </w:r>
          </w:p>
        </w:tc>
        <w:tc>
          <w:tcPr>
            <w:tcW w:w="1341" w:type="dxa"/>
            <w:shd w:val="clear" w:color="auto" w:fill="D9D9D9"/>
            <w:vAlign w:val="center"/>
          </w:tcPr>
          <w:p w14:paraId="10793A9D" w14:textId="77777777" w:rsidR="004C13B9" w:rsidRDefault="00000000">
            <w:pPr>
              <w:jc w:val="center"/>
              <w:rPr>
                <w:b/>
                <w:sz w:val="24"/>
                <w:szCs w:val="24"/>
              </w:rPr>
            </w:pPr>
            <w:r>
              <w:rPr>
                <w:b/>
                <w:sz w:val="24"/>
                <w:szCs w:val="24"/>
              </w:rPr>
              <w:t>Version</w:t>
            </w:r>
          </w:p>
        </w:tc>
        <w:tc>
          <w:tcPr>
            <w:tcW w:w="4021" w:type="dxa"/>
            <w:shd w:val="clear" w:color="auto" w:fill="D9D9D9"/>
            <w:vAlign w:val="center"/>
          </w:tcPr>
          <w:p w14:paraId="15CA57E7" w14:textId="77777777" w:rsidR="004C13B9" w:rsidRDefault="00000000">
            <w:pPr>
              <w:jc w:val="center"/>
              <w:rPr>
                <w:b/>
                <w:sz w:val="24"/>
                <w:szCs w:val="24"/>
              </w:rPr>
            </w:pPr>
            <w:r>
              <w:rPr>
                <w:b/>
                <w:sz w:val="24"/>
                <w:szCs w:val="24"/>
              </w:rPr>
              <w:t>Checker</w:t>
            </w:r>
          </w:p>
        </w:tc>
        <w:tc>
          <w:tcPr>
            <w:tcW w:w="3611" w:type="dxa"/>
            <w:shd w:val="clear" w:color="auto" w:fill="D9D9D9"/>
            <w:vAlign w:val="center"/>
          </w:tcPr>
          <w:p w14:paraId="0E9AFB9C" w14:textId="77777777" w:rsidR="004C13B9" w:rsidRDefault="00000000">
            <w:pPr>
              <w:jc w:val="center"/>
              <w:rPr>
                <w:b/>
                <w:sz w:val="24"/>
                <w:szCs w:val="24"/>
              </w:rPr>
            </w:pPr>
            <w:r>
              <w:rPr>
                <w:b/>
                <w:sz w:val="24"/>
                <w:szCs w:val="24"/>
              </w:rPr>
              <w:t>Description Tool</w:t>
            </w:r>
          </w:p>
        </w:tc>
      </w:tr>
      <w:tr w:rsidR="004C13B9" w14:paraId="4D39F75B" w14:textId="77777777">
        <w:trPr>
          <w:trHeight w:val="460"/>
        </w:trPr>
        <w:tc>
          <w:tcPr>
            <w:tcW w:w="1807" w:type="dxa"/>
            <w:shd w:val="clear" w:color="auto" w:fill="auto"/>
          </w:tcPr>
          <w:p w14:paraId="782FB0FA" w14:textId="6B3A0405" w:rsidR="004C13B9" w:rsidRDefault="00145B7F">
            <w:pPr>
              <w:jc w:val="center"/>
            </w:pPr>
            <w:proofErr w:type="spellStart"/>
            <w:r>
              <w:t>Parasoft</w:t>
            </w:r>
            <w:proofErr w:type="spellEnd"/>
            <w:r>
              <w:t xml:space="preserve"> C/C++ test</w:t>
            </w:r>
          </w:p>
        </w:tc>
        <w:tc>
          <w:tcPr>
            <w:tcW w:w="1341" w:type="dxa"/>
            <w:shd w:val="clear" w:color="auto" w:fill="auto"/>
          </w:tcPr>
          <w:p w14:paraId="58A55ABC" w14:textId="5378E6AE" w:rsidR="004C13B9" w:rsidRDefault="00145B7F">
            <w:pPr>
              <w:jc w:val="center"/>
            </w:pPr>
            <w:r>
              <w:t>2020.2</w:t>
            </w:r>
          </w:p>
        </w:tc>
        <w:tc>
          <w:tcPr>
            <w:tcW w:w="4021" w:type="dxa"/>
            <w:shd w:val="clear" w:color="auto" w:fill="auto"/>
          </w:tcPr>
          <w:p w14:paraId="5A96B822" w14:textId="5C3DD766" w:rsidR="004C13B9" w:rsidRDefault="00145B7F">
            <w:pPr>
              <w:jc w:val="center"/>
            </w:pPr>
            <w:r>
              <w:t>CERT_CPP-CTR51-a</w:t>
            </w:r>
          </w:p>
        </w:tc>
        <w:tc>
          <w:tcPr>
            <w:tcW w:w="3611" w:type="dxa"/>
            <w:shd w:val="clear" w:color="auto" w:fill="auto"/>
          </w:tcPr>
          <w:p w14:paraId="6322E863" w14:textId="0B03CBF9" w:rsidR="004C13B9" w:rsidRDefault="00145B7F">
            <w:pPr>
              <w:jc w:val="center"/>
            </w:pPr>
            <w:r>
              <w:t>When iterating over a container do not attempt to modify it.</w:t>
            </w:r>
          </w:p>
        </w:tc>
      </w:tr>
      <w:tr w:rsidR="004C13B9" w14:paraId="77A01559" w14:textId="77777777">
        <w:trPr>
          <w:trHeight w:val="460"/>
        </w:trPr>
        <w:tc>
          <w:tcPr>
            <w:tcW w:w="1807" w:type="dxa"/>
            <w:shd w:val="clear" w:color="auto" w:fill="auto"/>
          </w:tcPr>
          <w:p w14:paraId="43D32C49" w14:textId="61763ACA" w:rsidR="004C13B9" w:rsidRDefault="00145B7F">
            <w:pPr>
              <w:jc w:val="center"/>
            </w:pPr>
            <w:proofErr w:type="spellStart"/>
            <w:r>
              <w:t>Astree</w:t>
            </w:r>
            <w:proofErr w:type="spellEnd"/>
          </w:p>
        </w:tc>
        <w:tc>
          <w:tcPr>
            <w:tcW w:w="1341" w:type="dxa"/>
            <w:shd w:val="clear" w:color="auto" w:fill="auto"/>
          </w:tcPr>
          <w:p w14:paraId="1756B846" w14:textId="26C4AAB7" w:rsidR="004C13B9" w:rsidRDefault="00145B7F">
            <w:pPr>
              <w:jc w:val="center"/>
            </w:pPr>
            <w:r>
              <w:t>20.10</w:t>
            </w:r>
          </w:p>
        </w:tc>
        <w:tc>
          <w:tcPr>
            <w:tcW w:w="4021" w:type="dxa"/>
            <w:shd w:val="clear" w:color="auto" w:fill="auto"/>
          </w:tcPr>
          <w:p w14:paraId="74E82167" w14:textId="183DE66C" w:rsidR="004C13B9" w:rsidRDefault="00145B7F">
            <w:pPr>
              <w:jc w:val="center"/>
              <w:rPr>
                <w:u w:val="single"/>
              </w:rPr>
            </w:pPr>
            <w:proofErr w:type="spellStart"/>
            <w:r>
              <w:t>Overflow_unpon_dereference</w:t>
            </w:r>
            <w:proofErr w:type="spellEnd"/>
          </w:p>
        </w:tc>
        <w:tc>
          <w:tcPr>
            <w:tcW w:w="3611" w:type="dxa"/>
            <w:shd w:val="clear" w:color="auto" w:fill="auto"/>
          </w:tcPr>
          <w:p w14:paraId="085673AB" w14:textId="19BD8B89" w:rsidR="004C13B9" w:rsidRDefault="004C13B9">
            <w:pPr>
              <w:jc w:val="center"/>
            </w:pPr>
          </w:p>
        </w:tc>
      </w:tr>
      <w:tr w:rsidR="004C13B9" w14:paraId="5124A546" w14:textId="77777777">
        <w:trPr>
          <w:trHeight w:val="460"/>
        </w:trPr>
        <w:tc>
          <w:tcPr>
            <w:tcW w:w="1807" w:type="dxa"/>
            <w:shd w:val="clear" w:color="auto" w:fill="auto"/>
          </w:tcPr>
          <w:p w14:paraId="535FFA4E" w14:textId="1531BFB0" w:rsidR="004C13B9" w:rsidRDefault="00145B7F">
            <w:pPr>
              <w:jc w:val="center"/>
            </w:pPr>
            <w:r>
              <w:t>Helix QAC</w:t>
            </w:r>
          </w:p>
        </w:tc>
        <w:tc>
          <w:tcPr>
            <w:tcW w:w="1341" w:type="dxa"/>
            <w:shd w:val="clear" w:color="auto" w:fill="auto"/>
          </w:tcPr>
          <w:p w14:paraId="24126FA9" w14:textId="038DE178" w:rsidR="004C13B9" w:rsidRDefault="00145B7F">
            <w:pPr>
              <w:jc w:val="center"/>
            </w:pPr>
            <w:r>
              <w:t>2021.1</w:t>
            </w:r>
          </w:p>
        </w:tc>
        <w:tc>
          <w:tcPr>
            <w:tcW w:w="4021" w:type="dxa"/>
            <w:shd w:val="clear" w:color="auto" w:fill="auto"/>
          </w:tcPr>
          <w:p w14:paraId="72525A64" w14:textId="750F7342" w:rsidR="004C13B9" w:rsidRDefault="004C13B9">
            <w:pPr>
              <w:jc w:val="center"/>
              <w:rPr>
                <w:u w:val="single"/>
              </w:rPr>
            </w:pPr>
          </w:p>
        </w:tc>
        <w:tc>
          <w:tcPr>
            <w:tcW w:w="3611" w:type="dxa"/>
            <w:shd w:val="clear" w:color="auto" w:fill="auto"/>
          </w:tcPr>
          <w:p w14:paraId="5C62B0C7" w14:textId="6CC5B3CB" w:rsidR="004C13B9" w:rsidRDefault="004C13B9">
            <w:pPr>
              <w:jc w:val="center"/>
            </w:pPr>
          </w:p>
        </w:tc>
      </w:tr>
      <w:tr w:rsidR="004C13B9" w14:paraId="20C15B12" w14:textId="77777777">
        <w:trPr>
          <w:trHeight w:val="460"/>
        </w:trPr>
        <w:tc>
          <w:tcPr>
            <w:tcW w:w="1807" w:type="dxa"/>
            <w:shd w:val="clear" w:color="auto" w:fill="auto"/>
          </w:tcPr>
          <w:p w14:paraId="05E54640" w14:textId="141DCA9A" w:rsidR="004C13B9" w:rsidRDefault="00145B7F">
            <w:pPr>
              <w:jc w:val="center"/>
            </w:pPr>
            <w:r>
              <w:t>PVS – Studio</w:t>
            </w:r>
          </w:p>
        </w:tc>
        <w:tc>
          <w:tcPr>
            <w:tcW w:w="1341" w:type="dxa"/>
            <w:shd w:val="clear" w:color="auto" w:fill="auto"/>
          </w:tcPr>
          <w:p w14:paraId="47C4B43B" w14:textId="19FE5B0A" w:rsidR="004C13B9" w:rsidRDefault="00145B7F">
            <w:pPr>
              <w:jc w:val="center"/>
            </w:pPr>
            <w:r>
              <w:t>7.07</w:t>
            </w:r>
          </w:p>
        </w:tc>
        <w:tc>
          <w:tcPr>
            <w:tcW w:w="4021" w:type="dxa"/>
            <w:shd w:val="clear" w:color="auto" w:fill="auto"/>
          </w:tcPr>
          <w:p w14:paraId="60431100" w14:textId="489DDD11" w:rsidR="004C13B9" w:rsidRDefault="00145B7F">
            <w:pPr>
              <w:jc w:val="center"/>
              <w:rPr>
                <w:u w:val="single"/>
              </w:rPr>
            </w:pPr>
            <w:r>
              <w:t>V783</w:t>
            </w:r>
          </w:p>
        </w:tc>
        <w:tc>
          <w:tcPr>
            <w:tcW w:w="3611" w:type="dxa"/>
            <w:shd w:val="clear" w:color="auto" w:fill="auto"/>
          </w:tcPr>
          <w:p w14:paraId="07F0177A" w14:textId="6B36AA38" w:rsidR="004C13B9" w:rsidRDefault="004C13B9">
            <w:pPr>
              <w:jc w:val="center"/>
            </w:pPr>
          </w:p>
        </w:tc>
      </w:tr>
    </w:tbl>
    <w:p w14:paraId="34CF7A69" w14:textId="77777777" w:rsidR="004C13B9" w:rsidRDefault="00000000">
      <w:pPr>
        <w:pStyle w:val="Heading4"/>
        <w:rPr>
          <w:sz w:val="27"/>
          <w:szCs w:val="27"/>
        </w:rPr>
      </w:pPr>
      <w:r>
        <w:br w:type="page"/>
      </w:r>
    </w:p>
    <w:p w14:paraId="1697E2D1" w14:textId="77777777" w:rsidR="004C13B9" w:rsidRDefault="00000000">
      <w:pPr>
        <w:pStyle w:val="Heading4"/>
      </w:pPr>
      <w:bookmarkStart w:id="9" w:name="_2s8eyo1" w:colFirst="0" w:colLast="0"/>
      <w:bookmarkEnd w:id="9"/>
      <w:r>
        <w:lastRenderedPageBreak/>
        <w:t>Coding Standard 3</w:t>
      </w:r>
    </w:p>
    <w:p w14:paraId="5BE52924" w14:textId="77777777" w:rsidR="004C13B9" w:rsidRDefault="004C13B9"/>
    <w:tbl>
      <w:tblPr>
        <w:tblStyle w:val="ac"/>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7632"/>
      </w:tblGrid>
      <w:tr w:rsidR="004C13B9" w14:paraId="7C12CC41" w14:textId="77777777">
        <w:trPr>
          <w:trHeight w:val="42"/>
          <w:tblHeader/>
        </w:trPr>
        <w:tc>
          <w:tcPr>
            <w:tcW w:w="1807" w:type="dxa"/>
            <w:shd w:val="clear" w:color="auto" w:fill="D9D9D9"/>
            <w:tcMar>
              <w:top w:w="100" w:type="dxa"/>
              <w:left w:w="100" w:type="dxa"/>
              <w:bottom w:w="100" w:type="dxa"/>
              <w:right w:w="100" w:type="dxa"/>
            </w:tcMar>
            <w:vAlign w:val="center"/>
          </w:tcPr>
          <w:p w14:paraId="01683348" w14:textId="77777777" w:rsidR="004C13B9" w:rsidRDefault="00000000">
            <w:pPr>
              <w:jc w:val="center"/>
              <w:rPr>
                <w:b/>
                <w:sz w:val="24"/>
                <w:szCs w:val="24"/>
              </w:rPr>
            </w:pPr>
            <w:r>
              <w:rPr>
                <w:b/>
                <w:sz w:val="24"/>
                <w:szCs w:val="24"/>
              </w:rPr>
              <w:t>Coding Standard</w:t>
            </w:r>
          </w:p>
        </w:tc>
        <w:tc>
          <w:tcPr>
            <w:tcW w:w="1341" w:type="dxa"/>
            <w:shd w:val="clear" w:color="auto" w:fill="D9D9D9"/>
            <w:tcMar>
              <w:top w:w="100" w:type="dxa"/>
              <w:left w:w="100" w:type="dxa"/>
              <w:bottom w:w="100" w:type="dxa"/>
              <w:right w:w="100" w:type="dxa"/>
            </w:tcMar>
            <w:vAlign w:val="center"/>
          </w:tcPr>
          <w:p w14:paraId="15840589" w14:textId="77777777" w:rsidR="004C13B9" w:rsidRDefault="00000000">
            <w:pPr>
              <w:jc w:val="center"/>
              <w:rPr>
                <w:b/>
                <w:sz w:val="24"/>
                <w:szCs w:val="24"/>
              </w:rPr>
            </w:pPr>
            <w:r>
              <w:rPr>
                <w:b/>
                <w:sz w:val="24"/>
                <w:szCs w:val="24"/>
              </w:rPr>
              <w:t>Label</w:t>
            </w:r>
          </w:p>
        </w:tc>
        <w:tc>
          <w:tcPr>
            <w:tcW w:w="7632" w:type="dxa"/>
            <w:shd w:val="clear" w:color="auto" w:fill="D9D9D9"/>
            <w:tcMar>
              <w:top w:w="100" w:type="dxa"/>
              <w:left w:w="100" w:type="dxa"/>
              <w:bottom w:w="100" w:type="dxa"/>
              <w:right w:w="100" w:type="dxa"/>
            </w:tcMar>
            <w:vAlign w:val="center"/>
          </w:tcPr>
          <w:p w14:paraId="04D50AFA" w14:textId="77777777" w:rsidR="004C13B9" w:rsidRDefault="00000000">
            <w:pPr>
              <w:jc w:val="center"/>
              <w:rPr>
                <w:b/>
                <w:sz w:val="24"/>
                <w:szCs w:val="24"/>
              </w:rPr>
            </w:pPr>
            <w:r>
              <w:rPr>
                <w:b/>
                <w:sz w:val="24"/>
                <w:szCs w:val="24"/>
              </w:rPr>
              <w:t>Name of Standard</w:t>
            </w:r>
          </w:p>
        </w:tc>
      </w:tr>
      <w:tr w:rsidR="004C13B9" w14:paraId="7F3555DF" w14:textId="77777777">
        <w:trPr>
          <w:trHeight w:val="321"/>
        </w:trPr>
        <w:tc>
          <w:tcPr>
            <w:tcW w:w="1807" w:type="dxa"/>
            <w:shd w:val="clear" w:color="auto" w:fill="F3F3F3"/>
            <w:tcMar>
              <w:top w:w="100" w:type="dxa"/>
              <w:left w:w="100" w:type="dxa"/>
              <w:bottom w:w="100" w:type="dxa"/>
              <w:right w:w="100" w:type="dxa"/>
            </w:tcMar>
          </w:tcPr>
          <w:p w14:paraId="7832E158" w14:textId="77777777" w:rsidR="004C13B9" w:rsidRDefault="00000000">
            <w:pPr>
              <w:jc w:val="center"/>
              <w:rPr>
                <w:b/>
              </w:rPr>
            </w:pPr>
            <w:r>
              <w:rPr>
                <w:b/>
              </w:rPr>
              <w:t>String Correctness</w:t>
            </w:r>
          </w:p>
        </w:tc>
        <w:tc>
          <w:tcPr>
            <w:tcW w:w="1341" w:type="dxa"/>
            <w:tcMar>
              <w:top w:w="100" w:type="dxa"/>
              <w:left w:w="100" w:type="dxa"/>
              <w:bottom w:w="100" w:type="dxa"/>
              <w:right w:w="100" w:type="dxa"/>
            </w:tcMar>
          </w:tcPr>
          <w:p w14:paraId="52FBDBA3" w14:textId="77777777" w:rsidR="004C13B9" w:rsidRDefault="00000000">
            <w:pPr>
              <w:jc w:val="center"/>
            </w:pPr>
            <w:r>
              <w:t>[STD-003-CPP]</w:t>
            </w:r>
          </w:p>
        </w:tc>
        <w:tc>
          <w:tcPr>
            <w:tcW w:w="7632" w:type="dxa"/>
            <w:tcMar>
              <w:top w:w="100" w:type="dxa"/>
              <w:left w:w="100" w:type="dxa"/>
              <w:bottom w:w="100" w:type="dxa"/>
              <w:right w:w="100" w:type="dxa"/>
            </w:tcMar>
          </w:tcPr>
          <w:p w14:paraId="2325E0FF" w14:textId="77777777" w:rsidR="004C13B9" w:rsidRDefault="00000000">
            <w:r>
              <w:t xml:space="preserve">Do not try to make a </w:t>
            </w:r>
            <w:proofErr w:type="gramStart"/>
            <w:r>
              <w:t>std::</w:t>
            </w:r>
            <w:proofErr w:type="gramEnd"/>
            <w:r>
              <w:t>string from a null location</w:t>
            </w:r>
          </w:p>
        </w:tc>
      </w:tr>
    </w:tbl>
    <w:p w14:paraId="3C2C57E7" w14:textId="77777777" w:rsidR="004C13B9" w:rsidRDefault="004C13B9">
      <w:pPr>
        <w:rPr>
          <w:b/>
        </w:rPr>
      </w:pPr>
    </w:p>
    <w:tbl>
      <w:tblPr>
        <w:tblStyle w:val="ad"/>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4C13B9" w14:paraId="6BD565DF" w14:textId="77777777">
        <w:trPr>
          <w:trHeight w:val="26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0C35178E" w14:textId="77777777" w:rsidR="004C13B9" w:rsidRDefault="00000000">
            <w:r>
              <w:rPr>
                <w:b/>
                <w:sz w:val="24"/>
                <w:szCs w:val="24"/>
              </w:rPr>
              <w:t>Noncompliant Code</w:t>
            </w:r>
          </w:p>
        </w:tc>
      </w:tr>
      <w:tr w:rsidR="004C13B9" w14:paraId="6AD83670"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74B1FA32" w14:textId="77777777" w:rsidR="004C13B9" w:rsidRDefault="00000000">
            <w:r>
              <w:t xml:space="preserve">This code will have the </w:t>
            </w:r>
            <w:proofErr w:type="gramStart"/>
            <w:r>
              <w:t>std::</w:t>
            </w:r>
            <w:proofErr w:type="gramEnd"/>
            <w:r>
              <w:t xml:space="preserve">string object is made from calling to </w:t>
            </w:r>
            <w:proofErr w:type="spellStart"/>
            <w:r>
              <w:t>std:getenc</w:t>
            </w:r>
            <w:proofErr w:type="spellEnd"/>
            <w:r>
              <w:t>() and since the std::</w:t>
            </w:r>
            <w:proofErr w:type="spellStart"/>
            <w:r>
              <w:t>getenc</w:t>
            </w:r>
            <w:proofErr w:type="spellEnd"/>
            <w:r>
              <w:t>() will return a null pointer if it fails the code will create an undefined behavior.</w:t>
            </w:r>
          </w:p>
        </w:tc>
      </w:tr>
      <w:tr w:rsidR="004C13B9" w14:paraId="5E5998E0" w14:textId="77777777">
        <w:trPr>
          <w:trHeight w:val="460"/>
        </w:trPr>
        <w:tc>
          <w:tcPr>
            <w:tcW w:w="10800" w:type="dxa"/>
            <w:tcMar>
              <w:top w:w="100" w:type="dxa"/>
              <w:left w:w="100" w:type="dxa"/>
              <w:bottom w:w="100" w:type="dxa"/>
              <w:right w:w="100" w:type="dxa"/>
            </w:tcMar>
          </w:tcPr>
          <w:p w14:paraId="03AD64A5" w14:textId="77777777" w:rsidR="004C13B9" w:rsidRDefault="00000000">
            <w:r>
              <w:t>#include &lt;</w:t>
            </w:r>
            <w:proofErr w:type="spellStart"/>
            <w:r>
              <w:t>cstdlib</w:t>
            </w:r>
            <w:proofErr w:type="spellEnd"/>
            <w:r>
              <w:t>&gt;</w:t>
            </w:r>
          </w:p>
          <w:p w14:paraId="2DFACE75" w14:textId="77777777" w:rsidR="004C13B9" w:rsidRDefault="00000000">
            <w:r>
              <w:t>#include &lt;string&gt;</w:t>
            </w:r>
          </w:p>
          <w:p w14:paraId="09CF210B" w14:textId="77777777" w:rsidR="004C13B9" w:rsidRDefault="00000000">
            <w:r>
              <w:t xml:space="preserve">void </w:t>
            </w:r>
            <w:proofErr w:type="gramStart"/>
            <w:r>
              <w:t>f(</w:t>
            </w:r>
            <w:proofErr w:type="gramEnd"/>
            <w:r>
              <w:t>) {</w:t>
            </w:r>
          </w:p>
          <w:p w14:paraId="6A3361DC" w14:textId="77777777" w:rsidR="004C13B9" w:rsidRDefault="00000000">
            <w:r>
              <w:t xml:space="preserve">     </w:t>
            </w:r>
            <w:proofErr w:type="gramStart"/>
            <w:r>
              <w:t>std::</w:t>
            </w:r>
            <w:proofErr w:type="gramEnd"/>
            <w:r>
              <w:t xml:space="preserve">string </w:t>
            </w:r>
            <w:proofErr w:type="spellStart"/>
            <w:r>
              <w:t>tmp</w:t>
            </w:r>
            <w:proofErr w:type="spellEnd"/>
            <w:r>
              <w:t>(std::</w:t>
            </w:r>
            <w:proofErr w:type="spellStart"/>
            <w:r>
              <w:t>getenv</w:t>
            </w:r>
            <w:proofErr w:type="spellEnd"/>
            <w:r>
              <w:t>("TMP"));</w:t>
            </w:r>
          </w:p>
          <w:p w14:paraId="503E1DF8" w14:textId="77777777" w:rsidR="004C13B9" w:rsidRDefault="00000000">
            <w:r>
              <w:t xml:space="preserve">     if </w:t>
            </w:r>
            <w:proofErr w:type="gramStart"/>
            <w:r>
              <w:t>(!</w:t>
            </w:r>
            <w:proofErr w:type="spellStart"/>
            <w:r>
              <w:t>tmp</w:t>
            </w:r>
            <w:proofErr w:type="gramEnd"/>
            <w:r>
              <w:t>.empty</w:t>
            </w:r>
            <w:proofErr w:type="spellEnd"/>
            <w:r>
              <w:t>()) {</w:t>
            </w:r>
          </w:p>
          <w:p w14:paraId="7A10A641" w14:textId="77777777" w:rsidR="004C13B9" w:rsidRDefault="00000000">
            <w:r>
              <w:t xml:space="preserve">          // ...</w:t>
            </w:r>
          </w:p>
          <w:p w14:paraId="6BC712C8" w14:textId="77777777" w:rsidR="004C13B9" w:rsidRDefault="00000000">
            <w:r>
              <w:t xml:space="preserve">     }</w:t>
            </w:r>
          </w:p>
          <w:p w14:paraId="4F287692" w14:textId="77777777" w:rsidR="004C13B9" w:rsidRDefault="00000000">
            <w:r>
              <w:t>}</w:t>
            </w:r>
          </w:p>
        </w:tc>
      </w:tr>
    </w:tbl>
    <w:p w14:paraId="2E4AC169" w14:textId="77777777" w:rsidR="004C13B9" w:rsidRDefault="004C13B9">
      <w:pPr>
        <w:rPr>
          <w:b/>
        </w:rPr>
      </w:pPr>
    </w:p>
    <w:tbl>
      <w:tblPr>
        <w:tblStyle w:val="ae"/>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4C13B9" w14:paraId="3ACFFFFF" w14:textId="77777777">
        <w:trPr>
          <w:trHeight w:val="8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04EAB28A" w14:textId="77777777" w:rsidR="004C13B9" w:rsidRDefault="00000000">
            <w:r>
              <w:rPr>
                <w:b/>
                <w:sz w:val="24"/>
                <w:szCs w:val="24"/>
              </w:rPr>
              <w:t>Compliant Code</w:t>
            </w:r>
          </w:p>
        </w:tc>
      </w:tr>
      <w:tr w:rsidR="004C13B9" w14:paraId="0C81B94F"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589CA563" w14:textId="77777777" w:rsidR="004C13B9" w:rsidRDefault="00000000">
            <w:r>
              <w:t xml:space="preserve">This code will have the results be checked before constructing the </w:t>
            </w:r>
            <w:proofErr w:type="gramStart"/>
            <w:r>
              <w:t>std::</w:t>
            </w:r>
            <w:proofErr w:type="gramEnd"/>
            <w:r>
              <w:t>string object</w:t>
            </w:r>
          </w:p>
        </w:tc>
      </w:tr>
      <w:tr w:rsidR="004C13B9" w14:paraId="58587A56" w14:textId="77777777">
        <w:trPr>
          <w:trHeight w:val="460"/>
        </w:trPr>
        <w:tc>
          <w:tcPr>
            <w:tcW w:w="10800" w:type="dxa"/>
            <w:tcMar>
              <w:top w:w="100" w:type="dxa"/>
              <w:left w:w="100" w:type="dxa"/>
              <w:bottom w:w="100" w:type="dxa"/>
              <w:right w:w="100" w:type="dxa"/>
            </w:tcMar>
          </w:tcPr>
          <w:p w14:paraId="67AEC637" w14:textId="77777777" w:rsidR="004C13B9" w:rsidRDefault="00000000">
            <w:r>
              <w:t>#include &lt;</w:t>
            </w:r>
            <w:proofErr w:type="spellStart"/>
            <w:r>
              <w:t>cstdlib</w:t>
            </w:r>
            <w:proofErr w:type="spellEnd"/>
            <w:r>
              <w:t>&gt;</w:t>
            </w:r>
          </w:p>
          <w:p w14:paraId="36F726DD" w14:textId="77777777" w:rsidR="004C13B9" w:rsidRDefault="00000000">
            <w:r>
              <w:t>#include &lt;string&gt;</w:t>
            </w:r>
          </w:p>
          <w:p w14:paraId="429AC1EE" w14:textId="77777777" w:rsidR="004C13B9" w:rsidRDefault="00000000">
            <w:r>
              <w:t xml:space="preserve">void </w:t>
            </w:r>
            <w:proofErr w:type="gramStart"/>
            <w:r>
              <w:t>f(</w:t>
            </w:r>
            <w:proofErr w:type="gramEnd"/>
            <w:r>
              <w:t>) {</w:t>
            </w:r>
          </w:p>
          <w:p w14:paraId="460E928A" w14:textId="77777777" w:rsidR="004C13B9" w:rsidRDefault="00000000">
            <w:r>
              <w:t xml:space="preserve">     const char *</w:t>
            </w:r>
            <w:proofErr w:type="spellStart"/>
            <w:r>
              <w:t>tmpPtrVal</w:t>
            </w:r>
            <w:proofErr w:type="spellEnd"/>
            <w:r>
              <w:t xml:space="preserve"> = </w:t>
            </w:r>
            <w:proofErr w:type="gramStart"/>
            <w:r>
              <w:t>std::</w:t>
            </w:r>
            <w:proofErr w:type="spellStart"/>
            <w:proofErr w:type="gramEnd"/>
            <w:r>
              <w:t>getenv</w:t>
            </w:r>
            <w:proofErr w:type="spellEnd"/>
            <w:r>
              <w:t>("TMP");</w:t>
            </w:r>
          </w:p>
          <w:p w14:paraId="3818921F" w14:textId="77777777" w:rsidR="004C13B9" w:rsidRDefault="00000000">
            <w:r>
              <w:t xml:space="preserve">     </w:t>
            </w:r>
            <w:proofErr w:type="gramStart"/>
            <w:r>
              <w:t>std::</w:t>
            </w:r>
            <w:proofErr w:type="gramEnd"/>
            <w:r>
              <w:t xml:space="preserve">string </w:t>
            </w:r>
            <w:proofErr w:type="spellStart"/>
            <w:r>
              <w:t>tmp</w:t>
            </w:r>
            <w:proofErr w:type="spellEnd"/>
            <w:r>
              <w:t>(</w:t>
            </w:r>
            <w:proofErr w:type="spellStart"/>
            <w:r>
              <w:t>tmpPtrVal</w:t>
            </w:r>
            <w:proofErr w:type="spellEnd"/>
            <w:r>
              <w:t xml:space="preserve"> ? </w:t>
            </w:r>
            <w:proofErr w:type="spellStart"/>
            <w:r>
              <w:t>tmpPtrVal</w:t>
            </w:r>
            <w:proofErr w:type="spellEnd"/>
            <w:r>
              <w:t xml:space="preserve"> : "");</w:t>
            </w:r>
          </w:p>
          <w:p w14:paraId="21AA8EDF" w14:textId="77777777" w:rsidR="004C13B9" w:rsidRDefault="00000000">
            <w:r>
              <w:t xml:space="preserve">     if </w:t>
            </w:r>
            <w:proofErr w:type="gramStart"/>
            <w:r>
              <w:t>(!</w:t>
            </w:r>
            <w:proofErr w:type="spellStart"/>
            <w:r>
              <w:t>tmp</w:t>
            </w:r>
            <w:proofErr w:type="gramEnd"/>
            <w:r>
              <w:t>.empty</w:t>
            </w:r>
            <w:proofErr w:type="spellEnd"/>
            <w:r>
              <w:t>()) {</w:t>
            </w:r>
          </w:p>
          <w:p w14:paraId="2737D229" w14:textId="77777777" w:rsidR="004C13B9" w:rsidRDefault="00000000">
            <w:r>
              <w:t xml:space="preserve">         // ...</w:t>
            </w:r>
          </w:p>
          <w:p w14:paraId="23863DDF" w14:textId="77777777" w:rsidR="004C13B9" w:rsidRDefault="00000000">
            <w:r>
              <w:t xml:space="preserve">      }</w:t>
            </w:r>
          </w:p>
          <w:p w14:paraId="700058B8" w14:textId="77777777" w:rsidR="004C13B9" w:rsidRDefault="00000000">
            <w:r>
              <w:t>}</w:t>
            </w:r>
          </w:p>
        </w:tc>
      </w:tr>
    </w:tbl>
    <w:p w14:paraId="555A19DF" w14:textId="77777777" w:rsidR="004C13B9" w:rsidRDefault="004C13B9">
      <w:pPr>
        <w:rPr>
          <w:b/>
        </w:rPr>
      </w:pPr>
    </w:p>
    <w:p w14:paraId="7C9F57AD" w14:textId="77777777" w:rsidR="004C13B9" w:rsidRDefault="00000000">
      <w:pPr>
        <w:rPr>
          <w:b/>
        </w:rPr>
      </w:pPr>
      <w:r>
        <w:rPr>
          <w:b/>
        </w:rPr>
        <w:t>Note: Stop here for the milestone. Complete this section for Project One in Module Six.</w:t>
      </w:r>
    </w:p>
    <w:tbl>
      <w:tblPr>
        <w:tblStyle w:val="af"/>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80"/>
      </w:tblGrid>
      <w:tr w:rsidR="004C13B9" w14:paraId="21F40C49" w14:textId="77777777">
        <w:trPr>
          <w:tblHeader/>
        </w:trPr>
        <w:tc>
          <w:tcPr>
            <w:tcW w:w="10780" w:type="dxa"/>
            <w:shd w:val="clear" w:color="auto" w:fill="auto"/>
            <w:tcMar>
              <w:top w:w="100" w:type="dxa"/>
              <w:left w:w="100" w:type="dxa"/>
              <w:bottom w:w="100" w:type="dxa"/>
              <w:right w:w="100" w:type="dxa"/>
            </w:tcMar>
          </w:tcPr>
          <w:p w14:paraId="07F3759F" w14:textId="4F9B1062" w:rsidR="004C13B9" w:rsidRDefault="00000000">
            <w:pPr>
              <w:pBdr>
                <w:top w:val="nil"/>
                <w:left w:val="nil"/>
                <w:bottom w:val="nil"/>
                <w:right w:val="nil"/>
                <w:between w:val="nil"/>
              </w:pBdr>
            </w:pPr>
            <w:r>
              <w:rPr>
                <w:b/>
              </w:rPr>
              <w:t>Principles(s):</w:t>
            </w:r>
            <w:r>
              <w:t xml:space="preserve"> </w:t>
            </w:r>
            <w:r w:rsidR="00B6028D">
              <w:t xml:space="preserve">This coding standard has a varying degree of severity depending on the situation. </w:t>
            </w:r>
            <w:r w:rsidR="007C2110">
              <w:t xml:space="preserve">When you dereference a null pointer, it makes </w:t>
            </w:r>
            <w:proofErr w:type="gramStart"/>
            <w:r w:rsidR="007C2110">
              <w:t>a</w:t>
            </w:r>
            <w:proofErr w:type="gramEnd"/>
            <w:r w:rsidR="007C2110">
              <w:t xml:space="preserve"> undefined </w:t>
            </w:r>
            <w:proofErr w:type="gramStart"/>
            <w:r w:rsidR="007C2110">
              <w:t>behavior</w:t>
            </w:r>
            <w:proofErr w:type="gramEnd"/>
            <w:r w:rsidR="007C2110">
              <w:t xml:space="preserve"> it results in a abnormal program termination. In some cases, though it can lead to an arbitrary code execution. </w:t>
            </w:r>
          </w:p>
        </w:tc>
      </w:tr>
    </w:tbl>
    <w:p w14:paraId="2A8816DA" w14:textId="77777777" w:rsidR="004C13B9" w:rsidRDefault="004C13B9">
      <w:pPr>
        <w:rPr>
          <w:b/>
        </w:rPr>
      </w:pPr>
    </w:p>
    <w:p w14:paraId="41E163DD" w14:textId="77777777" w:rsidR="004C13B9" w:rsidRDefault="00000000">
      <w:pPr>
        <w:rPr>
          <w:b/>
        </w:rPr>
      </w:pPr>
      <w:r>
        <w:rPr>
          <w:b/>
        </w:rPr>
        <w:t>Threat Level</w:t>
      </w:r>
    </w:p>
    <w:tbl>
      <w:tblPr>
        <w:tblStyle w:val="af0"/>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341"/>
        <w:gridCol w:w="4021"/>
        <w:gridCol w:w="1807"/>
        <w:gridCol w:w="1805"/>
      </w:tblGrid>
      <w:tr w:rsidR="004C13B9" w14:paraId="16913413" w14:textId="77777777">
        <w:trPr>
          <w:trHeight w:val="460"/>
          <w:tblHeader/>
        </w:trPr>
        <w:tc>
          <w:tcPr>
            <w:tcW w:w="1806" w:type="dxa"/>
            <w:shd w:val="clear" w:color="auto" w:fill="D9D9D9"/>
            <w:vAlign w:val="center"/>
          </w:tcPr>
          <w:p w14:paraId="7EC0F7BD" w14:textId="77777777" w:rsidR="004C13B9" w:rsidRDefault="00000000">
            <w:pPr>
              <w:jc w:val="center"/>
              <w:rPr>
                <w:b/>
                <w:sz w:val="24"/>
                <w:szCs w:val="24"/>
              </w:rPr>
            </w:pPr>
            <w:r>
              <w:rPr>
                <w:b/>
                <w:sz w:val="24"/>
                <w:szCs w:val="24"/>
              </w:rPr>
              <w:t>Severity</w:t>
            </w:r>
          </w:p>
        </w:tc>
        <w:tc>
          <w:tcPr>
            <w:tcW w:w="1341" w:type="dxa"/>
            <w:shd w:val="clear" w:color="auto" w:fill="D9D9D9"/>
            <w:vAlign w:val="center"/>
          </w:tcPr>
          <w:p w14:paraId="4BED016D" w14:textId="77777777" w:rsidR="004C13B9" w:rsidRDefault="00000000">
            <w:pPr>
              <w:jc w:val="center"/>
              <w:rPr>
                <w:b/>
                <w:sz w:val="24"/>
                <w:szCs w:val="24"/>
              </w:rPr>
            </w:pPr>
            <w:r>
              <w:rPr>
                <w:b/>
                <w:sz w:val="24"/>
                <w:szCs w:val="24"/>
              </w:rPr>
              <w:t>Likelihood</w:t>
            </w:r>
          </w:p>
        </w:tc>
        <w:tc>
          <w:tcPr>
            <w:tcW w:w="4021" w:type="dxa"/>
            <w:shd w:val="clear" w:color="auto" w:fill="D9D9D9"/>
            <w:vAlign w:val="center"/>
          </w:tcPr>
          <w:p w14:paraId="5E5C7E80" w14:textId="77777777" w:rsidR="004C13B9" w:rsidRDefault="00000000">
            <w:pPr>
              <w:jc w:val="center"/>
              <w:rPr>
                <w:b/>
                <w:sz w:val="24"/>
                <w:szCs w:val="24"/>
              </w:rPr>
            </w:pPr>
            <w:r>
              <w:rPr>
                <w:b/>
                <w:sz w:val="24"/>
                <w:szCs w:val="24"/>
              </w:rPr>
              <w:t>Remediation Cost</w:t>
            </w:r>
          </w:p>
        </w:tc>
        <w:tc>
          <w:tcPr>
            <w:tcW w:w="1807" w:type="dxa"/>
            <w:shd w:val="clear" w:color="auto" w:fill="D9D9D9"/>
            <w:vAlign w:val="center"/>
          </w:tcPr>
          <w:p w14:paraId="1D6DCE6B" w14:textId="77777777" w:rsidR="004C13B9" w:rsidRDefault="00000000">
            <w:pPr>
              <w:jc w:val="center"/>
              <w:rPr>
                <w:b/>
                <w:sz w:val="24"/>
                <w:szCs w:val="24"/>
              </w:rPr>
            </w:pPr>
            <w:r>
              <w:rPr>
                <w:b/>
                <w:sz w:val="24"/>
                <w:szCs w:val="24"/>
              </w:rPr>
              <w:t>Priority</w:t>
            </w:r>
          </w:p>
        </w:tc>
        <w:tc>
          <w:tcPr>
            <w:tcW w:w="1805" w:type="dxa"/>
            <w:shd w:val="clear" w:color="auto" w:fill="D9D9D9"/>
            <w:vAlign w:val="center"/>
          </w:tcPr>
          <w:p w14:paraId="18949127" w14:textId="77777777" w:rsidR="004C13B9" w:rsidRDefault="00000000">
            <w:pPr>
              <w:jc w:val="center"/>
              <w:rPr>
                <w:b/>
                <w:sz w:val="24"/>
                <w:szCs w:val="24"/>
              </w:rPr>
            </w:pPr>
            <w:r>
              <w:rPr>
                <w:b/>
                <w:sz w:val="24"/>
                <w:szCs w:val="24"/>
              </w:rPr>
              <w:t>Level</w:t>
            </w:r>
          </w:p>
        </w:tc>
      </w:tr>
      <w:tr w:rsidR="004C13B9" w14:paraId="621540D3" w14:textId="77777777">
        <w:trPr>
          <w:trHeight w:val="460"/>
        </w:trPr>
        <w:tc>
          <w:tcPr>
            <w:tcW w:w="1806" w:type="dxa"/>
            <w:shd w:val="clear" w:color="auto" w:fill="auto"/>
          </w:tcPr>
          <w:p w14:paraId="5B878B80" w14:textId="0C7F8B69" w:rsidR="004C13B9" w:rsidRDefault="00B6028D">
            <w:pPr>
              <w:jc w:val="center"/>
            </w:pPr>
            <w:r>
              <w:t>High</w:t>
            </w:r>
          </w:p>
        </w:tc>
        <w:tc>
          <w:tcPr>
            <w:tcW w:w="1341" w:type="dxa"/>
            <w:shd w:val="clear" w:color="auto" w:fill="auto"/>
          </w:tcPr>
          <w:p w14:paraId="79FF9C17" w14:textId="5AD8664B" w:rsidR="004C13B9" w:rsidRDefault="00B6028D">
            <w:pPr>
              <w:jc w:val="center"/>
            </w:pPr>
            <w:r>
              <w:t>Likely</w:t>
            </w:r>
          </w:p>
        </w:tc>
        <w:tc>
          <w:tcPr>
            <w:tcW w:w="4021" w:type="dxa"/>
            <w:shd w:val="clear" w:color="auto" w:fill="auto"/>
          </w:tcPr>
          <w:p w14:paraId="5E142274" w14:textId="539AC600" w:rsidR="004C13B9" w:rsidRDefault="00B6028D">
            <w:pPr>
              <w:jc w:val="center"/>
            </w:pPr>
            <w:r>
              <w:t>Medium</w:t>
            </w:r>
          </w:p>
        </w:tc>
        <w:tc>
          <w:tcPr>
            <w:tcW w:w="1807" w:type="dxa"/>
            <w:shd w:val="clear" w:color="auto" w:fill="auto"/>
          </w:tcPr>
          <w:p w14:paraId="457A9EF9" w14:textId="40666A3F" w:rsidR="004C13B9" w:rsidRDefault="00B6028D">
            <w:pPr>
              <w:jc w:val="center"/>
            </w:pPr>
            <w:r>
              <w:t>P18</w:t>
            </w:r>
          </w:p>
        </w:tc>
        <w:tc>
          <w:tcPr>
            <w:tcW w:w="1805" w:type="dxa"/>
            <w:shd w:val="clear" w:color="auto" w:fill="auto"/>
          </w:tcPr>
          <w:p w14:paraId="0C318057" w14:textId="2C23C59A" w:rsidR="00B6028D" w:rsidRDefault="00B6028D" w:rsidP="00B6028D">
            <w:pPr>
              <w:jc w:val="center"/>
            </w:pPr>
            <w:r>
              <w:t>L1</w:t>
            </w:r>
          </w:p>
        </w:tc>
      </w:tr>
    </w:tbl>
    <w:p w14:paraId="6464D9D5" w14:textId="77777777" w:rsidR="004C13B9" w:rsidRDefault="004C13B9">
      <w:pPr>
        <w:rPr>
          <w:b/>
        </w:rPr>
      </w:pPr>
    </w:p>
    <w:p w14:paraId="0C05B1E6" w14:textId="77777777" w:rsidR="004C13B9" w:rsidRDefault="00000000">
      <w:pPr>
        <w:rPr>
          <w:b/>
        </w:rPr>
      </w:pPr>
      <w:r>
        <w:rPr>
          <w:b/>
        </w:rPr>
        <w:t>Automation</w:t>
      </w:r>
    </w:p>
    <w:tbl>
      <w:tblPr>
        <w:tblStyle w:val="af1"/>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4021"/>
        <w:gridCol w:w="3611"/>
      </w:tblGrid>
      <w:tr w:rsidR="004C13B9" w14:paraId="0417714A" w14:textId="77777777">
        <w:trPr>
          <w:trHeight w:val="460"/>
          <w:tblHeader/>
        </w:trPr>
        <w:tc>
          <w:tcPr>
            <w:tcW w:w="1807" w:type="dxa"/>
            <w:shd w:val="clear" w:color="auto" w:fill="D9D9D9"/>
            <w:vAlign w:val="center"/>
          </w:tcPr>
          <w:p w14:paraId="51867F26" w14:textId="77777777" w:rsidR="004C13B9" w:rsidRDefault="00000000">
            <w:pPr>
              <w:jc w:val="center"/>
              <w:rPr>
                <w:b/>
                <w:sz w:val="24"/>
                <w:szCs w:val="24"/>
              </w:rPr>
            </w:pPr>
            <w:r>
              <w:rPr>
                <w:b/>
                <w:sz w:val="24"/>
                <w:szCs w:val="24"/>
              </w:rPr>
              <w:t>Tool</w:t>
            </w:r>
          </w:p>
        </w:tc>
        <w:tc>
          <w:tcPr>
            <w:tcW w:w="1341" w:type="dxa"/>
            <w:shd w:val="clear" w:color="auto" w:fill="D9D9D9"/>
            <w:vAlign w:val="center"/>
          </w:tcPr>
          <w:p w14:paraId="2FC8B04B" w14:textId="77777777" w:rsidR="004C13B9" w:rsidRDefault="00000000">
            <w:pPr>
              <w:jc w:val="center"/>
              <w:rPr>
                <w:b/>
                <w:sz w:val="24"/>
                <w:szCs w:val="24"/>
              </w:rPr>
            </w:pPr>
            <w:r>
              <w:rPr>
                <w:b/>
                <w:sz w:val="24"/>
                <w:szCs w:val="24"/>
              </w:rPr>
              <w:t>Version</w:t>
            </w:r>
          </w:p>
        </w:tc>
        <w:tc>
          <w:tcPr>
            <w:tcW w:w="4021" w:type="dxa"/>
            <w:shd w:val="clear" w:color="auto" w:fill="D9D9D9"/>
            <w:vAlign w:val="center"/>
          </w:tcPr>
          <w:p w14:paraId="411FFEC5" w14:textId="77777777" w:rsidR="004C13B9" w:rsidRDefault="00000000">
            <w:pPr>
              <w:jc w:val="center"/>
              <w:rPr>
                <w:b/>
                <w:sz w:val="24"/>
                <w:szCs w:val="24"/>
              </w:rPr>
            </w:pPr>
            <w:r>
              <w:rPr>
                <w:b/>
                <w:sz w:val="24"/>
                <w:szCs w:val="24"/>
              </w:rPr>
              <w:t>Checker</w:t>
            </w:r>
          </w:p>
        </w:tc>
        <w:tc>
          <w:tcPr>
            <w:tcW w:w="3611" w:type="dxa"/>
            <w:shd w:val="clear" w:color="auto" w:fill="D9D9D9"/>
            <w:vAlign w:val="center"/>
          </w:tcPr>
          <w:p w14:paraId="037D9706" w14:textId="77777777" w:rsidR="004C13B9" w:rsidRDefault="00000000">
            <w:pPr>
              <w:jc w:val="center"/>
              <w:rPr>
                <w:b/>
                <w:sz w:val="24"/>
                <w:szCs w:val="24"/>
              </w:rPr>
            </w:pPr>
            <w:r>
              <w:rPr>
                <w:b/>
                <w:sz w:val="24"/>
                <w:szCs w:val="24"/>
              </w:rPr>
              <w:t>Description Tool</w:t>
            </w:r>
          </w:p>
        </w:tc>
      </w:tr>
      <w:tr w:rsidR="004C13B9" w14:paraId="18F491C0" w14:textId="77777777">
        <w:trPr>
          <w:trHeight w:val="460"/>
        </w:trPr>
        <w:tc>
          <w:tcPr>
            <w:tcW w:w="1807" w:type="dxa"/>
            <w:shd w:val="clear" w:color="auto" w:fill="auto"/>
          </w:tcPr>
          <w:p w14:paraId="1261C887" w14:textId="6B10A8BE" w:rsidR="004C13B9" w:rsidRDefault="00B6028D">
            <w:pPr>
              <w:jc w:val="center"/>
            </w:pPr>
            <w:r>
              <w:t xml:space="preserve">Helix QAC </w:t>
            </w:r>
          </w:p>
        </w:tc>
        <w:tc>
          <w:tcPr>
            <w:tcW w:w="1341" w:type="dxa"/>
            <w:shd w:val="clear" w:color="auto" w:fill="auto"/>
          </w:tcPr>
          <w:p w14:paraId="4C568FB3" w14:textId="7A9529DC" w:rsidR="004C13B9" w:rsidRDefault="00B6028D">
            <w:pPr>
              <w:jc w:val="center"/>
            </w:pPr>
            <w:r>
              <w:t>2021.1</w:t>
            </w:r>
          </w:p>
        </w:tc>
        <w:tc>
          <w:tcPr>
            <w:tcW w:w="4021" w:type="dxa"/>
            <w:shd w:val="clear" w:color="auto" w:fill="auto"/>
          </w:tcPr>
          <w:p w14:paraId="2FD3A9C2" w14:textId="4773C85E" w:rsidR="004C13B9" w:rsidRDefault="004C13B9">
            <w:pPr>
              <w:jc w:val="center"/>
            </w:pPr>
          </w:p>
        </w:tc>
        <w:tc>
          <w:tcPr>
            <w:tcW w:w="3611" w:type="dxa"/>
            <w:shd w:val="clear" w:color="auto" w:fill="auto"/>
          </w:tcPr>
          <w:p w14:paraId="6624483F" w14:textId="3C5E7549" w:rsidR="00B6028D" w:rsidRDefault="00B6028D" w:rsidP="00B6028D"/>
        </w:tc>
      </w:tr>
      <w:tr w:rsidR="004C13B9" w14:paraId="3400403B" w14:textId="77777777">
        <w:trPr>
          <w:trHeight w:val="460"/>
        </w:trPr>
        <w:tc>
          <w:tcPr>
            <w:tcW w:w="1807" w:type="dxa"/>
            <w:shd w:val="clear" w:color="auto" w:fill="auto"/>
          </w:tcPr>
          <w:p w14:paraId="798825B3" w14:textId="120C5D8E" w:rsidR="004C13B9" w:rsidRDefault="00B6028D" w:rsidP="00B6028D">
            <w:pPr>
              <w:jc w:val="center"/>
            </w:pPr>
            <w:proofErr w:type="spellStart"/>
            <w:r>
              <w:t>Astree</w:t>
            </w:r>
            <w:proofErr w:type="spellEnd"/>
          </w:p>
        </w:tc>
        <w:tc>
          <w:tcPr>
            <w:tcW w:w="1341" w:type="dxa"/>
            <w:shd w:val="clear" w:color="auto" w:fill="auto"/>
          </w:tcPr>
          <w:p w14:paraId="771B31A5" w14:textId="4366869C" w:rsidR="004C13B9" w:rsidRDefault="00B6028D">
            <w:pPr>
              <w:jc w:val="center"/>
            </w:pPr>
            <w:r>
              <w:t>20.10</w:t>
            </w:r>
          </w:p>
        </w:tc>
        <w:tc>
          <w:tcPr>
            <w:tcW w:w="4021" w:type="dxa"/>
            <w:shd w:val="clear" w:color="auto" w:fill="auto"/>
          </w:tcPr>
          <w:p w14:paraId="694C7D40" w14:textId="4D71BF59" w:rsidR="004C13B9" w:rsidRDefault="00B6028D">
            <w:pPr>
              <w:jc w:val="center"/>
              <w:rPr>
                <w:u w:val="single"/>
              </w:rPr>
            </w:pPr>
            <w:proofErr w:type="spellStart"/>
            <w:r>
              <w:t>Assert_failure</w:t>
            </w:r>
            <w:proofErr w:type="spellEnd"/>
          </w:p>
        </w:tc>
        <w:tc>
          <w:tcPr>
            <w:tcW w:w="3611" w:type="dxa"/>
            <w:shd w:val="clear" w:color="auto" w:fill="auto"/>
          </w:tcPr>
          <w:p w14:paraId="366DF943" w14:textId="1FC6A3E2" w:rsidR="004C13B9" w:rsidRDefault="004C13B9">
            <w:pPr>
              <w:jc w:val="center"/>
            </w:pPr>
          </w:p>
        </w:tc>
      </w:tr>
      <w:tr w:rsidR="004C13B9" w14:paraId="616B44E5" w14:textId="77777777">
        <w:trPr>
          <w:trHeight w:val="460"/>
        </w:trPr>
        <w:tc>
          <w:tcPr>
            <w:tcW w:w="1807" w:type="dxa"/>
            <w:shd w:val="clear" w:color="auto" w:fill="auto"/>
          </w:tcPr>
          <w:p w14:paraId="08ACD674" w14:textId="2A80344E" w:rsidR="004C13B9" w:rsidRDefault="00B6028D">
            <w:pPr>
              <w:jc w:val="center"/>
            </w:pPr>
            <w:proofErr w:type="spellStart"/>
            <w:r>
              <w:t>ParasoftC</w:t>
            </w:r>
            <w:proofErr w:type="spellEnd"/>
            <w:r>
              <w:t>/C++ test</w:t>
            </w:r>
          </w:p>
        </w:tc>
        <w:tc>
          <w:tcPr>
            <w:tcW w:w="1341" w:type="dxa"/>
            <w:shd w:val="clear" w:color="auto" w:fill="auto"/>
          </w:tcPr>
          <w:p w14:paraId="69ABCA66" w14:textId="54BC2F64" w:rsidR="004C13B9" w:rsidRDefault="00B6028D">
            <w:pPr>
              <w:jc w:val="center"/>
            </w:pPr>
            <w:r>
              <w:t>2020.2</w:t>
            </w:r>
          </w:p>
        </w:tc>
        <w:tc>
          <w:tcPr>
            <w:tcW w:w="4021" w:type="dxa"/>
            <w:shd w:val="clear" w:color="auto" w:fill="auto"/>
          </w:tcPr>
          <w:p w14:paraId="7E8095F9" w14:textId="3D5A25D5" w:rsidR="004C13B9" w:rsidRDefault="00B6028D">
            <w:pPr>
              <w:jc w:val="center"/>
              <w:rPr>
                <w:u w:val="single"/>
              </w:rPr>
            </w:pPr>
            <w:r>
              <w:t>CERT_CPP-STR51-a</w:t>
            </w:r>
          </w:p>
        </w:tc>
        <w:tc>
          <w:tcPr>
            <w:tcW w:w="3611" w:type="dxa"/>
            <w:shd w:val="clear" w:color="auto" w:fill="auto"/>
          </w:tcPr>
          <w:p w14:paraId="26067961" w14:textId="2D4C1D91" w:rsidR="004C13B9" w:rsidRDefault="00B6028D">
            <w:pPr>
              <w:jc w:val="center"/>
            </w:pPr>
            <w:r>
              <w:t xml:space="preserve">Avoid null pointer </w:t>
            </w:r>
            <w:proofErr w:type="spellStart"/>
            <w:r>
              <w:t>deferencing</w:t>
            </w:r>
            <w:proofErr w:type="spellEnd"/>
          </w:p>
        </w:tc>
      </w:tr>
    </w:tbl>
    <w:p w14:paraId="07CF0ADD" w14:textId="77777777" w:rsidR="004C13B9" w:rsidRDefault="00000000">
      <w:pPr>
        <w:pStyle w:val="Heading4"/>
        <w:rPr>
          <w:sz w:val="27"/>
          <w:szCs w:val="27"/>
        </w:rPr>
      </w:pPr>
      <w:r>
        <w:br w:type="page"/>
      </w:r>
    </w:p>
    <w:p w14:paraId="2CE07E1A" w14:textId="77777777" w:rsidR="004C13B9" w:rsidRDefault="00000000">
      <w:pPr>
        <w:pStyle w:val="Heading4"/>
      </w:pPr>
      <w:bookmarkStart w:id="10" w:name="_17dp8vu" w:colFirst="0" w:colLast="0"/>
      <w:bookmarkEnd w:id="10"/>
      <w:r>
        <w:lastRenderedPageBreak/>
        <w:t>Coding Standard 4</w:t>
      </w:r>
    </w:p>
    <w:p w14:paraId="3B527FAA" w14:textId="77777777" w:rsidR="004C13B9" w:rsidRDefault="004C13B9"/>
    <w:tbl>
      <w:tblPr>
        <w:tblStyle w:val="af2"/>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7632"/>
      </w:tblGrid>
      <w:tr w:rsidR="004C13B9" w14:paraId="76D4659E" w14:textId="77777777">
        <w:trPr>
          <w:trHeight w:val="42"/>
          <w:tblHeader/>
        </w:trPr>
        <w:tc>
          <w:tcPr>
            <w:tcW w:w="1807" w:type="dxa"/>
            <w:shd w:val="clear" w:color="auto" w:fill="D9D9D9"/>
            <w:tcMar>
              <w:top w:w="100" w:type="dxa"/>
              <w:left w:w="100" w:type="dxa"/>
              <w:bottom w:w="100" w:type="dxa"/>
              <w:right w:w="100" w:type="dxa"/>
            </w:tcMar>
            <w:vAlign w:val="center"/>
          </w:tcPr>
          <w:p w14:paraId="66F87CE4" w14:textId="77777777" w:rsidR="004C13B9" w:rsidRDefault="00000000">
            <w:pPr>
              <w:jc w:val="center"/>
              <w:rPr>
                <w:b/>
                <w:sz w:val="24"/>
                <w:szCs w:val="24"/>
              </w:rPr>
            </w:pPr>
            <w:r>
              <w:rPr>
                <w:b/>
                <w:sz w:val="24"/>
                <w:szCs w:val="24"/>
              </w:rPr>
              <w:t>Coding Standard</w:t>
            </w:r>
          </w:p>
        </w:tc>
        <w:tc>
          <w:tcPr>
            <w:tcW w:w="1341" w:type="dxa"/>
            <w:shd w:val="clear" w:color="auto" w:fill="D9D9D9"/>
            <w:tcMar>
              <w:top w:w="100" w:type="dxa"/>
              <w:left w:w="100" w:type="dxa"/>
              <w:bottom w:w="100" w:type="dxa"/>
              <w:right w:w="100" w:type="dxa"/>
            </w:tcMar>
            <w:vAlign w:val="center"/>
          </w:tcPr>
          <w:p w14:paraId="65DC1263" w14:textId="77777777" w:rsidR="004C13B9" w:rsidRDefault="00000000">
            <w:pPr>
              <w:jc w:val="center"/>
              <w:rPr>
                <w:b/>
                <w:sz w:val="24"/>
                <w:szCs w:val="24"/>
              </w:rPr>
            </w:pPr>
            <w:r>
              <w:rPr>
                <w:b/>
                <w:sz w:val="24"/>
                <w:szCs w:val="24"/>
              </w:rPr>
              <w:t>Label</w:t>
            </w:r>
          </w:p>
        </w:tc>
        <w:tc>
          <w:tcPr>
            <w:tcW w:w="7632" w:type="dxa"/>
            <w:shd w:val="clear" w:color="auto" w:fill="D9D9D9"/>
            <w:tcMar>
              <w:top w:w="100" w:type="dxa"/>
              <w:left w:w="100" w:type="dxa"/>
              <w:bottom w:w="100" w:type="dxa"/>
              <w:right w:w="100" w:type="dxa"/>
            </w:tcMar>
            <w:vAlign w:val="center"/>
          </w:tcPr>
          <w:p w14:paraId="46BA5ED1" w14:textId="77777777" w:rsidR="004C13B9" w:rsidRDefault="00000000">
            <w:pPr>
              <w:jc w:val="center"/>
              <w:rPr>
                <w:b/>
                <w:sz w:val="24"/>
                <w:szCs w:val="24"/>
              </w:rPr>
            </w:pPr>
            <w:r>
              <w:rPr>
                <w:b/>
                <w:sz w:val="24"/>
                <w:szCs w:val="24"/>
              </w:rPr>
              <w:t>Name of Standard</w:t>
            </w:r>
          </w:p>
        </w:tc>
      </w:tr>
      <w:tr w:rsidR="004C13B9" w14:paraId="55D64663" w14:textId="77777777">
        <w:trPr>
          <w:trHeight w:val="321"/>
        </w:trPr>
        <w:tc>
          <w:tcPr>
            <w:tcW w:w="1807" w:type="dxa"/>
            <w:shd w:val="clear" w:color="auto" w:fill="F3F3F3"/>
            <w:tcMar>
              <w:top w:w="100" w:type="dxa"/>
              <w:left w:w="100" w:type="dxa"/>
              <w:bottom w:w="100" w:type="dxa"/>
              <w:right w:w="100" w:type="dxa"/>
            </w:tcMar>
          </w:tcPr>
          <w:p w14:paraId="4D4B5B9A" w14:textId="77777777" w:rsidR="004C13B9" w:rsidRDefault="00000000">
            <w:pPr>
              <w:jc w:val="center"/>
              <w:rPr>
                <w:b/>
              </w:rPr>
            </w:pPr>
            <w:r>
              <w:rPr>
                <w:b/>
              </w:rPr>
              <w:t>SQL Injection</w:t>
            </w:r>
          </w:p>
        </w:tc>
        <w:tc>
          <w:tcPr>
            <w:tcW w:w="1341" w:type="dxa"/>
            <w:tcMar>
              <w:top w:w="100" w:type="dxa"/>
              <w:left w:w="100" w:type="dxa"/>
              <w:bottom w:w="100" w:type="dxa"/>
              <w:right w:w="100" w:type="dxa"/>
            </w:tcMar>
          </w:tcPr>
          <w:p w14:paraId="5F0610DD" w14:textId="77777777" w:rsidR="004C13B9" w:rsidRDefault="00000000">
            <w:pPr>
              <w:jc w:val="center"/>
            </w:pPr>
            <w:r>
              <w:t>[STD-004-CPP]</w:t>
            </w:r>
          </w:p>
        </w:tc>
        <w:tc>
          <w:tcPr>
            <w:tcW w:w="7632" w:type="dxa"/>
            <w:tcMar>
              <w:top w:w="100" w:type="dxa"/>
              <w:left w:w="100" w:type="dxa"/>
              <w:bottom w:w="100" w:type="dxa"/>
              <w:right w:w="100" w:type="dxa"/>
            </w:tcMar>
          </w:tcPr>
          <w:p w14:paraId="06C1DA09" w14:textId="77777777" w:rsidR="004C13B9" w:rsidRDefault="00000000">
            <w:r>
              <w:t>Do not take an assigned pointer value and put it in an unrelated pointer,</w:t>
            </w:r>
          </w:p>
        </w:tc>
      </w:tr>
    </w:tbl>
    <w:p w14:paraId="185729DF" w14:textId="77777777" w:rsidR="004C13B9" w:rsidRDefault="004C13B9">
      <w:pPr>
        <w:rPr>
          <w:b/>
        </w:rPr>
      </w:pPr>
    </w:p>
    <w:tbl>
      <w:tblPr>
        <w:tblStyle w:val="af3"/>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4C13B9" w14:paraId="6036A203" w14:textId="77777777">
        <w:trPr>
          <w:trHeight w:val="26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62EE04AF" w14:textId="77777777" w:rsidR="004C13B9" w:rsidRDefault="00000000">
            <w:r>
              <w:rPr>
                <w:b/>
                <w:sz w:val="24"/>
                <w:szCs w:val="24"/>
              </w:rPr>
              <w:t>Noncompliant Code</w:t>
            </w:r>
          </w:p>
        </w:tc>
      </w:tr>
      <w:tr w:rsidR="004C13B9" w14:paraId="2858F84A"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2AF23145" w14:textId="77777777" w:rsidR="004C13B9" w:rsidRDefault="00000000">
            <w:r>
              <w:t xml:space="preserve">This code has two unrelated pointers </w:t>
            </w:r>
            <w:proofErr w:type="gramStart"/>
            <w:r>
              <w:t>be created</w:t>
            </w:r>
            <w:proofErr w:type="gramEnd"/>
            <w:r>
              <w:t xml:space="preserve"> from the same pointer value. This can lead to a double free vulnerability within the code.</w:t>
            </w:r>
          </w:p>
        </w:tc>
      </w:tr>
      <w:tr w:rsidR="004C13B9" w14:paraId="4B419EF1" w14:textId="77777777">
        <w:trPr>
          <w:trHeight w:val="460"/>
        </w:trPr>
        <w:tc>
          <w:tcPr>
            <w:tcW w:w="10800" w:type="dxa"/>
            <w:tcMar>
              <w:top w:w="100" w:type="dxa"/>
              <w:left w:w="100" w:type="dxa"/>
              <w:bottom w:w="100" w:type="dxa"/>
              <w:right w:w="100" w:type="dxa"/>
            </w:tcMar>
          </w:tcPr>
          <w:p w14:paraId="7839E8A6" w14:textId="77777777" w:rsidR="004C13B9" w:rsidRDefault="00000000">
            <w:r>
              <w:t>#include &lt;memory&gt;</w:t>
            </w:r>
          </w:p>
          <w:p w14:paraId="609F2A3B" w14:textId="77777777" w:rsidR="004C13B9" w:rsidRDefault="00000000">
            <w:r>
              <w:t xml:space="preserve">void </w:t>
            </w:r>
            <w:proofErr w:type="gramStart"/>
            <w:r>
              <w:t>f(</w:t>
            </w:r>
            <w:proofErr w:type="gramEnd"/>
            <w:r>
              <w:t>) {</w:t>
            </w:r>
          </w:p>
          <w:p w14:paraId="5523F213" w14:textId="77777777" w:rsidR="004C13B9" w:rsidRDefault="00000000">
            <w:r>
              <w:t xml:space="preserve">     int *</w:t>
            </w:r>
            <w:proofErr w:type="spellStart"/>
            <w:r>
              <w:t>i</w:t>
            </w:r>
            <w:proofErr w:type="spellEnd"/>
            <w:r>
              <w:t xml:space="preserve"> = new </w:t>
            </w:r>
            <w:proofErr w:type="gramStart"/>
            <w:r>
              <w:t>int;</w:t>
            </w:r>
            <w:proofErr w:type="gramEnd"/>
          </w:p>
          <w:p w14:paraId="5F0A982B" w14:textId="77777777" w:rsidR="004C13B9" w:rsidRDefault="00000000">
            <w:r>
              <w:t xml:space="preserve">     </w:t>
            </w:r>
            <w:proofErr w:type="gramStart"/>
            <w:r>
              <w:t>std::</w:t>
            </w:r>
            <w:proofErr w:type="spellStart"/>
            <w:proofErr w:type="gramEnd"/>
            <w:r>
              <w:t>shared_ptr</w:t>
            </w:r>
            <w:proofErr w:type="spellEnd"/>
            <w:r>
              <w:t>&lt;int&gt; p1(</w:t>
            </w:r>
            <w:proofErr w:type="spellStart"/>
            <w:r>
              <w:t>i</w:t>
            </w:r>
            <w:proofErr w:type="spellEnd"/>
            <w:r>
              <w:t>);</w:t>
            </w:r>
          </w:p>
          <w:p w14:paraId="347C9E96" w14:textId="77777777" w:rsidR="004C13B9" w:rsidRDefault="00000000">
            <w:r>
              <w:t xml:space="preserve">     </w:t>
            </w:r>
            <w:proofErr w:type="gramStart"/>
            <w:r>
              <w:t>std::</w:t>
            </w:r>
            <w:proofErr w:type="spellStart"/>
            <w:proofErr w:type="gramEnd"/>
            <w:r>
              <w:t>shared_ptr</w:t>
            </w:r>
            <w:proofErr w:type="spellEnd"/>
            <w:r>
              <w:t>&lt;int&gt; p2(</w:t>
            </w:r>
            <w:proofErr w:type="spellStart"/>
            <w:r>
              <w:t>i</w:t>
            </w:r>
            <w:proofErr w:type="spellEnd"/>
            <w:r>
              <w:t>);</w:t>
            </w:r>
          </w:p>
          <w:p w14:paraId="2BDCA8BA" w14:textId="77777777" w:rsidR="004C13B9" w:rsidRDefault="00000000">
            <w:r>
              <w:t>}</w:t>
            </w:r>
          </w:p>
        </w:tc>
      </w:tr>
    </w:tbl>
    <w:p w14:paraId="2F7B664F" w14:textId="77777777" w:rsidR="004C13B9" w:rsidRDefault="004C13B9">
      <w:pPr>
        <w:rPr>
          <w:b/>
        </w:rPr>
      </w:pPr>
    </w:p>
    <w:tbl>
      <w:tblPr>
        <w:tblStyle w:val="af4"/>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4C13B9" w14:paraId="15FAED62" w14:textId="77777777">
        <w:trPr>
          <w:trHeight w:val="8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2C10A79D" w14:textId="77777777" w:rsidR="004C13B9" w:rsidRDefault="00000000">
            <w:r>
              <w:rPr>
                <w:b/>
                <w:sz w:val="24"/>
                <w:szCs w:val="24"/>
              </w:rPr>
              <w:t>Compliant Code</w:t>
            </w:r>
          </w:p>
        </w:tc>
      </w:tr>
      <w:tr w:rsidR="004C13B9" w14:paraId="59E2E63F"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567176AE" w14:textId="77777777" w:rsidR="004C13B9" w:rsidRDefault="00000000">
            <w:r>
              <w:t xml:space="preserve">This code has the objects be related through a copy construction. This will make it so if the points get destroyed the code will call </w:t>
            </w:r>
            <w:proofErr w:type="spellStart"/>
            <w:proofErr w:type="gramStart"/>
            <w:r>
              <w:t>std:make</w:t>
            </w:r>
            <w:proofErr w:type="gramEnd"/>
            <w:r>
              <w:t>_shared</w:t>
            </w:r>
            <w:proofErr w:type="spellEnd"/>
            <w:r>
              <w:t xml:space="preserve">() instead of going into a local variable. </w:t>
            </w:r>
          </w:p>
        </w:tc>
      </w:tr>
      <w:tr w:rsidR="004C13B9" w14:paraId="066A2E59" w14:textId="77777777">
        <w:trPr>
          <w:trHeight w:val="460"/>
        </w:trPr>
        <w:tc>
          <w:tcPr>
            <w:tcW w:w="10800" w:type="dxa"/>
            <w:tcMar>
              <w:top w:w="100" w:type="dxa"/>
              <w:left w:w="100" w:type="dxa"/>
              <w:bottom w:w="100" w:type="dxa"/>
              <w:right w:w="100" w:type="dxa"/>
            </w:tcMar>
          </w:tcPr>
          <w:p w14:paraId="70A7F472" w14:textId="77777777" w:rsidR="004C13B9" w:rsidRDefault="00000000">
            <w:r>
              <w:t>#include &lt;memory&gt;</w:t>
            </w:r>
          </w:p>
          <w:p w14:paraId="7659B963" w14:textId="77777777" w:rsidR="004C13B9" w:rsidRDefault="00000000">
            <w:r>
              <w:t xml:space="preserve">void </w:t>
            </w:r>
            <w:proofErr w:type="gramStart"/>
            <w:r>
              <w:t>f(</w:t>
            </w:r>
            <w:proofErr w:type="gramEnd"/>
            <w:r>
              <w:t>) {</w:t>
            </w:r>
          </w:p>
          <w:p w14:paraId="6B2A1475" w14:textId="77777777" w:rsidR="004C13B9" w:rsidRDefault="00000000">
            <w:r>
              <w:t xml:space="preserve">     </w:t>
            </w:r>
            <w:proofErr w:type="gramStart"/>
            <w:r>
              <w:t>std::</w:t>
            </w:r>
            <w:proofErr w:type="spellStart"/>
            <w:proofErr w:type="gramEnd"/>
            <w:r>
              <w:t>shared_ptr</w:t>
            </w:r>
            <w:proofErr w:type="spellEnd"/>
            <w:r>
              <w:t>&lt;int&gt; p1 = std::</w:t>
            </w:r>
            <w:proofErr w:type="spellStart"/>
            <w:r>
              <w:t>make_shared</w:t>
            </w:r>
            <w:proofErr w:type="spellEnd"/>
            <w:r>
              <w:t>&lt;int&gt;();</w:t>
            </w:r>
          </w:p>
          <w:p w14:paraId="485FB255" w14:textId="77777777" w:rsidR="004C13B9" w:rsidRDefault="00000000">
            <w:r>
              <w:t xml:space="preserve">     </w:t>
            </w:r>
            <w:proofErr w:type="gramStart"/>
            <w:r>
              <w:t>std::</w:t>
            </w:r>
            <w:proofErr w:type="spellStart"/>
            <w:proofErr w:type="gramEnd"/>
            <w:r>
              <w:t>shared_ptr</w:t>
            </w:r>
            <w:proofErr w:type="spellEnd"/>
            <w:r>
              <w:t>&lt;int&gt; p2(p1);</w:t>
            </w:r>
          </w:p>
          <w:p w14:paraId="1A493B07" w14:textId="77777777" w:rsidR="004C13B9" w:rsidRDefault="00000000">
            <w:r>
              <w:t>}</w:t>
            </w:r>
          </w:p>
        </w:tc>
      </w:tr>
    </w:tbl>
    <w:p w14:paraId="3280C5A7" w14:textId="77777777" w:rsidR="004C13B9" w:rsidRDefault="004C13B9">
      <w:pPr>
        <w:rPr>
          <w:b/>
        </w:rPr>
      </w:pPr>
    </w:p>
    <w:p w14:paraId="112B6FC9" w14:textId="77777777" w:rsidR="004C13B9" w:rsidRDefault="00000000">
      <w:pPr>
        <w:rPr>
          <w:b/>
        </w:rPr>
      </w:pPr>
      <w:r>
        <w:rPr>
          <w:b/>
        </w:rPr>
        <w:t>Note: Stop here for the milestone. Complete this section for Project One in Module Six.</w:t>
      </w:r>
    </w:p>
    <w:tbl>
      <w:tblPr>
        <w:tblStyle w:val="af5"/>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80"/>
      </w:tblGrid>
      <w:tr w:rsidR="004C13B9" w14:paraId="35682276" w14:textId="77777777">
        <w:trPr>
          <w:tblHeader/>
        </w:trPr>
        <w:tc>
          <w:tcPr>
            <w:tcW w:w="10780" w:type="dxa"/>
            <w:shd w:val="clear" w:color="auto" w:fill="auto"/>
            <w:tcMar>
              <w:top w:w="100" w:type="dxa"/>
              <w:left w:w="100" w:type="dxa"/>
              <w:bottom w:w="100" w:type="dxa"/>
              <w:right w:w="100" w:type="dxa"/>
            </w:tcMar>
          </w:tcPr>
          <w:p w14:paraId="4A6C3CDF" w14:textId="47C26F2B" w:rsidR="004C13B9" w:rsidRDefault="00000000">
            <w:pPr>
              <w:pBdr>
                <w:top w:val="nil"/>
                <w:left w:val="nil"/>
                <w:bottom w:val="nil"/>
                <w:right w:val="nil"/>
                <w:between w:val="nil"/>
              </w:pBdr>
            </w:pPr>
            <w:r>
              <w:rPr>
                <w:b/>
              </w:rPr>
              <w:t>Principles(s):</w:t>
            </w:r>
            <w:r>
              <w:t xml:space="preserve"> </w:t>
            </w:r>
            <w:r w:rsidR="007C2110">
              <w:t>If you</w:t>
            </w:r>
            <w:r w:rsidR="00FC7EAB">
              <w:t xml:space="preserve"> </w:t>
            </w:r>
            <w:r w:rsidR="007C2110">
              <w:t xml:space="preserve">take a pointer value and pass it to a deallocation function that was not originally received by a matching allocation function you will create an undefined behavior which can be exploitable. </w:t>
            </w:r>
          </w:p>
        </w:tc>
      </w:tr>
    </w:tbl>
    <w:p w14:paraId="76FECE79" w14:textId="77777777" w:rsidR="004C13B9" w:rsidRDefault="004C13B9">
      <w:pPr>
        <w:rPr>
          <w:b/>
        </w:rPr>
      </w:pPr>
    </w:p>
    <w:p w14:paraId="2843EE58" w14:textId="77777777" w:rsidR="004C13B9" w:rsidRDefault="00000000">
      <w:pPr>
        <w:rPr>
          <w:b/>
        </w:rPr>
      </w:pPr>
      <w:r>
        <w:rPr>
          <w:b/>
        </w:rPr>
        <w:t>Threat Level</w:t>
      </w:r>
    </w:p>
    <w:tbl>
      <w:tblPr>
        <w:tblStyle w:val="af6"/>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341"/>
        <w:gridCol w:w="4021"/>
        <w:gridCol w:w="1807"/>
        <w:gridCol w:w="1805"/>
      </w:tblGrid>
      <w:tr w:rsidR="004C13B9" w14:paraId="71C64003" w14:textId="77777777">
        <w:trPr>
          <w:trHeight w:val="460"/>
          <w:tblHeader/>
        </w:trPr>
        <w:tc>
          <w:tcPr>
            <w:tcW w:w="1806" w:type="dxa"/>
            <w:shd w:val="clear" w:color="auto" w:fill="D9D9D9"/>
            <w:vAlign w:val="center"/>
          </w:tcPr>
          <w:p w14:paraId="511B7F82" w14:textId="77777777" w:rsidR="004C13B9" w:rsidRDefault="00000000">
            <w:pPr>
              <w:jc w:val="center"/>
              <w:rPr>
                <w:b/>
                <w:sz w:val="24"/>
                <w:szCs w:val="24"/>
              </w:rPr>
            </w:pPr>
            <w:r>
              <w:rPr>
                <w:b/>
                <w:sz w:val="24"/>
                <w:szCs w:val="24"/>
              </w:rPr>
              <w:t>Severity</w:t>
            </w:r>
          </w:p>
        </w:tc>
        <w:tc>
          <w:tcPr>
            <w:tcW w:w="1341" w:type="dxa"/>
            <w:shd w:val="clear" w:color="auto" w:fill="D9D9D9"/>
            <w:vAlign w:val="center"/>
          </w:tcPr>
          <w:p w14:paraId="26F77A64" w14:textId="77777777" w:rsidR="004C13B9" w:rsidRDefault="00000000">
            <w:pPr>
              <w:jc w:val="center"/>
              <w:rPr>
                <w:b/>
                <w:sz w:val="24"/>
                <w:szCs w:val="24"/>
              </w:rPr>
            </w:pPr>
            <w:r>
              <w:rPr>
                <w:b/>
                <w:sz w:val="24"/>
                <w:szCs w:val="24"/>
              </w:rPr>
              <w:t>Likelihood</w:t>
            </w:r>
          </w:p>
        </w:tc>
        <w:tc>
          <w:tcPr>
            <w:tcW w:w="4021" w:type="dxa"/>
            <w:shd w:val="clear" w:color="auto" w:fill="D9D9D9"/>
            <w:vAlign w:val="center"/>
          </w:tcPr>
          <w:p w14:paraId="7F1F11D6" w14:textId="77777777" w:rsidR="004C13B9" w:rsidRDefault="00000000">
            <w:pPr>
              <w:jc w:val="center"/>
              <w:rPr>
                <w:b/>
                <w:sz w:val="24"/>
                <w:szCs w:val="24"/>
              </w:rPr>
            </w:pPr>
            <w:r>
              <w:rPr>
                <w:b/>
                <w:sz w:val="24"/>
                <w:szCs w:val="24"/>
              </w:rPr>
              <w:t>Remediation Cost</w:t>
            </w:r>
          </w:p>
        </w:tc>
        <w:tc>
          <w:tcPr>
            <w:tcW w:w="1807" w:type="dxa"/>
            <w:shd w:val="clear" w:color="auto" w:fill="D9D9D9"/>
            <w:vAlign w:val="center"/>
          </w:tcPr>
          <w:p w14:paraId="65FC31D4" w14:textId="77777777" w:rsidR="004C13B9" w:rsidRDefault="00000000">
            <w:pPr>
              <w:jc w:val="center"/>
              <w:rPr>
                <w:b/>
                <w:sz w:val="24"/>
                <w:szCs w:val="24"/>
              </w:rPr>
            </w:pPr>
            <w:r>
              <w:rPr>
                <w:b/>
                <w:sz w:val="24"/>
                <w:szCs w:val="24"/>
              </w:rPr>
              <w:t>Priority</w:t>
            </w:r>
          </w:p>
        </w:tc>
        <w:tc>
          <w:tcPr>
            <w:tcW w:w="1805" w:type="dxa"/>
            <w:shd w:val="clear" w:color="auto" w:fill="D9D9D9"/>
            <w:vAlign w:val="center"/>
          </w:tcPr>
          <w:p w14:paraId="17109239" w14:textId="77777777" w:rsidR="004C13B9" w:rsidRDefault="00000000">
            <w:pPr>
              <w:jc w:val="center"/>
              <w:rPr>
                <w:b/>
                <w:sz w:val="24"/>
                <w:szCs w:val="24"/>
              </w:rPr>
            </w:pPr>
            <w:r>
              <w:rPr>
                <w:b/>
                <w:sz w:val="24"/>
                <w:szCs w:val="24"/>
              </w:rPr>
              <w:t>Level</w:t>
            </w:r>
          </w:p>
        </w:tc>
      </w:tr>
      <w:tr w:rsidR="004C13B9" w14:paraId="760C4B84" w14:textId="77777777">
        <w:trPr>
          <w:trHeight w:val="460"/>
        </w:trPr>
        <w:tc>
          <w:tcPr>
            <w:tcW w:w="1806" w:type="dxa"/>
            <w:shd w:val="clear" w:color="auto" w:fill="auto"/>
          </w:tcPr>
          <w:p w14:paraId="5D92B2D7" w14:textId="3540A50C" w:rsidR="004C13B9" w:rsidRDefault="007C2110">
            <w:pPr>
              <w:jc w:val="center"/>
            </w:pPr>
            <w:r>
              <w:t>High</w:t>
            </w:r>
          </w:p>
        </w:tc>
        <w:tc>
          <w:tcPr>
            <w:tcW w:w="1341" w:type="dxa"/>
            <w:shd w:val="clear" w:color="auto" w:fill="auto"/>
          </w:tcPr>
          <w:p w14:paraId="5FE3D6C4" w14:textId="5C95154D" w:rsidR="004C13B9" w:rsidRDefault="007C2110">
            <w:pPr>
              <w:jc w:val="center"/>
            </w:pPr>
            <w:r>
              <w:t>Likely</w:t>
            </w:r>
          </w:p>
        </w:tc>
        <w:tc>
          <w:tcPr>
            <w:tcW w:w="4021" w:type="dxa"/>
            <w:shd w:val="clear" w:color="auto" w:fill="auto"/>
          </w:tcPr>
          <w:p w14:paraId="42B3164A" w14:textId="4B19E85C" w:rsidR="004C13B9" w:rsidRDefault="007C2110">
            <w:pPr>
              <w:jc w:val="center"/>
            </w:pPr>
            <w:r>
              <w:t>Medium</w:t>
            </w:r>
          </w:p>
        </w:tc>
        <w:tc>
          <w:tcPr>
            <w:tcW w:w="1807" w:type="dxa"/>
            <w:shd w:val="clear" w:color="auto" w:fill="auto"/>
          </w:tcPr>
          <w:p w14:paraId="6B6ADCBD" w14:textId="4FE3DE32" w:rsidR="004C13B9" w:rsidRDefault="007C2110">
            <w:pPr>
              <w:jc w:val="center"/>
            </w:pPr>
            <w:r>
              <w:t>P18</w:t>
            </w:r>
          </w:p>
        </w:tc>
        <w:tc>
          <w:tcPr>
            <w:tcW w:w="1805" w:type="dxa"/>
            <w:shd w:val="clear" w:color="auto" w:fill="auto"/>
          </w:tcPr>
          <w:p w14:paraId="7DA31FEA" w14:textId="0FB4983F" w:rsidR="004C13B9" w:rsidRDefault="007C2110">
            <w:pPr>
              <w:jc w:val="center"/>
            </w:pPr>
            <w:r>
              <w:t>L1</w:t>
            </w:r>
          </w:p>
        </w:tc>
      </w:tr>
    </w:tbl>
    <w:p w14:paraId="50B9FC5D" w14:textId="77777777" w:rsidR="004C13B9" w:rsidRDefault="004C13B9">
      <w:pPr>
        <w:rPr>
          <w:b/>
        </w:rPr>
      </w:pPr>
    </w:p>
    <w:p w14:paraId="0A136DE8" w14:textId="77777777" w:rsidR="004C13B9" w:rsidRDefault="00000000">
      <w:pPr>
        <w:rPr>
          <w:b/>
        </w:rPr>
      </w:pPr>
      <w:r>
        <w:rPr>
          <w:b/>
        </w:rPr>
        <w:t>Automation</w:t>
      </w:r>
    </w:p>
    <w:tbl>
      <w:tblPr>
        <w:tblStyle w:val="af7"/>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4021"/>
        <w:gridCol w:w="3611"/>
      </w:tblGrid>
      <w:tr w:rsidR="004C13B9" w14:paraId="585067D1" w14:textId="77777777">
        <w:trPr>
          <w:trHeight w:val="460"/>
          <w:tblHeader/>
        </w:trPr>
        <w:tc>
          <w:tcPr>
            <w:tcW w:w="1807" w:type="dxa"/>
            <w:shd w:val="clear" w:color="auto" w:fill="D9D9D9"/>
            <w:vAlign w:val="center"/>
          </w:tcPr>
          <w:p w14:paraId="266C02E6" w14:textId="77777777" w:rsidR="004C13B9" w:rsidRDefault="00000000">
            <w:pPr>
              <w:jc w:val="center"/>
              <w:rPr>
                <w:b/>
                <w:sz w:val="24"/>
                <w:szCs w:val="24"/>
              </w:rPr>
            </w:pPr>
            <w:r>
              <w:rPr>
                <w:b/>
                <w:sz w:val="24"/>
                <w:szCs w:val="24"/>
              </w:rPr>
              <w:t>Tool</w:t>
            </w:r>
          </w:p>
        </w:tc>
        <w:tc>
          <w:tcPr>
            <w:tcW w:w="1341" w:type="dxa"/>
            <w:shd w:val="clear" w:color="auto" w:fill="D9D9D9"/>
            <w:vAlign w:val="center"/>
          </w:tcPr>
          <w:p w14:paraId="18B7EC14" w14:textId="77777777" w:rsidR="004C13B9" w:rsidRDefault="00000000">
            <w:pPr>
              <w:jc w:val="center"/>
              <w:rPr>
                <w:b/>
                <w:sz w:val="24"/>
                <w:szCs w:val="24"/>
              </w:rPr>
            </w:pPr>
            <w:r>
              <w:rPr>
                <w:b/>
                <w:sz w:val="24"/>
                <w:szCs w:val="24"/>
              </w:rPr>
              <w:t>Version</w:t>
            </w:r>
          </w:p>
        </w:tc>
        <w:tc>
          <w:tcPr>
            <w:tcW w:w="4021" w:type="dxa"/>
            <w:shd w:val="clear" w:color="auto" w:fill="D9D9D9"/>
            <w:vAlign w:val="center"/>
          </w:tcPr>
          <w:p w14:paraId="62E8696B" w14:textId="77777777" w:rsidR="004C13B9" w:rsidRDefault="00000000">
            <w:pPr>
              <w:jc w:val="center"/>
              <w:rPr>
                <w:b/>
                <w:sz w:val="24"/>
                <w:szCs w:val="24"/>
              </w:rPr>
            </w:pPr>
            <w:r>
              <w:rPr>
                <w:b/>
                <w:sz w:val="24"/>
                <w:szCs w:val="24"/>
              </w:rPr>
              <w:t>Checker</w:t>
            </w:r>
          </w:p>
        </w:tc>
        <w:tc>
          <w:tcPr>
            <w:tcW w:w="3611" w:type="dxa"/>
            <w:shd w:val="clear" w:color="auto" w:fill="D9D9D9"/>
            <w:vAlign w:val="center"/>
          </w:tcPr>
          <w:p w14:paraId="092129E2" w14:textId="77777777" w:rsidR="004C13B9" w:rsidRDefault="00000000">
            <w:pPr>
              <w:jc w:val="center"/>
              <w:rPr>
                <w:b/>
                <w:sz w:val="24"/>
                <w:szCs w:val="24"/>
              </w:rPr>
            </w:pPr>
            <w:r>
              <w:rPr>
                <w:b/>
                <w:sz w:val="24"/>
                <w:szCs w:val="24"/>
              </w:rPr>
              <w:t>Description Tool</w:t>
            </w:r>
          </w:p>
        </w:tc>
      </w:tr>
      <w:tr w:rsidR="004C13B9" w14:paraId="2CD4EF74" w14:textId="77777777">
        <w:trPr>
          <w:trHeight w:val="460"/>
        </w:trPr>
        <w:tc>
          <w:tcPr>
            <w:tcW w:w="1807" w:type="dxa"/>
            <w:shd w:val="clear" w:color="auto" w:fill="auto"/>
          </w:tcPr>
          <w:p w14:paraId="1FAB96EB" w14:textId="773C9638" w:rsidR="004C13B9" w:rsidRDefault="007C2110">
            <w:pPr>
              <w:jc w:val="center"/>
            </w:pPr>
            <w:r>
              <w:t>PVS – Studio</w:t>
            </w:r>
          </w:p>
        </w:tc>
        <w:tc>
          <w:tcPr>
            <w:tcW w:w="1341" w:type="dxa"/>
            <w:shd w:val="clear" w:color="auto" w:fill="auto"/>
          </w:tcPr>
          <w:p w14:paraId="14C96E9F" w14:textId="7DE116A5" w:rsidR="004C13B9" w:rsidRDefault="007C2110">
            <w:pPr>
              <w:jc w:val="center"/>
            </w:pPr>
            <w:r>
              <w:t>7.01</w:t>
            </w:r>
          </w:p>
        </w:tc>
        <w:tc>
          <w:tcPr>
            <w:tcW w:w="4021" w:type="dxa"/>
            <w:shd w:val="clear" w:color="auto" w:fill="auto"/>
          </w:tcPr>
          <w:p w14:paraId="0EA5748D" w14:textId="1F3C153C" w:rsidR="004C13B9" w:rsidRDefault="007C2110">
            <w:pPr>
              <w:jc w:val="center"/>
            </w:pPr>
            <w:r>
              <w:t>V1006</w:t>
            </w:r>
          </w:p>
        </w:tc>
        <w:tc>
          <w:tcPr>
            <w:tcW w:w="3611" w:type="dxa"/>
            <w:shd w:val="clear" w:color="auto" w:fill="auto"/>
          </w:tcPr>
          <w:p w14:paraId="7C74EDD5" w14:textId="5F076F6B" w:rsidR="004C13B9" w:rsidRDefault="004C13B9">
            <w:pPr>
              <w:jc w:val="center"/>
            </w:pPr>
          </w:p>
        </w:tc>
      </w:tr>
      <w:tr w:rsidR="004C13B9" w14:paraId="062FC2B4" w14:textId="77777777">
        <w:trPr>
          <w:trHeight w:val="460"/>
        </w:trPr>
        <w:tc>
          <w:tcPr>
            <w:tcW w:w="1807" w:type="dxa"/>
            <w:shd w:val="clear" w:color="auto" w:fill="auto"/>
          </w:tcPr>
          <w:p w14:paraId="7FF2FE58" w14:textId="4FBF4A62" w:rsidR="004C13B9" w:rsidRDefault="007C2110">
            <w:pPr>
              <w:jc w:val="center"/>
            </w:pPr>
            <w:proofErr w:type="spellStart"/>
            <w:r>
              <w:lastRenderedPageBreak/>
              <w:t>Astree</w:t>
            </w:r>
            <w:proofErr w:type="spellEnd"/>
          </w:p>
        </w:tc>
        <w:tc>
          <w:tcPr>
            <w:tcW w:w="1341" w:type="dxa"/>
            <w:shd w:val="clear" w:color="auto" w:fill="auto"/>
          </w:tcPr>
          <w:p w14:paraId="28146191" w14:textId="2F3B6555" w:rsidR="004C13B9" w:rsidRDefault="007C2110">
            <w:pPr>
              <w:jc w:val="center"/>
            </w:pPr>
            <w:r>
              <w:t>20.10</w:t>
            </w:r>
          </w:p>
        </w:tc>
        <w:tc>
          <w:tcPr>
            <w:tcW w:w="4021" w:type="dxa"/>
            <w:shd w:val="clear" w:color="auto" w:fill="auto"/>
          </w:tcPr>
          <w:p w14:paraId="30EFCB39" w14:textId="52416863" w:rsidR="004C13B9" w:rsidRDefault="007C2110">
            <w:pPr>
              <w:jc w:val="center"/>
              <w:rPr>
                <w:u w:val="single"/>
              </w:rPr>
            </w:pPr>
            <w:r>
              <w:t>Dangling-</w:t>
            </w:r>
            <w:proofErr w:type="spellStart"/>
            <w:r>
              <w:t>pointer_use</w:t>
            </w:r>
            <w:proofErr w:type="spellEnd"/>
          </w:p>
        </w:tc>
        <w:tc>
          <w:tcPr>
            <w:tcW w:w="3611" w:type="dxa"/>
            <w:shd w:val="clear" w:color="auto" w:fill="auto"/>
          </w:tcPr>
          <w:p w14:paraId="7A54117C" w14:textId="54087854" w:rsidR="004C13B9" w:rsidRDefault="004C13B9">
            <w:pPr>
              <w:jc w:val="center"/>
            </w:pPr>
          </w:p>
        </w:tc>
      </w:tr>
      <w:tr w:rsidR="004C13B9" w14:paraId="2AC03310" w14:textId="77777777">
        <w:trPr>
          <w:trHeight w:val="460"/>
        </w:trPr>
        <w:tc>
          <w:tcPr>
            <w:tcW w:w="1807" w:type="dxa"/>
            <w:shd w:val="clear" w:color="auto" w:fill="auto"/>
          </w:tcPr>
          <w:p w14:paraId="714D2238" w14:textId="22FEB1A2" w:rsidR="004C13B9" w:rsidRDefault="00FC7EAB">
            <w:pPr>
              <w:jc w:val="center"/>
            </w:pPr>
            <w:proofErr w:type="spellStart"/>
            <w:r>
              <w:t>Parasoft</w:t>
            </w:r>
            <w:proofErr w:type="spellEnd"/>
            <w:r>
              <w:t xml:space="preserve"> C/C++ test</w:t>
            </w:r>
          </w:p>
        </w:tc>
        <w:tc>
          <w:tcPr>
            <w:tcW w:w="1341" w:type="dxa"/>
            <w:shd w:val="clear" w:color="auto" w:fill="auto"/>
          </w:tcPr>
          <w:p w14:paraId="3726AC57" w14:textId="1990FD8B" w:rsidR="004C13B9" w:rsidRDefault="00FC7EAB">
            <w:pPr>
              <w:jc w:val="center"/>
            </w:pPr>
            <w:r>
              <w:t>2020.2</w:t>
            </w:r>
          </w:p>
        </w:tc>
        <w:tc>
          <w:tcPr>
            <w:tcW w:w="4021" w:type="dxa"/>
            <w:shd w:val="clear" w:color="auto" w:fill="auto"/>
          </w:tcPr>
          <w:p w14:paraId="61AE51F5" w14:textId="79FF47D5" w:rsidR="004C13B9" w:rsidRDefault="00FC7EAB">
            <w:pPr>
              <w:jc w:val="center"/>
              <w:rPr>
                <w:u w:val="single"/>
              </w:rPr>
            </w:pPr>
            <w:r>
              <w:t>CERT_CPP-MEM56-a</w:t>
            </w:r>
          </w:p>
        </w:tc>
        <w:tc>
          <w:tcPr>
            <w:tcW w:w="3611" w:type="dxa"/>
            <w:shd w:val="clear" w:color="auto" w:fill="auto"/>
          </w:tcPr>
          <w:p w14:paraId="778B015D" w14:textId="3D911B26" w:rsidR="004C13B9" w:rsidRDefault="00FC7EAB">
            <w:pPr>
              <w:jc w:val="center"/>
            </w:pPr>
            <w:proofErr w:type="gramStart"/>
            <w:r>
              <w:t>Don’t  put</w:t>
            </w:r>
            <w:proofErr w:type="gramEnd"/>
            <w:r>
              <w:t xml:space="preserve"> a claimed pointer value into a unrelated smart pointer</w:t>
            </w:r>
          </w:p>
        </w:tc>
      </w:tr>
      <w:tr w:rsidR="004C13B9" w14:paraId="674D70F7" w14:textId="77777777">
        <w:trPr>
          <w:trHeight w:val="460"/>
        </w:trPr>
        <w:tc>
          <w:tcPr>
            <w:tcW w:w="1807" w:type="dxa"/>
            <w:shd w:val="clear" w:color="auto" w:fill="auto"/>
          </w:tcPr>
          <w:p w14:paraId="2A73C468" w14:textId="498D1C62" w:rsidR="004C13B9" w:rsidRDefault="00FC7EAB">
            <w:pPr>
              <w:jc w:val="center"/>
            </w:pPr>
            <w:r>
              <w:t>Helix QAC</w:t>
            </w:r>
          </w:p>
        </w:tc>
        <w:tc>
          <w:tcPr>
            <w:tcW w:w="1341" w:type="dxa"/>
            <w:shd w:val="clear" w:color="auto" w:fill="auto"/>
          </w:tcPr>
          <w:p w14:paraId="36428A38" w14:textId="50CDC62B" w:rsidR="004C13B9" w:rsidRDefault="00FC7EAB">
            <w:pPr>
              <w:jc w:val="center"/>
            </w:pPr>
            <w:r>
              <w:t>2021.1</w:t>
            </w:r>
          </w:p>
        </w:tc>
        <w:tc>
          <w:tcPr>
            <w:tcW w:w="4021" w:type="dxa"/>
            <w:shd w:val="clear" w:color="auto" w:fill="auto"/>
          </w:tcPr>
          <w:p w14:paraId="31BD6847" w14:textId="01384DC5" w:rsidR="004C13B9" w:rsidRDefault="004C13B9">
            <w:pPr>
              <w:jc w:val="center"/>
              <w:rPr>
                <w:u w:val="single"/>
              </w:rPr>
            </w:pPr>
          </w:p>
        </w:tc>
        <w:tc>
          <w:tcPr>
            <w:tcW w:w="3611" w:type="dxa"/>
            <w:shd w:val="clear" w:color="auto" w:fill="auto"/>
          </w:tcPr>
          <w:p w14:paraId="4A562EC7" w14:textId="680C327D" w:rsidR="004C13B9" w:rsidRDefault="004C13B9">
            <w:pPr>
              <w:jc w:val="center"/>
            </w:pPr>
          </w:p>
        </w:tc>
      </w:tr>
    </w:tbl>
    <w:p w14:paraId="20F3AA6B" w14:textId="77777777" w:rsidR="004C13B9" w:rsidRDefault="00000000">
      <w:pPr>
        <w:pStyle w:val="Heading4"/>
        <w:rPr>
          <w:sz w:val="27"/>
          <w:szCs w:val="27"/>
        </w:rPr>
      </w:pPr>
      <w:r>
        <w:br w:type="page"/>
      </w:r>
    </w:p>
    <w:p w14:paraId="3EDD99EC" w14:textId="77777777" w:rsidR="004C13B9" w:rsidRDefault="00000000">
      <w:pPr>
        <w:pStyle w:val="Heading4"/>
      </w:pPr>
      <w:bookmarkStart w:id="11" w:name="_3rdcrjn" w:colFirst="0" w:colLast="0"/>
      <w:bookmarkEnd w:id="11"/>
      <w:r>
        <w:lastRenderedPageBreak/>
        <w:t>Coding Standard 5</w:t>
      </w:r>
    </w:p>
    <w:p w14:paraId="5666BE69" w14:textId="77777777" w:rsidR="004C13B9" w:rsidRDefault="004C13B9"/>
    <w:tbl>
      <w:tblPr>
        <w:tblStyle w:val="af8"/>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7632"/>
      </w:tblGrid>
      <w:tr w:rsidR="004C13B9" w14:paraId="45B176F8" w14:textId="77777777">
        <w:trPr>
          <w:trHeight w:val="42"/>
          <w:tblHeader/>
        </w:trPr>
        <w:tc>
          <w:tcPr>
            <w:tcW w:w="1807" w:type="dxa"/>
            <w:shd w:val="clear" w:color="auto" w:fill="D9D9D9"/>
            <w:tcMar>
              <w:top w:w="100" w:type="dxa"/>
              <w:left w:w="100" w:type="dxa"/>
              <w:bottom w:w="100" w:type="dxa"/>
              <w:right w:w="100" w:type="dxa"/>
            </w:tcMar>
            <w:vAlign w:val="center"/>
          </w:tcPr>
          <w:p w14:paraId="3EA3AD84" w14:textId="77777777" w:rsidR="004C13B9" w:rsidRDefault="00000000">
            <w:pPr>
              <w:jc w:val="center"/>
              <w:rPr>
                <w:b/>
                <w:sz w:val="24"/>
                <w:szCs w:val="24"/>
              </w:rPr>
            </w:pPr>
            <w:r>
              <w:rPr>
                <w:b/>
                <w:sz w:val="24"/>
                <w:szCs w:val="24"/>
              </w:rPr>
              <w:t>Coding Standard</w:t>
            </w:r>
          </w:p>
        </w:tc>
        <w:tc>
          <w:tcPr>
            <w:tcW w:w="1341" w:type="dxa"/>
            <w:shd w:val="clear" w:color="auto" w:fill="D9D9D9"/>
            <w:tcMar>
              <w:top w:w="100" w:type="dxa"/>
              <w:left w:w="100" w:type="dxa"/>
              <w:bottom w:w="100" w:type="dxa"/>
              <w:right w:w="100" w:type="dxa"/>
            </w:tcMar>
            <w:vAlign w:val="center"/>
          </w:tcPr>
          <w:p w14:paraId="284485F5" w14:textId="77777777" w:rsidR="004C13B9" w:rsidRDefault="00000000">
            <w:pPr>
              <w:jc w:val="center"/>
              <w:rPr>
                <w:b/>
                <w:sz w:val="24"/>
                <w:szCs w:val="24"/>
              </w:rPr>
            </w:pPr>
            <w:r>
              <w:rPr>
                <w:b/>
                <w:sz w:val="24"/>
                <w:szCs w:val="24"/>
              </w:rPr>
              <w:t>Label</w:t>
            </w:r>
          </w:p>
        </w:tc>
        <w:tc>
          <w:tcPr>
            <w:tcW w:w="7632" w:type="dxa"/>
            <w:shd w:val="clear" w:color="auto" w:fill="D9D9D9"/>
            <w:tcMar>
              <w:top w:w="100" w:type="dxa"/>
              <w:left w:w="100" w:type="dxa"/>
              <w:bottom w:w="100" w:type="dxa"/>
              <w:right w:w="100" w:type="dxa"/>
            </w:tcMar>
            <w:vAlign w:val="center"/>
          </w:tcPr>
          <w:p w14:paraId="67D3DC25" w14:textId="77777777" w:rsidR="004C13B9" w:rsidRDefault="00000000">
            <w:pPr>
              <w:jc w:val="center"/>
              <w:rPr>
                <w:b/>
                <w:sz w:val="24"/>
                <w:szCs w:val="24"/>
              </w:rPr>
            </w:pPr>
            <w:r>
              <w:rPr>
                <w:b/>
                <w:sz w:val="24"/>
                <w:szCs w:val="24"/>
              </w:rPr>
              <w:t>Name of Standard</w:t>
            </w:r>
          </w:p>
        </w:tc>
      </w:tr>
      <w:tr w:rsidR="004C13B9" w14:paraId="70D2CD15" w14:textId="77777777">
        <w:trPr>
          <w:trHeight w:val="321"/>
        </w:trPr>
        <w:tc>
          <w:tcPr>
            <w:tcW w:w="1807" w:type="dxa"/>
            <w:shd w:val="clear" w:color="auto" w:fill="F3F3F3"/>
            <w:tcMar>
              <w:top w:w="100" w:type="dxa"/>
              <w:left w:w="100" w:type="dxa"/>
              <w:bottom w:w="100" w:type="dxa"/>
              <w:right w:w="100" w:type="dxa"/>
            </w:tcMar>
          </w:tcPr>
          <w:p w14:paraId="442DE7C7" w14:textId="77777777" w:rsidR="004C13B9" w:rsidRDefault="00000000">
            <w:pPr>
              <w:jc w:val="center"/>
              <w:rPr>
                <w:b/>
              </w:rPr>
            </w:pPr>
            <w:r>
              <w:rPr>
                <w:b/>
              </w:rPr>
              <w:t>Memory Protection</w:t>
            </w:r>
          </w:p>
        </w:tc>
        <w:tc>
          <w:tcPr>
            <w:tcW w:w="1341" w:type="dxa"/>
            <w:tcMar>
              <w:top w:w="100" w:type="dxa"/>
              <w:left w:w="100" w:type="dxa"/>
              <w:bottom w:w="100" w:type="dxa"/>
              <w:right w:w="100" w:type="dxa"/>
            </w:tcMar>
          </w:tcPr>
          <w:p w14:paraId="30219569" w14:textId="77777777" w:rsidR="004C13B9" w:rsidRDefault="00000000">
            <w:pPr>
              <w:jc w:val="center"/>
            </w:pPr>
            <w:r>
              <w:t>[STD-005-CPP]</w:t>
            </w:r>
          </w:p>
        </w:tc>
        <w:tc>
          <w:tcPr>
            <w:tcW w:w="7632" w:type="dxa"/>
            <w:tcMar>
              <w:top w:w="100" w:type="dxa"/>
              <w:left w:w="100" w:type="dxa"/>
              <w:bottom w:w="100" w:type="dxa"/>
              <w:right w:w="100" w:type="dxa"/>
            </w:tcMar>
          </w:tcPr>
          <w:p w14:paraId="136DA800" w14:textId="77777777" w:rsidR="004C13B9" w:rsidRDefault="00000000">
            <w:r>
              <w:t xml:space="preserve">Deallocate dynamically allocated resources properly. </w:t>
            </w:r>
          </w:p>
        </w:tc>
      </w:tr>
    </w:tbl>
    <w:p w14:paraId="62128A99" w14:textId="77777777" w:rsidR="004C13B9" w:rsidRDefault="004C13B9">
      <w:pPr>
        <w:rPr>
          <w:b/>
        </w:rPr>
      </w:pPr>
    </w:p>
    <w:tbl>
      <w:tblPr>
        <w:tblStyle w:val="af9"/>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4C13B9" w14:paraId="7160B480" w14:textId="77777777">
        <w:trPr>
          <w:trHeight w:val="26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7C5C060A" w14:textId="77777777" w:rsidR="004C13B9" w:rsidRDefault="00000000">
            <w:r>
              <w:rPr>
                <w:b/>
                <w:sz w:val="24"/>
                <w:szCs w:val="24"/>
              </w:rPr>
              <w:t>Noncompliant Code</w:t>
            </w:r>
          </w:p>
        </w:tc>
      </w:tr>
      <w:tr w:rsidR="004C13B9" w14:paraId="7238D83D"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25F990E8" w14:textId="77777777" w:rsidR="004C13B9" w:rsidRDefault="00000000">
            <w:r>
              <w:t xml:space="preserve">This code has the local variable space be passed as an expression for a new operator. This will result in undefined behavior. </w:t>
            </w:r>
          </w:p>
        </w:tc>
      </w:tr>
      <w:tr w:rsidR="004C13B9" w14:paraId="51C49152" w14:textId="77777777">
        <w:trPr>
          <w:trHeight w:val="460"/>
        </w:trPr>
        <w:tc>
          <w:tcPr>
            <w:tcW w:w="10800" w:type="dxa"/>
            <w:tcMar>
              <w:top w:w="100" w:type="dxa"/>
              <w:left w:w="100" w:type="dxa"/>
              <w:bottom w:w="100" w:type="dxa"/>
              <w:right w:w="100" w:type="dxa"/>
            </w:tcMar>
          </w:tcPr>
          <w:p w14:paraId="09CC92B3" w14:textId="77777777" w:rsidR="004C13B9" w:rsidRDefault="00000000">
            <w:r>
              <w:t>#include &lt;iostream&gt;</w:t>
            </w:r>
          </w:p>
          <w:p w14:paraId="08249E4B" w14:textId="77777777" w:rsidR="004C13B9" w:rsidRDefault="00000000">
            <w:r>
              <w:t>struct S {</w:t>
            </w:r>
          </w:p>
          <w:p w14:paraId="7FD95EBC" w14:textId="77777777" w:rsidR="004C13B9" w:rsidRDefault="00000000">
            <w:proofErr w:type="gramStart"/>
            <w:r>
              <w:t>S(</w:t>
            </w:r>
            <w:proofErr w:type="gramEnd"/>
            <w:r>
              <w:t>) {</w:t>
            </w:r>
          </w:p>
          <w:p w14:paraId="51145B0A" w14:textId="77777777" w:rsidR="004C13B9" w:rsidRDefault="00000000">
            <w:r>
              <w:t xml:space="preserve">   </w:t>
            </w:r>
            <w:proofErr w:type="gramStart"/>
            <w:r>
              <w:t>std::</w:t>
            </w:r>
            <w:proofErr w:type="spellStart"/>
            <w:proofErr w:type="gramEnd"/>
            <w:r>
              <w:t>cout</w:t>
            </w:r>
            <w:proofErr w:type="spellEnd"/>
            <w:r>
              <w:t xml:space="preserve"> &lt;&lt; "S::S()" &lt;&lt; std::</w:t>
            </w:r>
            <w:proofErr w:type="spellStart"/>
            <w:r>
              <w:t>endl</w:t>
            </w:r>
            <w:proofErr w:type="spellEnd"/>
            <w:r>
              <w:t>; }</w:t>
            </w:r>
          </w:p>
          <w:p w14:paraId="14F57B82" w14:textId="77777777" w:rsidR="004C13B9" w:rsidRDefault="00000000">
            <w:r>
              <w:t xml:space="preserve">   ~</w:t>
            </w:r>
            <w:proofErr w:type="gramStart"/>
            <w:r>
              <w:t>S(</w:t>
            </w:r>
            <w:proofErr w:type="gramEnd"/>
            <w:r>
              <w:t>) { std::</w:t>
            </w:r>
            <w:proofErr w:type="spellStart"/>
            <w:r>
              <w:t>cout</w:t>
            </w:r>
            <w:proofErr w:type="spellEnd"/>
            <w:r>
              <w:t xml:space="preserve"> &lt;&lt; "S::~S()" &lt;&lt; std::</w:t>
            </w:r>
            <w:proofErr w:type="spellStart"/>
            <w:r>
              <w:t>endl</w:t>
            </w:r>
            <w:proofErr w:type="spellEnd"/>
            <w:r>
              <w:t>; }</w:t>
            </w:r>
          </w:p>
          <w:p w14:paraId="288FDAC8" w14:textId="77777777" w:rsidR="004C13B9" w:rsidRDefault="00000000">
            <w:r>
              <w:t>};</w:t>
            </w:r>
          </w:p>
          <w:p w14:paraId="31C8F91B" w14:textId="77777777" w:rsidR="004C13B9" w:rsidRDefault="00000000">
            <w:r>
              <w:t xml:space="preserve">void </w:t>
            </w:r>
            <w:proofErr w:type="gramStart"/>
            <w:r>
              <w:t>f(</w:t>
            </w:r>
            <w:proofErr w:type="gramEnd"/>
            <w:r>
              <w:t>) {</w:t>
            </w:r>
          </w:p>
          <w:p w14:paraId="06096178" w14:textId="77777777" w:rsidR="004C13B9" w:rsidRDefault="00000000">
            <w:r>
              <w:t xml:space="preserve">      </w:t>
            </w:r>
            <w:proofErr w:type="spellStart"/>
            <w:proofErr w:type="gramStart"/>
            <w:r>
              <w:t>alignas</w:t>
            </w:r>
            <w:proofErr w:type="spellEnd"/>
            <w:r>
              <w:t>(</w:t>
            </w:r>
            <w:proofErr w:type="gramEnd"/>
            <w:r>
              <w:t>struct S) char space[</w:t>
            </w:r>
            <w:proofErr w:type="spellStart"/>
            <w:r>
              <w:t>sizeof</w:t>
            </w:r>
            <w:proofErr w:type="spellEnd"/>
            <w:r>
              <w:t>(struct S)];</w:t>
            </w:r>
          </w:p>
          <w:p w14:paraId="30ECF836" w14:textId="77777777" w:rsidR="004C13B9" w:rsidRDefault="00000000">
            <w:r>
              <w:t xml:space="preserve">      S *s1 = new (&amp;space) </w:t>
            </w:r>
            <w:proofErr w:type="gramStart"/>
            <w:r>
              <w:t>S;</w:t>
            </w:r>
            <w:proofErr w:type="gramEnd"/>
          </w:p>
          <w:p w14:paraId="0DFAEB43" w14:textId="77777777" w:rsidR="004C13B9" w:rsidRDefault="00000000">
            <w:r>
              <w:t xml:space="preserve">      // ...</w:t>
            </w:r>
          </w:p>
          <w:p w14:paraId="6E20334B" w14:textId="77777777" w:rsidR="004C13B9" w:rsidRDefault="00000000">
            <w:r>
              <w:t xml:space="preserve">      delete </w:t>
            </w:r>
            <w:proofErr w:type="gramStart"/>
            <w:r>
              <w:t>s1;</w:t>
            </w:r>
            <w:proofErr w:type="gramEnd"/>
          </w:p>
          <w:p w14:paraId="645CA8CC" w14:textId="77777777" w:rsidR="004C13B9" w:rsidRDefault="00000000">
            <w:r>
              <w:t>}</w:t>
            </w:r>
          </w:p>
        </w:tc>
      </w:tr>
    </w:tbl>
    <w:p w14:paraId="7D07D040" w14:textId="77777777" w:rsidR="004C13B9" w:rsidRDefault="004C13B9">
      <w:pPr>
        <w:rPr>
          <w:b/>
        </w:rPr>
      </w:pPr>
    </w:p>
    <w:tbl>
      <w:tblPr>
        <w:tblStyle w:val="afa"/>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4C13B9" w14:paraId="6BBD26E7" w14:textId="77777777">
        <w:trPr>
          <w:trHeight w:val="8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2FCD22CF" w14:textId="77777777" w:rsidR="004C13B9" w:rsidRDefault="00000000">
            <w:r>
              <w:rPr>
                <w:b/>
                <w:sz w:val="24"/>
                <w:szCs w:val="24"/>
              </w:rPr>
              <w:t>Compliant Code</w:t>
            </w:r>
          </w:p>
        </w:tc>
      </w:tr>
      <w:tr w:rsidR="004C13B9" w14:paraId="22689E30"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528A659A" w14:textId="77777777" w:rsidR="004C13B9" w:rsidRDefault="00000000">
            <w:r>
              <w:t xml:space="preserve">This code will eliminate the call </w:t>
            </w:r>
            <w:proofErr w:type="gramStart"/>
            <w:r>
              <w:t>to ::operator</w:t>
            </w:r>
            <w:proofErr w:type="gramEnd"/>
            <w:r>
              <w:t xml:space="preserve"> delete() which will stop the undefined behavior. </w:t>
            </w:r>
          </w:p>
        </w:tc>
      </w:tr>
      <w:tr w:rsidR="004C13B9" w14:paraId="3EF72359" w14:textId="77777777">
        <w:trPr>
          <w:trHeight w:val="460"/>
        </w:trPr>
        <w:tc>
          <w:tcPr>
            <w:tcW w:w="10800" w:type="dxa"/>
            <w:tcMar>
              <w:top w:w="100" w:type="dxa"/>
              <w:left w:w="100" w:type="dxa"/>
              <w:bottom w:w="100" w:type="dxa"/>
              <w:right w:w="100" w:type="dxa"/>
            </w:tcMar>
          </w:tcPr>
          <w:p w14:paraId="228957BA" w14:textId="77777777" w:rsidR="004C13B9" w:rsidRDefault="00000000">
            <w:r>
              <w:t>#include &lt;iostream&gt;</w:t>
            </w:r>
          </w:p>
          <w:p w14:paraId="09F74E92" w14:textId="77777777" w:rsidR="004C13B9" w:rsidRDefault="00000000">
            <w:r>
              <w:t>struct S {</w:t>
            </w:r>
          </w:p>
          <w:p w14:paraId="6F8DDBE7" w14:textId="77777777" w:rsidR="004C13B9" w:rsidRDefault="00000000">
            <w:r>
              <w:t xml:space="preserve">     </w:t>
            </w:r>
            <w:proofErr w:type="gramStart"/>
            <w:r>
              <w:t>S(</w:t>
            </w:r>
            <w:proofErr w:type="gramEnd"/>
            <w:r>
              <w:t>) { std::</w:t>
            </w:r>
            <w:proofErr w:type="spellStart"/>
            <w:r>
              <w:t>cout</w:t>
            </w:r>
            <w:proofErr w:type="spellEnd"/>
            <w:r>
              <w:t xml:space="preserve"> &lt;&lt; "S::S()" &lt;&lt; std::</w:t>
            </w:r>
            <w:proofErr w:type="spellStart"/>
            <w:r>
              <w:t>endl</w:t>
            </w:r>
            <w:proofErr w:type="spellEnd"/>
            <w:r>
              <w:t>; }</w:t>
            </w:r>
          </w:p>
          <w:p w14:paraId="303A14D8" w14:textId="77777777" w:rsidR="004C13B9" w:rsidRDefault="00000000">
            <w:r>
              <w:t xml:space="preserve">     ~</w:t>
            </w:r>
            <w:proofErr w:type="gramStart"/>
            <w:r>
              <w:t>S(</w:t>
            </w:r>
            <w:proofErr w:type="gramEnd"/>
            <w:r>
              <w:t>) { std::</w:t>
            </w:r>
            <w:proofErr w:type="spellStart"/>
            <w:r>
              <w:t>cout</w:t>
            </w:r>
            <w:proofErr w:type="spellEnd"/>
            <w:r>
              <w:t xml:space="preserve"> &lt;&lt; "S::~S()" &lt;&lt; std::</w:t>
            </w:r>
            <w:proofErr w:type="spellStart"/>
            <w:r>
              <w:t>endl</w:t>
            </w:r>
            <w:proofErr w:type="spellEnd"/>
            <w:r>
              <w:t>; }</w:t>
            </w:r>
          </w:p>
          <w:p w14:paraId="3F3E79E9" w14:textId="77777777" w:rsidR="004C13B9" w:rsidRDefault="00000000">
            <w:r>
              <w:t>};</w:t>
            </w:r>
          </w:p>
          <w:p w14:paraId="5AD7B882" w14:textId="77777777" w:rsidR="004C13B9" w:rsidRDefault="00000000">
            <w:r>
              <w:t xml:space="preserve">void </w:t>
            </w:r>
            <w:proofErr w:type="gramStart"/>
            <w:r>
              <w:t>f(</w:t>
            </w:r>
            <w:proofErr w:type="gramEnd"/>
            <w:r>
              <w:t>) {</w:t>
            </w:r>
          </w:p>
          <w:p w14:paraId="20CE3D67" w14:textId="77777777" w:rsidR="004C13B9" w:rsidRDefault="00000000">
            <w:r>
              <w:t xml:space="preserve">      </w:t>
            </w:r>
            <w:proofErr w:type="spellStart"/>
            <w:proofErr w:type="gramStart"/>
            <w:r>
              <w:t>alignas</w:t>
            </w:r>
            <w:proofErr w:type="spellEnd"/>
            <w:r>
              <w:t>(</w:t>
            </w:r>
            <w:proofErr w:type="gramEnd"/>
            <w:r>
              <w:t xml:space="preserve">struct S)  </w:t>
            </w:r>
            <w:proofErr w:type="spellStart"/>
            <w:r>
              <w:t>charspace</w:t>
            </w:r>
            <w:proofErr w:type="spellEnd"/>
            <w:r>
              <w:t>[</w:t>
            </w:r>
            <w:proofErr w:type="spellStart"/>
            <w:r>
              <w:t>sizeof</w:t>
            </w:r>
            <w:proofErr w:type="spellEnd"/>
            <w:r>
              <w:t>(struct S)];</w:t>
            </w:r>
          </w:p>
          <w:p w14:paraId="23165AA8" w14:textId="77777777" w:rsidR="004C13B9" w:rsidRDefault="00000000">
            <w:r>
              <w:t xml:space="preserve">      S *s1 = new (&amp;space) </w:t>
            </w:r>
            <w:proofErr w:type="gramStart"/>
            <w:r>
              <w:t>S;</w:t>
            </w:r>
            <w:proofErr w:type="gramEnd"/>
          </w:p>
          <w:p w14:paraId="2BA0A863" w14:textId="77777777" w:rsidR="004C13B9" w:rsidRDefault="00000000">
            <w:r>
              <w:t xml:space="preserve">      //...</w:t>
            </w:r>
          </w:p>
          <w:p w14:paraId="4D68B122" w14:textId="77777777" w:rsidR="004C13B9" w:rsidRDefault="00000000">
            <w:r>
              <w:t xml:space="preserve">     s1-&gt;~</w:t>
            </w:r>
            <w:proofErr w:type="gramStart"/>
            <w:r>
              <w:t>S(</w:t>
            </w:r>
            <w:proofErr w:type="gramEnd"/>
            <w:r>
              <w:t>);</w:t>
            </w:r>
          </w:p>
          <w:p w14:paraId="44605705" w14:textId="77777777" w:rsidR="004C13B9" w:rsidRDefault="00000000">
            <w:r>
              <w:t>}</w:t>
            </w:r>
          </w:p>
        </w:tc>
      </w:tr>
    </w:tbl>
    <w:p w14:paraId="2A13E094" w14:textId="77777777" w:rsidR="004C13B9" w:rsidRDefault="004C13B9">
      <w:pPr>
        <w:rPr>
          <w:b/>
        </w:rPr>
      </w:pPr>
    </w:p>
    <w:p w14:paraId="579B6009" w14:textId="77777777" w:rsidR="004C13B9" w:rsidRDefault="00000000">
      <w:pPr>
        <w:rPr>
          <w:b/>
        </w:rPr>
      </w:pPr>
      <w:r>
        <w:rPr>
          <w:b/>
        </w:rPr>
        <w:t>Note: Stop here for the milestone. Complete this section for Project One in Module Six.</w:t>
      </w:r>
    </w:p>
    <w:tbl>
      <w:tblPr>
        <w:tblStyle w:val="afb"/>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80"/>
      </w:tblGrid>
      <w:tr w:rsidR="004C13B9" w14:paraId="2C338D9E" w14:textId="77777777">
        <w:trPr>
          <w:tblHeader/>
        </w:trPr>
        <w:tc>
          <w:tcPr>
            <w:tcW w:w="10780" w:type="dxa"/>
            <w:shd w:val="clear" w:color="auto" w:fill="auto"/>
            <w:tcMar>
              <w:top w:w="100" w:type="dxa"/>
              <w:left w:w="100" w:type="dxa"/>
              <w:bottom w:w="100" w:type="dxa"/>
              <w:right w:w="100" w:type="dxa"/>
            </w:tcMar>
          </w:tcPr>
          <w:p w14:paraId="7EC0240A" w14:textId="3CE6DF1F" w:rsidR="004C13B9" w:rsidRDefault="00000000">
            <w:pPr>
              <w:pBdr>
                <w:top w:val="nil"/>
                <w:left w:val="nil"/>
                <w:bottom w:val="nil"/>
                <w:right w:val="nil"/>
                <w:between w:val="nil"/>
              </w:pBdr>
            </w:pPr>
            <w:r>
              <w:rPr>
                <w:b/>
              </w:rPr>
              <w:t>Principles(s):</w:t>
            </w:r>
            <w:r>
              <w:t xml:space="preserve"> </w:t>
            </w:r>
            <w:r w:rsidR="00FC7EAB">
              <w:t>If you</w:t>
            </w:r>
            <w:r w:rsidR="00FC7EAB">
              <w:t xml:space="preserve"> </w:t>
            </w:r>
            <w:r w:rsidR="00FC7EAB">
              <w:t>take a pointer value and pass it to a deallocation function that was not originally received by a matching allocation function you will create an undefined behavior which can be exploitable.</w:t>
            </w:r>
          </w:p>
        </w:tc>
      </w:tr>
    </w:tbl>
    <w:p w14:paraId="50CCB526" w14:textId="77777777" w:rsidR="004C13B9" w:rsidRDefault="004C13B9">
      <w:pPr>
        <w:rPr>
          <w:b/>
        </w:rPr>
      </w:pPr>
    </w:p>
    <w:p w14:paraId="584E48F9" w14:textId="77777777" w:rsidR="004C13B9" w:rsidRDefault="00000000">
      <w:pPr>
        <w:rPr>
          <w:b/>
        </w:rPr>
      </w:pPr>
      <w:r>
        <w:rPr>
          <w:b/>
        </w:rPr>
        <w:lastRenderedPageBreak/>
        <w:t>Threat Level</w:t>
      </w:r>
    </w:p>
    <w:tbl>
      <w:tblPr>
        <w:tblStyle w:val="afc"/>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341"/>
        <w:gridCol w:w="4021"/>
        <w:gridCol w:w="1807"/>
        <w:gridCol w:w="1805"/>
      </w:tblGrid>
      <w:tr w:rsidR="004C13B9" w14:paraId="287EE3CC" w14:textId="77777777">
        <w:trPr>
          <w:trHeight w:val="460"/>
          <w:tblHeader/>
        </w:trPr>
        <w:tc>
          <w:tcPr>
            <w:tcW w:w="1806" w:type="dxa"/>
            <w:shd w:val="clear" w:color="auto" w:fill="D9D9D9"/>
            <w:vAlign w:val="center"/>
          </w:tcPr>
          <w:p w14:paraId="4E524DF3" w14:textId="77777777" w:rsidR="004C13B9" w:rsidRDefault="00000000">
            <w:pPr>
              <w:jc w:val="center"/>
              <w:rPr>
                <w:b/>
                <w:sz w:val="24"/>
                <w:szCs w:val="24"/>
              </w:rPr>
            </w:pPr>
            <w:r>
              <w:rPr>
                <w:b/>
                <w:sz w:val="24"/>
                <w:szCs w:val="24"/>
              </w:rPr>
              <w:t>Severity</w:t>
            </w:r>
          </w:p>
        </w:tc>
        <w:tc>
          <w:tcPr>
            <w:tcW w:w="1341" w:type="dxa"/>
            <w:shd w:val="clear" w:color="auto" w:fill="D9D9D9"/>
            <w:vAlign w:val="center"/>
          </w:tcPr>
          <w:p w14:paraId="468546C8" w14:textId="77777777" w:rsidR="004C13B9" w:rsidRDefault="00000000">
            <w:pPr>
              <w:jc w:val="center"/>
              <w:rPr>
                <w:b/>
                <w:sz w:val="24"/>
                <w:szCs w:val="24"/>
              </w:rPr>
            </w:pPr>
            <w:r>
              <w:rPr>
                <w:b/>
                <w:sz w:val="24"/>
                <w:szCs w:val="24"/>
              </w:rPr>
              <w:t>Likelihood</w:t>
            </w:r>
          </w:p>
        </w:tc>
        <w:tc>
          <w:tcPr>
            <w:tcW w:w="4021" w:type="dxa"/>
            <w:shd w:val="clear" w:color="auto" w:fill="D9D9D9"/>
            <w:vAlign w:val="center"/>
          </w:tcPr>
          <w:p w14:paraId="01F948E4" w14:textId="77777777" w:rsidR="004C13B9" w:rsidRDefault="00000000">
            <w:pPr>
              <w:jc w:val="center"/>
              <w:rPr>
                <w:b/>
                <w:sz w:val="24"/>
                <w:szCs w:val="24"/>
              </w:rPr>
            </w:pPr>
            <w:r>
              <w:rPr>
                <w:b/>
                <w:sz w:val="24"/>
                <w:szCs w:val="24"/>
              </w:rPr>
              <w:t>Remediation Cost</w:t>
            </w:r>
          </w:p>
        </w:tc>
        <w:tc>
          <w:tcPr>
            <w:tcW w:w="1807" w:type="dxa"/>
            <w:shd w:val="clear" w:color="auto" w:fill="D9D9D9"/>
            <w:vAlign w:val="center"/>
          </w:tcPr>
          <w:p w14:paraId="536E0B53" w14:textId="77777777" w:rsidR="004C13B9" w:rsidRDefault="00000000">
            <w:pPr>
              <w:jc w:val="center"/>
              <w:rPr>
                <w:b/>
                <w:sz w:val="24"/>
                <w:szCs w:val="24"/>
              </w:rPr>
            </w:pPr>
            <w:r>
              <w:rPr>
                <w:b/>
                <w:sz w:val="24"/>
                <w:szCs w:val="24"/>
              </w:rPr>
              <w:t>Priority</w:t>
            </w:r>
          </w:p>
        </w:tc>
        <w:tc>
          <w:tcPr>
            <w:tcW w:w="1805" w:type="dxa"/>
            <w:shd w:val="clear" w:color="auto" w:fill="D9D9D9"/>
            <w:vAlign w:val="center"/>
          </w:tcPr>
          <w:p w14:paraId="3FB54758" w14:textId="77777777" w:rsidR="004C13B9" w:rsidRDefault="00000000">
            <w:pPr>
              <w:jc w:val="center"/>
              <w:rPr>
                <w:b/>
                <w:sz w:val="24"/>
                <w:szCs w:val="24"/>
              </w:rPr>
            </w:pPr>
            <w:r>
              <w:rPr>
                <w:b/>
                <w:sz w:val="24"/>
                <w:szCs w:val="24"/>
              </w:rPr>
              <w:t>Level</w:t>
            </w:r>
          </w:p>
        </w:tc>
      </w:tr>
      <w:tr w:rsidR="004C13B9" w14:paraId="58DF1F5A" w14:textId="77777777">
        <w:trPr>
          <w:trHeight w:val="460"/>
        </w:trPr>
        <w:tc>
          <w:tcPr>
            <w:tcW w:w="1806" w:type="dxa"/>
            <w:shd w:val="clear" w:color="auto" w:fill="auto"/>
          </w:tcPr>
          <w:p w14:paraId="26F5C102" w14:textId="323C3E9C" w:rsidR="004C13B9" w:rsidRDefault="00FC7EAB">
            <w:pPr>
              <w:jc w:val="center"/>
            </w:pPr>
            <w:r>
              <w:t>High</w:t>
            </w:r>
          </w:p>
        </w:tc>
        <w:tc>
          <w:tcPr>
            <w:tcW w:w="1341" w:type="dxa"/>
            <w:shd w:val="clear" w:color="auto" w:fill="auto"/>
          </w:tcPr>
          <w:p w14:paraId="3CFA3089" w14:textId="55ED4C74" w:rsidR="004C13B9" w:rsidRDefault="00FC7EAB">
            <w:pPr>
              <w:jc w:val="center"/>
            </w:pPr>
            <w:r>
              <w:t>Likely</w:t>
            </w:r>
          </w:p>
        </w:tc>
        <w:tc>
          <w:tcPr>
            <w:tcW w:w="4021" w:type="dxa"/>
            <w:shd w:val="clear" w:color="auto" w:fill="auto"/>
          </w:tcPr>
          <w:p w14:paraId="6524C432" w14:textId="02C7C253" w:rsidR="004C13B9" w:rsidRDefault="00FC7EAB">
            <w:pPr>
              <w:jc w:val="center"/>
            </w:pPr>
            <w:r>
              <w:t>Medium</w:t>
            </w:r>
          </w:p>
        </w:tc>
        <w:tc>
          <w:tcPr>
            <w:tcW w:w="1807" w:type="dxa"/>
            <w:shd w:val="clear" w:color="auto" w:fill="auto"/>
          </w:tcPr>
          <w:p w14:paraId="4E87967E" w14:textId="59889939" w:rsidR="004C13B9" w:rsidRDefault="00FC7EAB">
            <w:pPr>
              <w:jc w:val="center"/>
            </w:pPr>
            <w:r>
              <w:t>P18</w:t>
            </w:r>
          </w:p>
        </w:tc>
        <w:tc>
          <w:tcPr>
            <w:tcW w:w="1805" w:type="dxa"/>
            <w:shd w:val="clear" w:color="auto" w:fill="auto"/>
          </w:tcPr>
          <w:p w14:paraId="42A541EE" w14:textId="61080786" w:rsidR="004C13B9" w:rsidRDefault="00FC7EAB">
            <w:pPr>
              <w:jc w:val="center"/>
            </w:pPr>
            <w:r>
              <w:t>L1</w:t>
            </w:r>
          </w:p>
        </w:tc>
      </w:tr>
    </w:tbl>
    <w:p w14:paraId="02C29C03" w14:textId="77777777" w:rsidR="004C13B9" w:rsidRDefault="004C13B9">
      <w:pPr>
        <w:rPr>
          <w:b/>
        </w:rPr>
      </w:pPr>
    </w:p>
    <w:p w14:paraId="7EE7CA2C" w14:textId="77777777" w:rsidR="004C13B9" w:rsidRDefault="00000000">
      <w:pPr>
        <w:rPr>
          <w:b/>
        </w:rPr>
      </w:pPr>
      <w:r>
        <w:rPr>
          <w:b/>
        </w:rPr>
        <w:t>Automation</w:t>
      </w:r>
    </w:p>
    <w:tbl>
      <w:tblPr>
        <w:tblStyle w:val="afd"/>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4021"/>
        <w:gridCol w:w="3611"/>
      </w:tblGrid>
      <w:tr w:rsidR="004C13B9" w14:paraId="533D9A2C" w14:textId="77777777">
        <w:trPr>
          <w:trHeight w:val="460"/>
          <w:tblHeader/>
        </w:trPr>
        <w:tc>
          <w:tcPr>
            <w:tcW w:w="1807" w:type="dxa"/>
            <w:shd w:val="clear" w:color="auto" w:fill="D9D9D9"/>
            <w:vAlign w:val="center"/>
          </w:tcPr>
          <w:p w14:paraId="1D43E4D6" w14:textId="77777777" w:rsidR="004C13B9" w:rsidRDefault="00000000">
            <w:pPr>
              <w:jc w:val="center"/>
              <w:rPr>
                <w:b/>
                <w:sz w:val="24"/>
                <w:szCs w:val="24"/>
              </w:rPr>
            </w:pPr>
            <w:r>
              <w:rPr>
                <w:b/>
                <w:sz w:val="24"/>
                <w:szCs w:val="24"/>
              </w:rPr>
              <w:t>Tool</w:t>
            </w:r>
          </w:p>
        </w:tc>
        <w:tc>
          <w:tcPr>
            <w:tcW w:w="1341" w:type="dxa"/>
            <w:shd w:val="clear" w:color="auto" w:fill="D9D9D9"/>
            <w:vAlign w:val="center"/>
          </w:tcPr>
          <w:p w14:paraId="50AEB10B" w14:textId="77777777" w:rsidR="004C13B9" w:rsidRDefault="00000000">
            <w:pPr>
              <w:jc w:val="center"/>
              <w:rPr>
                <w:b/>
                <w:sz w:val="24"/>
                <w:szCs w:val="24"/>
              </w:rPr>
            </w:pPr>
            <w:r>
              <w:rPr>
                <w:b/>
                <w:sz w:val="24"/>
                <w:szCs w:val="24"/>
              </w:rPr>
              <w:t>Version</w:t>
            </w:r>
          </w:p>
        </w:tc>
        <w:tc>
          <w:tcPr>
            <w:tcW w:w="4021" w:type="dxa"/>
            <w:shd w:val="clear" w:color="auto" w:fill="D9D9D9"/>
            <w:vAlign w:val="center"/>
          </w:tcPr>
          <w:p w14:paraId="58CAE1E4" w14:textId="77777777" w:rsidR="004C13B9" w:rsidRDefault="00000000">
            <w:pPr>
              <w:jc w:val="center"/>
              <w:rPr>
                <w:b/>
                <w:sz w:val="24"/>
                <w:szCs w:val="24"/>
              </w:rPr>
            </w:pPr>
            <w:r>
              <w:rPr>
                <w:b/>
                <w:sz w:val="24"/>
                <w:szCs w:val="24"/>
              </w:rPr>
              <w:t>Checker</w:t>
            </w:r>
          </w:p>
        </w:tc>
        <w:tc>
          <w:tcPr>
            <w:tcW w:w="3611" w:type="dxa"/>
            <w:shd w:val="clear" w:color="auto" w:fill="D9D9D9"/>
            <w:vAlign w:val="center"/>
          </w:tcPr>
          <w:p w14:paraId="7A48BB12" w14:textId="77777777" w:rsidR="004C13B9" w:rsidRDefault="00000000">
            <w:pPr>
              <w:jc w:val="center"/>
              <w:rPr>
                <w:b/>
                <w:sz w:val="24"/>
                <w:szCs w:val="24"/>
              </w:rPr>
            </w:pPr>
            <w:r>
              <w:rPr>
                <w:b/>
                <w:sz w:val="24"/>
                <w:szCs w:val="24"/>
              </w:rPr>
              <w:t>Description Tool</w:t>
            </w:r>
          </w:p>
        </w:tc>
      </w:tr>
      <w:tr w:rsidR="004C13B9" w14:paraId="36CC56DF" w14:textId="77777777">
        <w:trPr>
          <w:trHeight w:val="460"/>
        </w:trPr>
        <w:tc>
          <w:tcPr>
            <w:tcW w:w="1807" w:type="dxa"/>
            <w:shd w:val="clear" w:color="auto" w:fill="auto"/>
          </w:tcPr>
          <w:p w14:paraId="7D5074E7" w14:textId="56E9479F" w:rsidR="004C13B9" w:rsidRDefault="00FC7EAB" w:rsidP="00FC7EAB">
            <w:pPr>
              <w:jc w:val="center"/>
            </w:pPr>
            <w:r>
              <w:t>Clang</w:t>
            </w:r>
          </w:p>
        </w:tc>
        <w:tc>
          <w:tcPr>
            <w:tcW w:w="1341" w:type="dxa"/>
            <w:shd w:val="clear" w:color="auto" w:fill="auto"/>
          </w:tcPr>
          <w:p w14:paraId="12A1C9D7" w14:textId="6D00ED18" w:rsidR="004C13B9" w:rsidRDefault="00FC7EAB">
            <w:pPr>
              <w:jc w:val="center"/>
            </w:pPr>
            <w:r>
              <w:t>3.9</w:t>
            </w:r>
          </w:p>
        </w:tc>
        <w:tc>
          <w:tcPr>
            <w:tcW w:w="4021" w:type="dxa"/>
            <w:shd w:val="clear" w:color="auto" w:fill="auto"/>
          </w:tcPr>
          <w:p w14:paraId="63C903C3" w14:textId="2F4F97BC" w:rsidR="004C13B9" w:rsidRDefault="00FC7EAB">
            <w:pPr>
              <w:jc w:val="center"/>
            </w:pPr>
            <w:r>
              <w:t>Clang-analyzer-</w:t>
            </w:r>
            <w:proofErr w:type="gramStart"/>
            <w:r>
              <w:t>cplusplus.NewDeleteLeaks</w:t>
            </w:r>
            <w:proofErr w:type="gramEnd"/>
            <w:r>
              <w:t>-Wmismatched-new-deleteclang-analyzer-unix.MismatchedDeallocator</w:t>
            </w:r>
          </w:p>
        </w:tc>
        <w:tc>
          <w:tcPr>
            <w:tcW w:w="3611" w:type="dxa"/>
            <w:shd w:val="clear" w:color="auto" w:fill="auto"/>
          </w:tcPr>
          <w:p w14:paraId="31A234B2" w14:textId="14C3646B" w:rsidR="004C13B9" w:rsidRDefault="00FC7EAB">
            <w:pPr>
              <w:jc w:val="center"/>
            </w:pPr>
            <w:r>
              <w:t xml:space="preserve">Clang tidy will check this however it isn’t the most reliable at catching </w:t>
            </w:r>
            <w:proofErr w:type="gramStart"/>
            <w:r>
              <w:t>this rules violations</w:t>
            </w:r>
            <w:proofErr w:type="gramEnd"/>
          </w:p>
        </w:tc>
      </w:tr>
      <w:tr w:rsidR="004C13B9" w14:paraId="42D6D0F1" w14:textId="77777777">
        <w:trPr>
          <w:trHeight w:val="460"/>
        </w:trPr>
        <w:tc>
          <w:tcPr>
            <w:tcW w:w="1807" w:type="dxa"/>
            <w:shd w:val="clear" w:color="auto" w:fill="auto"/>
          </w:tcPr>
          <w:p w14:paraId="582D8A6B" w14:textId="4E176061" w:rsidR="004C13B9" w:rsidRDefault="00FC7EAB">
            <w:pPr>
              <w:jc w:val="center"/>
            </w:pPr>
            <w:proofErr w:type="spellStart"/>
            <w:r>
              <w:t>Klockwork</w:t>
            </w:r>
            <w:proofErr w:type="spellEnd"/>
          </w:p>
        </w:tc>
        <w:tc>
          <w:tcPr>
            <w:tcW w:w="1341" w:type="dxa"/>
            <w:shd w:val="clear" w:color="auto" w:fill="auto"/>
          </w:tcPr>
          <w:p w14:paraId="662409CE" w14:textId="2FA6D806" w:rsidR="004C13B9" w:rsidRDefault="00FC7EAB">
            <w:pPr>
              <w:jc w:val="center"/>
            </w:pPr>
            <w:r>
              <w:t>2021.1</w:t>
            </w:r>
          </w:p>
        </w:tc>
        <w:tc>
          <w:tcPr>
            <w:tcW w:w="4021" w:type="dxa"/>
            <w:shd w:val="clear" w:color="auto" w:fill="auto"/>
          </w:tcPr>
          <w:p w14:paraId="7A2E8CDD" w14:textId="77777777" w:rsidR="00FC7EAB" w:rsidRPr="00FC7EAB" w:rsidRDefault="00FC7EAB" w:rsidP="00FC7EAB">
            <w:pPr>
              <w:jc w:val="center"/>
            </w:pPr>
            <w:r w:rsidRPr="00FC7EAB">
              <w:t>CL.FFM.ASSIGNFM</w:t>
            </w:r>
          </w:p>
          <w:p w14:paraId="66DEE5BB" w14:textId="77777777" w:rsidR="00FC7EAB" w:rsidRPr="00FC7EAB" w:rsidRDefault="00FC7EAB" w:rsidP="00FC7EAB">
            <w:pPr>
              <w:jc w:val="center"/>
            </w:pPr>
            <w:r w:rsidRPr="00FC7EAB">
              <w:t>CL.FFM.COPY</w:t>
            </w:r>
          </w:p>
          <w:p w14:paraId="1020230F" w14:textId="77777777" w:rsidR="00FC7EAB" w:rsidRPr="00FC7EAB" w:rsidRDefault="00FC7EAB" w:rsidP="00FC7EAB">
            <w:pPr>
              <w:jc w:val="center"/>
            </w:pPr>
            <w:r w:rsidRPr="00FC7EAB">
              <w:t>CL.FMM</w:t>
            </w:r>
          </w:p>
          <w:p w14:paraId="3BEDAE0C" w14:textId="77777777" w:rsidR="00FC7EAB" w:rsidRPr="00FC7EAB" w:rsidRDefault="00FC7EAB" w:rsidP="00FC7EAB">
            <w:pPr>
              <w:jc w:val="center"/>
            </w:pPr>
            <w:r w:rsidRPr="00FC7EAB">
              <w:t>FMM.MIGHT</w:t>
            </w:r>
          </w:p>
          <w:p w14:paraId="283AD3A9" w14:textId="77777777" w:rsidR="00FC7EAB" w:rsidRPr="00FC7EAB" w:rsidRDefault="00FC7EAB" w:rsidP="00FC7EAB">
            <w:pPr>
              <w:jc w:val="center"/>
            </w:pPr>
            <w:r w:rsidRPr="00FC7EAB">
              <w:t>FMM.MUST</w:t>
            </w:r>
          </w:p>
          <w:p w14:paraId="73D6B0F1" w14:textId="77777777" w:rsidR="00FC7EAB" w:rsidRPr="00FC7EAB" w:rsidRDefault="00FC7EAB" w:rsidP="00FC7EAB">
            <w:pPr>
              <w:jc w:val="center"/>
            </w:pPr>
            <w:r w:rsidRPr="00FC7EAB">
              <w:t>FNH.MIGHT</w:t>
            </w:r>
          </w:p>
          <w:p w14:paraId="0E4EF062" w14:textId="77777777" w:rsidR="00FC7EAB" w:rsidRPr="00FC7EAB" w:rsidRDefault="00FC7EAB" w:rsidP="00FC7EAB">
            <w:pPr>
              <w:jc w:val="center"/>
            </w:pPr>
            <w:r w:rsidRPr="00FC7EAB">
              <w:t>FNH.MUST</w:t>
            </w:r>
          </w:p>
          <w:p w14:paraId="0568A98F" w14:textId="77777777" w:rsidR="00FC7EAB" w:rsidRPr="00FC7EAB" w:rsidRDefault="00FC7EAB" w:rsidP="00FC7EAB">
            <w:pPr>
              <w:jc w:val="center"/>
            </w:pPr>
            <w:r w:rsidRPr="00FC7EAB">
              <w:t>FUM.GEN.MIGHT</w:t>
            </w:r>
          </w:p>
          <w:p w14:paraId="1B3D9124" w14:textId="77777777" w:rsidR="00FC7EAB" w:rsidRPr="00FC7EAB" w:rsidRDefault="00FC7EAB" w:rsidP="00FC7EAB">
            <w:pPr>
              <w:jc w:val="center"/>
            </w:pPr>
            <w:r w:rsidRPr="00FC7EAB">
              <w:t>FUM.GEN.MUST</w:t>
            </w:r>
          </w:p>
          <w:p w14:paraId="23F5E2C7" w14:textId="77777777" w:rsidR="00FC7EAB" w:rsidRPr="00FC7EAB" w:rsidRDefault="00FC7EAB" w:rsidP="00FC7EAB">
            <w:pPr>
              <w:jc w:val="center"/>
            </w:pPr>
            <w:r w:rsidRPr="00FC7EAB">
              <w:t>UNINIT.CTOR.MIG</w:t>
            </w:r>
          </w:p>
          <w:p w14:paraId="0F990300" w14:textId="23A6C5A0" w:rsidR="004C13B9" w:rsidRDefault="004C13B9" w:rsidP="00FC7EAB">
            <w:pPr>
              <w:jc w:val="center"/>
              <w:rPr>
                <w:u w:val="single"/>
              </w:rPr>
            </w:pPr>
          </w:p>
        </w:tc>
        <w:tc>
          <w:tcPr>
            <w:tcW w:w="3611" w:type="dxa"/>
            <w:shd w:val="clear" w:color="auto" w:fill="auto"/>
          </w:tcPr>
          <w:p w14:paraId="7C14BE56" w14:textId="1081CC77" w:rsidR="004C13B9" w:rsidRDefault="004C13B9">
            <w:pPr>
              <w:jc w:val="center"/>
            </w:pPr>
          </w:p>
        </w:tc>
      </w:tr>
      <w:tr w:rsidR="004C13B9" w14:paraId="349E5523" w14:textId="77777777">
        <w:trPr>
          <w:trHeight w:val="460"/>
        </w:trPr>
        <w:tc>
          <w:tcPr>
            <w:tcW w:w="1807" w:type="dxa"/>
            <w:shd w:val="clear" w:color="auto" w:fill="auto"/>
          </w:tcPr>
          <w:p w14:paraId="461A9660" w14:textId="050EB7BF" w:rsidR="004C13B9" w:rsidRDefault="00FC7EAB">
            <w:pPr>
              <w:jc w:val="center"/>
            </w:pPr>
            <w:proofErr w:type="spellStart"/>
            <w:r>
              <w:t>CodeSonar</w:t>
            </w:r>
            <w:proofErr w:type="spellEnd"/>
          </w:p>
        </w:tc>
        <w:tc>
          <w:tcPr>
            <w:tcW w:w="1341" w:type="dxa"/>
            <w:shd w:val="clear" w:color="auto" w:fill="auto"/>
          </w:tcPr>
          <w:p w14:paraId="0507BF24" w14:textId="65DCA800" w:rsidR="004C13B9" w:rsidRDefault="00FC7EAB">
            <w:pPr>
              <w:jc w:val="center"/>
            </w:pPr>
            <w:r>
              <w:t>6.0p0</w:t>
            </w:r>
          </w:p>
        </w:tc>
        <w:tc>
          <w:tcPr>
            <w:tcW w:w="4021" w:type="dxa"/>
            <w:shd w:val="clear" w:color="auto" w:fill="auto"/>
          </w:tcPr>
          <w:p w14:paraId="7D28535D" w14:textId="15C04EDC" w:rsidR="004C13B9" w:rsidRDefault="00FC7EAB">
            <w:pPr>
              <w:jc w:val="center"/>
            </w:pPr>
            <w:r>
              <w:t>ALLOC.FNH</w:t>
            </w:r>
          </w:p>
          <w:p w14:paraId="012174D0" w14:textId="77777777" w:rsidR="00FC7EAB" w:rsidRDefault="00FC7EAB">
            <w:pPr>
              <w:jc w:val="center"/>
            </w:pPr>
            <w:r>
              <w:t>ALLOC.DF</w:t>
            </w:r>
          </w:p>
          <w:p w14:paraId="153C6886" w14:textId="26929C68" w:rsidR="00FC7EAB" w:rsidRDefault="00FC7EAB">
            <w:pPr>
              <w:jc w:val="center"/>
              <w:rPr>
                <w:u w:val="single"/>
              </w:rPr>
            </w:pPr>
            <w:r>
              <w:t>ALLOC.TM</w:t>
            </w:r>
          </w:p>
        </w:tc>
        <w:tc>
          <w:tcPr>
            <w:tcW w:w="3611" w:type="dxa"/>
            <w:shd w:val="clear" w:color="auto" w:fill="auto"/>
          </w:tcPr>
          <w:p w14:paraId="1E125F73" w14:textId="77777777" w:rsidR="004C13B9" w:rsidRDefault="00FC7EAB">
            <w:pPr>
              <w:jc w:val="center"/>
            </w:pPr>
            <w:r>
              <w:t xml:space="preserve">Free </w:t>
            </w:r>
            <w:proofErr w:type="spellStart"/>
            <w:r>
              <w:t>nonheap</w:t>
            </w:r>
            <w:proofErr w:type="spellEnd"/>
            <w:r>
              <w:t xml:space="preserve"> variable</w:t>
            </w:r>
          </w:p>
          <w:p w14:paraId="02FA1135" w14:textId="77777777" w:rsidR="00FC7EAB" w:rsidRDefault="00FC7EAB">
            <w:pPr>
              <w:jc w:val="center"/>
            </w:pPr>
            <w:r>
              <w:t>Double free</w:t>
            </w:r>
          </w:p>
          <w:p w14:paraId="4982A91B" w14:textId="4C4EE4B4" w:rsidR="00FC7EAB" w:rsidRDefault="00FC7EAB">
            <w:pPr>
              <w:jc w:val="center"/>
            </w:pPr>
            <w:r>
              <w:t>Type mismatch</w:t>
            </w:r>
          </w:p>
        </w:tc>
      </w:tr>
      <w:tr w:rsidR="004C13B9" w14:paraId="4D798F96" w14:textId="77777777">
        <w:trPr>
          <w:trHeight w:val="460"/>
        </w:trPr>
        <w:tc>
          <w:tcPr>
            <w:tcW w:w="1807" w:type="dxa"/>
            <w:shd w:val="clear" w:color="auto" w:fill="auto"/>
          </w:tcPr>
          <w:p w14:paraId="393501DF" w14:textId="5A9972B2" w:rsidR="004C13B9" w:rsidRDefault="00FC7EAB">
            <w:pPr>
              <w:jc w:val="center"/>
            </w:pPr>
            <w:proofErr w:type="spellStart"/>
            <w:r>
              <w:t>Astree</w:t>
            </w:r>
            <w:proofErr w:type="spellEnd"/>
          </w:p>
        </w:tc>
        <w:tc>
          <w:tcPr>
            <w:tcW w:w="1341" w:type="dxa"/>
            <w:shd w:val="clear" w:color="auto" w:fill="auto"/>
          </w:tcPr>
          <w:p w14:paraId="41959FE7" w14:textId="0143B593" w:rsidR="004C13B9" w:rsidRDefault="00FC7EAB">
            <w:pPr>
              <w:jc w:val="center"/>
            </w:pPr>
            <w:r>
              <w:t>20.10</w:t>
            </w:r>
          </w:p>
        </w:tc>
        <w:tc>
          <w:tcPr>
            <w:tcW w:w="4021" w:type="dxa"/>
            <w:shd w:val="clear" w:color="auto" w:fill="auto"/>
          </w:tcPr>
          <w:p w14:paraId="24243D3B" w14:textId="286C1899" w:rsidR="004C13B9" w:rsidRDefault="00FC7EAB">
            <w:pPr>
              <w:jc w:val="center"/>
              <w:rPr>
                <w:u w:val="single"/>
              </w:rPr>
            </w:pPr>
            <w:proofErr w:type="spellStart"/>
            <w:r>
              <w:t>Invalid_dynamic_memory_alocation_dangling_pointer_use</w:t>
            </w:r>
            <w:proofErr w:type="spellEnd"/>
          </w:p>
        </w:tc>
        <w:tc>
          <w:tcPr>
            <w:tcW w:w="3611" w:type="dxa"/>
            <w:shd w:val="clear" w:color="auto" w:fill="auto"/>
          </w:tcPr>
          <w:p w14:paraId="1D4DD1E2" w14:textId="7E00AE54" w:rsidR="004C13B9" w:rsidRDefault="004C13B9">
            <w:pPr>
              <w:jc w:val="center"/>
            </w:pPr>
          </w:p>
        </w:tc>
      </w:tr>
      <w:tr w:rsidR="00FC7EAB" w14:paraId="6FAA6F6B" w14:textId="77777777">
        <w:trPr>
          <w:trHeight w:val="460"/>
        </w:trPr>
        <w:tc>
          <w:tcPr>
            <w:tcW w:w="1807" w:type="dxa"/>
            <w:shd w:val="clear" w:color="auto" w:fill="auto"/>
          </w:tcPr>
          <w:p w14:paraId="5BB9E0E4" w14:textId="4A512A3B" w:rsidR="00FC7EAB" w:rsidRDefault="00525442">
            <w:pPr>
              <w:jc w:val="center"/>
            </w:pPr>
            <w:proofErr w:type="spellStart"/>
            <w:r>
              <w:t>Axivion</w:t>
            </w:r>
            <w:proofErr w:type="spellEnd"/>
            <w:r>
              <w:t xml:space="preserve"> Bauhaus Suite</w:t>
            </w:r>
          </w:p>
        </w:tc>
        <w:tc>
          <w:tcPr>
            <w:tcW w:w="1341" w:type="dxa"/>
            <w:shd w:val="clear" w:color="auto" w:fill="auto"/>
          </w:tcPr>
          <w:p w14:paraId="04F56C3D" w14:textId="65BC7A4C" w:rsidR="00FC7EAB" w:rsidRDefault="00525442">
            <w:pPr>
              <w:jc w:val="center"/>
            </w:pPr>
            <w:r>
              <w:t>6.9.0</w:t>
            </w:r>
          </w:p>
        </w:tc>
        <w:tc>
          <w:tcPr>
            <w:tcW w:w="4021" w:type="dxa"/>
            <w:shd w:val="clear" w:color="auto" w:fill="auto"/>
          </w:tcPr>
          <w:p w14:paraId="564618BB" w14:textId="1655FF9E" w:rsidR="00FC7EAB" w:rsidRDefault="00525442">
            <w:pPr>
              <w:jc w:val="center"/>
            </w:pPr>
            <w:r>
              <w:t>CERTC++-MEM51</w:t>
            </w:r>
          </w:p>
        </w:tc>
        <w:tc>
          <w:tcPr>
            <w:tcW w:w="3611" w:type="dxa"/>
            <w:shd w:val="clear" w:color="auto" w:fill="auto"/>
          </w:tcPr>
          <w:p w14:paraId="5A2F9D17" w14:textId="77777777" w:rsidR="00FC7EAB" w:rsidRDefault="00FC7EAB">
            <w:pPr>
              <w:jc w:val="center"/>
            </w:pPr>
          </w:p>
        </w:tc>
      </w:tr>
    </w:tbl>
    <w:p w14:paraId="4B864815" w14:textId="77777777" w:rsidR="004C13B9" w:rsidRDefault="00000000">
      <w:pPr>
        <w:pStyle w:val="Heading4"/>
        <w:rPr>
          <w:sz w:val="27"/>
          <w:szCs w:val="27"/>
        </w:rPr>
      </w:pPr>
      <w:r>
        <w:br w:type="page"/>
      </w:r>
    </w:p>
    <w:p w14:paraId="79881841" w14:textId="77777777" w:rsidR="004C13B9" w:rsidRDefault="00000000">
      <w:pPr>
        <w:pStyle w:val="Heading4"/>
      </w:pPr>
      <w:bookmarkStart w:id="12" w:name="_26in1rg" w:colFirst="0" w:colLast="0"/>
      <w:bookmarkEnd w:id="12"/>
      <w:r>
        <w:lastRenderedPageBreak/>
        <w:t>Coding Standard 6</w:t>
      </w:r>
    </w:p>
    <w:p w14:paraId="75177284" w14:textId="77777777" w:rsidR="004C13B9" w:rsidRDefault="004C13B9"/>
    <w:tbl>
      <w:tblPr>
        <w:tblStyle w:val="afe"/>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7632"/>
      </w:tblGrid>
      <w:tr w:rsidR="004C13B9" w14:paraId="31704B30" w14:textId="77777777">
        <w:trPr>
          <w:trHeight w:val="42"/>
          <w:tblHeader/>
        </w:trPr>
        <w:tc>
          <w:tcPr>
            <w:tcW w:w="1807" w:type="dxa"/>
            <w:shd w:val="clear" w:color="auto" w:fill="D9D9D9"/>
            <w:tcMar>
              <w:top w:w="100" w:type="dxa"/>
              <w:left w:w="100" w:type="dxa"/>
              <w:bottom w:w="100" w:type="dxa"/>
              <w:right w:w="100" w:type="dxa"/>
            </w:tcMar>
            <w:vAlign w:val="center"/>
          </w:tcPr>
          <w:p w14:paraId="1F912A5D" w14:textId="77777777" w:rsidR="004C13B9" w:rsidRDefault="00000000">
            <w:pPr>
              <w:jc w:val="center"/>
              <w:rPr>
                <w:b/>
                <w:sz w:val="24"/>
                <w:szCs w:val="24"/>
              </w:rPr>
            </w:pPr>
            <w:r>
              <w:rPr>
                <w:b/>
                <w:sz w:val="24"/>
                <w:szCs w:val="24"/>
              </w:rPr>
              <w:t>Coding Standard</w:t>
            </w:r>
          </w:p>
        </w:tc>
        <w:tc>
          <w:tcPr>
            <w:tcW w:w="1341" w:type="dxa"/>
            <w:shd w:val="clear" w:color="auto" w:fill="D9D9D9"/>
            <w:tcMar>
              <w:top w:w="100" w:type="dxa"/>
              <w:left w:w="100" w:type="dxa"/>
              <w:bottom w:w="100" w:type="dxa"/>
              <w:right w:w="100" w:type="dxa"/>
            </w:tcMar>
            <w:vAlign w:val="center"/>
          </w:tcPr>
          <w:p w14:paraId="1F1307BB" w14:textId="77777777" w:rsidR="004C13B9" w:rsidRDefault="00000000">
            <w:pPr>
              <w:jc w:val="center"/>
              <w:rPr>
                <w:b/>
                <w:sz w:val="24"/>
                <w:szCs w:val="24"/>
              </w:rPr>
            </w:pPr>
            <w:r>
              <w:rPr>
                <w:b/>
                <w:sz w:val="24"/>
                <w:szCs w:val="24"/>
              </w:rPr>
              <w:t>Label</w:t>
            </w:r>
          </w:p>
        </w:tc>
        <w:tc>
          <w:tcPr>
            <w:tcW w:w="7632" w:type="dxa"/>
            <w:shd w:val="clear" w:color="auto" w:fill="D9D9D9"/>
            <w:tcMar>
              <w:top w:w="100" w:type="dxa"/>
              <w:left w:w="100" w:type="dxa"/>
              <w:bottom w:w="100" w:type="dxa"/>
              <w:right w:w="100" w:type="dxa"/>
            </w:tcMar>
            <w:vAlign w:val="center"/>
          </w:tcPr>
          <w:p w14:paraId="381C5186" w14:textId="77777777" w:rsidR="004C13B9" w:rsidRDefault="00000000">
            <w:pPr>
              <w:jc w:val="center"/>
              <w:rPr>
                <w:b/>
                <w:sz w:val="24"/>
                <w:szCs w:val="24"/>
              </w:rPr>
            </w:pPr>
            <w:r>
              <w:rPr>
                <w:b/>
                <w:sz w:val="24"/>
                <w:szCs w:val="24"/>
              </w:rPr>
              <w:t>Name of Standard</w:t>
            </w:r>
          </w:p>
        </w:tc>
      </w:tr>
      <w:tr w:rsidR="004C13B9" w14:paraId="380A22D7" w14:textId="77777777">
        <w:trPr>
          <w:trHeight w:val="321"/>
        </w:trPr>
        <w:tc>
          <w:tcPr>
            <w:tcW w:w="1807" w:type="dxa"/>
            <w:shd w:val="clear" w:color="auto" w:fill="F3F3F3"/>
            <w:tcMar>
              <w:top w:w="100" w:type="dxa"/>
              <w:left w:w="100" w:type="dxa"/>
              <w:bottom w:w="100" w:type="dxa"/>
              <w:right w:w="100" w:type="dxa"/>
            </w:tcMar>
          </w:tcPr>
          <w:p w14:paraId="3C012B2F" w14:textId="77777777" w:rsidR="004C13B9" w:rsidRDefault="00000000">
            <w:pPr>
              <w:jc w:val="center"/>
              <w:rPr>
                <w:b/>
              </w:rPr>
            </w:pPr>
            <w:r>
              <w:rPr>
                <w:b/>
              </w:rPr>
              <w:t>Assertions</w:t>
            </w:r>
          </w:p>
        </w:tc>
        <w:tc>
          <w:tcPr>
            <w:tcW w:w="1341" w:type="dxa"/>
            <w:tcMar>
              <w:top w:w="100" w:type="dxa"/>
              <w:left w:w="100" w:type="dxa"/>
              <w:bottom w:w="100" w:type="dxa"/>
              <w:right w:w="100" w:type="dxa"/>
            </w:tcMar>
          </w:tcPr>
          <w:p w14:paraId="13E26D23" w14:textId="77777777" w:rsidR="004C13B9" w:rsidRDefault="00000000">
            <w:pPr>
              <w:jc w:val="center"/>
            </w:pPr>
            <w:r>
              <w:t>[STD-006-CPP]</w:t>
            </w:r>
          </w:p>
        </w:tc>
        <w:tc>
          <w:tcPr>
            <w:tcW w:w="7632" w:type="dxa"/>
            <w:tcMar>
              <w:top w:w="100" w:type="dxa"/>
              <w:left w:w="100" w:type="dxa"/>
              <w:bottom w:w="100" w:type="dxa"/>
              <w:right w:w="100" w:type="dxa"/>
            </w:tcMar>
          </w:tcPr>
          <w:p w14:paraId="7081A0FE" w14:textId="77777777" w:rsidR="004C13B9" w:rsidRDefault="00000000">
            <w:r>
              <w:t>Use a static assertion to test a constant expressions value</w:t>
            </w:r>
          </w:p>
        </w:tc>
      </w:tr>
    </w:tbl>
    <w:p w14:paraId="77E7619A" w14:textId="77777777" w:rsidR="004C13B9" w:rsidRDefault="004C13B9">
      <w:pPr>
        <w:rPr>
          <w:b/>
        </w:rPr>
      </w:pPr>
    </w:p>
    <w:tbl>
      <w:tblPr>
        <w:tblStyle w:val="aff"/>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4C13B9" w14:paraId="26D2E2F9" w14:textId="77777777">
        <w:trPr>
          <w:trHeight w:val="26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02984670" w14:textId="77777777" w:rsidR="004C13B9" w:rsidRDefault="00000000">
            <w:r>
              <w:rPr>
                <w:b/>
                <w:sz w:val="24"/>
                <w:szCs w:val="24"/>
              </w:rPr>
              <w:t>Noncompliant Code</w:t>
            </w:r>
          </w:p>
        </w:tc>
      </w:tr>
      <w:tr w:rsidR="004C13B9" w14:paraId="353DCB5A"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035A2B5A" w14:textId="77777777" w:rsidR="004C13B9" w:rsidRDefault="00000000">
            <w:r>
              <w:t xml:space="preserve">This code uses the </w:t>
            </w:r>
            <w:proofErr w:type="gramStart"/>
            <w:r>
              <w:t>assert(</w:t>
            </w:r>
            <w:proofErr w:type="gramEnd"/>
            <w:r>
              <w:t xml:space="preserve">) macro for asserting a memory-mapped property which is needed for the code to work correctly. </w:t>
            </w:r>
          </w:p>
        </w:tc>
      </w:tr>
      <w:tr w:rsidR="004C13B9" w14:paraId="05894C93" w14:textId="77777777">
        <w:trPr>
          <w:trHeight w:val="460"/>
        </w:trPr>
        <w:tc>
          <w:tcPr>
            <w:tcW w:w="10800" w:type="dxa"/>
            <w:tcMar>
              <w:top w:w="100" w:type="dxa"/>
              <w:left w:w="100" w:type="dxa"/>
              <w:bottom w:w="100" w:type="dxa"/>
              <w:right w:w="100" w:type="dxa"/>
            </w:tcMar>
          </w:tcPr>
          <w:p w14:paraId="1EAF0341" w14:textId="77777777" w:rsidR="004C13B9" w:rsidRDefault="00000000">
            <w:r>
              <w:t>#include &lt;</w:t>
            </w:r>
            <w:proofErr w:type="spellStart"/>
            <w:r>
              <w:t>assert.h</w:t>
            </w:r>
            <w:proofErr w:type="spellEnd"/>
            <w:r>
              <w:t>&gt;</w:t>
            </w:r>
          </w:p>
          <w:p w14:paraId="3B1C99FF" w14:textId="77777777" w:rsidR="004C13B9" w:rsidRDefault="00000000">
            <w:r>
              <w:t>struct timer {</w:t>
            </w:r>
          </w:p>
          <w:p w14:paraId="534CAD1E" w14:textId="77777777" w:rsidR="004C13B9" w:rsidRDefault="00000000">
            <w:r>
              <w:t xml:space="preserve">     unsigned char </w:t>
            </w:r>
            <w:proofErr w:type="gramStart"/>
            <w:r>
              <w:t>MODE;</w:t>
            </w:r>
            <w:proofErr w:type="gramEnd"/>
          </w:p>
          <w:p w14:paraId="3F9A3DCD" w14:textId="77777777" w:rsidR="004C13B9" w:rsidRDefault="00000000">
            <w:r>
              <w:t xml:space="preserve">     unsigned int </w:t>
            </w:r>
            <w:proofErr w:type="gramStart"/>
            <w:r>
              <w:t>DATA;</w:t>
            </w:r>
            <w:proofErr w:type="gramEnd"/>
          </w:p>
          <w:p w14:paraId="1B41BC83" w14:textId="77777777" w:rsidR="004C13B9" w:rsidRDefault="00000000">
            <w:r>
              <w:t xml:space="preserve">     unsigned int </w:t>
            </w:r>
            <w:proofErr w:type="gramStart"/>
            <w:r>
              <w:t>COUNT;</w:t>
            </w:r>
            <w:proofErr w:type="gramEnd"/>
          </w:p>
          <w:p w14:paraId="43E9BBAA" w14:textId="77777777" w:rsidR="004C13B9" w:rsidRDefault="00000000">
            <w:r>
              <w:t>};</w:t>
            </w:r>
          </w:p>
          <w:p w14:paraId="78D14CEF" w14:textId="77777777" w:rsidR="004C13B9" w:rsidRDefault="00000000">
            <w:r>
              <w:t xml:space="preserve">int </w:t>
            </w:r>
            <w:proofErr w:type="spellStart"/>
            <w:r>
              <w:t>func</w:t>
            </w:r>
            <w:proofErr w:type="spellEnd"/>
            <w:r>
              <w:t>(void) {</w:t>
            </w:r>
          </w:p>
          <w:p w14:paraId="10816769" w14:textId="77777777" w:rsidR="004C13B9" w:rsidRDefault="00000000">
            <w:r>
              <w:t xml:space="preserve">     </w:t>
            </w:r>
            <w:proofErr w:type="gramStart"/>
            <w:r>
              <w:t>assert(</w:t>
            </w:r>
            <w:proofErr w:type="spellStart"/>
            <w:proofErr w:type="gramEnd"/>
            <w:r>
              <w:t>sizeof</w:t>
            </w:r>
            <w:proofErr w:type="spellEnd"/>
            <w:r>
              <w:t xml:space="preserve">(struct timer) == </w:t>
            </w:r>
            <w:proofErr w:type="spellStart"/>
            <w:r>
              <w:t>sizeof</w:t>
            </w:r>
            <w:proofErr w:type="spellEnd"/>
            <w:r>
              <w:t xml:space="preserve">(unsigned char) + </w:t>
            </w:r>
            <w:proofErr w:type="spellStart"/>
            <w:r>
              <w:t>sizeof</w:t>
            </w:r>
            <w:proofErr w:type="spellEnd"/>
            <w:r>
              <w:t xml:space="preserve">(unsigned int) + </w:t>
            </w:r>
            <w:proofErr w:type="spellStart"/>
            <w:r>
              <w:t>sizeof</w:t>
            </w:r>
            <w:proofErr w:type="spellEnd"/>
            <w:r>
              <w:t>(unsigned int));</w:t>
            </w:r>
          </w:p>
          <w:p w14:paraId="4F68E0EA" w14:textId="77777777" w:rsidR="004C13B9" w:rsidRDefault="00000000">
            <w:r>
              <w:t>}</w:t>
            </w:r>
          </w:p>
        </w:tc>
      </w:tr>
    </w:tbl>
    <w:p w14:paraId="7F4B5587" w14:textId="77777777" w:rsidR="004C13B9" w:rsidRDefault="004C13B9">
      <w:pPr>
        <w:rPr>
          <w:b/>
        </w:rPr>
      </w:pPr>
    </w:p>
    <w:tbl>
      <w:tblPr>
        <w:tblStyle w:val="aff0"/>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4C13B9" w14:paraId="5D0B6E80" w14:textId="77777777">
        <w:trPr>
          <w:trHeight w:val="8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081D09BE" w14:textId="77777777" w:rsidR="004C13B9" w:rsidRDefault="00000000">
            <w:r>
              <w:rPr>
                <w:b/>
                <w:sz w:val="24"/>
                <w:szCs w:val="24"/>
              </w:rPr>
              <w:t>Compliant Code</w:t>
            </w:r>
          </w:p>
        </w:tc>
      </w:tr>
      <w:tr w:rsidR="004C13B9" w14:paraId="4A1B9EBF"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1A9B1259" w14:textId="77777777" w:rsidR="004C13B9" w:rsidRDefault="00000000">
            <w:r>
              <w:t>This code revolves around constant expressions in which a preprocessor conditional statement is allowed.</w:t>
            </w:r>
          </w:p>
        </w:tc>
      </w:tr>
      <w:tr w:rsidR="004C13B9" w14:paraId="270B7018" w14:textId="77777777">
        <w:trPr>
          <w:trHeight w:val="460"/>
        </w:trPr>
        <w:tc>
          <w:tcPr>
            <w:tcW w:w="10800" w:type="dxa"/>
            <w:tcMar>
              <w:top w:w="100" w:type="dxa"/>
              <w:left w:w="100" w:type="dxa"/>
              <w:bottom w:w="100" w:type="dxa"/>
              <w:right w:w="100" w:type="dxa"/>
            </w:tcMar>
          </w:tcPr>
          <w:p w14:paraId="20A5EAFE" w14:textId="77777777" w:rsidR="004C13B9" w:rsidRDefault="00000000">
            <w:r>
              <w:t>struct timer {</w:t>
            </w:r>
          </w:p>
          <w:p w14:paraId="1834D171" w14:textId="77777777" w:rsidR="004C13B9" w:rsidRDefault="00000000">
            <w:r>
              <w:t xml:space="preserve">      unsigned char </w:t>
            </w:r>
            <w:proofErr w:type="gramStart"/>
            <w:r>
              <w:t>MODE;</w:t>
            </w:r>
            <w:proofErr w:type="gramEnd"/>
          </w:p>
          <w:p w14:paraId="3D53943F" w14:textId="77777777" w:rsidR="004C13B9" w:rsidRDefault="00000000">
            <w:r>
              <w:t xml:space="preserve">      unsigned int </w:t>
            </w:r>
            <w:proofErr w:type="gramStart"/>
            <w:r>
              <w:t>DATA;</w:t>
            </w:r>
            <w:proofErr w:type="gramEnd"/>
          </w:p>
          <w:p w14:paraId="4A6B1791" w14:textId="77777777" w:rsidR="004C13B9" w:rsidRDefault="00000000">
            <w:r>
              <w:t xml:space="preserve">      unsigned int COUNT;</w:t>
            </w:r>
            <w:proofErr w:type="gramStart"/>
            <w:r>
              <w:t>};</w:t>
            </w:r>
            <w:proofErr w:type="gramEnd"/>
          </w:p>
          <w:p w14:paraId="0973F7FC" w14:textId="77777777" w:rsidR="004C13B9" w:rsidRDefault="00000000">
            <w:r>
              <w:t>#if (</w:t>
            </w:r>
            <w:proofErr w:type="spellStart"/>
            <w:proofErr w:type="gramStart"/>
            <w:r>
              <w:t>sizeof</w:t>
            </w:r>
            <w:proofErr w:type="spellEnd"/>
            <w:r>
              <w:t>(</w:t>
            </w:r>
            <w:proofErr w:type="gramEnd"/>
            <w:r>
              <w:t>struct timer) != (</w:t>
            </w:r>
            <w:proofErr w:type="spellStart"/>
            <w:r>
              <w:t>sizeof</w:t>
            </w:r>
            <w:proofErr w:type="spellEnd"/>
            <w:r>
              <w:t xml:space="preserve">(unsigned char) + </w:t>
            </w:r>
            <w:proofErr w:type="spellStart"/>
            <w:r>
              <w:t>sizeof</w:t>
            </w:r>
            <w:proofErr w:type="spellEnd"/>
            <w:r>
              <w:t xml:space="preserve">(unsigned int) + </w:t>
            </w:r>
            <w:proofErr w:type="spellStart"/>
            <w:r>
              <w:t>sizeof</w:t>
            </w:r>
            <w:proofErr w:type="spellEnd"/>
            <w:r>
              <w:t>(unsigned int)))</w:t>
            </w:r>
          </w:p>
          <w:p w14:paraId="40FD3E03" w14:textId="77777777" w:rsidR="004C13B9" w:rsidRDefault="00000000">
            <w:r>
              <w:t xml:space="preserve">    #error "Structure must not have any padding"</w:t>
            </w:r>
          </w:p>
          <w:p w14:paraId="4E40CD29" w14:textId="77777777" w:rsidR="004C13B9" w:rsidRDefault="00000000">
            <w:r>
              <w:t>#endif</w:t>
            </w:r>
          </w:p>
        </w:tc>
      </w:tr>
    </w:tbl>
    <w:p w14:paraId="7CD80628" w14:textId="77777777" w:rsidR="004C13B9" w:rsidRDefault="004C13B9">
      <w:pPr>
        <w:rPr>
          <w:b/>
        </w:rPr>
      </w:pPr>
    </w:p>
    <w:p w14:paraId="06712AA4" w14:textId="77777777" w:rsidR="004C13B9" w:rsidRDefault="00000000">
      <w:pPr>
        <w:rPr>
          <w:b/>
        </w:rPr>
      </w:pPr>
      <w:r>
        <w:rPr>
          <w:b/>
        </w:rPr>
        <w:t>Note: Stop here for the milestone. Complete this section for Project One in Module Six.</w:t>
      </w:r>
    </w:p>
    <w:tbl>
      <w:tblPr>
        <w:tblStyle w:val="aff1"/>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80"/>
      </w:tblGrid>
      <w:tr w:rsidR="004C13B9" w14:paraId="6F4AC36A" w14:textId="77777777">
        <w:trPr>
          <w:tblHeader/>
        </w:trPr>
        <w:tc>
          <w:tcPr>
            <w:tcW w:w="10780" w:type="dxa"/>
            <w:shd w:val="clear" w:color="auto" w:fill="auto"/>
            <w:tcMar>
              <w:top w:w="100" w:type="dxa"/>
              <w:left w:w="100" w:type="dxa"/>
              <w:bottom w:w="100" w:type="dxa"/>
              <w:right w:w="100" w:type="dxa"/>
            </w:tcMar>
          </w:tcPr>
          <w:p w14:paraId="3E7D7DAA" w14:textId="4949519B" w:rsidR="004C13B9" w:rsidRDefault="00000000">
            <w:pPr>
              <w:pBdr>
                <w:top w:val="nil"/>
                <w:left w:val="nil"/>
                <w:bottom w:val="nil"/>
                <w:right w:val="nil"/>
                <w:between w:val="nil"/>
              </w:pBdr>
            </w:pPr>
            <w:r>
              <w:rPr>
                <w:b/>
              </w:rPr>
              <w:t>Principles(s):</w:t>
            </w:r>
            <w:r>
              <w:t xml:space="preserve"> </w:t>
            </w:r>
            <w:r w:rsidR="00525442">
              <w:t xml:space="preserve">Static assertions are utilized for locating and destroying software defects that would be found when attempting to compile. </w:t>
            </w:r>
          </w:p>
        </w:tc>
      </w:tr>
    </w:tbl>
    <w:p w14:paraId="22379F7D" w14:textId="77777777" w:rsidR="004C13B9" w:rsidRDefault="004C13B9">
      <w:pPr>
        <w:rPr>
          <w:b/>
        </w:rPr>
      </w:pPr>
    </w:p>
    <w:p w14:paraId="4AEE3A21" w14:textId="77777777" w:rsidR="004C13B9" w:rsidRDefault="00000000">
      <w:pPr>
        <w:rPr>
          <w:b/>
        </w:rPr>
      </w:pPr>
      <w:r>
        <w:rPr>
          <w:b/>
        </w:rPr>
        <w:t>Threat Level</w:t>
      </w:r>
    </w:p>
    <w:tbl>
      <w:tblPr>
        <w:tblStyle w:val="aff2"/>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341"/>
        <w:gridCol w:w="4021"/>
        <w:gridCol w:w="1807"/>
        <w:gridCol w:w="1805"/>
      </w:tblGrid>
      <w:tr w:rsidR="004C13B9" w14:paraId="3777E868" w14:textId="77777777">
        <w:trPr>
          <w:trHeight w:val="460"/>
          <w:tblHeader/>
        </w:trPr>
        <w:tc>
          <w:tcPr>
            <w:tcW w:w="1806" w:type="dxa"/>
            <w:shd w:val="clear" w:color="auto" w:fill="D9D9D9"/>
            <w:vAlign w:val="center"/>
          </w:tcPr>
          <w:p w14:paraId="3038D4EA" w14:textId="77777777" w:rsidR="004C13B9" w:rsidRDefault="00000000">
            <w:pPr>
              <w:jc w:val="center"/>
              <w:rPr>
                <w:b/>
                <w:sz w:val="24"/>
                <w:szCs w:val="24"/>
              </w:rPr>
            </w:pPr>
            <w:r>
              <w:rPr>
                <w:b/>
                <w:sz w:val="24"/>
                <w:szCs w:val="24"/>
              </w:rPr>
              <w:t>Severity</w:t>
            </w:r>
          </w:p>
        </w:tc>
        <w:tc>
          <w:tcPr>
            <w:tcW w:w="1341" w:type="dxa"/>
            <w:shd w:val="clear" w:color="auto" w:fill="D9D9D9"/>
            <w:vAlign w:val="center"/>
          </w:tcPr>
          <w:p w14:paraId="0F4CCF15" w14:textId="77777777" w:rsidR="004C13B9" w:rsidRDefault="00000000">
            <w:pPr>
              <w:jc w:val="center"/>
              <w:rPr>
                <w:b/>
                <w:sz w:val="24"/>
                <w:szCs w:val="24"/>
              </w:rPr>
            </w:pPr>
            <w:r>
              <w:rPr>
                <w:b/>
                <w:sz w:val="24"/>
                <w:szCs w:val="24"/>
              </w:rPr>
              <w:t>Likelihood</w:t>
            </w:r>
          </w:p>
        </w:tc>
        <w:tc>
          <w:tcPr>
            <w:tcW w:w="4021" w:type="dxa"/>
            <w:shd w:val="clear" w:color="auto" w:fill="D9D9D9"/>
            <w:vAlign w:val="center"/>
          </w:tcPr>
          <w:p w14:paraId="10B10357" w14:textId="77777777" w:rsidR="004C13B9" w:rsidRDefault="00000000">
            <w:pPr>
              <w:jc w:val="center"/>
              <w:rPr>
                <w:b/>
                <w:sz w:val="24"/>
                <w:szCs w:val="24"/>
              </w:rPr>
            </w:pPr>
            <w:r>
              <w:rPr>
                <w:b/>
                <w:sz w:val="24"/>
                <w:szCs w:val="24"/>
              </w:rPr>
              <w:t>Remediation Cost</w:t>
            </w:r>
          </w:p>
        </w:tc>
        <w:tc>
          <w:tcPr>
            <w:tcW w:w="1807" w:type="dxa"/>
            <w:shd w:val="clear" w:color="auto" w:fill="D9D9D9"/>
            <w:vAlign w:val="center"/>
          </w:tcPr>
          <w:p w14:paraId="71D9E89C" w14:textId="77777777" w:rsidR="004C13B9" w:rsidRDefault="00000000">
            <w:pPr>
              <w:jc w:val="center"/>
              <w:rPr>
                <w:b/>
                <w:sz w:val="24"/>
                <w:szCs w:val="24"/>
              </w:rPr>
            </w:pPr>
            <w:r>
              <w:rPr>
                <w:b/>
                <w:sz w:val="24"/>
                <w:szCs w:val="24"/>
              </w:rPr>
              <w:t>Priority</w:t>
            </w:r>
          </w:p>
        </w:tc>
        <w:tc>
          <w:tcPr>
            <w:tcW w:w="1805" w:type="dxa"/>
            <w:shd w:val="clear" w:color="auto" w:fill="D9D9D9"/>
            <w:vAlign w:val="center"/>
          </w:tcPr>
          <w:p w14:paraId="4FBD97DD" w14:textId="77777777" w:rsidR="004C13B9" w:rsidRDefault="00000000">
            <w:pPr>
              <w:jc w:val="center"/>
              <w:rPr>
                <w:b/>
                <w:sz w:val="24"/>
                <w:szCs w:val="24"/>
              </w:rPr>
            </w:pPr>
            <w:r>
              <w:rPr>
                <w:b/>
                <w:sz w:val="24"/>
                <w:szCs w:val="24"/>
              </w:rPr>
              <w:t>Level</w:t>
            </w:r>
          </w:p>
        </w:tc>
      </w:tr>
      <w:tr w:rsidR="004C13B9" w14:paraId="2CB5D263" w14:textId="77777777">
        <w:trPr>
          <w:trHeight w:val="460"/>
        </w:trPr>
        <w:tc>
          <w:tcPr>
            <w:tcW w:w="1806" w:type="dxa"/>
            <w:shd w:val="clear" w:color="auto" w:fill="auto"/>
          </w:tcPr>
          <w:p w14:paraId="0E1B9F92" w14:textId="39A71BAD" w:rsidR="004C13B9" w:rsidRDefault="00525442">
            <w:pPr>
              <w:jc w:val="center"/>
            </w:pPr>
            <w:r>
              <w:t>Low</w:t>
            </w:r>
          </w:p>
        </w:tc>
        <w:tc>
          <w:tcPr>
            <w:tcW w:w="1341" w:type="dxa"/>
            <w:shd w:val="clear" w:color="auto" w:fill="auto"/>
          </w:tcPr>
          <w:p w14:paraId="54C569F2" w14:textId="38D9DA33" w:rsidR="004C13B9" w:rsidRDefault="00525442">
            <w:pPr>
              <w:jc w:val="center"/>
            </w:pPr>
            <w:r>
              <w:t>Unlikely</w:t>
            </w:r>
          </w:p>
        </w:tc>
        <w:tc>
          <w:tcPr>
            <w:tcW w:w="4021" w:type="dxa"/>
            <w:shd w:val="clear" w:color="auto" w:fill="auto"/>
          </w:tcPr>
          <w:p w14:paraId="347E54D0" w14:textId="5E69EC77" w:rsidR="004C13B9" w:rsidRDefault="00525442">
            <w:pPr>
              <w:jc w:val="center"/>
            </w:pPr>
            <w:r>
              <w:t>High</w:t>
            </w:r>
          </w:p>
        </w:tc>
        <w:tc>
          <w:tcPr>
            <w:tcW w:w="1807" w:type="dxa"/>
            <w:shd w:val="clear" w:color="auto" w:fill="auto"/>
          </w:tcPr>
          <w:p w14:paraId="6D88789D" w14:textId="4B1417AF" w:rsidR="004C13B9" w:rsidRDefault="00525442">
            <w:pPr>
              <w:jc w:val="center"/>
            </w:pPr>
            <w:r>
              <w:t>P1</w:t>
            </w:r>
          </w:p>
        </w:tc>
        <w:tc>
          <w:tcPr>
            <w:tcW w:w="1805" w:type="dxa"/>
            <w:shd w:val="clear" w:color="auto" w:fill="auto"/>
          </w:tcPr>
          <w:p w14:paraId="27882310" w14:textId="01FD896B" w:rsidR="004C13B9" w:rsidRDefault="00525442">
            <w:pPr>
              <w:jc w:val="center"/>
            </w:pPr>
            <w:r>
              <w:t>L3</w:t>
            </w:r>
          </w:p>
        </w:tc>
      </w:tr>
    </w:tbl>
    <w:p w14:paraId="5654F4EF" w14:textId="77777777" w:rsidR="004C13B9" w:rsidRDefault="004C13B9">
      <w:pPr>
        <w:rPr>
          <w:b/>
        </w:rPr>
      </w:pPr>
    </w:p>
    <w:p w14:paraId="14454DEB" w14:textId="77777777" w:rsidR="004C13B9" w:rsidRDefault="00000000">
      <w:pPr>
        <w:rPr>
          <w:b/>
        </w:rPr>
      </w:pPr>
      <w:r>
        <w:rPr>
          <w:b/>
        </w:rPr>
        <w:t>Automation</w:t>
      </w:r>
    </w:p>
    <w:tbl>
      <w:tblPr>
        <w:tblStyle w:val="aff3"/>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4021"/>
        <w:gridCol w:w="3611"/>
      </w:tblGrid>
      <w:tr w:rsidR="004C13B9" w14:paraId="54D80352" w14:textId="77777777">
        <w:trPr>
          <w:trHeight w:val="460"/>
          <w:tblHeader/>
        </w:trPr>
        <w:tc>
          <w:tcPr>
            <w:tcW w:w="1807" w:type="dxa"/>
            <w:shd w:val="clear" w:color="auto" w:fill="D9D9D9"/>
            <w:vAlign w:val="center"/>
          </w:tcPr>
          <w:p w14:paraId="41CAE2B9" w14:textId="77777777" w:rsidR="004C13B9" w:rsidRDefault="00000000">
            <w:pPr>
              <w:jc w:val="center"/>
              <w:rPr>
                <w:b/>
                <w:sz w:val="24"/>
                <w:szCs w:val="24"/>
              </w:rPr>
            </w:pPr>
            <w:r>
              <w:rPr>
                <w:b/>
                <w:sz w:val="24"/>
                <w:szCs w:val="24"/>
              </w:rPr>
              <w:lastRenderedPageBreak/>
              <w:t>Tool</w:t>
            </w:r>
          </w:p>
        </w:tc>
        <w:tc>
          <w:tcPr>
            <w:tcW w:w="1341" w:type="dxa"/>
            <w:shd w:val="clear" w:color="auto" w:fill="D9D9D9"/>
            <w:vAlign w:val="center"/>
          </w:tcPr>
          <w:p w14:paraId="1F68AF72" w14:textId="77777777" w:rsidR="004C13B9" w:rsidRDefault="00000000">
            <w:pPr>
              <w:jc w:val="center"/>
              <w:rPr>
                <w:b/>
                <w:sz w:val="24"/>
                <w:szCs w:val="24"/>
              </w:rPr>
            </w:pPr>
            <w:r>
              <w:rPr>
                <w:b/>
                <w:sz w:val="24"/>
                <w:szCs w:val="24"/>
              </w:rPr>
              <w:t>Version</w:t>
            </w:r>
          </w:p>
        </w:tc>
        <w:tc>
          <w:tcPr>
            <w:tcW w:w="4021" w:type="dxa"/>
            <w:shd w:val="clear" w:color="auto" w:fill="D9D9D9"/>
            <w:vAlign w:val="center"/>
          </w:tcPr>
          <w:p w14:paraId="0E1F72E5" w14:textId="77777777" w:rsidR="004C13B9" w:rsidRDefault="00000000">
            <w:pPr>
              <w:jc w:val="center"/>
              <w:rPr>
                <w:b/>
                <w:sz w:val="24"/>
                <w:szCs w:val="24"/>
              </w:rPr>
            </w:pPr>
            <w:r>
              <w:rPr>
                <w:b/>
                <w:sz w:val="24"/>
                <w:szCs w:val="24"/>
              </w:rPr>
              <w:t>Checker</w:t>
            </w:r>
          </w:p>
        </w:tc>
        <w:tc>
          <w:tcPr>
            <w:tcW w:w="3611" w:type="dxa"/>
            <w:shd w:val="clear" w:color="auto" w:fill="D9D9D9"/>
            <w:vAlign w:val="center"/>
          </w:tcPr>
          <w:p w14:paraId="678783CB" w14:textId="77777777" w:rsidR="004C13B9" w:rsidRDefault="00000000">
            <w:pPr>
              <w:jc w:val="center"/>
              <w:rPr>
                <w:b/>
                <w:sz w:val="24"/>
                <w:szCs w:val="24"/>
              </w:rPr>
            </w:pPr>
            <w:r>
              <w:rPr>
                <w:b/>
                <w:sz w:val="24"/>
                <w:szCs w:val="24"/>
              </w:rPr>
              <w:t>Description Tool</w:t>
            </w:r>
          </w:p>
        </w:tc>
      </w:tr>
      <w:tr w:rsidR="004C13B9" w14:paraId="06374649" w14:textId="77777777">
        <w:trPr>
          <w:trHeight w:val="460"/>
        </w:trPr>
        <w:tc>
          <w:tcPr>
            <w:tcW w:w="1807" w:type="dxa"/>
            <w:shd w:val="clear" w:color="auto" w:fill="auto"/>
          </w:tcPr>
          <w:p w14:paraId="7E04554D" w14:textId="38BE68BE" w:rsidR="004C13B9" w:rsidRDefault="00525442">
            <w:pPr>
              <w:jc w:val="center"/>
            </w:pPr>
            <w:r>
              <w:t>Compass/Rose</w:t>
            </w:r>
          </w:p>
        </w:tc>
        <w:tc>
          <w:tcPr>
            <w:tcW w:w="1341" w:type="dxa"/>
            <w:shd w:val="clear" w:color="auto" w:fill="auto"/>
          </w:tcPr>
          <w:p w14:paraId="07495620" w14:textId="7BC522CD" w:rsidR="004C13B9" w:rsidRDefault="004C13B9">
            <w:pPr>
              <w:jc w:val="center"/>
            </w:pPr>
          </w:p>
        </w:tc>
        <w:tc>
          <w:tcPr>
            <w:tcW w:w="4021" w:type="dxa"/>
            <w:shd w:val="clear" w:color="auto" w:fill="auto"/>
          </w:tcPr>
          <w:p w14:paraId="2379B383" w14:textId="54D5143F" w:rsidR="004C13B9" w:rsidRDefault="004C13B9">
            <w:pPr>
              <w:jc w:val="center"/>
            </w:pPr>
          </w:p>
        </w:tc>
        <w:tc>
          <w:tcPr>
            <w:tcW w:w="3611" w:type="dxa"/>
            <w:shd w:val="clear" w:color="auto" w:fill="auto"/>
          </w:tcPr>
          <w:p w14:paraId="0EE870AD" w14:textId="74018157" w:rsidR="004C13B9" w:rsidRDefault="00525442">
            <w:pPr>
              <w:jc w:val="center"/>
            </w:pPr>
            <w:r>
              <w:t xml:space="preserve">This could also detect violations for the rule by looking for </w:t>
            </w:r>
            <w:proofErr w:type="gramStart"/>
            <w:r>
              <w:t>assert(</w:t>
            </w:r>
            <w:proofErr w:type="gramEnd"/>
            <w:r>
              <w:t xml:space="preserve">) calls and can identify if the code should utilize static assert which would allow ROSE to come in to recognize macro invocation. </w:t>
            </w:r>
          </w:p>
        </w:tc>
      </w:tr>
      <w:tr w:rsidR="004C13B9" w14:paraId="03714063" w14:textId="77777777">
        <w:trPr>
          <w:trHeight w:val="460"/>
        </w:trPr>
        <w:tc>
          <w:tcPr>
            <w:tcW w:w="1807" w:type="dxa"/>
            <w:shd w:val="clear" w:color="auto" w:fill="auto"/>
          </w:tcPr>
          <w:p w14:paraId="11902328" w14:textId="0C4585A2" w:rsidR="004C13B9" w:rsidRDefault="00525442">
            <w:pPr>
              <w:jc w:val="center"/>
            </w:pPr>
            <w:r>
              <w:t>Clang</w:t>
            </w:r>
          </w:p>
        </w:tc>
        <w:tc>
          <w:tcPr>
            <w:tcW w:w="1341" w:type="dxa"/>
            <w:shd w:val="clear" w:color="auto" w:fill="auto"/>
          </w:tcPr>
          <w:p w14:paraId="61A177B1" w14:textId="64BA08DE" w:rsidR="004C13B9" w:rsidRDefault="00525442">
            <w:pPr>
              <w:jc w:val="center"/>
            </w:pPr>
            <w:r>
              <w:t>3.9</w:t>
            </w:r>
          </w:p>
        </w:tc>
        <w:tc>
          <w:tcPr>
            <w:tcW w:w="4021" w:type="dxa"/>
            <w:shd w:val="clear" w:color="auto" w:fill="auto"/>
          </w:tcPr>
          <w:p w14:paraId="0A79AA0E" w14:textId="299B6282" w:rsidR="004C13B9" w:rsidRDefault="00525442">
            <w:pPr>
              <w:jc w:val="center"/>
              <w:rPr>
                <w:u w:val="single"/>
              </w:rPr>
            </w:pPr>
            <w:r>
              <w:t>Misc-static-assert</w:t>
            </w:r>
          </w:p>
        </w:tc>
        <w:tc>
          <w:tcPr>
            <w:tcW w:w="3611" w:type="dxa"/>
            <w:shd w:val="clear" w:color="auto" w:fill="auto"/>
          </w:tcPr>
          <w:p w14:paraId="787D8C03" w14:textId="3F4F2CFC" w:rsidR="004C13B9" w:rsidRDefault="00525442">
            <w:pPr>
              <w:jc w:val="center"/>
            </w:pPr>
            <w:r>
              <w:t>Checked by clang-tidy</w:t>
            </w:r>
          </w:p>
        </w:tc>
      </w:tr>
      <w:tr w:rsidR="004C13B9" w14:paraId="6BF96F0E" w14:textId="77777777">
        <w:trPr>
          <w:trHeight w:val="460"/>
        </w:trPr>
        <w:tc>
          <w:tcPr>
            <w:tcW w:w="1807" w:type="dxa"/>
            <w:shd w:val="clear" w:color="auto" w:fill="auto"/>
          </w:tcPr>
          <w:p w14:paraId="2ABFBBA8" w14:textId="31E32C63" w:rsidR="004C13B9" w:rsidRDefault="00525442">
            <w:pPr>
              <w:jc w:val="center"/>
            </w:pPr>
            <w:proofErr w:type="spellStart"/>
            <w:r>
              <w:t>CodeSonar</w:t>
            </w:r>
            <w:proofErr w:type="spellEnd"/>
          </w:p>
        </w:tc>
        <w:tc>
          <w:tcPr>
            <w:tcW w:w="1341" w:type="dxa"/>
            <w:shd w:val="clear" w:color="auto" w:fill="auto"/>
          </w:tcPr>
          <w:p w14:paraId="188EDD85" w14:textId="5FC13E6F" w:rsidR="004C13B9" w:rsidRDefault="00525442">
            <w:pPr>
              <w:jc w:val="center"/>
            </w:pPr>
            <w:r>
              <w:t>6.0p0</w:t>
            </w:r>
          </w:p>
        </w:tc>
        <w:tc>
          <w:tcPr>
            <w:tcW w:w="4021" w:type="dxa"/>
            <w:shd w:val="clear" w:color="auto" w:fill="auto"/>
          </w:tcPr>
          <w:p w14:paraId="3BD507B7" w14:textId="724691D9" w:rsidR="004C13B9" w:rsidRDefault="00525442">
            <w:pPr>
              <w:jc w:val="center"/>
              <w:rPr>
                <w:u w:val="single"/>
              </w:rPr>
            </w:pPr>
            <w:r>
              <w:t>(customization)</w:t>
            </w:r>
          </w:p>
        </w:tc>
        <w:tc>
          <w:tcPr>
            <w:tcW w:w="3611" w:type="dxa"/>
            <w:shd w:val="clear" w:color="auto" w:fill="auto"/>
          </w:tcPr>
          <w:p w14:paraId="7695CD7F" w14:textId="105C897F" w:rsidR="004C13B9" w:rsidRDefault="00525442">
            <w:pPr>
              <w:jc w:val="center"/>
            </w:pPr>
            <w:r>
              <w:t xml:space="preserve">This would allow the user to implement their own check that could report </w:t>
            </w:r>
            <w:proofErr w:type="gramStart"/>
            <w:r>
              <w:t>assert(</w:t>
            </w:r>
            <w:proofErr w:type="gramEnd"/>
            <w:r>
              <w:t>) macro uses.</w:t>
            </w:r>
          </w:p>
        </w:tc>
      </w:tr>
      <w:tr w:rsidR="004C13B9" w14:paraId="16EBF8F3" w14:textId="77777777">
        <w:trPr>
          <w:trHeight w:val="460"/>
        </w:trPr>
        <w:tc>
          <w:tcPr>
            <w:tcW w:w="1807" w:type="dxa"/>
            <w:shd w:val="clear" w:color="auto" w:fill="auto"/>
          </w:tcPr>
          <w:p w14:paraId="5B2657E8" w14:textId="134CE771" w:rsidR="004C13B9" w:rsidRDefault="00525442">
            <w:pPr>
              <w:jc w:val="center"/>
            </w:pPr>
            <w:r>
              <w:t>ÉCLAIR</w:t>
            </w:r>
          </w:p>
        </w:tc>
        <w:tc>
          <w:tcPr>
            <w:tcW w:w="1341" w:type="dxa"/>
            <w:shd w:val="clear" w:color="auto" w:fill="auto"/>
          </w:tcPr>
          <w:p w14:paraId="690747CE" w14:textId="0D7A319A" w:rsidR="004C13B9" w:rsidRDefault="00525442">
            <w:pPr>
              <w:jc w:val="center"/>
            </w:pPr>
            <w:r>
              <w:t>1.2</w:t>
            </w:r>
          </w:p>
        </w:tc>
        <w:tc>
          <w:tcPr>
            <w:tcW w:w="4021" w:type="dxa"/>
            <w:shd w:val="clear" w:color="auto" w:fill="auto"/>
          </w:tcPr>
          <w:p w14:paraId="575A9296" w14:textId="650AEC32" w:rsidR="004C13B9" w:rsidRDefault="00525442">
            <w:pPr>
              <w:jc w:val="center"/>
              <w:rPr>
                <w:u w:val="single"/>
              </w:rPr>
            </w:pPr>
            <w:r>
              <w:t>CC2.DCL03</w:t>
            </w:r>
          </w:p>
        </w:tc>
        <w:tc>
          <w:tcPr>
            <w:tcW w:w="3611" w:type="dxa"/>
            <w:shd w:val="clear" w:color="auto" w:fill="auto"/>
          </w:tcPr>
          <w:p w14:paraId="48B65BC9" w14:textId="49560002" w:rsidR="004C13B9" w:rsidRDefault="00525442">
            <w:pPr>
              <w:jc w:val="center"/>
            </w:pPr>
            <w:r>
              <w:t>Fully implemented</w:t>
            </w:r>
          </w:p>
        </w:tc>
      </w:tr>
      <w:tr w:rsidR="00525442" w14:paraId="0F5E2ECC" w14:textId="77777777">
        <w:trPr>
          <w:trHeight w:val="460"/>
        </w:trPr>
        <w:tc>
          <w:tcPr>
            <w:tcW w:w="1807" w:type="dxa"/>
            <w:shd w:val="clear" w:color="auto" w:fill="auto"/>
          </w:tcPr>
          <w:p w14:paraId="09AE0C1F" w14:textId="50A3E725" w:rsidR="00525442" w:rsidRDefault="00525442">
            <w:pPr>
              <w:jc w:val="center"/>
            </w:pPr>
            <w:proofErr w:type="spellStart"/>
            <w:r>
              <w:t>Axivion</w:t>
            </w:r>
            <w:proofErr w:type="spellEnd"/>
            <w:r>
              <w:t xml:space="preserve"> Bauhaus Suite</w:t>
            </w:r>
          </w:p>
        </w:tc>
        <w:tc>
          <w:tcPr>
            <w:tcW w:w="1341" w:type="dxa"/>
            <w:shd w:val="clear" w:color="auto" w:fill="auto"/>
          </w:tcPr>
          <w:p w14:paraId="7513B02A" w14:textId="0F5EB518" w:rsidR="00525442" w:rsidRDefault="00525442">
            <w:pPr>
              <w:jc w:val="center"/>
            </w:pPr>
            <w:r>
              <w:t>6.9.0</w:t>
            </w:r>
          </w:p>
        </w:tc>
        <w:tc>
          <w:tcPr>
            <w:tcW w:w="4021" w:type="dxa"/>
            <w:shd w:val="clear" w:color="auto" w:fill="auto"/>
          </w:tcPr>
          <w:p w14:paraId="0F5A3039" w14:textId="22E47F03" w:rsidR="00525442" w:rsidRDefault="00525442">
            <w:pPr>
              <w:jc w:val="center"/>
            </w:pPr>
            <w:r>
              <w:t>CERT-DCL03</w:t>
            </w:r>
          </w:p>
        </w:tc>
        <w:tc>
          <w:tcPr>
            <w:tcW w:w="3611" w:type="dxa"/>
            <w:shd w:val="clear" w:color="auto" w:fill="auto"/>
          </w:tcPr>
          <w:p w14:paraId="11F8C304" w14:textId="77777777" w:rsidR="00525442" w:rsidRDefault="00525442">
            <w:pPr>
              <w:jc w:val="center"/>
            </w:pPr>
          </w:p>
        </w:tc>
      </w:tr>
      <w:tr w:rsidR="00525442" w14:paraId="5B9A018A" w14:textId="77777777">
        <w:trPr>
          <w:trHeight w:val="460"/>
        </w:trPr>
        <w:tc>
          <w:tcPr>
            <w:tcW w:w="1807" w:type="dxa"/>
            <w:shd w:val="clear" w:color="auto" w:fill="auto"/>
          </w:tcPr>
          <w:p w14:paraId="0EA0FE5D" w14:textId="602102BC" w:rsidR="00525442" w:rsidRDefault="00525442">
            <w:pPr>
              <w:jc w:val="center"/>
            </w:pPr>
            <w:r>
              <w:t>LDRA tool suite</w:t>
            </w:r>
          </w:p>
        </w:tc>
        <w:tc>
          <w:tcPr>
            <w:tcW w:w="1341" w:type="dxa"/>
            <w:shd w:val="clear" w:color="auto" w:fill="auto"/>
          </w:tcPr>
          <w:p w14:paraId="514AF4F3" w14:textId="1E0FE7FA" w:rsidR="00525442" w:rsidRDefault="00525442">
            <w:pPr>
              <w:jc w:val="center"/>
            </w:pPr>
            <w:r>
              <w:t>9.7.1</w:t>
            </w:r>
          </w:p>
        </w:tc>
        <w:tc>
          <w:tcPr>
            <w:tcW w:w="4021" w:type="dxa"/>
            <w:shd w:val="clear" w:color="auto" w:fill="auto"/>
          </w:tcPr>
          <w:p w14:paraId="43A3ECD6" w14:textId="7457C884" w:rsidR="00525442" w:rsidRDefault="00525442">
            <w:pPr>
              <w:jc w:val="center"/>
            </w:pPr>
            <w:r>
              <w:t>44 S</w:t>
            </w:r>
          </w:p>
        </w:tc>
        <w:tc>
          <w:tcPr>
            <w:tcW w:w="3611" w:type="dxa"/>
            <w:shd w:val="clear" w:color="auto" w:fill="auto"/>
          </w:tcPr>
          <w:p w14:paraId="02C1B06D" w14:textId="3C5A75CF" w:rsidR="00525442" w:rsidRDefault="00525442">
            <w:pPr>
              <w:jc w:val="center"/>
            </w:pPr>
            <w:r>
              <w:t xml:space="preserve">Fully </w:t>
            </w:r>
            <w:proofErr w:type="spellStart"/>
            <w:r>
              <w:t>implemente</w:t>
            </w:r>
            <w:proofErr w:type="spellEnd"/>
          </w:p>
        </w:tc>
      </w:tr>
    </w:tbl>
    <w:p w14:paraId="75BA4E54" w14:textId="77777777" w:rsidR="004C13B9" w:rsidRDefault="00000000">
      <w:pPr>
        <w:pStyle w:val="Heading4"/>
        <w:rPr>
          <w:sz w:val="27"/>
          <w:szCs w:val="27"/>
        </w:rPr>
      </w:pPr>
      <w:r>
        <w:br w:type="page"/>
      </w:r>
    </w:p>
    <w:p w14:paraId="075BD45F" w14:textId="77777777" w:rsidR="004C13B9" w:rsidRDefault="00000000">
      <w:pPr>
        <w:pStyle w:val="Heading4"/>
      </w:pPr>
      <w:bookmarkStart w:id="13" w:name="_lnxbz9" w:colFirst="0" w:colLast="0"/>
      <w:bookmarkEnd w:id="13"/>
      <w:r>
        <w:lastRenderedPageBreak/>
        <w:t>Coding Standard 7</w:t>
      </w:r>
    </w:p>
    <w:p w14:paraId="68EEEAB2" w14:textId="77777777" w:rsidR="004C13B9" w:rsidRDefault="004C13B9"/>
    <w:tbl>
      <w:tblPr>
        <w:tblStyle w:val="aff4"/>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7632"/>
      </w:tblGrid>
      <w:tr w:rsidR="004C13B9" w14:paraId="6FCBF97E" w14:textId="77777777">
        <w:trPr>
          <w:trHeight w:val="42"/>
          <w:tblHeader/>
        </w:trPr>
        <w:tc>
          <w:tcPr>
            <w:tcW w:w="1807" w:type="dxa"/>
            <w:shd w:val="clear" w:color="auto" w:fill="D9D9D9"/>
            <w:tcMar>
              <w:top w:w="100" w:type="dxa"/>
              <w:left w:w="100" w:type="dxa"/>
              <w:bottom w:w="100" w:type="dxa"/>
              <w:right w:w="100" w:type="dxa"/>
            </w:tcMar>
            <w:vAlign w:val="center"/>
          </w:tcPr>
          <w:p w14:paraId="30AE929F" w14:textId="77777777" w:rsidR="004C13B9" w:rsidRDefault="00000000">
            <w:pPr>
              <w:jc w:val="center"/>
              <w:rPr>
                <w:b/>
                <w:sz w:val="24"/>
                <w:szCs w:val="24"/>
              </w:rPr>
            </w:pPr>
            <w:r>
              <w:rPr>
                <w:b/>
                <w:sz w:val="24"/>
                <w:szCs w:val="24"/>
              </w:rPr>
              <w:t>Coding Standard</w:t>
            </w:r>
          </w:p>
        </w:tc>
        <w:tc>
          <w:tcPr>
            <w:tcW w:w="1341" w:type="dxa"/>
            <w:shd w:val="clear" w:color="auto" w:fill="D9D9D9"/>
            <w:tcMar>
              <w:top w:w="100" w:type="dxa"/>
              <w:left w:w="100" w:type="dxa"/>
              <w:bottom w:w="100" w:type="dxa"/>
              <w:right w:w="100" w:type="dxa"/>
            </w:tcMar>
            <w:vAlign w:val="center"/>
          </w:tcPr>
          <w:p w14:paraId="343B9D14" w14:textId="77777777" w:rsidR="004C13B9" w:rsidRDefault="00000000">
            <w:pPr>
              <w:jc w:val="center"/>
              <w:rPr>
                <w:b/>
                <w:sz w:val="24"/>
                <w:szCs w:val="24"/>
              </w:rPr>
            </w:pPr>
            <w:r>
              <w:rPr>
                <w:b/>
                <w:sz w:val="24"/>
                <w:szCs w:val="24"/>
              </w:rPr>
              <w:t>Label</w:t>
            </w:r>
          </w:p>
        </w:tc>
        <w:tc>
          <w:tcPr>
            <w:tcW w:w="7632" w:type="dxa"/>
            <w:shd w:val="clear" w:color="auto" w:fill="D9D9D9"/>
            <w:tcMar>
              <w:top w:w="100" w:type="dxa"/>
              <w:left w:w="100" w:type="dxa"/>
              <w:bottom w:w="100" w:type="dxa"/>
              <w:right w:w="100" w:type="dxa"/>
            </w:tcMar>
            <w:vAlign w:val="center"/>
          </w:tcPr>
          <w:p w14:paraId="6E05CE65" w14:textId="77777777" w:rsidR="004C13B9" w:rsidRDefault="00000000">
            <w:pPr>
              <w:jc w:val="center"/>
              <w:rPr>
                <w:b/>
                <w:sz w:val="24"/>
                <w:szCs w:val="24"/>
              </w:rPr>
            </w:pPr>
            <w:r>
              <w:rPr>
                <w:b/>
                <w:sz w:val="24"/>
                <w:szCs w:val="24"/>
              </w:rPr>
              <w:t>Name of Standard</w:t>
            </w:r>
          </w:p>
        </w:tc>
      </w:tr>
      <w:tr w:rsidR="004C13B9" w14:paraId="24BAF993" w14:textId="77777777">
        <w:trPr>
          <w:trHeight w:val="321"/>
        </w:trPr>
        <w:tc>
          <w:tcPr>
            <w:tcW w:w="1807" w:type="dxa"/>
            <w:shd w:val="clear" w:color="auto" w:fill="F3F3F3"/>
            <w:tcMar>
              <w:top w:w="100" w:type="dxa"/>
              <w:left w:w="100" w:type="dxa"/>
              <w:bottom w:w="100" w:type="dxa"/>
              <w:right w:w="100" w:type="dxa"/>
            </w:tcMar>
          </w:tcPr>
          <w:p w14:paraId="7F2F39E6" w14:textId="77777777" w:rsidR="004C13B9" w:rsidRDefault="00000000">
            <w:pPr>
              <w:jc w:val="center"/>
              <w:rPr>
                <w:b/>
              </w:rPr>
            </w:pPr>
            <w:r>
              <w:rPr>
                <w:b/>
              </w:rPr>
              <w:t>Exceptions</w:t>
            </w:r>
          </w:p>
        </w:tc>
        <w:tc>
          <w:tcPr>
            <w:tcW w:w="1341" w:type="dxa"/>
            <w:tcMar>
              <w:top w:w="100" w:type="dxa"/>
              <w:left w:w="100" w:type="dxa"/>
              <w:bottom w:w="100" w:type="dxa"/>
              <w:right w:w="100" w:type="dxa"/>
            </w:tcMar>
          </w:tcPr>
          <w:p w14:paraId="51CD38BF" w14:textId="77777777" w:rsidR="004C13B9" w:rsidRDefault="00000000">
            <w:pPr>
              <w:jc w:val="center"/>
            </w:pPr>
            <w:r>
              <w:t>[STD-007-CPP]</w:t>
            </w:r>
          </w:p>
        </w:tc>
        <w:tc>
          <w:tcPr>
            <w:tcW w:w="7632" w:type="dxa"/>
            <w:tcMar>
              <w:top w:w="100" w:type="dxa"/>
              <w:left w:w="100" w:type="dxa"/>
              <w:bottom w:w="100" w:type="dxa"/>
              <w:right w:w="100" w:type="dxa"/>
            </w:tcMar>
          </w:tcPr>
          <w:p w14:paraId="4906CB88" w14:textId="77777777" w:rsidR="004C13B9" w:rsidRDefault="00000000">
            <w:r>
              <w:t xml:space="preserve">Handle all the thrown exceptions before the execution of </w:t>
            </w:r>
            <w:proofErr w:type="gramStart"/>
            <w:r>
              <w:t>main(</w:t>
            </w:r>
            <w:proofErr w:type="gramEnd"/>
            <w:r>
              <w:t>)</w:t>
            </w:r>
          </w:p>
        </w:tc>
      </w:tr>
    </w:tbl>
    <w:p w14:paraId="340535B9" w14:textId="77777777" w:rsidR="004C13B9" w:rsidRDefault="004C13B9">
      <w:pPr>
        <w:rPr>
          <w:b/>
        </w:rPr>
      </w:pPr>
    </w:p>
    <w:tbl>
      <w:tblPr>
        <w:tblStyle w:val="aff5"/>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4C13B9" w14:paraId="39938502" w14:textId="77777777">
        <w:trPr>
          <w:trHeight w:val="26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46EAD253" w14:textId="77777777" w:rsidR="004C13B9" w:rsidRDefault="00000000">
            <w:r>
              <w:rPr>
                <w:b/>
                <w:sz w:val="24"/>
                <w:szCs w:val="24"/>
              </w:rPr>
              <w:t>Noncompliant Code</w:t>
            </w:r>
          </w:p>
        </w:tc>
      </w:tr>
      <w:tr w:rsidR="004C13B9" w14:paraId="38758B2C"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6B6262CF" w14:textId="77777777" w:rsidR="004C13B9" w:rsidRDefault="00000000">
            <w:r>
              <w:t xml:space="preserve">This code contains the potential for constructor S to throw an exception that </w:t>
            </w:r>
            <w:proofErr w:type="spellStart"/>
            <w:r>
              <w:t>wouldnt</w:t>
            </w:r>
            <w:proofErr w:type="spellEnd"/>
            <w:r>
              <w:t xml:space="preserve"> be noticed when </w:t>
            </w:r>
            <w:proofErr w:type="spellStart"/>
            <w:r>
              <w:t>globalS</w:t>
            </w:r>
            <w:proofErr w:type="spellEnd"/>
            <w:r>
              <w:t xml:space="preserve"> is being made. </w:t>
            </w:r>
          </w:p>
        </w:tc>
      </w:tr>
      <w:tr w:rsidR="004C13B9" w14:paraId="2D187224" w14:textId="77777777">
        <w:trPr>
          <w:trHeight w:val="460"/>
        </w:trPr>
        <w:tc>
          <w:tcPr>
            <w:tcW w:w="10800" w:type="dxa"/>
            <w:tcMar>
              <w:top w:w="100" w:type="dxa"/>
              <w:left w:w="100" w:type="dxa"/>
              <w:bottom w:w="100" w:type="dxa"/>
              <w:right w:w="100" w:type="dxa"/>
            </w:tcMar>
          </w:tcPr>
          <w:p w14:paraId="1068E716" w14:textId="77777777" w:rsidR="004C13B9" w:rsidRDefault="00000000">
            <w:r>
              <w:t>struct S {</w:t>
            </w:r>
          </w:p>
          <w:p w14:paraId="2375F123" w14:textId="77777777" w:rsidR="004C13B9" w:rsidRDefault="00000000">
            <w:r>
              <w:t xml:space="preserve">      </w:t>
            </w:r>
            <w:proofErr w:type="gramStart"/>
            <w:r>
              <w:t>S(</w:t>
            </w:r>
            <w:proofErr w:type="gramEnd"/>
            <w:r>
              <w:t xml:space="preserve">) </w:t>
            </w:r>
            <w:proofErr w:type="spellStart"/>
            <w:r>
              <w:t>noexcept</w:t>
            </w:r>
            <w:proofErr w:type="spellEnd"/>
            <w:r>
              <w:t>(false);</w:t>
            </w:r>
          </w:p>
          <w:p w14:paraId="7EB0A3C1" w14:textId="77777777" w:rsidR="004C13B9" w:rsidRDefault="00000000">
            <w:r>
              <w:t>};</w:t>
            </w:r>
          </w:p>
          <w:p w14:paraId="59870D5C" w14:textId="77777777" w:rsidR="004C13B9" w:rsidRDefault="00000000">
            <w:r>
              <w:t xml:space="preserve">static S </w:t>
            </w:r>
            <w:proofErr w:type="spellStart"/>
            <w:r>
              <w:t>globalS</w:t>
            </w:r>
            <w:proofErr w:type="spellEnd"/>
            <w:r>
              <w:t>;</w:t>
            </w:r>
          </w:p>
        </w:tc>
      </w:tr>
    </w:tbl>
    <w:p w14:paraId="1DDFA240" w14:textId="77777777" w:rsidR="004C13B9" w:rsidRDefault="004C13B9">
      <w:pPr>
        <w:rPr>
          <w:b/>
        </w:rPr>
      </w:pPr>
    </w:p>
    <w:tbl>
      <w:tblPr>
        <w:tblStyle w:val="aff6"/>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4C13B9" w14:paraId="31FFDC1E" w14:textId="77777777">
        <w:trPr>
          <w:trHeight w:val="8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27603C8E" w14:textId="77777777" w:rsidR="004C13B9" w:rsidRDefault="00000000">
            <w:r>
              <w:rPr>
                <w:b/>
                <w:sz w:val="24"/>
                <w:szCs w:val="24"/>
              </w:rPr>
              <w:t>Compliant Code</w:t>
            </w:r>
          </w:p>
        </w:tc>
      </w:tr>
      <w:tr w:rsidR="004C13B9" w14:paraId="4DD8E3B6"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3FAC3E25" w14:textId="77777777" w:rsidR="004C13B9" w:rsidRDefault="00000000">
            <w:r>
              <w:t xml:space="preserve">This code will turn </w:t>
            </w:r>
            <w:proofErr w:type="spellStart"/>
            <w:r>
              <w:t>GlobalS</w:t>
            </w:r>
            <w:proofErr w:type="spellEnd"/>
            <w:r>
              <w:t xml:space="preserve"> into a local variable with a static storage duration which will make it so any exceptions thrown will be caught before execution. </w:t>
            </w:r>
          </w:p>
        </w:tc>
      </w:tr>
      <w:tr w:rsidR="004C13B9" w14:paraId="78FDCD76" w14:textId="77777777">
        <w:trPr>
          <w:trHeight w:val="460"/>
        </w:trPr>
        <w:tc>
          <w:tcPr>
            <w:tcW w:w="10800" w:type="dxa"/>
            <w:tcMar>
              <w:top w:w="100" w:type="dxa"/>
              <w:left w:w="100" w:type="dxa"/>
              <w:bottom w:w="100" w:type="dxa"/>
              <w:right w:w="100" w:type="dxa"/>
            </w:tcMar>
          </w:tcPr>
          <w:p w14:paraId="14A4A7E5" w14:textId="77777777" w:rsidR="004C13B9" w:rsidRDefault="00000000">
            <w:r>
              <w:t>struct S {</w:t>
            </w:r>
          </w:p>
          <w:p w14:paraId="0BC9A974" w14:textId="77777777" w:rsidR="004C13B9" w:rsidRDefault="00000000">
            <w:r>
              <w:t xml:space="preserve">   </w:t>
            </w:r>
            <w:proofErr w:type="gramStart"/>
            <w:r>
              <w:t>S(</w:t>
            </w:r>
            <w:proofErr w:type="gramEnd"/>
            <w:r>
              <w:t xml:space="preserve">) </w:t>
            </w:r>
            <w:proofErr w:type="spellStart"/>
            <w:r>
              <w:t>noexcept</w:t>
            </w:r>
            <w:proofErr w:type="spellEnd"/>
            <w:r>
              <w:t>(false);</w:t>
            </w:r>
          </w:p>
          <w:p w14:paraId="52766F87" w14:textId="77777777" w:rsidR="004C13B9" w:rsidRDefault="00000000">
            <w:r>
              <w:t>};</w:t>
            </w:r>
          </w:p>
          <w:p w14:paraId="24A16436" w14:textId="77777777" w:rsidR="004C13B9" w:rsidRDefault="00000000">
            <w:r>
              <w:t>S &amp;</w:t>
            </w:r>
            <w:proofErr w:type="spellStart"/>
            <w:proofErr w:type="gramStart"/>
            <w:r>
              <w:t>globalS</w:t>
            </w:r>
            <w:proofErr w:type="spellEnd"/>
            <w:r>
              <w:t>(</w:t>
            </w:r>
            <w:proofErr w:type="gramEnd"/>
            <w:r>
              <w:t>) {</w:t>
            </w:r>
          </w:p>
          <w:p w14:paraId="5E8E411C" w14:textId="77777777" w:rsidR="004C13B9" w:rsidRDefault="00000000">
            <w:r>
              <w:t xml:space="preserve">    try {</w:t>
            </w:r>
          </w:p>
          <w:p w14:paraId="1264B2AE" w14:textId="77777777" w:rsidR="004C13B9" w:rsidRDefault="00000000">
            <w:r>
              <w:t xml:space="preserve">     static S </w:t>
            </w:r>
            <w:proofErr w:type="spellStart"/>
            <w:proofErr w:type="gramStart"/>
            <w:r>
              <w:t>s</w:t>
            </w:r>
            <w:proofErr w:type="spellEnd"/>
            <w:r>
              <w:t>;</w:t>
            </w:r>
            <w:proofErr w:type="gramEnd"/>
          </w:p>
          <w:p w14:paraId="3C277914" w14:textId="77777777" w:rsidR="004C13B9" w:rsidRDefault="00000000">
            <w:r>
              <w:t xml:space="preserve">     return </w:t>
            </w:r>
            <w:proofErr w:type="gramStart"/>
            <w:r>
              <w:t>s;</w:t>
            </w:r>
            <w:proofErr w:type="gramEnd"/>
          </w:p>
          <w:p w14:paraId="515CD320" w14:textId="77777777" w:rsidR="004C13B9" w:rsidRDefault="00000000">
            <w:r>
              <w:t>} catch (...) {</w:t>
            </w:r>
          </w:p>
          <w:p w14:paraId="711C4AD0" w14:textId="77777777" w:rsidR="004C13B9" w:rsidRDefault="00000000">
            <w:r>
              <w:t>}</w:t>
            </w:r>
          </w:p>
          <w:p w14:paraId="656F05BF" w14:textId="77777777" w:rsidR="004C13B9" w:rsidRDefault="00000000">
            <w:r>
              <w:t>// Unreachable.</w:t>
            </w:r>
          </w:p>
          <w:p w14:paraId="6F3C57B6" w14:textId="77777777" w:rsidR="004C13B9" w:rsidRDefault="00000000">
            <w:r>
              <w:t>}</w:t>
            </w:r>
          </w:p>
        </w:tc>
      </w:tr>
    </w:tbl>
    <w:p w14:paraId="3BC01AE2" w14:textId="77777777" w:rsidR="004C13B9" w:rsidRDefault="004C13B9">
      <w:pPr>
        <w:rPr>
          <w:b/>
        </w:rPr>
      </w:pPr>
    </w:p>
    <w:p w14:paraId="53D4230C" w14:textId="77777777" w:rsidR="004C13B9" w:rsidRDefault="00000000">
      <w:pPr>
        <w:rPr>
          <w:b/>
        </w:rPr>
      </w:pPr>
      <w:r>
        <w:rPr>
          <w:b/>
        </w:rPr>
        <w:t>Note: Stop here for the milestone. Complete this section for Project One in Module Six.</w:t>
      </w:r>
    </w:p>
    <w:tbl>
      <w:tblPr>
        <w:tblStyle w:val="aff7"/>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80"/>
      </w:tblGrid>
      <w:tr w:rsidR="004C13B9" w14:paraId="28E15A28" w14:textId="77777777">
        <w:trPr>
          <w:tblHeader/>
        </w:trPr>
        <w:tc>
          <w:tcPr>
            <w:tcW w:w="10780" w:type="dxa"/>
            <w:shd w:val="clear" w:color="auto" w:fill="auto"/>
            <w:tcMar>
              <w:top w:w="100" w:type="dxa"/>
              <w:left w:w="100" w:type="dxa"/>
              <w:bottom w:w="100" w:type="dxa"/>
              <w:right w:w="100" w:type="dxa"/>
            </w:tcMar>
          </w:tcPr>
          <w:p w14:paraId="0C516020" w14:textId="55428524" w:rsidR="004C13B9" w:rsidRDefault="00000000">
            <w:pPr>
              <w:pBdr>
                <w:top w:val="nil"/>
                <w:left w:val="nil"/>
                <w:bottom w:val="nil"/>
                <w:right w:val="nil"/>
                <w:between w:val="nil"/>
              </w:pBdr>
            </w:pPr>
            <w:r>
              <w:rPr>
                <w:b/>
              </w:rPr>
              <w:t>Principles(s):</w:t>
            </w:r>
            <w:r>
              <w:t xml:space="preserve"> </w:t>
            </w:r>
            <w:r w:rsidR="00525442">
              <w:t xml:space="preserve">Purposely throwing an exception that is unable to be caught will immediately result in a program termination which can then lead into </w:t>
            </w:r>
            <w:proofErr w:type="gramStart"/>
            <w:r w:rsidR="00525442">
              <w:t>denial of service</w:t>
            </w:r>
            <w:proofErr w:type="gramEnd"/>
            <w:r w:rsidR="00525442">
              <w:t xml:space="preserve"> attacks</w:t>
            </w:r>
          </w:p>
        </w:tc>
      </w:tr>
    </w:tbl>
    <w:p w14:paraId="684C82A7" w14:textId="77777777" w:rsidR="004C13B9" w:rsidRDefault="004C13B9">
      <w:pPr>
        <w:rPr>
          <w:b/>
        </w:rPr>
      </w:pPr>
    </w:p>
    <w:p w14:paraId="5A3D1D81" w14:textId="77777777" w:rsidR="004C13B9" w:rsidRDefault="00000000">
      <w:pPr>
        <w:rPr>
          <w:b/>
        </w:rPr>
      </w:pPr>
      <w:r>
        <w:rPr>
          <w:b/>
        </w:rPr>
        <w:t>Threat Level</w:t>
      </w:r>
    </w:p>
    <w:tbl>
      <w:tblPr>
        <w:tblStyle w:val="aff8"/>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341"/>
        <w:gridCol w:w="4021"/>
        <w:gridCol w:w="1807"/>
        <w:gridCol w:w="1805"/>
      </w:tblGrid>
      <w:tr w:rsidR="004C13B9" w14:paraId="3D689553" w14:textId="77777777">
        <w:trPr>
          <w:trHeight w:val="460"/>
          <w:tblHeader/>
        </w:trPr>
        <w:tc>
          <w:tcPr>
            <w:tcW w:w="1806" w:type="dxa"/>
            <w:shd w:val="clear" w:color="auto" w:fill="D9D9D9"/>
            <w:vAlign w:val="center"/>
          </w:tcPr>
          <w:p w14:paraId="75A1B9B9" w14:textId="77777777" w:rsidR="004C13B9" w:rsidRDefault="00000000">
            <w:pPr>
              <w:jc w:val="center"/>
              <w:rPr>
                <w:b/>
                <w:sz w:val="24"/>
                <w:szCs w:val="24"/>
              </w:rPr>
            </w:pPr>
            <w:r>
              <w:rPr>
                <w:b/>
                <w:sz w:val="24"/>
                <w:szCs w:val="24"/>
              </w:rPr>
              <w:t>Severity</w:t>
            </w:r>
          </w:p>
        </w:tc>
        <w:tc>
          <w:tcPr>
            <w:tcW w:w="1341" w:type="dxa"/>
            <w:shd w:val="clear" w:color="auto" w:fill="D9D9D9"/>
            <w:vAlign w:val="center"/>
          </w:tcPr>
          <w:p w14:paraId="585EE292" w14:textId="77777777" w:rsidR="004C13B9" w:rsidRDefault="00000000">
            <w:pPr>
              <w:jc w:val="center"/>
              <w:rPr>
                <w:b/>
                <w:sz w:val="24"/>
                <w:szCs w:val="24"/>
              </w:rPr>
            </w:pPr>
            <w:r>
              <w:rPr>
                <w:b/>
                <w:sz w:val="24"/>
                <w:szCs w:val="24"/>
              </w:rPr>
              <w:t>Likelihood</w:t>
            </w:r>
          </w:p>
        </w:tc>
        <w:tc>
          <w:tcPr>
            <w:tcW w:w="4021" w:type="dxa"/>
            <w:shd w:val="clear" w:color="auto" w:fill="D9D9D9"/>
            <w:vAlign w:val="center"/>
          </w:tcPr>
          <w:p w14:paraId="4B26D853" w14:textId="77777777" w:rsidR="004C13B9" w:rsidRDefault="00000000">
            <w:pPr>
              <w:jc w:val="center"/>
              <w:rPr>
                <w:b/>
                <w:sz w:val="24"/>
                <w:szCs w:val="24"/>
              </w:rPr>
            </w:pPr>
            <w:r>
              <w:rPr>
                <w:b/>
                <w:sz w:val="24"/>
                <w:szCs w:val="24"/>
              </w:rPr>
              <w:t>Remediation Cost</w:t>
            </w:r>
          </w:p>
        </w:tc>
        <w:tc>
          <w:tcPr>
            <w:tcW w:w="1807" w:type="dxa"/>
            <w:shd w:val="clear" w:color="auto" w:fill="D9D9D9"/>
            <w:vAlign w:val="center"/>
          </w:tcPr>
          <w:p w14:paraId="2C45C776" w14:textId="77777777" w:rsidR="004C13B9" w:rsidRDefault="00000000">
            <w:pPr>
              <w:jc w:val="center"/>
              <w:rPr>
                <w:b/>
                <w:sz w:val="24"/>
                <w:szCs w:val="24"/>
              </w:rPr>
            </w:pPr>
            <w:r>
              <w:rPr>
                <w:b/>
                <w:sz w:val="24"/>
                <w:szCs w:val="24"/>
              </w:rPr>
              <w:t>Priority</w:t>
            </w:r>
          </w:p>
        </w:tc>
        <w:tc>
          <w:tcPr>
            <w:tcW w:w="1805" w:type="dxa"/>
            <w:shd w:val="clear" w:color="auto" w:fill="D9D9D9"/>
            <w:vAlign w:val="center"/>
          </w:tcPr>
          <w:p w14:paraId="0C01D582" w14:textId="77777777" w:rsidR="004C13B9" w:rsidRDefault="00000000">
            <w:pPr>
              <w:jc w:val="center"/>
              <w:rPr>
                <w:b/>
                <w:sz w:val="24"/>
                <w:szCs w:val="24"/>
              </w:rPr>
            </w:pPr>
            <w:r>
              <w:rPr>
                <w:b/>
                <w:sz w:val="24"/>
                <w:szCs w:val="24"/>
              </w:rPr>
              <w:t>Level</w:t>
            </w:r>
          </w:p>
        </w:tc>
      </w:tr>
      <w:tr w:rsidR="004C13B9" w14:paraId="47639C7C" w14:textId="77777777">
        <w:trPr>
          <w:trHeight w:val="460"/>
        </w:trPr>
        <w:tc>
          <w:tcPr>
            <w:tcW w:w="1806" w:type="dxa"/>
            <w:shd w:val="clear" w:color="auto" w:fill="auto"/>
          </w:tcPr>
          <w:p w14:paraId="7035545C" w14:textId="09AB76D0" w:rsidR="004C13B9" w:rsidRDefault="00525442">
            <w:pPr>
              <w:jc w:val="center"/>
            </w:pPr>
            <w:r>
              <w:t>Low</w:t>
            </w:r>
          </w:p>
        </w:tc>
        <w:tc>
          <w:tcPr>
            <w:tcW w:w="1341" w:type="dxa"/>
            <w:shd w:val="clear" w:color="auto" w:fill="auto"/>
          </w:tcPr>
          <w:p w14:paraId="48F24B00" w14:textId="26CA450C" w:rsidR="004C13B9" w:rsidRDefault="00525442">
            <w:pPr>
              <w:jc w:val="center"/>
            </w:pPr>
            <w:r>
              <w:t>Likely</w:t>
            </w:r>
          </w:p>
        </w:tc>
        <w:tc>
          <w:tcPr>
            <w:tcW w:w="4021" w:type="dxa"/>
            <w:shd w:val="clear" w:color="auto" w:fill="auto"/>
          </w:tcPr>
          <w:p w14:paraId="12342954" w14:textId="1E24A0C1" w:rsidR="004C13B9" w:rsidRDefault="00525442">
            <w:pPr>
              <w:jc w:val="center"/>
            </w:pPr>
            <w:r>
              <w:t>Low</w:t>
            </w:r>
          </w:p>
        </w:tc>
        <w:tc>
          <w:tcPr>
            <w:tcW w:w="1807" w:type="dxa"/>
            <w:shd w:val="clear" w:color="auto" w:fill="auto"/>
          </w:tcPr>
          <w:p w14:paraId="76222553" w14:textId="37B60136" w:rsidR="004C13B9" w:rsidRDefault="00525442">
            <w:pPr>
              <w:jc w:val="center"/>
            </w:pPr>
            <w:r>
              <w:t>P9</w:t>
            </w:r>
          </w:p>
        </w:tc>
        <w:tc>
          <w:tcPr>
            <w:tcW w:w="1805" w:type="dxa"/>
            <w:shd w:val="clear" w:color="auto" w:fill="auto"/>
          </w:tcPr>
          <w:p w14:paraId="16FEC8A2" w14:textId="0DE04C77" w:rsidR="004C13B9" w:rsidRDefault="00525442">
            <w:pPr>
              <w:jc w:val="center"/>
            </w:pPr>
            <w:r>
              <w:t>L2</w:t>
            </w:r>
          </w:p>
        </w:tc>
      </w:tr>
    </w:tbl>
    <w:p w14:paraId="53770C46" w14:textId="77777777" w:rsidR="004C13B9" w:rsidRDefault="004C13B9">
      <w:pPr>
        <w:rPr>
          <w:b/>
        </w:rPr>
      </w:pPr>
    </w:p>
    <w:p w14:paraId="191EC15C" w14:textId="77777777" w:rsidR="004C13B9" w:rsidRDefault="00000000">
      <w:pPr>
        <w:rPr>
          <w:b/>
        </w:rPr>
      </w:pPr>
      <w:r>
        <w:rPr>
          <w:b/>
        </w:rPr>
        <w:t>Automation</w:t>
      </w:r>
    </w:p>
    <w:tbl>
      <w:tblPr>
        <w:tblStyle w:val="aff9"/>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4021"/>
        <w:gridCol w:w="3611"/>
      </w:tblGrid>
      <w:tr w:rsidR="004C13B9" w14:paraId="336DBA4C" w14:textId="77777777">
        <w:trPr>
          <w:trHeight w:val="460"/>
          <w:tblHeader/>
        </w:trPr>
        <w:tc>
          <w:tcPr>
            <w:tcW w:w="1807" w:type="dxa"/>
            <w:shd w:val="clear" w:color="auto" w:fill="D9D9D9"/>
            <w:vAlign w:val="center"/>
          </w:tcPr>
          <w:p w14:paraId="4BEC976D" w14:textId="77777777" w:rsidR="004C13B9" w:rsidRDefault="00000000">
            <w:pPr>
              <w:jc w:val="center"/>
              <w:rPr>
                <w:b/>
                <w:sz w:val="24"/>
                <w:szCs w:val="24"/>
              </w:rPr>
            </w:pPr>
            <w:r>
              <w:rPr>
                <w:b/>
                <w:sz w:val="24"/>
                <w:szCs w:val="24"/>
              </w:rPr>
              <w:lastRenderedPageBreak/>
              <w:t>Tool</w:t>
            </w:r>
          </w:p>
        </w:tc>
        <w:tc>
          <w:tcPr>
            <w:tcW w:w="1341" w:type="dxa"/>
            <w:shd w:val="clear" w:color="auto" w:fill="D9D9D9"/>
            <w:vAlign w:val="center"/>
          </w:tcPr>
          <w:p w14:paraId="4E7A027E" w14:textId="77777777" w:rsidR="004C13B9" w:rsidRDefault="00000000">
            <w:pPr>
              <w:jc w:val="center"/>
              <w:rPr>
                <w:b/>
                <w:sz w:val="24"/>
                <w:szCs w:val="24"/>
              </w:rPr>
            </w:pPr>
            <w:r>
              <w:rPr>
                <w:b/>
                <w:sz w:val="24"/>
                <w:szCs w:val="24"/>
              </w:rPr>
              <w:t>Version</w:t>
            </w:r>
          </w:p>
        </w:tc>
        <w:tc>
          <w:tcPr>
            <w:tcW w:w="4021" w:type="dxa"/>
            <w:shd w:val="clear" w:color="auto" w:fill="D9D9D9"/>
            <w:vAlign w:val="center"/>
          </w:tcPr>
          <w:p w14:paraId="39BE8A12" w14:textId="77777777" w:rsidR="004C13B9" w:rsidRDefault="00000000">
            <w:pPr>
              <w:jc w:val="center"/>
              <w:rPr>
                <w:b/>
                <w:sz w:val="24"/>
                <w:szCs w:val="24"/>
              </w:rPr>
            </w:pPr>
            <w:r>
              <w:rPr>
                <w:b/>
                <w:sz w:val="24"/>
                <w:szCs w:val="24"/>
              </w:rPr>
              <w:t>Checker</w:t>
            </w:r>
          </w:p>
        </w:tc>
        <w:tc>
          <w:tcPr>
            <w:tcW w:w="3611" w:type="dxa"/>
            <w:shd w:val="clear" w:color="auto" w:fill="D9D9D9"/>
            <w:vAlign w:val="center"/>
          </w:tcPr>
          <w:p w14:paraId="5DC39666" w14:textId="77777777" w:rsidR="004C13B9" w:rsidRDefault="00000000">
            <w:pPr>
              <w:jc w:val="center"/>
              <w:rPr>
                <w:b/>
                <w:sz w:val="24"/>
                <w:szCs w:val="24"/>
              </w:rPr>
            </w:pPr>
            <w:r>
              <w:rPr>
                <w:b/>
                <w:sz w:val="24"/>
                <w:szCs w:val="24"/>
              </w:rPr>
              <w:t>Description Tool</w:t>
            </w:r>
          </w:p>
        </w:tc>
      </w:tr>
      <w:tr w:rsidR="004C13B9" w14:paraId="5C12AE4A" w14:textId="77777777">
        <w:trPr>
          <w:trHeight w:val="460"/>
        </w:trPr>
        <w:tc>
          <w:tcPr>
            <w:tcW w:w="1807" w:type="dxa"/>
            <w:shd w:val="clear" w:color="auto" w:fill="auto"/>
          </w:tcPr>
          <w:p w14:paraId="1390B706" w14:textId="39F87364" w:rsidR="004C13B9" w:rsidRDefault="00525442">
            <w:pPr>
              <w:jc w:val="center"/>
            </w:pPr>
            <w:r>
              <w:t>Helix QAC</w:t>
            </w:r>
          </w:p>
        </w:tc>
        <w:tc>
          <w:tcPr>
            <w:tcW w:w="1341" w:type="dxa"/>
            <w:shd w:val="clear" w:color="auto" w:fill="auto"/>
          </w:tcPr>
          <w:p w14:paraId="31CA2A9C" w14:textId="4C99225B" w:rsidR="004C13B9" w:rsidRDefault="00525442">
            <w:pPr>
              <w:jc w:val="center"/>
            </w:pPr>
            <w:r>
              <w:t>2021.1</w:t>
            </w:r>
          </w:p>
        </w:tc>
        <w:tc>
          <w:tcPr>
            <w:tcW w:w="4021" w:type="dxa"/>
            <w:shd w:val="clear" w:color="auto" w:fill="auto"/>
          </w:tcPr>
          <w:p w14:paraId="33D17CD0" w14:textId="29C7D780" w:rsidR="004C13B9" w:rsidRDefault="004C13B9">
            <w:pPr>
              <w:jc w:val="center"/>
            </w:pPr>
          </w:p>
        </w:tc>
        <w:tc>
          <w:tcPr>
            <w:tcW w:w="3611" w:type="dxa"/>
            <w:shd w:val="clear" w:color="auto" w:fill="auto"/>
          </w:tcPr>
          <w:p w14:paraId="06ADFEC0" w14:textId="72A30630" w:rsidR="004C13B9" w:rsidRDefault="004C13B9">
            <w:pPr>
              <w:jc w:val="center"/>
            </w:pPr>
          </w:p>
        </w:tc>
      </w:tr>
      <w:tr w:rsidR="004C13B9" w14:paraId="28504496" w14:textId="77777777">
        <w:trPr>
          <w:trHeight w:val="460"/>
        </w:trPr>
        <w:tc>
          <w:tcPr>
            <w:tcW w:w="1807" w:type="dxa"/>
            <w:shd w:val="clear" w:color="auto" w:fill="auto"/>
          </w:tcPr>
          <w:p w14:paraId="53B542F8" w14:textId="36324694" w:rsidR="004C13B9" w:rsidRDefault="00525442">
            <w:pPr>
              <w:jc w:val="center"/>
            </w:pPr>
            <w:proofErr w:type="spellStart"/>
            <w:r>
              <w:t>Astree</w:t>
            </w:r>
            <w:proofErr w:type="spellEnd"/>
          </w:p>
        </w:tc>
        <w:tc>
          <w:tcPr>
            <w:tcW w:w="1341" w:type="dxa"/>
            <w:shd w:val="clear" w:color="auto" w:fill="auto"/>
          </w:tcPr>
          <w:p w14:paraId="6BD7081F" w14:textId="03CD0421" w:rsidR="004C13B9" w:rsidRDefault="00525442">
            <w:pPr>
              <w:jc w:val="center"/>
            </w:pPr>
            <w:r>
              <w:t>20.10</w:t>
            </w:r>
          </w:p>
        </w:tc>
        <w:tc>
          <w:tcPr>
            <w:tcW w:w="4021" w:type="dxa"/>
            <w:shd w:val="clear" w:color="auto" w:fill="auto"/>
          </w:tcPr>
          <w:p w14:paraId="335F79E9" w14:textId="162901F5" w:rsidR="004C13B9" w:rsidRDefault="00525442">
            <w:pPr>
              <w:jc w:val="center"/>
              <w:rPr>
                <w:u w:val="single"/>
              </w:rPr>
            </w:pPr>
            <w:r>
              <w:t>Potentially-throwing-static-initialization</w:t>
            </w:r>
          </w:p>
        </w:tc>
        <w:tc>
          <w:tcPr>
            <w:tcW w:w="3611" w:type="dxa"/>
            <w:shd w:val="clear" w:color="auto" w:fill="auto"/>
          </w:tcPr>
          <w:p w14:paraId="70D4A1CE" w14:textId="44650AAE" w:rsidR="004C13B9" w:rsidRDefault="00525442">
            <w:pPr>
              <w:jc w:val="center"/>
            </w:pPr>
            <w:r>
              <w:t>Partially checked</w:t>
            </w:r>
          </w:p>
        </w:tc>
      </w:tr>
      <w:tr w:rsidR="004C13B9" w14:paraId="545E6349" w14:textId="77777777">
        <w:trPr>
          <w:trHeight w:val="460"/>
        </w:trPr>
        <w:tc>
          <w:tcPr>
            <w:tcW w:w="1807" w:type="dxa"/>
            <w:shd w:val="clear" w:color="auto" w:fill="auto"/>
          </w:tcPr>
          <w:p w14:paraId="2A6405EF" w14:textId="05F704A3" w:rsidR="004C13B9" w:rsidRDefault="00525442">
            <w:pPr>
              <w:jc w:val="center"/>
            </w:pPr>
            <w:proofErr w:type="spellStart"/>
            <w:r>
              <w:t>Axi</w:t>
            </w:r>
            <w:r w:rsidR="00A10816">
              <w:t>v</w:t>
            </w:r>
            <w:r>
              <w:t>ion</w:t>
            </w:r>
            <w:proofErr w:type="spellEnd"/>
            <w:r>
              <w:t xml:space="preserve"> Bauhaus Suite</w:t>
            </w:r>
          </w:p>
        </w:tc>
        <w:tc>
          <w:tcPr>
            <w:tcW w:w="1341" w:type="dxa"/>
            <w:shd w:val="clear" w:color="auto" w:fill="auto"/>
          </w:tcPr>
          <w:p w14:paraId="5A447AB0" w14:textId="2BD42F96" w:rsidR="004C13B9" w:rsidRDefault="00525442">
            <w:pPr>
              <w:jc w:val="center"/>
            </w:pPr>
            <w:r>
              <w:t>6.9.0</w:t>
            </w:r>
          </w:p>
        </w:tc>
        <w:tc>
          <w:tcPr>
            <w:tcW w:w="4021" w:type="dxa"/>
            <w:shd w:val="clear" w:color="auto" w:fill="auto"/>
          </w:tcPr>
          <w:p w14:paraId="10239C1D" w14:textId="1BB3CA26" w:rsidR="004C13B9" w:rsidRDefault="00525442">
            <w:pPr>
              <w:jc w:val="center"/>
              <w:rPr>
                <w:u w:val="single"/>
              </w:rPr>
            </w:pPr>
            <w:r>
              <w:t>CERTC++ERR58</w:t>
            </w:r>
          </w:p>
        </w:tc>
        <w:tc>
          <w:tcPr>
            <w:tcW w:w="3611" w:type="dxa"/>
            <w:shd w:val="clear" w:color="auto" w:fill="auto"/>
          </w:tcPr>
          <w:p w14:paraId="4128C6C6" w14:textId="2E37CB7E" w:rsidR="004C13B9" w:rsidRDefault="004C13B9">
            <w:pPr>
              <w:jc w:val="center"/>
            </w:pPr>
          </w:p>
        </w:tc>
      </w:tr>
      <w:tr w:rsidR="004C13B9" w14:paraId="52D64EF7" w14:textId="77777777">
        <w:trPr>
          <w:trHeight w:val="460"/>
        </w:trPr>
        <w:tc>
          <w:tcPr>
            <w:tcW w:w="1807" w:type="dxa"/>
            <w:shd w:val="clear" w:color="auto" w:fill="auto"/>
          </w:tcPr>
          <w:p w14:paraId="4413BAB1" w14:textId="4E686DD5" w:rsidR="004C13B9" w:rsidRDefault="00A10816">
            <w:pPr>
              <w:jc w:val="center"/>
            </w:pPr>
            <w:r>
              <w:t>Clang</w:t>
            </w:r>
          </w:p>
        </w:tc>
        <w:tc>
          <w:tcPr>
            <w:tcW w:w="1341" w:type="dxa"/>
            <w:shd w:val="clear" w:color="auto" w:fill="auto"/>
          </w:tcPr>
          <w:p w14:paraId="43EDE39B" w14:textId="72BC9E1A" w:rsidR="004C13B9" w:rsidRDefault="00A10816">
            <w:pPr>
              <w:jc w:val="center"/>
            </w:pPr>
            <w:r>
              <w:t>3.9</w:t>
            </w:r>
          </w:p>
        </w:tc>
        <w:tc>
          <w:tcPr>
            <w:tcW w:w="4021" w:type="dxa"/>
            <w:shd w:val="clear" w:color="auto" w:fill="auto"/>
          </w:tcPr>
          <w:p w14:paraId="184179D8" w14:textId="06E19309" w:rsidR="004C13B9" w:rsidRDefault="00A10816">
            <w:pPr>
              <w:jc w:val="center"/>
              <w:rPr>
                <w:u w:val="single"/>
              </w:rPr>
            </w:pPr>
            <w:r>
              <w:t>Cert-eer58-cpp</w:t>
            </w:r>
          </w:p>
        </w:tc>
        <w:tc>
          <w:tcPr>
            <w:tcW w:w="3611" w:type="dxa"/>
            <w:shd w:val="clear" w:color="auto" w:fill="auto"/>
          </w:tcPr>
          <w:p w14:paraId="22EC005A" w14:textId="04ABFEE4" w:rsidR="004C13B9" w:rsidRDefault="00A10816">
            <w:pPr>
              <w:jc w:val="center"/>
            </w:pPr>
            <w:r>
              <w:t>Checked by clang-tidy</w:t>
            </w:r>
          </w:p>
        </w:tc>
      </w:tr>
      <w:tr w:rsidR="00A10816" w14:paraId="4CB656C4" w14:textId="77777777">
        <w:trPr>
          <w:trHeight w:val="460"/>
        </w:trPr>
        <w:tc>
          <w:tcPr>
            <w:tcW w:w="1807" w:type="dxa"/>
            <w:shd w:val="clear" w:color="auto" w:fill="auto"/>
          </w:tcPr>
          <w:p w14:paraId="66CEE1B8" w14:textId="58A9AE07" w:rsidR="00A10816" w:rsidRDefault="00A10816">
            <w:pPr>
              <w:jc w:val="center"/>
            </w:pPr>
            <w:r>
              <w:t>Rule Checker</w:t>
            </w:r>
          </w:p>
        </w:tc>
        <w:tc>
          <w:tcPr>
            <w:tcW w:w="1341" w:type="dxa"/>
            <w:shd w:val="clear" w:color="auto" w:fill="auto"/>
          </w:tcPr>
          <w:p w14:paraId="29B64E2D" w14:textId="44B1D81D" w:rsidR="00A10816" w:rsidRDefault="00A10816">
            <w:pPr>
              <w:jc w:val="center"/>
            </w:pPr>
            <w:r>
              <w:t>20.10</w:t>
            </w:r>
          </w:p>
        </w:tc>
        <w:tc>
          <w:tcPr>
            <w:tcW w:w="4021" w:type="dxa"/>
            <w:shd w:val="clear" w:color="auto" w:fill="auto"/>
          </w:tcPr>
          <w:p w14:paraId="51E1D143" w14:textId="5FF28EC4" w:rsidR="00A10816" w:rsidRDefault="00A10816">
            <w:pPr>
              <w:jc w:val="center"/>
            </w:pPr>
            <w:r>
              <w:t>Potentially-throwing-static-initialization</w:t>
            </w:r>
          </w:p>
        </w:tc>
        <w:tc>
          <w:tcPr>
            <w:tcW w:w="3611" w:type="dxa"/>
            <w:shd w:val="clear" w:color="auto" w:fill="auto"/>
          </w:tcPr>
          <w:p w14:paraId="5F25EB07" w14:textId="385AD44F" w:rsidR="00A10816" w:rsidRDefault="00A10816">
            <w:pPr>
              <w:jc w:val="center"/>
            </w:pPr>
            <w:r>
              <w:t>Partially checked</w:t>
            </w:r>
          </w:p>
        </w:tc>
      </w:tr>
      <w:tr w:rsidR="00A10816" w14:paraId="0C5D8A7D" w14:textId="77777777">
        <w:trPr>
          <w:trHeight w:val="460"/>
        </w:trPr>
        <w:tc>
          <w:tcPr>
            <w:tcW w:w="1807" w:type="dxa"/>
            <w:shd w:val="clear" w:color="auto" w:fill="auto"/>
          </w:tcPr>
          <w:p w14:paraId="3001103D" w14:textId="7DD452E6" w:rsidR="00A10816" w:rsidRDefault="00A10816">
            <w:pPr>
              <w:jc w:val="center"/>
            </w:pPr>
            <w:proofErr w:type="spellStart"/>
            <w:r>
              <w:t>Parasoft</w:t>
            </w:r>
            <w:proofErr w:type="spellEnd"/>
            <w:r>
              <w:t xml:space="preserve"> C/C++ test</w:t>
            </w:r>
          </w:p>
        </w:tc>
        <w:tc>
          <w:tcPr>
            <w:tcW w:w="1341" w:type="dxa"/>
            <w:shd w:val="clear" w:color="auto" w:fill="auto"/>
          </w:tcPr>
          <w:p w14:paraId="33D8C575" w14:textId="713D314C" w:rsidR="00A10816" w:rsidRDefault="00A10816">
            <w:pPr>
              <w:jc w:val="center"/>
            </w:pPr>
            <w:r>
              <w:t>2020.2</w:t>
            </w:r>
          </w:p>
        </w:tc>
        <w:tc>
          <w:tcPr>
            <w:tcW w:w="4021" w:type="dxa"/>
            <w:shd w:val="clear" w:color="auto" w:fill="auto"/>
          </w:tcPr>
          <w:p w14:paraId="1E1BF66B" w14:textId="1B35500D" w:rsidR="00A10816" w:rsidRDefault="00A10816">
            <w:pPr>
              <w:jc w:val="center"/>
            </w:pPr>
            <w:r>
              <w:t>CERT_CPP-ERR58-a</w:t>
            </w:r>
          </w:p>
        </w:tc>
        <w:tc>
          <w:tcPr>
            <w:tcW w:w="3611" w:type="dxa"/>
            <w:shd w:val="clear" w:color="auto" w:fill="auto"/>
          </w:tcPr>
          <w:p w14:paraId="31C92357" w14:textId="20976B24" w:rsidR="00A10816" w:rsidRDefault="00A10816">
            <w:pPr>
              <w:jc w:val="center"/>
            </w:pPr>
            <w:r>
              <w:t>An exception will only be raised after the code is started but before the code is terminated.</w:t>
            </w:r>
          </w:p>
        </w:tc>
      </w:tr>
      <w:tr w:rsidR="00A10816" w14:paraId="76965C3A" w14:textId="77777777">
        <w:trPr>
          <w:trHeight w:val="460"/>
        </w:trPr>
        <w:tc>
          <w:tcPr>
            <w:tcW w:w="1807" w:type="dxa"/>
            <w:shd w:val="clear" w:color="auto" w:fill="auto"/>
          </w:tcPr>
          <w:p w14:paraId="3A8DBCE3" w14:textId="7A368836" w:rsidR="00A10816" w:rsidRDefault="00A10816">
            <w:pPr>
              <w:jc w:val="center"/>
            </w:pPr>
            <w:r>
              <w:t>PRQA QA-C++</w:t>
            </w:r>
          </w:p>
        </w:tc>
        <w:tc>
          <w:tcPr>
            <w:tcW w:w="1341" w:type="dxa"/>
            <w:shd w:val="clear" w:color="auto" w:fill="auto"/>
          </w:tcPr>
          <w:p w14:paraId="6A94177F" w14:textId="368610BC" w:rsidR="00A10816" w:rsidRDefault="00A10816">
            <w:pPr>
              <w:jc w:val="center"/>
            </w:pPr>
            <w:r>
              <w:t>4.4</w:t>
            </w:r>
          </w:p>
        </w:tc>
        <w:tc>
          <w:tcPr>
            <w:tcW w:w="4021" w:type="dxa"/>
            <w:shd w:val="clear" w:color="auto" w:fill="auto"/>
          </w:tcPr>
          <w:p w14:paraId="4E564478" w14:textId="166C9827" w:rsidR="00A10816" w:rsidRDefault="00A10816">
            <w:pPr>
              <w:jc w:val="center"/>
            </w:pPr>
            <w:r>
              <w:t>4634, 4636, 4637, 4639</w:t>
            </w:r>
          </w:p>
        </w:tc>
        <w:tc>
          <w:tcPr>
            <w:tcW w:w="3611" w:type="dxa"/>
            <w:shd w:val="clear" w:color="auto" w:fill="auto"/>
          </w:tcPr>
          <w:p w14:paraId="5E8D878F" w14:textId="77777777" w:rsidR="00A10816" w:rsidRDefault="00A10816">
            <w:pPr>
              <w:jc w:val="center"/>
            </w:pPr>
          </w:p>
        </w:tc>
      </w:tr>
    </w:tbl>
    <w:p w14:paraId="02A04482" w14:textId="77777777" w:rsidR="004C13B9" w:rsidRDefault="00000000">
      <w:pPr>
        <w:pStyle w:val="Heading4"/>
        <w:rPr>
          <w:sz w:val="27"/>
          <w:szCs w:val="27"/>
        </w:rPr>
      </w:pPr>
      <w:r>
        <w:br w:type="page"/>
      </w:r>
    </w:p>
    <w:p w14:paraId="5970DC7B" w14:textId="77777777" w:rsidR="004C13B9" w:rsidRDefault="00000000">
      <w:pPr>
        <w:pStyle w:val="Heading4"/>
      </w:pPr>
      <w:bookmarkStart w:id="14" w:name="_35nkun2" w:colFirst="0" w:colLast="0"/>
      <w:bookmarkEnd w:id="14"/>
      <w:r>
        <w:lastRenderedPageBreak/>
        <w:t>Coding Standard 8</w:t>
      </w:r>
    </w:p>
    <w:p w14:paraId="59C74FCC" w14:textId="77777777" w:rsidR="004C13B9" w:rsidRDefault="004C13B9"/>
    <w:tbl>
      <w:tblPr>
        <w:tblStyle w:val="affa"/>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7632"/>
      </w:tblGrid>
      <w:tr w:rsidR="004C13B9" w14:paraId="570E82A9" w14:textId="77777777">
        <w:trPr>
          <w:trHeight w:val="42"/>
          <w:tblHeader/>
        </w:trPr>
        <w:tc>
          <w:tcPr>
            <w:tcW w:w="1807" w:type="dxa"/>
            <w:shd w:val="clear" w:color="auto" w:fill="D9D9D9"/>
            <w:tcMar>
              <w:top w:w="100" w:type="dxa"/>
              <w:left w:w="100" w:type="dxa"/>
              <w:bottom w:w="100" w:type="dxa"/>
              <w:right w:w="100" w:type="dxa"/>
            </w:tcMar>
            <w:vAlign w:val="center"/>
          </w:tcPr>
          <w:p w14:paraId="4E4D3248" w14:textId="77777777" w:rsidR="004C13B9" w:rsidRDefault="00000000">
            <w:pPr>
              <w:jc w:val="center"/>
              <w:rPr>
                <w:b/>
                <w:sz w:val="24"/>
                <w:szCs w:val="24"/>
              </w:rPr>
            </w:pPr>
            <w:r>
              <w:rPr>
                <w:b/>
                <w:sz w:val="24"/>
                <w:szCs w:val="24"/>
              </w:rPr>
              <w:t>Coding Standard</w:t>
            </w:r>
          </w:p>
        </w:tc>
        <w:tc>
          <w:tcPr>
            <w:tcW w:w="1341" w:type="dxa"/>
            <w:shd w:val="clear" w:color="auto" w:fill="D9D9D9"/>
            <w:tcMar>
              <w:top w:w="100" w:type="dxa"/>
              <w:left w:w="100" w:type="dxa"/>
              <w:bottom w:w="100" w:type="dxa"/>
              <w:right w:w="100" w:type="dxa"/>
            </w:tcMar>
            <w:vAlign w:val="center"/>
          </w:tcPr>
          <w:p w14:paraId="028EC096" w14:textId="77777777" w:rsidR="004C13B9" w:rsidRDefault="00000000">
            <w:pPr>
              <w:jc w:val="center"/>
              <w:rPr>
                <w:b/>
                <w:sz w:val="24"/>
                <w:szCs w:val="24"/>
              </w:rPr>
            </w:pPr>
            <w:r>
              <w:rPr>
                <w:b/>
                <w:sz w:val="24"/>
                <w:szCs w:val="24"/>
              </w:rPr>
              <w:t>Label</w:t>
            </w:r>
          </w:p>
        </w:tc>
        <w:tc>
          <w:tcPr>
            <w:tcW w:w="7632" w:type="dxa"/>
            <w:shd w:val="clear" w:color="auto" w:fill="D9D9D9"/>
            <w:tcMar>
              <w:top w:w="100" w:type="dxa"/>
              <w:left w:w="100" w:type="dxa"/>
              <w:bottom w:w="100" w:type="dxa"/>
              <w:right w:w="100" w:type="dxa"/>
            </w:tcMar>
            <w:vAlign w:val="center"/>
          </w:tcPr>
          <w:p w14:paraId="397EF875" w14:textId="77777777" w:rsidR="004C13B9" w:rsidRDefault="00000000">
            <w:pPr>
              <w:jc w:val="center"/>
              <w:rPr>
                <w:b/>
                <w:sz w:val="24"/>
                <w:szCs w:val="24"/>
              </w:rPr>
            </w:pPr>
            <w:r>
              <w:rPr>
                <w:b/>
                <w:sz w:val="24"/>
                <w:szCs w:val="24"/>
              </w:rPr>
              <w:t>Name of Standard</w:t>
            </w:r>
          </w:p>
        </w:tc>
      </w:tr>
      <w:tr w:rsidR="004C13B9" w14:paraId="11A128C1" w14:textId="77777777">
        <w:trPr>
          <w:trHeight w:val="321"/>
        </w:trPr>
        <w:tc>
          <w:tcPr>
            <w:tcW w:w="1807" w:type="dxa"/>
            <w:shd w:val="clear" w:color="auto" w:fill="F3F3F3"/>
            <w:tcMar>
              <w:top w:w="100" w:type="dxa"/>
              <w:left w:w="100" w:type="dxa"/>
              <w:bottom w:w="100" w:type="dxa"/>
              <w:right w:w="100" w:type="dxa"/>
            </w:tcMar>
          </w:tcPr>
          <w:p w14:paraId="62B77C49" w14:textId="77777777" w:rsidR="004C13B9" w:rsidRDefault="00000000">
            <w:pPr>
              <w:jc w:val="center"/>
            </w:pPr>
            <w:r>
              <w:t>[Student Choice]</w:t>
            </w:r>
          </w:p>
        </w:tc>
        <w:tc>
          <w:tcPr>
            <w:tcW w:w="1341" w:type="dxa"/>
            <w:tcMar>
              <w:top w:w="100" w:type="dxa"/>
              <w:left w:w="100" w:type="dxa"/>
              <w:bottom w:w="100" w:type="dxa"/>
              <w:right w:w="100" w:type="dxa"/>
            </w:tcMar>
          </w:tcPr>
          <w:p w14:paraId="3427F621" w14:textId="77777777" w:rsidR="004C13B9" w:rsidRDefault="00000000">
            <w:pPr>
              <w:jc w:val="center"/>
            </w:pPr>
            <w:r>
              <w:t>[STD-008-CPP]</w:t>
            </w:r>
          </w:p>
        </w:tc>
        <w:tc>
          <w:tcPr>
            <w:tcW w:w="7632" w:type="dxa"/>
            <w:tcMar>
              <w:top w:w="100" w:type="dxa"/>
              <w:left w:w="100" w:type="dxa"/>
              <w:bottom w:w="100" w:type="dxa"/>
              <w:right w:w="100" w:type="dxa"/>
            </w:tcMar>
          </w:tcPr>
          <w:p w14:paraId="7C1A2242" w14:textId="77777777" w:rsidR="004C13B9" w:rsidRDefault="00000000">
            <w:r>
              <w:t xml:space="preserve">Do not alternate a file streams inputs and outputs without using an intervening positioning call. </w:t>
            </w:r>
          </w:p>
        </w:tc>
      </w:tr>
    </w:tbl>
    <w:p w14:paraId="6EA52171" w14:textId="77777777" w:rsidR="004C13B9" w:rsidRDefault="004C13B9">
      <w:pPr>
        <w:rPr>
          <w:b/>
        </w:rPr>
      </w:pPr>
    </w:p>
    <w:tbl>
      <w:tblPr>
        <w:tblStyle w:val="affb"/>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4C13B9" w14:paraId="4DD63266" w14:textId="77777777">
        <w:trPr>
          <w:trHeight w:val="26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5000E822" w14:textId="77777777" w:rsidR="004C13B9" w:rsidRDefault="00000000">
            <w:r>
              <w:rPr>
                <w:b/>
                <w:sz w:val="24"/>
                <w:szCs w:val="24"/>
              </w:rPr>
              <w:t>Noncompliant Code</w:t>
            </w:r>
          </w:p>
        </w:tc>
      </w:tr>
      <w:tr w:rsidR="004C13B9" w14:paraId="2EF265B8"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2D5848ED" w14:textId="77777777" w:rsidR="004C13B9" w:rsidRDefault="00000000">
            <w:r>
              <w:t xml:space="preserve">The code will append data to the end of the file then continue to read from the same file which as there is no intervening call it causes an undefined behavior. </w:t>
            </w:r>
          </w:p>
        </w:tc>
      </w:tr>
      <w:tr w:rsidR="004C13B9" w14:paraId="1A6CB396" w14:textId="77777777">
        <w:trPr>
          <w:trHeight w:val="460"/>
        </w:trPr>
        <w:tc>
          <w:tcPr>
            <w:tcW w:w="10800" w:type="dxa"/>
            <w:tcMar>
              <w:top w:w="100" w:type="dxa"/>
              <w:left w:w="100" w:type="dxa"/>
              <w:bottom w:w="100" w:type="dxa"/>
              <w:right w:w="100" w:type="dxa"/>
            </w:tcMar>
          </w:tcPr>
          <w:p w14:paraId="24351179" w14:textId="77777777" w:rsidR="004C13B9" w:rsidRDefault="00000000">
            <w:r>
              <w:t>#include &lt;</w:t>
            </w:r>
            <w:proofErr w:type="spellStart"/>
            <w:r>
              <w:t>fstream</w:t>
            </w:r>
            <w:proofErr w:type="spellEnd"/>
            <w:r>
              <w:t>&gt;</w:t>
            </w:r>
          </w:p>
          <w:p w14:paraId="22EC0954" w14:textId="77777777" w:rsidR="004C13B9" w:rsidRDefault="00000000">
            <w:r>
              <w:t>#include &lt;string&gt;</w:t>
            </w:r>
          </w:p>
          <w:p w14:paraId="542EA219" w14:textId="77777777" w:rsidR="004C13B9" w:rsidRDefault="00000000">
            <w:r>
              <w:t xml:space="preserve">void </w:t>
            </w:r>
            <w:proofErr w:type="gramStart"/>
            <w:r>
              <w:t>f(</w:t>
            </w:r>
            <w:proofErr w:type="gramEnd"/>
            <w:r>
              <w:t>const std::string &amp;</w:t>
            </w:r>
            <w:proofErr w:type="spellStart"/>
            <w:r>
              <w:t>fileName</w:t>
            </w:r>
            <w:proofErr w:type="spellEnd"/>
            <w:r>
              <w:t>) {</w:t>
            </w:r>
          </w:p>
          <w:p w14:paraId="1C0D76F8" w14:textId="77777777" w:rsidR="004C13B9" w:rsidRDefault="00000000">
            <w:r>
              <w:t xml:space="preserve">     </w:t>
            </w:r>
            <w:proofErr w:type="gramStart"/>
            <w:r>
              <w:t>std::</w:t>
            </w:r>
            <w:proofErr w:type="spellStart"/>
            <w:proofErr w:type="gramEnd"/>
            <w:r>
              <w:t>fstream</w:t>
            </w:r>
            <w:proofErr w:type="spellEnd"/>
            <w:r>
              <w:t xml:space="preserve"> file(</w:t>
            </w:r>
            <w:proofErr w:type="spellStart"/>
            <w:r>
              <w:t>fileName</w:t>
            </w:r>
            <w:proofErr w:type="spellEnd"/>
            <w:r>
              <w:t>);</w:t>
            </w:r>
          </w:p>
          <w:p w14:paraId="4B99D26C" w14:textId="77777777" w:rsidR="004C13B9" w:rsidRDefault="00000000">
            <w:r>
              <w:t xml:space="preserve">     if </w:t>
            </w:r>
            <w:proofErr w:type="gramStart"/>
            <w:r>
              <w:t>(!</w:t>
            </w:r>
            <w:proofErr w:type="spellStart"/>
            <w:r>
              <w:t>file.is</w:t>
            </w:r>
            <w:proofErr w:type="gramEnd"/>
            <w:r>
              <w:t>_open</w:t>
            </w:r>
            <w:proofErr w:type="spellEnd"/>
            <w:r>
              <w:t>()) {</w:t>
            </w:r>
          </w:p>
          <w:p w14:paraId="672A5A44" w14:textId="77777777" w:rsidR="004C13B9" w:rsidRDefault="00000000">
            <w:r>
              <w:t xml:space="preserve">     // Handle error</w:t>
            </w:r>
          </w:p>
          <w:p w14:paraId="5ED5C528" w14:textId="77777777" w:rsidR="004C13B9" w:rsidRDefault="00000000">
            <w:r>
              <w:t xml:space="preserve">     </w:t>
            </w:r>
            <w:proofErr w:type="gramStart"/>
            <w:r>
              <w:t>return;</w:t>
            </w:r>
            <w:proofErr w:type="gramEnd"/>
          </w:p>
          <w:p w14:paraId="49F9834C" w14:textId="77777777" w:rsidR="004C13B9" w:rsidRDefault="00000000">
            <w:r>
              <w:t xml:space="preserve">    }</w:t>
            </w:r>
          </w:p>
          <w:p w14:paraId="042EC671" w14:textId="77777777" w:rsidR="004C13B9" w:rsidRDefault="00000000">
            <w:r>
              <w:t xml:space="preserve">    file &lt;&lt; "Output some data</w:t>
            </w:r>
            <w:proofErr w:type="gramStart"/>
            <w:r>
              <w:t>";</w:t>
            </w:r>
            <w:proofErr w:type="gramEnd"/>
          </w:p>
          <w:p w14:paraId="117F89A3" w14:textId="77777777" w:rsidR="004C13B9" w:rsidRDefault="00000000">
            <w:r>
              <w:t xml:space="preserve">    </w:t>
            </w:r>
            <w:proofErr w:type="gramStart"/>
            <w:r>
              <w:t>std::</w:t>
            </w:r>
            <w:proofErr w:type="gramEnd"/>
            <w:r>
              <w:t>string str;</w:t>
            </w:r>
          </w:p>
          <w:p w14:paraId="64CFE89C" w14:textId="77777777" w:rsidR="004C13B9" w:rsidRDefault="00000000">
            <w:r>
              <w:t xml:space="preserve">    file &gt;&gt; </w:t>
            </w:r>
            <w:proofErr w:type="gramStart"/>
            <w:r>
              <w:t>str;</w:t>
            </w:r>
            <w:proofErr w:type="gramEnd"/>
          </w:p>
          <w:p w14:paraId="171BA3EF" w14:textId="77777777" w:rsidR="004C13B9" w:rsidRDefault="00000000">
            <w:r>
              <w:t>}</w:t>
            </w:r>
          </w:p>
        </w:tc>
      </w:tr>
    </w:tbl>
    <w:p w14:paraId="573237F7" w14:textId="77777777" w:rsidR="004C13B9" w:rsidRDefault="004C13B9">
      <w:pPr>
        <w:rPr>
          <w:b/>
        </w:rPr>
      </w:pPr>
    </w:p>
    <w:tbl>
      <w:tblPr>
        <w:tblStyle w:val="affc"/>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4C13B9" w14:paraId="7563C737" w14:textId="77777777">
        <w:trPr>
          <w:trHeight w:val="8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3C99DA98" w14:textId="77777777" w:rsidR="004C13B9" w:rsidRDefault="00000000">
            <w:r>
              <w:rPr>
                <w:b/>
                <w:sz w:val="24"/>
                <w:szCs w:val="24"/>
              </w:rPr>
              <w:t>Compliant Code</w:t>
            </w:r>
          </w:p>
        </w:tc>
      </w:tr>
      <w:tr w:rsidR="004C13B9" w14:paraId="67C2FBED"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0FDE8C8F" w14:textId="77777777" w:rsidR="004C13B9" w:rsidRDefault="00000000">
            <w:r>
              <w:t xml:space="preserve">This code has a function be called to be the intervention between the output and input so that the undefined behavior is eliminated. </w:t>
            </w:r>
          </w:p>
        </w:tc>
      </w:tr>
      <w:tr w:rsidR="004C13B9" w14:paraId="06ABADD5" w14:textId="77777777">
        <w:trPr>
          <w:trHeight w:val="460"/>
        </w:trPr>
        <w:tc>
          <w:tcPr>
            <w:tcW w:w="10800" w:type="dxa"/>
            <w:tcMar>
              <w:top w:w="100" w:type="dxa"/>
              <w:left w:w="100" w:type="dxa"/>
              <w:bottom w:w="100" w:type="dxa"/>
              <w:right w:w="100" w:type="dxa"/>
            </w:tcMar>
          </w:tcPr>
          <w:p w14:paraId="3E4792DB" w14:textId="77777777" w:rsidR="004C13B9" w:rsidRDefault="00000000">
            <w:r>
              <w:t>#include &lt;</w:t>
            </w:r>
            <w:proofErr w:type="spellStart"/>
            <w:r>
              <w:t>fstream</w:t>
            </w:r>
            <w:proofErr w:type="spellEnd"/>
            <w:r>
              <w:t>&gt;</w:t>
            </w:r>
          </w:p>
          <w:p w14:paraId="5AD9BAA4" w14:textId="77777777" w:rsidR="004C13B9" w:rsidRDefault="00000000">
            <w:r>
              <w:t>#include &lt;string&gt;</w:t>
            </w:r>
          </w:p>
          <w:p w14:paraId="6DDA12AC" w14:textId="77777777" w:rsidR="004C13B9" w:rsidRDefault="00000000">
            <w:r>
              <w:t xml:space="preserve">void </w:t>
            </w:r>
            <w:proofErr w:type="gramStart"/>
            <w:r>
              <w:t>f(</w:t>
            </w:r>
            <w:proofErr w:type="gramEnd"/>
            <w:r>
              <w:t>const std::string &amp;</w:t>
            </w:r>
            <w:proofErr w:type="spellStart"/>
            <w:r>
              <w:t>fileName</w:t>
            </w:r>
            <w:proofErr w:type="spellEnd"/>
            <w:r>
              <w:t>) {</w:t>
            </w:r>
          </w:p>
          <w:p w14:paraId="620B3C4E" w14:textId="77777777" w:rsidR="004C13B9" w:rsidRDefault="00000000">
            <w:r>
              <w:t xml:space="preserve">     </w:t>
            </w:r>
            <w:proofErr w:type="gramStart"/>
            <w:r>
              <w:t>std::</w:t>
            </w:r>
            <w:proofErr w:type="spellStart"/>
            <w:proofErr w:type="gramEnd"/>
            <w:r>
              <w:t>fstream</w:t>
            </w:r>
            <w:proofErr w:type="spellEnd"/>
            <w:r>
              <w:t xml:space="preserve"> file(</w:t>
            </w:r>
            <w:proofErr w:type="spellStart"/>
            <w:r>
              <w:t>fileName</w:t>
            </w:r>
            <w:proofErr w:type="spellEnd"/>
            <w:r>
              <w:t>);</w:t>
            </w:r>
          </w:p>
          <w:p w14:paraId="641564DC" w14:textId="77777777" w:rsidR="004C13B9" w:rsidRDefault="00000000">
            <w:r>
              <w:t xml:space="preserve">     if </w:t>
            </w:r>
            <w:proofErr w:type="gramStart"/>
            <w:r>
              <w:t>(!</w:t>
            </w:r>
            <w:proofErr w:type="spellStart"/>
            <w:r>
              <w:t>file.is</w:t>
            </w:r>
            <w:proofErr w:type="gramEnd"/>
            <w:r>
              <w:t>_open</w:t>
            </w:r>
            <w:proofErr w:type="spellEnd"/>
            <w:r>
              <w:t>()) {</w:t>
            </w:r>
          </w:p>
          <w:p w14:paraId="23CB34AC" w14:textId="77777777" w:rsidR="004C13B9" w:rsidRDefault="00000000">
            <w:r>
              <w:t xml:space="preserve">         // Handle error</w:t>
            </w:r>
          </w:p>
          <w:p w14:paraId="45B081C7" w14:textId="77777777" w:rsidR="004C13B9" w:rsidRDefault="00000000">
            <w:r>
              <w:t xml:space="preserve">         </w:t>
            </w:r>
            <w:proofErr w:type="gramStart"/>
            <w:r>
              <w:t>return;</w:t>
            </w:r>
            <w:proofErr w:type="gramEnd"/>
          </w:p>
          <w:p w14:paraId="1F6F7A39" w14:textId="77777777" w:rsidR="004C13B9" w:rsidRDefault="00000000">
            <w:r>
              <w:t xml:space="preserve">      }</w:t>
            </w:r>
          </w:p>
          <w:p w14:paraId="12B0A8C3" w14:textId="77777777" w:rsidR="004C13B9" w:rsidRDefault="00000000">
            <w:r>
              <w:t xml:space="preserve">      file &lt;&lt; "Output some data</w:t>
            </w:r>
            <w:proofErr w:type="gramStart"/>
            <w:r>
              <w:t>";</w:t>
            </w:r>
            <w:proofErr w:type="gramEnd"/>
          </w:p>
          <w:p w14:paraId="1E470254" w14:textId="77777777" w:rsidR="004C13B9" w:rsidRDefault="00000000">
            <w:r>
              <w:t xml:space="preserve">      </w:t>
            </w:r>
            <w:proofErr w:type="gramStart"/>
            <w:r>
              <w:t>std::</w:t>
            </w:r>
            <w:proofErr w:type="gramEnd"/>
            <w:r>
              <w:t>string str;</w:t>
            </w:r>
          </w:p>
          <w:p w14:paraId="253120EA" w14:textId="77777777" w:rsidR="004C13B9" w:rsidRDefault="00000000">
            <w:r>
              <w:t xml:space="preserve">      </w:t>
            </w:r>
            <w:proofErr w:type="spellStart"/>
            <w:proofErr w:type="gramStart"/>
            <w:r>
              <w:t>file.seekg</w:t>
            </w:r>
            <w:proofErr w:type="spellEnd"/>
            <w:proofErr w:type="gramEnd"/>
            <w:r>
              <w:t>(0, std::</w:t>
            </w:r>
            <w:proofErr w:type="spellStart"/>
            <w:r>
              <w:t>ios</w:t>
            </w:r>
            <w:proofErr w:type="spellEnd"/>
            <w:r>
              <w:t>::beg);</w:t>
            </w:r>
          </w:p>
          <w:p w14:paraId="68C88706" w14:textId="77777777" w:rsidR="004C13B9" w:rsidRDefault="00000000">
            <w:r>
              <w:t xml:space="preserve">      file &gt;&gt; </w:t>
            </w:r>
            <w:proofErr w:type="gramStart"/>
            <w:r>
              <w:t>str;</w:t>
            </w:r>
            <w:proofErr w:type="gramEnd"/>
          </w:p>
          <w:p w14:paraId="6FF0DF19" w14:textId="77777777" w:rsidR="004C13B9" w:rsidRDefault="00000000">
            <w:r>
              <w:t>}</w:t>
            </w:r>
          </w:p>
        </w:tc>
      </w:tr>
    </w:tbl>
    <w:p w14:paraId="03387FA7" w14:textId="77777777" w:rsidR="004C13B9" w:rsidRDefault="004C13B9">
      <w:pPr>
        <w:rPr>
          <w:b/>
        </w:rPr>
      </w:pPr>
    </w:p>
    <w:p w14:paraId="2985D0C8" w14:textId="77777777" w:rsidR="004C13B9" w:rsidRDefault="00000000">
      <w:pPr>
        <w:rPr>
          <w:b/>
        </w:rPr>
      </w:pPr>
      <w:r>
        <w:rPr>
          <w:b/>
        </w:rPr>
        <w:t>Note: Stop here for the milestone. Complete this section for Project One in Module Six.</w:t>
      </w:r>
    </w:p>
    <w:tbl>
      <w:tblPr>
        <w:tblStyle w:val="affd"/>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80"/>
      </w:tblGrid>
      <w:tr w:rsidR="004C13B9" w14:paraId="686C56F7" w14:textId="77777777">
        <w:trPr>
          <w:tblHeader/>
        </w:trPr>
        <w:tc>
          <w:tcPr>
            <w:tcW w:w="10780" w:type="dxa"/>
            <w:shd w:val="clear" w:color="auto" w:fill="auto"/>
            <w:tcMar>
              <w:top w:w="100" w:type="dxa"/>
              <w:left w:w="100" w:type="dxa"/>
              <w:bottom w:w="100" w:type="dxa"/>
              <w:right w:w="100" w:type="dxa"/>
            </w:tcMar>
          </w:tcPr>
          <w:p w14:paraId="0DA75B75" w14:textId="35808D4C" w:rsidR="004C13B9" w:rsidRDefault="00000000">
            <w:pPr>
              <w:pBdr>
                <w:top w:val="nil"/>
                <w:left w:val="nil"/>
                <w:bottom w:val="nil"/>
                <w:right w:val="nil"/>
                <w:between w:val="nil"/>
              </w:pBdr>
            </w:pPr>
            <w:r>
              <w:rPr>
                <w:b/>
              </w:rPr>
              <w:lastRenderedPageBreak/>
              <w:t>Principles(s):</w:t>
            </w:r>
            <w:r>
              <w:t xml:space="preserve"> </w:t>
            </w:r>
            <w:r w:rsidR="00A10816">
              <w:t xml:space="preserve">You will create an undefined behavior if you input or output from a stream without putting in an intervening flush or position call. </w:t>
            </w:r>
          </w:p>
        </w:tc>
      </w:tr>
    </w:tbl>
    <w:p w14:paraId="1F513C2A" w14:textId="77777777" w:rsidR="004C13B9" w:rsidRDefault="004C13B9">
      <w:pPr>
        <w:rPr>
          <w:b/>
        </w:rPr>
      </w:pPr>
    </w:p>
    <w:p w14:paraId="0A7DE975" w14:textId="77777777" w:rsidR="004C13B9" w:rsidRDefault="00000000">
      <w:pPr>
        <w:rPr>
          <w:b/>
        </w:rPr>
      </w:pPr>
      <w:r>
        <w:rPr>
          <w:b/>
        </w:rPr>
        <w:t>Threat Level</w:t>
      </w:r>
    </w:p>
    <w:tbl>
      <w:tblPr>
        <w:tblStyle w:val="affe"/>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341"/>
        <w:gridCol w:w="4021"/>
        <w:gridCol w:w="1807"/>
        <w:gridCol w:w="1805"/>
      </w:tblGrid>
      <w:tr w:rsidR="004C13B9" w14:paraId="06493EB8" w14:textId="77777777">
        <w:trPr>
          <w:trHeight w:val="460"/>
          <w:tblHeader/>
        </w:trPr>
        <w:tc>
          <w:tcPr>
            <w:tcW w:w="1806" w:type="dxa"/>
            <w:shd w:val="clear" w:color="auto" w:fill="D9D9D9"/>
            <w:vAlign w:val="center"/>
          </w:tcPr>
          <w:p w14:paraId="1B71EAF3" w14:textId="77777777" w:rsidR="004C13B9" w:rsidRDefault="00000000">
            <w:pPr>
              <w:jc w:val="center"/>
              <w:rPr>
                <w:b/>
                <w:sz w:val="24"/>
                <w:szCs w:val="24"/>
              </w:rPr>
            </w:pPr>
            <w:r>
              <w:rPr>
                <w:b/>
                <w:sz w:val="24"/>
                <w:szCs w:val="24"/>
              </w:rPr>
              <w:t>Severity</w:t>
            </w:r>
          </w:p>
        </w:tc>
        <w:tc>
          <w:tcPr>
            <w:tcW w:w="1341" w:type="dxa"/>
            <w:shd w:val="clear" w:color="auto" w:fill="D9D9D9"/>
            <w:vAlign w:val="center"/>
          </w:tcPr>
          <w:p w14:paraId="7C4F1DA7" w14:textId="77777777" w:rsidR="004C13B9" w:rsidRDefault="00000000">
            <w:pPr>
              <w:jc w:val="center"/>
              <w:rPr>
                <w:b/>
                <w:sz w:val="24"/>
                <w:szCs w:val="24"/>
              </w:rPr>
            </w:pPr>
            <w:r>
              <w:rPr>
                <w:b/>
                <w:sz w:val="24"/>
                <w:szCs w:val="24"/>
              </w:rPr>
              <w:t>Likelihood</w:t>
            </w:r>
          </w:p>
        </w:tc>
        <w:tc>
          <w:tcPr>
            <w:tcW w:w="4021" w:type="dxa"/>
            <w:shd w:val="clear" w:color="auto" w:fill="D9D9D9"/>
            <w:vAlign w:val="center"/>
          </w:tcPr>
          <w:p w14:paraId="02318469" w14:textId="77777777" w:rsidR="004C13B9" w:rsidRDefault="00000000">
            <w:pPr>
              <w:jc w:val="center"/>
              <w:rPr>
                <w:b/>
                <w:sz w:val="24"/>
                <w:szCs w:val="24"/>
              </w:rPr>
            </w:pPr>
            <w:r>
              <w:rPr>
                <w:b/>
                <w:sz w:val="24"/>
                <w:szCs w:val="24"/>
              </w:rPr>
              <w:t>Remediation Cost</w:t>
            </w:r>
          </w:p>
        </w:tc>
        <w:tc>
          <w:tcPr>
            <w:tcW w:w="1807" w:type="dxa"/>
            <w:shd w:val="clear" w:color="auto" w:fill="D9D9D9"/>
            <w:vAlign w:val="center"/>
          </w:tcPr>
          <w:p w14:paraId="40B1639F" w14:textId="77777777" w:rsidR="004C13B9" w:rsidRDefault="00000000">
            <w:pPr>
              <w:jc w:val="center"/>
              <w:rPr>
                <w:b/>
                <w:sz w:val="24"/>
                <w:szCs w:val="24"/>
              </w:rPr>
            </w:pPr>
            <w:r>
              <w:rPr>
                <w:b/>
                <w:sz w:val="24"/>
                <w:szCs w:val="24"/>
              </w:rPr>
              <w:t>Priority</w:t>
            </w:r>
          </w:p>
        </w:tc>
        <w:tc>
          <w:tcPr>
            <w:tcW w:w="1805" w:type="dxa"/>
            <w:shd w:val="clear" w:color="auto" w:fill="D9D9D9"/>
            <w:vAlign w:val="center"/>
          </w:tcPr>
          <w:p w14:paraId="70479C6F" w14:textId="77777777" w:rsidR="004C13B9" w:rsidRDefault="00000000">
            <w:pPr>
              <w:jc w:val="center"/>
              <w:rPr>
                <w:b/>
                <w:sz w:val="24"/>
                <w:szCs w:val="24"/>
              </w:rPr>
            </w:pPr>
            <w:r>
              <w:rPr>
                <w:b/>
                <w:sz w:val="24"/>
                <w:szCs w:val="24"/>
              </w:rPr>
              <w:t>Level</w:t>
            </w:r>
          </w:p>
        </w:tc>
      </w:tr>
      <w:tr w:rsidR="004C13B9" w14:paraId="46D202D7" w14:textId="77777777">
        <w:trPr>
          <w:trHeight w:val="460"/>
        </w:trPr>
        <w:tc>
          <w:tcPr>
            <w:tcW w:w="1806" w:type="dxa"/>
            <w:shd w:val="clear" w:color="auto" w:fill="auto"/>
          </w:tcPr>
          <w:p w14:paraId="42F7DE01" w14:textId="6B92352A" w:rsidR="004C13B9" w:rsidRDefault="00A10816">
            <w:pPr>
              <w:jc w:val="center"/>
            </w:pPr>
            <w:r>
              <w:t>Low</w:t>
            </w:r>
          </w:p>
        </w:tc>
        <w:tc>
          <w:tcPr>
            <w:tcW w:w="1341" w:type="dxa"/>
            <w:shd w:val="clear" w:color="auto" w:fill="auto"/>
          </w:tcPr>
          <w:p w14:paraId="3A0C98F1" w14:textId="50BD4D75" w:rsidR="004C13B9" w:rsidRDefault="00A10816">
            <w:pPr>
              <w:jc w:val="center"/>
            </w:pPr>
            <w:r>
              <w:t>Unlikely</w:t>
            </w:r>
          </w:p>
        </w:tc>
        <w:tc>
          <w:tcPr>
            <w:tcW w:w="4021" w:type="dxa"/>
            <w:shd w:val="clear" w:color="auto" w:fill="auto"/>
          </w:tcPr>
          <w:p w14:paraId="10542175" w14:textId="3B282457" w:rsidR="004C13B9" w:rsidRDefault="00A10816">
            <w:pPr>
              <w:jc w:val="center"/>
            </w:pPr>
            <w:r>
              <w:t>Medium</w:t>
            </w:r>
          </w:p>
        </w:tc>
        <w:tc>
          <w:tcPr>
            <w:tcW w:w="1807" w:type="dxa"/>
            <w:shd w:val="clear" w:color="auto" w:fill="auto"/>
          </w:tcPr>
          <w:p w14:paraId="0694390F" w14:textId="79BB65D0" w:rsidR="004C13B9" w:rsidRDefault="00A10816">
            <w:pPr>
              <w:jc w:val="center"/>
            </w:pPr>
            <w:r>
              <w:t>P6</w:t>
            </w:r>
          </w:p>
        </w:tc>
        <w:tc>
          <w:tcPr>
            <w:tcW w:w="1805" w:type="dxa"/>
            <w:shd w:val="clear" w:color="auto" w:fill="auto"/>
          </w:tcPr>
          <w:p w14:paraId="7F5DA6B9" w14:textId="444841E5" w:rsidR="004C13B9" w:rsidRDefault="00A10816">
            <w:pPr>
              <w:jc w:val="center"/>
            </w:pPr>
            <w:r>
              <w:t>L2</w:t>
            </w:r>
          </w:p>
        </w:tc>
      </w:tr>
    </w:tbl>
    <w:p w14:paraId="01C3C0DC" w14:textId="77777777" w:rsidR="004C13B9" w:rsidRDefault="004C13B9">
      <w:pPr>
        <w:rPr>
          <w:b/>
        </w:rPr>
      </w:pPr>
    </w:p>
    <w:p w14:paraId="4DCA67BA" w14:textId="77777777" w:rsidR="004C13B9" w:rsidRDefault="00000000">
      <w:pPr>
        <w:rPr>
          <w:b/>
        </w:rPr>
      </w:pPr>
      <w:r>
        <w:rPr>
          <w:b/>
        </w:rPr>
        <w:t>Automation</w:t>
      </w:r>
    </w:p>
    <w:tbl>
      <w:tblPr>
        <w:tblStyle w:val="afff"/>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4021"/>
        <w:gridCol w:w="3611"/>
      </w:tblGrid>
      <w:tr w:rsidR="004C13B9" w14:paraId="06E5AA46" w14:textId="77777777">
        <w:trPr>
          <w:trHeight w:val="460"/>
          <w:tblHeader/>
        </w:trPr>
        <w:tc>
          <w:tcPr>
            <w:tcW w:w="1807" w:type="dxa"/>
            <w:shd w:val="clear" w:color="auto" w:fill="D9D9D9"/>
            <w:vAlign w:val="center"/>
          </w:tcPr>
          <w:p w14:paraId="68FA2010" w14:textId="77777777" w:rsidR="004C13B9" w:rsidRDefault="00000000">
            <w:pPr>
              <w:jc w:val="center"/>
              <w:rPr>
                <w:b/>
                <w:sz w:val="24"/>
                <w:szCs w:val="24"/>
              </w:rPr>
            </w:pPr>
            <w:r>
              <w:rPr>
                <w:b/>
                <w:sz w:val="24"/>
                <w:szCs w:val="24"/>
              </w:rPr>
              <w:t>Tool</w:t>
            </w:r>
          </w:p>
        </w:tc>
        <w:tc>
          <w:tcPr>
            <w:tcW w:w="1341" w:type="dxa"/>
            <w:shd w:val="clear" w:color="auto" w:fill="D9D9D9"/>
            <w:vAlign w:val="center"/>
          </w:tcPr>
          <w:p w14:paraId="5EAD0052" w14:textId="77777777" w:rsidR="004C13B9" w:rsidRDefault="00000000">
            <w:pPr>
              <w:jc w:val="center"/>
              <w:rPr>
                <w:b/>
                <w:sz w:val="24"/>
                <w:szCs w:val="24"/>
              </w:rPr>
            </w:pPr>
            <w:r>
              <w:rPr>
                <w:b/>
                <w:sz w:val="24"/>
                <w:szCs w:val="24"/>
              </w:rPr>
              <w:t>Version</w:t>
            </w:r>
          </w:p>
        </w:tc>
        <w:tc>
          <w:tcPr>
            <w:tcW w:w="4021" w:type="dxa"/>
            <w:shd w:val="clear" w:color="auto" w:fill="D9D9D9"/>
            <w:vAlign w:val="center"/>
          </w:tcPr>
          <w:p w14:paraId="2DF222F5" w14:textId="77777777" w:rsidR="004C13B9" w:rsidRDefault="00000000">
            <w:pPr>
              <w:jc w:val="center"/>
              <w:rPr>
                <w:b/>
                <w:sz w:val="24"/>
                <w:szCs w:val="24"/>
              </w:rPr>
            </w:pPr>
            <w:r>
              <w:rPr>
                <w:b/>
                <w:sz w:val="24"/>
                <w:szCs w:val="24"/>
              </w:rPr>
              <w:t>Checker</w:t>
            </w:r>
          </w:p>
        </w:tc>
        <w:tc>
          <w:tcPr>
            <w:tcW w:w="3611" w:type="dxa"/>
            <w:shd w:val="clear" w:color="auto" w:fill="D9D9D9"/>
            <w:vAlign w:val="center"/>
          </w:tcPr>
          <w:p w14:paraId="3D33CA53" w14:textId="77777777" w:rsidR="004C13B9" w:rsidRDefault="00000000">
            <w:pPr>
              <w:jc w:val="center"/>
              <w:rPr>
                <w:b/>
                <w:sz w:val="24"/>
                <w:szCs w:val="24"/>
              </w:rPr>
            </w:pPr>
            <w:r>
              <w:rPr>
                <w:b/>
                <w:sz w:val="24"/>
                <w:szCs w:val="24"/>
              </w:rPr>
              <w:t>Description Tool</w:t>
            </w:r>
          </w:p>
        </w:tc>
      </w:tr>
      <w:tr w:rsidR="004C13B9" w14:paraId="4DBEB44E" w14:textId="77777777">
        <w:trPr>
          <w:trHeight w:val="460"/>
        </w:trPr>
        <w:tc>
          <w:tcPr>
            <w:tcW w:w="1807" w:type="dxa"/>
            <w:shd w:val="clear" w:color="auto" w:fill="auto"/>
          </w:tcPr>
          <w:p w14:paraId="33C1E3EC" w14:textId="37BD1EBF" w:rsidR="004C13B9" w:rsidRDefault="00A10816" w:rsidP="00A10816">
            <w:pPr>
              <w:jc w:val="center"/>
            </w:pPr>
            <w:proofErr w:type="spellStart"/>
            <w:r>
              <w:t>Polyspace</w:t>
            </w:r>
            <w:proofErr w:type="spellEnd"/>
            <w:r>
              <w:t xml:space="preserve"> Bug Finder</w:t>
            </w:r>
          </w:p>
        </w:tc>
        <w:tc>
          <w:tcPr>
            <w:tcW w:w="1341" w:type="dxa"/>
            <w:shd w:val="clear" w:color="auto" w:fill="auto"/>
          </w:tcPr>
          <w:p w14:paraId="305199D2" w14:textId="7502CE4B" w:rsidR="004C13B9" w:rsidRDefault="00A10816">
            <w:pPr>
              <w:jc w:val="center"/>
            </w:pPr>
            <w:r>
              <w:t>R2020a</w:t>
            </w:r>
          </w:p>
        </w:tc>
        <w:tc>
          <w:tcPr>
            <w:tcW w:w="4021" w:type="dxa"/>
            <w:shd w:val="clear" w:color="auto" w:fill="auto"/>
          </w:tcPr>
          <w:p w14:paraId="4586D2E6" w14:textId="5F569EBA" w:rsidR="004C13B9" w:rsidRDefault="00A10816">
            <w:pPr>
              <w:jc w:val="center"/>
            </w:pPr>
            <w:r>
              <w:t>ECRT C++: FIO50-CPP</w:t>
            </w:r>
          </w:p>
        </w:tc>
        <w:tc>
          <w:tcPr>
            <w:tcW w:w="3611" w:type="dxa"/>
            <w:shd w:val="clear" w:color="auto" w:fill="auto"/>
          </w:tcPr>
          <w:p w14:paraId="60559194" w14:textId="723025F7" w:rsidR="004C13B9" w:rsidRDefault="00A10816">
            <w:pPr>
              <w:jc w:val="center"/>
            </w:pPr>
            <w:r>
              <w:t>This will fully cover the rule by checking for the input and outputs from a stream with no calls or flushes</w:t>
            </w:r>
          </w:p>
        </w:tc>
      </w:tr>
      <w:tr w:rsidR="004C13B9" w14:paraId="5E4BF0E0" w14:textId="77777777">
        <w:trPr>
          <w:trHeight w:val="460"/>
        </w:trPr>
        <w:tc>
          <w:tcPr>
            <w:tcW w:w="1807" w:type="dxa"/>
            <w:shd w:val="clear" w:color="auto" w:fill="auto"/>
          </w:tcPr>
          <w:p w14:paraId="2817F080" w14:textId="4779240F" w:rsidR="004C13B9" w:rsidRDefault="00A10816">
            <w:pPr>
              <w:jc w:val="center"/>
            </w:pPr>
            <w:r>
              <w:t>Helix QAC</w:t>
            </w:r>
          </w:p>
        </w:tc>
        <w:tc>
          <w:tcPr>
            <w:tcW w:w="1341" w:type="dxa"/>
            <w:shd w:val="clear" w:color="auto" w:fill="auto"/>
          </w:tcPr>
          <w:p w14:paraId="39722203" w14:textId="5650452E" w:rsidR="004C13B9" w:rsidRDefault="00A10816">
            <w:pPr>
              <w:jc w:val="center"/>
            </w:pPr>
            <w:r>
              <w:t>2021.1</w:t>
            </w:r>
          </w:p>
        </w:tc>
        <w:tc>
          <w:tcPr>
            <w:tcW w:w="4021" w:type="dxa"/>
            <w:shd w:val="clear" w:color="auto" w:fill="auto"/>
          </w:tcPr>
          <w:p w14:paraId="6A8F99D0" w14:textId="607ADB16" w:rsidR="004C13B9" w:rsidRDefault="004C13B9">
            <w:pPr>
              <w:jc w:val="center"/>
              <w:rPr>
                <w:u w:val="single"/>
              </w:rPr>
            </w:pPr>
          </w:p>
        </w:tc>
        <w:tc>
          <w:tcPr>
            <w:tcW w:w="3611" w:type="dxa"/>
            <w:shd w:val="clear" w:color="auto" w:fill="auto"/>
          </w:tcPr>
          <w:p w14:paraId="220CC0C4" w14:textId="6433D1FA" w:rsidR="004C13B9" w:rsidRDefault="004C13B9">
            <w:pPr>
              <w:jc w:val="center"/>
            </w:pPr>
          </w:p>
        </w:tc>
      </w:tr>
      <w:tr w:rsidR="004C13B9" w14:paraId="31851B63" w14:textId="77777777">
        <w:trPr>
          <w:trHeight w:val="460"/>
        </w:trPr>
        <w:tc>
          <w:tcPr>
            <w:tcW w:w="1807" w:type="dxa"/>
            <w:shd w:val="clear" w:color="auto" w:fill="auto"/>
          </w:tcPr>
          <w:p w14:paraId="22649AC4" w14:textId="0AB6EE3F" w:rsidR="004C13B9" w:rsidRDefault="00A10816">
            <w:pPr>
              <w:jc w:val="center"/>
            </w:pPr>
            <w:proofErr w:type="spellStart"/>
            <w:r>
              <w:t>Parasoft</w:t>
            </w:r>
            <w:proofErr w:type="spellEnd"/>
            <w:r>
              <w:t xml:space="preserve"> C/C++ test</w:t>
            </w:r>
          </w:p>
        </w:tc>
        <w:tc>
          <w:tcPr>
            <w:tcW w:w="1341" w:type="dxa"/>
            <w:shd w:val="clear" w:color="auto" w:fill="auto"/>
          </w:tcPr>
          <w:p w14:paraId="08921F6F" w14:textId="7C45389C" w:rsidR="004C13B9" w:rsidRDefault="00A10816">
            <w:pPr>
              <w:jc w:val="center"/>
            </w:pPr>
            <w:r>
              <w:t>2020.2</w:t>
            </w:r>
          </w:p>
        </w:tc>
        <w:tc>
          <w:tcPr>
            <w:tcW w:w="4021" w:type="dxa"/>
            <w:shd w:val="clear" w:color="auto" w:fill="auto"/>
          </w:tcPr>
          <w:p w14:paraId="68CC8AB6" w14:textId="0405FE02" w:rsidR="004C13B9" w:rsidRDefault="00A10816">
            <w:pPr>
              <w:jc w:val="center"/>
              <w:rPr>
                <w:u w:val="single"/>
              </w:rPr>
            </w:pPr>
            <w:r>
              <w:t>CERT_CPP_FIO50-a</w:t>
            </w:r>
          </w:p>
        </w:tc>
        <w:tc>
          <w:tcPr>
            <w:tcW w:w="3611" w:type="dxa"/>
            <w:shd w:val="clear" w:color="auto" w:fill="auto"/>
          </w:tcPr>
          <w:p w14:paraId="09F25A76" w14:textId="49149DC4" w:rsidR="004C13B9" w:rsidRDefault="00A10816">
            <w:pPr>
              <w:jc w:val="center"/>
            </w:pPr>
            <w:r>
              <w:t>Don’t input or output alternately from stream without a call or flush</w:t>
            </w:r>
          </w:p>
        </w:tc>
      </w:tr>
      <w:tr w:rsidR="004C13B9" w14:paraId="31DCFBAE" w14:textId="77777777">
        <w:trPr>
          <w:trHeight w:val="460"/>
        </w:trPr>
        <w:tc>
          <w:tcPr>
            <w:tcW w:w="1807" w:type="dxa"/>
            <w:shd w:val="clear" w:color="auto" w:fill="auto"/>
          </w:tcPr>
          <w:p w14:paraId="5A78797C" w14:textId="77777777" w:rsidR="004C13B9" w:rsidRDefault="00000000">
            <w:pPr>
              <w:jc w:val="center"/>
            </w:pPr>
            <w:r>
              <w:t>[Insert text.]</w:t>
            </w:r>
          </w:p>
        </w:tc>
        <w:tc>
          <w:tcPr>
            <w:tcW w:w="1341" w:type="dxa"/>
            <w:shd w:val="clear" w:color="auto" w:fill="auto"/>
          </w:tcPr>
          <w:p w14:paraId="5AD95FB0" w14:textId="77777777" w:rsidR="004C13B9" w:rsidRDefault="00000000">
            <w:pPr>
              <w:jc w:val="center"/>
            </w:pPr>
            <w:r>
              <w:t>[Insert text.]</w:t>
            </w:r>
          </w:p>
        </w:tc>
        <w:tc>
          <w:tcPr>
            <w:tcW w:w="4021" w:type="dxa"/>
            <w:shd w:val="clear" w:color="auto" w:fill="auto"/>
          </w:tcPr>
          <w:p w14:paraId="6038D461" w14:textId="77777777" w:rsidR="004C13B9" w:rsidRDefault="00000000">
            <w:pPr>
              <w:jc w:val="center"/>
              <w:rPr>
                <w:u w:val="single"/>
              </w:rPr>
            </w:pPr>
            <w:r>
              <w:t>[Insert text.]</w:t>
            </w:r>
          </w:p>
        </w:tc>
        <w:tc>
          <w:tcPr>
            <w:tcW w:w="3611" w:type="dxa"/>
            <w:shd w:val="clear" w:color="auto" w:fill="auto"/>
          </w:tcPr>
          <w:p w14:paraId="7F386739" w14:textId="77777777" w:rsidR="004C13B9" w:rsidRDefault="00000000">
            <w:pPr>
              <w:jc w:val="center"/>
            </w:pPr>
            <w:r>
              <w:t>[Insert text.]</w:t>
            </w:r>
          </w:p>
        </w:tc>
      </w:tr>
    </w:tbl>
    <w:p w14:paraId="05B0135D" w14:textId="77777777" w:rsidR="004C13B9" w:rsidRDefault="00000000">
      <w:r>
        <w:br w:type="page"/>
      </w:r>
    </w:p>
    <w:p w14:paraId="4EE37F65" w14:textId="77777777" w:rsidR="004C13B9" w:rsidRDefault="00000000">
      <w:pPr>
        <w:pStyle w:val="Heading4"/>
      </w:pPr>
      <w:bookmarkStart w:id="15" w:name="_1ksv4uv" w:colFirst="0" w:colLast="0"/>
      <w:bookmarkEnd w:id="15"/>
      <w:r>
        <w:lastRenderedPageBreak/>
        <w:t xml:space="preserve">Coding Standard 9 </w:t>
      </w:r>
    </w:p>
    <w:p w14:paraId="089B30C5" w14:textId="77777777" w:rsidR="004C13B9" w:rsidRDefault="004C13B9"/>
    <w:tbl>
      <w:tblPr>
        <w:tblStyle w:val="afff0"/>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7632"/>
      </w:tblGrid>
      <w:tr w:rsidR="004C13B9" w14:paraId="7A2A4398" w14:textId="77777777">
        <w:trPr>
          <w:trHeight w:val="42"/>
          <w:tblHeader/>
        </w:trPr>
        <w:tc>
          <w:tcPr>
            <w:tcW w:w="1807" w:type="dxa"/>
            <w:shd w:val="clear" w:color="auto" w:fill="D9D9D9"/>
            <w:tcMar>
              <w:top w:w="100" w:type="dxa"/>
              <w:left w:w="100" w:type="dxa"/>
              <w:bottom w:w="100" w:type="dxa"/>
              <w:right w:w="100" w:type="dxa"/>
            </w:tcMar>
            <w:vAlign w:val="center"/>
          </w:tcPr>
          <w:p w14:paraId="44AA9855" w14:textId="77777777" w:rsidR="004C13B9" w:rsidRDefault="00000000">
            <w:pPr>
              <w:jc w:val="center"/>
              <w:rPr>
                <w:b/>
                <w:sz w:val="24"/>
                <w:szCs w:val="24"/>
              </w:rPr>
            </w:pPr>
            <w:r>
              <w:rPr>
                <w:b/>
                <w:sz w:val="24"/>
                <w:szCs w:val="24"/>
              </w:rPr>
              <w:t>Coding Standard</w:t>
            </w:r>
          </w:p>
        </w:tc>
        <w:tc>
          <w:tcPr>
            <w:tcW w:w="1341" w:type="dxa"/>
            <w:shd w:val="clear" w:color="auto" w:fill="D9D9D9"/>
            <w:tcMar>
              <w:top w:w="100" w:type="dxa"/>
              <w:left w:w="100" w:type="dxa"/>
              <w:bottom w:w="100" w:type="dxa"/>
              <w:right w:w="100" w:type="dxa"/>
            </w:tcMar>
            <w:vAlign w:val="center"/>
          </w:tcPr>
          <w:p w14:paraId="5FA2D982" w14:textId="77777777" w:rsidR="004C13B9" w:rsidRDefault="00000000">
            <w:pPr>
              <w:jc w:val="center"/>
              <w:rPr>
                <w:b/>
                <w:sz w:val="24"/>
                <w:szCs w:val="24"/>
              </w:rPr>
            </w:pPr>
            <w:r>
              <w:rPr>
                <w:b/>
                <w:sz w:val="24"/>
                <w:szCs w:val="24"/>
              </w:rPr>
              <w:t>Label</w:t>
            </w:r>
          </w:p>
        </w:tc>
        <w:tc>
          <w:tcPr>
            <w:tcW w:w="7632" w:type="dxa"/>
            <w:shd w:val="clear" w:color="auto" w:fill="D9D9D9"/>
            <w:tcMar>
              <w:top w:w="100" w:type="dxa"/>
              <w:left w:w="100" w:type="dxa"/>
              <w:bottom w:w="100" w:type="dxa"/>
              <w:right w:w="100" w:type="dxa"/>
            </w:tcMar>
            <w:vAlign w:val="center"/>
          </w:tcPr>
          <w:p w14:paraId="057F27E6" w14:textId="77777777" w:rsidR="004C13B9" w:rsidRDefault="00000000">
            <w:pPr>
              <w:jc w:val="center"/>
              <w:rPr>
                <w:b/>
                <w:sz w:val="24"/>
                <w:szCs w:val="24"/>
              </w:rPr>
            </w:pPr>
            <w:r>
              <w:rPr>
                <w:b/>
                <w:sz w:val="24"/>
                <w:szCs w:val="24"/>
              </w:rPr>
              <w:t>Name of Standard</w:t>
            </w:r>
          </w:p>
        </w:tc>
      </w:tr>
      <w:tr w:rsidR="004C13B9" w14:paraId="0BF2CE76" w14:textId="77777777">
        <w:trPr>
          <w:trHeight w:val="321"/>
        </w:trPr>
        <w:tc>
          <w:tcPr>
            <w:tcW w:w="1807" w:type="dxa"/>
            <w:shd w:val="clear" w:color="auto" w:fill="F3F3F3"/>
            <w:tcMar>
              <w:top w:w="100" w:type="dxa"/>
              <w:left w:w="100" w:type="dxa"/>
              <w:bottom w:w="100" w:type="dxa"/>
              <w:right w:w="100" w:type="dxa"/>
            </w:tcMar>
          </w:tcPr>
          <w:p w14:paraId="42702264" w14:textId="77777777" w:rsidR="004C13B9" w:rsidRDefault="00000000">
            <w:pPr>
              <w:jc w:val="center"/>
            </w:pPr>
            <w:r>
              <w:t>[Student Choice]</w:t>
            </w:r>
          </w:p>
        </w:tc>
        <w:tc>
          <w:tcPr>
            <w:tcW w:w="1341" w:type="dxa"/>
            <w:tcMar>
              <w:top w:w="100" w:type="dxa"/>
              <w:left w:w="100" w:type="dxa"/>
              <w:bottom w:w="100" w:type="dxa"/>
              <w:right w:w="100" w:type="dxa"/>
            </w:tcMar>
          </w:tcPr>
          <w:p w14:paraId="62E4400D" w14:textId="77777777" w:rsidR="004C13B9" w:rsidRDefault="00000000">
            <w:pPr>
              <w:jc w:val="center"/>
            </w:pPr>
            <w:r>
              <w:t>[STD-009-CPP]</w:t>
            </w:r>
          </w:p>
        </w:tc>
        <w:tc>
          <w:tcPr>
            <w:tcW w:w="7632" w:type="dxa"/>
            <w:tcMar>
              <w:top w:w="100" w:type="dxa"/>
              <w:left w:w="100" w:type="dxa"/>
              <w:bottom w:w="100" w:type="dxa"/>
              <w:right w:w="100" w:type="dxa"/>
            </w:tcMar>
          </w:tcPr>
          <w:p w14:paraId="697A17E0" w14:textId="77777777" w:rsidR="004C13B9" w:rsidRDefault="00000000">
            <w:r>
              <w:t>Don't involve virtual functions from constructors or destructors.</w:t>
            </w:r>
          </w:p>
        </w:tc>
      </w:tr>
    </w:tbl>
    <w:p w14:paraId="7CE72F6C" w14:textId="77777777" w:rsidR="004C13B9" w:rsidRDefault="004C13B9">
      <w:pPr>
        <w:rPr>
          <w:b/>
        </w:rPr>
      </w:pPr>
    </w:p>
    <w:tbl>
      <w:tblPr>
        <w:tblStyle w:val="afff1"/>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4C13B9" w14:paraId="1AE5890E" w14:textId="77777777">
        <w:trPr>
          <w:trHeight w:val="26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4C134908" w14:textId="77777777" w:rsidR="004C13B9" w:rsidRDefault="00000000">
            <w:r>
              <w:rPr>
                <w:b/>
                <w:sz w:val="24"/>
                <w:szCs w:val="24"/>
              </w:rPr>
              <w:t>Noncompliant Code</w:t>
            </w:r>
          </w:p>
        </w:tc>
      </w:tr>
      <w:tr w:rsidR="004C13B9" w14:paraId="71470385"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72C7AD0F" w14:textId="77777777" w:rsidR="004C13B9" w:rsidRDefault="00000000">
            <w:r>
              <w:t xml:space="preserve">This code has the base class attempt to grab and let go of the </w:t>
            </w:r>
            <w:proofErr w:type="gramStart"/>
            <w:r>
              <w:t>objects</w:t>
            </w:r>
            <w:proofErr w:type="gramEnd"/>
            <w:r>
              <w:t xml:space="preserve"> resources however it mixers up the functions.</w:t>
            </w:r>
          </w:p>
        </w:tc>
      </w:tr>
      <w:tr w:rsidR="004C13B9" w14:paraId="6A833185" w14:textId="77777777">
        <w:trPr>
          <w:trHeight w:val="460"/>
        </w:trPr>
        <w:tc>
          <w:tcPr>
            <w:tcW w:w="10800" w:type="dxa"/>
            <w:tcMar>
              <w:top w:w="100" w:type="dxa"/>
              <w:left w:w="100" w:type="dxa"/>
              <w:bottom w:w="100" w:type="dxa"/>
              <w:right w:w="100" w:type="dxa"/>
            </w:tcMar>
          </w:tcPr>
          <w:p w14:paraId="4C5EF4E2" w14:textId="77777777" w:rsidR="004C13B9" w:rsidRDefault="00000000">
            <w:r>
              <w:t>struct B {</w:t>
            </w:r>
          </w:p>
          <w:p w14:paraId="71E56DC5" w14:textId="77777777" w:rsidR="004C13B9" w:rsidRDefault="00000000">
            <w:r>
              <w:t xml:space="preserve">       </w:t>
            </w:r>
            <w:proofErr w:type="gramStart"/>
            <w:r>
              <w:t>B(</w:t>
            </w:r>
            <w:proofErr w:type="gramEnd"/>
            <w:r>
              <w:t>) { seize(); }</w:t>
            </w:r>
          </w:p>
          <w:p w14:paraId="09B11F72" w14:textId="77777777" w:rsidR="004C13B9" w:rsidRDefault="00000000">
            <w:r>
              <w:t xml:space="preserve">       virtual ~</w:t>
            </w:r>
            <w:proofErr w:type="gramStart"/>
            <w:r>
              <w:t>B(</w:t>
            </w:r>
            <w:proofErr w:type="gramEnd"/>
            <w:r>
              <w:t>) { release(); }</w:t>
            </w:r>
          </w:p>
          <w:p w14:paraId="6B101C12" w14:textId="77777777" w:rsidR="004C13B9" w:rsidRDefault="00000000">
            <w:r>
              <w:t>protected:</w:t>
            </w:r>
          </w:p>
          <w:p w14:paraId="6411DF90" w14:textId="77777777" w:rsidR="004C13B9" w:rsidRDefault="00000000">
            <w:r>
              <w:t xml:space="preserve">      virtual void </w:t>
            </w:r>
            <w:proofErr w:type="gramStart"/>
            <w:r>
              <w:t>seize(</w:t>
            </w:r>
            <w:proofErr w:type="gramEnd"/>
            <w:r>
              <w:t>);</w:t>
            </w:r>
          </w:p>
          <w:p w14:paraId="1CBA8F6D" w14:textId="77777777" w:rsidR="004C13B9" w:rsidRDefault="00000000">
            <w:r>
              <w:t xml:space="preserve">      virtual void </w:t>
            </w:r>
            <w:proofErr w:type="gramStart"/>
            <w:r>
              <w:t>release(</w:t>
            </w:r>
            <w:proofErr w:type="gramEnd"/>
            <w:r>
              <w:t>);</w:t>
            </w:r>
          </w:p>
          <w:p w14:paraId="3C1D0298" w14:textId="77777777" w:rsidR="004C13B9" w:rsidRDefault="00000000">
            <w:r>
              <w:t>};</w:t>
            </w:r>
          </w:p>
          <w:p w14:paraId="3FF94B53" w14:textId="77777777" w:rsidR="004C13B9" w:rsidRDefault="00000000">
            <w:r>
              <w:t xml:space="preserve">struct </w:t>
            </w:r>
            <w:proofErr w:type="gramStart"/>
            <w:r>
              <w:t>D :</w:t>
            </w:r>
            <w:proofErr w:type="gramEnd"/>
            <w:r>
              <w:t xml:space="preserve"> B {</w:t>
            </w:r>
          </w:p>
          <w:p w14:paraId="59CB7B47" w14:textId="77777777" w:rsidR="004C13B9" w:rsidRDefault="00000000">
            <w:r>
              <w:t xml:space="preserve">    virtual ~</w:t>
            </w:r>
            <w:proofErr w:type="gramStart"/>
            <w:r>
              <w:t>D(</w:t>
            </w:r>
            <w:proofErr w:type="gramEnd"/>
            <w:r>
              <w:t>) = default;</w:t>
            </w:r>
          </w:p>
          <w:p w14:paraId="6E45419C" w14:textId="77777777" w:rsidR="004C13B9" w:rsidRDefault="00000000">
            <w:r>
              <w:t>protected:</w:t>
            </w:r>
          </w:p>
          <w:p w14:paraId="71F2F04F" w14:textId="77777777" w:rsidR="004C13B9" w:rsidRDefault="00000000">
            <w:r>
              <w:t xml:space="preserve">      void </w:t>
            </w:r>
            <w:proofErr w:type="gramStart"/>
            <w:r>
              <w:t>seize(</w:t>
            </w:r>
            <w:proofErr w:type="gramEnd"/>
            <w:r>
              <w:t>) override {</w:t>
            </w:r>
          </w:p>
          <w:p w14:paraId="0FFA039C" w14:textId="77777777" w:rsidR="004C13B9" w:rsidRDefault="00000000">
            <w:r>
              <w:t xml:space="preserve">          </w:t>
            </w:r>
            <w:proofErr w:type="gramStart"/>
            <w:r>
              <w:t>B::</w:t>
            </w:r>
            <w:proofErr w:type="gramEnd"/>
            <w:r>
              <w:t>seize();</w:t>
            </w:r>
          </w:p>
          <w:p w14:paraId="0569235C" w14:textId="77777777" w:rsidR="004C13B9" w:rsidRDefault="00000000">
            <w:r>
              <w:t xml:space="preserve">          // Get derived resources...</w:t>
            </w:r>
          </w:p>
          <w:p w14:paraId="2D7E2FEE" w14:textId="77777777" w:rsidR="004C13B9" w:rsidRDefault="00000000">
            <w:r>
              <w:t xml:space="preserve">        }</w:t>
            </w:r>
          </w:p>
          <w:p w14:paraId="5D017714" w14:textId="77777777" w:rsidR="004C13B9" w:rsidRDefault="00000000">
            <w:r>
              <w:t xml:space="preserve">        void </w:t>
            </w:r>
            <w:proofErr w:type="gramStart"/>
            <w:r>
              <w:t>release(</w:t>
            </w:r>
            <w:proofErr w:type="gramEnd"/>
            <w:r>
              <w:t>) override {</w:t>
            </w:r>
          </w:p>
          <w:p w14:paraId="1C422E42" w14:textId="77777777" w:rsidR="004C13B9" w:rsidRDefault="00000000">
            <w:r>
              <w:t xml:space="preserve">           // Release derived resources...</w:t>
            </w:r>
          </w:p>
          <w:p w14:paraId="31F55459" w14:textId="77777777" w:rsidR="004C13B9" w:rsidRDefault="00000000">
            <w:r>
              <w:t xml:space="preserve">           </w:t>
            </w:r>
            <w:proofErr w:type="gramStart"/>
            <w:r>
              <w:t>B::</w:t>
            </w:r>
            <w:proofErr w:type="gramEnd"/>
            <w:r>
              <w:t>release();</w:t>
            </w:r>
          </w:p>
          <w:p w14:paraId="2BB1A0EB" w14:textId="77777777" w:rsidR="004C13B9" w:rsidRDefault="00000000">
            <w:r>
              <w:t xml:space="preserve">       }</w:t>
            </w:r>
          </w:p>
          <w:p w14:paraId="58770EE4" w14:textId="77777777" w:rsidR="004C13B9" w:rsidRDefault="00000000">
            <w:r>
              <w:t>};</w:t>
            </w:r>
          </w:p>
        </w:tc>
      </w:tr>
    </w:tbl>
    <w:p w14:paraId="460F9C59" w14:textId="77777777" w:rsidR="004C13B9" w:rsidRDefault="004C13B9">
      <w:pPr>
        <w:rPr>
          <w:b/>
        </w:rPr>
      </w:pPr>
    </w:p>
    <w:tbl>
      <w:tblPr>
        <w:tblStyle w:val="afff2"/>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4C13B9" w14:paraId="446EE6C9" w14:textId="77777777">
        <w:trPr>
          <w:trHeight w:val="8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5FEDE4C9" w14:textId="77777777" w:rsidR="004C13B9" w:rsidRDefault="00000000">
            <w:r>
              <w:rPr>
                <w:b/>
                <w:sz w:val="24"/>
                <w:szCs w:val="24"/>
              </w:rPr>
              <w:t>Compliant Code</w:t>
            </w:r>
          </w:p>
        </w:tc>
      </w:tr>
      <w:tr w:rsidR="004C13B9" w14:paraId="0D60EFC8"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6D9878D8" w14:textId="77777777" w:rsidR="004C13B9" w:rsidRDefault="00000000">
            <w:r>
              <w:t xml:space="preserve">This code makes it so constructors and </w:t>
            </w:r>
            <w:proofErr w:type="spellStart"/>
            <w:r>
              <w:t>destructers</w:t>
            </w:r>
            <w:proofErr w:type="spellEnd"/>
            <w:r>
              <w:t xml:space="preserve"> call a </w:t>
            </w:r>
            <w:proofErr w:type="spellStart"/>
            <w:r>
              <w:t>non virtual</w:t>
            </w:r>
            <w:proofErr w:type="spellEnd"/>
            <w:r>
              <w:t xml:space="preserve"> private member function instead of a virtual one.</w:t>
            </w:r>
          </w:p>
        </w:tc>
      </w:tr>
      <w:tr w:rsidR="004C13B9" w14:paraId="3845FC1F" w14:textId="77777777">
        <w:trPr>
          <w:trHeight w:val="460"/>
        </w:trPr>
        <w:tc>
          <w:tcPr>
            <w:tcW w:w="10800" w:type="dxa"/>
            <w:tcMar>
              <w:top w:w="100" w:type="dxa"/>
              <w:left w:w="100" w:type="dxa"/>
              <w:bottom w:w="100" w:type="dxa"/>
              <w:right w:w="100" w:type="dxa"/>
            </w:tcMar>
          </w:tcPr>
          <w:p w14:paraId="5ADB8221" w14:textId="77777777" w:rsidR="004C13B9" w:rsidRDefault="00000000">
            <w:r>
              <w:t>class B {</w:t>
            </w:r>
          </w:p>
          <w:p w14:paraId="321C07DA" w14:textId="77777777" w:rsidR="004C13B9" w:rsidRDefault="00000000">
            <w:r>
              <w:t xml:space="preserve">     void </w:t>
            </w:r>
            <w:proofErr w:type="spellStart"/>
            <w:r>
              <w:t>seize_</w:t>
            </w:r>
            <w:proofErr w:type="gramStart"/>
            <w:r>
              <w:t>mine</w:t>
            </w:r>
            <w:proofErr w:type="spellEnd"/>
            <w:r>
              <w:t>(</w:t>
            </w:r>
            <w:proofErr w:type="gramEnd"/>
            <w:r>
              <w:t>);</w:t>
            </w:r>
          </w:p>
          <w:p w14:paraId="78660431" w14:textId="77777777" w:rsidR="004C13B9" w:rsidRDefault="00000000">
            <w:r>
              <w:t xml:space="preserve">     void </w:t>
            </w:r>
            <w:proofErr w:type="spellStart"/>
            <w:r>
              <w:t>release_</w:t>
            </w:r>
            <w:proofErr w:type="gramStart"/>
            <w:r>
              <w:t>mine</w:t>
            </w:r>
            <w:proofErr w:type="spellEnd"/>
            <w:r>
              <w:t>(</w:t>
            </w:r>
            <w:proofErr w:type="gramEnd"/>
            <w:r>
              <w:t>);</w:t>
            </w:r>
          </w:p>
          <w:p w14:paraId="7CBBCF5F" w14:textId="77777777" w:rsidR="004C13B9" w:rsidRDefault="00000000">
            <w:r>
              <w:t>public:</w:t>
            </w:r>
          </w:p>
          <w:p w14:paraId="4C0F6E37" w14:textId="77777777" w:rsidR="004C13B9" w:rsidRDefault="00000000">
            <w:r>
              <w:t xml:space="preserve">      </w:t>
            </w:r>
            <w:proofErr w:type="gramStart"/>
            <w:r>
              <w:t>B(</w:t>
            </w:r>
            <w:proofErr w:type="gramEnd"/>
            <w:r>
              <w:t xml:space="preserve">) { </w:t>
            </w:r>
            <w:proofErr w:type="spellStart"/>
            <w:r>
              <w:t>seize_mine</w:t>
            </w:r>
            <w:proofErr w:type="spellEnd"/>
            <w:r>
              <w:t>(); }</w:t>
            </w:r>
          </w:p>
          <w:p w14:paraId="070413D1" w14:textId="77777777" w:rsidR="004C13B9" w:rsidRDefault="00000000">
            <w:r>
              <w:t xml:space="preserve">      virtual ~</w:t>
            </w:r>
            <w:proofErr w:type="gramStart"/>
            <w:r>
              <w:t>B(</w:t>
            </w:r>
            <w:proofErr w:type="gramEnd"/>
            <w:r>
              <w:t xml:space="preserve">) { </w:t>
            </w:r>
            <w:proofErr w:type="spellStart"/>
            <w:r>
              <w:t>release_mine</w:t>
            </w:r>
            <w:proofErr w:type="spellEnd"/>
            <w:r>
              <w:t>(); }</w:t>
            </w:r>
          </w:p>
          <w:p w14:paraId="4278F89D" w14:textId="77777777" w:rsidR="004C13B9" w:rsidRDefault="00000000">
            <w:r>
              <w:t>protected:</w:t>
            </w:r>
          </w:p>
          <w:p w14:paraId="35E68803" w14:textId="77777777" w:rsidR="004C13B9" w:rsidRDefault="00000000">
            <w:r>
              <w:t xml:space="preserve">virtual void </w:t>
            </w:r>
            <w:proofErr w:type="gramStart"/>
            <w:r>
              <w:t>seize(</w:t>
            </w:r>
            <w:proofErr w:type="gramEnd"/>
            <w:r>
              <w:t xml:space="preserve">) { </w:t>
            </w:r>
            <w:proofErr w:type="spellStart"/>
            <w:r>
              <w:t>seize_mine</w:t>
            </w:r>
            <w:proofErr w:type="spellEnd"/>
            <w:r>
              <w:t>(); }</w:t>
            </w:r>
          </w:p>
          <w:p w14:paraId="67FCA0EC" w14:textId="77777777" w:rsidR="004C13B9" w:rsidRDefault="00000000">
            <w:r>
              <w:t xml:space="preserve">virtual void </w:t>
            </w:r>
            <w:proofErr w:type="gramStart"/>
            <w:r>
              <w:t>release(</w:t>
            </w:r>
            <w:proofErr w:type="gramEnd"/>
            <w:r>
              <w:t xml:space="preserve">) { </w:t>
            </w:r>
            <w:proofErr w:type="spellStart"/>
            <w:r>
              <w:t>release_mine</w:t>
            </w:r>
            <w:proofErr w:type="spellEnd"/>
            <w:r>
              <w:t>(); }</w:t>
            </w:r>
          </w:p>
          <w:p w14:paraId="61B662A9" w14:textId="77777777" w:rsidR="004C13B9" w:rsidRDefault="00000000">
            <w:r>
              <w:t>};</w:t>
            </w:r>
          </w:p>
          <w:p w14:paraId="2CF3E0EF" w14:textId="77777777" w:rsidR="004C13B9" w:rsidRDefault="00000000">
            <w:r>
              <w:lastRenderedPageBreak/>
              <w:t xml:space="preserve">class </w:t>
            </w:r>
            <w:proofErr w:type="gramStart"/>
            <w:r>
              <w:t>D :</w:t>
            </w:r>
            <w:proofErr w:type="gramEnd"/>
            <w:r>
              <w:t xml:space="preserve"> public B {</w:t>
            </w:r>
          </w:p>
          <w:p w14:paraId="23090E1D" w14:textId="77777777" w:rsidR="004C13B9" w:rsidRDefault="00000000">
            <w:r>
              <w:t xml:space="preserve">    void </w:t>
            </w:r>
            <w:proofErr w:type="spellStart"/>
            <w:r>
              <w:t>seize_</w:t>
            </w:r>
            <w:proofErr w:type="gramStart"/>
            <w:r>
              <w:t>mine</w:t>
            </w:r>
            <w:proofErr w:type="spellEnd"/>
            <w:r>
              <w:t>(</w:t>
            </w:r>
            <w:proofErr w:type="gramEnd"/>
            <w:r>
              <w:t>);</w:t>
            </w:r>
          </w:p>
          <w:p w14:paraId="2D6F277B" w14:textId="77777777" w:rsidR="004C13B9" w:rsidRDefault="00000000">
            <w:r>
              <w:t xml:space="preserve">    void </w:t>
            </w:r>
            <w:proofErr w:type="spellStart"/>
            <w:r>
              <w:t>release_</w:t>
            </w:r>
            <w:proofErr w:type="gramStart"/>
            <w:r>
              <w:t>mine</w:t>
            </w:r>
            <w:proofErr w:type="spellEnd"/>
            <w:r>
              <w:t>(</w:t>
            </w:r>
            <w:proofErr w:type="gramEnd"/>
            <w:r>
              <w:t>);</w:t>
            </w:r>
          </w:p>
          <w:p w14:paraId="1C4A7553" w14:textId="77777777" w:rsidR="004C13B9" w:rsidRDefault="00000000">
            <w:r>
              <w:t xml:space="preserve">  public:</w:t>
            </w:r>
          </w:p>
          <w:p w14:paraId="6F83AA3F" w14:textId="77777777" w:rsidR="004C13B9" w:rsidRDefault="00000000">
            <w:proofErr w:type="gramStart"/>
            <w:r>
              <w:t>D(</w:t>
            </w:r>
            <w:proofErr w:type="gramEnd"/>
            <w:r>
              <w:t xml:space="preserve">) { </w:t>
            </w:r>
            <w:proofErr w:type="spellStart"/>
            <w:r>
              <w:t>seize_mine</w:t>
            </w:r>
            <w:proofErr w:type="spellEnd"/>
            <w:r>
              <w:t>(); }</w:t>
            </w:r>
          </w:p>
          <w:p w14:paraId="29271C76" w14:textId="77777777" w:rsidR="004C13B9" w:rsidRDefault="00000000">
            <w:r>
              <w:t>virtual ~</w:t>
            </w:r>
            <w:proofErr w:type="gramStart"/>
            <w:r>
              <w:t>D(</w:t>
            </w:r>
            <w:proofErr w:type="gramEnd"/>
            <w:r>
              <w:t xml:space="preserve">) { </w:t>
            </w:r>
            <w:proofErr w:type="spellStart"/>
            <w:r>
              <w:t>release_mine</w:t>
            </w:r>
            <w:proofErr w:type="spellEnd"/>
            <w:r>
              <w:t>(); }</w:t>
            </w:r>
          </w:p>
          <w:p w14:paraId="5C7BB228" w14:textId="77777777" w:rsidR="004C13B9" w:rsidRDefault="00000000">
            <w:r>
              <w:t>protected:</w:t>
            </w:r>
          </w:p>
          <w:p w14:paraId="106E99D3" w14:textId="77777777" w:rsidR="004C13B9" w:rsidRDefault="00000000">
            <w:r>
              <w:t xml:space="preserve">void </w:t>
            </w:r>
            <w:proofErr w:type="gramStart"/>
            <w:r>
              <w:t>seize(</w:t>
            </w:r>
            <w:proofErr w:type="gramEnd"/>
            <w:r>
              <w:t>) override {</w:t>
            </w:r>
          </w:p>
          <w:p w14:paraId="7E0FFFB3" w14:textId="77777777" w:rsidR="004C13B9" w:rsidRDefault="00000000">
            <w:proofErr w:type="gramStart"/>
            <w:r>
              <w:t>B::</w:t>
            </w:r>
            <w:proofErr w:type="gramEnd"/>
            <w:r>
              <w:t>seize();</w:t>
            </w:r>
          </w:p>
          <w:p w14:paraId="46D1843E" w14:textId="77777777" w:rsidR="004C13B9" w:rsidRDefault="00000000">
            <w:proofErr w:type="spellStart"/>
            <w:r>
              <w:t>seize_</w:t>
            </w:r>
            <w:proofErr w:type="gramStart"/>
            <w:r>
              <w:t>mine</w:t>
            </w:r>
            <w:proofErr w:type="spellEnd"/>
            <w:r>
              <w:t>(</w:t>
            </w:r>
            <w:proofErr w:type="gramEnd"/>
            <w:r>
              <w:t xml:space="preserve">); </w:t>
            </w:r>
          </w:p>
          <w:p w14:paraId="6ECB0F12" w14:textId="77777777" w:rsidR="004C13B9" w:rsidRDefault="00000000">
            <w:r>
              <w:t>}</w:t>
            </w:r>
          </w:p>
          <w:p w14:paraId="7F0E097D" w14:textId="77777777" w:rsidR="004C13B9" w:rsidRDefault="00000000">
            <w:r>
              <w:t xml:space="preserve">void </w:t>
            </w:r>
            <w:proofErr w:type="gramStart"/>
            <w:r>
              <w:t>release(</w:t>
            </w:r>
            <w:proofErr w:type="gramEnd"/>
            <w:r>
              <w:t>) override {</w:t>
            </w:r>
          </w:p>
          <w:p w14:paraId="588F0C9A" w14:textId="77777777" w:rsidR="004C13B9" w:rsidRDefault="00000000">
            <w:proofErr w:type="spellStart"/>
            <w:r>
              <w:t>release_</w:t>
            </w:r>
            <w:proofErr w:type="gramStart"/>
            <w:r>
              <w:t>mine</w:t>
            </w:r>
            <w:proofErr w:type="spellEnd"/>
            <w:r>
              <w:t>(</w:t>
            </w:r>
            <w:proofErr w:type="gramEnd"/>
            <w:r>
              <w:t>);</w:t>
            </w:r>
          </w:p>
          <w:p w14:paraId="02E34418" w14:textId="77777777" w:rsidR="004C13B9" w:rsidRDefault="00000000">
            <w:proofErr w:type="gramStart"/>
            <w:r>
              <w:t>B::</w:t>
            </w:r>
            <w:proofErr w:type="gramEnd"/>
            <w:r>
              <w:t>release();</w:t>
            </w:r>
          </w:p>
          <w:p w14:paraId="63B7FF85" w14:textId="77777777" w:rsidR="004C13B9" w:rsidRDefault="00000000">
            <w:r>
              <w:t>}</w:t>
            </w:r>
          </w:p>
          <w:p w14:paraId="24D27101" w14:textId="77777777" w:rsidR="004C13B9" w:rsidRDefault="00000000">
            <w:r>
              <w:t>};</w:t>
            </w:r>
          </w:p>
        </w:tc>
      </w:tr>
    </w:tbl>
    <w:p w14:paraId="6FE5F30C" w14:textId="77777777" w:rsidR="004C13B9" w:rsidRDefault="004C13B9">
      <w:pPr>
        <w:rPr>
          <w:b/>
        </w:rPr>
      </w:pPr>
    </w:p>
    <w:p w14:paraId="63A9FFA1" w14:textId="77777777" w:rsidR="004C13B9" w:rsidRDefault="00000000">
      <w:pPr>
        <w:rPr>
          <w:b/>
        </w:rPr>
      </w:pPr>
      <w:r>
        <w:rPr>
          <w:b/>
        </w:rPr>
        <w:t>Note: Stop here for the milestone. Complete this section for Project One in Module Six.</w:t>
      </w:r>
    </w:p>
    <w:tbl>
      <w:tblPr>
        <w:tblStyle w:val="afff3"/>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80"/>
      </w:tblGrid>
      <w:tr w:rsidR="004C13B9" w14:paraId="7A1811E3" w14:textId="77777777">
        <w:trPr>
          <w:tblHeader/>
        </w:trPr>
        <w:tc>
          <w:tcPr>
            <w:tcW w:w="10780" w:type="dxa"/>
            <w:shd w:val="clear" w:color="auto" w:fill="auto"/>
            <w:tcMar>
              <w:top w:w="100" w:type="dxa"/>
              <w:left w:w="100" w:type="dxa"/>
              <w:bottom w:w="100" w:type="dxa"/>
              <w:right w:w="100" w:type="dxa"/>
            </w:tcMar>
          </w:tcPr>
          <w:p w14:paraId="0BC0AF77" w14:textId="77777777" w:rsidR="004C13B9" w:rsidRDefault="00000000">
            <w:pPr>
              <w:pBdr>
                <w:top w:val="nil"/>
                <w:left w:val="nil"/>
                <w:bottom w:val="nil"/>
                <w:right w:val="nil"/>
                <w:between w:val="nil"/>
              </w:pBdr>
            </w:pPr>
            <w:r>
              <w:rPr>
                <w:b/>
              </w:rPr>
              <w:t>Principles(s):</w:t>
            </w:r>
            <w:r>
              <w:t xml:space="preserve"> [Name the principle and explain how it maps to this standard.]</w:t>
            </w:r>
          </w:p>
        </w:tc>
      </w:tr>
    </w:tbl>
    <w:p w14:paraId="0873315F" w14:textId="77777777" w:rsidR="004C13B9" w:rsidRDefault="004C13B9">
      <w:pPr>
        <w:rPr>
          <w:b/>
        </w:rPr>
      </w:pPr>
    </w:p>
    <w:p w14:paraId="4639BF63" w14:textId="77777777" w:rsidR="004C13B9" w:rsidRDefault="00000000">
      <w:pPr>
        <w:rPr>
          <w:b/>
        </w:rPr>
      </w:pPr>
      <w:r>
        <w:rPr>
          <w:b/>
        </w:rPr>
        <w:t>Threat Level</w:t>
      </w:r>
    </w:p>
    <w:tbl>
      <w:tblPr>
        <w:tblStyle w:val="afff4"/>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341"/>
        <w:gridCol w:w="4021"/>
        <w:gridCol w:w="1807"/>
        <w:gridCol w:w="1805"/>
      </w:tblGrid>
      <w:tr w:rsidR="004C13B9" w14:paraId="1F0D11E6" w14:textId="77777777">
        <w:trPr>
          <w:trHeight w:val="460"/>
          <w:tblHeader/>
        </w:trPr>
        <w:tc>
          <w:tcPr>
            <w:tcW w:w="1806" w:type="dxa"/>
            <w:shd w:val="clear" w:color="auto" w:fill="D9D9D9"/>
            <w:vAlign w:val="center"/>
          </w:tcPr>
          <w:p w14:paraId="30700372" w14:textId="77777777" w:rsidR="004C13B9" w:rsidRDefault="00000000">
            <w:pPr>
              <w:jc w:val="center"/>
              <w:rPr>
                <w:b/>
                <w:sz w:val="24"/>
                <w:szCs w:val="24"/>
              </w:rPr>
            </w:pPr>
            <w:r>
              <w:rPr>
                <w:b/>
                <w:sz w:val="24"/>
                <w:szCs w:val="24"/>
              </w:rPr>
              <w:t>Severity</w:t>
            </w:r>
          </w:p>
        </w:tc>
        <w:tc>
          <w:tcPr>
            <w:tcW w:w="1341" w:type="dxa"/>
            <w:shd w:val="clear" w:color="auto" w:fill="D9D9D9"/>
            <w:vAlign w:val="center"/>
          </w:tcPr>
          <w:p w14:paraId="5440F505" w14:textId="77777777" w:rsidR="004C13B9" w:rsidRDefault="00000000">
            <w:pPr>
              <w:jc w:val="center"/>
              <w:rPr>
                <w:b/>
                <w:sz w:val="24"/>
                <w:szCs w:val="24"/>
              </w:rPr>
            </w:pPr>
            <w:r>
              <w:rPr>
                <w:b/>
                <w:sz w:val="24"/>
                <w:szCs w:val="24"/>
              </w:rPr>
              <w:t>Likelihood</w:t>
            </w:r>
          </w:p>
        </w:tc>
        <w:tc>
          <w:tcPr>
            <w:tcW w:w="4021" w:type="dxa"/>
            <w:shd w:val="clear" w:color="auto" w:fill="D9D9D9"/>
            <w:vAlign w:val="center"/>
          </w:tcPr>
          <w:p w14:paraId="5B049B07" w14:textId="77777777" w:rsidR="004C13B9" w:rsidRDefault="00000000">
            <w:pPr>
              <w:jc w:val="center"/>
              <w:rPr>
                <w:b/>
                <w:sz w:val="24"/>
                <w:szCs w:val="24"/>
              </w:rPr>
            </w:pPr>
            <w:r>
              <w:rPr>
                <w:b/>
                <w:sz w:val="24"/>
                <w:szCs w:val="24"/>
              </w:rPr>
              <w:t>Remediation Cost</w:t>
            </w:r>
          </w:p>
        </w:tc>
        <w:tc>
          <w:tcPr>
            <w:tcW w:w="1807" w:type="dxa"/>
            <w:shd w:val="clear" w:color="auto" w:fill="D9D9D9"/>
            <w:vAlign w:val="center"/>
          </w:tcPr>
          <w:p w14:paraId="5ABC500E" w14:textId="77777777" w:rsidR="004C13B9" w:rsidRDefault="00000000">
            <w:pPr>
              <w:jc w:val="center"/>
              <w:rPr>
                <w:b/>
                <w:sz w:val="24"/>
                <w:szCs w:val="24"/>
              </w:rPr>
            </w:pPr>
            <w:r>
              <w:rPr>
                <w:b/>
                <w:sz w:val="24"/>
                <w:szCs w:val="24"/>
              </w:rPr>
              <w:t>Priority</w:t>
            </w:r>
          </w:p>
        </w:tc>
        <w:tc>
          <w:tcPr>
            <w:tcW w:w="1805" w:type="dxa"/>
            <w:shd w:val="clear" w:color="auto" w:fill="D9D9D9"/>
            <w:vAlign w:val="center"/>
          </w:tcPr>
          <w:p w14:paraId="0558143D" w14:textId="77777777" w:rsidR="004C13B9" w:rsidRDefault="00000000">
            <w:pPr>
              <w:jc w:val="center"/>
              <w:rPr>
                <w:b/>
                <w:sz w:val="24"/>
                <w:szCs w:val="24"/>
              </w:rPr>
            </w:pPr>
            <w:r>
              <w:rPr>
                <w:b/>
                <w:sz w:val="24"/>
                <w:szCs w:val="24"/>
              </w:rPr>
              <w:t>Level</w:t>
            </w:r>
          </w:p>
        </w:tc>
      </w:tr>
      <w:tr w:rsidR="004C13B9" w14:paraId="19B77708" w14:textId="77777777">
        <w:trPr>
          <w:trHeight w:val="460"/>
        </w:trPr>
        <w:tc>
          <w:tcPr>
            <w:tcW w:w="1806" w:type="dxa"/>
            <w:shd w:val="clear" w:color="auto" w:fill="auto"/>
          </w:tcPr>
          <w:p w14:paraId="53745EB3" w14:textId="5ECD6D6B" w:rsidR="004C13B9" w:rsidRDefault="00A10816">
            <w:pPr>
              <w:jc w:val="center"/>
            </w:pPr>
            <w:r>
              <w:t>Low</w:t>
            </w:r>
          </w:p>
        </w:tc>
        <w:tc>
          <w:tcPr>
            <w:tcW w:w="1341" w:type="dxa"/>
            <w:shd w:val="clear" w:color="auto" w:fill="auto"/>
          </w:tcPr>
          <w:p w14:paraId="3261D112" w14:textId="33587E44" w:rsidR="004C13B9" w:rsidRDefault="00A10816">
            <w:pPr>
              <w:jc w:val="center"/>
            </w:pPr>
            <w:r>
              <w:t>Unlikely</w:t>
            </w:r>
          </w:p>
        </w:tc>
        <w:tc>
          <w:tcPr>
            <w:tcW w:w="4021" w:type="dxa"/>
            <w:shd w:val="clear" w:color="auto" w:fill="auto"/>
          </w:tcPr>
          <w:p w14:paraId="6D9E636C" w14:textId="56694E0B" w:rsidR="004C13B9" w:rsidRDefault="00A10816">
            <w:pPr>
              <w:jc w:val="center"/>
            </w:pPr>
            <w:r>
              <w:t>Medium</w:t>
            </w:r>
          </w:p>
        </w:tc>
        <w:tc>
          <w:tcPr>
            <w:tcW w:w="1807" w:type="dxa"/>
            <w:shd w:val="clear" w:color="auto" w:fill="auto"/>
          </w:tcPr>
          <w:p w14:paraId="705915CD" w14:textId="6E83071F" w:rsidR="004C13B9" w:rsidRDefault="00A10816">
            <w:pPr>
              <w:jc w:val="center"/>
            </w:pPr>
            <w:r>
              <w:t>P2</w:t>
            </w:r>
          </w:p>
        </w:tc>
        <w:tc>
          <w:tcPr>
            <w:tcW w:w="1805" w:type="dxa"/>
            <w:shd w:val="clear" w:color="auto" w:fill="auto"/>
          </w:tcPr>
          <w:p w14:paraId="24A64526" w14:textId="0AB17C17" w:rsidR="004C13B9" w:rsidRDefault="00A10816">
            <w:pPr>
              <w:jc w:val="center"/>
            </w:pPr>
            <w:r>
              <w:t>L3</w:t>
            </w:r>
          </w:p>
        </w:tc>
      </w:tr>
    </w:tbl>
    <w:p w14:paraId="2E5E3889" w14:textId="77777777" w:rsidR="004C13B9" w:rsidRDefault="004C13B9">
      <w:pPr>
        <w:rPr>
          <w:b/>
        </w:rPr>
      </w:pPr>
    </w:p>
    <w:p w14:paraId="6FABB64F" w14:textId="77777777" w:rsidR="004C13B9" w:rsidRDefault="00000000">
      <w:pPr>
        <w:rPr>
          <w:b/>
        </w:rPr>
      </w:pPr>
      <w:r>
        <w:rPr>
          <w:b/>
        </w:rPr>
        <w:t>Automation</w:t>
      </w:r>
    </w:p>
    <w:tbl>
      <w:tblPr>
        <w:tblStyle w:val="afff5"/>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4021"/>
        <w:gridCol w:w="3611"/>
      </w:tblGrid>
      <w:tr w:rsidR="004C13B9" w14:paraId="34B27AF3" w14:textId="77777777">
        <w:trPr>
          <w:trHeight w:val="460"/>
          <w:tblHeader/>
        </w:trPr>
        <w:tc>
          <w:tcPr>
            <w:tcW w:w="1807" w:type="dxa"/>
            <w:shd w:val="clear" w:color="auto" w:fill="D9D9D9"/>
            <w:vAlign w:val="center"/>
          </w:tcPr>
          <w:p w14:paraId="297DED09" w14:textId="77777777" w:rsidR="004C13B9" w:rsidRDefault="00000000">
            <w:pPr>
              <w:jc w:val="center"/>
              <w:rPr>
                <w:b/>
                <w:sz w:val="24"/>
                <w:szCs w:val="24"/>
              </w:rPr>
            </w:pPr>
            <w:r>
              <w:rPr>
                <w:b/>
                <w:sz w:val="24"/>
                <w:szCs w:val="24"/>
              </w:rPr>
              <w:t>Tool</w:t>
            </w:r>
          </w:p>
        </w:tc>
        <w:tc>
          <w:tcPr>
            <w:tcW w:w="1341" w:type="dxa"/>
            <w:shd w:val="clear" w:color="auto" w:fill="D9D9D9"/>
            <w:vAlign w:val="center"/>
          </w:tcPr>
          <w:p w14:paraId="5EFB4151" w14:textId="77777777" w:rsidR="004C13B9" w:rsidRDefault="00000000">
            <w:pPr>
              <w:jc w:val="center"/>
              <w:rPr>
                <w:b/>
                <w:sz w:val="24"/>
                <w:szCs w:val="24"/>
              </w:rPr>
            </w:pPr>
            <w:r>
              <w:rPr>
                <w:b/>
                <w:sz w:val="24"/>
                <w:szCs w:val="24"/>
              </w:rPr>
              <w:t>Version</w:t>
            </w:r>
          </w:p>
        </w:tc>
        <w:tc>
          <w:tcPr>
            <w:tcW w:w="4021" w:type="dxa"/>
            <w:shd w:val="clear" w:color="auto" w:fill="D9D9D9"/>
            <w:vAlign w:val="center"/>
          </w:tcPr>
          <w:p w14:paraId="6805B277" w14:textId="77777777" w:rsidR="004C13B9" w:rsidRDefault="00000000">
            <w:pPr>
              <w:jc w:val="center"/>
              <w:rPr>
                <w:b/>
                <w:sz w:val="24"/>
                <w:szCs w:val="24"/>
              </w:rPr>
            </w:pPr>
            <w:r>
              <w:rPr>
                <w:b/>
                <w:sz w:val="24"/>
                <w:szCs w:val="24"/>
              </w:rPr>
              <w:t>Checker</w:t>
            </w:r>
          </w:p>
        </w:tc>
        <w:tc>
          <w:tcPr>
            <w:tcW w:w="3611" w:type="dxa"/>
            <w:shd w:val="clear" w:color="auto" w:fill="D9D9D9"/>
            <w:vAlign w:val="center"/>
          </w:tcPr>
          <w:p w14:paraId="3D9C6A9A" w14:textId="77777777" w:rsidR="004C13B9" w:rsidRDefault="00000000">
            <w:pPr>
              <w:jc w:val="center"/>
              <w:rPr>
                <w:b/>
                <w:sz w:val="24"/>
                <w:szCs w:val="24"/>
              </w:rPr>
            </w:pPr>
            <w:r>
              <w:rPr>
                <w:b/>
                <w:sz w:val="24"/>
                <w:szCs w:val="24"/>
              </w:rPr>
              <w:t>Description Tool</w:t>
            </w:r>
          </w:p>
        </w:tc>
      </w:tr>
      <w:tr w:rsidR="004C13B9" w14:paraId="57CADF04" w14:textId="77777777">
        <w:trPr>
          <w:trHeight w:val="460"/>
        </w:trPr>
        <w:tc>
          <w:tcPr>
            <w:tcW w:w="1807" w:type="dxa"/>
            <w:shd w:val="clear" w:color="auto" w:fill="auto"/>
          </w:tcPr>
          <w:p w14:paraId="3E23906C" w14:textId="7F04FB5C" w:rsidR="004C13B9" w:rsidRDefault="00A10816">
            <w:pPr>
              <w:jc w:val="center"/>
            </w:pPr>
            <w:r>
              <w:t>Clang</w:t>
            </w:r>
          </w:p>
        </w:tc>
        <w:tc>
          <w:tcPr>
            <w:tcW w:w="1341" w:type="dxa"/>
            <w:shd w:val="clear" w:color="auto" w:fill="auto"/>
          </w:tcPr>
          <w:p w14:paraId="75685865" w14:textId="7EEBD565" w:rsidR="004C13B9" w:rsidRDefault="00A10816">
            <w:pPr>
              <w:jc w:val="center"/>
            </w:pPr>
            <w:r>
              <w:t>3.9</w:t>
            </w:r>
          </w:p>
        </w:tc>
        <w:tc>
          <w:tcPr>
            <w:tcW w:w="4021" w:type="dxa"/>
            <w:shd w:val="clear" w:color="auto" w:fill="auto"/>
          </w:tcPr>
          <w:p w14:paraId="3F1420BD" w14:textId="0937FCC5" w:rsidR="004C13B9" w:rsidRDefault="00A10816">
            <w:pPr>
              <w:jc w:val="center"/>
            </w:pPr>
            <w:r>
              <w:t>Clang-analyzer-</w:t>
            </w:r>
            <w:proofErr w:type="spellStart"/>
            <w:proofErr w:type="gramStart"/>
            <w:r>
              <w:t>alpha.cplusplus</w:t>
            </w:r>
            <w:proofErr w:type="gramEnd"/>
            <w:r>
              <w:t>.VirtualCall</w:t>
            </w:r>
            <w:proofErr w:type="spellEnd"/>
          </w:p>
        </w:tc>
        <w:tc>
          <w:tcPr>
            <w:tcW w:w="3611" w:type="dxa"/>
            <w:shd w:val="clear" w:color="auto" w:fill="auto"/>
          </w:tcPr>
          <w:p w14:paraId="0238CADB" w14:textId="74630002" w:rsidR="004C13B9" w:rsidRDefault="00A10816">
            <w:pPr>
              <w:jc w:val="center"/>
            </w:pPr>
            <w:r>
              <w:t>Checked by clang tidy</w:t>
            </w:r>
          </w:p>
        </w:tc>
      </w:tr>
      <w:tr w:rsidR="004C13B9" w14:paraId="28C2AB99" w14:textId="77777777">
        <w:trPr>
          <w:trHeight w:val="460"/>
        </w:trPr>
        <w:tc>
          <w:tcPr>
            <w:tcW w:w="1807" w:type="dxa"/>
            <w:shd w:val="clear" w:color="auto" w:fill="auto"/>
          </w:tcPr>
          <w:p w14:paraId="1CDA83C9" w14:textId="1FB0AA61" w:rsidR="004C13B9" w:rsidRDefault="00A10816">
            <w:pPr>
              <w:jc w:val="center"/>
            </w:pPr>
            <w:proofErr w:type="spellStart"/>
            <w:r>
              <w:t>Astree</w:t>
            </w:r>
            <w:proofErr w:type="spellEnd"/>
          </w:p>
        </w:tc>
        <w:tc>
          <w:tcPr>
            <w:tcW w:w="1341" w:type="dxa"/>
            <w:shd w:val="clear" w:color="auto" w:fill="auto"/>
          </w:tcPr>
          <w:p w14:paraId="05FE6CA5" w14:textId="527D1001" w:rsidR="004C13B9" w:rsidRDefault="00A10816">
            <w:pPr>
              <w:jc w:val="center"/>
            </w:pPr>
            <w:r>
              <w:t>20.10</w:t>
            </w:r>
          </w:p>
        </w:tc>
        <w:tc>
          <w:tcPr>
            <w:tcW w:w="4021" w:type="dxa"/>
            <w:shd w:val="clear" w:color="auto" w:fill="auto"/>
          </w:tcPr>
          <w:p w14:paraId="0C9AB961" w14:textId="4F4FF85E" w:rsidR="004C13B9" w:rsidRDefault="00A10816">
            <w:pPr>
              <w:jc w:val="center"/>
              <w:rPr>
                <w:u w:val="single"/>
              </w:rPr>
            </w:pPr>
            <w:r>
              <w:t>Virtual-call-in-</w:t>
            </w:r>
            <w:proofErr w:type="spellStart"/>
            <w:r>
              <w:t>constructorinvalid_function_pointer</w:t>
            </w:r>
            <w:proofErr w:type="spellEnd"/>
          </w:p>
        </w:tc>
        <w:tc>
          <w:tcPr>
            <w:tcW w:w="3611" w:type="dxa"/>
            <w:shd w:val="clear" w:color="auto" w:fill="auto"/>
          </w:tcPr>
          <w:p w14:paraId="26C68400" w14:textId="3E99B339" w:rsidR="004C13B9" w:rsidRDefault="00A10816">
            <w:pPr>
              <w:jc w:val="center"/>
            </w:pPr>
            <w:r>
              <w:t>Fully checked</w:t>
            </w:r>
          </w:p>
        </w:tc>
      </w:tr>
      <w:tr w:rsidR="004C13B9" w14:paraId="6972F8CD" w14:textId="77777777">
        <w:trPr>
          <w:trHeight w:val="460"/>
        </w:trPr>
        <w:tc>
          <w:tcPr>
            <w:tcW w:w="1807" w:type="dxa"/>
            <w:shd w:val="clear" w:color="auto" w:fill="auto"/>
          </w:tcPr>
          <w:p w14:paraId="4F3DDDE1" w14:textId="53179D11" w:rsidR="004C13B9" w:rsidRDefault="004B7988">
            <w:pPr>
              <w:jc w:val="center"/>
            </w:pPr>
            <w:r>
              <w:t>SonarQube C/C++ Plugin</w:t>
            </w:r>
          </w:p>
        </w:tc>
        <w:tc>
          <w:tcPr>
            <w:tcW w:w="1341" w:type="dxa"/>
            <w:shd w:val="clear" w:color="auto" w:fill="auto"/>
          </w:tcPr>
          <w:p w14:paraId="1375DDA7" w14:textId="1FEF7D55" w:rsidR="004C13B9" w:rsidRDefault="004B7988">
            <w:pPr>
              <w:jc w:val="center"/>
            </w:pPr>
            <w:r>
              <w:t>4.10</w:t>
            </w:r>
          </w:p>
        </w:tc>
        <w:tc>
          <w:tcPr>
            <w:tcW w:w="4021" w:type="dxa"/>
            <w:shd w:val="clear" w:color="auto" w:fill="auto"/>
          </w:tcPr>
          <w:p w14:paraId="2BC50C23" w14:textId="6A6CD469" w:rsidR="004C13B9" w:rsidRDefault="004B7988">
            <w:pPr>
              <w:jc w:val="center"/>
              <w:rPr>
                <w:u w:val="single"/>
              </w:rPr>
            </w:pPr>
            <w:r>
              <w:t>S1699</w:t>
            </w:r>
          </w:p>
        </w:tc>
        <w:tc>
          <w:tcPr>
            <w:tcW w:w="3611" w:type="dxa"/>
            <w:shd w:val="clear" w:color="auto" w:fill="auto"/>
          </w:tcPr>
          <w:p w14:paraId="416F6498" w14:textId="6C1DBCAC" w:rsidR="004C13B9" w:rsidRDefault="004C13B9">
            <w:pPr>
              <w:jc w:val="center"/>
            </w:pPr>
          </w:p>
        </w:tc>
      </w:tr>
      <w:tr w:rsidR="004C13B9" w14:paraId="5A31531A" w14:textId="77777777">
        <w:trPr>
          <w:trHeight w:val="460"/>
        </w:trPr>
        <w:tc>
          <w:tcPr>
            <w:tcW w:w="1807" w:type="dxa"/>
            <w:shd w:val="clear" w:color="auto" w:fill="auto"/>
          </w:tcPr>
          <w:p w14:paraId="7ABFCBA7" w14:textId="72BE5F3F" w:rsidR="004C13B9" w:rsidRDefault="004B7988">
            <w:pPr>
              <w:jc w:val="center"/>
            </w:pPr>
            <w:proofErr w:type="spellStart"/>
            <w:r>
              <w:t>Axivion</w:t>
            </w:r>
            <w:proofErr w:type="spellEnd"/>
            <w:r>
              <w:t xml:space="preserve"> Bauhaus Suite</w:t>
            </w:r>
          </w:p>
        </w:tc>
        <w:tc>
          <w:tcPr>
            <w:tcW w:w="1341" w:type="dxa"/>
            <w:shd w:val="clear" w:color="auto" w:fill="auto"/>
          </w:tcPr>
          <w:p w14:paraId="2AF4B730" w14:textId="262B7325" w:rsidR="004C13B9" w:rsidRDefault="004B7988">
            <w:pPr>
              <w:jc w:val="center"/>
            </w:pPr>
            <w:r>
              <w:t>6.9.0</w:t>
            </w:r>
          </w:p>
        </w:tc>
        <w:tc>
          <w:tcPr>
            <w:tcW w:w="4021" w:type="dxa"/>
            <w:shd w:val="clear" w:color="auto" w:fill="auto"/>
          </w:tcPr>
          <w:p w14:paraId="0924671C" w14:textId="07AAF0F8" w:rsidR="004C13B9" w:rsidRDefault="004B7988">
            <w:pPr>
              <w:jc w:val="center"/>
              <w:rPr>
                <w:u w:val="single"/>
              </w:rPr>
            </w:pPr>
            <w:proofErr w:type="spellStart"/>
            <w:r>
              <w:t>CertC</w:t>
            </w:r>
            <w:proofErr w:type="spellEnd"/>
            <w:r>
              <w:t>++-OOP50</w:t>
            </w:r>
          </w:p>
        </w:tc>
        <w:tc>
          <w:tcPr>
            <w:tcW w:w="3611" w:type="dxa"/>
            <w:shd w:val="clear" w:color="auto" w:fill="auto"/>
          </w:tcPr>
          <w:p w14:paraId="54945943" w14:textId="43EB13B7" w:rsidR="004C13B9" w:rsidRDefault="004C13B9">
            <w:pPr>
              <w:jc w:val="center"/>
            </w:pPr>
          </w:p>
        </w:tc>
      </w:tr>
      <w:tr w:rsidR="004B7988" w14:paraId="408B09E9" w14:textId="77777777">
        <w:trPr>
          <w:trHeight w:val="460"/>
        </w:trPr>
        <w:tc>
          <w:tcPr>
            <w:tcW w:w="1807" w:type="dxa"/>
            <w:shd w:val="clear" w:color="auto" w:fill="auto"/>
          </w:tcPr>
          <w:p w14:paraId="57F1EB3D" w14:textId="10CFD904" w:rsidR="004B7988" w:rsidRDefault="004B7988">
            <w:pPr>
              <w:jc w:val="center"/>
            </w:pPr>
            <w:r>
              <w:t>PVS-Studio</w:t>
            </w:r>
          </w:p>
        </w:tc>
        <w:tc>
          <w:tcPr>
            <w:tcW w:w="1341" w:type="dxa"/>
            <w:shd w:val="clear" w:color="auto" w:fill="auto"/>
          </w:tcPr>
          <w:p w14:paraId="76DA5C19" w14:textId="3542B4D1" w:rsidR="004B7988" w:rsidRDefault="004B7988">
            <w:pPr>
              <w:jc w:val="center"/>
            </w:pPr>
            <w:r>
              <w:t>20.10</w:t>
            </w:r>
          </w:p>
        </w:tc>
        <w:tc>
          <w:tcPr>
            <w:tcW w:w="4021" w:type="dxa"/>
            <w:shd w:val="clear" w:color="auto" w:fill="auto"/>
          </w:tcPr>
          <w:p w14:paraId="320C1C3A" w14:textId="039F183F" w:rsidR="004B7988" w:rsidRDefault="004B7988">
            <w:pPr>
              <w:jc w:val="center"/>
            </w:pPr>
            <w:r>
              <w:t>Virtual-call-in-customer</w:t>
            </w:r>
          </w:p>
        </w:tc>
        <w:tc>
          <w:tcPr>
            <w:tcW w:w="3611" w:type="dxa"/>
            <w:shd w:val="clear" w:color="auto" w:fill="auto"/>
          </w:tcPr>
          <w:p w14:paraId="15A39B57" w14:textId="64EAB4BF" w:rsidR="004B7988" w:rsidRDefault="004B7988">
            <w:pPr>
              <w:jc w:val="center"/>
            </w:pPr>
            <w:r>
              <w:t>Fully Checked</w:t>
            </w:r>
          </w:p>
        </w:tc>
      </w:tr>
      <w:tr w:rsidR="004B7988" w14:paraId="3C75462D" w14:textId="77777777">
        <w:trPr>
          <w:trHeight w:val="460"/>
        </w:trPr>
        <w:tc>
          <w:tcPr>
            <w:tcW w:w="1807" w:type="dxa"/>
            <w:shd w:val="clear" w:color="auto" w:fill="auto"/>
          </w:tcPr>
          <w:p w14:paraId="6593948B" w14:textId="2F778B14" w:rsidR="004B7988" w:rsidRDefault="004B7988">
            <w:pPr>
              <w:jc w:val="center"/>
            </w:pPr>
            <w:r>
              <w:t>LDRA tool suite</w:t>
            </w:r>
          </w:p>
        </w:tc>
        <w:tc>
          <w:tcPr>
            <w:tcW w:w="1341" w:type="dxa"/>
            <w:shd w:val="clear" w:color="auto" w:fill="auto"/>
          </w:tcPr>
          <w:p w14:paraId="69B69566" w14:textId="111D624A" w:rsidR="004B7988" w:rsidRDefault="004B7988">
            <w:pPr>
              <w:jc w:val="center"/>
            </w:pPr>
            <w:r>
              <w:t>9.7.1</w:t>
            </w:r>
          </w:p>
        </w:tc>
        <w:tc>
          <w:tcPr>
            <w:tcW w:w="4021" w:type="dxa"/>
            <w:shd w:val="clear" w:color="auto" w:fill="auto"/>
          </w:tcPr>
          <w:p w14:paraId="1C8E6264" w14:textId="1A27214A" w:rsidR="004B7988" w:rsidRDefault="004B7988">
            <w:pPr>
              <w:jc w:val="center"/>
            </w:pPr>
            <w:r>
              <w:t>467s, 92D</w:t>
            </w:r>
          </w:p>
        </w:tc>
        <w:tc>
          <w:tcPr>
            <w:tcW w:w="3611" w:type="dxa"/>
            <w:shd w:val="clear" w:color="auto" w:fill="auto"/>
          </w:tcPr>
          <w:p w14:paraId="1D61653B" w14:textId="13692E51" w:rsidR="004B7988" w:rsidRDefault="004B7988">
            <w:pPr>
              <w:jc w:val="center"/>
            </w:pPr>
            <w:r>
              <w:t>Fully implemented</w:t>
            </w:r>
          </w:p>
        </w:tc>
      </w:tr>
      <w:tr w:rsidR="004B7988" w14:paraId="59AAB4A0" w14:textId="77777777">
        <w:trPr>
          <w:trHeight w:val="460"/>
        </w:trPr>
        <w:tc>
          <w:tcPr>
            <w:tcW w:w="1807" w:type="dxa"/>
            <w:shd w:val="clear" w:color="auto" w:fill="auto"/>
          </w:tcPr>
          <w:p w14:paraId="1897BA35" w14:textId="0F2086DB" w:rsidR="004B7988" w:rsidRDefault="004B7988">
            <w:pPr>
              <w:jc w:val="center"/>
            </w:pPr>
            <w:r>
              <w:t>PRQA QA C++</w:t>
            </w:r>
          </w:p>
        </w:tc>
        <w:tc>
          <w:tcPr>
            <w:tcW w:w="1341" w:type="dxa"/>
            <w:shd w:val="clear" w:color="auto" w:fill="auto"/>
          </w:tcPr>
          <w:p w14:paraId="0FCF3097" w14:textId="6A9FF4F6" w:rsidR="004B7988" w:rsidRDefault="004B7988">
            <w:pPr>
              <w:jc w:val="center"/>
            </w:pPr>
            <w:r>
              <w:t>4.4</w:t>
            </w:r>
          </w:p>
        </w:tc>
        <w:tc>
          <w:tcPr>
            <w:tcW w:w="4021" w:type="dxa"/>
            <w:shd w:val="clear" w:color="auto" w:fill="auto"/>
          </w:tcPr>
          <w:p w14:paraId="1A87C036" w14:textId="0C4E69D0" w:rsidR="004B7988" w:rsidRDefault="004B7988">
            <w:pPr>
              <w:jc w:val="center"/>
            </w:pPr>
            <w:r>
              <w:t>2460, 4261, 4273, 4274, 4275, 4276, 4277, 4278, 4279, 4280, 4281, 4282</w:t>
            </w:r>
          </w:p>
        </w:tc>
        <w:tc>
          <w:tcPr>
            <w:tcW w:w="3611" w:type="dxa"/>
            <w:shd w:val="clear" w:color="auto" w:fill="auto"/>
          </w:tcPr>
          <w:p w14:paraId="64E5A9A9" w14:textId="77777777" w:rsidR="004B7988" w:rsidRDefault="004B7988">
            <w:pPr>
              <w:jc w:val="center"/>
            </w:pPr>
          </w:p>
        </w:tc>
      </w:tr>
      <w:tr w:rsidR="004B7988" w14:paraId="127A37AA" w14:textId="77777777">
        <w:trPr>
          <w:trHeight w:val="460"/>
        </w:trPr>
        <w:tc>
          <w:tcPr>
            <w:tcW w:w="1807" w:type="dxa"/>
            <w:shd w:val="clear" w:color="auto" w:fill="auto"/>
          </w:tcPr>
          <w:p w14:paraId="2E25B4CF" w14:textId="0A39C608" w:rsidR="004B7988" w:rsidRDefault="004B7988">
            <w:pPr>
              <w:jc w:val="center"/>
            </w:pPr>
            <w:proofErr w:type="spellStart"/>
            <w:r>
              <w:t>Parasoft</w:t>
            </w:r>
            <w:proofErr w:type="spellEnd"/>
            <w:r>
              <w:t xml:space="preserve"> C/C++ test</w:t>
            </w:r>
          </w:p>
        </w:tc>
        <w:tc>
          <w:tcPr>
            <w:tcW w:w="1341" w:type="dxa"/>
            <w:shd w:val="clear" w:color="auto" w:fill="auto"/>
          </w:tcPr>
          <w:p w14:paraId="77963626" w14:textId="21E45438" w:rsidR="004B7988" w:rsidRDefault="004B7988">
            <w:pPr>
              <w:jc w:val="center"/>
            </w:pPr>
            <w:r>
              <w:t>2020.2</w:t>
            </w:r>
          </w:p>
        </w:tc>
        <w:tc>
          <w:tcPr>
            <w:tcW w:w="4021" w:type="dxa"/>
            <w:shd w:val="clear" w:color="auto" w:fill="auto"/>
          </w:tcPr>
          <w:p w14:paraId="28FB4334" w14:textId="77777777" w:rsidR="004B7988" w:rsidRDefault="004B7988">
            <w:pPr>
              <w:jc w:val="center"/>
            </w:pPr>
            <w:r>
              <w:t>CERT CPP-OOP50-a</w:t>
            </w:r>
          </w:p>
          <w:p w14:paraId="15D0FA01" w14:textId="77777777" w:rsidR="004B7988" w:rsidRDefault="004B7988">
            <w:pPr>
              <w:jc w:val="center"/>
            </w:pPr>
            <w:r>
              <w:t>CERT CPP-OOP50-b</w:t>
            </w:r>
          </w:p>
          <w:p w14:paraId="3132F92F" w14:textId="77777777" w:rsidR="004B7988" w:rsidRDefault="004B7988">
            <w:pPr>
              <w:jc w:val="center"/>
            </w:pPr>
            <w:r>
              <w:t>CERT CPP-OOP50-c</w:t>
            </w:r>
          </w:p>
          <w:p w14:paraId="58A83E8C" w14:textId="2F035A57" w:rsidR="004B7988" w:rsidRDefault="004B7988">
            <w:pPr>
              <w:jc w:val="center"/>
            </w:pPr>
            <w:r>
              <w:t>CERT CPP-OOP50-d</w:t>
            </w:r>
          </w:p>
        </w:tc>
        <w:tc>
          <w:tcPr>
            <w:tcW w:w="3611" w:type="dxa"/>
            <w:shd w:val="clear" w:color="auto" w:fill="auto"/>
          </w:tcPr>
          <w:p w14:paraId="31EFBC13" w14:textId="77777777" w:rsidR="004B7988" w:rsidRDefault="004B7988">
            <w:pPr>
              <w:jc w:val="center"/>
            </w:pPr>
            <w:r>
              <w:t>Avoid calling for virtual functions from constructors</w:t>
            </w:r>
          </w:p>
          <w:p w14:paraId="43A27A5D" w14:textId="77777777" w:rsidR="004B7988" w:rsidRDefault="004B7988">
            <w:pPr>
              <w:jc w:val="center"/>
            </w:pPr>
            <w:r>
              <w:t>Avoid calling for virtual functions form destructors</w:t>
            </w:r>
          </w:p>
          <w:p w14:paraId="2D9F0F1E" w14:textId="77777777" w:rsidR="004B7988" w:rsidRDefault="004B7988">
            <w:pPr>
              <w:jc w:val="center"/>
            </w:pPr>
            <w:r>
              <w:lastRenderedPageBreak/>
              <w:t xml:space="preserve">Don’t </w:t>
            </w:r>
            <w:r w:rsidR="00943A0D">
              <w:t>attempt to invoke virtual functions from constructors</w:t>
            </w:r>
          </w:p>
          <w:p w14:paraId="49746CAE" w14:textId="1E8B2EF7" w:rsidR="00943A0D" w:rsidRDefault="00943A0D">
            <w:pPr>
              <w:jc w:val="center"/>
            </w:pPr>
            <w:r>
              <w:t>Don’t attempt to invoke virtual functions from destructors</w:t>
            </w:r>
          </w:p>
        </w:tc>
      </w:tr>
    </w:tbl>
    <w:p w14:paraId="314DFEA3" w14:textId="77777777" w:rsidR="004C13B9" w:rsidRDefault="00000000">
      <w:r>
        <w:lastRenderedPageBreak/>
        <w:br w:type="page"/>
      </w:r>
    </w:p>
    <w:p w14:paraId="182E862A" w14:textId="77777777" w:rsidR="004C13B9" w:rsidRDefault="00000000">
      <w:pPr>
        <w:pStyle w:val="Heading4"/>
      </w:pPr>
      <w:bookmarkStart w:id="16" w:name="_44sinio" w:colFirst="0" w:colLast="0"/>
      <w:bookmarkEnd w:id="16"/>
      <w:r>
        <w:lastRenderedPageBreak/>
        <w:t>Coding Standard 10</w:t>
      </w:r>
    </w:p>
    <w:p w14:paraId="4BDDAFA8" w14:textId="77777777" w:rsidR="004C13B9" w:rsidRDefault="004C13B9"/>
    <w:tbl>
      <w:tblPr>
        <w:tblStyle w:val="afff6"/>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7632"/>
      </w:tblGrid>
      <w:tr w:rsidR="004C13B9" w14:paraId="58CEC792" w14:textId="77777777">
        <w:trPr>
          <w:trHeight w:val="42"/>
          <w:tblHeader/>
        </w:trPr>
        <w:tc>
          <w:tcPr>
            <w:tcW w:w="1807" w:type="dxa"/>
            <w:shd w:val="clear" w:color="auto" w:fill="D9D9D9"/>
            <w:tcMar>
              <w:top w:w="100" w:type="dxa"/>
              <w:left w:w="100" w:type="dxa"/>
              <w:bottom w:w="100" w:type="dxa"/>
              <w:right w:w="100" w:type="dxa"/>
            </w:tcMar>
            <w:vAlign w:val="center"/>
          </w:tcPr>
          <w:p w14:paraId="12A894EE" w14:textId="77777777" w:rsidR="004C13B9" w:rsidRDefault="00000000">
            <w:pPr>
              <w:jc w:val="center"/>
              <w:rPr>
                <w:b/>
                <w:sz w:val="24"/>
                <w:szCs w:val="24"/>
              </w:rPr>
            </w:pPr>
            <w:r>
              <w:rPr>
                <w:b/>
                <w:sz w:val="24"/>
                <w:szCs w:val="24"/>
              </w:rPr>
              <w:t>Coding Standard</w:t>
            </w:r>
          </w:p>
        </w:tc>
        <w:tc>
          <w:tcPr>
            <w:tcW w:w="1341" w:type="dxa"/>
            <w:shd w:val="clear" w:color="auto" w:fill="D9D9D9"/>
            <w:tcMar>
              <w:top w:w="100" w:type="dxa"/>
              <w:left w:w="100" w:type="dxa"/>
              <w:bottom w:w="100" w:type="dxa"/>
              <w:right w:w="100" w:type="dxa"/>
            </w:tcMar>
            <w:vAlign w:val="center"/>
          </w:tcPr>
          <w:p w14:paraId="68661A38" w14:textId="77777777" w:rsidR="004C13B9" w:rsidRDefault="00000000">
            <w:pPr>
              <w:jc w:val="center"/>
              <w:rPr>
                <w:b/>
                <w:sz w:val="24"/>
                <w:szCs w:val="24"/>
              </w:rPr>
            </w:pPr>
            <w:r>
              <w:rPr>
                <w:b/>
                <w:sz w:val="24"/>
                <w:szCs w:val="24"/>
              </w:rPr>
              <w:t>Label</w:t>
            </w:r>
          </w:p>
        </w:tc>
        <w:tc>
          <w:tcPr>
            <w:tcW w:w="7632" w:type="dxa"/>
            <w:shd w:val="clear" w:color="auto" w:fill="D9D9D9"/>
            <w:tcMar>
              <w:top w:w="100" w:type="dxa"/>
              <w:left w:w="100" w:type="dxa"/>
              <w:bottom w:w="100" w:type="dxa"/>
              <w:right w:w="100" w:type="dxa"/>
            </w:tcMar>
            <w:vAlign w:val="center"/>
          </w:tcPr>
          <w:p w14:paraId="3008B32E" w14:textId="77777777" w:rsidR="004C13B9" w:rsidRDefault="00000000">
            <w:pPr>
              <w:jc w:val="center"/>
              <w:rPr>
                <w:b/>
                <w:sz w:val="24"/>
                <w:szCs w:val="24"/>
              </w:rPr>
            </w:pPr>
            <w:r>
              <w:rPr>
                <w:b/>
                <w:sz w:val="24"/>
                <w:szCs w:val="24"/>
              </w:rPr>
              <w:t>Name of Standard</w:t>
            </w:r>
          </w:p>
        </w:tc>
      </w:tr>
      <w:tr w:rsidR="004C13B9" w14:paraId="35B608DA" w14:textId="77777777">
        <w:trPr>
          <w:trHeight w:val="321"/>
        </w:trPr>
        <w:tc>
          <w:tcPr>
            <w:tcW w:w="1807" w:type="dxa"/>
            <w:shd w:val="clear" w:color="auto" w:fill="F3F3F3"/>
            <w:tcMar>
              <w:top w:w="100" w:type="dxa"/>
              <w:left w:w="100" w:type="dxa"/>
              <w:bottom w:w="100" w:type="dxa"/>
              <w:right w:w="100" w:type="dxa"/>
            </w:tcMar>
          </w:tcPr>
          <w:p w14:paraId="0FCB2068" w14:textId="77777777" w:rsidR="004C13B9" w:rsidRDefault="00000000">
            <w:pPr>
              <w:jc w:val="center"/>
            </w:pPr>
            <w:r>
              <w:t>[Student Choice]</w:t>
            </w:r>
          </w:p>
        </w:tc>
        <w:tc>
          <w:tcPr>
            <w:tcW w:w="1341" w:type="dxa"/>
            <w:tcMar>
              <w:top w:w="100" w:type="dxa"/>
              <w:left w:w="100" w:type="dxa"/>
              <w:bottom w:w="100" w:type="dxa"/>
              <w:right w:w="100" w:type="dxa"/>
            </w:tcMar>
          </w:tcPr>
          <w:p w14:paraId="7EA6ECA0" w14:textId="77777777" w:rsidR="004C13B9" w:rsidRDefault="00000000">
            <w:pPr>
              <w:jc w:val="center"/>
            </w:pPr>
            <w:r>
              <w:t>[STD-010-CPP]</w:t>
            </w:r>
          </w:p>
        </w:tc>
        <w:tc>
          <w:tcPr>
            <w:tcW w:w="7632" w:type="dxa"/>
            <w:tcMar>
              <w:top w:w="100" w:type="dxa"/>
              <w:left w:w="100" w:type="dxa"/>
              <w:bottom w:w="100" w:type="dxa"/>
              <w:right w:w="100" w:type="dxa"/>
            </w:tcMar>
          </w:tcPr>
          <w:p w14:paraId="64D0B4D4" w14:textId="77777777" w:rsidR="004C13B9" w:rsidRDefault="00000000">
            <w:r>
              <w:t>returning functions must return a value from all its exit paths</w:t>
            </w:r>
          </w:p>
        </w:tc>
      </w:tr>
    </w:tbl>
    <w:p w14:paraId="237E52E3" w14:textId="77777777" w:rsidR="004C13B9" w:rsidRDefault="004C13B9">
      <w:pPr>
        <w:rPr>
          <w:b/>
        </w:rPr>
      </w:pPr>
    </w:p>
    <w:tbl>
      <w:tblPr>
        <w:tblStyle w:val="afff7"/>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4C13B9" w14:paraId="3B507219" w14:textId="77777777">
        <w:trPr>
          <w:trHeight w:val="26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403E9114" w14:textId="77777777" w:rsidR="004C13B9" w:rsidRDefault="00000000">
            <w:r>
              <w:rPr>
                <w:b/>
                <w:sz w:val="24"/>
                <w:szCs w:val="24"/>
              </w:rPr>
              <w:t>Noncompliant Code</w:t>
            </w:r>
          </w:p>
        </w:tc>
      </w:tr>
      <w:tr w:rsidR="004C13B9" w14:paraId="6CC45643"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18360E03" w14:textId="77777777" w:rsidR="004C13B9" w:rsidRDefault="00000000">
            <w:r>
              <w:t xml:space="preserve">This code is an example of a programmer forgetting to return a value for a positive input resulting in code paths with an </w:t>
            </w:r>
            <w:proofErr w:type="gramStart"/>
            <w:r>
              <w:t>incomplete paths</w:t>
            </w:r>
            <w:proofErr w:type="gramEnd"/>
            <w:r>
              <w:t xml:space="preserve">. </w:t>
            </w:r>
          </w:p>
        </w:tc>
      </w:tr>
      <w:tr w:rsidR="004C13B9" w14:paraId="2B60785B" w14:textId="77777777">
        <w:trPr>
          <w:trHeight w:val="460"/>
        </w:trPr>
        <w:tc>
          <w:tcPr>
            <w:tcW w:w="10800" w:type="dxa"/>
            <w:tcMar>
              <w:top w:w="100" w:type="dxa"/>
              <w:left w:w="100" w:type="dxa"/>
              <w:bottom w:w="100" w:type="dxa"/>
              <w:right w:w="100" w:type="dxa"/>
            </w:tcMar>
          </w:tcPr>
          <w:p w14:paraId="432E4BFD" w14:textId="77777777" w:rsidR="004C13B9" w:rsidRDefault="00000000">
            <w:r>
              <w:t xml:space="preserve">int </w:t>
            </w:r>
            <w:proofErr w:type="spellStart"/>
            <w:r>
              <w:t>absolute_</w:t>
            </w:r>
            <w:proofErr w:type="gramStart"/>
            <w:r>
              <w:t>value</w:t>
            </w:r>
            <w:proofErr w:type="spellEnd"/>
            <w:r>
              <w:t>(</w:t>
            </w:r>
            <w:proofErr w:type="gramEnd"/>
            <w:r>
              <w:t>int a) {</w:t>
            </w:r>
          </w:p>
          <w:p w14:paraId="6226084B" w14:textId="77777777" w:rsidR="004C13B9" w:rsidRDefault="00000000">
            <w:r>
              <w:t>if (a &lt; 0) {return -</w:t>
            </w:r>
            <w:proofErr w:type="gramStart"/>
            <w:r>
              <w:t>a;</w:t>
            </w:r>
            <w:proofErr w:type="gramEnd"/>
          </w:p>
          <w:p w14:paraId="681907D9" w14:textId="77777777" w:rsidR="004C13B9" w:rsidRDefault="00000000">
            <w:r>
              <w:t>}</w:t>
            </w:r>
          </w:p>
          <w:p w14:paraId="234F1189" w14:textId="77777777" w:rsidR="004C13B9" w:rsidRDefault="00000000">
            <w:r>
              <w:t>}</w:t>
            </w:r>
          </w:p>
        </w:tc>
      </w:tr>
    </w:tbl>
    <w:p w14:paraId="2EF60EC1" w14:textId="77777777" w:rsidR="004C13B9" w:rsidRDefault="004C13B9">
      <w:pPr>
        <w:rPr>
          <w:b/>
        </w:rPr>
      </w:pPr>
    </w:p>
    <w:tbl>
      <w:tblPr>
        <w:tblStyle w:val="afff8"/>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4C13B9" w14:paraId="2584D86D" w14:textId="77777777">
        <w:trPr>
          <w:trHeight w:val="8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30A0D7D5" w14:textId="77777777" w:rsidR="004C13B9" w:rsidRDefault="00000000">
            <w:r>
              <w:rPr>
                <w:b/>
                <w:sz w:val="24"/>
                <w:szCs w:val="24"/>
              </w:rPr>
              <w:t>Compliant Code</w:t>
            </w:r>
          </w:p>
        </w:tc>
      </w:tr>
      <w:tr w:rsidR="004C13B9" w14:paraId="79DEEC36"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746FA376" w14:textId="77777777" w:rsidR="004C13B9" w:rsidRDefault="00000000">
            <w:r>
              <w:t xml:space="preserve">In this code all paths return a value. </w:t>
            </w:r>
          </w:p>
        </w:tc>
      </w:tr>
      <w:tr w:rsidR="004C13B9" w14:paraId="6259D928" w14:textId="77777777">
        <w:trPr>
          <w:trHeight w:val="460"/>
        </w:trPr>
        <w:tc>
          <w:tcPr>
            <w:tcW w:w="10800" w:type="dxa"/>
            <w:tcMar>
              <w:top w:w="100" w:type="dxa"/>
              <w:left w:w="100" w:type="dxa"/>
              <w:bottom w:w="100" w:type="dxa"/>
              <w:right w:w="100" w:type="dxa"/>
            </w:tcMar>
          </w:tcPr>
          <w:p w14:paraId="7818C7AE" w14:textId="77777777" w:rsidR="004C13B9" w:rsidRDefault="00000000">
            <w:r>
              <w:t xml:space="preserve">int </w:t>
            </w:r>
            <w:proofErr w:type="spellStart"/>
            <w:r>
              <w:t>absolute_</w:t>
            </w:r>
            <w:proofErr w:type="gramStart"/>
            <w:r>
              <w:t>value</w:t>
            </w:r>
            <w:proofErr w:type="spellEnd"/>
            <w:r>
              <w:t>(</w:t>
            </w:r>
            <w:proofErr w:type="gramEnd"/>
            <w:r>
              <w:t>int a) {</w:t>
            </w:r>
          </w:p>
          <w:p w14:paraId="69B145FC" w14:textId="77777777" w:rsidR="004C13B9" w:rsidRDefault="00000000">
            <w:r>
              <w:t xml:space="preserve">    if (a &lt; 0) {</w:t>
            </w:r>
          </w:p>
          <w:p w14:paraId="50D6C46A" w14:textId="77777777" w:rsidR="004C13B9" w:rsidRDefault="00000000">
            <w:r>
              <w:t xml:space="preserve">        return -</w:t>
            </w:r>
            <w:proofErr w:type="gramStart"/>
            <w:r>
              <w:t>a;</w:t>
            </w:r>
            <w:proofErr w:type="gramEnd"/>
          </w:p>
          <w:p w14:paraId="5A39F79D" w14:textId="77777777" w:rsidR="004C13B9" w:rsidRDefault="00000000">
            <w:r>
              <w:t xml:space="preserve">     }</w:t>
            </w:r>
          </w:p>
          <w:p w14:paraId="7CDD2B75" w14:textId="77777777" w:rsidR="004C13B9" w:rsidRDefault="00000000">
            <w:r>
              <w:t xml:space="preserve">     return </w:t>
            </w:r>
            <w:proofErr w:type="gramStart"/>
            <w:r>
              <w:t>a;</w:t>
            </w:r>
            <w:proofErr w:type="gramEnd"/>
          </w:p>
          <w:p w14:paraId="4BD91726" w14:textId="77777777" w:rsidR="004C13B9" w:rsidRDefault="00000000">
            <w:r>
              <w:t>}</w:t>
            </w:r>
          </w:p>
        </w:tc>
      </w:tr>
    </w:tbl>
    <w:p w14:paraId="2BECB0E5" w14:textId="77777777" w:rsidR="004C13B9" w:rsidRDefault="004C13B9">
      <w:pPr>
        <w:rPr>
          <w:b/>
        </w:rPr>
      </w:pPr>
    </w:p>
    <w:p w14:paraId="324B011B" w14:textId="77777777" w:rsidR="004C13B9" w:rsidRDefault="00000000">
      <w:pPr>
        <w:rPr>
          <w:b/>
        </w:rPr>
      </w:pPr>
      <w:r>
        <w:rPr>
          <w:b/>
        </w:rPr>
        <w:t>Note: Stop here for the milestone. Complete this section for Project One in Module Six.</w:t>
      </w:r>
    </w:p>
    <w:tbl>
      <w:tblPr>
        <w:tblStyle w:val="afff9"/>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80"/>
      </w:tblGrid>
      <w:tr w:rsidR="004C13B9" w14:paraId="0D8E8FFD" w14:textId="77777777">
        <w:trPr>
          <w:tblHeader/>
        </w:trPr>
        <w:tc>
          <w:tcPr>
            <w:tcW w:w="10780" w:type="dxa"/>
            <w:shd w:val="clear" w:color="auto" w:fill="auto"/>
            <w:tcMar>
              <w:top w:w="100" w:type="dxa"/>
              <w:left w:w="100" w:type="dxa"/>
              <w:bottom w:w="100" w:type="dxa"/>
              <w:right w:w="100" w:type="dxa"/>
            </w:tcMar>
          </w:tcPr>
          <w:p w14:paraId="02764054" w14:textId="484D3F10" w:rsidR="004C13B9" w:rsidRDefault="00000000">
            <w:pPr>
              <w:pBdr>
                <w:top w:val="nil"/>
                <w:left w:val="nil"/>
                <w:bottom w:val="nil"/>
                <w:right w:val="nil"/>
                <w:between w:val="nil"/>
              </w:pBdr>
            </w:pPr>
            <w:r>
              <w:rPr>
                <w:b/>
              </w:rPr>
              <w:t>Principles(s):</w:t>
            </w:r>
            <w:r>
              <w:t xml:space="preserve"> </w:t>
            </w:r>
            <w:r w:rsidR="00943A0D">
              <w:t xml:space="preserve">data integrity violations can be caused if a value returning function fails to return a code path value. </w:t>
            </w:r>
          </w:p>
        </w:tc>
      </w:tr>
    </w:tbl>
    <w:p w14:paraId="31369C9A" w14:textId="77777777" w:rsidR="004C13B9" w:rsidRDefault="004C13B9">
      <w:pPr>
        <w:rPr>
          <w:b/>
        </w:rPr>
      </w:pPr>
    </w:p>
    <w:p w14:paraId="17229990" w14:textId="77777777" w:rsidR="004C13B9" w:rsidRDefault="00000000">
      <w:pPr>
        <w:rPr>
          <w:b/>
        </w:rPr>
      </w:pPr>
      <w:r>
        <w:rPr>
          <w:b/>
        </w:rPr>
        <w:t>Threat Level</w:t>
      </w:r>
    </w:p>
    <w:tbl>
      <w:tblPr>
        <w:tblStyle w:val="afffa"/>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341"/>
        <w:gridCol w:w="4021"/>
        <w:gridCol w:w="1807"/>
        <w:gridCol w:w="1805"/>
      </w:tblGrid>
      <w:tr w:rsidR="004C13B9" w14:paraId="2B561C6A" w14:textId="77777777">
        <w:trPr>
          <w:trHeight w:val="460"/>
          <w:tblHeader/>
        </w:trPr>
        <w:tc>
          <w:tcPr>
            <w:tcW w:w="1806" w:type="dxa"/>
            <w:shd w:val="clear" w:color="auto" w:fill="D9D9D9"/>
            <w:vAlign w:val="center"/>
          </w:tcPr>
          <w:p w14:paraId="2569E615" w14:textId="77777777" w:rsidR="004C13B9" w:rsidRDefault="00000000">
            <w:pPr>
              <w:jc w:val="center"/>
              <w:rPr>
                <w:b/>
                <w:sz w:val="24"/>
                <w:szCs w:val="24"/>
              </w:rPr>
            </w:pPr>
            <w:r>
              <w:rPr>
                <w:b/>
                <w:sz w:val="24"/>
                <w:szCs w:val="24"/>
              </w:rPr>
              <w:t>Severity</w:t>
            </w:r>
          </w:p>
        </w:tc>
        <w:tc>
          <w:tcPr>
            <w:tcW w:w="1341" w:type="dxa"/>
            <w:shd w:val="clear" w:color="auto" w:fill="D9D9D9"/>
            <w:vAlign w:val="center"/>
          </w:tcPr>
          <w:p w14:paraId="6AAC7304" w14:textId="77777777" w:rsidR="004C13B9" w:rsidRDefault="00000000">
            <w:pPr>
              <w:jc w:val="center"/>
              <w:rPr>
                <w:b/>
                <w:sz w:val="24"/>
                <w:szCs w:val="24"/>
              </w:rPr>
            </w:pPr>
            <w:r>
              <w:rPr>
                <w:b/>
                <w:sz w:val="24"/>
                <w:szCs w:val="24"/>
              </w:rPr>
              <w:t>Likelihood</w:t>
            </w:r>
          </w:p>
        </w:tc>
        <w:tc>
          <w:tcPr>
            <w:tcW w:w="4021" w:type="dxa"/>
            <w:shd w:val="clear" w:color="auto" w:fill="D9D9D9"/>
            <w:vAlign w:val="center"/>
          </w:tcPr>
          <w:p w14:paraId="74C553EA" w14:textId="77777777" w:rsidR="004C13B9" w:rsidRDefault="00000000">
            <w:pPr>
              <w:jc w:val="center"/>
              <w:rPr>
                <w:b/>
                <w:sz w:val="24"/>
                <w:szCs w:val="24"/>
              </w:rPr>
            </w:pPr>
            <w:r>
              <w:rPr>
                <w:b/>
                <w:sz w:val="24"/>
                <w:szCs w:val="24"/>
              </w:rPr>
              <w:t>Remediation Cost</w:t>
            </w:r>
          </w:p>
        </w:tc>
        <w:tc>
          <w:tcPr>
            <w:tcW w:w="1807" w:type="dxa"/>
            <w:shd w:val="clear" w:color="auto" w:fill="D9D9D9"/>
            <w:vAlign w:val="center"/>
          </w:tcPr>
          <w:p w14:paraId="513134B0" w14:textId="77777777" w:rsidR="004C13B9" w:rsidRDefault="00000000">
            <w:pPr>
              <w:jc w:val="center"/>
              <w:rPr>
                <w:b/>
                <w:sz w:val="24"/>
                <w:szCs w:val="24"/>
              </w:rPr>
            </w:pPr>
            <w:r>
              <w:rPr>
                <w:b/>
                <w:sz w:val="24"/>
                <w:szCs w:val="24"/>
              </w:rPr>
              <w:t>Priority</w:t>
            </w:r>
          </w:p>
        </w:tc>
        <w:tc>
          <w:tcPr>
            <w:tcW w:w="1805" w:type="dxa"/>
            <w:shd w:val="clear" w:color="auto" w:fill="D9D9D9"/>
            <w:vAlign w:val="center"/>
          </w:tcPr>
          <w:p w14:paraId="67BF275E" w14:textId="77777777" w:rsidR="004C13B9" w:rsidRDefault="00000000">
            <w:pPr>
              <w:jc w:val="center"/>
              <w:rPr>
                <w:b/>
                <w:sz w:val="24"/>
                <w:szCs w:val="24"/>
              </w:rPr>
            </w:pPr>
            <w:r>
              <w:rPr>
                <w:b/>
                <w:sz w:val="24"/>
                <w:szCs w:val="24"/>
              </w:rPr>
              <w:t>Level</w:t>
            </w:r>
          </w:p>
        </w:tc>
      </w:tr>
      <w:tr w:rsidR="004C13B9" w14:paraId="21247DE4" w14:textId="77777777">
        <w:trPr>
          <w:trHeight w:val="460"/>
        </w:trPr>
        <w:tc>
          <w:tcPr>
            <w:tcW w:w="1806" w:type="dxa"/>
            <w:shd w:val="clear" w:color="auto" w:fill="auto"/>
          </w:tcPr>
          <w:p w14:paraId="218CCB21" w14:textId="499F8BBF" w:rsidR="004C13B9" w:rsidRDefault="00943A0D">
            <w:pPr>
              <w:jc w:val="center"/>
            </w:pPr>
            <w:r>
              <w:t>Medium</w:t>
            </w:r>
          </w:p>
        </w:tc>
        <w:tc>
          <w:tcPr>
            <w:tcW w:w="1341" w:type="dxa"/>
            <w:shd w:val="clear" w:color="auto" w:fill="auto"/>
          </w:tcPr>
          <w:p w14:paraId="31596271" w14:textId="5157EA68" w:rsidR="004C13B9" w:rsidRDefault="00943A0D">
            <w:pPr>
              <w:jc w:val="center"/>
            </w:pPr>
            <w:r>
              <w:t>Likely</w:t>
            </w:r>
          </w:p>
        </w:tc>
        <w:tc>
          <w:tcPr>
            <w:tcW w:w="4021" w:type="dxa"/>
            <w:shd w:val="clear" w:color="auto" w:fill="auto"/>
          </w:tcPr>
          <w:p w14:paraId="4D225E65" w14:textId="3F98C4DB" w:rsidR="004C13B9" w:rsidRDefault="00943A0D">
            <w:pPr>
              <w:jc w:val="center"/>
            </w:pPr>
            <w:r>
              <w:t>Medium</w:t>
            </w:r>
          </w:p>
        </w:tc>
        <w:tc>
          <w:tcPr>
            <w:tcW w:w="1807" w:type="dxa"/>
            <w:shd w:val="clear" w:color="auto" w:fill="auto"/>
          </w:tcPr>
          <w:p w14:paraId="3A8C1E43" w14:textId="255DB2D3" w:rsidR="004C13B9" w:rsidRDefault="00943A0D">
            <w:pPr>
              <w:jc w:val="center"/>
            </w:pPr>
            <w:r>
              <w:t>P8</w:t>
            </w:r>
          </w:p>
        </w:tc>
        <w:tc>
          <w:tcPr>
            <w:tcW w:w="1805" w:type="dxa"/>
            <w:shd w:val="clear" w:color="auto" w:fill="auto"/>
          </w:tcPr>
          <w:p w14:paraId="2C71B474" w14:textId="69C7F709" w:rsidR="004C13B9" w:rsidRDefault="00943A0D">
            <w:pPr>
              <w:jc w:val="center"/>
            </w:pPr>
            <w:r>
              <w:t>L2</w:t>
            </w:r>
          </w:p>
        </w:tc>
      </w:tr>
    </w:tbl>
    <w:p w14:paraId="0FFE4CB4" w14:textId="77777777" w:rsidR="004C13B9" w:rsidRDefault="004C13B9">
      <w:pPr>
        <w:rPr>
          <w:b/>
        </w:rPr>
      </w:pPr>
    </w:p>
    <w:p w14:paraId="29D143B3" w14:textId="77777777" w:rsidR="004C13B9" w:rsidRDefault="00000000">
      <w:pPr>
        <w:rPr>
          <w:b/>
        </w:rPr>
      </w:pPr>
      <w:r>
        <w:rPr>
          <w:b/>
        </w:rPr>
        <w:t>Automation</w:t>
      </w:r>
    </w:p>
    <w:tbl>
      <w:tblPr>
        <w:tblStyle w:val="afffb"/>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4021"/>
        <w:gridCol w:w="3611"/>
      </w:tblGrid>
      <w:tr w:rsidR="004C13B9" w14:paraId="26F369FC" w14:textId="77777777">
        <w:trPr>
          <w:trHeight w:val="460"/>
          <w:tblHeader/>
        </w:trPr>
        <w:tc>
          <w:tcPr>
            <w:tcW w:w="1807" w:type="dxa"/>
            <w:shd w:val="clear" w:color="auto" w:fill="D9D9D9"/>
            <w:vAlign w:val="center"/>
          </w:tcPr>
          <w:p w14:paraId="5C1EE73E" w14:textId="77777777" w:rsidR="004C13B9" w:rsidRDefault="00000000">
            <w:pPr>
              <w:jc w:val="center"/>
              <w:rPr>
                <w:b/>
                <w:sz w:val="24"/>
                <w:szCs w:val="24"/>
              </w:rPr>
            </w:pPr>
            <w:r>
              <w:rPr>
                <w:b/>
                <w:sz w:val="24"/>
                <w:szCs w:val="24"/>
              </w:rPr>
              <w:t>Tool</w:t>
            </w:r>
          </w:p>
        </w:tc>
        <w:tc>
          <w:tcPr>
            <w:tcW w:w="1341" w:type="dxa"/>
            <w:shd w:val="clear" w:color="auto" w:fill="D9D9D9"/>
            <w:vAlign w:val="center"/>
          </w:tcPr>
          <w:p w14:paraId="289A1EB9" w14:textId="77777777" w:rsidR="004C13B9" w:rsidRDefault="00000000">
            <w:pPr>
              <w:jc w:val="center"/>
              <w:rPr>
                <w:b/>
                <w:sz w:val="24"/>
                <w:szCs w:val="24"/>
              </w:rPr>
            </w:pPr>
            <w:r>
              <w:rPr>
                <w:b/>
                <w:sz w:val="24"/>
                <w:szCs w:val="24"/>
              </w:rPr>
              <w:t>Version</w:t>
            </w:r>
          </w:p>
        </w:tc>
        <w:tc>
          <w:tcPr>
            <w:tcW w:w="4021" w:type="dxa"/>
            <w:shd w:val="clear" w:color="auto" w:fill="D9D9D9"/>
            <w:vAlign w:val="center"/>
          </w:tcPr>
          <w:p w14:paraId="3B9979F2" w14:textId="77777777" w:rsidR="004C13B9" w:rsidRDefault="00000000">
            <w:pPr>
              <w:jc w:val="center"/>
              <w:rPr>
                <w:b/>
                <w:sz w:val="24"/>
                <w:szCs w:val="24"/>
              </w:rPr>
            </w:pPr>
            <w:r>
              <w:rPr>
                <w:b/>
                <w:sz w:val="24"/>
                <w:szCs w:val="24"/>
              </w:rPr>
              <w:t>Checker</w:t>
            </w:r>
          </w:p>
        </w:tc>
        <w:tc>
          <w:tcPr>
            <w:tcW w:w="3611" w:type="dxa"/>
            <w:shd w:val="clear" w:color="auto" w:fill="D9D9D9"/>
            <w:vAlign w:val="center"/>
          </w:tcPr>
          <w:p w14:paraId="09E8117C" w14:textId="77777777" w:rsidR="004C13B9" w:rsidRDefault="00000000">
            <w:pPr>
              <w:jc w:val="center"/>
              <w:rPr>
                <w:b/>
                <w:sz w:val="24"/>
                <w:szCs w:val="24"/>
              </w:rPr>
            </w:pPr>
            <w:r>
              <w:rPr>
                <w:b/>
                <w:sz w:val="24"/>
                <w:szCs w:val="24"/>
              </w:rPr>
              <w:t>Description Tool</w:t>
            </w:r>
          </w:p>
        </w:tc>
      </w:tr>
      <w:tr w:rsidR="004C13B9" w14:paraId="109DEA8C" w14:textId="77777777">
        <w:trPr>
          <w:trHeight w:val="460"/>
        </w:trPr>
        <w:tc>
          <w:tcPr>
            <w:tcW w:w="1807" w:type="dxa"/>
            <w:shd w:val="clear" w:color="auto" w:fill="auto"/>
          </w:tcPr>
          <w:p w14:paraId="6335BB44" w14:textId="30D20CB1" w:rsidR="004C13B9" w:rsidRDefault="00943A0D">
            <w:pPr>
              <w:jc w:val="center"/>
            </w:pPr>
            <w:r>
              <w:t>PVS-Studio</w:t>
            </w:r>
          </w:p>
        </w:tc>
        <w:tc>
          <w:tcPr>
            <w:tcW w:w="1341" w:type="dxa"/>
            <w:shd w:val="clear" w:color="auto" w:fill="auto"/>
          </w:tcPr>
          <w:p w14:paraId="1F5E0DED" w14:textId="1DF54E3F" w:rsidR="004C13B9" w:rsidRDefault="00943A0D">
            <w:pPr>
              <w:jc w:val="center"/>
            </w:pPr>
            <w:r>
              <w:t>7.07</w:t>
            </w:r>
          </w:p>
        </w:tc>
        <w:tc>
          <w:tcPr>
            <w:tcW w:w="4021" w:type="dxa"/>
            <w:shd w:val="clear" w:color="auto" w:fill="auto"/>
          </w:tcPr>
          <w:p w14:paraId="7648F7FD" w14:textId="17C126B8" w:rsidR="004C13B9" w:rsidRDefault="00943A0D">
            <w:pPr>
              <w:jc w:val="center"/>
            </w:pPr>
            <w:r>
              <w:t>V591</w:t>
            </w:r>
          </w:p>
        </w:tc>
        <w:tc>
          <w:tcPr>
            <w:tcW w:w="3611" w:type="dxa"/>
            <w:shd w:val="clear" w:color="auto" w:fill="auto"/>
          </w:tcPr>
          <w:p w14:paraId="685E9C45" w14:textId="67F72E3E" w:rsidR="004C13B9" w:rsidRDefault="004C13B9">
            <w:pPr>
              <w:jc w:val="center"/>
            </w:pPr>
          </w:p>
        </w:tc>
      </w:tr>
      <w:tr w:rsidR="004C13B9" w14:paraId="341F68C2" w14:textId="77777777">
        <w:trPr>
          <w:trHeight w:val="460"/>
        </w:trPr>
        <w:tc>
          <w:tcPr>
            <w:tcW w:w="1807" w:type="dxa"/>
            <w:shd w:val="clear" w:color="auto" w:fill="auto"/>
          </w:tcPr>
          <w:p w14:paraId="153BAA6B" w14:textId="6DA707CE" w:rsidR="004C13B9" w:rsidRDefault="00943A0D">
            <w:pPr>
              <w:jc w:val="center"/>
            </w:pPr>
            <w:proofErr w:type="spellStart"/>
            <w:r>
              <w:t>Axivion</w:t>
            </w:r>
            <w:proofErr w:type="spellEnd"/>
            <w:r>
              <w:t xml:space="preserve"> Bauhaus Suite</w:t>
            </w:r>
          </w:p>
        </w:tc>
        <w:tc>
          <w:tcPr>
            <w:tcW w:w="1341" w:type="dxa"/>
            <w:shd w:val="clear" w:color="auto" w:fill="auto"/>
          </w:tcPr>
          <w:p w14:paraId="2D058F22" w14:textId="5A957C29" w:rsidR="004C13B9" w:rsidRDefault="00943A0D">
            <w:pPr>
              <w:jc w:val="center"/>
            </w:pPr>
            <w:r>
              <w:t>6.9.0</w:t>
            </w:r>
          </w:p>
        </w:tc>
        <w:tc>
          <w:tcPr>
            <w:tcW w:w="4021" w:type="dxa"/>
            <w:shd w:val="clear" w:color="auto" w:fill="auto"/>
          </w:tcPr>
          <w:p w14:paraId="4950D109" w14:textId="511189FB" w:rsidR="004C13B9" w:rsidRDefault="00943A0D">
            <w:pPr>
              <w:jc w:val="center"/>
              <w:rPr>
                <w:u w:val="single"/>
              </w:rPr>
            </w:pPr>
            <w:proofErr w:type="spellStart"/>
            <w:r>
              <w:t>CertC</w:t>
            </w:r>
            <w:proofErr w:type="spellEnd"/>
            <w:r>
              <w:t>++MSC52</w:t>
            </w:r>
          </w:p>
        </w:tc>
        <w:tc>
          <w:tcPr>
            <w:tcW w:w="3611" w:type="dxa"/>
            <w:shd w:val="clear" w:color="auto" w:fill="auto"/>
          </w:tcPr>
          <w:p w14:paraId="3C701D43" w14:textId="28E741B8" w:rsidR="004C13B9" w:rsidRDefault="004C13B9">
            <w:pPr>
              <w:jc w:val="center"/>
            </w:pPr>
          </w:p>
        </w:tc>
      </w:tr>
      <w:tr w:rsidR="004C13B9" w14:paraId="6654651C" w14:textId="77777777">
        <w:trPr>
          <w:trHeight w:val="460"/>
        </w:trPr>
        <w:tc>
          <w:tcPr>
            <w:tcW w:w="1807" w:type="dxa"/>
            <w:shd w:val="clear" w:color="auto" w:fill="auto"/>
          </w:tcPr>
          <w:p w14:paraId="3402B704" w14:textId="52154A0E" w:rsidR="004C13B9" w:rsidRDefault="00943A0D">
            <w:pPr>
              <w:jc w:val="center"/>
            </w:pPr>
            <w:proofErr w:type="spellStart"/>
            <w:r>
              <w:t>Astree</w:t>
            </w:r>
            <w:proofErr w:type="spellEnd"/>
          </w:p>
        </w:tc>
        <w:tc>
          <w:tcPr>
            <w:tcW w:w="1341" w:type="dxa"/>
            <w:shd w:val="clear" w:color="auto" w:fill="auto"/>
          </w:tcPr>
          <w:p w14:paraId="6733D471" w14:textId="65BEE684" w:rsidR="004C13B9" w:rsidRDefault="00943A0D">
            <w:pPr>
              <w:jc w:val="center"/>
            </w:pPr>
            <w:r>
              <w:t>20.10</w:t>
            </w:r>
          </w:p>
        </w:tc>
        <w:tc>
          <w:tcPr>
            <w:tcW w:w="4021" w:type="dxa"/>
            <w:shd w:val="clear" w:color="auto" w:fill="auto"/>
          </w:tcPr>
          <w:p w14:paraId="4A69D189" w14:textId="2C485C4C" w:rsidR="004C13B9" w:rsidRDefault="00943A0D">
            <w:pPr>
              <w:jc w:val="center"/>
              <w:rPr>
                <w:u w:val="single"/>
              </w:rPr>
            </w:pPr>
            <w:r>
              <w:t>Return-implicit</w:t>
            </w:r>
          </w:p>
        </w:tc>
        <w:tc>
          <w:tcPr>
            <w:tcW w:w="3611" w:type="dxa"/>
            <w:shd w:val="clear" w:color="auto" w:fill="auto"/>
          </w:tcPr>
          <w:p w14:paraId="5898507B" w14:textId="4273C2B0" w:rsidR="004C13B9" w:rsidRDefault="00943A0D">
            <w:pPr>
              <w:jc w:val="center"/>
            </w:pPr>
            <w:r>
              <w:t>Fully Checked</w:t>
            </w:r>
          </w:p>
        </w:tc>
      </w:tr>
      <w:tr w:rsidR="004C13B9" w14:paraId="3EA43957" w14:textId="77777777">
        <w:trPr>
          <w:trHeight w:val="460"/>
        </w:trPr>
        <w:tc>
          <w:tcPr>
            <w:tcW w:w="1807" w:type="dxa"/>
            <w:shd w:val="clear" w:color="auto" w:fill="auto"/>
          </w:tcPr>
          <w:p w14:paraId="4EB7C8A0" w14:textId="09B5E162" w:rsidR="004C13B9" w:rsidRDefault="00943A0D">
            <w:pPr>
              <w:jc w:val="center"/>
            </w:pPr>
            <w:r>
              <w:lastRenderedPageBreak/>
              <w:t>Rule Checker</w:t>
            </w:r>
          </w:p>
        </w:tc>
        <w:tc>
          <w:tcPr>
            <w:tcW w:w="1341" w:type="dxa"/>
            <w:shd w:val="clear" w:color="auto" w:fill="auto"/>
          </w:tcPr>
          <w:p w14:paraId="7B9879B6" w14:textId="0387BDC6" w:rsidR="004C13B9" w:rsidRDefault="00943A0D">
            <w:pPr>
              <w:jc w:val="center"/>
            </w:pPr>
            <w:r>
              <w:t>20.10</w:t>
            </w:r>
          </w:p>
        </w:tc>
        <w:tc>
          <w:tcPr>
            <w:tcW w:w="4021" w:type="dxa"/>
            <w:shd w:val="clear" w:color="auto" w:fill="auto"/>
          </w:tcPr>
          <w:p w14:paraId="23824849" w14:textId="17BCC8B7" w:rsidR="004C13B9" w:rsidRDefault="00943A0D">
            <w:pPr>
              <w:jc w:val="center"/>
              <w:rPr>
                <w:u w:val="single"/>
              </w:rPr>
            </w:pPr>
            <w:r>
              <w:t>Return implicit</w:t>
            </w:r>
          </w:p>
        </w:tc>
        <w:tc>
          <w:tcPr>
            <w:tcW w:w="3611" w:type="dxa"/>
            <w:shd w:val="clear" w:color="auto" w:fill="auto"/>
          </w:tcPr>
          <w:p w14:paraId="581BD416" w14:textId="1B2C4D9E" w:rsidR="004C13B9" w:rsidRDefault="00943A0D">
            <w:pPr>
              <w:jc w:val="center"/>
            </w:pPr>
            <w:r>
              <w:t>Fully checked</w:t>
            </w:r>
          </w:p>
        </w:tc>
      </w:tr>
      <w:tr w:rsidR="00943A0D" w14:paraId="5DCE81DF" w14:textId="77777777">
        <w:trPr>
          <w:trHeight w:val="460"/>
        </w:trPr>
        <w:tc>
          <w:tcPr>
            <w:tcW w:w="1807" w:type="dxa"/>
            <w:shd w:val="clear" w:color="auto" w:fill="auto"/>
          </w:tcPr>
          <w:p w14:paraId="0182695F" w14:textId="2C7CEE94" w:rsidR="00943A0D" w:rsidRDefault="00943A0D">
            <w:pPr>
              <w:jc w:val="center"/>
            </w:pPr>
            <w:proofErr w:type="spellStart"/>
            <w:r>
              <w:t>CodeSonar</w:t>
            </w:r>
            <w:proofErr w:type="spellEnd"/>
          </w:p>
        </w:tc>
        <w:tc>
          <w:tcPr>
            <w:tcW w:w="1341" w:type="dxa"/>
            <w:shd w:val="clear" w:color="auto" w:fill="auto"/>
          </w:tcPr>
          <w:p w14:paraId="0311034F" w14:textId="71F52F3B" w:rsidR="00943A0D" w:rsidRDefault="00943A0D">
            <w:pPr>
              <w:jc w:val="center"/>
            </w:pPr>
            <w:r>
              <w:t>6.0p0</w:t>
            </w:r>
          </w:p>
        </w:tc>
        <w:tc>
          <w:tcPr>
            <w:tcW w:w="4021" w:type="dxa"/>
            <w:shd w:val="clear" w:color="auto" w:fill="auto"/>
          </w:tcPr>
          <w:p w14:paraId="3EB89E1B" w14:textId="0F84A8FA" w:rsidR="00943A0D" w:rsidRDefault="00943A0D">
            <w:pPr>
              <w:jc w:val="center"/>
            </w:pPr>
            <w:r>
              <w:t>LANG.STRUCT.MRS</w:t>
            </w:r>
          </w:p>
        </w:tc>
        <w:tc>
          <w:tcPr>
            <w:tcW w:w="3611" w:type="dxa"/>
            <w:shd w:val="clear" w:color="auto" w:fill="auto"/>
          </w:tcPr>
          <w:p w14:paraId="4B963DD2" w14:textId="1C5FD1B2" w:rsidR="00943A0D" w:rsidRDefault="00943A0D">
            <w:pPr>
              <w:jc w:val="center"/>
            </w:pPr>
            <w:r>
              <w:t>Missing the return statement</w:t>
            </w:r>
          </w:p>
        </w:tc>
      </w:tr>
      <w:tr w:rsidR="00943A0D" w14:paraId="6347A8C7" w14:textId="77777777">
        <w:trPr>
          <w:trHeight w:val="460"/>
        </w:trPr>
        <w:tc>
          <w:tcPr>
            <w:tcW w:w="1807" w:type="dxa"/>
            <w:shd w:val="clear" w:color="auto" w:fill="auto"/>
          </w:tcPr>
          <w:p w14:paraId="75BDD947" w14:textId="1B0827B2" w:rsidR="00943A0D" w:rsidRDefault="00943A0D">
            <w:pPr>
              <w:jc w:val="center"/>
            </w:pPr>
            <w:r>
              <w:t>Clang</w:t>
            </w:r>
          </w:p>
        </w:tc>
        <w:tc>
          <w:tcPr>
            <w:tcW w:w="1341" w:type="dxa"/>
            <w:shd w:val="clear" w:color="auto" w:fill="auto"/>
          </w:tcPr>
          <w:p w14:paraId="0F457268" w14:textId="6B95590F" w:rsidR="00943A0D" w:rsidRDefault="00943A0D">
            <w:pPr>
              <w:jc w:val="center"/>
            </w:pPr>
            <w:r>
              <w:t>3.9</w:t>
            </w:r>
          </w:p>
        </w:tc>
        <w:tc>
          <w:tcPr>
            <w:tcW w:w="4021" w:type="dxa"/>
            <w:shd w:val="clear" w:color="auto" w:fill="auto"/>
          </w:tcPr>
          <w:p w14:paraId="7642ABC3" w14:textId="7C87B393" w:rsidR="00943A0D" w:rsidRDefault="00943A0D">
            <w:pPr>
              <w:jc w:val="center"/>
            </w:pPr>
            <w:proofErr w:type="spellStart"/>
            <w:r>
              <w:t>Wreturn</w:t>
            </w:r>
            <w:proofErr w:type="spellEnd"/>
            <w:r>
              <w:t>-type</w:t>
            </w:r>
          </w:p>
        </w:tc>
        <w:tc>
          <w:tcPr>
            <w:tcW w:w="3611" w:type="dxa"/>
            <w:shd w:val="clear" w:color="auto" w:fill="auto"/>
          </w:tcPr>
          <w:p w14:paraId="76C44994" w14:textId="002C0945" w:rsidR="00943A0D" w:rsidRDefault="00943A0D">
            <w:pPr>
              <w:jc w:val="center"/>
            </w:pPr>
            <w:r>
              <w:t xml:space="preserve">Will not catch </w:t>
            </w:r>
            <w:proofErr w:type="gramStart"/>
            <w:r>
              <w:t>all of</w:t>
            </w:r>
            <w:proofErr w:type="gramEnd"/>
            <w:r>
              <w:t xml:space="preserve"> the instances of this rule</w:t>
            </w:r>
          </w:p>
        </w:tc>
      </w:tr>
      <w:tr w:rsidR="00943A0D" w14:paraId="7FE5AAC6" w14:textId="77777777">
        <w:trPr>
          <w:trHeight w:val="460"/>
        </w:trPr>
        <w:tc>
          <w:tcPr>
            <w:tcW w:w="1807" w:type="dxa"/>
            <w:shd w:val="clear" w:color="auto" w:fill="auto"/>
          </w:tcPr>
          <w:p w14:paraId="4099497F" w14:textId="70EE2E93" w:rsidR="00943A0D" w:rsidRDefault="00943A0D">
            <w:pPr>
              <w:jc w:val="center"/>
            </w:pPr>
            <w:r>
              <w:t>Helix QAC</w:t>
            </w:r>
          </w:p>
        </w:tc>
        <w:tc>
          <w:tcPr>
            <w:tcW w:w="1341" w:type="dxa"/>
            <w:shd w:val="clear" w:color="auto" w:fill="auto"/>
          </w:tcPr>
          <w:p w14:paraId="53A553DE" w14:textId="02E60884" w:rsidR="00943A0D" w:rsidRDefault="00943A0D">
            <w:pPr>
              <w:jc w:val="center"/>
            </w:pPr>
            <w:r>
              <w:t>2021.1</w:t>
            </w:r>
          </w:p>
        </w:tc>
        <w:tc>
          <w:tcPr>
            <w:tcW w:w="4021" w:type="dxa"/>
            <w:shd w:val="clear" w:color="auto" w:fill="auto"/>
          </w:tcPr>
          <w:p w14:paraId="088F5779" w14:textId="77777777" w:rsidR="00943A0D" w:rsidRDefault="00943A0D">
            <w:pPr>
              <w:jc w:val="center"/>
            </w:pPr>
          </w:p>
        </w:tc>
        <w:tc>
          <w:tcPr>
            <w:tcW w:w="3611" w:type="dxa"/>
            <w:shd w:val="clear" w:color="auto" w:fill="auto"/>
          </w:tcPr>
          <w:p w14:paraId="7E1B7F0A" w14:textId="77777777" w:rsidR="00943A0D" w:rsidRDefault="00943A0D">
            <w:pPr>
              <w:jc w:val="center"/>
            </w:pPr>
          </w:p>
        </w:tc>
      </w:tr>
      <w:tr w:rsidR="00943A0D" w14:paraId="22C42A54" w14:textId="77777777">
        <w:trPr>
          <w:trHeight w:val="460"/>
        </w:trPr>
        <w:tc>
          <w:tcPr>
            <w:tcW w:w="1807" w:type="dxa"/>
            <w:shd w:val="clear" w:color="auto" w:fill="auto"/>
          </w:tcPr>
          <w:p w14:paraId="40B59572" w14:textId="2CE2B7E7" w:rsidR="00943A0D" w:rsidRDefault="00943A0D">
            <w:pPr>
              <w:jc w:val="center"/>
            </w:pPr>
            <w:r>
              <w:t>PRQA QA- C++</w:t>
            </w:r>
          </w:p>
        </w:tc>
        <w:tc>
          <w:tcPr>
            <w:tcW w:w="1341" w:type="dxa"/>
            <w:shd w:val="clear" w:color="auto" w:fill="auto"/>
          </w:tcPr>
          <w:p w14:paraId="113302FF" w14:textId="2FC07D22" w:rsidR="00943A0D" w:rsidRDefault="00943A0D">
            <w:pPr>
              <w:jc w:val="center"/>
            </w:pPr>
            <w:r>
              <w:t>4.4</w:t>
            </w:r>
          </w:p>
        </w:tc>
        <w:tc>
          <w:tcPr>
            <w:tcW w:w="4021" w:type="dxa"/>
            <w:shd w:val="clear" w:color="auto" w:fill="auto"/>
          </w:tcPr>
          <w:p w14:paraId="6D06A1A3" w14:textId="0AB457C9" w:rsidR="00943A0D" w:rsidRDefault="00943A0D">
            <w:pPr>
              <w:jc w:val="center"/>
            </w:pPr>
            <w:r>
              <w:t>1510</w:t>
            </w:r>
          </w:p>
        </w:tc>
        <w:tc>
          <w:tcPr>
            <w:tcW w:w="3611" w:type="dxa"/>
            <w:shd w:val="clear" w:color="auto" w:fill="auto"/>
          </w:tcPr>
          <w:p w14:paraId="3273E27A" w14:textId="77777777" w:rsidR="00943A0D" w:rsidRDefault="00943A0D">
            <w:pPr>
              <w:jc w:val="center"/>
            </w:pPr>
          </w:p>
        </w:tc>
      </w:tr>
      <w:tr w:rsidR="00943A0D" w14:paraId="38A1FD60" w14:textId="77777777">
        <w:trPr>
          <w:trHeight w:val="460"/>
        </w:trPr>
        <w:tc>
          <w:tcPr>
            <w:tcW w:w="1807" w:type="dxa"/>
            <w:shd w:val="clear" w:color="auto" w:fill="auto"/>
          </w:tcPr>
          <w:p w14:paraId="242745C8" w14:textId="641BBB02" w:rsidR="00943A0D" w:rsidRDefault="00943A0D">
            <w:pPr>
              <w:jc w:val="center"/>
            </w:pPr>
            <w:r>
              <w:t>LDRA tool suite</w:t>
            </w:r>
          </w:p>
        </w:tc>
        <w:tc>
          <w:tcPr>
            <w:tcW w:w="1341" w:type="dxa"/>
            <w:shd w:val="clear" w:color="auto" w:fill="auto"/>
          </w:tcPr>
          <w:p w14:paraId="11ACE0A7" w14:textId="310AB507" w:rsidR="00943A0D" w:rsidRDefault="00943A0D">
            <w:pPr>
              <w:jc w:val="center"/>
            </w:pPr>
            <w:r>
              <w:t>9.7.1</w:t>
            </w:r>
          </w:p>
        </w:tc>
        <w:tc>
          <w:tcPr>
            <w:tcW w:w="4021" w:type="dxa"/>
            <w:shd w:val="clear" w:color="auto" w:fill="auto"/>
          </w:tcPr>
          <w:p w14:paraId="303315B9" w14:textId="52EA89B0" w:rsidR="00943A0D" w:rsidRDefault="00943A0D">
            <w:pPr>
              <w:jc w:val="center"/>
            </w:pPr>
            <w:r>
              <w:t>2D, 36S</w:t>
            </w:r>
          </w:p>
        </w:tc>
        <w:tc>
          <w:tcPr>
            <w:tcW w:w="3611" w:type="dxa"/>
            <w:shd w:val="clear" w:color="auto" w:fill="auto"/>
          </w:tcPr>
          <w:p w14:paraId="32D536BF" w14:textId="77777777" w:rsidR="00943A0D" w:rsidRDefault="00943A0D">
            <w:pPr>
              <w:jc w:val="center"/>
            </w:pPr>
          </w:p>
        </w:tc>
      </w:tr>
      <w:tr w:rsidR="00943A0D" w14:paraId="5D8298A5" w14:textId="77777777">
        <w:trPr>
          <w:trHeight w:val="460"/>
        </w:trPr>
        <w:tc>
          <w:tcPr>
            <w:tcW w:w="1807" w:type="dxa"/>
            <w:shd w:val="clear" w:color="auto" w:fill="auto"/>
          </w:tcPr>
          <w:p w14:paraId="3FCE0E68" w14:textId="718049CF" w:rsidR="00943A0D" w:rsidRDefault="00943A0D">
            <w:pPr>
              <w:jc w:val="center"/>
            </w:pPr>
            <w:proofErr w:type="spellStart"/>
            <w:r>
              <w:t>Parasoft</w:t>
            </w:r>
            <w:proofErr w:type="spellEnd"/>
            <w:r>
              <w:t xml:space="preserve"> C/C++ test</w:t>
            </w:r>
          </w:p>
        </w:tc>
        <w:tc>
          <w:tcPr>
            <w:tcW w:w="1341" w:type="dxa"/>
            <w:shd w:val="clear" w:color="auto" w:fill="auto"/>
          </w:tcPr>
          <w:p w14:paraId="5F0B8ED6" w14:textId="0A14324A" w:rsidR="00943A0D" w:rsidRDefault="00943A0D">
            <w:pPr>
              <w:jc w:val="center"/>
            </w:pPr>
            <w:r>
              <w:t>2020.2</w:t>
            </w:r>
          </w:p>
        </w:tc>
        <w:tc>
          <w:tcPr>
            <w:tcW w:w="4021" w:type="dxa"/>
            <w:shd w:val="clear" w:color="auto" w:fill="auto"/>
          </w:tcPr>
          <w:p w14:paraId="59738686" w14:textId="2C3E0EBC" w:rsidR="00943A0D" w:rsidRDefault="00943A0D">
            <w:pPr>
              <w:jc w:val="center"/>
            </w:pPr>
            <w:r>
              <w:t>CERT_CPP-MSC52-a</w:t>
            </w:r>
          </w:p>
        </w:tc>
        <w:tc>
          <w:tcPr>
            <w:tcW w:w="3611" w:type="dxa"/>
            <w:shd w:val="clear" w:color="auto" w:fill="auto"/>
          </w:tcPr>
          <w:p w14:paraId="3FFCBA44" w14:textId="4A5EA4D2" w:rsidR="00943A0D" w:rsidRDefault="00943A0D">
            <w:pPr>
              <w:jc w:val="center"/>
            </w:pPr>
            <w:r>
              <w:t xml:space="preserve">All the exit paths coming from a </w:t>
            </w:r>
            <w:proofErr w:type="spellStart"/>
            <w:r>
              <w:t>non void</w:t>
            </w:r>
            <w:proofErr w:type="spellEnd"/>
            <w:r>
              <w:t xml:space="preserve"> return type shall </w:t>
            </w:r>
            <w:r w:rsidR="004E5854">
              <w:t>always return a return statement with an expression</w:t>
            </w:r>
          </w:p>
        </w:tc>
      </w:tr>
    </w:tbl>
    <w:p w14:paraId="3D38A748" w14:textId="77777777" w:rsidR="004C13B9" w:rsidRDefault="00000000">
      <w:r>
        <w:br w:type="page"/>
      </w:r>
    </w:p>
    <w:p w14:paraId="4176457B" w14:textId="77777777" w:rsidR="004C13B9" w:rsidRDefault="00000000">
      <w:pPr>
        <w:pStyle w:val="Heading3"/>
      </w:pPr>
      <w:bookmarkStart w:id="17" w:name="_2jxsxqh" w:colFirst="0" w:colLast="0"/>
      <w:bookmarkEnd w:id="17"/>
      <w:r>
        <w:lastRenderedPageBreak/>
        <w:t>Defense-in-Depth Illustration</w:t>
      </w:r>
    </w:p>
    <w:p w14:paraId="71544EBB" w14:textId="77777777" w:rsidR="004C13B9" w:rsidRDefault="00000000">
      <w:r>
        <w:t>This illustration provides a visual representation of the defense-in-depth best practice of layered security.</w:t>
      </w:r>
    </w:p>
    <w:p w14:paraId="4A5D4DF9" w14:textId="77777777" w:rsidR="004C13B9" w:rsidRDefault="004C13B9"/>
    <w:p w14:paraId="788534FA" w14:textId="77777777" w:rsidR="004C13B9" w:rsidRDefault="00000000">
      <w:pPr>
        <w:jc w:val="center"/>
      </w:pPr>
      <w:r>
        <w:rPr>
          <w:noProof/>
        </w:rPr>
        <w:drawing>
          <wp:inline distT="0" distB="0" distL="0" distR="0" wp14:anchorId="16D5A493" wp14:editId="1D176403">
            <wp:extent cx="5825484" cy="3290888"/>
            <wp:effectExtent l="0" t="0" r="0" b="0"/>
            <wp:docPr id="3" name="image2.png" descr="Screenshot of defense-in-depth best practice of layered security.  This illustration provides a visual representation of the defense-in-depth best practice of layered security. Shows the following layers of developer defense: Physical security, Cloud security, Perimeter security, network security, Host security, Endpoint security, APP security, and critical assets, systems, and data security."/>
            <wp:cNvGraphicFramePr/>
            <a:graphic xmlns:a="http://schemas.openxmlformats.org/drawingml/2006/main">
              <a:graphicData uri="http://schemas.openxmlformats.org/drawingml/2006/picture">
                <pic:pic xmlns:pic="http://schemas.openxmlformats.org/drawingml/2006/picture">
                  <pic:nvPicPr>
                    <pic:cNvPr id="0" name="image2.png" descr="Screenshot of defense-in-depth best practice of layered security.  This illustration provides a visual representation of the defense-in-depth best practice of layered security. Shows the following layers of developer defense: Physical security, Cloud security, Perimeter security, network security, Host security, Endpoint security, APP security, and critical assets, systems, and data security."/>
                    <pic:cNvPicPr preferRelativeResize="0"/>
                  </pic:nvPicPr>
                  <pic:blipFill>
                    <a:blip r:embed="rId9"/>
                    <a:srcRect/>
                    <a:stretch>
                      <a:fillRect/>
                    </a:stretch>
                  </pic:blipFill>
                  <pic:spPr>
                    <a:xfrm>
                      <a:off x="0" y="0"/>
                      <a:ext cx="5825484" cy="3290888"/>
                    </a:xfrm>
                    <a:prstGeom prst="rect">
                      <a:avLst/>
                    </a:prstGeom>
                    <a:ln/>
                  </pic:spPr>
                </pic:pic>
              </a:graphicData>
            </a:graphic>
          </wp:inline>
        </w:drawing>
      </w:r>
    </w:p>
    <w:p w14:paraId="294E4DC3" w14:textId="77777777" w:rsidR="004C13B9" w:rsidRDefault="004C13B9"/>
    <w:p w14:paraId="3C09FDE5" w14:textId="77777777" w:rsidR="004C13B9" w:rsidRDefault="00000000">
      <w:pPr>
        <w:pStyle w:val="Heading2"/>
      </w:pPr>
      <w:bookmarkStart w:id="18" w:name="_z337ya" w:colFirst="0" w:colLast="0"/>
      <w:bookmarkEnd w:id="18"/>
      <w:r>
        <w:t>Project One</w:t>
      </w:r>
    </w:p>
    <w:p w14:paraId="665DFBAD" w14:textId="77777777" w:rsidR="004C13B9" w:rsidRDefault="00000000">
      <w:pPr>
        <w:rPr>
          <w:sz w:val="22"/>
          <w:szCs w:val="22"/>
        </w:rPr>
      </w:pPr>
      <w:r>
        <w:rPr>
          <w:sz w:val="22"/>
          <w:szCs w:val="22"/>
        </w:rPr>
        <w:t>There are seven steps outlined below that align with the elements you will be graded on in the accompanying rubric. When you complete these steps, you will have finished the security policy.</w:t>
      </w:r>
    </w:p>
    <w:p w14:paraId="3E8D129C" w14:textId="77777777" w:rsidR="004C13B9" w:rsidRDefault="004C13B9">
      <w:pPr>
        <w:rPr>
          <w:sz w:val="22"/>
          <w:szCs w:val="22"/>
        </w:rPr>
      </w:pPr>
    </w:p>
    <w:p w14:paraId="450FC0B1" w14:textId="77777777" w:rsidR="004C13B9" w:rsidRDefault="00000000">
      <w:pPr>
        <w:pStyle w:val="Heading3"/>
      </w:pPr>
      <w:bookmarkStart w:id="19" w:name="_3j2qqm3" w:colFirst="0" w:colLast="0"/>
      <w:bookmarkEnd w:id="19"/>
      <w:r>
        <w:t>Revise the C/C++ Standards</w:t>
      </w:r>
    </w:p>
    <w:p w14:paraId="08600DDC" w14:textId="77777777" w:rsidR="004C13B9" w:rsidRDefault="00000000">
      <w:pPr>
        <w:ind w:left="720"/>
        <w:rPr>
          <w:sz w:val="22"/>
          <w:szCs w:val="22"/>
        </w:rPr>
      </w:pPr>
      <w:r>
        <w:rPr>
          <w:sz w:val="22"/>
          <w:szCs w:val="22"/>
        </w:rPr>
        <w:t>You completed one of these tables for each of your standards in the Module Three milestone. In Project One, add revisions to improve the explanation and examples as needed. Add rows to accommodate additional examples of compliant and noncompliant code. Coding standards begin on the security policy.</w:t>
      </w:r>
    </w:p>
    <w:p w14:paraId="6800764E" w14:textId="77777777" w:rsidR="004C13B9" w:rsidRDefault="004C13B9">
      <w:pPr>
        <w:ind w:left="720"/>
        <w:rPr>
          <w:sz w:val="22"/>
          <w:szCs w:val="22"/>
        </w:rPr>
      </w:pPr>
    </w:p>
    <w:p w14:paraId="74C76FD1" w14:textId="77777777" w:rsidR="004C13B9" w:rsidRDefault="00000000">
      <w:pPr>
        <w:pStyle w:val="Heading3"/>
      </w:pPr>
      <w:bookmarkStart w:id="20" w:name="_1y810tw" w:colFirst="0" w:colLast="0"/>
      <w:bookmarkEnd w:id="20"/>
      <w:r>
        <w:t xml:space="preserve">Risk Assessment </w:t>
      </w:r>
    </w:p>
    <w:p w14:paraId="22198AD5" w14:textId="77777777" w:rsidR="004C13B9" w:rsidRDefault="00000000">
      <w:pPr>
        <w:ind w:left="720"/>
        <w:rPr>
          <w:sz w:val="22"/>
          <w:szCs w:val="22"/>
        </w:rPr>
      </w:pPr>
      <w:r>
        <w:rPr>
          <w:sz w:val="22"/>
          <w:szCs w:val="22"/>
        </w:rPr>
        <w:t>Complete this section on the coding standards tables. Enter high, medium, or low for each of the headers, then rate it overall using a scale from 1 to 5, 5 being the greatest threat. You will address each of the seven policy standards. Fill in the columns of severity, likelihood, remediation cost, priority, and level using the values provided in the appendix.</w:t>
      </w:r>
    </w:p>
    <w:p w14:paraId="48EFC20E" w14:textId="77777777" w:rsidR="004C13B9" w:rsidRDefault="004C13B9">
      <w:pPr>
        <w:ind w:left="720"/>
        <w:rPr>
          <w:sz w:val="22"/>
          <w:szCs w:val="22"/>
        </w:rPr>
      </w:pPr>
    </w:p>
    <w:p w14:paraId="30F4612A" w14:textId="77777777" w:rsidR="004C13B9" w:rsidRDefault="00000000">
      <w:pPr>
        <w:pStyle w:val="Heading3"/>
      </w:pPr>
      <w:bookmarkStart w:id="21" w:name="_4i7ojhp" w:colFirst="0" w:colLast="0"/>
      <w:bookmarkEnd w:id="21"/>
      <w:r>
        <w:t>Automated Detection</w:t>
      </w:r>
    </w:p>
    <w:p w14:paraId="2A404613" w14:textId="77777777" w:rsidR="004C13B9" w:rsidRDefault="00000000">
      <w:pPr>
        <w:ind w:left="720"/>
        <w:rPr>
          <w:sz w:val="22"/>
          <w:szCs w:val="22"/>
        </w:rPr>
      </w:pPr>
      <w:r>
        <w:rPr>
          <w:sz w:val="22"/>
          <w:szCs w:val="22"/>
        </w:rPr>
        <w:t>Complete this section of each table on the coding standards to show the tools that may be used to detect issues. Provide the tool name, version, checker, and description. List one or more tools that can automatically detect this issue and its version number, name of the rule or check (preferably with link), and any relevant comments or description—if any. This table ties to a specific C++ coding standard.</w:t>
      </w:r>
    </w:p>
    <w:p w14:paraId="7ECD1B1E" w14:textId="77777777" w:rsidR="004C13B9" w:rsidRDefault="004C13B9">
      <w:pPr>
        <w:ind w:left="720"/>
      </w:pPr>
    </w:p>
    <w:p w14:paraId="1D965466" w14:textId="77777777" w:rsidR="004C13B9" w:rsidRDefault="00000000">
      <w:pPr>
        <w:pStyle w:val="Heading3"/>
      </w:pPr>
      <w:bookmarkStart w:id="22" w:name="_2xcytpi" w:colFirst="0" w:colLast="0"/>
      <w:bookmarkEnd w:id="22"/>
      <w:r>
        <w:t>Automation</w:t>
      </w:r>
    </w:p>
    <w:p w14:paraId="2B308255" w14:textId="77777777" w:rsidR="004C13B9" w:rsidRDefault="00000000">
      <w:pPr>
        <w:ind w:left="720"/>
        <w:rPr>
          <w:sz w:val="22"/>
          <w:szCs w:val="22"/>
        </w:rPr>
      </w:pPr>
      <w:r>
        <w:rPr>
          <w:sz w:val="22"/>
          <w:szCs w:val="22"/>
        </w:rPr>
        <w:t>Provide a written explanation using the image provided.</w:t>
      </w:r>
    </w:p>
    <w:p w14:paraId="7F04AFF9" w14:textId="77777777" w:rsidR="004C13B9" w:rsidRDefault="00000000">
      <w:pPr>
        <w:ind w:left="720"/>
        <w:jc w:val="center"/>
      </w:pPr>
      <w:r>
        <w:rPr>
          <w:noProof/>
        </w:rPr>
        <w:lastRenderedPageBreak/>
        <w:drawing>
          <wp:inline distT="0" distB="0" distL="0" distR="0" wp14:anchorId="25647AF1" wp14:editId="1ACD3DB4">
            <wp:extent cx="4232287" cy="2138740"/>
            <wp:effectExtent l="0" t="0" r="0" b="0"/>
            <wp:docPr id="2" name="image1.png" descr="Graphical representation of the automation process used in the enforcement and compliance of the Security Policy Standards. The illustration shows a figure eight or infinity symbol to illustrate that the cycle of development is continuous. It starts with assessing and planning, then moves to designing and building with DevSecOps in the center of the continuous loop to maintain system integrity and then make additional changes to make it more secure."/>
            <wp:cNvGraphicFramePr/>
            <a:graphic xmlns:a="http://schemas.openxmlformats.org/drawingml/2006/main">
              <a:graphicData uri="http://schemas.openxmlformats.org/drawingml/2006/picture">
                <pic:pic xmlns:pic="http://schemas.openxmlformats.org/drawingml/2006/picture">
                  <pic:nvPicPr>
                    <pic:cNvPr id="0" name="image1.png" descr="Graphical representation of the automation process used in the enforcement and compliance of the Security Policy Standards. The illustration shows a figure eight or infinity symbol to illustrate that the cycle of development is continuous. It starts with assessing and planning, then moves to designing and building with DevSecOps in the center of the continuous loop to maintain system integrity and then make additional changes to make it more secure."/>
                    <pic:cNvPicPr preferRelativeResize="0"/>
                  </pic:nvPicPr>
                  <pic:blipFill>
                    <a:blip r:embed="rId10"/>
                    <a:srcRect/>
                    <a:stretch>
                      <a:fillRect/>
                    </a:stretch>
                  </pic:blipFill>
                  <pic:spPr>
                    <a:xfrm>
                      <a:off x="0" y="0"/>
                      <a:ext cx="4232287" cy="2138740"/>
                    </a:xfrm>
                    <a:prstGeom prst="rect">
                      <a:avLst/>
                    </a:prstGeom>
                    <a:ln/>
                  </pic:spPr>
                </pic:pic>
              </a:graphicData>
            </a:graphic>
          </wp:inline>
        </w:drawing>
      </w:r>
    </w:p>
    <w:p w14:paraId="71DFCD07" w14:textId="77777777" w:rsidR="004C13B9" w:rsidRDefault="004C13B9">
      <w:pPr>
        <w:ind w:left="720"/>
      </w:pPr>
    </w:p>
    <w:p w14:paraId="31C98333" w14:textId="77777777" w:rsidR="004C13B9" w:rsidRDefault="00000000">
      <w:pPr>
        <w:ind w:left="720"/>
      </w:pPr>
      <w:r>
        <w:t xml:space="preserve">Automation will be used for the enforcement of and compliance </w:t>
      </w:r>
      <w:proofErr w:type="gramStart"/>
      <w:r>
        <w:t>to</w:t>
      </w:r>
      <w:proofErr w:type="gramEnd"/>
      <w:r>
        <w:t xml:space="preserve"> the standards defined in this policy. Green Pace already has a well-established DevOps process and infrastructure. Define guidance on where and how to modify the existing DevOps process to automate enforcement of the standards in this policy. Use the </w:t>
      </w:r>
      <w:proofErr w:type="spellStart"/>
      <w:r>
        <w:t>DevSecOps</w:t>
      </w:r>
      <w:proofErr w:type="spellEnd"/>
      <w:r>
        <w:t xml:space="preserve"> diagram and provide an explanation using that diagram as context.</w:t>
      </w:r>
    </w:p>
    <w:p w14:paraId="1ABB0688" w14:textId="77777777" w:rsidR="004C13B9" w:rsidRDefault="004C13B9">
      <w:pPr>
        <w:ind w:left="720"/>
      </w:pPr>
    </w:p>
    <w:p w14:paraId="6E2AD353" w14:textId="4B7A3D24" w:rsidR="004C13B9" w:rsidRDefault="004E5854" w:rsidP="008A66C9">
      <w:pPr>
        <w:ind w:left="720"/>
      </w:pPr>
      <w:r>
        <w:t xml:space="preserve">This diagram gives a detailed description of the system process. The only thing I would add </w:t>
      </w:r>
      <w:r w:rsidR="008A66C9">
        <w:t xml:space="preserve">is </w:t>
      </w:r>
      <w:r>
        <w:t xml:space="preserve">that I feel the diagram doesn’t cover </w:t>
      </w:r>
      <w:r w:rsidR="008A66C9">
        <w:t xml:space="preserve">that it is important to begin and continue testing as early as possible when coding. This would help quickly identify any flaws and vulnerabilities which will make it easier to patch so that less time and resources go into having to fix and move around code. </w:t>
      </w:r>
    </w:p>
    <w:p w14:paraId="2A805A1F" w14:textId="77777777" w:rsidR="008A66C9" w:rsidRDefault="008A66C9" w:rsidP="008A66C9">
      <w:pPr>
        <w:ind w:left="720"/>
      </w:pPr>
    </w:p>
    <w:p w14:paraId="7BFA0E49" w14:textId="77777777" w:rsidR="004C13B9" w:rsidRDefault="00000000">
      <w:pPr>
        <w:pStyle w:val="Heading3"/>
      </w:pPr>
      <w:bookmarkStart w:id="23" w:name="_1ci93xb" w:colFirst="0" w:colLast="0"/>
      <w:bookmarkEnd w:id="23"/>
      <w:r>
        <w:t xml:space="preserve">Summary of Risk Assessments </w:t>
      </w:r>
    </w:p>
    <w:p w14:paraId="4302FF87" w14:textId="77777777" w:rsidR="004C13B9" w:rsidRDefault="00000000">
      <w:pPr>
        <w:ind w:left="720"/>
      </w:pPr>
      <w:r>
        <w:t>Consolidate all risk assessments into one table including both coding and systems standards, ordered by standard number.</w:t>
      </w:r>
    </w:p>
    <w:p w14:paraId="6511C55E" w14:textId="77777777" w:rsidR="004C13B9" w:rsidRDefault="004C13B9">
      <w:pPr>
        <w:ind w:left="720"/>
        <w:rPr>
          <w:b/>
          <w:sz w:val="26"/>
          <w:szCs w:val="26"/>
        </w:rPr>
      </w:pPr>
    </w:p>
    <w:tbl>
      <w:tblPr>
        <w:tblStyle w:val="afffc"/>
        <w:tblW w:w="10790" w:type="dxa"/>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430"/>
        <w:gridCol w:w="1434"/>
        <w:gridCol w:w="1349"/>
        <w:gridCol w:w="1856"/>
        <w:gridCol w:w="2041"/>
        <w:gridCol w:w="2680"/>
      </w:tblGrid>
      <w:tr w:rsidR="004C13B9" w14:paraId="0CC96E7A" w14:textId="77777777" w:rsidTr="004C13B9">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1430" w:type="dxa"/>
            <w:tcBorders>
              <w:bottom w:val="single" w:sz="4" w:space="0" w:color="A5A5A5"/>
            </w:tcBorders>
            <w:shd w:val="clear" w:color="auto" w:fill="D9D9D9"/>
          </w:tcPr>
          <w:p w14:paraId="75CD937E" w14:textId="77777777" w:rsidR="004C13B9" w:rsidRDefault="00000000">
            <w:pPr>
              <w:jc w:val="center"/>
              <w:rPr>
                <w:color w:val="000000"/>
              </w:rPr>
            </w:pPr>
            <w:r>
              <w:rPr>
                <w:color w:val="000000"/>
              </w:rPr>
              <w:t>Rule</w:t>
            </w:r>
          </w:p>
        </w:tc>
        <w:tc>
          <w:tcPr>
            <w:tcW w:w="1434" w:type="dxa"/>
            <w:shd w:val="clear" w:color="auto" w:fill="D9D9D9"/>
          </w:tcPr>
          <w:p w14:paraId="6AA03BA3" w14:textId="77777777" w:rsidR="004C13B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Severity</w:t>
            </w:r>
          </w:p>
        </w:tc>
        <w:tc>
          <w:tcPr>
            <w:tcW w:w="1349" w:type="dxa"/>
            <w:shd w:val="clear" w:color="auto" w:fill="D9D9D9"/>
          </w:tcPr>
          <w:p w14:paraId="201CC797" w14:textId="77777777" w:rsidR="004C13B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Likelihood</w:t>
            </w:r>
          </w:p>
        </w:tc>
        <w:tc>
          <w:tcPr>
            <w:tcW w:w="1856" w:type="dxa"/>
            <w:shd w:val="clear" w:color="auto" w:fill="D9D9D9"/>
          </w:tcPr>
          <w:p w14:paraId="0B21AA80" w14:textId="77777777" w:rsidR="004C13B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Remediation Cost</w:t>
            </w:r>
          </w:p>
        </w:tc>
        <w:tc>
          <w:tcPr>
            <w:tcW w:w="2041" w:type="dxa"/>
            <w:shd w:val="clear" w:color="auto" w:fill="D9D9D9"/>
          </w:tcPr>
          <w:p w14:paraId="25969E48" w14:textId="77777777" w:rsidR="004C13B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Priority</w:t>
            </w:r>
          </w:p>
        </w:tc>
        <w:tc>
          <w:tcPr>
            <w:tcW w:w="2680" w:type="dxa"/>
            <w:shd w:val="clear" w:color="auto" w:fill="D9D9D9"/>
          </w:tcPr>
          <w:p w14:paraId="1E430953" w14:textId="77777777" w:rsidR="004C13B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Level</w:t>
            </w:r>
          </w:p>
        </w:tc>
      </w:tr>
      <w:tr w:rsidR="004C13B9" w14:paraId="0606219E" w14:textId="77777777" w:rsidTr="004C13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0" w:type="dxa"/>
            <w:shd w:val="clear" w:color="auto" w:fill="EDEDED"/>
          </w:tcPr>
          <w:p w14:paraId="269FF013" w14:textId="77777777" w:rsidR="004C13B9" w:rsidRDefault="00000000">
            <w:r>
              <w:t>STD-001-CPP</w:t>
            </w:r>
          </w:p>
        </w:tc>
        <w:tc>
          <w:tcPr>
            <w:tcW w:w="1434" w:type="dxa"/>
          </w:tcPr>
          <w:p w14:paraId="60C9D3C1" w14:textId="77777777" w:rsidR="004C13B9" w:rsidRDefault="00000000">
            <w:pPr>
              <w:cnfStyle w:val="000000100000" w:firstRow="0" w:lastRow="0" w:firstColumn="0" w:lastColumn="0" w:oddVBand="0" w:evenVBand="0" w:oddHBand="1" w:evenHBand="0" w:firstRowFirstColumn="0" w:firstRowLastColumn="0" w:lastRowFirstColumn="0" w:lastRowLastColumn="0"/>
            </w:pPr>
            <w:r>
              <w:t>High</w:t>
            </w:r>
          </w:p>
        </w:tc>
        <w:tc>
          <w:tcPr>
            <w:tcW w:w="1349" w:type="dxa"/>
          </w:tcPr>
          <w:p w14:paraId="39CD7E90" w14:textId="77777777" w:rsidR="004C13B9" w:rsidRDefault="00000000">
            <w:pPr>
              <w:cnfStyle w:val="000000100000" w:firstRow="0" w:lastRow="0" w:firstColumn="0" w:lastColumn="0" w:oddVBand="0" w:evenVBand="0" w:oddHBand="1" w:evenHBand="0" w:firstRowFirstColumn="0" w:firstRowLastColumn="0" w:lastRowFirstColumn="0" w:lastRowLastColumn="0"/>
            </w:pPr>
            <w:r>
              <w:t>Unlikely</w:t>
            </w:r>
          </w:p>
        </w:tc>
        <w:tc>
          <w:tcPr>
            <w:tcW w:w="1856" w:type="dxa"/>
          </w:tcPr>
          <w:p w14:paraId="1B7D1FEC" w14:textId="77777777" w:rsidR="004C13B9" w:rsidRDefault="00000000">
            <w:pPr>
              <w:cnfStyle w:val="000000100000" w:firstRow="0" w:lastRow="0" w:firstColumn="0" w:lastColumn="0" w:oddVBand="0" w:evenVBand="0" w:oddHBand="1" w:evenHBand="0" w:firstRowFirstColumn="0" w:firstRowLastColumn="0" w:lastRowFirstColumn="0" w:lastRowLastColumn="0"/>
            </w:pPr>
            <w:r>
              <w:t>Medium</w:t>
            </w:r>
          </w:p>
        </w:tc>
        <w:tc>
          <w:tcPr>
            <w:tcW w:w="2041" w:type="dxa"/>
          </w:tcPr>
          <w:p w14:paraId="2A3E70C2" w14:textId="6B176536" w:rsidR="004C13B9" w:rsidRDefault="008A66C9">
            <w:pPr>
              <w:cnfStyle w:val="000000100000" w:firstRow="0" w:lastRow="0" w:firstColumn="0" w:lastColumn="0" w:oddVBand="0" w:evenVBand="0" w:oddHBand="1" w:evenHBand="0" w:firstRowFirstColumn="0" w:firstRowLastColumn="0" w:lastRowFirstColumn="0" w:lastRowLastColumn="0"/>
            </w:pPr>
            <w:r>
              <w:t>P4</w:t>
            </w:r>
          </w:p>
        </w:tc>
        <w:tc>
          <w:tcPr>
            <w:tcW w:w="2680" w:type="dxa"/>
          </w:tcPr>
          <w:p w14:paraId="38789C04" w14:textId="48EBC202" w:rsidR="004C13B9" w:rsidRDefault="008A66C9">
            <w:pPr>
              <w:cnfStyle w:val="000000100000" w:firstRow="0" w:lastRow="0" w:firstColumn="0" w:lastColumn="0" w:oddVBand="0" w:evenVBand="0" w:oddHBand="1" w:evenHBand="0" w:firstRowFirstColumn="0" w:firstRowLastColumn="0" w:lastRowFirstColumn="0" w:lastRowLastColumn="0"/>
            </w:pPr>
            <w:r>
              <w:t>L3</w:t>
            </w:r>
          </w:p>
        </w:tc>
      </w:tr>
      <w:tr w:rsidR="004C13B9" w14:paraId="580BA7F4" w14:textId="77777777" w:rsidTr="004C13B9">
        <w:trPr>
          <w:jc w:val="center"/>
        </w:trPr>
        <w:tc>
          <w:tcPr>
            <w:cnfStyle w:val="001000000000" w:firstRow="0" w:lastRow="0" w:firstColumn="1" w:lastColumn="0" w:oddVBand="0" w:evenVBand="0" w:oddHBand="0" w:evenHBand="0" w:firstRowFirstColumn="0" w:firstRowLastColumn="0" w:lastRowFirstColumn="0" w:lastRowLastColumn="0"/>
            <w:tcW w:w="1430" w:type="dxa"/>
            <w:tcBorders>
              <w:top w:val="single" w:sz="4" w:space="0" w:color="A5A5A5"/>
              <w:bottom w:val="single" w:sz="4" w:space="0" w:color="A5A5A5"/>
            </w:tcBorders>
            <w:shd w:val="clear" w:color="auto" w:fill="EDEDED"/>
          </w:tcPr>
          <w:p w14:paraId="34446DE9" w14:textId="2FBB632C" w:rsidR="008A66C9" w:rsidRPr="008A66C9" w:rsidRDefault="008A66C9">
            <w:pPr>
              <w:rPr>
                <w:b w:val="0"/>
              </w:rPr>
            </w:pPr>
            <w:r>
              <w:t>STD-002-CPP</w:t>
            </w:r>
          </w:p>
        </w:tc>
        <w:tc>
          <w:tcPr>
            <w:tcW w:w="1434" w:type="dxa"/>
          </w:tcPr>
          <w:p w14:paraId="4039505F" w14:textId="4A7857ED" w:rsidR="004C13B9" w:rsidRDefault="008A66C9">
            <w:pPr>
              <w:cnfStyle w:val="000000000000" w:firstRow="0" w:lastRow="0" w:firstColumn="0" w:lastColumn="0" w:oddVBand="0" w:evenVBand="0" w:oddHBand="0" w:evenHBand="0" w:firstRowFirstColumn="0" w:firstRowLastColumn="0" w:lastRowFirstColumn="0" w:lastRowLastColumn="0"/>
            </w:pPr>
            <w:r>
              <w:t>High</w:t>
            </w:r>
          </w:p>
        </w:tc>
        <w:tc>
          <w:tcPr>
            <w:tcW w:w="1349" w:type="dxa"/>
          </w:tcPr>
          <w:p w14:paraId="71CD2659" w14:textId="0013050C" w:rsidR="004C13B9" w:rsidRDefault="008A66C9">
            <w:pPr>
              <w:cnfStyle w:val="000000000000" w:firstRow="0" w:lastRow="0" w:firstColumn="0" w:lastColumn="0" w:oddVBand="0" w:evenVBand="0" w:oddHBand="0" w:evenHBand="0" w:firstRowFirstColumn="0" w:firstRowLastColumn="0" w:lastRowFirstColumn="0" w:lastRowLastColumn="0"/>
            </w:pPr>
            <w:r>
              <w:t xml:space="preserve">Probable </w:t>
            </w:r>
          </w:p>
        </w:tc>
        <w:tc>
          <w:tcPr>
            <w:tcW w:w="1856" w:type="dxa"/>
          </w:tcPr>
          <w:p w14:paraId="66451C5D" w14:textId="0591721F" w:rsidR="004C13B9" w:rsidRDefault="008A66C9">
            <w:pPr>
              <w:cnfStyle w:val="000000000000" w:firstRow="0" w:lastRow="0" w:firstColumn="0" w:lastColumn="0" w:oddVBand="0" w:evenVBand="0" w:oddHBand="0" w:evenHBand="0" w:firstRowFirstColumn="0" w:firstRowLastColumn="0" w:lastRowFirstColumn="0" w:lastRowLastColumn="0"/>
            </w:pPr>
            <w:r>
              <w:t>High</w:t>
            </w:r>
          </w:p>
        </w:tc>
        <w:tc>
          <w:tcPr>
            <w:tcW w:w="2041" w:type="dxa"/>
          </w:tcPr>
          <w:p w14:paraId="045E1BB1" w14:textId="2785491C" w:rsidR="004C13B9" w:rsidRDefault="008A66C9">
            <w:pPr>
              <w:cnfStyle w:val="000000000000" w:firstRow="0" w:lastRow="0" w:firstColumn="0" w:lastColumn="0" w:oddVBand="0" w:evenVBand="0" w:oddHBand="0" w:evenHBand="0" w:firstRowFirstColumn="0" w:firstRowLastColumn="0" w:lastRowFirstColumn="0" w:lastRowLastColumn="0"/>
            </w:pPr>
            <w:r>
              <w:t>P6</w:t>
            </w:r>
          </w:p>
        </w:tc>
        <w:tc>
          <w:tcPr>
            <w:tcW w:w="2680" w:type="dxa"/>
          </w:tcPr>
          <w:p w14:paraId="29590B1A" w14:textId="5B5BCA62" w:rsidR="004C13B9" w:rsidRDefault="008A66C9">
            <w:pPr>
              <w:cnfStyle w:val="000000000000" w:firstRow="0" w:lastRow="0" w:firstColumn="0" w:lastColumn="0" w:oddVBand="0" w:evenVBand="0" w:oddHBand="0" w:evenHBand="0" w:firstRowFirstColumn="0" w:firstRowLastColumn="0" w:lastRowFirstColumn="0" w:lastRowLastColumn="0"/>
            </w:pPr>
            <w:r>
              <w:t>L2</w:t>
            </w:r>
          </w:p>
        </w:tc>
      </w:tr>
      <w:tr w:rsidR="004C13B9" w14:paraId="27E00550" w14:textId="77777777" w:rsidTr="004C13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0" w:type="dxa"/>
            <w:shd w:val="clear" w:color="auto" w:fill="EDEDED"/>
          </w:tcPr>
          <w:p w14:paraId="52372EBB" w14:textId="50FAE6A9" w:rsidR="004C13B9" w:rsidRDefault="008A66C9">
            <w:r>
              <w:t>STD-003-CPP</w:t>
            </w:r>
          </w:p>
        </w:tc>
        <w:tc>
          <w:tcPr>
            <w:tcW w:w="1434" w:type="dxa"/>
          </w:tcPr>
          <w:p w14:paraId="2A0895C6" w14:textId="4255FCB7" w:rsidR="004C13B9" w:rsidRDefault="008A66C9">
            <w:pPr>
              <w:cnfStyle w:val="000000100000" w:firstRow="0" w:lastRow="0" w:firstColumn="0" w:lastColumn="0" w:oddVBand="0" w:evenVBand="0" w:oddHBand="1" w:evenHBand="0" w:firstRowFirstColumn="0" w:firstRowLastColumn="0" w:lastRowFirstColumn="0" w:lastRowLastColumn="0"/>
            </w:pPr>
            <w:r>
              <w:t>High</w:t>
            </w:r>
          </w:p>
        </w:tc>
        <w:tc>
          <w:tcPr>
            <w:tcW w:w="1349" w:type="dxa"/>
          </w:tcPr>
          <w:p w14:paraId="26669E9A" w14:textId="0748C694" w:rsidR="004C13B9" w:rsidRDefault="008A66C9">
            <w:pPr>
              <w:cnfStyle w:val="000000100000" w:firstRow="0" w:lastRow="0" w:firstColumn="0" w:lastColumn="0" w:oddVBand="0" w:evenVBand="0" w:oddHBand="1" w:evenHBand="0" w:firstRowFirstColumn="0" w:firstRowLastColumn="0" w:lastRowFirstColumn="0" w:lastRowLastColumn="0"/>
            </w:pPr>
            <w:r>
              <w:t>Likely</w:t>
            </w:r>
          </w:p>
        </w:tc>
        <w:tc>
          <w:tcPr>
            <w:tcW w:w="1856" w:type="dxa"/>
          </w:tcPr>
          <w:p w14:paraId="49DF5356" w14:textId="06557637" w:rsidR="004C13B9" w:rsidRDefault="008A66C9">
            <w:pPr>
              <w:cnfStyle w:val="000000100000" w:firstRow="0" w:lastRow="0" w:firstColumn="0" w:lastColumn="0" w:oddVBand="0" w:evenVBand="0" w:oddHBand="1" w:evenHBand="0" w:firstRowFirstColumn="0" w:firstRowLastColumn="0" w:lastRowFirstColumn="0" w:lastRowLastColumn="0"/>
            </w:pPr>
            <w:r>
              <w:t>Medium</w:t>
            </w:r>
          </w:p>
        </w:tc>
        <w:tc>
          <w:tcPr>
            <w:tcW w:w="2041" w:type="dxa"/>
          </w:tcPr>
          <w:p w14:paraId="178CD878" w14:textId="6CE4F75A" w:rsidR="004C13B9" w:rsidRDefault="008A66C9">
            <w:pPr>
              <w:cnfStyle w:val="000000100000" w:firstRow="0" w:lastRow="0" w:firstColumn="0" w:lastColumn="0" w:oddVBand="0" w:evenVBand="0" w:oddHBand="1" w:evenHBand="0" w:firstRowFirstColumn="0" w:firstRowLastColumn="0" w:lastRowFirstColumn="0" w:lastRowLastColumn="0"/>
            </w:pPr>
            <w:r>
              <w:t>P18</w:t>
            </w:r>
          </w:p>
        </w:tc>
        <w:tc>
          <w:tcPr>
            <w:tcW w:w="2680" w:type="dxa"/>
          </w:tcPr>
          <w:p w14:paraId="11593F59" w14:textId="4E741369" w:rsidR="004C13B9" w:rsidRDefault="008A66C9">
            <w:pPr>
              <w:cnfStyle w:val="000000100000" w:firstRow="0" w:lastRow="0" w:firstColumn="0" w:lastColumn="0" w:oddVBand="0" w:evenVBand="0" w:oddHBand="1" w:evenHBand="0" w:firstRowFirstColumn="0" w:firstRowLastColumn="0" w:lastRowFirstColumn="0" w:lastRowLastColumn="0"/>
            </w:pPr>
            <w:r>
              <w:t>L1</w:t>
            </w:r>
          </w:p>
        </w:tc>
      </w:tr>
      <w:tr w:rsidR="004C13B9" w14:paraId="28E85D3E" w14:textId="77777777" w:rsidTr="004C13B9">
        <w:trPr>
          <w:jc w:val="center"/>
        </w:trPr>
        <w:tc>
          <w:tcPr>
            <w:cnfStyle w:val="001000000000" w:firstRow="0" w:lastRow="0" w:firstColumn="1" w:lastColumn="0" w:oddVBand="0" w:evenVBand="0" w:oddHBand="0" w:evenHBand="0" w:firstRowFirstColumn="0" w:firstRowLastColumn="0" w:lastRowFirstColumn="0" w:lastRowLastColumn="0"/>
            <w:tcW w:w="1430" w:type="dxa"/>
            <w:tcBorders>
              <w:top w:val="single" w:sz="4" w:space="0" w:color="A5A5A5"/>
              <w:bottom w:val="single" w:sz="4" w:space="0" w:color="A5A5A5"/>
            </w:tcBorders>
            <w:shd w:val="clear" w:color="auto" w:fill="EDEDED"/>
          </w:tcPr>
          <w:p w14:paraId="58388895" w14:textId="09810A76" w:rsidR="004C13B9" w:rsidRDefault="008A66C9">
            <w:r>
              <w:t>STD-004-CPP</w:t>
            </w:r>
          </w:p>
        </w:tc>
        <w:tc>
          <w:tcPr>
            <w:tcW w:w="1434" w:type="dxa"/>
          </w:tcPr>
          <w:p w14:paraId="0BDC90A7" w14:textId="389D3F30" w:rsidR="004C13B9" w:rsidRDefault="008A66C9">
            <w:pPr>
              <w:cnfStyle w:val="000000000000" w:firstRow="0" w:lastRow="0" w:firstColumn="0" w:lastColumn="0" w:oddVBand="0" w:evenVBand="0" w:oddHBand="0" w:evenHBand="0" w:firstRowFirstColumn="0" w:firstRowLastColumn="0" w:lastRowFirstColumn="0" w:lastRowLastColumn="0"/>
            </w:pPr>
            <w:r>
              <w:t>High</w:t>
            </w:r>
          </w:p>
        </w:tc>
        <w:tc>
          <w:tcPr>
            <w:tcW w:w="1349" w:type="dxa"/>
          </w:tcPr>
          <w:p w14:paraId="27A605F3" w14:textId="2FDDFE1E" w:rsidR="004C13B9" w:rsidRDefault="008A66C9">
            <w:pPr>
              <w:cnfStyle w:val="000000000000" w:firstRow="0" w:lastRow="0" w:firstColumn="0" w:lastColumn="0" w:oddVBand="0" w:evenVBand="0" w:oddHBand="0" w:evenHBand="0" w:firstRowFirstColumn="0" w:firstRowLastColumn="0" w:lastRowFirstColumn="0" w:lastRowLastColumn="0"/>
            </w:pPr>
            <w:r>
              <w:t>Likely</w:t>
            </w:r>
          </w:p>
        </w:tc>
        <w:tc>
          <w:tcPr>
            <w:tcW w:w="1856" w:type="dxa"/>
          </w:tcPr>
          <w:p w14:paraId="273F065B" w14:textId="4D6356E9" w:rsidR="004C13B9" w:rsidRDefault="008A66C9">
            <w:pPr>
              <w:cnfStyle w:val="000000000000" w:firstRow="0" w:lastRow="0" w:firstColumn="0" w:lastColumn="0" w:oddVBand="0" w:evenVBand="0" w:oddHBand="0" w:evenHBand="0" w:firstRowFirstColumn="0" w:firstRowLastColumn="0" w:lastRowFirstColumn="0" w:lastRowLastColumn="0"/>
            </w:pPr>
            <w:r>
              <w:t>Medium</w:t>
            </w:r>
          </w:p>
        </w:tc>
        <w:tc>
          <w:tcPr>
            <w:tcW w:w="2041" w:type="dxa"/>
          </w:tcPr>
          <w:p w14:paraId="37E3AB0C" w14:textId="2FC52CED" w:rsidR="004C13B9" w:rsidRDefault="008A66C9">
            <w:pPr>
              <w:cnfStyle w:val="000000000000" w:firstRow="0" w:lastRow="0" w:firstColumn="0" w:lastColumn="0" w:oddVBand="0" w:evenVBand="0" w:oddHBand="0" w:evenHBand="0" w:firstRowFirstColumn="0" w:firstRowLastColumn="0" w:lastRowFirstColumn="0" w:lastRowLastColumn="0"/>
            </w:pPr>
            <w:r>
              <w:t>P18</w:t>
            </w:r>
          </w:p>
        </w:tc>
        <w:tc>
          <w:tcPr>
            <w:tcW w:w="2680" w:type="dxa"/>
          </w:tcPr>
          <w:p w14:paraId="3425CAF8" w14:textId="08FEA278" w:rsidR="004C13B9" w:rsidRDefault="008A66C9">
            <w:pPr>
              <w:cnfStyle w:val="000000000000" w:firstRow="0" w:lastRow="0" w:firstColumn="0" w:lastColumn="0" w:oddVBand="0" w:evenVBand="0" w:oddHBand="0" w:evenHBand="0" w:firstRowFirstColumn="0" w:firstRowLastColumn="0" w:lastRowFirstColumn="0" w:lastRowLastColumn="0"/>
            </w:pPr>
            <w:r>
              <w:t>L1</w:t>
            </w:r>
          </w:p>
        </w:tc>
      </w:tr>
      <w:tr w:rsidR="004C13B9" w14:paraId="2E7BC774" w14:textId="77777777" w:rsidTr="004C13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0" w:type="dxa"/>
            <w:shd w:val="clear" w:color="auto" w:fill="EDEDED"/>
          </w:tcPr>
          <w:p w14:paraId="754DE27F" w14:textId="2954E7EB" w:rsidR="004C13B9" w:rsidRDefault="008A66C9">
            <w:r>
              <w:t>STD-005-CPP</w:t>
            </w:r>
          </w:p>
        </w:tc>
        <w:tc>
          <w:tcPr>
            <w:tcW w:w="1434" w:type="dxa"/>
          </w:tcPr>
          <w:p w14:paraId="47F70D36" w14:textId="26AED27D" w:rsidR="004C13B9" w:rsidRDefault="008A66C9">
            <w:pPr>
              <w:cnfStyle w:val="000000100000" w:firstRow="0" w:lastRow="0" w:firstColumn="0" w:lastColumn="0" w:oddVBand="0" w:evenVBand="0" w:oddHBand="1" w:evenHBand="0" w:firstRowFirstColumn="0" w:firstRowLastColumn="0" w:lastRowFirstColumn="0" w:lastRowLastColumn="0"/>
            </w:pPr>
            <w:r>
              <w:t>High</w:t>
            </w:r>
          </w:p>
        </w:tc>
        <w:tc>
          <w:tcPr>
            <w:tcW w:w="1349" w:type="dxa"/>
          </w:tcPr>
          <w:p w14:paraId="6BC299D2" w14:textId="0E526E56" w:rsidR="004C13B9" w:rsidRDefault="008A66C9">
            <w:pPr>
              <w:cnfStyle w:val="000000100000" w:firstRow="0" w:lastRow="0" w:firstColumn="0" w:lastColumn="0" w:oddVBand="0" w:evenVBand="0" w:oddHBand="1" w:evenHBand="0" w:firstRowFirstColumn="0" w:firstRowLastColumn="0" w:lastRowFirstColumn="0" w:lastRowLastColumn="0"/>
            </w:pPr>
            <w:r>
              <w:t>Likely</w:t>
            </w:r>
          </w:p>
        </w:tc>
        <w:tc>
          <w:tcPr>
            <w:tcW w:w="1856" w:type="dxa"/>
          </w:tcPr>
          <w:p w14:paraId="2393F8E3" w14:textId="5B2735F4" w:rsidR="004C13B9" w:rsidRDefault="008A66C9">
            <w:pPr>
              <w:cnfStyle w:val="000000100000" w:firstRow="0" w:lastRow="0" w:firstColumn="0" w:lastColumn="0" w:oddVBand="0" w:evenVBand="0" w:oddHBand="1" w:evenHBand="0" w:firstRowFirstColumn="0" w:firstRowLastColumn="0" w:lastRowFirstColumn="0" w:lastRowLastColumn="0"/>
            </w:pPr>
            <w:r>
              <w:t>Medium</w:t>
            </w:r>
          </w:p>
        </w:tc>
        <w:tc>
          <w:tcPr>
            <w:tcW w:w="2041" w:type="dxa"/>
          </w:tcPr>
          <w:p w14:paraId="7EBFF002" w14:textId="24534969" w:rsidR="004C13B9" w:rsidRDefault="008A66C9">
            <w:pPr>
              <w:cnfStyle w:val="000000100000" w:firstRow="0" w:lastRow="0" w:firstColumn="0" w:lastColumn="0" w:oddVBand="0" w:evenVBand="0" w:oddHBand="1" w:evenHBand="0" w:firstRowFirstColumn="0" w:firstRowLastColumn="0" w:lastRowFirstColumn="0" w:lastRowLastColumn="0"/>
            </w:pPr>
            <w:r>
              <w:t>P18</w:t>
            </w:r>
          </w:p>
        </w:tc>
        <w:tc>
          <w:tcPr>
            <w:tcW w:w="2680" w:type="dxa"/>
          </w:tcPr>
          <w:p w14:paraId="24676AE0" w14:textId="1CAA82FA" w:rsidR="004C13B9" w:rsidRDefault="008A66C9">
            <w:pPr>
              <w:cnfStyle w:val="000000100000" w:firstRow="0" w:lastRow="0" w:firstColumn="0" w:lastColumn="0" w:oddVBand="0" w:evenVBand="0" w:oddHBand="1" w:evenHBand="0" w:firstRowFirstColumn="0" w:firstRowLastColumn="0" w:lastRowFirstColumn="0" w:lastRowLastColumn="0"/>
            </w:pPr>
            <w:r>
              <w:t>L1</w:t>
            </w:r>
          </w:p>
        </w:tc>
      </w:tr>
      <w:tr w:rsidR="004C13B9" w14:paraId="0BF22AAD" w14:textId="77777777" w:rsidTr="004C13B9">
        <w:trPr>
          <w:jc w:val="center"/>
        </w:trPr>
        <w:tc>
          <w:tcPr>
            <w:cnfStyle w:val="001000000000" w:firstRow="0" w:lastRow="0" w:firstColumn="1" w:lastColumn="0" w:oddVBand="0" w:evenVBand="0" w:oddHBand="0" w:evenHBand="0" w:firstRowFirstColumn="0" w:firstRowLastColumn="0" w:lastRowFirstColumn="0" w:lastRowLastColumn="0"/>
            <w:tcW w:w="1430" w:type="dxa"/>
            <w:tcBorders>
              <w:top w:val="single" w:sz="4" w:space="0" w:color="A5A5A5"/>
              <w:bottom w:val="single" w:sz="4" w:space="0" w:color="A5A5A5"/>
            </w:tcBorders>
            <w:shd w:val="clear" w:color="auto" w:fill="EDEDED"/>
          </w:tcPr>
          <w:p w14:paraId="5D9F69D5" w14:textId="3C82A380" w:rsidR="004C13B9" w:rsidRDefault="008A66C9">
            <w:r>
              <w:t>STD-006-CPP</w:t>
            </w:r>
          </w:p>
        </w:tc>
        <w:tc>
          <w:tcPr>
            <w:tcW w:w="1434" w:type="dxa"/>
          </w:tcPr>
          <w:p w14:paraId="47ABEF2A" w14:textId="51767EAF" w:rsidR="004C13B9" w:rsidRDefault="008A66C9">
            <w:pPr>
              <w:cnfStyle w:val="000000000000" w:firstRow="0" w:lastRow="0" w:firstColumn="0" w:lastColumn="0" w:oddVBand="0" w:evenVBand="0" w:oddHBand="0" w:evenHBand="0" w:firstRowFirstColumn="0" w:firstRowLastColumn="0" w:lastRowFirstColumn="0" w:lastRowLastColumn="0"/>
            </w:pPr>
            <w:r>
              <w:t>Low</w:t>
            </w:r>
          </w:p>
        </w:tc>
        <w:tc>
          <w:tcPr>
            <w:tcW w:w="1349" w:type="dxa"/>
          </w:tcPr>
          <w:p w14:paraId="2A02EF7B" w14:textId="5A1B8B17" w:rsidR="004C13B9" w:rsidRDefault="008A66C9">
            <w:pPr>
              <w:cnfStyle w:val="000000000000" w:firstRow="0" w:lastRow="0" w:firstColumn="0" w:lastColumn="0" w:oddVBand="0" w:evenVBand="0" w:oddHBand="0" w:evenHBand="0" w:firstRowFirstColumn="0" w:firstRowLastColumn="0" w:lastRowFirstColumn="0" w:lastRowLastColumn="0"/>
            </w:pPr>
            <w:r>
              <w:t>Unlikely</w:t>
            </w:r>
          </w:p>
        </w:tc>
        <w:tc>
          <w:tcPr>
            <w:tcW w:w="1856" w:type="dxa"/>
          </w:tcPr>
          <w:p w14:paraId="4DAA17A0" w14:textId="464354D1" w:rsidR="004C13B9" w:rsidRDefault="008A66C9">
            <w:pPr>
              <w:cnfStyle w:val="000000000000" w:firstRow="0" w:lastRow="0" w:firstColumn="0" w:lastColumn="0" w:oddVBand="0" w:evenVBand="0" w:oddHBand="0" w:evenHBand="0" w:firstRowFirstColumn="0" w:firstRowLastColumn="0" w:lastRowFirstColumn="0" w:lastRowLastColumn="0"/>
            </w:pPr>
            <w:r>
              <w:t>High</w:t>
            </w:r>
          </w:p>
        </w:tc>
        <w:tc>
          <w:tcPr>
            <w:tcW w:w="2041" w:type="dxa"/>
          </w:tcPr>
          <w:p w14:paraId="11593C14" w14:textId="292001C1" w:rsidR="004C13B9" w:rsidRDefault="008A66C9">
            <w:pPr>
              <w:cnfStyle w:val="000000000000" w:firstRow="0" w:lastRow="0" w:firstColumn="0" w:lastColumn="0" w:oddVBand="0" w:evenVBand="0" w:oddHBand="0" w:evenHBand="0" w:firstRowFirstColumn="0" w:firstRowLastColumn="0" w:lastRowFirstColumn="0" w:lastRowLastColumn="0"/>
            </w:pPr>
            <w:r>
              <w:t>P1</w:t>
            </w:r>
          </w:p>
        </w:tc>
        <w:tc>
          <w:tcPr>
            <w:tcW w:w="2680" w:type="dxa"/>
          </w:tcPr>
          <w:p w14:paraId="276294C6" w14:textId="3B67FD50" w:rsidR="004C13B9" w:rsidRDefault="008A66C9">
            <w:pPr>
              <w:cnfStyle w:val="000000000000" w:firstRow="0" w:lastRow="0" w:firstColumn="0" w:lastColumn="0" w:oddVBand="0" w:evenVBand="0" w:oddHBand="0" w:evenHBand="0" w:firstRowFirstColumn="0" w:firstRowLastColumn="0" w:lastRowFirstColumn="0" w:lastRowLastColumn="0"/>
            </w:pPr>
            <w:r>
              <w:t>L3</w:t>
            </w:r>
          </w:p>
        </w:tc>
      </w:tr>
      <w:tr w:rsidR="004C13B9" w14:paraId="5AAAB27A" w14:textId="77777777" w:rsidTr="004C13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0" w:type="dxa"/>
            <w:shd w:val="clear" w:color="auto" w:fill="EDEDED"/>
          </w:tcPr>
          <w:p w14:paraId="645BF1E8" w14:textId="01848CB0" w:rsidR="004C13B9" w:rsidRDefault="008A66C9">
            <w:r>
              <w:t>STD-007-CPP</w:t>
            </w:r>
          </w:p>
        </w:tc>
        <w:tc>
          <w:tcPr>
            <w:tcW w:w="1434" w:type="dxa"/>
          </w:tcPr>
          <w:p w14:paraId="365C40ED" w14:textId="15924437" w:rsidR="004C13B9" w:rsidRDefault="008A66C9">
            <w:pPr>
              <w:cnfStyle w:val="000000100000" w:firstRow="0" w:lastRow="0" w:firstColumn="0" w:lastColumn="0" w:oddVBand="0" w:evenVBand="0" w:oddHBand="1" w:evenHBand="0" w:firstRowFirstColumn="0" w:firstRowLastColumn="0" w:lastRowFirstColumn="0" w:lastRowLastColumn="0"/>
            </w:pPr>
            <w:r>
              <w:t>Low</w:t>
            </w:r>
          </w:p>
        </w:tc>
        <w:tc>
          <w:tcPr>
            <w:tcW w:w="1349" w:type="dxa"/>
          </w:tcPr>
          <w:p w14:paraId="0C33904E" w14:textId="577A1F5B" w:rsidR="004C13B9" w:rsidRDefault="008A66C9">
            <w:pPr>
              <w:cnfStyle w:val="000000100000" w:firstRow="0" w:lastRow="0" w:firstColumn="0" w:lastColumn="0" w:oddVBand="0" w:evenVBand="0" w:oddHBand="1" w:evenHBand="0" w:firstRowFirstColumn="0" w:firstRowLastColumn="0" w:lastRowFirstColumn="0" w:lastRowLastColumn="0"/>
            </w:pPr>
            <w:r>
              <w:t>Likely</w:t>
            </w:r>
          </w:p>
        </w:tc>
        <w:tc>
          <w:tcPr>
            <w:tcW w:w="1856" w:type="dxa"/>
          </w:tcPr>
          <w:p w14:paraId="3133A966" w14:textId="6C257EC0" w:rsidR="004C13B9" w:rsidRDefault="008A66C9">
            <w:pPr>
              <w:cnfStyle w:val="000000100000" w:firstRow="0" w:lastRow="0" w:firstColumn="0" w:lastColumn="0" w:oddVBand="0" w:evenVBand="0" w:oddHBand="1" w:evenHBand="0" w:firstRowFirstColumn="0" w:firstRowLastColumn="0" w:lastRowFirstColumn="0" w:lastRowLastColumn="0"/>
            </w:pPr>
            <w:r>
              <w:t>Low</w:t>
            </w:r>
          </w:p>
        </w:tc>
        <w:tc>
          <w:tcPr>
            <w:tcW w:w="2041" w:type="dxa"/>
          </w:tcPr>
          <w:p w14:paraId="25F67636" w14:textId="2971FCBD" w:rsidR="004C13B9" w:rsidRDefault="008A66C9">
            <w:pPr>
              <w:cnfStyle w:val="000000100000" w:firstRow="0" w:lastRow="0" w:firstColumn="0" w:lastColumn="0" w:oddVBand="0" w:evenVBand="0" w:oddHBand="1" w:evenHBand="0" w:firstRowFirstColumn="0" w:firstRowLastColumn="0" w:lastRowFirstColumn="0" w:lastRowLastColumn="0"/>
            </w:pPr>
            <w:r>
              <w:t>P9</w:t>
            </w:r>
          </w:p>
        </w:tc>
        <w:tc>
          <w:tcPr>
            <w:tcW w:w="2680" w:type="dxa"/>
          </w:tcPr>
          <w:p w14:paraId="7B21CC62" w14:textId="3579FAE2" w:rsidR="004C13B9" w:rsidRDefault="008A66C9">
            <w:pPr>
              <w:cnfStyle w:val="000000100000" w:firstRow="0" w:lastRow="0" w:firstColumn="0" w:lastColumn="0" w:oddVBand="0" w:evenVBand="0" w:oddHBand="1" w:evenHBand="0" w:firstRowFirstColumn="0" w:firstRowLastColumn="0" w:lastRowFirstColumn="0" w:lastRowLastColumn="0"/>
            </w:pPr>
            <w:r>
              <w:t>L2</w:t>
            </w:r>
          </w:p>
        </w:tc>
      </w:tr>
      <w:tr w:rsidR="004C13B9" w14:paraId="4439E773" w14:textId="77777777" w:rsidTr="004C13B9">
        <w:trPr>
          <w:jc w:val="center"/>
        </w:trPr>
        <w:tc>
          <w:tcPr>
            <w:cnfStyle w:val="001000000000" w:firstRow="0" w:lastRow="0" w:firstColumn="1" w:lastColumn="0" w:oddVBand="0" w:evenVBand="0" w:oddHBand="0" w:evenHBand="0" w:firstRowFirstColumn="0" w:firstRowLastColumn="0" w:lastRowFirstColumn="0" w:lastRowLastColumn="0"/>
            <w:tcW w:w="1430" w:type="dxa"/>
            <w:tcBorders>
              <w:top w:val="single" w:sz="4" w:space="0" w:color="A5A5A5"/>
              <w:bottom w:val="single" w:sz="4" w:space="0" w:color="A5A5A5"/>
            </w:tcBorders>
            <w:shd w:val="clear" w:color="auto" w:fill="EDEDED"/>
          </w:tcPr>
          <w:p w14:paraId="618DDB4B" w14:textId="723E2604" w:rsidR="004C13B9" w:rsidRDefault="008A66C9">
            <w:r>
              <w:t>STD-008-CPP</w:t>
            </w:r>
          </w:p>
        </w:tc>
        <w:tc>
          <w:tcPr>
            <w:tcW w:w="1434" w:type="dxa"/>
          </w:tcPr>
          <w:p w14:paraId="1A22B872" w14:textId="6680D7B9" w:rsidR="004C13B9" w:rsidRDefault="008A66C9">
            <w:pPr>
              <w:cnfStyle w:val="000000000000" w:firstRow="0" w:lastRow="0" w:firstColumn="0" w:lastColumn="0" w:oddVBand="0" w:evenVBand="0" w:oddHBand="0" w:evenHBand="0" w:firstRowFirstColumn="0" w:firstRowLastColumn="0" w:lastRowFirstColumn="0" w:lastRowLastColumn="0"/>
            </w:pPr>
            <w:r>
              <w:t>low</w:t>
            </w:r>
          </w:p>
        </w:tc>
        <w:tc>
          <w:tcPr>
            <w:tcW w:w="1349" w:type="dxa"/>
          </w:tcPr>
          <w:p w14:paraId="410AABFB" w14:textId="1714F99E" w:rsidR="004C13B9" w:rsidRDefault="008A66C9">
            <w:pPr>
              <w:cnfStyle w:val="000000000000" w:firstRow="0" w:lastRow="0" w:firstColumn="0" w:lastColumn="0" w:oddVBand="0" w:evenVBand="0" w:oddHBand="0" w:evenHBand="0" w:firstRowFirstColumn="0" w:firstRowLastColumn="0" w:lastRowFirstColumn="0" w:lastRowLastColumn="0"/>
            </w:pPr>
            <w:r>
              <w:t>likely</w:t>
            </w:r>
          </w:p>
        </w:tc>
        <w:tc>
          <w:tcPr>
            <w:tcW w:w="1856" w:type="dxa"/>
          </w:tcPr>
          <w:p w14:paraId="5174895C" w14:textId="5D11F5F8" w:rsidR="004C13B9" w:rsidRDefault="008A66C9">
            <w:pPr>
              <w:cnfStyle w:val="000000000000" w:firstRow="0" w:lastRow="0" w:firstColumn="0" w:lastColumn="0" w:oddVBand="0" w:evenVBand="0" w:oddHBand="0" w:evenHBand="0" w:firstRowFirstColumn="0" w:firstRowLastColumn="0" w:lastRowFirstColumn="0" w:lastRowLastColumn="0"/>
            </w:pPr>
            <w:r>
              <w:t>Medium</w:t>
            </w:r>
          </w:p>
        </w:tc>
        <w:tc>
          <w:tcPr>
            <w:tcW w:w="2041" w:type="dxa"/>
          </w:tcPr>
          <w:p w14:paraId="7EC66BB4" w14:textId="69F4AA12" w:rsidR="004C13B9" w:rsidRDefault="008A66C9">
            <w:pPr>
              <w:cnfStyle w:val="000000000000" w:firstRow="0" w:lastRow="0" w:firstColumn="0" w:lastColumn="0" w:oddVBand="0" w:evenVBand="0" w:oddHBand="0" w:evenHBand="0" w:firstRowFirstColumn="0" w:firstRowLastColumn="0" w:lastRowFirstColumn="0" w:lastRowLastColumn="0"/>
            </w:pPr>
            <w:r>
              <w:t>P6</w:t>
            </w:r>
          </w:p>
        </w:tc>
        <w:tc>
          <w:tcPr>
            <w:tcW w:w="2680" w:type="dxa"/>
          </w:tcPr>
          <w:p w14:paraId="1D1EDE11" w14:textId="53A502DC" w:rsidR="004C13B9" w:rsidRDefault="008A66C9">
            <w:pPr>
              <w:cnfStyle w:val="000000000000" w:firstRow="0" w:lastRow="0" w:firstColumn="0" w:lastColumn="0" w:oddVBand="0" w:evenVBand="0" w:oddHBand="0" w:evenHBand="0" w:firstRowFirstColumn="0" w:firstRowLastColumn="0" w:lastRowFirstColumn="0" w:lastRowLastColumn="0"/>
            </w:pPr>
            <w:r>
              <w:t>L2</w:t>
            </w:r>
          </w:p>
        </w:tc>
      </w:tr>
      <w:tr w:rsidR="004C13B9" w14:paraId="732A7A7F" w14:textId="77777777" w:rsidTr="004C13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0" w:type="dxa"/>
            <w:shd w:val="clear" w:color="auto" w:fill="EDEDED"/>
          </w:tcPr>
          <w:p w14:paraId="7C71063C" w14:textId="33870A6F" w:rsidR="004C13B9" w:rsidRDefault="008A66C9">
            <w:r>
              <w:t>STD-009-CPP</w:t>
            </w:r>
          </w:p>
        </w:tc>
        <w:tc>
          <w:tcPr>
            <w:tcW w:w="1434" w:type="dxa"/>
          </w:tcPr>
          <w:p w14:paraId="17091560" w14:textId="34551AAB" w:rsidR="004C13B9" w:rsidRDefault="008A66C9">
            <w:pPr>
              <w:cnfStyle w:val="000000100000" w:firstRow="0" w:lastRow="0" w:firstColumn="0" w:lastColumn="0" w:oddVBand="0" w:evenVBand="0" w:oddHBand="1" w:evenHBand="0" w:firstRowFirstColumn="0" w:firstRowLastColumn="0" w:lastRowFirstColumn="0" w:lastRowLastColumn="0"/>
            </w:pPr>
            <w:r>
              <w:t>Low</w:t>
            </w:r>
          </w:p>
        </w:tc>
        <w:tc>
          <w:tcPr>
            <w:tcW w:w="1349" w:type="dxa"/>
          </w:tcPr>
          <w:p w14:paraId="5285B4CD" w14:textId="297557F4" w:rsidR="004C13B9" w:rsidRDefault="008A66C9">
            <w:pPr>
              <w:cnfStyle w:val="000000100000" w:firstRow="0" w:lastRow="0" w:firstColumn="0" w:lastColumn="0" w:oddVBand="0" w:evenVBand="0" w:oddHBand="1" w:evenHBand="0" w:firstRowFirstColumn="0" w:firstRowLastColumn="0" w:lastRowFirstColumn="0" w:lastRowLastColumn="0"/>
            </w:pPr>
            <w:r>
              <w:t>Unlikely</w:t>
            </w:r>
          </w:p>
        </w:tc>
        <w:tc>
          <w:tcPr>
            <w:tcW w:w="1856" w:type="dxa"/>
          </w:tcPr>
          <w:p w14:paraId="6E760DC3" w14:textId="72B13F3A" w:rsidR="004C13B9" w:rsidRDefault="008A66C9">
            <w:pPr>
              <w:cnfStyle w:val="000000100000" w:firstRow="0" w:lastRow="0" w:firstColumn="0" w:lastColumn="0" w:oddVBand="0" w:evenVBand="0" w:oddHBand="1" w:evenHBand="0" w:firstRowFirstColumn="0" w:firstRowLastColumn="0" w:lastRowFirstColumn="0" w:lastRowLastColumn="0"/>
            </w:pPr>
            <w:r>
              <w:t>Medium</w:t>
            </w:r>
          </w:p>
        </w:tc>
        <w:tc>
          <w:tcPr>
            <w:tcW w:w="2041" w:type="dxa"/>
          </w:tcPr>
          <w:p w14:paraId="41FAE441" w14:textId="7852F20B" w:rsidR="004C13B9" w:rsidRDefault="008A66C9">
            <w:pPr>
              <w:cnfStyle w:val="000000100000" w:firstRow="0" w:lastRow="0" w:firstColumn="0" w:lastColumn="0" w:oddVBand="0" w:evenVBand="0" w:oddHBand="1" w:evenHBand="0" w:firstRowFirstColumn="0" w:firstRowLastColumn="0" w:lastRowFirstColumn="0" w:lastRowLastColumn="0"/>
            </w:pPr>
            <w:r>
              <w:t>P2</w:t>
            </w:r>
          </w:p>
        </w:tc>
        <w:tc>
          <w:tcPr>
            <w:tcW w:w="2680" w:type="dxa"/>
          </w:tcPr>
          <w:p w14:paraId="5113798A" w14:textId="50AB389B" w:rsidR="008A66C9" w:rsidRDefault="008A66C9">
            <w:pPr>
              <w:cnfStyle w:val="000000100000" w:firstRow="0" w:lastRow="0" w:firstColumn="0" w:lastColumn="0" w:oddVBand="0" w:evenVBand="0" w:oddHBand="1" w:evenHBand="0" w:firstRowFirstColumn="0" w:firstRowLastColumn="0" w:lastRowFirstColumn="0" w:lastRowLastColumn="0"/>
            </w:pPr>
            <w:r>
              <w:t>L3</w:t>
            </w:r>
          </w:p>
        </w:tc>
      </w:tr>
      <w:tr w:rsidR="004C13B9" w14:paraId="61DE3D46" w14:textId="77777777" w:rsidTr="004C13B9">
        <w:trPr>
          <w:jc w:val="center"/>
        </w:trPr>
        <w:tc>
          <w:tcPr>
            <w:cnfStyle w:val="001000000000" w:firstRow="0" w:lastRow="0" w:firstColumn="1" w:lastColumn="0" w:oddVBand="0" w:evenVBand="0" w:oddHBand="0" w:evenHBand="0" w:firstRowFirstColumn="0" w:firstRowLastColumn="0" w:lastRowFirstColumn="0" w:lastRowLastColumn="0"/>
            <w:tcW w:w="1430" w:type="dxa"/>
            <w:tcBorders>
              <w:top w:val="single" w:sz="4" w:space="0" w:color="A5A5A5"/>
              <w:bottom w:val="single" w:sz="4" w:space="0" w:color="A5A5A5"/>
            </w:tcBorders>
            <w:shd w:val="clear" w:color="auto" w:fill="EDEDED"/>
          </w:tcPr>
          <w:p w14:paraId="3FAA5266" w14:textId="3E74768E" w:rsidR="004C13B9" w:rsidRDefault="008A66C9">
            <w:r>
              <w:t>STD-010-CPP</w:t>
            </w:r>
          </w:p>
        </w:tc>
        <w:tc>
          <w:tcPr>
            <w:tcW w:w="1434" w:type="dxa"/>
          </w:tcPr>
          <w:p w14:paraId="0427DB11" w14:textId="4AA3E047" w:rsidR="004C13B9" w:rsidRDefault="008A66C9">
            <w:pPr>
              <w:cnfStyle w:val="000000000000" w:firstRow="0" w:lastRow="0" w:firstColumn="0" w:lastColumn="0" w:oddVBand="0" w:evenVBand="0" w:oddHBand="0" w:evenHBand="0" w:firstRowFirstColumn="0" w:firstRowLastColumn="0" w:lastRowFirstColumn="0" w:lastRowLastColumn="0"/>
            </w:pPr>
            <w:r>
              <w:t>Medium</w:t>
            </w:r>
          </w:p>
        </w:tc>
        <w:tc>
          <w:tcPr>
            <w:tcW w:w="1349" w:type="dxa"/>
          </w:tcPr>
          <w:p w14:paraId="080BBDA6" w14:textId="5980605C" w:rsidR="004C13B9" w:rsidRDefault="008A66C9">
            <w:pPr>
              <w:cnfStyle w:val="000000000000" w:firstRow="0" w:lastRow="0" w:firstColumn="0" w:lastColumn="0" w:oddVBand="0" w:evenVBand="0" w:oddHBand="0" w:evenHBand="0" w:firstRowFirstColumn="0" w:firstRowLastColumn="0" w:lastRowFirstColumn="0" w:lastRowLastColumn="0"/>
            </w:pPr>
            <w:r>
              <w:t>Probable</w:t>
            </w:r>
          </w:p>
        </w:tc>
        <w:tc>
          <w:tcPr>
            <w:tcW w:w="1856" w:type="dxa"/>
          </w:tcPr>
          <w:p w14:paraId="45772BB2" w14:textId="1C49639A" w:rsidR="004C13B9" w:rsidRDefault="008A66C9">
            <w:pPr>
              <w:cnfStyle w:val="000000000000" w:firstRow="0" w:lastRow="0" w:firstColumn="0" w:lastColumn="0" w:oddVBand="0" w:evenVBand="0" w:oddHBand="0" w:evenHBand="0" w:firstRowFirstColumn="0" w:firstRowLastColumn="0" w:lastRowFirstColumn="0" w:lastRowLastColumn="0"/>
            </w:pPr>
            <w:r>
              <w:t>Medium</w:t>
            </w:r>
          </w:p>
        </w:tc>
        <w:tc>
          <w:tcPr>
            <w:tcW w:w="2041" w:type="dxa"/>
          </w:tcPr>
          <w:p w14:paraId="07D433D1" w14:textId="2F11E536" w:rsidR="004C13B9" w:rsidRDefault="008A66C9">
            <w:pPr>
              <w:cnfStyle w:val="000000000000" w:firstRow="0" w:lastRow="0" w:firstColumn="0" w:lastColumn="0" w:oddVBand="0" w:evenVBand="0" w:oddHBand="0" w:evenHBand="0" w:firstRowFirstColumn="0" w:firstRowLastColumn="0" w:lastRowFirstColumn="0" w:lastRowLastColumn="0"/>
            </w:pPr>
            <w:r>
              <w:t>P8</w:t>
            </w:r>
          </w:p>
        </w:tc>
        <w:tc>
          <w:tcPr>
            <w:tcW w:w="2680" w:type="dxa"/>
          </w:tcPr>
          <w:p w14:paraId="72D49ED5" w14:textId="7E9CCE58" w:rsidR="004C13B9" w:rsidRDefault="008A66C9">
            <w:pPr>
              <w:cnfStyle w:val="000000000000" w:firstRow="0" w:lastRow="0" w:firstColumn="0" w:lastColumn="0" w:oddVBand="0" w:evenVBand="0" w:oddHBand="0" w:evenHBand="0" w:firstRowFirstColumn="0" w:firstRowLastColumn="0" w:lastRowFirstColumn="0" w:lastRowLastColumn="0"/>
            </w:pPr>
            <w:r>
              <w:t>L2</w:t>
            </w:r>
          </w:p>
        </w:tc>
      </w:tr>
    </w:tbl>
    <w:p w14:paraId="66BCD795" w14:textId="77777777" w:rsidR="004C13B9" w:rsidRDefault="004C13B9"/>
    <w:p w14:paraId="75A76C7B" w14:textId="77777777" w:rsidR="004C13B9" w:rsidRDefault="00000000">
      <w:pPr>
        <w:pStyle w:val="Heading3"/>
      </w:pPr>
      <w:bookmarkStart w:id="24" w:name="_3whwml4" w:colFirst="0" w:colLast="0"/>
      <w:bookmarkEnd w:id="24"/>
      <w:r>
        <w:t xml:space="preserve">Create Policies for Encryption and Triple A </w:t>
      </w:r>
    </w:p>
    <w:p w14:paraId="32F9A677" w14:textId="77777777" w:rsidR="004C13B9" w:rsidRDefault="00000000">
      <w:pPr>
        <w:ind w:left="720"/>
        <w:rPr>
          <w:b/>
          <w:i/>
        </w:rPr>
      </w:pPr>
      <w:r>
        <w:t xml:space="preserve">Include all three types of </w:t>
      </w:r>
      <w:proofErr w:type="gramStart"/>
      <w:r>
        <w:t>encryption</w:t>
      </w:r>
      <w:proofErr w:type="gramEnd"/>
      <w:r>
        <w:t xml:space="preserve"> (in flight, at rest, and in use) and each of the three elements of the Triple-A framework using the tables provided</w:t>
      </w:r>
      <w:r>
        <w:rPr>
          <w:b/>
          <w:i/>
        </w:rPr>
        <w:t>.</w:t>
      </w:r>
    </w:p>
    <w:p w14:paraId="2E73FFC5" w14:textId="77777777" w:rsidR="004C13B9" w:rsidRDefault="00000000">
      <w:pPr>
        <w:numPr>
          <w:ilvl w:val="1"/>
          <w:numId w:val="3"/>
        </w:numPr>
        <w:pBdr>
          <w:top w:val="nil"/>
          <w:left w:val="nil"/>
          <w:bottom w:val="nil"/>
          <w:right w:val="nil"/>
          <w:between w:val="nil"/>
        </w:pBdr>
      </w:pPr>
      <w:r>
        <w:rPr>
          <w:color w:val="000000"/>
        </w:rPr>
        <w:t>Explain each type of encryption, how it is used, and why and when the policy applies.</w:t>
      </w:r>
    </w:p>
    <w:p w14:paraId="3327E88E" w14:textId="77777777" w:rsidR="004C13B9" w:rsidRDefault="00000000">
      <w:pPr>
        <w:numPr>
          <w:ilvl w:val="1"/>
          <w:numId w:val="3"/>
        </w:numPr>
        <w:pBdr>
          <w:top w:val="nil"/>
          <w:left w:val="nil"/>
          <w:bottom w:val="nil"/>
          <w:right w:val="nil"/>
          <w:between w:val="nil"/>
        </w:pBdr>
      </w:pPr>
      <w:r>
        <w:rPr>
          <w:color w:val="000000"/>
        </w:rPr>
        <w:t>Explain each type of Triple-A framework strategy, how it is used, and why and when the policy applies.</w:t>
      </w:r>
    </w:p>
    <w:p w14:paraId="1D116E13" w14:textId="77777777" w:rsidR="004C13B9" w:rsidRDefault="004C13B9">
      <w:pPr>
        <w:ind w:left="1440"/>
      </w:pPr>
    </w:p>
    <w:p w14:paraId="40B88440" w14:textId="77777777" w:rsidR="004C13B9" w:rsidRDefault="00000000">
      <w:r>
        <w:t xml:space="preserve">Write policies for each and explain what </w:t>
      </w:r>
      <w:proofErr w:type="gramStart"/>
      <w:r>
        <w:t>it is</w:t>
      </w:r>
      <w:proofErr w:type="gramEnd"/>
      <w:r>
        <w:t>, how it should be applied in practice, and why it should be used.</w:t>
      </w:r>
    </w:p>
    <w:p w14:paraId="01B671AE" w14:textId="77777777" w:rsidR="004C13B9" w:rsidRDefault="004C13B9"/>
    <w:tbl>
      <w:tblPr>
        <w:tblStyle w:val="afffd"/>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8875"/>
      </w:tblGrid>
      <w:tr w:rsidR="004C13B9" w14:paraId="6DC0E61D" w14:textId="77777777">
        <w:trPr>
          <w:trHeight w:val="420"/>
          <w:tblHeader/>
        </w:trPr>
        <w:tc>
          <w:tcPr>
            <w:tcW w:w="1905" w:type="dxa"/>
            <w:shd w:val="clear" w:color="auto" w:fill="D9D9D9"/>
            <w:tcMar>
              <w:top w:w="100" w:type="dxa"/>
              <w:left w:w="100" w:type="dxa"/>
              <w:bottom w:w="100" w:type="dxa"/>
              <w:right w:w="100" w:type="dxa"/>
            </w:tcMar>
            <w:vAlign w:val="bottom"/>
          </w:tcPr>
          <w:p w14:paraId="4F33DF4D" w14:textId="77777777" w:rsidR="004C13B9" w:rsidRDefault="00000000">
            <w:pPr>
              <w:numPr>
                <w:ilvl w:val="0"/>
                <w:numId w:val="2"/>
              </w:numPr>
              <w:rPr>
                <w:b/>
              </w:rPr>
            </w:pPr>
            <w:r>
              <w:rPr>
                <w:b/>
              </w:rPr>
              <w:t>Encryption</w:t>
            </w:r>
          </w:p>
        </w:tc>
        <w:tc>
          <w:tcPr>
            <w:tcW w:w="8875" w:type="dxa"/>
            <w:shd w:val="clear" w:color="auto" w:fill="D9D9D9"/>
            <w:tcMar>
              <w:top w:w="100" w:type="dxa"/>
              <w:left w:w="100" w:type="dxa"/>
              <w:bottom w:w="100" w:type="dxa"/>
              <w:right w:w="100" w:type="dxa"/>
            </w:tcMar>
            <w:vAlign w:val="bottom"/>
          </w:tcPr>
          <w:p w14:paraId="140A6492" w14:textId="77777777" w:rsidR="004C13B9" w:rsidRDefault="00000000">
            <w:pPr>
              <w:rPr>
                <w:b/>
              </w:rPr>
            </w:pPr>
            <w:r>
              <w:rPr>
                <w:b/>
              </w:rPr>
              <w:t>Explain what it is and how and why the policy applies.</w:t>
            </w:r>
          </w:p>
        </w:tc>
      </w:tr>
      <w:tr w:rsidR="004C13B9" w14:paraId="1BE09F6F" w14:textId="77777777">
        <w:trPr>
          <w:trHeight w:val="420"/>
        </w:trPr>
        <w:tc>
          <w:tcPr>
            <w:tcW w:w="1905" w:type="dxa"/>
            <w:tcMar>
              <w:top w:w="100" w:type="dxa"/>
              <w:left w:w="100" w:type="dxa"/>
              <w:bottom w:w="100" w:type="dxa"/>
              <w:right w:w="100" w:type="dxa"/>
            </w:tcMar>
          </w:tcPr>
          <w:p w14:paraId="1C48E5C4" w14:textId="77777777" w:rsidR="004C13B9" w:rsidRDefault="00000000">
            <w:r>
              <w:t>Encryption at rest</w:t>
            </w:r>
          </w:p>
        </w:tc>
        <w:tc>
          <w:tcPr>
            <w:tcW w:w="8875" w:type="dxa"/>
            <w:tcMar>
              <w:top w:w="100" w:type="dxa"/>
              <w:left w:w="100" w:type="dxa"/>
              <w:bottom w:w="100" w:type="dxa"/>
              <w:right w:w="100" w:type="dxa"/>
            </w:tcMar>
          </w:tcPr>
          <w:p w14:paraId="33A3542A" w14:textId="4ADC9A4D" w:rsidR="004C13B9" w:rsidRDefault="005A78DF">
            <w:r>
              <w:t xml:space="preserve">This is designed to help prevent the attacker from getting unencrypted data by ensuring that the data on the disk is secure. If an attacker was able to get the disk but not the </w:t>
            </w:r>
            <w:proofErr w:type="gramStart"/>
            <w:r>
              <w:t>key</w:t>
            </w:r>
            <w:proofErr w:type="gramEnd"/>
            <w:r>
              <w:t xml:space="preserve"> then they still must defeat the encryption </w:t>
            </w:r>
            <w:proofErr w:type="spellStart"/>
            <w:r>
              <w:t>inorder</w:t>
            </w:r>
            <w:proofErr w:type="spellEnd"/>
            <w:r>
              <w:t xml:space="preserve"> to get the data.</w:t>
            </w:r>
          </w:p>
        </w:tc>
      </w:tr>
      <w:tr w:rsidR="004C13B9" w14:paraId="47D2A6EE" w14:textId="77777777">
        <w:trPr>
          <w:trHeight w:val="420"/>
        </w:trPr>
        <w:tc>
          <w:tcPr>
            <w:tcW w:w="1905" w:type="dxa"/>
            <w:tcMar>
              <w:top w:w="100" w:type="dxa"/>
              <w:left w:w="100" w:type="dxa"/>
              <w:bottom w:w="100" w:type="dxa"/>
              <w:right w:w="100" w:type="dxa"/>
            </w:tcMar>
          </w:tcPr>
          <w:p w14:paraId="13512671" w14:textId="77777777" w:rsidR="004C13B9" w:rsidRDefault="00000000">
            <w:r>
              <w:t>Encryption in flight</w:t>
            </w:r>
          </w:p>
        </w:tc>
        <w:tc>
          <w:tcPr>
            <w:tcW w:w="8875" w:type="dxa"/>
            <w:tcMar>
              <w:top w:w="100" w:type="dxa"/>
              <w:left w:w="100" w:type="dxa"/>
              <w:bottom w:w="100" w:type="dxa"/>
              <w:right w:w="100" w:type="dxa"/>
            </w:tcMar>
          </w:tcPr>
          <w:p w14:paraId="2B3C6A9C" w14:textId="6C127F10" w:rsidR="004C13B9" w:rsidRDefault="005A78DF">
            <w:r>
              <w:t xml:space="preserve">This is to protect the data while it is being transmitted somewhere. </w:t>
            </w:r>
            <w:r w:rsidR="0005399D">
              <w:t>This will help with data being transmitted around remote locations so that it isn’t attacked before it gets to its disk array</w:t>
            </w:r>
          </w:p>
        </w:tc>
      </w:tr>
      <w:tr w:rsidR="004C13B9" w14:paraId="2EB007D7" w14:textId="77777777">
        <w:trPr>
          <w:trHeight w:val="420"/>
        </w:trPr>
        <w:tc>
          <w:tcPr>
            <w:tcW w:w="1905" w:type="dxa"/>
            <w:tcMar>
              <w:top w:w="100" w:type="dxa"/>
              <w:left w:w="100" w:type="dxa"/>
              <w:bottom w:w="100" w:type="dxa"/>
              <w:right w:w="100" w:type="dxa"/>
            </w:tcMar>
          </w:tcPr>
          <w:p w14:paraId="775AE481" w14:textId="77777777" w:rsidR="004C13B9" w:rsidRDefault="00000000">
            <w:r>
              <w:t>Encryption in use</w:t>
            </w:r>
          </w:p>
        </w:tc>
        <w:tc>
          <w:tcPr>
            <w:tcW w:w="8875" w:type="dxa"/>
            <w:tcMar>
              <w:top w:w="100" w:type="dxa"/>
              <w:left w:w="100" w:type="dxa"/>
              <w:bottom w:w="100" w:type="dxa"/>
              <w:right w:w="100" w:type="dxa"/>
            </w:tcMar>
          </w:tcPr>
          <w:p w14:paraId="74FD2637" w14:textId="212C4E0F" w:rsidR="004C13B9" w:rsidRDefault="0005399D">
            <w:r>
              <w:t>This allows access to data that is encrypted at rest and in motion.</w:t>
            </w:r>
          </w:p>
        </w:tc>
      </w:tr>
    </w:tbl>
    <w:p w14:paraId="32298053" w14:textId="77777777" w:rsidR="004C13B9" w:rsidRDefault="004C13B9">
      <w:pPr>
        <w:rPr>
          <w:sz w:val="26"/>
          <w:szCs w:val="26"/>
        </w:rPr>
      </w:pPr>
    </w:p>
    <w:tbl>
      <w:tblPr>
        <w:tblStyle w:val="afffe"/>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4"/>
        <w:gridCol w:w="8706"/>
      </w:tblGrid>
      <w:tr w:rsidR="004C13B9" w14:paraId="1B30AEF3" w14:textId="77777777">
        <w:trPr>
          <w:trHeight w:val="420"/>
          <w:tblHeader/>
        </w:trPr>
        <w:tc>
          <w:tcPr>
            <w:tcW w:w="2074" w:type="dxa"/>
            <w:tcMar>
              <w:top w:w="100" w:type="dxa"/>
              <w:left w:w="100" w:type="dxa"/>
              <w:bottom w:w="100" w:type="dxa"/>
              <w:right w:w="100" w:type="dxa"/>
            </w:tcMar>
          </w:tcPr>
          <w:p w14:paraId="7D2CB2FC" w14:textId="77777777" w:rsidR="004C13B9" w:rsidRDefault="00000000">
            <w:pPr>
              <w:numPr>
                <w:ilvl w:val="0"/>
                <w:numId w:val="2"/>
              </w:numPr>
              <w:rPr>
                <w:b/>
              </w:rPr>
            </w:pPr>
            <w:r>
              <w:rPr>
                <w:b/>
              </w:rPr>
              <w:t>Triple-A Framework*</w:t>
            </w:r>
          </w:p>
        </w:tc>
        <w:tc>
          <w:tcPr>
            <w:tcW w:w="8706" w:type="dxa"/>
            <w:tcMar>
              <w:top w:w="100" w:type="dxa"/>
              <w:left w:w="100" w:type="dxa"/>
              <w:bottom w:w="100" w:type="dxa"/>
              <w:right w:w="100" w:type="dxa"/>
            </w:tcMar>
          </w:tcPr>
          <w:p w14:paraId="36DB6EA6" w14:textId="77777777" w:rsidR="004C13B9" w:rsidRDefault="00000000">
            <w:r>
              <w:rPr>
                <w:b/>
              </w:rPr>
              <w:t>Explain what it is and how and why the policy applies.</w:t>
            </w:r>
          </w:p>
        </w:tc>
      </w:tr>
      <w:tr w:rsidR="004C13B9" w14:paraId="1D779115" w14:textId="77777777">
        <w:trPr>
          <w:trHeight w:val="420"/>
        </w:trPr>
        <w:tc>
          <w:tcPr>
            <w:tcW w:w="2074" w:type="dxa"/>
            <w:tcMar>
              <w:top w:w="100" w:type="dxa"/>
              <w:left w:w="100" w:type="dxa"/>
              <w:bottom w:w="100" w:type="dxa"/>
              <w:right w:w="100" w:type="dxa"/>
            </w:tcMar>
          </w:tcPr>
          <w:p w14:paraId="35B44F2F" w14:textId="77777777" w:rsidR="004C13B9" w:rsidRDefault="00000000">
            <w:r>
              <w:t>Authentication</w:t>
            </w:r>
          </w:p>
        </w:tc>
        <w:tc>
          <w:tcPr>
            <w:tcW w:w="8706" w:type="dxa"/>
            <w:tcMar>
              <w:top w:w="100" w:type="dxa"/>
              <w:left w:w="100" w:type="dxa"/>
              <w:bottom w:w="100" w:type="dxa"/>
              <w:right w:w="100" w:type="dxa"/>
            </w:tcMar>
          </w:tcPr>
          <w:p w14:paraId="614E8CAC" w14:textId="222145BC" w:rsidR="004C13B9" w:rsidRDefault="000D5DB3">
            <w:r>
              <w:t xml:space="preserve">This is when the user has been confirmed as a person with access to the system. </w:t>
            </w:r>
          </w:p>
        </w:tc>
      </w:tr>
      <w:tr w:rsidR="004C13B9" w14:paraId="309F4964" w14:textId="77777777">
        <w:trPr>
          <w:trHeight w:val="420"/>
        </w:trPr>
        <w:tc>
          <w:tcPr>
            <w:tcW w:w="2074" w:type="dxa"/>
            <w:tcMar>
              <w:top w:w="100" w:type="dxa"/>
              <w:left w:w="100" w:type="dxa"/>
              <w:bottom w:w="100" w:type="dxa"/>
              <w:right w:w="100" w:type="dxa"/>
            </w:tcMar>
          </w:tcPr>
          <w:p w14:paraId="0F058A01" w14:textId="77777777" w:rsidR="004C13B9" w:rsidRDefault="00000000">
            <w:r>
              <w:t>Authorization</w:t>
            </w:r>
          </w:p>
        </w:tc>
        <w:tc>
          <w:tcPr>
            <w:tcW w:w="8706" w:type="dxa"/>
            <w:tcMar>
              <w:top w:w="100" w:type="dxa"/>
              <w:left w:w="100" w:type="dxa"/>
              <w:bottom w:w="100" w:type="dxa"/>
              <w:right w:w="100" w:type="dxa"/>
            </w:tcMar>
          </w:tcPr>
          <w:p w14:paraId="628C04C1" w14:textId="25A4489B" w:rsidR="004C13B9" w:rsidRDefault="000D5DB3">
            <w:r>
              <w:t xml:space="preserve">This is the level of access given to a user within their system. This would include what permissions someone has and what they can and </w:t>
            </w:r>
            <w:proofErr w:type="gramStart"/>
            <w:r>
              <w:t>cant</w:t>
            </w:r>
            <w:proofErr w:type="gramEnd"/>
            <w:r>
              <w:t xml:space="preserve"> access. </w:t>
            </w:r>
          </w:p>
        </w:tc>
      </w:tr>
      <w:tr w:rsidR="004C13B9" w14:paraId="0A148724" w14:textId="77777777">
        <w:trPr>
          <w:trHeight w:val="420"/>
        </w:trPr>
        <w:tc>
          <w:tcPr>
            <w:tcW w:w="2074" w:type="dxa"/>
            <w:tcMar>
              <w:top w:w="100" w:type="dxa"/>
              <w:left w:w="100" w:type="dxa"/>
              <w:bottom w:w="100" w:type="dxa"/>
              <w:right w:w="100" w:type="dxa"/>
            </w:tcMar>
          </w:tcPr>
          <w:p w14:paraId="69CF3CAB" w14:textId="77777777" w:rsidR="004C13B9" w:rsidRDefault="00000000">
            <w:r>
              <w:t>Accounting</w:t>
            </w:r>
          </w:p>
        </w:tc>
        <w:tc>
          <w:tcPr>
            <w:tcW w:w="8706" w:type="dxa"/>
            <w:tcMar>
              <w:top w:w="100" w:type="dxa"/>
              <w:left w:w="100" w:type="dxa"/>
              <w:bottom w:w="100" w:type="dxa"/>
              <w:right w:w="100" w:type="dxa"/>
            </w:tcMar>
          </w:tcPr>
          <w:p w14:paraId="4E5766EE" w14:textId="7E011024" w:rsidR="004C13B9" w:rsidRDefault="000D5DB3">
            <w:r>
              <w:t xml:space="preserve">The is process where the user is being checked on what they are attempting to do with their access and keep a database on what is being accessed and when to look for any potential violations. </w:t>
            </w:r>
          </w:p>
        </w:tc>
      </w:tr>
    </w:tbl>
    <w:p w14:paraId="509118EA" w14:textId="77777777" w:rsidR="004C13B9" w:rsidRDefault="004C13B9"/>
    <w:p w14:paraId="6975A29F" w14:textId="77777777" w:rsidR="004C13B9" w:rsidRDefault="00000000">
      <w:pPr>
        <w:ind w:left="810"/>
      </w:pPr>
      <w:r>
        <w:rPr>
          <w:b/>
        </w:rPr>
        <w:t>*</w:t>
      </w:r>
      <w:r>
        <w:t>Use this checklist for the Triple A to be sure you include these elements in your policy:</w:t>
      </w:r>
    </w:p>
    <w:p w14:paraId="60EC90E4" w14:textId="77777777" w:rsidR="004C13B9" w:rsidRDefault="004C13B9"/>
    <w:p w14:paraId="6E7F6094" w14:textId="77777777" w:rsidR="004C13B9" w:rsidRDefault="00000000">
      <w:pPr>
        <w:numPr>
          <w:ilvl w:val="0"/>
          <w:numId w:val="1"/>
        </w:numPr>
        <w:pBdr>
          <w:top w:val="nil"/>
          <w:left w:val="nil"/>
          <w:bottom w:val="nil"/>
          <w:right w:val="nil"/>
          <w:between w:val="nil"/>
        </w:pBdr>
      </w:pPr>
      <w:r>
        <w:rPr>
          <w:color w:val="000000"/>
        </w:rPr>
        <w:t>User logins</w:t>
      </w:r>
    </w:p>
    <w:p w14:paraId="27A9013B" w14:textId="77777777" w:rsidR="004C13B9" w:rsidRDefault="00000000">
      <w:pPr>
        <w:numPr>
          <w:ilvl w:val="0"/>
          <w:numId w:val="1"/>
        </w:numPr>
        <w:pBdr>
          <w:top w:val="nil"/>
          <w:left w:val="nil"/>
          <w:bottom w:val="nil"/>
          <w:right w:val="nil"/>
          <w:between w:val="nil"/>
        </w:pBdr>
      </w:pPr>
      <w:r>
        <w:rPr>
          <w:color w:val="000000"/>
        </w:rPr>
        <w:t>Changes to the database</w:t>
      </w:r>
    </w:p>
    <w:p w14:paraId="19A10AD4" w14:textId="77777777" w:rsidR="004C13B9" w:rsidRDefault="00000000">
      <w:pPr>
        <w:numPr>
          <w:ilvl w:val="0"/>
          <w:numId w:val="1"/>
        </w:numPr>
        <w:pBdr>
          <w:top w:val="nil"/>
          <w:left w:val="nil"/>
          <w:bottom w:val="nil"/>
          <w:right w:val="nil"/>
          <w:between w:val="nil"/>
        </w:pBdr>
      </w:pPr>
      <w:r>
        <w:rPr>
          <w:color w:val="000000"/>
        </w:rPr>
        <w:t>Addition of new users</w:t>
      </w:r>
    </w:p>
    <w:p w14:paraId="52292B0D" w14:textId="77777777" w:rsidR="004C13B9" w:rsidRDefault="00000000">
      <w:pPr>
        <w:numPr>
          <w:ilvl w:val="0"/>
          <w:numId w:val="1"/>
        </w:numPr>
        <w:pBdr>
          <w:top w:val="nil"/>
          <w:left w:val="nil"/>
          <w:bottom w:val="nil"/>
          <w:right w:val="nil"/>
          <w:between w:val="nil"/>
        </w:pBdr>
      </w:pPr>
      <w:r>
        <w:rPr>
          <w:color w:val="000000"/>
        </w:rPr>
        <w:t>User level of access</w:t>
      </w:r>
    </w:p>
    <w:p w14:paraId="106568DE" w14:textId="77777777" w:rsidR="004C13B9" w:rsidRDefault="00000000">
      <w:pPr>
        <w:numPr>
          <w:ilvl w:val="0"/>
          <w:numId w:val="1"/>
        </w:numPr>
        <w:pBdr>
          <w:top w:val="nil"/>
          <w:left w:val="nil"/>
          <w:bottom w:val="nil"/>
          <w:right w:val="nil"/>
          <w:between w:val="nil"/>
        </w:pBdr>
      </w:pPr>
      <w:r>
        <w:rPr>
          <w:color w:val="000000"/>
        </w:rPr>
        <w:t>Files accessed by users</w:t>
      </w:r>
    </w:p>
    <w:p w14:paraId="1D74C9A4" w14:textId="77777777" w:rsidR="004C13B9" w:rsidRDefault="004C13B9">
      <w:pPr>
        <w:pBdr>
          <w:top w:val="nil"/>
          <w:left w:val="nil"/>
          <w:bottom w:val="nil"/>
          <w:right w:val="nil"/>
          <w:between w:val="nil"/>
        </w:pBdr>
        <w:ind w:left="720"/>
        <w:rPr>
          <w:color w:val="000000"/>
        </w:rPr>
      </w:pPr>
    </w:p>
    <w:p w14:paraId="24686CE0" w14:textId="77777777" w:rsidR="004C13B9" w:rsidRDefault="00000000">
      <w:pPr>
        <w:pStyle w:val="Heading3"/>
      </w:pPr>
      <w:bookmarkStart w:id="25" w:name="_2bn6wsx" w:colFirst="0" w:colLast="0"/>
      <w:bookmarkEnd w:id="25"/>
      <w:r>
        <w:t>Map the Principles</w:t>
      </w:r>
      <w:r>
        <w:rPr>
          <w:i/>
        </w:rPr>
        <w:t xml:space="preserve"> </w:t>
      </w:r>
    </w:p>
    <w:p w14:paraId="55258E1D" w14:textId="77777777" w:rsidR="004C13B9" w:rsidRDefault="00000000">
      <w:pPr>
        <w:ind w:left="720"/>
        <w:rPr>
          <w:b/>
        </w:rPr>
      </w:pPr>
      <w:r>
        <w:t xml:space="preserve">Map the principles to each of the </w:t>
      </w:r>
      <w:proofErr w:type="gramStart"/>
      <w:r>
        <w:t>standards, and</w:t>
      </w:r>
      <w:proofErr w:type="gramEnd"/>
      <w:r>
        <w:t xml:space="preserve"> provide a justification for the connection between the two. In the Module Three milestone, you added definitions for each of the 10 principles provided. Now it’s time to connect the standards to principles to show how they are supported by principles. You may have more than one principle for each standard, and the principles may be used more than once. Principles are numbered 1 through 10. You will list the number or numbers that apply to each standard, then explain how each of these principles supports the standard. This exercise demonstrates that you have based your security policy on widely accepted principles. Linking principles to standards is </w:t>
      </w:r>
      <w:proofErr w:type="gramStart"/>
      <w:r>
        <w:t>a best</w:t>
      </w:r>
      <w:proofErr w:type="gramEnd"/>
      <w:r>
        <w:t xml:space="preserve"> practice.</w:t>
      </w:r>
    </w:p>
    <w:p w14:paraId="1CC9C5FB" w14:textId="77777777" w:rsidR="004C13B9" w:rsidRDefault="004C13B9">
      <w:pPr>
        <w:rPr>
          <w:b/>
        </w:rPr>
      </w:pPr>
    </w:p>
    <w:p w14:paraId="03BCE0B0" w14:textId="77777777" w:rsidR="004C13B9" w:rsidRDefault="00000000">
      <w:pPr>
        <w:ind w:left="810"/>
      </w:pPr>
      <w:r>
        <w:rPr>
          <w:b/>
        </w:rPr>
        <w:t>NOTE:</w:t>
      </w:r>
      <w:r>
        <w:t xml:space="preserve"> Green Pace has already successfully implemented the following:</w:t>
      </w:r>
    </w:p>
    <w:p w14:paraId="000483C0" w14:textId="77777777" w:rsidR="004C13B9" w:rsidRDefault="004C13B9"/>
    <w:p w14:paraId="483F1EFD" w14:textId="77777777" w:rsidR="004C13B9" w:rsidRDefault="00000000">
      <w:pPr>
        <w:numPr>
          <w:ilvl w:val="0"/>
          <w:numId w:val="1"/>
        </w:numPr>
        <w:pBdr>
          <w:top w:val="nil"/>
          <w:left w:val="nil"/>
          <w:bottom w:val="nil"/>
          <w:right w:val="nil"/>
          <w:between w:val="nil"/>
        </w:pBdr>
      </w:pPr>
      <w:r>
        <w:rPr>
          <w:color w:val="000000"/>
        </w:rPr>
        <w:t xml:space="preserve">Operating system logs </w:t>
      </w:r>
    </w:p>
    <w:p w14:paraId="38949944" w14:textId="77777777" w:rsidR="004C13B9" w:rsidRDefault="00000000">
      <w:pPr>
        <w:numPr>
          <w:ilvl w:val="0"/>
          <w:numId w:val="1"/>
        </w:numPr>
        <w:pBdr>
          <w:top w:val="nil"/>
          <w:left w:val="nil"/>
          <w:bottom w:val="nil"/>
          <w:right w:val="nil"/>
          <w:between w:val="nil"/>
        </w:pBdr>
      </w:pPr>
      <w:r>
        <w:rPr>
          <w:color w:val="000000"/>
        </w:rPr>
        <w:lastRenderedPageBreak/>
        <w:t xml:space="preserve">Firewall logs </w:t>
      </w:r>
    </w:p>
    <w:p w14:paraId="37C8A6BC" w14:textId="77777777" w:rsidR="004C13B9" w:rsidRDefault="00000000">
      <w:pPr>
        <w:numPr>
          <w:ilvl w:val="0"/>
          <w:numId w:val="1"/>
        </w:numPr>
        <w:pBdr>
          <w:top w:val="nil"/>
          <w:left w:val="nil"/>
          <w:bottom w:val="nil"/>
          <w:right w:val="nil"/>
          <w:between w:val="nil"/>
        </w:pBdr>
      </w:pPr>
      <w:r>
        <w:rPr>
          <w:color w:val="000000"/>
        </w:rPr>
        <w:t>Anti-malware logs</w:t>
      </w:r>
      <w:r>
        <w:br w:type="page"/>
      </w:r>
    </w:p>
    <w:p w14:paraId="27B15CC1" w14:textId="77777777" w:rsidR="004C13B9" w:rsidRDefault="00000000">
      <w:pPr>
        <w:ind w:left="720"/>
      </w:pPr>
      <w:r>
        <w:lastRenderedPageBreak/>
        <w:t>The only item you must complete beyond this point is the Policy Version History table.</w:t>
      </w:r>
    </w:p>
    <w:p w14:paraId="5A402583" w14:textId="77777777" w:rsidR="004C13B9" w:rsidRDefault="00000000">
      <w:r>
        <w:pict w14:anchorId="4EC4E72D">
          <v:rect id="_x0000_i1025" style="width:0;height:1.5pt" o:hralign="center" o:hrstd="t" o:hr="t" fillcolor="#a0a0a0" stroked="f"/>
        </w:pict>
      </w:r>
    </w:p>
    <w:p w14:paraId="69EC04C7" w14:textId="77777777" w:rsidR="004C13B9" w:rsidRDefault="00000000">
      <w:pPr>
        <w:pStyle w:val="Heading2"/>
      </w:pPr>
      <w:bookmarkStart w:id="26" w:name="_qsh70q" w:colFirst="0" w:colLast="0"/>
      <w:bookmarkEnd w:id="26"/>
      <w:r>
        <w:t>Audit Controls and Management</w:t>
      </w:r>
    </w:p>
    <w:p w14:paraId="1E803F9B" w14:textId="77777777" w:rsidR="004C13B9" w:rsidRDefault="00000000">
      <w:r>
        <w:t>Every software development effort must be able to provide evidence of compliance for each software deployed into any Green Pace managed environment.</w:t>
      </w:r>
    </w:p>
    <w:p w14:paraId="3914D3B5" w14:textId="77777777" w:rsidR="004C13B9" w:rsidRDefault="004C13B9"/>
    <w:p w14:paraId="6F0A9BA5" w14:textId="77777777" w:rsidR="004C13B9" w:rsidRDefault="00000000">
      <w:r>
        <w:t>Evidence will include the following:</w:t>
      </w:r>
    </w:p>
    <w:p w14:paraId="0502016E" w14:textId="77777777" w:rsidR="004C13B9" w:rsidRDefault="004C13B9"/>
    <w:p w14:paraId="38FD8F6F" w14:textId="77777777" w:rsidR="004C13B9" w:rsidRDefault="00000000">
      <w:pPr>
        <w:numPr>
          <w:ilvl w:val="0"/>
          <w:numId w:val="4"/>
        </w:numPr>
        <w:pBdr>
          <w:top w:val="nil"/>
          <w:left w:val="nil"/>
          <w:bottom w:val="nil"/>
          <w:right w:val="nil"/>
          <w:between w:val="nil"/>
        </w:pBdr>
      </w:pPr>
      <w:r>
        <w:rPr>
          <w:color w:val="000000"/>
        </w:rPr>
        <w:t>Code compliance to standards</w:t>
      </w:r>
    </w:p>
    <w:p w14:paraId="7274712F" w14:textId="77777777" w:rsidR="004C13B9" w:rsidRDefault="00000000">
      <w:pPr>
        <w:numPr>
          <w:ilvl w:val="0"/>
          <w:numId w:val="4"/>
        </w:numPr>
        <w:pBdr>
          <w:top w:val="nil"/>
          <w:left w:val="nil"/>
          <w:bottom w:val="nil"/>
          <w:right w:val="nil"/>
          <w:between w:val="nil"/>
        </w:pBdr>
      </w:pPr>
      <w:r>
        <w:rPr>
          <w:color w:val="000000"/>
        </w:rPr>
        <w:t>Well-documented access-control strategies, with sampled evidence of compliance</w:t>
      </w:r>
    </w:p>
    <w:p w14:paraId="78270C6F" w14:textId="77777777" w:rsidR="004C13B9" w:rsidRDefault="00000000">
      <w:pPr>
        <w:numPr>
          <w:ilvl w:val="0"/>
          <w:numId w:val="4"/>
        </w:numPr>
        <w:pBdr>
          <w:top w:val="nil"/>
          <w:left w:val="nil"/>
          <w:bottom w:val="nil"/>
          <w:right w:val="nil"/>
          <w:between w:val="nil"/>
        </w:pBdr>
      </w:pPr>
      <w:r>
        <w:rPr>
          <w:color w:val="000000"/>
        </w:rPr>
        <w:t>Well-documented data-control standards defining the expected security posture of data at rest, in flight, and in use</w:t>
      </w:r>
    </w:p>
    <w:p w14:paraId="0D1501FA" w14:textId="77777777" w:rsidR="004C13B9" w:rsidRDefault="00000000">
      <w:pPr>
        <w:numPr>
          <w:ilvl w:val="0"/>
          <w:numId w:val="4"/>
        </w:numPr>
        <w:pBdr>
          <w:top w:val="nil"/>
          <w:left w:val="nil"/>
          <w:bottom w:val="nil"/>
          <w:right w:val="nil"/>
          <w:between w:val="nil"/>
        </w:pBdr>
      </w:pPr>
      <w:r>
        <w:rPr>
          <w:color w:val="000000"/>
        </w:rPr>
        <w:t>Historical evidence of sustained practice (emails, logs, audits, meeting notes)</w:t>
      </w:r>
    </w:p>
    <w:p w14:paraId="79F98CD6" w14:textId="77777777" w:rsidR="004C13B9" w:rsidRDefault="004C13B9">
      <w:pPr>
        <w:pBdr>
          <w:top w:val="nil"/>
          <w:left w:val="nil"/>
          <w:bottom w:val="nil"/>
          <w:right w:val="nil"/>
          <w:between w:val="nil"/>
        </w:pBdr>
        <w:ind w:left="720"/>
      </w:pPr>
    </w:p>
    <w:p w14:paraId="759CF6B5" w14:textId="77777777" w:rsidR="004C13B9" w:rsidRDefault="00000000">
      <w:pPr>
        <w:pStyle w:val="Heading2"/>
      </w:pPr>
      <w:bookmarkStart w:id="27" w:name="_3as4poj" w:colFirst="0" w:colLast="0"/>
      <w:bookmarkEnd w:id="27"/>
      <w:r>
        <w:t>Enforcement</w:t>
      </w:r>
    </w:p>
    <w:p w14:paraId="21B17F75" w14:textId="77777777" w:rsidR="004C13B9" w:rsidRDefault="00000000">
      <w:r>
        <w:t xml:space="preserve">The office of the chief information security officer (OCISO) will enforce awareness and compliance of this policy, producing reports for the risk management committee (RMC) to review monthly. Every system deployed in any environment operated by Green Pace is expected to </w:t>
      </w:r>
      <w:proofErr w:type="gramStart"/>
      <w:r>
        <w:t>be in compliance with</w:t>
      </w:r>
      <w:proofErr w:type="gramEnd"/>
      <w:r>
        <w:t xml:space="preserve"> this policy at all times.</w:t>
      </w:r>
    </w:p>
    <w:p w14:paraId="31736F2A" w14:textId="77777777" w:rsidR="004C13B9" w:rsidRDefault="004C13B9"/>
    <w:p w14:paraId="347C78EC" w14:textId="77777777" w:rsidR="004C13B9" w:rsidRDefault="00000000">
      <w:r>
        <w:t>Staff members, consultants, or employees found in violation of this policy will be subject to disciplinary action, up to and including termination.</w:t>
      </w:r>
    </w:p>
    <w:p w14:paraId="2637C755" w14:textId="77777777" w:rsidR="004C13B9" w:rsidRDefault="004C13B9"/>
    <w:p w14:paraId="44E6DA4D" w14:textId="77777777" w:rsidR="004C13B9" w:rsidRDefault="00000000">
      <w:pPr>
        <w:pStyle w:val="Heading2"/>
      </w:pPr>
      <w:bookmarkStart w:id="28" w:name="_1pxezwc" w:colFirst="0" w:colLast="0"/>
      <w:bookmarkEnd w:id="28"/>
      <w:r>
        <w:t>Exceptions Process</w:t>
      </w:r>
    </w:p>
    <w:p w14:paraId="67518E51" w14:textId="77777777" w:rsidR="004C13B9" w:rsidRDefault="00000000">
      <w:r>
        <w:t>Any exception to the standards in this policy must be requested in writing with the following information:</w:t>
      </w:r>
    </w:p>
    <w:p w14:paraId="3ECDAB2B" w14:textId="77777777" w:rsidR="004C13B9" w:rsidRDefault="004C13B9"/>
    <w:p w14:paraId="732C601E" w14:textId="77777777" w:rsidR="004C13B9" w:rsidRDefault="00000000">
      <w:pPr>
        <w:numPr>
          <w:ilvl w:val="0"/>
          <w:numId w:val="4"/>
        </w:numPr>
        <w:pBdr>
          <w:top w:val="nil"/>
          <w:left w:val="nil"/>
          <w:bottom w:val="nil"/>
          <w:right w:val="nil"/>
          <w:between w:val="nil"/>
        </w:pBdr>
      </w:pPr>
      <w:r>
        <w:rPr>
          <w:color w:val="000000"/>
        </w:rPr>
        <w:t>Business or technical rationale</w:t>
      </w:r>
    </w:p>
    <w:p w14:paraId="08705464" w14:textId="77777777" w:rsidR="004C13B9" w:rsidRDefault="00000000">
      <w:pPr>
        <w:numPr>
          <w:ilvl w:val="0"/>
          <w:numId w:val="4"/>
        </w:numPr>
        <w:pBdr>
          <w:top w:val="nil"/>
          <w:left w:val="nil"/>
          <w:bottom w:val="nil"/>
          <w:right w:val="nil"/>
          <w:between w:val="nil"/>
        </w:pBdr>
      </w:pPr>
      <w:r>
        <w:rPr>
          <w:color w:val="000000"/>
        </w:rPr>
        <w:t>Risk impact analysis</w:t>
      </w:r>
    </w:p>
    <w:p w14:paraId="58622C9C" w14:textId="77777777" w:rsidR="004C13B9" w:rsidRDefault="00000000">
      <w:pPr>
        <w:numPr>
          <w:ilvl w:val="0"/>
          <w:numId w:val="4"/>
        </w:numPr>
        <w:pBdr>
          <w:top w:val="nil"/>
          <w:left w:val="nil"/>
          <w:bottom w:val="nil"/>
          <w:right w:val="nil"/>
          <w:between w:val="nil"/>
        </w:pBdr>
      </w:pPr>
      <w:r>
        <w:rPr>
          <w:color w:val="000000"/>
        </w:rPr>
        <w:t>Risk mitigation analysis</w:t>
      </w:r>
    </w:p>
    <w:p w14:paraId="495643EC" w14:textId="77777777" w:rsidR="004C13B9" w:rsidRDefault="00000000">
      <w:pPr>
        <w:numPr>
          <w:ilvl w:val="0"/>
          <w:numId w:val="4"/>
        </w:numPr>
        <w:pBdr>
          <w:top w:val="nil"/>
          <w:left w:val="nil"/>
          <w:bottom w:val="nil"/>
          <w:right w:val="nil"/>
          <w:between w:val="nil"/>
        </w:pBdr>
      </w:pPr>
      <w:r>
        <w:rPr>
          <w:color w:val="000000"/>
        </w:rPr>
        <w:t>Plan to come into compliance</w:t>
      </w:r>
    </w:p>
    <w:p w14:paraId="0D789A1E" w14:textId="77777777" w:rsidR="004C13B9" w:rsidRDefault="00000000">
      <w:pPr>
        <w:numPr>
          <w:ilvl w:val="0"/>
          <w:numId w:val="4"/>
        </w:numPr>
        <w:pBdr>
          <w:top w:val="nil"/>
          <w:left w:val="nil"/>
          <w:bottom w:val="nil"/>
          <w:right w:val="nil"/>
          <w:between w:val="nil"/>
        </w:pBdr>
      </w:pPr>
      <w:r>
        <w:rPr>
          <w:color w:val="000000"/>
        </w:rPr>
        <w:t>Date for when the plan to come into compliance will be completed</w:t>
      </w:r>
    </w:p>
    <w:p w14:paraId="66BD1B28" w14:textId="77777777" w:rsidR="004C13B9" w:rsidRDefault="004C13B9"/>
    <w:p w14:paraId="7FC7B873" w14:textId="77777777" w:rsidR="004C13B9" w:rsidRDefault="00000000">
      <w:r>
        <w:t xml:space="preserve">Approval for any exception must be granted by </w:t>
      </w:r>
      <w:proofErr w:type="gramStart"/>
      <w:r>
        <w:t>chief</w:t>
      </w:r>
      <w:proofErr w:type="gramEnd"/>
      <w:r>
        <w:t xml:space="preserve"> information officer (CIO) and the chief information security officer (CISO) or their appointed delegates of officer level.</w:t>
      </w:r>
    </w:p>
    <w:p w14:paraId="2BFC1BB3" w14:textId="77777777" w:rsidR="004C13B9" w:rsidRDefault="004C13B9"/>
    <w:p w14:paraId="01BF68B0" w14:textId="77777777" w:rsidR="004C13B9" w:rsidRDefault="00000000">
      <w:r>
        <w:t>Exceptions will remain on file with the office of the CISO, which will administer and govern compliance.</w:t>
      </w:r>
      <w:r>
        <w:br w:type="page"/>
      </w:r>
    </w:p>
    <w:p w14:paraId="271FE66E" w14:textId="77777777" w:rsidR="004C13B9" w:rsidRDefault="00000000">
      <w:pPr>
        <w:pStyle w:val="Heading2"/>
      </w:pPr>
      <w:bookmarkStart w:id="29" w:name="_49x2ik5" w:colFirst="0" w:colLast="0"/>
      <w:bookmarkEnd w:id="29"/>
      <w:r>
        <w:lastRenderedPageBreak/>
        <w:t>Distribution</w:t>
      </w:r>
    </w:p>
    <w:p w14:paraId="0DD7D02D" w14:textId="77777777" w:rsidR="004C13B9" w:rsidRDefault="00000000">
      <w:r>
        <w:t>This policy is to be distributed to all Green Pace IT staff annually. All IT staff will need to certify acceptance and awareness of this policy annually.</w:t>
      </w:r>
    </w:p>
    <w:p w14:paraId="2B59FA08" w14:textId="77777777" w:rsidR="004C13B9" w:rsidRDefault="004C13B9"/>
    <w:p w14:paraId="35D9DAC6" w14:textId="77777777" w:rsidR="004C13B9" w:rsidRDefault="00000000">
      <w:pPr>
        <w:pStyle w:val="Heading2"/>
      </w:pPr>
      <w:bookmarkStart w:id="30" w:name="_2p2csry" w:colFirst="0" w:colLast="0"/>
      <w:bookmarkEnd w:id="30"/>
      <w:r>
        <w:t>Policy Change Control</w:t>
      </w:r>
    </w:p>
    <w:p w14:paraId="01AABDEB" w14:textId="77777777" w:rsidR="004C13B9" w:rsidRDefault="00000000">
      <w:r>
        <w:t>This policy will be automatically reviewed annually, no later than 365 days from the last revision date. Further, it will be reviewed in response to regulatory or compliance changes, and on demand as determined by the OCISO.</w:t>
      </w:r>
    </w:p>
    <w:p w14:paraId="0E4487A3" w14:textId="77777777" w:rsidR="004C13B9" w:rsidRDefault="004C13B9"/>
    <w:p w14:paraId="76143295" w14:textId="77777777" w:rsidR="004C13B9" w:rsidRDefault="00000000">
      <w:pPr>
        <w:pStyle w:val="Heading2"/>
      </w:pPr>
      <w:bookmarkStart w:id="31" w:name="_147n2zr" w:colFirst="0" w:colLast="0"/>
      <w:bookmarkEnd w:id="31"/>
      <w:r>
        <w:t>Policy Version History</w:t>
      </w:r>
    </w:p>
    <w:p w14:paraId="7FE58213" w14:textId="77777777" w:rsidR="004C13B9" w:rsidRDefault="004C13B9"/>
    <w:tbl>
      <w:tblPr>
        <w:tblStyle w:val="affff"/>
        <w:tblW w:w="10385" w:type="dxa"/>
        <w:tblInd w:w="-115"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345"/>
        <w:gridCol w:w="1530"/>
        <w:gridCol w:w="3510"/>
        <w:gridCol w:w="1923"/>
        <w:gridCol w:w="2077"/>
      </w:tblGrid>
      <w:tr w:rsidR="004C13B9" w14:paraId="571F108B" w14:textId="77777777" w:rsidTr="004C13B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345" w:type="dxa"/>
            <w:tcBorders>
              <w:bottom w:val="single" w:sz="4" w:space="0" w:color="A5A5A5"/>
            </w:tcBorders>
            <w:shd w:val="clear" w:color="auto" w:fill="D9D9D9"/>
          </w:tcPr>
          <w:p w14:paraId="22BC0E29" w14:textId="77777777" w:rsidR="004C13B9" w:rsidRDefault="00000000">
            <w:pPr>
              <w:rPr>
                <w:color w:val="000000"/>
              </w:rPr>
            </w:pPr>
            <w:r>
              <w:rPr>
                <w:color w:val="000000"/>
              </w:rPr>
              <w:t>Version</w:t>
            </w:r>
          </w:p>
        </w:tc>
        <w:tc>
          <w:tcPr>
            <w:tcW w:w="1530" w:type="dxa"/>
            <w:shd w:val="clear" w:color="auto" w:fill="D9D9D9"/>
          </w:tcPr>
          <w:p w14:paraId="23780D18" w14:textId="77777777" w:rsidR="004C13B9" w:rsidRDefault="00000000">
            <w:pPr>
              <w:cnfStyle w:val="100000000000" w:firstRow="1" w:lastRow="0" w:firstColumn="0" w:lastColumn="0" w:oddVBand="0" w:evenVBand="0" w:oddHBand="0" w:evenHBand="0" w:firstRowFirstColumn="0" w:firstRowLastColumn="0" w:lastRowFirstColumn="0" w:lastRowLastColumn="0"/>
              <w:rPr>
                <w:color w:val="000000"/>
              </w:rPr>
            </w:pPr>
            <w:r>
              <w:rPr>
                <w:color w:val="000000"/>
              </w:rPr>
              <w:t>Date</w:t>
            </w:r>
          </w:p>
        </w:tc>
        <w:tc>
          <w:tcPr>
            <w:tcW w:w="3510" w:type="dxa"/>
            <w:shd w:val="clear" w:color="auto" w:fill="D9D9D9"/>
          </w:tcPr>
          <w:p w14:paraId="4F9B0F29" w14:textId="77777777" w:rsidR="004C13B9" w:rsidRDefault="00000000">
            <w:pPr>
              <w:cnfStyle w:val="100000000000" w:firstRow="1" w:lastRow="0" w:firstColumn="0" w:lastColumn="0" w:oddVBand="0" w:evenVBand="0" w:oddHBand="0" w:evenHBand="0" w:firstRowFirstColumn="0" w:firstRowLastColumn="0" w:lastRowFirstColumn="0" w:lastRowLastColumn="0"/>
              <w:rPr>
                <w:color w:val="000000"/>
              </w:rPr>
            </w:pPr>
            <w:r>
              <w:rPr>
                <w:color w:val="000000"/>
              </w:rPr>
              <w:t>Description</w:t>
            </w:r>
          </w:p>
        </w:tc>
        <w:tc>
          <w:tcPr>
            <w:tcW w:w="1923" w:type="dxa"/>
            <w:shd w:val="clear" w:color="auto" w:fill="D9D9D9"/>
          </w:tcPr>
          <w:p w14:paraId="0AA16FA4" w14:textId="77777777" w:rsidR="004C13B9" w:rsidRDefault="00000000">
            <w:pPr>
              <w:cnfStyle w:val="100000000000" w:firstRow="1" w:lastRow="0" w:firstColumn="0" w:lastColumn="0" w:oddVBand="0" w:evenVBand="0" w:oddHBand="0" w:evenHBand="0" w:firstRowFirstColumn="0" w:firstRowLastColumn="0" w:lastRowFirstColumn="0" w:lastRowLastColumn="0"/>
              <w:rPr>
                <w:color w:val="000000"/>
              </w:rPr>
            </w:pPr>
            <w:r>
              <w:rPr>
                <w:color w:val="000000"/>
              </w:rPr>
              <w:t>Edited By</w:t>
            </w:r>
          </w:p>
        </w:tc>
        <w:tc>
          <w:tcPr>
            <w:tcW w:w="2077" w:type="dxa"/>
            <w:shd w:val="clear" w:color="auto" w:fill="D9D9D9"/>
          </w:tcPr>
          <w:p w14:paraId="6E448E96" w14:textId="77777777" w:rsidR="004C13B9" w:rsidRDefault="00000000">
            <w:pPr>
              <w:cnfStyle w:val="100000000000" w:firstRow="1" w:lastRow="0" w:firstColumn="0" w:lastColumn="0" w:oddVBand="0" w:evenVBand="0" w:oddHBand="0" w:evenHBand="0" w:firstRowFirstColumn="0" w:firstRowLastColumn="0" w:lastRowFirstColumn="0" w:lastRowLastColumn="0"/>
              <w:rPr>
                <w:color w:val="000000"/>
              </w:rPr>
            </w:pPr>
            <w:r>
              <w:rPr>
                <w:color w:val="000000"/>
              </w:rPr>
              <w:t>Approved By</w:t>
            </w:r>
          </w:p>
        </w:tc>
      </w:tr>
      <w:tr w:rsidR="004C13B9" w14:paraId="42230C3A" w14:textId="77777777" w:rsidTr="004C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shd w:val="clear" w:color="auto" w:fill="EDEDED"/>
          </w:tcPr>
          <w:p w14:paraId="5DCA8EAB" w14:textId="77777777" w:rsidR="004C13B9" w:rsidRDefault="00000000">
            <w:r>
              <w:t>1.0</w:t>
            </w:r>
          </w:p>
        </w:tc>
        <w:tc>
          <w:tcPr>
            <w:tcW w:w="1530" w:type="dxa"/>
          </w:tcPr>
          <w:p w14:paraId="3ED01EB9" w14:textId="77777777" w:rsidR="004C13B9" w:rsidRDefault="00000000">
            <w:pPr>
              <w:cnfStyle w:val="000000100000" w:firstRow="0" w:lastRow="0" w:firstColumn="0" w:lastColumn="0" w:oddVBand="0" w:evenVBand="0" w:oddHBand="1" w:evenHBand="0" w:firstRowFirstColumn="0" w:firstRowLastColumn="0" w:lastRowFirstColumn="0" w:lastRowLastColumn="0"/>
            </w:pPr>
            <w:r>
              <w:t>08/05/2020</w:t>
            </w:r>
          </w:p>
        </w:tc>
        <w:tc>
          <w:tcPr>
            <w:tcW w:w="3510" w:type="dxa"/>
          </w:tcPr>
          <w:p w14:paraId="51376890" w14:textId="77777777" w:rsidR="004C13B9" w:rsidRDefault="00000000">
            <w:pPr>
              <w:cnfStyle w:val="000000100000" w:firstRow="0" w:lastRow="0" w:firstColumn="0" w:lastColumn="0" w:oddVBand="0" w:evenVBand="0" w:oddHBand="1" w:evenHBand="0" w:firstRowFirstColumn="0" w:firstRowLastColumn="0" w:lastRowFirstColumn="0" w:lastRowLastColumn="0"/>
            </w:pPr>
            <w:r>
              <w:t>Initial Template</w:t>
            </w:r>
          </w:p>
        </w:tc>
        <w:tc>
          <w:tcPr>
            <w:tcW w:w="1923" w:type="dxa"/>
          </w:tcPr>
          <w:p w14:paraId="55B32F7B" w14:textId="77777777" w:rsidR="004C13B9" w:rsidRDefault="00000000">
            <w:pPr>
              <w:cnfStyle w:val="000000100000" w:firstRow="0" w:lastRow="0" w:firstColumn="0" w:lastColumn="0" w:oddVBand="0" w:evenVBand="0" w:oddHBand="1" w:evenHBand="0" w:firstRowFirstColumn="0" w:firstRowLastColumn="0" w:lastRowFirstColumn="0" w:lastRowLastColumn="0"/>
            </w:pPr>
            <w:r>
              <w:t>David Buksbaum</w:t>
            </w:r>
          </w:p>
        </w:tc>
        <w:tc>
          <w:tcPr>
            <w:tcW w:w="2077" w:type="dxa"/>
          </w:tcPr>
          <w:p w14:paraId="56317359" w14:textId="77777777" w:rsidR="004C13B9" w:rsidRDefault="004C13B9">
            <w:pPr>
              <w:cnfStyle w:val="000000100000" w:firstRow="0" w:lastRow="0" w:firstColumn="0" w:lastColumn="0" w:oddVBand="0" w:evenVBand="0" w:oddHBand="1" w:evenHBand="0" w:firstRowFirstColumn="0" w:firstRowLastColumn="0" w:lastRowFirstColumn="0" w:lastRowLastColumn="0"/>
            </w:pPr>
          </w:p>
        </w:tc>
      </w:tr>
      <w:tr w:rsidR="004C13B9" w14:paraId="1DB3D6F3" w14:textId="77777777" w:rsidTr="004C13B9">
        <w:tc>
          <w:tcPr>
            <w:cnfStyle w:val="001000000000" w:firstRow="0" w:lastRow="0" w:firstColumn="1" w:lastColumn="0" w:oddVBand="0" w:evenVBand="0" w:oddHBand="0" w:evenHBand="0" w:firstRowFirstColumn="0" w:firstRowLastColumn="0" w:lastRowFirstColumn="0" w:lastRowLastColumn="0"/>
            <w:tcW w:w="1345" w:type="dxa"/>
            <w:tcBorders>
              <w:top w:val="single" w:sz="4" w:space="0" w:color="A5A5A5"/>
              <w:bottom w:val="single" w:sz="4" w:space="0" w:color="A5A5A5"/>
            </w:tcBorders>
            <w:shd w:val="clear" w:color="auto" w:fill="EDEDED"/>
          </w:tcPr>
          <w:p w14:paraId="5598E051" w14:textId="380D5F7B" w:rsidR="004C13B9" w:rsidRDefault="00813BD3">
            <w:r>
              <w:t>2.0</w:t>
            </w:r>
          </w:p>
        </w:tc>
        <w:tc>
          <w:tcPr>
            <w:tcW w:w="1530" w:type="dxa"/>
          </w:tcPr>
          <w:p w14:paraId="64E255B2" w14:textId="0E5E6DF7" w:rsidR="004C13B9" w:rsidRDefault="000D5DB3">
            <w:pPr>
              <w:cnfStyle w:val="000000000000" w:firstRow="0" w:lastRow="0" w:firstColumn="0" w:lastColumn="0" w:oddVBand="0" w:evenVBand="0" w:oddHBand="0" w:evenHBand="0" w:firstRowFirstColumn="0" w:firstRowLastColumn="0" w:lastRowFirstColumn="0" w:lastRowLastColumn="0"/>
            </w:pPr>
            <w:r>
              <w:t>07/22/2024</w:t>
            </w:r>
          </w:p>
        </w:tc>
        <w:tc>
          <w:tcPr>
            <w:tcW w:w="3510" w:type="dxa"/>
          </w:tcPr>
          <w:p w14:paraId="59FE7870" w14:textId="379F5530" w:rsidR="004C13B9" w:rsidRDefault="000D5DB3">
            <w:pPr>
              <w:cnfStyle w:val="000000000000" w:firstRow="0" w:lastRow="0" w:firstColumn="0" w:lastColumn="0" w:oddVBand="0" w:evenVBand="0" w:oddHBand="0" w:evenHBand="0" w:firstRowFirstColumn="0" w:firstRowLastColumn="0" w:lastRowFirstColumn="0" w:lastRowLastColumn="0"/>
            </w:pPr>
            <w:r>
              <w:t>Coding standards</w:t>
            </w:r>
          </w:p>
        </w:tc>
        <w:tc>
          <w:tcPr>
            <w:tcW w:w="1923" w:type="dxa"/>
          </w:tcPr>
          <w:p w14:paraId="125F3450" w14:textId="38702FE0" w:rsidR="004C13B9" w:rsidRDefault="000D5DB3">
            <w:pPr>
              <w:cnfStyle w:val="000000000000" w:firstRow="0" w:lastRow="0" w:firstColumn="0" w:lastColumn="0" w:oddVBand="0" w:evenVBand="0" w:oddHBand="0" w:evenHBand="0" w:firstRowFirstColumn="0" w:firstRowLastColumn="0" w:lastRowFirstColumn="0" w:lastRowLastColumn="0"/>
            </w:pPr>
            <w:r>
              <w:t>Morgan Masapollo</w:t>
            </w:r>
          </w:p>
        </w:tc>
        <w:tc>
          <w:tcPr>
            <w:tcW w:w="2077" w:type="dxa"/>
          </w:tcPr>
          <w:p w14:paraId="69668972" w14:textId="42E97872" w:rsidR="004C13B9" w:rsidRDefault="004C13B9">
            <w:pPr>
              <w:cnfStyle w:val="000000000000" w:firstRow="0" w:lastRow="0" w:firstColumn="0" w:lastColumn="0" w:oddVBand="0" w:evenVBand="0" w:oddHBand="0" w:evenHBand="0" w:firstRowFirstColumn="0" w:firstRowLastColumn="0" w:lastRowFirstColumn="0" w:lastRowLastColumn="0"/>
            </w:pPr>
          </w:p>
        </w:tc>
      </w:tr>
      <w:tr w:rsidR="004C13B9" w14:paraId="2120FA2F" w14:textId="77777777" w:rsidTr="004C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shd w:val="clear" w:color="auto" w:fill="EDEDED"/>
          </w:tcPr>
          <w:p w14:paraId="1749D769" w14:textId="376B2245" w:rsidR="004C13B9" w:rsidRDefault="00813BD3">
            <w:r>
              <w:t>3.0</w:t>
            </w:r>
          </w:p>
        </w:tc>
        <w:tc>
          <w:tcPr>
            <w:tcW w:w="1530" w:type="dxa"/>
          </w:tcPr>
          <w:p w14:paraId="06D9944A" w14:textId="555F755B" w:rsidR="004C13B9" w:rsidRDefault="00813BD3">
            <w:pPr>
              <w:cnfStyle w:val="000000100000" w:firstRow="0" w:lastRow="0" w:firstColumn="0" w:lastColumn="0" w:oddVBand="0" w:evenVBand="0" w:oddHBand="1" w:evenHBand="0" w:firstRowFirstColumn="0" w:firstRowLastColumn="0" w:lastRowFirstColumn="0" w:lastRowLastColumn="0"/>
            </w:pPr>
            <w:r>
              <w:t>08/11/2024</w:t>
            </w:r>
          </w:p>
        </w:tc>
        <w:tc>
          <w:tcPr>
            <w:tcW w:w="3510" w:type="dxa"/>
          </w:tcPr>
          <w:p w14:paraId="641A96C0" w14:textId="12FC5DF1" w:rsidR="004C13B9" w:rsidRDefault="00813BD3">
            <w:pPr>
              <w:cnfStyle w:val="000000100000" w:firstRow="0" w:lastRow="0" w:firstColumn="0" w:lastColumn="0" w:oddVBand="0" w:evenVBand="0" w:oddHBand="1" w:evenHBand="0" w:firstRowFirstColumn="0" w:firstRowLastColumn="0" w:lastRowFirstColumn="0" w:lastRowLastColumn="0"/>
            </w:pPr>
            <w:r>
              <w:t xml:space="preserve">Completed Security </w:t>
            </w:r>
            <w:proofErr w:type="spellStart"/>
            <w:r>
              <w:t>Poliicy</w:t>
            </w:r>
            <w:proofErr w:type="spellEnd"/>
          </w:p>
        </w:tc>
        <w:tc>
          <w:tcPr>
            <w:tcW w:w="1923" w:type="dxa"/>
          </w:tcPr>
          <w:p w14:paraId="6B16229B" w14:textId="1500F0EC" w:rsidR="004C13B9" w:rsidRDefault="00813BD3">
            <w:pPr>
              <w:cnfStyle w:val="000000100000" w:firstRow="0" w:lastRow="0" w:firstColumn="0" w:lastColumn="0" w:oddVBand="0" w:evenVBand="0" w:oddHBand="1" w:evenHBand="0" w:firstRowFirstColumn="0" w:firstRowLastColumn="0" w:lastRowFirstColumn="0" w:lastRowLastColumn="0"/>
            </w:pPr>
            <w:r>
              <w:t>Morgan Masapollo</w:t>
            </w:r>
          </w:p>
        </w:tc>
        <w:tc>
          <w:tcPr>
            <w:tcW w:w="2077" w:type="dxa"/>
          </w:tcPr>
          <w:p w14:paraId="4B3A92DD" w14:textId="602742A2" w:rsidR="004C13B9" w:rsidRDefault="004C13B9">
            <w:pPr>
              <w:cnfStyle w:val="000000100000" w:firstRow="0" w:lastRow="0" w:firstColumn="0" w:lastColumn="0" w:oddVBand="0" w:evenVBand="0" w:oddHBand="1" w:evenHBand="0" w:firstRowFirstColumn="0" w:firstRowLastColumn="0" w:lastRowFirstColumn="0" w:lastRowLastColumn="0"/>
            </w:pPr>
          </w:p>
        </w:tc>
      </w:tr>
    </w:tbl>
    <w:p w14:paraId="092AA502" w14:textId="77777777" w:rsidR="004C13B9" w:rsidRDefault="004C13B9"/>
    <w:p w14:paraId="4408FF97" w14:textId="77777777" w:rsidR="004C13B9" w:rsidRDefault="00000000">
      <w:pPr>
        <w:pStyle w:val="Heading2"/>
      </w:pPr>
      <w:bookmarkStart w:id="32" w:name="_3o7alnk" w:colFirst="0" w:colLast="0"/>
      <w:bookmarkEnd w:id="32"/>
      <w:r>
        <w:t>Appendix A Lookups</w:t>
      </w:r>
    </w:p>
    <w:p w14:paraId="284210BC" w14:textId="77777777" w:rsidR="004C13B9" w:rsidRDefault="004C13B9"/>
    <w:p w14:paraId="0988BDB7" w14:textId="77777777" w:rsidR="004C13B9" w:rsidRDefault="00000000">
      <w:pPr>
        <w:pStyle w:val="Heading3"/>
      </w:pPr>
      <w:bookmarkStart w:id="33" w:name="_23ckvvd" w:colFirst="0" w:colLast="0"/>
      <w:bookmarkEnd w:id="33"/>
      <w:r>
        <w:t>Approved C/C++ Language Acronyms</w:t>
      </w:r>
    </w:p>
    <w:p w14:paraId="5DE2B88C" w14:textId="77777777" w:rsidR="004C13B9" w:rsidRDefault="004C13B9"/>
    <w:tbl>
      <w:tblPr>
        <w:tblStyle w:val="affff0"/>
        <w:tblW w:w="10385" w:type="dxa"/>
        <w:tblInd w:w="-115"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5192"/>
        <w:gridCol w:w="5193"/>
      </w:tblGrid>
      <w:tr w:rsidR="004C13B9" w14:paraId="2440F3FB" w14:textId="77777777" w:rsidTr="004C13B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92" w:type="dxa"/>
            <w:tcBorders>
              <w:bottom w:val="single" w:sz="4" w:space="0" w:color="A5A5A5"/>
            </w:tcBorders>
            <w:shd w:val="clear" w:color="auto" w:fill="D9D9D9"/>
          </w:tcPr>
          <w:p w14:paraId="5DCEACFF" w14:textId="77777777" w:rsidR="004C13B9" w:rsidRDefault="00000000">
            <w:pPr>
              <w:rPr>
                <w:color w:val="000000"/>
              </w:rPr>
            </w:pPr>
            <w:r>
              <w:rPr>
                <w:color w:val="000000"/>
              </w:rPr>
              <w:t>Language</w:t>
            </w:r>
          </w:p>
        </w:tc>
        <w:tc>
          <w:tcPr>
            <w:tcW w:w="5193" w:type="dxa"/>
            <w:shd w:val="clear" w:color="auto" w:fill="D9D9D9"/>
          </w:tcPr>
          <w:p w14:paraId="5CCFA02E" w14:textId="77777777" w:rsidR="004C13B9" w:rsidRDefault="00000000">
            <w:pPr>
              <w:cnfStyle w:val="100000000000" w:firstRow="1" w:lastRow="0" w:firstColumn="0" w:lastColumn="0" w:oddVBand="0" w:evenVBand="0" w:oddHBand="0" w:evenHBand="0" w:firstRowFirstColumn="0" w:firstRowLastColumn="0" w:lastRowFirstColumn="0" w:lastRowLastColumn="0"/>
              <w:rPr>
                <w:color w:val="000000"/>
              </w:rPr>
            </w:pPr>
            <w:r>
              <w:rPr>
                <w:color w:val="000000"/>
              </w:rPr>
              <w:t>Acronym</w:t>
            </w:r>
          </w:p>
        </w:tc>
      </w:tr>
      <w:tr w:rsidR="004C13B9" w14:paraId="72C8566B" w14:textId="77777777" w:rsidTr="004C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2" w:type="dxa"/>
            <w:shd w:val="clear" w:color="auto" w:fill="EDEDED"/>
          </w:tcPr>
          <w:p w14:paraId="6ADCB3E8" w14:textId="77777777" w:rsidR="004C13B9" w:rsidRDefault="00000000">
            <w:r>
              <w:t>C++</w:t>
            </w:r>
          </w:p>
        </w:tc>
        <w:tc>
          <w:tcPr>
            <w:tcW w:w="5193" w:type="dxa"/>
          </w:tcPr>
          <w:p w14:paraId="2FEEAF50" w14:textId="77777777" w:rsidR="004C13B9" w:rsidRDefault="00000000">
            <w:pPr>
              <w:cnfStyle w:val="000000100000" w:firstRow="0" w:lastRow="0" w:firstColumn="0" w:lastColumn="0" w:oddVBand="0" w:evenVBand="0" w:oddHBand="1" w:evenHBand="0" w:firstRowFirstColumn="0" w:firstRowLastColumn="0" w:lastRowFirstColumn="0" w:lastRowLastColumn="0"/>
            </w:pPr>
            <w:r>
              <w:t>CPP</w:t>
            </w:r>
          </w:p>
        </w:tc>
      </w:tr>
      <w:tr w:rsidR="004C13B9" w14:paraId="6ABD1022" w14:textId="77777777" w:rsidTr="004C13B9">
        <w:tc>
          <w:tcPr>
            <w:cnfStyle w:val="001000000000" w:firstRow="0" w:lastRow="0" w:firstColumn="1" w:lastColumn="0" w:oddVBand="0" w:evenVBand="0" w:oddHBand="0" w:evenHBand="0" w:firstRowFirstColumn="0" w:firstRowLastColumn="0" w:lastRowFirstColumn="0" w:lastRowLastColumn="0"/>
            <w:tcW w:w="5192" w:type="dxa"/>
            <w:tcBorders>
              <w:top w:val="single" w:sz="4" w:space="0" w:color="A5A5A5"/>
              <w:bottom w:val="single" w:sz="4" w:space="0" w:color="A5A5A5"/>
            </w:tcBorders>
            <w:shd w:val="clear" w:color="auto" w:fill="EDEDED"/>
          </w:tcPr>
          <w:p w14:paraId="0AA83638" w14:textId="77777777" w:rsidR="004C13B9" w:rsidRDefault="00000000">
            <w:r>
              <w:t>C</w:t>
            </w:r>
          </w:p>
        </w:tc>
        <w:tc>
          <w:tcPr>
            <w:tcW w:w="5193" w:type="dxa"/>
          </w:tcPr>
          <w:p w14:paraId="7234B2D2" w14:textId="77777777" w:rsidR="004C13B9" w:rsidRDefault="00000000">
            <w:pPr>
              <w:cnfStyle w:val="000000000000" w:firstRow="0" w:lastRow="0" w:firstColumn="0" w:lastColumn="0" w:oddVBand="0" w:evenVBand="0" w:oddHBand="0" w:evenHBand="0" w:firstRowFirstColumn="0" w:firstRowLastColumn="0" w:lastRowFirstColumn="0" w:lastRowLastColumn="0"/>
            </w:pPr>
            <w:r>
              <w:t>CLG</w:t>
            </w:r>
          </w:p>
        </w:tc>
      </w:tr>
      <w:tr w:rsidR="004C13B9" w14:paraId="392F6A51" w14:textId="77777777" w:rsidTr="004C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2" w:type="dxa"/>
            <w:shd w:val="clear" w:color="auto" w:fill="EDEDED"/>
          </w:tcPr>
          <w:p w14:paraId="7220CD47" w14:textId="77777777" w:rsidR="004C13B9" w:rsidRDefault="00000000">
            <w:r>
              <w:t>Java</w:t>
            </w:r>
          </w:p>
        </w:tc>
        <w:tc>
          <w:tcPr>
            <w:tcW w:w="5193" w:type="dxa"/>
          </w:tcPr>
          <w:p w14:paraId="6F701054" w14:textId="77777777" w:rsidR="004C13B9" w:rsidRDefault="00000000">
            <w:pPr>
              <w:cnfStyle w:val="000000100000" w:firstRow="0" w:lastRow="0" w:firstColumn="0" w:lastColumn="0" w:oddVBand="0" w:evenVBand="0" w:oddHBand="1" w:evenHBand="0" w:firstRowFirstColumn="0" w:firstRowLastColumn="0" w:lastRowFirstColumn="0" w:lastRowLastColumn="0"/>
            </w:pPr>
            <w:r>
              <w:t>JAV</w:t>
            </w:r>
          </w:p>
        </w:tc>
      </w:tr>
    </w:tbl>
    <w:p w14:paraId="6B0E6C61" w14:textId="77777777" w:rsidR="004C13B9" w:rsidRDefault="004C13B9"/>
    <w:sectPr w:rsidR="004C13B9">
      <w:headerReference w:type="default" r:id="rId11"/>
      <w:footerReference w:type="default" r:id="rId12"/>
      <w:pgSz w:w="12240" w:h="15840"/>
      <w:pgMar w:top="720" w:right="720" w:bottom="720" w:left="720" w:header="720" w:footer="431"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57453E" w14:textId="77777777" w:rsidR="00841AF9" w:rsidRDefault="00841AF9">
      <w:r>
        <w:separator/>
      </w:r>
    </w:p>
  </w:endnote>
  <w:endnote w:type="continuationSeparator" w:id="0">
    <w:p w14:paraId="3A15A75B" w14:textId="77777777" w:rsidR="00841AF9" w:rsidRDefault="00841A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ECE828F3-461F-4DC3-BFE2-6825B3E5257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2E84F9A2-1A1A-489A-A1B7-378D360659E0}"/>
    <w:embedBold r:id="rId3" w:fontKey="{99220EAC-79A9-4BE7-919E-8C112BD8C2F5}"/>
    <w:embedBoldItalic r:id="rId4" w:fontKey="{601A6945-469A-4478-8A3F-9266BF894966}"/>
  </w:font>
  <w:font w:name="Georgia">
    <w:panose1 w:val="02040502050405020303"/>
    <w:charset w:val="00"/>
    <w:family w:val="roman"/>
    <w:pitch w:val="variable"/>
    <w:sig w:usb0="00000287" w:usb1="00000000" w:usb2="00000000" w:usb3="00000000" w:csb0="0000009F" w:csb1="00000000"/>
    <w:embedRegular r:id="rId5" w:fontKey="{848F9499-D8F0-4916-AB6E-521E56A2DEEB}"/>
    <w:embedItalic r:id="rId6" w:fontKey="{2E9AED4C-0293-46B4-8D3D-E454B7EAA4BB}"/>
  </w:font>
  <w:font w:name="Cambria">
    <w:panose1 w:val="02040503050406030204"/>
    <w:charset w:val="00"/>
    <w:family w:val="roman"/>
    <w:pitch w:val="variable"/>
    <w:sig w:usb0="E00006FF" w:usb1="420024FF" w:usb2="02000000" w:usb3="00000000" w:csb0="0000019F" w:csb1="00000000"/>
    <w:embedRegular r:id="rId7" w:fontKey="{11823528-9C1D-41BF-B06F-86AB3EDAB56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0C8E0A" w14:textId="77777777" w:rsidR="004C13B9" w:rsidRDefault="00000000">
    <w:pPr>
      <w:jc w:val="center"/>
    </w:pPr>
    <w:r>
      <w:rPr>
        <w:noProof/>
      </w:rPr>
      <w:drawing>
        <wp:inline distT="114300" distB="114300" distL="114300" distR="114300" wp14:anchorId="2A00EF2D" wp14:editId="00E46B31">
          <wp:extent cx="395288" cy="510580"/>
          <wp:effectExtent l="0" t="0" r="0" b="0"/>
          <wp:docPr id="4" name="image4.png" descr="Green Pace logo"/>
          <wp:cNvGraphicFramePr/>
          <a:graphic xmlns:a="http://schemas.openxmlformats.org/drawingml/2006/main">
            <a:graphicData uri="http://schemas.openxmlformats.org/drawingml/2006/picture">
              <pic:pic xmlns:pic="http://schemas.openxmlformats.org/drawingml/2006/picture">
                <pic:nvPicPr>
                  <pic:cNvPr id="0" name="image4.png" descr="Green Pace logo"/>
                  <pic:cNvPicPr preferRelativeResize="0"/>
                </pic:nvPicPr>
                <pic:blipFill>
                  <a:blip r:embed="rId1"/>
                  <a:srcRect/>
                  <a:stretch>
                    <a:fillRect/>
                  </a:stretch>
                </pic:blipFill>
                <pic:spPr>
                  <a:xfrm>
                    <a:off x="0" y="0"/>
                    <a:ext cx="395288" cy="510580"/>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79546A" w14:textId="77777777" w:rsidR="00841AF9" w:rsidRDefault="00841AF9">
      <w:r>
        <w:separator/>
      </w:r>
    </w:p>
  </w:footnote>
  <w:footnote w:type="continuationSeparator" w:id="0">
    <w:p w14:paraId="3F49FB17" w14:textId="77777777" w:rsidR="00841AF9" w:rsidRDefault="00841A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60D50" w14:textId="77777777" w:rsidR="004C13B9" w:rsidRDefault="00000000">
    <w:pPr>
      <w:jc w:val="right"/>
    </w:pPr>
    <w:r>
      <w:fldChar w:fldCharType="begin"/>
    </w:r>
    <w:r>
      <w:instrText>PAGE</w:instrText>
    </w:r>
    <w:r>
      <w:fldChar w:fldCharType="separate"/>
    </w:r>
    <w:r w:rsidR="009215C3">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A034A"/>
    <w:multiLevelType w:val="multilevel"/>
    <w:tmpl w:val="9CD2C3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4FB7471"/>
    <w:multiLevelType w:val="multilevel"/>
    <w:tmpl w:val="B008BD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F7D5BCB"/>
    <w:multiLevelType w:val="multilevel"/>
    <w:tmpl w:val="7ADEF77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40C875D9"/>
    <w:multiLevelType w:val="multilevel"/>
    <w:tmpl w:val="B95A58D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1482AF3"/>
    <w:multiLevelType w:val="multilevel"/>
    <w:tmpl w:val="E07A61F4"/>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8891801">
    <w:abstractNumId w:val="1"/>
  </w:num>
  <w:num w:numId="2" w16cid:durableId="1440948520">
    <w:abstractNumId w:val="2"/>
  </w:num>
  <w:num w:numId="3" w16cid:durableId="728041031">
    <w:abstractNumId w:val="4"/>
  </w:num>
  <w:num w:numId="4" w16cid:durableId="246112462">
    <w:abstractNumId w:val="0"/>
  </w:num>
  <w:num w:numId="5" w16cid:durableId="3047062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13B9"/>
    <w:rsid w:val="0005399D"/>
    <w:rsid w:val="000D5DB3"/>
    <w:rsid w:val="00145B7F"/>
    <w:rsid w:val="00323E36"/>
    <w:rsid w:val="004B7988"/>
    <w:rsid w:val="004C13B9"/>
    <w:rsid w:val="004E5854"/>
    <w:rsid w:val="00525442"/>
    <w:rsid w:val="005A78DF"/>
    <w:rsid w:val="005C33E8"/>
    <w:rsid w:val="00713231"/>
    <w:rsid w:val="007C2110"/>
    <w:rsid w:val="00813BD3"/>
    <w:rsid w:val="00841AF9"/>
    <w:rsid w:val="008A6631"/>
    <w:rsid w:val="008A66C9"/>
    <w:rsid w:val="009215C3"/>
    <w:rsid w:val="00943A0D"/>
    <w:rsid w:val="00A10816"/>
    <w:rsid w:val="00B6028D"/>
    <w:rsid w:val="00FC7E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F2591"/>
  <w15:docId w15:val="{451148A1-0DCC-4B26-BC23-D9454B615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rPr>
      <w:b/>
    </w:rPr>
  </w:style>
  <w:style w:type="paragraph" w:styleId="Heading2">
    <w:name w:val="heading 2"/>
    <w:basedOn w:val="Normal"/>
    <w:next w:val="Normal"/>
    <w:uiPriority w:val="9"/>
    <w:unhideWhenUsed/>
    <w:qFormat/>
    <w:pPr>
      <w:outlineLvl w:val="1"/>
    </w:pPr>
    <w:rPr>
      <w:b/>
      <w:color w:val="000000"/>
      <w:sz w:val="28"/>
      <w:szCs w:val="28"/>
    </w:rPr>
  </w:style>
  <w:style w:type="paragraph" w:styleId="Heading3">
    <w:name w:val="heading 3"/>
    <w:basedOn w:val="Normal"/>
    <w:next w:val="Normal"/>
    <w:uiPriority w:val="9"/>
    <w:unhideWhenUsed/>
    <w:qFormat/>
    <w:pPr>
      <w:outlineLvl w:val="2"/>
    </w:pPr>
    <w:rPr>
      <w:b/>
      <w:color w:val="000000"/>
    </w:rPr>
  </w:style>
  <w:style w:type="paragraph" w:styleId="Heading4">
    <w:name w:val="heading 4"/>
    <w:basedOn w:val="Normal"/>
    <w:next w:val="Normal"/>
    <w:uiPriority w:val="9"/>
    <w:unhideWhenUsed/>
    <w:qFormat/>
    <w:pPr>
      <w:jc w:val="center"/>
      <w:outlineLvl w:val="3"/>
    </w:pPr>
    <w:rPr>
      <w:b/>
    </w:rPr>
  </w:style>
  <w:style w:type="paragraph" w:styleId="Heading5">
    <w:name w:val="heading 5"/>
    <w:basedOn w:val="Normal"/>
    <w:next w:val="Normal"/>
    <w:uiPriority w:val="9"/>
    <w:semiHidden/>
    <w:unhideWhenUsed/>
    <w:qFormat/>
    <w:pPr>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Times New Roman" w:eastAsia="Times New Roman" w:hAnsi="Times New Roman" w:cs="Times New Roman"/>
      <w: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0">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1">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2">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3">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4">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5">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6">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7">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8">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9">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a">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b">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c">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d">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e">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0">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1">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2">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3">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4">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5">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6">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7">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8">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9">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a">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b">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c">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d">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e">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0">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1">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2">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3">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4">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5">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6">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7">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8">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9">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a">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b">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c">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d">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e">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0">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1">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2">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3">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4">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5">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6">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7">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8">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9">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a">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b">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c">
    <w:basedOn w:val="TableNormal"/>
    <w:rPr>
      <w:sz w:val="22"/>
      <w:szCs w:val="22"/>
    </w:rPr>
    <w:tblPr>
      <w:tblStyleRowBandSize w:val="1"/>
      <w:tblStyleColBandSize w:val="1"/>
      <w:tblCellMar>
        <w:left w:w="115" w:type="dxa"/>
        <w:right w:w="115" w:type="dxa"/>
      </w:tblCellMar>
    </w:tblPr>
    <w:tcPr>
      <w:shd w:val="clear" w:color="auto" w:fill="EDEDED"/>
    </w:tcPr>
    <w:tblStylePr w:type="firstRow">
      <w:rPr>
        <w:b/>
        <w:color w:val="FFFFFF"/>
      </w:rPr>
      <w:tblPr/>
      <w:tcPr>
        <w:shd w:val="clear" w:color="auto" w:fill="A5A5A5"/>
      </w:tcPr>
    </w:tblStylePr>
    <w:tblStylePr w:type="lastRow">
      <w:rPr>
        <w:b/>
      </w:rPr>
      <w:tblPr/>
      <w:tcPr>
        <w:tcBorders>
          <w:top w:val="single" w:sz="4" w:space="0" w:color="A5A5A5"/>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A5A5A5"/>
          <w:left w:val="nil"/>
        </w:tcBorders>
      </w:tcPr>
    </w:tblStylePr>
    <w:tblStylePr w:type="swCell">
      <w:tblPr/>
      <w:tcPr>
        <w:tcBorders>
          <w:top w:val="single" w:sz="4" w:space="0" w:color="A5A5A5"/>
          <w:right w:val="nil"/>
        </w:tcBorders>
      </w:tcPr>
    </w:tblStylePr>
  </w:style>
  <w:style w:type="table" w:customStyle="1" w:styleId="afffd">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e">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f">
    <w:basedOn w:val="TableNormal"/>
    <w:rPr>
      <w:sz w:val="22"/>
      <w:szCs w:val="22"/>
    </w:rPr>
    <w:tblPr>
      <w:tblStyleRowBandSize w:val="1"/>
      <w:tblStyleColBandSize w:val="1"/>
      <w:tblCellMar>
        <w:left w:w="115" w:type="dxa"/>
        <w:right w:w="115" w:type="dxa"/>
      </w:tblCellMar>
    </w:tblPr>
    <w:tcPr>
      <w:shd w:val="clear" w:color="auto" w:fill="EDEDED"/>
    </w:tcPr>
    <w:tblStylePr w:type="firstRow">
      <w:rPr>
        <w:b/>
        <w:color w:val="FFFFFF"/>
      </w:rPr>
      <w:tblPr/>
      <w:tcPr>
        <w:shd w:val="clear" w:color="auto" w:fill="A5A5A5"/>
      </w:tcPr>
    </w:tblStylePr>
    <w:tblStylePr w:type="lastRow">
      <w:rPr>
        <w:b/>
      </w:rPr>
      <w:tblPr/>
      <w:tcPr>
        <w:tcBorders>
          <w:top w:val="single" w:sz="4" w:space="0" w:color="A5A5A5"/>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A5A5A5"/>
          <w:left w:val="nil"/>
        </w:tcBorders>
      </w:tcPr>
    </w:tblStylePr>
    <w:tblStylePr w:type="swCell">
      <w:tblPr/>
      <w:tcPr>
        <w:tcBorders>
          <w:top w:val="single" w:sz="4" w:space="0" w:color="A5A5A5"/>
          <w:right w:val="nil"/>
        </w:tcBorders>
      </w:tcPr>
    </w:tblStylePr>
  </w:style>
  <w:style w:type="table" w:customStyle="1" w:styleId="affff0">
    <w:basedOn w:val="TableNormal"/>
    <w:rPr>
      <w:sz w:val="22"/>
      <w:szCs w:val="22"/>
    </w:rPr>
    <w:tblPr>
      <w:tblStyleRowBandSize w:val="1"/>
      <w:tblStyleColBandSize w:val="1"/>
      <w:tblCellMar>
        <w:left w:w="115" w:type="dxa"/>
        <w:right w:w="115" w:type="dxa"/>
      </w:tblCellMar>
    </w:tblPr>
    <w:tcPr>
      <w:shd w:val="clear" w:color="auto" w:fill="EDEDED"/>
    </w:tcPr>
    <w:tblStylePr w:type="firstRow">
      <w:rPr>
        <w:b/>
        <w:color w:val="FFFFFF"/>
      </w:rPr>
      <w:tblPr/>
      <w:tcPr>
        <w:shd w:val="clear" w:color="auto" w:fill="A5A5A5"/>
      </w:tcPr>
    </w:tblStylePr>
    <w:tblStylePr w:type="lastRow">
      <w:rPr>
        <w:b/>
      </w:rPr>
      <w:tblPr/>
      <w:tcPr>
        <w:tcBorders>
          <w:top w:val="single" w:sz="4" w:space="0" w:color="A5A5A5"/>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A5A5A5"/>
          <w:left w:val="nil"/>
        </w:tcBorders>
      </w:tcPr>
    </w:tblStylePr>
    <w:tblStylePr w:type="swCell">
      <w:tblPr/>
      <w:tcPr>
        <w:tcBorders>
          <w:top w:val="single" w:sz="4" w:space="0" w:color="A5A5A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4094021">
      <w:bodyDiv w:val="1"/>
      <w:marLeft w:val="0"/>
      <w:marRight w:val="0"/>
      <w:marTop w:val="0"/>
      <w:marBottom w:val="0"/>
      <w:divBdr>
        <w:top w:val="none" w:sz="0" w:space="0" w:color="auto"/>
        <w:left w:val="none" w:sz="0" w:space="0" w:color="auto"/>
        <w:bottom w:val="none" w:sz="0" w:space="0" w:color="auto"/>
        <w:right w:val="none" w:sz="0" w:space="0" w:color="auto"/>
      </w:divBdr>
      <w:divsChild>
        <w:div w:id="1322851371">
          <w:marLeft w:val="0"/>
          <w:marRight w:val="0"/>
          <w:marTop w:val="0"/>
          <w:marBottom w:val="0"/>
          <w:divBdr>
            <w:top w:val="single" w:sz="2" w:space="0" w:color="auto"/>
            <w:left w:val="single" w:sz="2" w:space="0" w:color="auto"/>
            <w:bottom w:val="single" w:sz="2" w:space="0" w:color="auto"/>
            <w:right w:val="single" w:sz="2" w:space="0" w:color="auto"/>
          </w:divBdr>
        </w:div>
        <w:div w:id="449785373">
          <w:marLeft w:val="0"/>
          <w:marRight w:val="0"/>
          <w:marTop w:val="0"/>
          <w:marBottom w:val="0"/>
          <w:divBdr>
            <w:top w:val="single" w:sz="2" w:space="0" w:color="auto"/>
            <w:left w:val="single" w:sz="2" w:space="0" w:color="auto"/>
            <w:bottom w:val="single" w:sz="2" w:space="0" w:color="auto"/>
            <w:right w:val="single" w:sz="2" w:space="0" w:color="auto"/>
          </w:divBdr>
        </w:div>
        <w:div w:id="355623114">
          <w:marLeft w:val="0"/>
          <w:marRight w:val="0"/>
          <w:marTop w:val="0"/>
          <w:marBottom w:val="0"/>
          <w:divBdr>
            <w:top w:val="single" w:sz="2" w:space="0" w:color="auto"/>
            <w:left w:val="single" w:sz="2" w:space="0" w:color="auto"/>
            <w:bottom w:val="single" w:sz="2" w:space="0" w:color="auto"/>
            <w:right w:val="single" w:sz="2" w:space="0" w:color="auto"/>
          </w:divBdr>
        </w:div>
        <w:div w:id="1208371352">
          <w:marLeft w:val="0"/>
          <w:marRight w:val="0"/>
          <w:marTop w:val="0"/>
          <w:marBottom w:val="0"/>
          <w:divBdr>
            <w:top w:val="single" w:sz="2" w:space="0" w:color="auto"/>
            <w:left w:val="single" w:sz="2" w:space="0" w:color="auto"/>
            <w:bottom w:val="single" w:sz="2" w:space="0" w:color="auto"/>
            <w:right w:val="single" w:sz="2" w:space="0" w:color="auto"/>
          </w:divBdr>
        </w:div>
        <w:div w:id="151676290">
          <w:marLeft w:val="0"/>
          <w:marRight w:val="0"/>
          <w:marTop w:val="0"/>
          <w:marBottom w:val="0"/>
          <w:divBdr>
            <w:top w:val="single" w:sz="2" w:space="0" w:color="auto"/>
            <w:left w:val="single" w:sz="2" w:space="0" w:color="auto"/>
            <w:bottom w:val="single" w:sz="2" w:space="0" w:color="auto"/>
            <w:right w:val="single" w:sz="2" w:space="0" w:color="auto"/>
          </w:divBdr>
        </w:div>
        <w:div w:id="1301572810">
          <w:marLeft w:val="0"/>
          <w:marRight w:val="0"/>
          <w:marTop w:val="0"/>
          <w:marBottom w:val="0"/>
          <w:divBdr>
            <w:top w:val="single" w:sz="2" w:space="0" w:color="auto"/>
            <w:left w:val="single" w:sz="2" w:space="0" w:color="auto"/>
            <w:bottom w:val="single" w:sz="2" w:space="0" w:color="auto"/>
            <w:right w:val="single" w:sz="2" w:space="0" w:color="auto"/>
          </w:divBdr>
        </w:div>
        <w:div w:id="814224417">
          <w:marLeft w:val="0"/>
          <w:marRight w:val="0"/>
          <w:marTop w:val="0"/>
          <w:marBottom w:val="0"/>
          <w:divBdr>
            <w:top w:val="single" w:sz="2" w:space="0" w:color="auto"/>
            <w:left w:val="single" w:sz="2" w:space="0" w:color="auto"/>
            <w:bottom w:val="single" w:sz="2" w:space="0" w:color="auto"/>
            <w:right w:val="single" w:sz="2" w:space="0" w:color="auto"/>
          </w:divBdr>
        </w:div>
        <w:div w:id="849686472">
          <w:marLeft w:val="0"/>
          <w:marRight w:val="0"/>
          <w:marTop w:val="0"/>
          <w:marBottom w:val="0"/>
          <w:divBdr>
            <w:top w:val="single" w:sz="2" w:space="0" w:color="auto"/>
            <w:left w:val="single" w:sz="2" w:space="0" w:color="auto"/>
            <w:bottom w:val="single" w:sz="2" w:space="0" w:color="auto"/>
            <w:right w:val="single" w:sz="2" w:space="0" w:color="auto"/>
          </w:divBdr>
        </w:div>
        <w:div w:id="335545931">
          <w:marLeft w:val="0"/>
          <w:marRight w:val="0"/>
          <w:marTop w:val="0"/>
          <w:marBottom w:val="0"/>
          <w:divBdr>
            <w:top w:val="single" w:sz="2" w:space="0" w:color="auto"/>
            <w:left w:val="single" w:sz="2" w:space="0" w:color="auto"/>
            <w:bottom w:val="single" w:sz="2" w:space="0" w:color="auto"/>
            <w:right w:val="single" w:sz="2" w:space="0" w:color="auto"/>
          </w:divBdr>
        </w:div>
        <w:div w:id="1940286633">
          <w:marLeft w:val="0"/>
          <w:marRight w:val="0"/>
          <w:marTop w:val="0"/>
          <w:marBottom w:val="0"/>
          <w:divBdr>
            <w:top w:val="single" w:sz="2" w:space="0" w:color="auto"/>
            <w:left w:val="single" w:sz="2" w:space="0" w:color="auto"/>
            <w:bottom w:val="single" w:sz="2" w:space="0" w:color="auto"/>
            <w:right w:val="single" w:sz="2" w:space="0" w:color="auto"/>
          </w:divBdr>
        </w:div>
      </w:divsChild>
    </w:div>
    <w:div w:id="1425297825">
      <w:bodyDiv w:val="1"/>
      <w:marLeft w:val="0"/>
      <w:marRight w:val="0"/>
      <w:marTop w:val="0"/>
      <w:marBottom w:val="0"/>
      <w:divBdr>
        <w:top w:val="none" w:sz="0" w:space="0" w:color="auto"/>
        <w:left w:val="none" w:sz="0" w:space="0" w:color="auto"/>
        <w:bottom w:val="none" w:sz="0" w:space="0" w:color="auto"/>
        <w:right w:val="none" w:sz="0" w:space="0" w:color="auto"/>
      </w:divBdr>
      <w:divsChild>
        <w:div w:id="1860898768">
          <w:marLeft w:val="0"/>
          <w:marRight w:val="0"/>
          <w:marTop w:val="0"/>
          <w:marBottom w:val="0"/>
          <w:divBdr>
            <w:top w:val="single" w:sz="2" w:space="0" w:color="auto"/>
            <w:left w:val="single" w:sz="2" w:space="0" w:color="auto"/>
            <w:bottom w:val="single" w:sz="2" w:space="0" w:color="auto"/>
            <w:right w:val="single" w:sz="2" w:space="0" w:color="auto"/>
          </w:divBdr>
        </w:div>
        <w:div w:id="911086454">
          <w:marLeft w:val="0"/>
          <w:marRight w:val="0"/>
          <w:marTop w:val="0"/>
          <w:marBottom w:val="0"/>
          <w:divBdr>
            <w:top w:val="single" w:sz="2" w:space="0" w:color="auto"/>
            <w:left w:val="single" w:sz="2" w:space="0" w:color="auto"/>
            <w:bottom w:val="single" w:sz="2" w:space="0" w:color="auto"/>
            <w:right w:val="single" w:sz="2" w:space="0" w:color="auto"/>
          </w:divBdr>
        </w:div>
        <w:div w:id="909461800">
          <w:marLeft w:val="0"/>
          <w:marRight w:val="0"/>
          <w:marTop w:val="0"/>
          <w:marBottom w:val="0"/>
          <w:divBdr>
            <w:top w:val="single" w:sz="2" w:space="0" w:color="auto"/>
            <w:left w:val="single" w:sz="2" w:space="0" w:color="auto"/>
            <w:bottom w:val="single" w:sz="2" w:space="0" w:color="auto"/>
            <w:right w:val="single" w:sz="2" w:space="0" w:color="auto"/>
          </w:divBdr>
        </w:div>
        <w:div w:id="820119054">
          <w:marLeft w:val="0"/>
          <w:marRight w:val="0"/>
          <w:marTop w:val="0"/>
          <w:marBottom w:val="0"/>
          <w:divBdr>
            <w:top w:val="single" w:sz="2" w:space="0" w:color="auto"/>
            <w:left w:val="single" w:sz="2" w:space="0" w:color="auto"/>
            <w:bottom w:val="single" w:sz="2" w:space="0" w:color="auto"/>
            <w:right w:val="single" w:sz="2" w:space="0" w:color="auto"/>
          </w:divBdr>
        </w:div>
        <w:div w:id="1662124108">
          <w:marLeft w:val="0"/>
          <w:marRight w:val="0"/>
          <w:marTop w:val="0"/>
          <w:marBottom w:val="0"/>
          <w:divBdr>
            <w:top w:val="single" w:sz="2" w:space="0" w:color="auto"/>
            <w:left w:val="single" w:sz="2" w:space="0" w:color="auto"/>
            <w:bottom w:val="single" w:sz="2" w:space="0" w:color="auto"/>
            <w:right w:val="single" w:sz="2" w:space="0" w:color="auto"/>
          </w:divBdr>
        </w:div>
        <w:div w:id="1586768874">
          <w:marLeft w:val="0"/>
          <w:marRight w:val="0"/>
          <w:marTop w:val="0"/>
          <w:marBottom w:val="0"/>
          <w:divBdr>
            <w:top w:val="single" w:sz="2" w:space="0" w:color="auto"/>
            <w:left w:val="single" w:sz="2" w:space="0" w:color="auto"/>
            <w:bottom w:val="single" w:sz="2" w:space="0" w:color="auto"/>
            <w:right w:val="single" w:sz="2" w:space="0" w:color="auto"/>
          </w:divBdr>
        </w:div>
        <w:div w:id="1235749143">
          <w:marLeft w:val="0"/>
          <w:marRight w:val="0"/>
          <w:marTop w:val="0"/>
          <w:marBottom w:val="0"/>
          <w:divBdr>
            <w:top w:val="single" w:sz="2" w:space="0" w:color="auto"/>
            <w:left w:val="single" w:sz="2" w:space="0" w:color="auto"/>
            <w:bottom w:val="single" w:sz="2" w:space="0" w:color="auto"/>
            <w:right w:val="single" w:sz="2" w:space="0" w:color="auto"/>
          </w:divBdr>
        </w:div>
        <w:div w:id="1250848479">
          <w:marLeft w:val="0"/>
          <w:marRight w:val="0"/>
          <w:marTop w:val="0"/>
          <w:marBottom w:val="0"/>
          <w:divBdr>
            <w:top w:val="single" w:sz="2" w:space="0" w:color="auto"/>
            <w:left w:val="single" w:sz="2" w:space="0" w:color="auto"/>
            <w:bottom w:val="single" w:sz="2" w:space="0" w:color="auto"/>
            <w:right w:val="single" w:sz="2" w:space="0" w:color="auto"/>
          </w:divBdr>
        </w:div>
        <w:div w:id="2057704432">
          <w:marLeft w:val="0"/>
          <w:marRight w:val="0"/>
          <w:marTop w:val="0"/>
          <w:marBottom w:val="0"/>
          <w:divBdr>
            <w:top w:val="single" w:sz="2" w:space="0" w:color="auto"/>
            <w:left w:val="single" w:sz="2" w:space="0" w:color="auto"/>
            <w:bottom w:val="single" w:sz="2" w:space="0" w:color="auto"/>
            <w:right w:val="single" w:sz="2" w:space="0" w:color="auto"/>
          </w:divBdr>
        </w:div>
        <w:div w:id="2032611193">
          <w:marLeft w:val="0"/>
          <w:marRight w:val="0"/>
          <w:marTop w:val="0"/>
          <w:marBottom w:val="0"/>
          <w:divBdr>
            <w:top w:val="single" w:sz="2" w:space="0" w:color="auto"/>
            <w:left w:val="single" w:sz="2" w:space="0" w:color="auto"/>
            <w:bottom w:val="single" w:sz="2" w:space="0" w:color="auto"/>
            <w:right w:val="single" w:sz="2"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pulse/understanding-hierarchy-principles-policies-standards-wally-beddoe/"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170</TotalTime>
  <Pages>31</Pages>
  <Words>4856</Words>
  <Characters>27681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Morgan Masapollo</cp:lastModifiedBy>
  <cp:revision>3</cp:revision>
  <dcterms:created xsi:type="dcterms:W3CDTF">2024-08-11T21:16:00Z</dcterms:created>
  <dcterms:modified xsi:type="dcterms:W3CDTF">2024-08-12T05:43:00Z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