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5080" distB="5080" distL="5080" distR="5080" simplePos="0" locked="0" layoutInCell="0" allowOverlap="1" relativeHeight="12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9400 w 1857600"/>
                            <a:gd name="textAreaTop" fmla="*/ 0 h 391680"/>
                            <a:gd name="textAreaBottom" fmla="*/ 39348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4520 w 3852720"/>
                              <a:gd name="textAreaTop" fmla="*/ 0 h 4115520"/>
                              <a:gd name="textAreaBottom" fmla="*/ 411732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1400" cy="135720"/>
                          </a:xfrm>
                          <a:custGeom>
                            <a:avLst/>
                            <a:gdLst>
                              <a:gd name="textAreaLeft" fmla="*/ 0 w 839880"/>
                              <a:gd name="textAreaRight" fmla="*/ 841680 w 839880"/>
                              <a:gd name="textAreaTop" fmla="*/ 0 h 77040"/>
                              <a:gd name="textAreaBottom" fmla="*/ 78840 h 7704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9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32.25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401.6pt;margin-top:11.8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29.75pt;margin-top:13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7.1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3017520" cy="45529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455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92.25pt;margin-top:12.5pt;width:237.55pt;height:35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61.6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113.5pt;margin-top:11.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6" w:before="247" w:after="0"/>
        <w:ind w:left="11" w:right="2569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35">
                <wp:simplePos x="0" y="0"/>
                <wp:positionH relativeFrom="column">
                  <wp:posOffset>473075</wp:posOffset>
                </wp:positionH>
                <wp:positionV relativeFrom="paragraph">
                  <wp:posOffset>315595</wp:posOffset>
                </wp:positionV>
                <wp:extent cx="6197600" cy="222250"/>
                <wp:effectExtent l="635" t="635" r="635" b="635"/>
                <wp:wrapNone/>
                <wp:docPr id="13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76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path="m0,0l-2147483645,0l-2147483645,-2147483646l0,-2147483646xe" fillcolor="white" stroked="t" o:allowincell="f" style="position:absolute;margin-left:37.25pt;margin-top:24.85pt;width:487.95pt;height:17.45pt;mso-wrap-style:none;v-text-anchor:middle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9525</wp:posOffset>
                </wp:positionH>
                <wp:positionV relativeFrom="paragraph">
                  <wp:posOffset>398145</wp:posOffset>
                </wp:positionV>
                <wp:extent cx="3422650" cy="368300"/>
                <wp:effectExtent l="0" t="0" r="0" b="0"/>
                <wp:wrapNone/>
                <wp:docPr id="14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520" cy="368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${etudiant.type_paiement}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0.75pt;margin-top:31.35pt;width:269.45pt;height:2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${etudiant.type_paiement}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color w:val="FFFFFF"/>
          <w:spacing w:val="-2"/>
        </w:rPr>
        <w:t>Chèques</w:t>
      </w:r>
      <w:r>
        <w:rPr>
          <w:color w:val="FFFFFF"/>
        </w:rPr>
        <w:tab/>
      </w:r>
      <w:r>
        <w:rPr>
          <w:color w:val="FFFFFF"/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6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5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94.1pt;margin-top:22.0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6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52.25pt;margin-top:9.8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6" w:before="247" w:after="0"/>
        <w:ind w:left="11" w:right="8545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-9525</wp:posOffset>
                </wp:positionH>
                <wp:positionV relativeFrom="paragraph">
                  <wp:posOffset>224155</wp:posOffset>
                </wp:positionV>
                <wp:extent cx="3790950" cy="381000"/>
                <wp:effectExtent l="0" t="0" r="0" b="0"/>
                <wp:wrapNone/>
                <wp:docPr id="17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80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${etudiant.autorisation}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-0.75pt;margin-top:17.65pt;width:298.4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${etudiant.autorisation}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</w:rPr>
        <w:t xml:space="preserve">Autorise </w:t>
      </w:r>
      <w:r>
        <w:rPr>
          <w:color w:val="FFFFFF"/>
        </w:rPr>
        <w:t>N’autorise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color w:val="FFFFFF"/>
        </w:rPr>
      </w:pPr>
      <w:r>
        <w:rPr>
          <w:rFonts w:ascii="Arial" w:hAnsi="Arial"/>
          <w:i/>
          <w:color w:val="FFFFFF"/>
          <w:sz w:val="20"/>
        </w:rPr>
        <w:t>(rayer</w:t>
      </w:r>
      <w:r>
        <w:rPr>
          <w:rFonts w:ascii="Arial" w:hAnsi="Arial"/>
          <w:i/>
          <w:color w:val="FFFFFF"/>
          <w:spacing w:val="-6"/>
          <w:sz w:val="20"/>
        </w:rPr>
        <w:t xml:space="preserve"> </w:t>
      </w:r>
      <w:r>
        <w:rPr>
          <w:rFonts w:ascii="Arial" w:hAnsi="Arial"/>
          <w:i/>
          <w:color w:val="FFFFFF"/>
          <w:sz w:val="20"/>
        </w:rPr>
        <w:t>la</w:t>
      </w:r>
      <w:r>
        <w:rPr>
          <w:rFonts w:ascii="Arial" w:hAnsi="Arial"/>
          <w:i/>
          <w:color w:val="FFFFFF"/>
          <w:spacing w:val="-6"/>
          <w:sz w:val="20"/>
        </w:rPr>
        <w:t xml:space="preserve"> </w:t>
      </w:r>
      <w:r>
        <w:rPr>
          <w:rFonts w:ascii="Arial" w:hAnsi="Arial"/>
          <w:i/>
          <w:color w:val="FFFFFF"/>
          <w:sz w:val="20"/>
        </w:rPr>
        <w:t>mention</w:t>
      </w:r>
      <w:r>
        <w:rPr>
          <w:rFonts w:ascii="Arial" w:hAnsi="Arial"/>
          <w:i/>
          <w:color w:val="FFFFFF"/>
          <w:spacing w:val="-4"/>
          <w:sz w:val="20"/>
        </w:rPr>
        <w:t xml:space="preserve"> </w:t>
      </w:r>
      <w:r>
        <w:rPr>
          <w:rFonts w:ascii="Arial" w:hAnsi="Arial"/>
          <w:i/>
          <w:color w:val="FFFFFF"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8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9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3480 w 841680"/>
                          <a:gd name="textAreaTop" fmla="*/ 0 h 895320"/>
                          <a:gd name="textAreaBottom" fmla="*/ 89712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0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2025-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2025-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2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3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3480 w 841680"/>
                          <a:gd name="textAreaTop" fmla="*/ 0 h 895320"/>
                          <a:gd name="textAreaBottom" fmla="*/ 89712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4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2025-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2025-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En-tteetpieddepageuser">
    <w:name w:val="En-tête et pied de page (user)"/>
    <w:basedOn w:val="Normal"/>
    <w:qFormat/>
    <w:pPr/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user"/>
    <w:pPr/>
    <w:rPr/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LibreOffice/24.8.6.2$Windows_X86_64 LibreOffice_project/6d98ba145e9a8a39fc57bcc76981d1fb1316c60c</Application>
  <AppVersion>15.0000</AppVersion>
  <Pages>1</Pages>
  <Words>161</Words>
  <Characters>1101</Characters>
  <CharactersWithSpaces>1258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2025-05-13T09:02:40Z</dcterms:modified>
  <cp:revision>9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