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B2FFA" w:rsidRPr="00BD57D6" w:rsidRDefault="008B2FFA">
      <w:pPr>
        <w:rPr>
          <w:i/>
        </w:rPr>
      </w:pPr>
      <w:bookmarkStart w:id="0" w:name="_GoBack"/>
      <w:bookmarkEnd w:id="0"/>
    </w:p>
    <w:sectPr w:rsidR="008B2FFA" w:rsidRPr="00BD57D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9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D57D6"/>
    <w:rsid w:val="000B61F6"/>
    <w:rsid w:val="000F41E7"/>
    <w:rsid w:val="0011549B"/>
    <w:rsid w:val="002A1E89"/>
    <w:rsid w:val="002F108E"/>
    <w:rsid w:val="003413A2"/>
    <w:rsid w:val="00374CEF"/>
    <w:rsid w:val="0069798E"/>
    <w:rsid w:val="007248A5"/>
    <w:rsid w:val="007A68EC"/>
    <w:rsid w:val="007E3175"/>
    <w:rsid w:val="007F602E"/>
    <w:rsid w:val="0087732D"/>
    <w:rsid w:val="008B2FFA"/>
    <w:rsid w:val="009D0E19"/>
    <w:rsid w:val="00BC6FDC"/>
    <w:rsid w:val="00BD57D6"/>
    <w:rsid w:val="00C37280"/>
    <w:rsid w:val="00E870ED"/>
    <w:rsid w:val="00EB0D2C"/>
    <w:rsid w:val="00F478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60" w:line="259" w:lineRule="auto"/>
    </w:pPr>
    <w:rPr>
      <w:kern w:val="2"/>
      <w:sz w:val="22"/>
      <w:szCs w:val="22"/>
      <w:lang w:val="en-SG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60" w:line="259" w:lineRule="auto"/>
    </w:pPr>
    <w:rPr>
      <w:kern w:val="2"/>
      <w:sz w:val="22"/>
      <w:szCs w:val="22"/>
      <w:lang w:val="en-SG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66F51F2-11EB-4E17-BB1D-FA133952ED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Hariz Tarmizi</dc:creator>
  <cp:lastModifiedBy>Flare</cp:lastModifiedBy>
  <cp:revision>2</cp:revision>
  <dcterms:created xsi:type="dcterms:W3CDTF">2024-02-22T04:37:00Z</dcterms:created>
  <dcterms:modified xsi:type="dcterms:W3CDTF">2024-02-22T04:37:00Z</dcterms:modified>
</cp:coreProperties>
</file>