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C433" w14:textId="77777777" w:rsidR="00597370" w:rsidRDefault="00597370" w:rsidP="00597370">
      <w:pPr>
        <w:pStyle w:val="ac"/>
        <w:spacing w:before="74" w:line="259" w:lineRule="auto"/>
        <w:ind w:left="1" w:right="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70A2D043" w14:textId="77777777" w:rsidR="00597370" w:rsidRDefault="00597370" w:rsidP="00597370">
      <w:pPr>
        <w:pStyle w:val="ac"/>
      </w:pPr>
    </w:p>
    <w:p w14:paraId="311C7E38" w14:textId="77777777" w:rsidR="00597370" w:rsidRDefault="00597370" w:rsidP="00597370">
      <w:pPr>
        <w:pStyle w:val="ac"/>
        <w:spacing w:before="24"/>
      </w:pPr>
    </w:p>
    <w:p w14:paraId="2D230921" w14:textId="77777777" w:rsidR="00597370" w:rsidRDefault="00597370" w:rsidP="00597370">
      <w:pPr>
        <w:pStyle w:val="ac"/>
        <w:spacing w:line="259" w:lineRule="auto"/>
        <w:ind w:left="440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 xml:space="preserve">имени </w:t>
      </w:r>
      <w:proofErr w:type="gramStart"/>
      <w:r>
        <w:t>Н.М.</w:t>
      </w:r>
      <w:proofErr w:type="gramEnd"/>
      <w:r>
        <w:t xml:space="preserve"> Федоровского»</w:t>
      </w:r>
    </w:p>
    <w:p w14:paraId="34220836" w14:textId="77777777" w:rsidR="00597370" w:rsidRDefault="00597370" w:rsidP="00597370">
      <w:pPr>
        <w:pStyle w:val="ac"/>
      </w:pPr>
    </w:p>
    <w:p w14:paraId="18A1D590" w14:textId="77777777" w:rsidR="00597370" w:rsidRDefault="00597370" w:rsidP="00597370">
      <w:pPr>
        <w:pStyle w:val="ac"/>
      </w:pPr>
    </w:p>
    <w:p w14:paraId="138AB5E7" w14:textId="77777777" w:rsidR="00597370" w:rsidRDefault="00597370" w:rsidP="00597370">
      <w:pPr>
        <w:pStyle w:val="ac"/>
        <w:spacing w:before="209"/>
      </w:pPr>
    </w:p>
    <w:p w14:paraId="4B71286C" w14:textId="77777777" w:rsidR="00597370" w:rsidRDefault="00597370" w:rsidP="00597370">
      <w:pPr>
        <w:pStyle w:val="ac"/>
        <w:spacing w:line="376" w:lineRule="auto"/>
        <w:ind w:left="3211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№2 по дисциплине</w:t>
      </w:r>
    </w:p>
    <w:p w14:paraId="4F289857" w14:textId="77777777" w:rsidR="00597370" w:rsidRDefault="00597370" w:rsidP="00597370">
      <w:pPr>
        <w:pStyle w:val="ac"/>
        <w:spacing w:before="5"/>
        <w:ind w:left="3" w:right="2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63692B07" w14:textId="77777777" w:rsidR="00597370" w:rsidRDefault="00597370" w:rsidP="00597370">
      <w:pPr>
        <w:pStyle w:val="ac"/>
      </w:pPr>
    </w:p>
    <w:p w14:paraId="54A49B2F" w14:textId="77777777" w:rsidR="00597370" w:rsidRDefault="00597370" w:rsidP="00597370">
      <w:pPr>
        <w:pStyle w:val="ac"/>
        <w:spacing w:before="49"/>
      </w:pPr>
    </w:p>
    <w:p w14:paraId="49E24CA4" w14:textId="77777777" w:rsidR="00597370" w:rsidRDefault="00597370" w:rsidP="00597370">
      <w:pPr>
        <w:pStyle w:val="ac"/>
        <w:ind w:left="3" w:right="2"/>
        <w:jc w:val="center"/>
      </w:pPr>
      <w:r>
        <w:t>МАТРИЦА</w:t>
      </w:r>
      <w:r>
        <w:rPr>
          <w:spacing w:val="-11"/>
        </w:rPr>
        <w:t xml:space="preserve"> </w:t>
      </w:r>
      <w:r>
        <w:rPr>
          <w:spacing w:val="-2"/>
        </w:rPr>
        <w:t>ТРЕБОВАНИЙ</w:t>
      </w:r>
    </w:p>
    <w:p w14:paraId="09A2FF01" w14:textId="77777777" w:rsidR="00597370" w:rsidRDefault="00597370" w:rsidP="00597370">
      <w:pPr>
        <w:pStyle w:val="ac"/>
      </w:pPr>
    </w:p>
    <w:p w14:paraId="4D1D9185" w14:textId="77777777" w:rsidR="00597370" w:rsidRDefault="00597370" w:rsidP="00597370">
      <w:pPr>
        <w:pStyle w:val="ac"/>
      </w:pPr>
    </w:p>
    <w:p w14:paraId="02647216" w14:textId="77777777" w:rsidR="00597370" w:rsidRDefault="00597370" w:rsidP="00597370">
      <w:pPr>
        <w:pStyle w:val="ac"/>
      </w:pPr>
    </w:p>
    <w:p w14:paraId="62797681" w14:textId="77777777" w:rsidR="00597370" w:rsidRDefault="00597370" w:rsidP="00597370">
      <w:pPr>
        <w:pStyle w:val="ac"/>
      </w:pPr>
    </w:p>
    <w:p w14:paraId="68C41BC3" w14:textId="77777777" w:rsidR="00597370" w:rsidRDefault="00597370" w:rsidP="00597370">
      <w:pPr>
        <w:pStyle w:val="ac"/>
      </w:pPr>
    </w:p>
    <w:p w14:paraId="466A0412" w14:textId="77777777" w:rsidR="00597370" w:rsidRDefault="00597370" w:rsidP="00597370">
      <w:pPr>
        <w:pStyle w:val="ac"/>
      </w:pPr>
    </w:p>
    <w:p w14:paraId="6C2B0685" w14:textId="77777777" w:rsidR="00597370" w:rsidRDefault="00597370" w:rsidP="00597370">
      <w:pPr>
        <w:pStyle w:val="ac"/>
      </w:pPr>
    </w:p>
    <w:p w14:paraId="49A6104E" w14:textId="77777777" w:rsidR="00597370" w:rsidRDefault="00597370" w:rsidP="00597370">
      <w:pPr>
        <w:pStyle w:val="ac"/>
      </w:pPr>
    </w:p>
    <w:p w14:paraId="02CC6113" w14:textId="77777777" w:rsidR="00597370" w:rsidRDefault="00597370" w:rsidP="00597370">
      <w:pPr>
        <w:pStyle w:val="ac"/>
      </w:pPr>
    </w:p>
    <w:p w14:paraId="75B4B61E" w14:textId="77777777" w:rsidR="00597370" w:rsidRDefault="00597370" w:rsidP="00597370">
      <w:pPr>
        <w:pStyle w:val="ac"/>
      </w:pPr>
    </w:p>
    <w:p w14:paraId="30BBA127" w14:textId="77777777" w:rsidR="00597370" w:rsidRDefault="00597370" w:rsidP="00597370">
      <w:pPr>
        <w:pStyle w:val="ac"/>
      </w:pPr>
    </w:p>
    <w:p w14:paraId="29221023" w14:textId="77777777" w:rsidR="00597370" w:rsidRDefault="00597370" w:rsidP="00597370">
      <w:pPr>
        <w:pStyle w:val="ac"/>
      </w:pPr>
    </w:p>
    <w:p w14:paraId="1AD1E6AF" w14:textId="77777777" w:rsidR="00597370" w:rsidRDefault="00597370" w:rsidP="00597370">
      <w:pPr>
        <w:pStyle w:val="ac"/>
      </w:pPr>
    </w:p>
    <w:p w14:paraId="018B847F" w14:textId="77777777" w:rsidR="00597370" w:rsidRDefault="00597370" w:rsidP="00597370">
      <w:pPr>
        <w:pStyle w:val="ac"/>
      </w:pPr>
    </w:p>
    <w:p w14:paraId="4C3E0472" w14:textId="77777777" w:rsidR="00597370" w:rsidRDefault="00597370" w:rsidP="00597370">
      <w:pPr>
        <w:pStyle w:val="ac"/>
      </w:pPr>
    </w:p>
    <w:p w14:paraId="393F5C12" w14:textId="5D2D00B2" w:rsidR="00597370" w:rsidRDefault="002E0981" w:rsidP="00597370">
      <w:pPr>
        <w:pStyle w:val="ac"/>
        <w:jc w:val="right"/>
      </w:pPr>
      <w:r>
        <w:t>Джаббаров</w:t>
      </w:r>
      <w:r w:rsidRPr="00CD595D">
        <w:t xml:space="preserve"> </w:t>
      </w:r>
      <w:r>
        <w:t>Н.А</w:t>
      </w:r>
      <w:r w:rsidR="00597370">
        <w:t>.</w:t>
      </w:r>
    </w:p>
    <w:p w14:paraId="0DC27109" w14:textId="54393488" w:rsidR="00597370" w:rsidRDefault="00597370" w:rsidP="00597370">
      <w:pPr>
        <w:pStyle w:val="ac"/>
        <w:jc w:val="right"/>
      </w:pPr>
      <w:r>
        <w:t>ИЭ-23</w:t>
      </w:r>
    </w:p>
    <w:p w14:paraId="66B7CC04" w14:textId="77777777" w:rsidR="00597370" w:rsidRDefault="00597370" w:rsidP="00597370">
      <w:pPr>
        <w:pStyle w:val="ac"/>
      </w:pPr>
    </w:p>
    <w:p w14:paraId="341AA3AC" w14:textId="77777777" w:rsidR="00597370" w:rsidRDefault="00597370" w:rsidP="00597370">
      <w:pPr>
        <w:pStyle w:val="ac"/>
      </w:pPr>
    </w:p>
    <w:p w14:paraId="7D05DEBD" w14:textId="77777777" w:rsidR="00597370" w:rsidRDefault="00597370" w:rsidP="00597370">
      <w:pPr>
        <w:pStyle w:val="ac"/>
      </w:pPr>
    </w:p>
    <w:p w14:paraId="653EF005" w14:textId="77777777" w:rsidR="00597370" w:rsidRDefault="00597370" w:rsidP="00597370">
      <w:pPr>
        <w:pStyle w:val="ac"/>
      </w:pPr>
    </w:p>
    <w:p w14:paraId="3A8AD74B" w14:textId="77777777" w:rsidR="00597370" w:rsidRDefault="00597370" w:rsidP="00597370">
      <w:pPr>
        <w:pStyle w:val="ac"/>
      </w:pPr>
    </w:p>
    <w:p w14:paraId="7B722C2A" w14:textId="77777777" w:rsidR="00597370" w:rsidRDefault="00597370" w:rsidP="00597370">
      <w:pPr>
        <w:pStyle w:val="ac"/>
      </w:pPr>
    </w:p>
    <w:p w14:paraId="661531E1" w14:textId="77777777" w:rsidR="00597370" w:rsidRDefault="00597370" w:rsidP="00597370">
      <w:pPr>
        <w:pStyle w:val="ac"/>
      </w:pPr>
    </w:p>
    <w:p w14:paraId="562770DC" w14:textId="77777777" w:rsidR="00597370" w:rsidRDefault="00597370" w:rsidP="00597370">
      <w:pPr>
        <w:pStyle w:val="ac"/>
      </w:pPr>
    </w:p>
    <w:p w14:paraId="422185E2" w14:textId="77777777" w:rsidR="00597370" w:rsidRDefault="00597370" w:rsidP="00597370">
      <w:pPr>
        <w:pStyle w:val="ac"/>
      </w:pPr>
    </w:p>
    <w:p w14:paraId="1B1A0067" w14:textId="77777777" w:rsidR="00597370" w:rsidRDefault="00597370" w:rsidP="00597370">
      <w:pPr>
        <w:pStyle w:val="ac"/>
        <w:spacing w:before="39"/>
      </w:pPr>
    </w:p>
    <w:p w14:paraId="4F8E25F7" w14:textId="77777777" w:rsidR="00597370" w:rsidRDefault="00597370" w:rsidP="00597370">
      <w:pPr>
        <w:pStyle w:val="ac"/>
        <w:ind w:left="3" w:right="2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1B535790" w14:textId="77777777" w:rsidR="00597370" w:rsidRDefault="00597370" w:rsidP="00597370">
      <w:pPr>
        <w:pStyle w:val="ac"/>
        <w:jc w:val="center"/>
        <w:sectPr w:rsidR="00597370" w:rsidSect="00597370">
          <w:pgSz w:w="11910" w:h="16840"/>
          <w:pgMar w:top="1040" w:right="708" w:bottom="280" w:left="1559" w:header="720" w:footer="720" w:gutter="0"/>
          <w:cols w:space="720"/>
        </w:sectPr>
      </w:pPr>
    </w:p>
    <w:p w14:paraId="277424C1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3908"/>
        </w:tabs>
        <w:autoSpaceDE w:val="0"/>
        <w:autoSpaceDN w:val="0"/>
        <w:spacing w:before="77" w:after="0" w:line="240" w:lineRule="auto"/>
        <w:ind w:left="3908" w:hanging="280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2DB2C26D" w14:textId="77777777" w:rsidR="00597370" w:rsidRDefault="00597370" w:rsidP="00597370">
      <w:pPr>
        <w:pStyle w:val="ac"/>
        <w:tabs>
          <w:tab w:val="left" w:pos="2088"/>
          <w:tab w:val="left" w:pos="4030"/>
          <w:tab w:val="left" w:pos="5176"/>
          <w:tab w:val="left" w:pos="6496"/>
          <w:tab w:val="left" w:pos="8244"/>
        </w:tabs>
        <w:spacing w:before="161"/>
        <w:ind w:left="995"/>
      </w:pPr>
      <w:r>
        <w:rPr>
          <w:spacing w:val="-2"/>
        </w:rPr>
        <w:t>Целью</w:t>
      </w:r>
      <w:r>
        <w:tab/>
      </w:r>
      <w:r>
        <w:rPr>
          <w:spacing w:val="-2"/>
        </w:rPr>
        <w:t>лабораторной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составление</w:t>
      </w:r>
      <w:r>
        <w:tab/>
      </w:r>
      <w:r>
        <w:rPr>
          <w:spacing w:val="-2"/>
        </w:rPr>
        <w:t>документа</w:t>
      </w:r>
    </w:p>
    <w:p w14:paraId="3DD99FEC" w14:textId="77777777" w:rsidR="00597370" w:rsidRDefault="00597370" w:rsidP="00597370">
      <w:pPr>
        <w:pStyle w:val="ac"/>
        <w:spacing w:before="160" w:line="360" w:lineRule="auto"/>
        <w:ind w:left="143" w:right="146"/>
        <w:jc w:val="both"/>
      </w:pPr>
      <w:r>
        <w:t>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60D8EFC8" w14:textId="77777777" w:rsidR="00597370" w:rsidRDefault="00597370" w:rsidP="00597370">
      <w:pPr>
        <w:pStyle w:val="a7"/>
        <w:widowControl w:val="0"/>
        <w:numPr>
          <w:ilvl w:val="0"/>
          <w:numId w:val="2"/>
        </w:numPr>
        <w:tabs>
          <w:tab w:val="left" w:pos="4278"/>
        </w:tabs>
        <w:autoSpaceDE w:val="0"/>
        <w:autoSpaceDN w:val="0"/>
        <w:spacing w:before="241" w:after="0" w:line="240" w:lineRule="auto"/>
        <w:ind w:left="4278" w:hanging="280"/>
        <w:contextualSpacing w:val="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7D73BDB2" w14:textId="77777777" w:rsidR="00597370" w:rsidRDefault="00597370" w:rsidP="00597370">
      <w:pPr>
        <w:pStyle w:val="ac"/>
        <w:spacing w:before="161" w:line="360" w:lineRule="auto"/>
        <w:ind w:left="143" w:right="136" w:firstLine="851"/>
        <w:jc w:val="both"/>
      </w:pPr>
      <w:r>
        <w:t>Заполнить шаблон документа «Матрица требований». Шаблон документа</w:t>
      </w:r>
      <w:r>
        <w:rPr>
          <w:spacing w:val="46"/>
        </w:rPr>
        <w:t xml:space="preserve"> </w:t>
      </w:r>
      <w:r>
        <w:t>выложен</w:t>
      </w:r>
      <w:r>
        <w:rPr>
          <w:spacing w:val="49"/>
        </w:rPr>
        <w:t xml:space="preserve"> </w:t>
      </w:r>
      <w:hyperlink r:id="rId8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папке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преподавателя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51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кафедры</w:t>
        </w:r>
        <w:r>
          <w:rPr>
            <w:color w:val="0462C1"/>
            <w:spacing w:val="4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ВТ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ТПУ</w:t>
        </w:r>
      </w:hyperlink>
      <w:r>
        <w:rPr>
          <w:spacing w:val="-4"/>
        </w:rPr>
        <w:t>:</w:t>
      </w:r>
    </w:p>
    <w:p w14:paraId="5C414109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«2_Шаблон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Матрица</w:t>
      </w:r>
      <w:r>
        <w:rPr>
          <w:spacing w:val="-5"/>
        </w:rPr>
        <w:t xml:space="preserve"> </w:t>
      </w:r>
      <w:r>
        <w:rPr>
          <w:spacing w:val="-2"/>
        </w:rPr>
        <w:t>требований.xls».</w:t>
      </w:r>
    </w:p>
    <w:p w14:paraId="4E68DB59" w14:textId="77777777" w:rsidR="00597370" w:rsidRDefault="00597370" w:rsidP="00597370">
      <w:pPr>
        <w:pStyle w:val="ac"/>
        <w:spacing w:before="161" w:line="360" w:lineRule="auto"/>
        <w:ind w:left="143" w:right="137" w:firstLine="851"/>
        <w:jc w:val="both"/>
      </w:pPr>
      <w:r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27B3C072" w14:textId="77777777" w:rsidR="00597370" w:rsidRDefault="00597370" w:rsidP="00597370">
      <w:pPr>
        <w:pStyle w:val="ac"/>
        <w:spacing w:line="360" w:lineRule="auto"/>
        <w:ind w:left="143" w:right="137" w:firstLine="851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>
        <w:rPr>
          <w:spacing w:val="40"/>
        </w:rPr>
        <w:t xml:space="preserve"> </w:t>
      </w:r>
      <w:r>
        <w:t>содержания продукта.</w:t>
      </w:r>
    </w:p>
    <w:p w14:paraId="35EAAA75" w14:textId="77777777" w:rsidR="00597370" w:rsidRDefault="00597370" w:rsidP="00597370">
      <w:pPr>
        <w:pStyle w:val="ac"/>
        <w:spacing w:before="1" w:line="360" w:lineRule="auto"/>
        <w:ind w:left="143" w:right="137" w:firstLine="851"/>
        <w:jc w:val="both"/>
      </w:pPr>
      <w:r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069A2A91" w14:textId="77777777" w:rsidR="00597370" w:rsidRDefault="00597370" w:rsidP="00597370">
      <w:pPr>
        <w:pStyle w:val="ac"/>
        <w:spacing w:line="360" w:lineRule="auto"/>
        <w:jc w:val="both"/>
        <w:sectPr w:rsidR="00597370" w:rsidSect="00597370">
          <w:footerReference w:type="default" r:id="rId9"/>
          <w:pgSz w:w="11910" w:h="16840"/>
          <w:pgMar w:top="1040" w:right="708" w:bottom="1320" w:left="1559" w:header="0" w:footer="1138" w:gutter="0"/>
          <w:pgNumType w:start="2"/>
          <w:cols w:space="720"/>
        </w:sectPr>
      </w:pPr>
    </w:p>
    <w:p w14:paraId="635FAAE8" w14:textId="77777777" w:rsidR="00597370" w:rsidRDefault="00597370" w:rsidP="00597370">
      <w:pPr>
        <w:pStyle w:val="a7"/>
        <w:widowControl w:val="0"/>
        <w:numPr>
          <w:ilvl w:val="1"/>
          <w:numId w:val="2"/>
        </w:numPr>
        <w:tabs>
          <w:tab w:val="left" w:pos="2267"/>
        </w:tabs>
        <w:autoSpaceDE w:val="0"/>
        <w:autoSpaceDN w:val="0"/>
        <w:spacing w:before="74" w:after="0" w:line="240" w:lineRule="auto"/>
        <w:ind w:left="2267" w:hanging="488"/>
        <w:contextualSpacing w:val="0"/>
        <w:jc w:val="left"/>
        <w:rPr>
          <w:b/>
          <w:sz w:val="28"/>
        </w:rPr>
      </w:pPr>
      <w:r>
        <w:rPr>
          <w:b/>
          <w:sz w:val="28"/>
        </w:rPr>
        <w:lastRenderedPageBreak/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заполнения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матрицы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требований</w:t>
      </w:r>
    </w:p>
    <w:p w14:paraId="682C62E4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204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Заполнить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«название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проекта»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«менеджер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проекта»</w:t>
      </w:r>
    </w:p>
    <w:p w14:paraId="09DAB227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1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Описать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все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описание</w:t>
      </w:r>
      <w:r>
        <w:rPr>
          <w:b/>
          <w:spacing w:val="-2"/>
          <w:sz w:val="28"/>
        </w:rPr>
        <w:t xml:space="preserve"> требования).</w:t>
      </w:r>
    </w:p>
    <w:p w14:paraId="25F1362C" w14:textId="77777777" w:rsidR="00597370" w:rsidRDefault="00597370" w:rsidP="00597370">
      <w:pPr>
        <w:pStyle w:val="ac"/>
        <w:spacing w:before="160" w:line="360" w:lineRule="auto"/>
        <w:ind w:left="143" w:right="143" w:firstLine="707"/>
        <w:jc w:val="both"/>
      </w:pPr>
      <w:r>
        <w:t>Максимальный уровень вложенности требований должен быть не</w:t>
      </w:r>
      <w:r>
        <w:rPr>
          <w:spacing w:val="40"/>
        </w:rPr>
        <w:t xml:space="preserve"> </w:t>
      </w:r>
      <w:r>
        <w:t>менее 4, например:</w:t>
      </w:r>
    </w:p>
    <w:p w14:paraId="31B7EBB6" w14:textId="77777777" w:rsidR="00597370" w:rsidRDefault="00597370" w:rsidP="00597370">
      <w:pPr>
        <w:pStyle w:val="ac"/>
        <w:spacing w:line="362" w:lineRule="auto"/>
        <w:ind w:left="143" w:right="144"/>
        <w:jc w:val="both"/>
      </w:pPr>
      <w:r>
        <w:t>ТР1.</w:t>
      </w:r>
      <w:r>
        <w:rPr>
          <w:spacing w:val="40"/>
        </w:rPr>
        <w:t xml:space="preserve"> </w:t>
      </w:r>
      <w:r>
        <w:t>Должна быть возможность выбирать количество и размеры комнат и помещать их на рабочее поле</w:t>
      </w:r>
    </w:p>
    <w:p w14:paraId="77DA61A8" w14:textId="77777777" w:rsidR="00597370" w:rsidRDefault="00597370" w:rsidP="00597370">
      <w:pPr>
        <w:pStyle w:val="ac"/>
        <w:spacing w:line="360" w:lineRule="auto"/>
        <w:ind w:left="1559" w:right="143" w:hanging="708"/>
        <w:jc w:val="both"/>
      </w:pPr>
      <w:r>
        <w:t>ТР1.</w:t>
      </w:r>
      <w:proofErr w:type="gramStart"/>
      <w:r>
        <w:t>2.Должна</w:t>
      </w:r>
      <w:proofErr w:type="gramEnd"/>
      <w:r>
        <w:t xml:space="preserve"> быть возможность выбирать количество комнат ТР1.2.</w:t>
      </w:r>
      <w:proofErr w:type="gramStart"/>
      <w:r>
        <w:t>2.При</w:t>
      </w:r>
      <w:proofErr w:type="gramEnd"/>
      <w:r>
        <w:rPr>
          <w:spacing w:val="68"/>
          <w:w w:val="150"/>
        </w:rPr>
        <w:t xml:space="preserve">  </w:t>
      </w:r>
      <w:proofErr w:type="gramStart"/>
      <w:r>
        <w:t>редактировании</w:t>
      </w:r>
      <w:r>
        <w:rPr>
          <w:spacing w:val="69"/>
          <w:w w:val="150"/>
        </w:rPr>
        <w:t xml:space="preserve">  </w:t>
      </w:r>
      <w:r>
        <w:t>количества</w:t>
      </w:r>
      <w:proofErr w:type="gramEnd"/>
      <w:r>
        <w:rPr>
          <w:spacing w:val="69"/>
          <w:w w:val="150"/>
        </w:rPr>
        <w:t xml:space="preserve">  </w:t>
      </w:r>
      <w:proofErr w:type="gramStart"/>
      <w:r>
        <w:t>комнат</w:t>
      </w:r>
      <w:r>
        <w:rPr>
          <w:spacing w:val="68"/>
          <w:w w:val="150"/>
        </w:rPr>
        <w:t xml:space="preserve">  </w:t>
      </w:r>
      <w:r>
        <w:rPr>
          <w:spacing w:val="-2"/>
        </w:rPr>
        <w:t>должны</w:t>
      </w:r>
      <w:proofErr w:type="gramEnd"/>
    </w:p>
    <w:p w14:paraId="0FE1613F" w14:textId="77777777" w:rsidR="00597370" w:rsidRDefault="00597370" w:rsidP="00597370">
      <w:pPr>
        <w:pStyle w:val="ac"/>
        <w:spacing w:line="321" w:lineRule="exact"/>
        <w:ind w:left="851"/>
        <w:jc w:val="both"/>
      </w:pPr>
      <w:r>
        <w:t>добавляться</w:t>
      </w:r>
      <w:r>
        <w:rPr>
          <w:spacing w:val="6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удаляться</w:t>
      </w:r>
      <w:r>
        <w:rPr>
          <w:spacing w:val="-4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rPr>
          <w:spacing w:val="-2"/>
        </w:rPr>
        <w:t>комнат</w:t>
      </w:r>
    </w:p>
    <w:p w14:paraId="545C6110" w14:textId="77777777" w:rsidR="00597370" w:rsidRDefault="00597370" w:rsidP="00597370">
      <w:pPr>
        <w:pStyle w:val="ac"/>
        <w:spacing w:before="154" w:line="360" w:lineRule="auto"/>
        <w:ind w:left="1559" w:right="142" w:firstLine="708"/>
        <w:jc w:val="both"/>
      </w:pPr>
      <w:r>
        <w:t>ТР1.2.2.</w:t>
      </w:r>
      <w:proofErr w:type="gramStart"/>
      <w:r>
        <w:t>2.При</w:t>
      </w:r>
      <w:proofErr w:type="gramEnd"/>
      <w:r>
        <w:t xml:space="preserve">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77047EF9" w14:textId="77777777" w:rsidR="00597370" w:rsidRDefault="00597370" w:rsidP="00597370">
      <w:pPr>
        <w:pStyle w:val="a7"/>
        <w:widowControl w:val="0"/>
        <w:numPr>
          <w:ilvl w:val="0"/>
          <w:numId w:val="1"/>
        </w:numPr>
        <w:tabs>
          <w:tab w:val="left" w:pos="423"/>
        </w:tabs>
        <w:autoSpaceDE w:val="0"/>
        <w:autoSpaceDN w:val="0"/>
        <w:spacing w:before="162" w:after="0" w:line="240" w:lineRule="auto"/>
        <w:ind w:hanging="280"/>
        <w:contextualSpacing w:val="0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каждого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заполнить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4"/>
          <w:sz w:val="28"/>
        </w:rPr>
        <w:t xml:space="preserve"> поля</w:t>
      </w:r>
    </w:p>
    <w:p w14:paraId="02880056" w14:textId="77777777" w:rsidR="00597370" w:rsidRDefault="00597370" w:rsidP="00597370">
      <w:pPr>
        <w:pStyle w:val="ac"/>
        <w:spacing w:before="160" w:line="360" w:lineRule="auto"/>
        <w:ind w:left="143" w:right="144" w:firstLine="707"/>
        <w:jc w:val="both"/>
      </w:pPr>
      <w:r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368189AE" w14:textId="77777777" w:rsidR="00597370" w:rsidRDefault="00597370" w:rsidP="00597370">
      <w:pPr>
        <w:pStyle w:val="ac"/>
        <w:spacing w:before="1" w:line="360" w:lineRule="auto"/>
        <w:ind w:left="143" w:right="145" w:firstLine="851"/>
        <w:jc w:val="both"/>
      </w:pPr>
      <w:r>
        <w:t xml:space="preserve">В таблице 1 приведены инструкции по заполнению полей матрицы </w:t>
      </w:r>
      <w:r>
        <w:rPr>
          <w:spacing w:val="-2"/>
        </w:rPr>
        <w:t>требований.</w:t>
      </w:r>
    </w:p>
    <w:p w14:paraId="228BB906" w14:textId="77777777" w:rsidR="00597370" w:rsidRDefault="00597370" w:rsidP="00597370">
      <w:pPr>
        <w:pStyle w:val="ac"/>
        <w:spacing w:line="321" w:lineRule="exact"/>
        <w:ind w:left="143"/>
        <w:jc w:val="both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заполнению</w:t>
      </w:r>
      <w:r>
        <w:rPr>
          <w:spacing w:val="-6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</w:p>
    <w:p w14:paraId="6545D95E" w14:textId="77777777" w:rsidR="00597370" w:rsidRDefault="00597370" w:rsidP="00597370">
      <w:pPr>
        <w:pStyle w:val="ac"/>
        <w:spacing w:before="1"/>
        <w:rPr>
          <w:sz w:val="1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661651E0" w14:textId="77777777" w:rsidTr="0080346E">
        <w:trPr>
          <w:trHeight w:val="321"/>
        </w:trPr>
        <w:tc>
          <w:tcPr>
            <w:tcW w:w="2264" w:type="dxa"/>
          </w:tcPr>
          <w:p w14:paraId="43B0E236" w14:textId="77777777" w:rsidR="00597370" w:rsidRDefault="00597370" w:rsidP="0080346E">
            <w:pPr>
              <w:pStyle w:val="TableParagraph"/>
              <w:spacing w:line="301" w:lineRule="exact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pacing w:val="-4"/>
                <w:sz w:val="28"/>
              </w:rPr>
              <w:t>Поле</w:t>
            </w:r>
            <w:proofErr w:type="spellEnd"/>
          </w:p>
        </w:tc>
        <w:tc>
          <w:tcPr>
            <w:tcW w:w="7201" w:type="dxa"/>
          </w:tcPr>
          <w:p w14:paraId="73E2FD24" w14:textId="77777777" w:rsidR="00597370" w:rsidRDefault="00597370" w:rsidP="0080346E">
            <w:pPr>
              <w:pStyle w:val="TableParagraph"/>
              <w:spacing w:line="301" w:lineRule="exact"/>
              <w:ind w:left="4"/>
              <w:jc w:val="center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Алгоритм</w:t>
            </w:r>
            <w:proofErr w:type="spellEnd"/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2"/>
                <w:sz w:val="28"/>
              </w:rPr>
              <w:t>заполнения</w:t>
            </w:r>
            <w:proofErr w:type="spellEnd"/>
          </w:p>
        </w:tc>
      </w:tr>
      <w:tr w:rsidR="00597370" w14:paraId="33B276A2" w14:textId="77777777" w:rsidTr="0080346E">
        <w:trPr>
          <w:trHeight w:val="321"/>
        </w:trPr>
        <w:tc>
          <w:tcPr>
            <w:tcW w:w="2264" w:type="dxa"/>
          </w:tcPr>
          <w:p w14:paraId="014FEBB3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7211E606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Уникальный</w:t>
            </w:r>
            <w:proofErr w:type="spellEnd"/>
            <w:r>
              <w:rPr>
                <w:rFonts w:ascii="Times New Roman" w:hAnsi="Times New Roman"/>
                <w:spacing w:val="-1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идентификатор</w:t>
            </w:r>
            <w:proofErr w:type="spellEnd"/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</w:tr>
      <w:tr w:rsidR="00597370" w14:paraId="6FEF94A6" w14:textId="77777777" w:rsidTr="0080346E">
        <w:trPr>
          <w:trHeight w:val="645"/>
        </w:trPr>
        <w:tc>
          <w:tcPr>
            <w:tcW w:w="2264" w:type="dxa"/>
          </w:tcPr>
          <w:p w14:paraId="607DED01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Описание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  <w:tc>
          <w:tcPr>
            <w:tcW w:w="7201" w:type="dxa"/>
          </w:tcPr>
          <w:p w14:paraId="59FA3C7E" w14:textId="77777777" w:rsidR="00597370" w:rsidRPr="00845D15" w:rsidRDefault="00597370" w:rsidP="0080346E">
            <w:pPr>
              <w:pStyle w:val="TableParagraph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Подробное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описание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(функциональные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и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нефункциональные характеристики)</w:t>
            </w:r>
          </w:p>
        </w:tc>
      </w:tr>
      <w:tr w:rsidR="00597370" w14:paraId="08130CF4" w14:textId="77777777" w:rsidTr="0080346E">
        <w:trPr>
          <w:trHeight w:val="642"/>
        </w:trPr>
        <w:tc>
          <w:tcPr>
            <w:tcW w:w="2264" w:type="dxa"/>
          </w:tcPr>
          <w:p w14:paraId="55268D34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  <w:proofErr w:type="spellEnd"/>
          </w:p>
        </w:tc>
        <w:tc>
          <w:tcPr>
            <w:tcW w:w="7201" w:type="dxa"/>
          </w:tcPr>
          <w:p w14:paraId="4303E91E" w14:textId="77777777" w:rsidR="00597370" w:rsidRPr="00845D15" w:rsidRDefault="00597370" w:rsidP="0080346E">
            <w:pPr>
              <w:pStyle w:val="TableParagraph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Автор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(тот,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кто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НАЗВАЛ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команде, а не тот, кто записал его в настоящий файл)</w:t>
            </w:r>
          </w:p>
        </w:tc>
      </w:tr>
      <w:tr w:rsidR="00597370" w14:paraId="71127173" w14:textId="77777777" w:rsidTr="0080346E">
        <w:trPr>
          <w:trHeight w:val="322"/>
        </w:trPr>
        <w:tc>
          <w:tcPr>
            <w:tcW w:w="2264" w:type="dxa"/>
          </w:tcPr>
          <w:p w14:paraId="5DE49314" w14:textId="77777777" w:rsidR="00597370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Дата</w:t>
            </w:r>
            <w:proofErr w:type="spellEnd"/>
          </w:p>
        </w:tc>
        <w:tc>
          <w:tcPr>
            <w:tcW w:w="7201" w:type="dxa"/>
          </w:tcPr>
          <w:p w14:paraId="24EB4713" w14:textId="77777777" w:rsidR="00597370" w:rsidRPr="00845D15" w:rsidRDefault="00597370" w:rsidP="0080346E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Когда</w:t>
            </w:r>
            <w:r w:rsidRPr="00845D15">
              <w:rPr>
                <w:rFonts w:ascii="Times New Roman" w:hAnsi="Times New Roman"/>
                <w:spacing w:val="-8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впервые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стало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известно</w:t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команде</w:t>
            </w:r>
          </w:p>
        </w:tc>
      </w:tr>
      <w:tr w:rsidR="00597370" w14:paraId="6C827EDF" w14:textId="77777777" w:rsidTr="0080346E">
        <w:trPr>
          <w:trHeight w:val="642"/>
        </w:trPr>
        <w:tc>
          <w:tcPr>
            <w:tcW w:w="2264" w:type="dxa"/>
          </w:tcPr>
          <w:p w14:paraId="6B9748E7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выявления</w:t>
            </w:r>
            <w:proofErr w:type="spellEnd"/>
          </w:p>
        </w:tc>
        <w:tc>
          <w:tcPr>
            <w:tcW w:w="7201" w:type="dxa"/>
          </w:tcPr>
          <w:p w14:paraId="25D4B723" w14:textId="77777777" w:rsidR="00597370" w:rsidRPr="00845D15" w:rsidRDefault="00597370" w:rsidP="0080346E">
            <w:pPr>
              <w:pStyle w:val="TableParagraph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Документ,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формализовавший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названное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требование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(отчет об интервью, протокол совещания и </w:t>
            </w:r>
            <w:proofErr w:type="gramStart"/>
            <w:r w:rsidRPr="00845D15">
              <w:rPr>
                <w:rFonts w:ascii="Times New Roman" w:hAnsi="Times New Roman"/>
                <w:sz w:val="28"/>
                <w:lang w:val="ru-RU"/>
              </w:rPr>
              <w:t>т.д.</w:t>
            </w:r>
            <w:proofErr w:type="gramEnd"/>
            <w:r w:rsidRPr="00845D15">
              <w:rPr>
                <w:rFonts w:ascii="Times New Roman" w:hAnsi="Times New Roman"/>
                <w:sz w:val="28"/>
                <w:lang w:val="ru-RU"/>
              </w:rPr>
              <w:t>)</w:t>
            </w:r>
          </w:p>
        </w:tc>
      </w:tr>
      <w:tr w:rsidR="00597370" w14:paraId="2FCA5527" w14:textId="77777777" w:rsidTr="0080346E">
        <w:trPr>
          <w:trHeight w:val="644"/>
        </w:trPr>
        <w:tc>
          <w:tcPr>
            <w:tcW w:w="2264" w:type="dxa"/>
          </w:tcPr>
          <w:p w14:paraId="654A23F3" w14:textId="77777777" w:rsidR="00597370" w:rsidRDefault="00597370" w:rsidP="0080346E">
            <w:pPr>
              <w:pStyle w:val="TableParagraph"/>
              <w:spacing w:line="322" w:lineRule="exact"/>
              <w:ind w:left="107" w:right="24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Статус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proofErr w:type="spellEnd"/>
          </w:p>
        </w:tc>
        <w:tc>
          <w:tcPr>
            <w:tcW w:w="7201" w:type="dxa"/>
          </w:tcPr>
          <w:p w14:paraId="685213B1" w14:textId="77777777" w:rsidR="00597370" w:rsidRPr="00845D15" w:rsidRDefault="00597370" w:rsidP="0080346E">
            <w:pPr>
              <w:pStyle w:val="TableParagraph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Ожидает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рассмотрения/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4"/>
                <w:sz w:val="28"/>
                <w:lang w:val="ru-RU"/>
              </w:rPr>
              <w:t>Взято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работу/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Закрыто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/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Отменено</w:t>
            </w:r>
          </w:p>
        </w:tc>
      </w:tr>
    </w:tbl>
    <w:p w14:paraId="00318992" w14:textId="77777777" w:rsidR="00597370" w:rsidRDefault="00597370" w:rsidP="00597370">
      <w:pPr>
        <w:pStyle w:val="TableParagraph"/>
        <w:spacing w:line="322" w:lineRule="exact"/>
        <w:rPr>
          <w:rFonts w:ascii="Times New Roman" w:hAnsi="Times New Roman"/>
          <w:sz w:val="28"/>
        </w:rPr>
        <w:sectPr w:rsidR="00597370" w:rsidSect="00597370">
          <w:pgSz w:w="11910" w:h="16840"/>
          <w:pgMar w:top="1040" w:right="708" w:bottom="1320" w:left="1559" w:header="0" w:footer="1138" w:gutter="0"/>
          <w:cols w:space="720"/>
        </w:sectPr>
      </w:pPr>
    </w:p>
    <w:p w14:paraId="077755B2" w14:textId="77777777" w:rsidR="00597370" w:rsidRDefault="00597370" w:rsidP="00597370">
      <w:pPr>
        <w:pStyle w:val="ac"/>
        <w:spacing w:before="6"/>
        <w:rPr>
          <w:sz w:val="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597370" w14:paraId="04C268DF" w14:textId="77777777" w:rsidTr="0080346E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081F553A" w14:textId="77777777" w:rsidR="00597370" w:rsidRPr="00845D15" w:rsidRDefault="00597370" w:rsidP="0080346E">
            <w:pPr>
              <w:pStyle w:val="TableParagraph"/>
              <w:spacing w:before="163"/>
              <w:rPr>
                <w:rFonts w:ascii="Times New Roman"/>
                <w:sz w:val="28"/>
                <w:lang w:val="ru-RU"/>
              </w:rPr>
            </w:pPr>
          </w:p>
          <w:p w14:paraId="35153F78" w14:textId="77777777" w:rsidR="00597370" w:rsidRDefault="00597370" w:rsidP="0080346E">
            <w:pPr>
              <w:pStyle w:val="TableParagraph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Заменено</w:t>
            </w:r>
            <w:proofErr w:type="spellEnd"/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на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0B30AC07" w14:textId="77777777" w:rsidR="00597370" w:rsidRPr="00845D15" w:rsidRDefault="00597370" w:rsidP="0080346E">
            <w:pPr>
              <w:pStyle w:val="TableParagraph"/>
              <w:ind w:left="107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50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52"/>
                <w:w w:val="150"/>
                <w:sz w:val="28"/>
                <w:lang w:val="ru-RU"/>
              </w:rPr>
              <w:t xml:space="preserve">  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proofErr w:type="gramStart"/>
            <w:r w:rsidRPr="00845D15">
              <w:rPr>
                <w:rFonts w:ascii="Times New Roman" w:hAnsi="Times New Roman"/>
                <w:sz w:val="28"/>
                <w:lang w:val="ru-RU"/>
              </w:rPr>
              <w:t>изменилось,</w:t>
            </w:r>
            <w:r w:rsidRPr="00845D15">
              <w:rPr>
                <w:rFonts w:ascii="Times New Roman" w:hAnsi="Times New Roman"/>
                <w:spacing w:val="51"/>
                <w:w w:val="150"/>
                <w:sz w:val="28"/>
                <w:lang w:val="ru-RU"/>
              </w:rPr>
              <w:t xml:space="preserve">   </w:t>
            </w:r>
            <w:proofErr w:type="gramEnd"/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оно</w:t>
            </w:r>
          </w:p>
          <w:p w14:paraId="6544356C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3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«закрывается» (отметка в столбце «статус требования»), заводится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новое</w:t>
            </w:r>
            <w:r w:rsidRPr="00845D15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с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новым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ID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(он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pacing w:val="-3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и в данном столбце)</w:t>
            </w:r>
          </w:p>
        </w:tc>
      </w:tr>
      <w:tr w:rsidR="00597370" w14:paraId="66DA31DD" w14:textId="77777777" w:rsidTr="0080346E">
        <w:trPr>
          <w:trHeight w:val="966"/>
        </w:trPr>
        <w:tc>
          <w:tcPr>
            <w:tcW w:w="2264" w:type="dxa"/>
          </w:tcPr>
          <w:p w14:paraId="313DF76C" w14:textId="77777777" w:rsidR="00597370" w:rsidRDefault="00597370" w:rsidP="0080346E">
            <w:pPr>
              <w:pStyle w:val="TableParagraph"/>
              <w:spacing w:before="160" w:line="242" w:lineRule="auto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Последователь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чего</w:t>
            </w:r>
            <w:proofErr w:type="spellEnd"/>
            <w:r>
              <w:rPr>
                <w:rFonts w:ascii="Times New Roman" w:hAnsi="Times New Roman"/>
                <w:sz w:val="28"/>
              </w:rPr>
              <w:t>? (ID)</w:t>
            </w:r>
          </w:p>
        </w:tc>
        <w:tc>
          <w:tcPr>
            <w:tcW w:w="7201" w:type="dxa"/>
          </w:tcPr>
          <w:p w14:paraId="3149BDDB" w14:textId="77777777" w:rsidR="00597370" w:rsidRPr="00845D15" w:rsidRDefault="00597370" w:rsidP="0080346E">
            <w:pPr>
              <w:pStyle w:val="TableParagraph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Если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настоящее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требование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–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это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результат</w:t>
            </w:r>
            <w:r w:rsidRPr="00845D15">
              <w:rPr>
                <w:rFonts w:ascii="Times New Roman" w:hAnsi="Times New Roman"/>
                <w:spacing w:val="4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изменения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предыдущего,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5"/>
                <w:sz w:val="28"/>
                <w:lang w:val="ru-RU"/>
              </w:rPr>
              <w:t>то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10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данном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столбце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указывается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ID</w:t>
            </w:r>
          </w:p>
          <w:p w14:paraId="7505494E" w14:textId="77777777" w:rsidR="00597370" w:rsidRDefault="00597370" w:rsidP="0080346E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предшественника</w:t>
            </w:r>
            <w:proofErr w:type="spellEnd"/>
          </w:p>
        </w:tc>
      </w:tr>
      <w:tr w:rsidR="00597370" w14:paraId="25F39125" w14:textId="77777777" w:rsidTr="0080346E">
        <w:trPr>
          <w:trHeight w:val="964"/>
        </w:trPr>
        <w:tc>
          <w:tcPr>
            <w:tcW w:w="2264" w:type="dxa"/>
          </w:tcPr>
          <w:p w14:paraId="5BB7E74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Спецификация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3930F353" w14:textId="77777777" w:rsidR="00597370" w:rsidRPr="00845D15" w:rsidRDefault="00597370" w:rsidP="0080346E">
            <w:pPr>
              <w:pStyle w:val="TableParagraph"/>
              <w:spacing w:line="322" w:lineRule="exact"/>
              <w:ind w:left="107" w:right="99"/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Если формировался технический документ, формализующий постановку задачи по данному требования, то указать его </w:t>
            </w:r>
            <w:r>
              <w:rPr>
                <w:rFonts w:ascii="Times New Roman" w:hAnsi="Times New Roman"/>
                <w:sz w:val="28"/>
              </w:rPr>
              <w:t>ID</w:t>
            </w:r>
          </w:p>
        </w:tc>
      </w:tr>
      <w:tr w:rsidR="00597370" w14:paraId="4D2820F7" w14:textId="77777777" w:rsidTr="0080346E">
        <w:trPr>
          <w:trHeight w:val="643"/>
        </w:trPr>
        <w:tc>
          <w:tcPr>
            <w:tcW w:w="2264" w:type="dxa"/>
          </w:tcPr>
          <w:p w14:paraId="0C13F1B1" w14:textId="77777777" w:rsidR="00597370" w:rsidRDefault="00597370" w:rsidP="0080346E">
            <w:pPr>
              <w:pStyle w:val="TableParagraph"/>
              <w:spacing w:before="161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Модуль</w:t>
            </w:r>
            <w:proofErr w:type="spellEnd"/>
          </w:p>
        </w:tc>
        <w:tc>
          <w:tcPr>
            <w:tcW w:w="7201" w:type="dxa"/>
          </w:tcPr>
          <w:p w14:paraId="742BBE15" w14:textId="77777777" w:rsidR="00597370" w:rsidRPr="00845D15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Название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модуля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ПО,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который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войдет</w:t>
            </w:r>
            <w:r w:rsidRPr="00845D15">
              <w:rPr>
                <w:rFonts w:ascii="Times New Roman" w:hAnsi="Times New Roman"/>
                <w:spacing w:val="80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 xml:space="preserve">реализуемое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требование</w:t>
            </w:r>
          </w:p>
        </w:tc>
      </w:tr>
      <w:tr w:rsidR="00597370" w14:paraId="5516E524" w14:textId="77777777" w:rsidTr="0080346E">
        <w:trPr>
          <w:trHeight w:val="321"/>
        </w:trPr>
        <w:tc>
          <w:tcPr>
            <w:tcW w:w="2264" w:type="dxa"/>
          </w:tcPr>
          <w:p w14:paraId="17858EF5" w14:textId="77777777" w:rsidR="00597370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реализации</w:t>
            </w:r>
            <w:proofErr w:type="spellEnd"/>
          </w:p>
        </w:tc>
        <w:tc>
          <w:tcPr>
            <w:tcW w:w="7201" w:type="dxa"/>
          </w:tcPr>
          <w:p w14:paraId="79C9FDB4" w14:textId="77777777" w:rsidR="00597370" w:rsidRPr="00845D15" w:rsidRDefault="00597370" w:rsidP="0080346E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  <w:lang w:val="ru-RU"/>
              </w:rPr>
            </w:pPr>
            <w:r w:rsidRPr="00845D15">
              <w:rPr>
                <w:rFonts w:ascii="Times New Roman" w:hAnsi="Times New Roman"/>
                <w:sz w:val="28"/>
                <w:lang w:val="ru-RU"/>
              </w:rPr>
              <w:t>Дата</w:t>
            </w:r>
            <w:r w:rsidRPr="00845D15">
              <w:rPr>
                <w:rFonts w:ascii="Times New Roman" w:hAnsi="Times New Roman"/>
                <w:spacing w:val="-9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внутренней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приемки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(внутри</w:t>
            </w:r>
            <w:r w:rsidRPr="00845D15">
              <w:rPr>
                <w:rFonts w:ascii="Times New Roman" w:hAnsi="Times New Roman"/>
                <w:spacing w:val="-7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z w:val="28"/>
                <w:lang w:val="ru-RU"/>
              </w:rPr>
              <w:t>команды</w:t>
            </w:r>
            <w:r w:rsidRPr="00845D15">
              <w:rPr>
                <w:rFonts w:ascii="Times New Roman" w:hAnsi="Times New Roman"/>
                <w:spacing w:val="-6"/>
                <w:sz w:val="28"/>
                <w:lang w:val="ru-RU"/>
              </w:rPr>
              <w:t xml:space="preserve"> </w:t>
            </w:r>
            <w:r w:rsidRPr="00845D15">
              <w:rPr>
                <w:rFonts w:ascii="Times New Roman" w:hAnsi="Times New Roman"/>
                <w:spacing w:val="-2"/>
                <w:sz w:val="28"/>
                <w:lang w:val="ru-RU"/>
              </w:rPr>
              <w:t>проекта)</w:t>
            </w:r>
          </w:p>
        </w:tc>
      </w:tr>
      <w:tr w:rsidR="00597370" w14:paraId="2257795B" w14:textId="77777777" w:rsidTr="0080346E">
        <w:trPr>
          <w:trHeight w:val="323"/>
        </w:trPr>
        <w:tc>
          <w:tcPr>
            <w:tcW w:w="2264" w:type="dxa"/>
          </w:tcPr>
          <w:p w14:paraId="6A616E91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приемки</w:t>
            </w:r>
            <w:proofErr w:type="spellEnd"/>
          </w:p>
        </w:tc>
        <w:tc>
          <w:tcPr>
            <w:tcW w:w="7201" w:type="dxa"/>
          </w:tcPr>
          <w:p w14:paraId="36DB9E5F" w14:textId="77777777" w:rsidR="00597370" w:rsidRDefault="00597370" w:rsidP="0080346E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приемки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  <w:proofErr w:type="spellEnd"/>
          </w:p>
        </w:tc>
      </w:tr>
      <w:tr w:rsidR="00597370" w14:paraId="0D4A7140" w14:textId="77777777" w:rsidTr="0080346E">
        <w:trPr>
          <w:trHeight w:val="642"/>
        </w:trPr>
        <w:tc>
          <w:tcPr>
            <w:tcW w:w="2264" w:type="dxa"/>
          </w:tcPr>
          <w:p w14:paraId="10D75F8B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приемки</w:t>
            </w:r>
            <w:proofErr w:type="spellEnd"/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317915EA" w14:textId="77777777" w:rsidR="00597370" w:rsidRDefault="00597370" w:rsidP="0080346E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Документ</w:t>
            </w:r>
            <w:proofErr w:type="spellEnd"/>
            <w:r>
              <w:rPr>
                <w:rFonts w:ascii="Times New Roman" w:hAnsi="Times New Roman"/>
                <w:sz w:val="28"/>
              </w:rPr>
              <w:t>,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подтверждающий</w:t>
            </w:r>
            <w:proofErr w:type="spellEnd"/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приемку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  <w:proofErr w:type="spellEnd"/>
          </w:p>
        </w:tc>
      </w:tr>
      <w:tr w:rsidR="00597370" w14:paraId="32EB4702" w14:textId="77777777" w:rsidTr="0080346E">
        <w:trPr>
          <w:trHeight w:val="644"/>
        </w:trPr>
        <w:tc>
          <w:tcPr>
            <w:tcW w:w="2264" w:type="dxa"/>
          </w:tcPr>
          <w:p w14:paraId="7BE76369" w14:textId="77777777" w:rsidR="00597370" w:rsidRDefault="00597370" w:rsidP="0080346E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Дополнительные</w:t>
            </w:r>
            <w:proofErr w:type="spellEnd"/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  <w:proofErr w:type="spellEnd"/>
          </w:p>
        </w:tc>
        <w:tc>
          <w:tcPr>
            <w:tcW w:w="7201" w:type="dxa"/>
          </w:tcPr>
          <w:p w14:paraId="76DDB810" w14:textId="77777777" w:rsidR="00597370" w:rsidRDefault="00597370" w:rsidP="0080346E">
            <w:pPr>
              <w:pStyle w:val="TableParagraph"/>
              <w:spacing w:before="159"/>
              <w:ind w:left="107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Любые</w:t>
            </w:r>
            <w:proofErr w:type="spellEnd"/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  <w:proofErr w:type="spellEnd"/>
          </w:p>
        </w:tc>
      </w:tr>
    </w:tbl>
    <w:p w14:paraId="0FDE7DDC" w14:textId="77777777" w:rsidR="00867CB1" w:rsidRDefault="00867CB1"/>
    <w:p w14:paraId="3B4DF2E7" w14:textId="5782CBA2" w:rsidR="00867CB1" w:rsidRDefault="00A24A8A">
      <w:r>
        <w:rPr>
          <w:noProof/>
        </w:rPr>
        <w:drawing>
          <wp:inline distT="0" distB="0" distL="0" distR="0" wp14:anchorId="5CE18797" wp14:editId="5E6B5AAF">
            <wp:extent cx="5934075" cy="3657600"/>
            <wp:effectExtent l="0" t="0" r="9525" b="0"/>
            <wp:docPr id="1780127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71F6" w14:textId="77777777" w:rsidR="00867CB1" w:rsidRDefault="00867CB1"/>
    <w:p w14:paraId="63B4E0B2" w14:textId="04F897CD" w:rsidR="00A24A8A" w:rsidRDefault="00A24A8A">
      <w:r>
        <w:rPr>
          <w:noProof/>
        </w:rPr>
        <w:lastRenderedPageBreak/>
        <w:drawing>
          <wp:inline distT="0" distB="0" distL="0" distR="0" wp14:anchorId="32713D75" wp14:editId="07D681FA">
            <wp:extent cx="6229350" cy="3819525"/>
            <wp:effectExtent l="0" t="0" r="0" b="9525"/>
            <wp:docPr id="1821659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5214" w14:textId="1A9BD25B" w:rsidR="00A24A8A" w:rsidRDefault="00A24A8A">
      <w:r>
        <w:rPr>
          <w:noProof/>
        </w:rPr>
        <w:drawing>
          <wp:inline distT="0" distB="0" distL="0" distR="0" wp14:anchorId="08B2A6DA" wp14:editId="00385043">
            <wp:extent cx="6355715" cy="4219575"/>
            <wp:effectExtent l="0" t="0" r="6985" b="9525"/>
            <wp:docPr id="1498607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64" cy="422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C835" w14:textId="363DA216" w:rsidR="00A24A8A" w:rsidRDefault="00A24A8A">
      <w:r>
        <w:rPr>
          <w:noProof/>
        </w:rPr>
        <w:lastRenderedPageBreak/>
        <w:drawing>
          <wp:inline distT="0" distB="0" distL="0" distR="0" wp14:anchorId="6B2B2AE8" wp14:editId="6EA7CBAD">
            <wp:extent cx="5934075" cy="3581400"/>
            <wp:effectExtent l="0" t="0" r="9525" b="0"/>
            <wp:docPr id="18297894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F85D" w14:textId="64A328BB" w:rsidR="00A24A8A" w:rsidRDefault="00A24A8A">
      <w:r>
        <w:rPr>
          <w:noProof/>
        </w:rPr>
        <w:drawing>
          <wp:inline distT="0" distB="0" distL="0" distR="0" wp14:anchorId="076A31FD" wp14:editId="426CD7E4">
            <wp:extent cx="5924550" cy="3676650"/>
            <wp:effectExtent l="0" t="0" r="0" b="0"/>
            <wp:docPr id="15600338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B5E7" w14:textId="77777777" w:rsidR="00A24A8A" w:rsidRDefault="00A24A8A"/>
    <w:p w14:paraId="6024C1F3" w14:textId="2959D5DE" w:rsidR="00A24A8A" w:rsidRDefault="00A24A8A">
      <w:r>
        <w:rPr>
          <w:noProof/>
        </w:rPr>
        <w:lastRenderedPageBreak/>
        <w:drawing>
          <wp:inline distT="0" distB="0" distL="0" distR="0" wp14:anchorId="28B70686" wp14:editId="790E016E">
            <wp:extent cx="5934075" cy="1514475"/>
            <wp:effectExtent l="0" t="0" r="9525" b="9525"/>
            <wp:docPr id="9551538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69B7" w14:textId="77777777" w:rsidR="00B72AFC" w:rsidRPr="00F46C96" w:rsidRDefault="00B72AFC" w:rsidP="00B72A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6C44943" w14:textId="77777777" w:rsidR="002E0981" w:rsidRPr="00F46C96" w:rsidRDefault="002E0981" w:rsidP="002E0981">
      <w:p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В ходе выполнения работы была составлена матрица требований для проекта разработки информационного портала о киберспорте </w:t>
      </w:r>
      <w:r w:rsidRPr="00F46C96">
        <w:rPr>
          <w:rFonts w:ascii="Times New Roman" w:hAnsi="Times New Roman" w:cs="Times New Roman"/>
          <w:b/>
          <w:bCs/>
          <w:sz w:val="28"/>
          <w:szCs w:val="28"/>
        </w:rPr>
        <w:t xml:space="preserve">«CIS </w:t>
      </w:r>
      <w:proofErr w:type="spellStart"/>
      <w:r w:rsidRPr="00F46C96">
        <w:rPr>
          <w:rFonts w:ascii="Times New Roman" w:hAnsi="Times New Roman" w:cs="Times New Roman"/>
          <w:b/>
          <w:bCs/>
          <w:sz w:val="28"/>
          <w:szCs w:val="28"/>
        </w:rPr>
        <w:t>Cybersport</w:t>
      </w:r>
      <w:proofErr w:type="spellEnd"/>
      <w:r w:rsidRPr="00F46C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6C96">
        <w:rPr>
          <w:rFonts w:ascii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F46C9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46C96">
        <w:rPr>
          <w:rFonts w:ascii="Times New Roman" w:hAnsi="Times New Roman" w:cs="Times New Roman"/>
          <w:sz w:val="28"/>
          <w:szCs w:val="28"/>
        </w:rPr>
        <w:t>. Документ содержит полную структуру функциональных и нефункциональных требований, необходимых для реализации веб-платформы, объединяющей новостную ленту, турнирный календарь, базы команд и игроков, а также коммуникационные инструменты для киберспортивного сообщества СНГ.</w:t>
      </w:r>
    </w:p>
    <w:p w14:paraId="533B52C6" w14:textId="77777777" w:rsidR="002E0981" w:rsidRPr="00F46C96" w:rsidRDefault="002E0981" w:rsidP="002E0981">
      <w:p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Основные группы требований:</w:t>
      </w:r>
    </w:p>
    <w:p w14:paraId="25E3620E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Новостная лента (ТР1)</w:t>
      </w:r>
      <w:r w:rsidRPr="00F46C96">
        <w:rPr>
          <w:rFonts w:ascii="Times New Roman" w:hAnsi="Times New Roman" w:cs="Times New Roman"/>
          <w:sz w:val="28"/>
          <w:szCs w:val="28"/>
        </w:rPr>
        <w:t xml:space="preserve"> — включает 3 дочерних требования, описывающих функциональность хронологического отображения новостей, фильтрации по киберспортивным дисциплинам (CS2, </w:t>
      </w:r>
      <w:proofErr w:type="spellStart"/>
      <w:r w:rsidRPr="00F46C96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F46C96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F46C96">
        <w:rPr>
          <w:rFonts w:ascii="Times New Roman" w:hAnsi="Times New Roman" w:cs="Times New Roman"/>
          <w:sz w:val="28"/>
          <w:szCs w:val="28"/>
        </w:rPr>
        <w:t>Valorant</w:t>
      </w:r>
      <w:proofErr w:type="spellEnd"/>
      <w:r w:rsidRPr="00F46C96">
        <w:rPr>
          <w:rFonts w:ascii="Times New Roman" w:hAnsi="Times New Roman" w:cs="Times New Roman"/>
          <w:sz w:val="28"/>
          <w:szCs w:val="28"/>
        </w:rPr>
        <w:t>) и систему комментариев под материалами.</w:t>
      </w:r>
    </w:p>
    <w:p w14:paraId="1F356AAF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Календарь турниров (ТР2)</w:t>
      </w:r>
      <w:r w:rsidRPr="00F46C96">
        <w:rPr>
          <w:rFonts w:ascii="Times New Roman" w:hAnsi="Times New Roman" w:cs="Times New Roman"/>
          <w:sz w:val="28"/>
          <w:szCs w:val="28"/>
        </w:rPr>
        <w:t> — содержит 3 требования, регламентирующих отображение турниров на 6 месяцев вперед с указанием дат, призовых фондов, мест проведения и возможностью добавления событий в личный календарь пользователя.</w:t>
      </w:r>
    </w:p>
    <w:p w14:paraId="5F4A8CDF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Результаты матчей (ТР3)</w:t>
      </w:r>
      <w:r w:rsidRPr="00F46C96">
        <w:rPr>
          <w:rFonts w:ascii="Times New Roman" w:hAnsi="Times New Roman" w:cs="Times New Roman"/>
          <w:sz w:val="28"/>
          <w:szCs w:val="28"/>
        </w:rPr>
        <w:t xml:space="preserve"> — состоит из 3 требований, охватывающих отображение счетов матчей, статистику карт (для CS2, </w:t>
      </w:r>
      <w:proofErr w:type="spellStart"/>
      <w:r w:rsidRPr="00F46C96">
        <w:rPr>
          <w:rFonts w:ascii="Times New Roman" w:hAnsi="Times New Roman" w:cs="Times New Roman"/>
          <w:sz w:val="28"/>
          <w:szCs w:val="28"/>
        </w:rPr>
        <w:t>Valorant</w:t>
      </w:r>
      <w:proofErr w:type="spellEnd"/>
      <w:r w:rsidRPr="00F46C96">
        <w:rPr>
          <w:rFonts w:ascii="Times New Roman" w:hAnsi="Times New Roman" w:cs="Times New Roman"/>
          <w:sz w:val="28"/>
          <w:szCs w:val="28"/>
        </w:rPr>
        <w:t xml:space="preserve">) и пики/баны (для </w:t>
      </w:r>
      <w:proofErr w:type="spellStart"/>
      <w:r w:rsidRPr="00F46C96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F46C96">
        <w:rPr>
          <w:rFonts w:ascii="Times New Roman" w:hAnsi="Times New Roman" w:cs="Times New Roman"/>
          <w:sz w:val="28"/>
          <w:szCs w:val="28"/>
        </w:rPr>
        <w:t xml:space="preserve"> 2).</w:t>
      </w:r>
    </w:p>
    <w:p w14:paraId="4A0B23EC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База команд (ТР4)</w:t>
      </w:r>
      <w:r w:rsidRPr="00F46C96">
        <w:rPr>
          <w:rFonts w:ascii="Times New Roman" w:hAnsi="Times New Roman" w:cs="Times New Roman"/>
          <w:sz w:val="28"/>
          <w:szCs w:val="28"/>
        </w:rPr>
        <w:t> — включает 3 требования по формированию базы из не менее чем 50 команд СНГ с отображением состава игроков и истории выступлений.</w:t>
      </w:r>
    </w:p>
    <w:p w14:paraId="286DF791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База игроков (ТР5)</w:t>
      </w:r>
      <w:r w:rsidRPr="00F46C96">
        <w:rPr>
          <w:rFonts w:ascii="Times New Roman" w:hAnsi="Times New Roman" w:cs="Times New Roman"/>
          <w:sz w:val="28"/>
          <w:szCs w:val="28"/>
        </w:rPr>
        <w:t> — содержит 3 требования, определяющих наполнение базы из не менее чем 200 игроков СНГ с указанием никнеймов, реальных имен, возраста, страны проживания и статистики за сезон.</w:t>
      </w:r>
    </w:p>
    <w:p w14:paraId="1DBF3F8F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Форум (ТР6)</w:t>
      </w:r>
      <w:r w:rsidRPr="00F46C96">
        <w:rPr>
          <w:rFonts w:ascii="Times New Roman" w:hAnsi="Times New Roman" w:cs="Times New Roman"/>
          <w:sz w:val="28"/>
          <w:szCs w:val="28"/>
        </w:rPr>
        <w:t> — включает 4 требования, описывающих структуру форума с разделами по дисциплинам, возможность создания тем и ответов, а также систему модерации контента.</w:t>
      </w:r>
    </w:p>
    <w:p w14:paraId="4CF6082C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Регистрация и личные кабинеты (ТР7)</w:t>
      </w:r>
      <w:r w:rsidRPr="00F46C96">
        <w:rPr>
          <w:rFonts w:ascii="Times New Roman" w:hAnsi="Times New Roman" w:cs="Times New Roman"/>
          <w:sz w:val="28"/>
          <w:szCs w:val="28"/>
        </w:rPr>
        <w:t> — содержит 4 требования, регламентирующих формы регистрации и авторизации, настройки уведомлений и возможность подписки на турнирные события.</w:t>
      </w:r>
    </w:p>
    <w:p w14:paraId="15A454CE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Система поиска (ТР8)</w:t>
      </w:r>
      <w:r w:rsidRPr="00F46C96">
        <w:rPr>
          <w:rFonts w:ascii="Times New Roman" w:hAnsi="Times New Roman" w:cs="Times New Roman"/>
          <w:sz w:val="28"/>
          <w:szCs w:val="28"/>
        </w:rPr>
        <w:t> — состоит из 4 требований, обеспечивающих поиск по новостям, командам и игрокам с функцией автодополнения и фильтрации.</w:t>
      </w:r>
    </w:p>
    <w:p w14:paraId="5C562DFD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Адаптивная верстка (ТР9)</w:t>
      </w:r>
      <w:r w:rsidRPr="00F46C96">
        <w:rPr>
          <w:rFonts w:ascii="Times New Roman" w:hAnsi="Times New Roman" w:cs="Times New Roman"/>
          <w:sz w:val="28"/>
          <w:szCs w:val="28"/>
        </w:rPr>
        <w:t> — включает 3 требования, определяющих корректное отображение сайта на персональных компьютерах, планшетах и мобильных устройствах.</w:t>
      </w:r>
    </w:p>
    <w:p w14:paraId="712F23DD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 (ТР10)</w:t>
      </w:r>
      <w:r w:rsidRPr="00F46C96">
        <w:rPr>
          <w:rFonts w:ascii="Times New Roman" w:hAnsi="Times New Roman" w:cs="Times New Roman"/>
          <w:sz w:val="28"/>
          <w:szCs w:val="28"/>
        </w:rPr>
        <w:t> — содержит 4 требования по управлению контентом: добавление и редактирование новостей, турниров, результатов, команд, игроков, а также модерация форума и комментариев.</w:t>
      </w:r>
    </w:p>
    <w:p w14:paraId="387FD723" w14:textId="77777777" w:rsidR="002E0981" w:rsidRPr="00F46C96" w:rsidRDefault="002E0981" w:rsidP="002E098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Интеграция с API турнирных операторов (ТР11)</w:t>
      </w:r>
      <w:r w:rsidRPr="00F46C96">
        <w:rPr>
          <w:rFonts w:ascii="Times New Roman" w:hAnsi="Times New Roman" w:cs="Times New Roman"/>
          <w:sz w:val="28"/>
          <w:szCs w:val="28"/>
        </w:rPr>
        <w:t> — включает 2 требования, описывающих автоматическое обновление данных о матчах с периодичностью не реже 1 раза в 5 минут и возможность ручного ввода при недоступности API.</w:t>
      </w:r>
    </w:p>
    <w:p w14:paraId="1B6D2B50" w14:textId="77777777" w:rsidR="002E0981" w:rsidRPr="00F46C96" w:rsidRDefault="002E0981" w:rsidP="002E0981">
      <w:p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Для каждого требования в матрице указаны: автор (Артуров А.А., Петров П.П., Максимов М.М.), дата выявления, документ-источник (Устав проекта или Концепция проекта), статус (все требования приняты в работу), спецификация, модуль реализации, даты реализации и приемки (с разбивкой на этапы MVP — декабрь 2026 года и полную версию — сентябрь 2027 года), а также документ приемки.</w:t>
      </w:r>
    </w:p>
    <w:p w14:paraId="46236E7C" w14:textId="77777777" w:rsidR="002E0981" w:rsidRPr="00F46C96" w:rsidRDefault="002E0981" w:rsidP="002E0981">
      <w:p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b/>
          <w:bCs/>
          <w:sz w:val="28"/>
          <w:szCs w:val="28"/>
        </w:rPr>
        <w:t>Матрица требований позволяет:</w:t>
      </w:r>
    </w:p>
    <w:p w14:paraId="58525D64" w14:textId="77777777" w:rsidR="002E0981" w:rsidRPr="00F46C96" w:rsidRDefault="002E0981" w:rsidP="002E09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отслеживать происхождение каждого требования от исходных документов;</w:t>
      </w:r>
    </w:p>
    <w:p w14:paraId="6AD5B711" w14:textId="77777777" w:rsidR="002E0981" w:rsidRPr="00F46C96" w:rsidRDefault="002E0981" w:rsidP="002E09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контролировать статус выполнения требований в соответствии с утвержденными вехами проекта;</w:t>
      </w:r>
    </w:p>
    <w:p w14:paraId="23DCFD0A" w14:textId="77777777" w:rsidR="002E0981" w:rsidRPr="00F46C96" w:rsidRDefault="002E0981" w:rsidP="002E09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обеспечивать прослеживаемость связи между требованиями и реализующими их модулями;</w:t>
      </w:r>
    </w:p>
    <w:p w14:paraId="6FE437D4" w14:textId="77777777" w:rsidR="002E0981" w:rsidRPr="00F46C96" w:rsidRDefault="002E0981" w:rsidP="002E09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управлять изменениями содержания продукта;</w:t>
      </w:r>
    </w:p>
    <w:p w14:paraId="213EBFFF" w14:textId="77777777" w:rsidR="002E0981" w:rsidRPr="00F46C96" w:rsidRDefault="002E0981" w:rsidP="002E09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lastRenderedPageBreak/>
        <w:t>подтверждать выполнение всех требований на этапе приемки.</w:t>
      </w:r>
    </w:p>
    <w:p w14:paraId="7F585666" w14:textId="77777777" w:rsidR="002E0981" w:rsidRPr="00F46C96" w:rsidRDefault="002E0981" w:rsidP="002E0981">
      <w:pPr>
        <w:rPr>
          <w:rFonts w:ascii="Times New Roman" w:hAnsi="Times New Roman" w:cs="Times New Roman"/>
          <w:sz w:val="28"/>
          <w:szCs w:val="28"/>
        </w:rPr>
      </w:pPr>
      <w:r w:rsidRPr="00F46C96">
        <w:rPr>
          <w:rFonts w:ascii="Times New Roman" w:hAnsi="Times New Roman" w:cs="Times New Roman"/>
          <w:sz w:val="28"/>
          <w:szCs w:val="28"/>
        </w:rPr>
        <w:t>Таким образом, сформированная матрица требований представляет собой полный и структурированный документ, который может служить основой для дальнейшей разработки, тестирования и приемки программного продукта </w:t>
      </w:r>
      <w:r w:rsidRPr="00F46C96">
        <w:rPr>
          <w:rFonts w:ascii="Times New Roman" w:hAnsi="Times New Roman" w:cs="Times New Roman"/>
          <w:b/>
          <w:bCs/>
          <w:sz w:val="28"/>
          <w:szCs w:val="28"/>
        </w:rPr>
        <w:t xml:space="preserve">«CIS </w:t>
      </w:r>
      <w:proofErr w:type="spellStart"/>
      <w:r w:rsidRPr="00F46C96">
        <w:rPr>
          <w:rFonts w:ascii="Times New Roman" w:hAnsi="Times New Roman" w:cs="Times New Roman"/>
          <w:b/>
          <w:bCs/>
          <w:sz w:val="28"/>
          <w:szCs w:val="28"/>
        </w:rPr>
        <w:t>Cybersport</w:t>
      </w:r>
      <w:proofErr w:type="spellEnd"/>
      <w:r w:rsidRPr="00F46C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6C96">
        <w:rPr>
          <w:rFonts w:ascii="Times New Roman" w:hAnsi="Times New Roman" w:cs="Times New Roman"/>
          <w:b/>
          <w:bCs/>
          <w:sz w:val="28"/>
          <w:szCs w:val="28"/>
        </w:rPr>
        <w:t>Hub</w:t>
      </w:r>
      <w:proofErr w:type="spellEnd"/>
      <w:r w:rsidRPr="00F46C9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46C96">
        <w:rPr>
          <w:rFonts w:ascii="Times New Roman" w:hAnsi="Times New Roman" w:cs="Times New Roman"/>
          <w:sz w:val="28"/>
          <w:szCs w:val="28"/>
        </w:rPr>
        <w:t> — единой платформы для киберспортивного сообщества стран СНГ.</w:t>
      </w:r>
    </w:p>
    <w:p w14:paraId="216AF3C5" w14:textId="77777777" w:rsidR="00867CB1" w:rsidRDefault="00867CB1"/>
    <w:p w14:paraId="42094051" w14:textId="77777777" w:rsidR="00867CB1" w:rsidRDefault="00867CB1"/>
    <w:p w14:paraId="164D6A9A" w14:textId="77777777" w:rsidR="00867CB1" w:rsidRDefault="00867CB1"/>
    <w:p w14:paraId="08AA6F26" w14:textId="77777777" w:rsidR="00867CB1" w:rsidRDefault="00867CB1"/>
    <w:p w14:paraId="1F012E66" w14:textId="77777777" w:rsidR="00867CB1" w:rsidRDefault="00867CB1"/>
    <w:p w14:paraId="27543D86" w14:textId="77777777" w:rsidR="00867CB1" w:rsidRDefault="00867CB1"/>
    <w:p w14:paraId="6D5069BB" w14:textId="77777777" w:rsidR="00867CB1" w:rsidRDefault="00867CB1"/>
    <w:p w14:paraId="141DE229" w14:textId="77777777" w:rsidR="00867CB1" w:rsidRDefault="00867CB1"/>
    <w:p w14:paraId="37EF05B1" w14:textId="77777777" w:rsidR="00867CB1" w:rsidRDefault="00867CB1"/>
    <w:p w14:paraId="6AD6FC73" w14:textId="77777777" w:rsidR="00867CB1" w:rsidRDefault="00867CB1"/>
    <w:p w14:paraId="0DF07ABA" w14:textId="77777777" w:rsidR="00867CB1" w:rsidRDefault="00867CB1"/>
    <w:p w14:paraId="038ACBFD" w14:textId="77777777" w:rsidR="00867CB1" w:rsidRDefault="00867CB1"/>
    <w:p w14:paraId="33EFFBC9" w14:textId="77777777" w:rsidR="00867CB1" w:rsidRDefault="00867CB1"/>
    <w:p w14:paraId="11F084A2" w14:textId="77777777" w:rsidR="00867CB1" w:rsidRDefault="00867CB1"/>
    <w:p w14:paraId="19B609C2" w14:textId="77777777" w:rsidR="00867CB1" w:rsidRDefault="00867CB1"/>
    <w:p w14:paraId="78450346" w14:textId="77777777" w:rsidR="00867CB1" w:rsidRDefault="00867CB1"/>
    <w:p w14:paraId="0E6553CF" w14:textId="77777777" w:rsidR="00867CB1" w:rsidRDefault="00867CB1"/>
    <w:p w14:paraId="4D66EE5A" w14:textId="6984372B" w:rsidR="00867CB1" w:rsidRDefault="00867CB1"/>
    <w:sectPr w:rsidR="00867CB1" w:rsidSect="00B72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A8FF1" w14:textId="77777777" w:rsidR="00F61B8D" w:rsidRDefault="00F61B8D">
      <w:pPr>
        <w:spacing w:after="0" w:line="240" w:lineRule="auto"/>
      </w:pPr>
      <w:r>
        <w:separator/>
      </w:r>
    </w:p>
  </w:endnote>
  <w:endnote w:type="continuationSeparator" w:id="0">
    <w:p w14:paraId="22085162" w14:textId="77777777" w:rsidR="00F61B8D" w:rsidRDefault="00F6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93E6" w14:textId="77777777" w:rsidR="00597370" w:rsidRDefault="0059737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3F782D9" wp14:editId="2963AC14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FE1AF" w14:textId="77777777" w:rsidR="00597370" w:rsidRDefault="00597370">
                          <w:pPr>
                            <w:pStyle w:val="ac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782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070FE1AF" w14:textId="77777777" w:rsidR="00597370" w:rsidRDefault="00597370">
                    <w:pPr>
                      <w:pStyle w:val="ac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16CCC" w14:textId="77777777" w:rsidR="00F61B8D" w:rsidRDefault="00F61B8D">
      <w:pPr>
        <w:spacing w:after="0" w:line="240" w:lineRule="auto"/>
      </w:pPr>
      <w:r>
        <w:separator/>
      </w:r>
    </w:p>
  </w:footnote>
  <w:footnote w:type="continuationSeparator" w:id="0">
    <w:p w14:paraId="3498ACD8" w14:textId="77777777" w:rsidR="00F61B8D" w:rsidRDefault="00F61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3825"/>
    <w:multiLevelType w:val="hybridMultilevel"/>
    <w:tmpl w:val="1CC634D2"/>
    <w:lvl w:ilvl="0" w:tplc="D872211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AC6C20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68482246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3AE6FCF6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1C6E1AC8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E9CCBC8A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ACBE8F4C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D370270A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1BC8276A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14F101B"/>
    <w:multiLevelType w:val="multilevel"/>
    <w:tmpl w:val="208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A5516"/>
    <w:multiLevelType w:val="multilevel"/>
    <w:tmpl w:val="F9D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D20CE"/>
    <w:multiLevelType w:val="multilevel"/>
    <w:tmpl w:val="54580B3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4" w15:restartNumberingAfterBreak="0">
    <w:nsid w:val="7DEE73C1"/>
    <w:multiLevelType w:val="multilevel"/>
    <w:tmpl w:val="F652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B41BD"/>
    <w:multiLevelType w:val="multilevel"/>
    <w:tmpl w:val="69D6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585547">
    <w:abstractNumId w:val="0"/>
  </w:num>
  <w:num w:numId="2" w16cid:durableId="625162223">
    <w:abstractNumId w:val="3"/>
  </w:num>
  <w:num w:numId="3" w16cid:durableId="1022702378">
    <w:abstractNumId w:val="4"/>
  </w:num>
  <w:num w:numId="4" w16cid:durableId="747969986">
    <w:abstractNumId w:val="1"/>
  </w:num>
  <w:num w:numId="5" w16cid:durableId="1401515150">
    <w:abstractNumId w:val="5"/>
  </w:num>
  <w:num w:numId="6" w16cid:durableId="622272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48"/>
    <w:rsid w:val="002A6E80"/>
    <w:rsid w:val="002E0981"/>
    <w:rsid w:val="0032360F"/>
    <w:rsid w:val="00597370"/>
    <w:rsid w:val="00627B48"/>
    <w:rsid w:val="00845D15"/>
    <w:rsid w:val="00857A61"/>
    <w:rsid w:val="00867CB1"/>
    <w:rsid w:val="00A24A8A"/>
    <w:rsid w:val="00AD254A"/>
    <w:rsid w:val="00B548BE"/>
    <w:rsid w:val="00B709FB"/>
    <w:rsid w:val="00B72AFC"/>
    <w:rsid w:val="00C137E4"/>
    <w:rsid w:val="00C52499"/>
    <w:rsid w:val="00CD595D"/>
    <w:rsid w:val="00DA5A82"/>
    <w:rsid w:val="00DD26A7"/>
    <w:rsid w:val="00E3034A"/>
    <w:rsid w:val="00E40A22"/>
    <w:rsid w:val="00EE6A6C"/>
    <w:rsid w:val="00F21DBD"/>
    <w:rsid w:val="00F46C96"/>
    <w:rsid w:val="00F61B8D"/>
    <w:rsid w:val="00FD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14B7"/>
  <w15:chartTrackingRefBased/>
  <w15:docId w15:val="{EF930CE5-92C2-43DE-A8EC-0029C367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B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B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7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B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B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B4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9737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973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9737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semiHidden/>
    <w:unhideWhenUsed/>
    <w:rsid w:val="00597370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597370"/>
    <w:rPr>
      <w:color w:val="954F72"/>
      <w:u w:val="single"/>
    </w:rPr>
  </w:style>
  <w:style w:type="paragraph" w:customStyle="1" w:styleId="msonormal0">
    <w:name w:val="msonormal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ont5">
    <w:name w:val="font5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kern w:val="0"/>
      <w:sz w:val="28"/>
      <w:szCs w:val="28"/>
      <w:lang w:eastAsia="ru-RU"/>
      <w14:ligatures w14:val="none"/>
    </w:rPr>
  </w:style>
  <w:style w:type="paragraph" w:customStyle="1" w:styleId="font6">
    <w:name w:val="font6"/>
    <w:basedOn w:val="a"/>
    <w:rsid w:val="00597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65">
    <w:name w:val="xl65"/>
    <w:basedOn w:val="a"/>
    <w:rsid w:val="0059737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6">
    <w:name w:val="xl6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597370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597370"/>
    <w:pPr>
      <w:pBdr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9">
    <w:name w:val="xl69"/>
    <w:basedOn w:val="a"/>
    <w:rsid w:val="0059737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0">
    <w:name w:val="xl70"/>
    <w:basedOn w:val="a"/>
    <w:rsid w:val="00597370"/>
    <w:pPr>
      <w:pBdr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1">
    <w:name w:val="xl71"/>
    <w:basedOn w:val="a"/>
    <w:rsid w:val="00597370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2">
    <w:name w:val="xl72"/>
    <w:basedOn w:val="a"/>
    <w:rsid w:val="00597370"/>
    <w:pPr>
      <w:pBdr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3">
    <w:name w:val="xl73"/>
    <w:basedOn w:val="a"/>
    <w:rsid w:val="00597370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4">
    <w:name w:val="xl74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ru-RU"/>
      <w14:ligatures w14:val="none"/>
    </w:rPr>
  </w:style>
  <w:style w:type="paragraph" w:customStyle="1" w:styleId="xl75">
    <w:name w:val="xl7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6">
    <w:name w:val="xl76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9CC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78">
    <w:name w:val="xl78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79">
    <w:name w:val="xl79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0">
    <w:name w:val="xl80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1">
    <w:name w:val="xl81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ru-RU"/>
      <w14:ligatures w14:val="none"/>
    </w:rPr>
  </w:style>
  <w:style w:type="paragraph" w:customStyle="1" w:styleId="xl82">
    <w:name w:val="xl82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3">
    <w:name w:val="xl83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4">
    <w:name w:val="xl84"/>
    <w:basedOn w:val="a"/>
    <w:rsid w:val="0059737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5">
    <w:name w:val="xl85"/>
    <w:basedOn w:val="a"/>
    <w:rsid w:val="00597370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86">
    <w:name w:val="xl86"/>
    <w:basedOn w:val="a"/>
    <w:rsid w:val="00597370"/>
    <w:pPr>
      <w:pBdr>
        <w:lef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7">
    <w:name w:val="xl87"/>
    <w:basedOn w:val="a"/>
    <w:rsid w:val="00597370"/>
    <w:pP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xl88">
    <w:name w:val="xl88"/>
    <w:basedOn w:val="a"/>
    <w:rsid w:val="00597370"/>
    <w:pPr>
      <w:pBdr>
        <w:right w:val="single" w:sz="4" w:space="0" w:color="000000"/>
      </w:pBdr>
      <w:shd w:val="clear" w:color="000000" w:fill="00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67CB1"/>
  </w:style>
  <w:style w:type="paragraph" w:styleId="af2">
    <w:name w:val="footer"/>
    <w:basedOn w:val="a"/>
    <w:link w:val="af3"/>
    <w:uiPriority w:val="99"/>
    <w:unhideWhenUsed/>
    <w:rsid w:val="00867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6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08A9F-5659-4CCA-A2F7-7C388ADDB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Un1que Shadow</dc:creator>
  <cp:keywords/>
  <dc:description/>
  <cp:lastModifiedBy>neymarchek20@gmail.com</cp:lastModifiedBy>
  <cp:revision>10</cp:revision>
  <dcterms:created xsi:type="dcterms:W3CDTF">2026-03-27T17:05:00Z</dcterms:created>
  <dcterms:modified xsi:type="dcterms:W3CDTF">2026-05-02T05:25:00Z</dcterms:modified>
</cp:coreProperties>
</file>