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8AA8F" w14:textId="77777777" w:rsidR="00A8526B" w:rsidRDefault="00A8526B" w:rsidP="00A8526B">
      <w:pPr>
        <w:pStyle w:val="Title"/>
        <w:jc w:val="center"/>
      </w:pPr>
    </w:p>
    <w:p w14:paraId="07E4066C" w14:textId="77777777" w:rsidR="00A8526B" w:rsidRDefault="00A8526B" w:rsidP="00A8526B">
      <w:pPr>
        <w:pStyle w:val="Title"/>
        <w:jc w:val="center"/>
      </w:pPr>
      <w:bookmarkStart w:id="0" w:name="_b1dho6vnk76y" w:colFirst="0" w:colLast="0"/>
      <w:bookmarkEnd w:id="0"/>
    </w:p>
    <w:p w14:paraId="51D701E0" w14:textId="77777777" w:rsidR="00A8526B" w:rsidRDefault="00A8526B" w:rsidP="00A8526B">
      <w:pPr>
        <w:pStyle w:val="Title"/>
        <w:jc w:val="center"/>
      </w:pPr>
      <w:bookmarkStart w:id="1" w:name="_1jobvhz5wdty" w:colFirst="0" w:colLast="0"/>
      <w:bookmarkEnd w:id="1"/>
    </w:p>
    <w:p w14:paraId="406FC165" w14:textId="77777777" w:rsidR="00A8526B" w:rsidRPr="00313DDD" w:rsidRDefault="00A8526B" w:rsidP="00A8526B">
      <w:pPr>
        <w:pStyle w:val="paragraph"/>
        <w:spacing w:before="0" w:beforeAutospacing="0" w:after="0" w:afterAutospacing="0"/>
        <w:jc w:val="center"/>
        <w:textAlignment w:val="baseline"/>
        <w:rPr>
          <w:rStyle w:val="normaltextrun"/>
          <w:rFonts w:ascii="Calibri" w:eastAsiaTheme="majorEastAsia" w:hAnsi="Calibri" w:cs="Calibri"/>
          <w:lang w:val="en-GB"/>
        </w:rPr>
      </w:pPr>
      <w:bookmarkStart w:id="2" w:name="_u1ajc2np0tbw" w:colFirst="0" w:colLast="0"/>
      <w:bookmarkEnd w:id="2"/>
    </w:p>
    <w:p w14:paraId="1A5B236C" w14:textId="640EDEE6" w:rsidR="00A8526B" w:rsidRPr="00313DDD" w:rsidRDefault="00A8526B" w:rsidP="00A8526B">
      <w:pPr>
        <w:pStyle w:val="paragraph"/>
        <w:spacing w:before="0" w:beforeAutospacing="0" w:after="0" w:afterAutospacing="0"/>
        <w:jc w:val="center"/>
        <w:textAlignment w:val="baseline"/>
        <w:rPr>
          <w:rFonts w:ascii="Calibri" w:hAnsi="Calibri" w:cs="Calibri"/>
          <w:sz w:val="18"/>
          <w:szCs w:val="18"/>
          <w:lang w:val="en-GB"/>
        </w:rPr>
      </w:pPr>
      <w:r w:rsidRPr="00313DDD">
        <w:rPr>
          <w:rStyle w:val="normaltextrun"/>
          <w:rFonts w:ascii="Calibri" w:eastAsiaTheme="majorEastAsia" w:hAnsi="Calibri" w:cs="Calibri"/>
          <w:lang w:val="en-GB"/>
        </w:rPr>
        <w:t xml:space="preserve">Unit Code: </w:t>
      </w:r>
      <w:r w:rsidR="00B37BC9">
        <w:rPr>
          <w:rStyle w:val="normaltextrun"/>
          <w:rFonts w:ascii="Calibri" w:eastAsiaTheme="majorEastAsia" w:hAnsi="Calibri" w:cs="Calibri"/>
          <w:lang w:val="en-GB"/>
        </w:rPr>
        <w:t>CPRO306</w:t>
      </w:r>
    </w:p>
    <w:p w14:paraId="356AB702" w14:textId="77777777" w:rsidR="00A8526B" w:rsidRPr="00313DDD" w:rsidRDefault="00A8526B" w:rsidP="00A8526B">
      <w:pPr>
        <w:pStyle w:val="paragraph"/>
        <w:spacing w:before="0" w:beforeAutospacing="0" w:after="0" w:afterAutospacing="0"/>
        <w:jc w:val="center"/>
        <w:textAlignment w:val="baseline"/>
        <w:rPr>
          <w:rFonts w:ascii="Calibri" w:hAnsi="Calibri" w:cs="Calibri"/>
          <w:sz w:val="18"/>
          <w:szCs w:val="18"/>
          <w:lang w:val="en-GB"/>
        </w:rPr>
      </w:pPr>
      <w:r w:rsidRPr="00313DDD">
        <w:rPr>
          <w:rStyle w:val="eop"/>
          <w:rFonts w:ascii="Calibri" w:eastAsiaTheme="majorEastAsia" w:hAnsi="Calibri" w:cs="Calibri"/>
          <w:sz w:val="32"/>
          <w:szCs w:val="32"/>
          <w:lang w:val="en-GB"/>
        </w:rPr>
        <w:t> </w:t>
      </w:r>
    </w:p>
    <w:p w14:paraId="59FB9A39" w14:textId="48C790A9" w:rsidR="00A8526B" w:rsidRPr="00313DDD" w:rsidRDefault="00A8526B" w:rsidP="00A8526B">
      <w:pPr>
        <w:pStyle w:val="paragraph"/>
        <w:spacing w:before="0" w:beforeAutospacing="0" w:after="0" w:afterAutospacing="0"/>
        <w:jc w:val="center"/>
        <w:textAlignment w:val="baseline"/>
        <w:rPr>
          <w:rFonts w:ascii="Calibri" w:hAnsi="Calibri" w:cs="Calibri"/>
          <w:sz w:val="18"/>
          <w:szCs w:val="18"/>
          <w:lang w:val="en-GB"/>
        </w:rPr>
      </w:pPr>
      <w:r w:rsidRPr="00313DDD">
        <w:rPr>
          <w:rStyle w:val="normaltextrun"/>
          <w:rFonts w:ascii="Calibri" w:eastAsiaTheme="majorEastAsia" w:hAnsi="Calibri" w:cs="Calibri"/>
          <w:lang w:val="en-GB"/>
        </w:rPr>
        <w:t xml:space="preserve">Unit Title: </w:t>
      </w:r>
      <w:r w:rsidR="00B37BC9">
        <w:rPr>
          <w:rStyle w:val="normaltextrun"/>
          <w:rFonts w:ascii="Calibri" w:eastAsiaTheme="majorEastAsia" w:hAnsi="Calibri" w:cs="Calibri"/>
          <w:lang w:val="en-GB"/>
        </w:rPr>
        <w:t>Capstone Project - IT</w:t>
      </w:r>
      <w:r w:rsidRPr="00313DDD">
        <w:rPr>
          <w:rStyle w:val="eop"/>
          <w:rFonts w:ascii="Calibri" w:eastAsiaTheme="majorEastAsia" w:hAnsi="Calibri" w:cs="Calibri"/>
          <w:sz w:val="32"/>
          <w:szCs w:val="32"/>
          <w:lang w:val="en-GB"/>
        </w:rPr>
        <w:t> </w:t>
      </w:r>
    </w:p>
    <w:p w14:paraId="24585606" w14:textId="77777777" w:rsidR="00A8526B" w:rsidRPr="00313DDD" w:rsidRDefault="00A8526B" w:rsidP="00A8526B">
      <w:pPr>
        <w:pStyle w:val="paragraph"/>
        <w:spacing w:before="0" w:beforeAutospacing="0" w:after="0" w:afterAutospacing="0"/>
        <w:jc w:val="center"/>
        <w:textAlignment w:val="baseline"/>
        <w:rPr>
          <w:rFonts w:ascii="Calibri" w:hAnsi="Calibri" w:cs="Calibri"/>
          <w:sz w:val="18"/>
          <w:szCs w:val="18"/>
          <w:lang w:val="en-GB"/>
        </w:rPr>
      </w:pPr>
      <w:r w:rsidRPr="00313DDD">
        <w:rPr>
          <w:rStyle w:val="eop"/>
          <w:rFonts w:ascii="Calibri" w:eastAsiaTheme="majorEastAsia" w:hAnsi="Calibri" w:cs="Calibri"/>
          <w:sz w:val="32"/>
          <w:szCs w:val="32"/>
          <w:lang w:val="en-GB"/>
        </w:rPr>
        <w:t> </w:t>
      </w:r>
    </w:p>
    <w:p w14:paraId="6BE8EB6F" w14:textId="03CBDF4F" w:rsidR="00A8526B" w:rsidRPr="00313DDD" w:rsidRDefault="00A8526B" w:rsidP="00A8526B">
      <w:pPr>
        <w:pStyle w:val="paragraph"/>
        <w:spacing w:before="0" w:beforeAutospacing="0" w:after="0" w:afterAutospacing="0"/>
        <w:jc w:val="center"/>
        <w:textAlignment w:val="baseline"/>
        <w:rPr>
          <w:rStyle w:val="normaltextrun"/>
          <w:rFonts w:ascii="Calibri" w:eastAsiaTheme="majorEastAsia" w:hAnsi="Calibri" w:cs="Calibri"/>
          <w:lang w:val="en-GB"/>
        </w:rPr>
      </w:pPr>
      <w:r w:rsidRPr="00313DDD">
        <w:rPr>
          <w:rStyle w:val="normaltextrun"/>
          <w:rFonts w:ascii="Calibri" w:eastAsiaTheme="majorEastAsia" w:hAnsi="Calibri" w:cs="Calibri"/>
          <w:lang w:val="en-GB"/>
        </w:rPr>
        <w:t xml:space="preserve">Assessment </w:t>
      </w:r>
      <w:r w:rsidR="00E11684">
        <w:rPr>
          <w:rStyle w:val="normaltextrun"/>
          <w:rFonts w:ascii="Calibri" w:eastAsiaTheme="majorEastAsia" w:hAnsi="Calibri" w:cs="Calibri"/>
          <w:lang w:val="en-GB"/>
        </w:rPr>
        <w:t>2</w:t>
      </w:r>
      <w:r w:rsidRPr="00313DDD">
        <w:rPr>
          <w:rStyle w:val="normaltextrun"/>
          <w:rFonts w:ascii="Calibri" w:eastAsiaTheme="majorEastAsia" w:hAnsi="Calibri" w:cs="Calibri"/>
          <w:lang w:val="en-GB"/>
        </w:rPr>
        <w:t xml:space="preserve"> – </w:t>
      </w:r>
      <w:r w:rsidR="00B37BC9">
        <w:rPr>
          <w:rStyle w:val="normaltextrun"/>
          <w:rFonts w:ascii="Calibri" w:eastAsiaTheme="majorEastAsia" w:hAnsi="Calibri" w:cs="Calibri"/>
          <w:lang w:val="en-GB"/>
        </w:rPr>
        <w:t>Interim SRS Report</w:t>
      </w:r>
    </w:p>
    <w:p w14:paraId="619CF78F" w14:textId="77777777" w:rsidR="00A8526B" w:rsidRPr="00313DDD" w:rsidRDefault="00A8526B" w:rsidP="00E11684">
      <w:pPr>
        <w:pStyle w:val="paragraph"/>
        <w:spacing w:before="0" w:beforeAutospacing="0" w:after="0" w:afterAutospacing="0"/>
        <w:textAlignment w:val="baseline"/>
        <w:rPr>
          <w:rStyle w:val="normaltextrun"/>
          <w:rFonts w:ascii="Calibri" w:eastAsiaTheme="majorEastAsia" w:hAnsi="Calibri" w:cs="Calibri"/>
          <w:lang w:val="en-GB"/>
        </w:rPr>
      </w:pPr>
    </w:p>
    <w:p w14:paraId="5DD21AEA" w14:textId="0FC43464" w:rsidR="00A8526B" w:rsidRDefault="00A8526B" w:rsidP="00A8526B">
      <w:pPr>
        <w:pStyle w:val="paragraph"/>
        <w:spacing w:before="0" w:beforeAutospacing="0" w:after="0" w:afterAutospacing="0"/>
        <w:jc w:val="center"/>
        <w:textAlignment w:val="baseline"/>
        <w:rPr>
          <w:rStyle w:val="normaltextrun"/>
          <w:rFonts w:ascii="Calibri" w:eastAsiaTheme="majorEastAsia" w:hAnsi="Calibri" w:cs="Calibri"/>
          <w:lang w:val="en-GB"/>
        </w:rPr>
      </w:pPr>
      <w:r w:rsidRPr="00313DDD">
        <w:rPr>
          <w:rStyle w:val="normaltextrun"/>
          <w:rFonts w:ascii="Calibri" w:eastAsiaTheme="majorEastAsia" w:hAnsi="Calibri" w:cs="Calibri"/>
          <w:lang w:val="en-GB"/>
        </w:rPr>
        <w:t xml:space="preserve">Group </w:t>
      </w:r>
      <w:r w:rsidR="00B37BC9">
        <w:rPr>
          <w:rStyle w:val="normaltextrun"/>
          <w:rFonts w:ascii="Calibri" w:eastAsiaTheme="majorEastAsia" w:hAnsi="Calibri" w:cs="Calibri"/>
          <w:lang w:val="en-GB"/>
        </w:rPr>
        <w:t>5</w:t>
      </w:r>
    </w:p>
    <w:p w14:paraId="045874CA" w14:textId="3F5AC75E" w:rsidR="00256CF8" w:rsidRDefault="00256CF8" w:rsidP="00A8526B">
      <w:pPr>
        <w:pStyle w:val="paragraph"/>
        <w:spacing w:before="0" w:beforeAutospacing="0" w:after="0" w:afterAutospacing="0"/>
        <w:jc w:val="center"/>
        <w:textAlignment w:val="baseline"/>
        <w:rPr>
          <w:rStyle w:val="normaltextrun"/>
          <w:rFonts w:ascii="Calibri" w:eastAsiaTheme="majorEastAsia" w:hAnsi="Calibri" w:cs="Calibri"/>
          <w:lang w:val="en-GB"/>
        </w:rPr>
      </w:pPr>
      <w:r>
        <w:rPr>
          <w:rStyle w:val="normaltextrun"/>
          <w:rFonts w:ascii="Calibri" w:eastAsiaTheme="majorEastAsia" w:hAnsi="Calibri" w:cs="Calibri"/>
          <w:lang w:val="en-GB"/>
        </w:rPr>
        <w:t>Project 21 – Electronic Prescription System</w:t>
      </w:r>
    </w:p>
    <w:p w14:paraId="39C1FA02" w14:textId="77777777" w:rsidR="00AF303C" w:rsidRDefault="00AF303C" w:rsidP="00A8526B">
      <w:pPr>
        <w:pStyle w:val="paragraph"/>
        <w:spacing w:before="0" w:beforeAutospacing="0" w:after="0" w:afterAutospacing="0"/>
        <w:jc w:val="center"/>
        <w:textAlignment w:val="baseline"/>
        <w:rPr>
          <w:rStyle w:val="normaltextrun"/>
          <w:rFonts w:ascii="Calibri" w:eastAsiaTheme="majorEastAsia" w:hAnsi="Calibri" w:cs="Calibri"/>
          <w:lang w:val="en-GB"/>
        </w:rPr>
      </w:pPr>
    </w:p>
    <w:p w14:paraId="7860F95A" w14:textId="05E10F66" w:rsidR="00AF303C" w:rsidRPr="00313DDD" w:rsidRDefault="00AF303C" w:rsidP="00A8526B">
      <w:pPr>
        <w:pStyle w:val="paragraph"/>
        <w:spacing w:before="0" w:beforeAutospacing="0" w:after="0" w:afterAutospacing="0"/>
        <w:jc w:val="center"/>
        <w:textAlignment w:val="baseline"/>
        <w:rPr>
          <w:rFonts w:ascii="Calibri" w:eastAsiaTheme="majorEastAsia" w:hAnsi="Calibri" w:cs="Calibri"/>
          <w:lang w:val="en-GB"/>
        </w:rPr>
      </w:pPr>
      <w:r>
        <w:rPr>
          <w:rStyle w:val="normaltextrun"/>
          <w:rFonts w:ascii="Calibri" w:eastAsiaTheme="majorEastAsia" w:hAnsi="Calibri" w:cs="Calibri"/>
          <w:lang w:val="en-GB"/>
        </w:rPr>
        <w:t xml:space="preserve">Dr </w:t>
      </w:r>
      <w:r w:rsidR="00B37BC9">
        <w:rPr>
          <w:rStyle w:val="normaltextrun"/>
          <w:rFonts w:ascii="Calibri" w:eastAsiaTheme="majorEastAsia" w:hAnsi="Calibri" w:cs="Calibri"/>
          <w:lang w:val="en-GB"/>
        </w:rPr>
        <w:t>Adeem Ali Anwar</w:t>
      </w:r>
    </w:p>
    <w:p w14:paraId="605F6769" w14:textId="77777777" w:rsidR="00A8526B" w:rsidRPr="00313DDD" w:rsidRDefault="00A8526B" w:rsidP="00A8526B">
      <w:pPr>
        <w:pStyle w:val="Title"/>
        <w:jc w:val="center"/>
        <w:rPr>
          <w:rFonts w:ascii="Calibri" w:hAnsi="Calibri" w:cs="Calibri"/>
          <w:lang w:val="en-GB"/>
        </w:rPr>
      </w:pPr>
    </w:p>
    <w:p w14:paraId="470F1045" w14:textId="77777777" w:rsidR="00A8526B" w:rsidRPr="00313DDD" w:rsidRDefault="00A8526B" w:rsidP="00A8526B">
      <w:pPr>
        <w:pStyle w:val="Title"/>
        <w:jc w:val="center"/>
        <w:rPr>
          <w:rFonts w:ascii="Calibri" w:hAnsi="Calibri" w:cs="Calibri"/>
        </w:rPr>
      </w:pPr>
      <w:bookmarkStart w:id="3" w:name="_nb4rj4kbmsvs" w:colFirst="0" w:colLast="0"/>
      <w:bookmarkEnd w:id="3"/>
    </w:p>
    <w:p w14:paraId="27EFFAD7" w14:textId="77777777" w:rsidR="00A8526B" w:rsidRPr="00313DDD" w:rsidRDefault="00A8526B" w:rsidP="00A8526B">
      <w:pPr>
        <w:pStyle w:val="Subtitle"/>
        <w:rPr>
          <w:rFonts w:ascii="Calibri" w:hAnsi="Calibri" w:cs="Calibri"/>
          <w:sz w:val="32"/>
          <w:szCs w:val="32"/>
        </w:rPr>
      </w:pPr>
      <w:bookmarkStart w:id="4" w:name="_smzgijd2d2pb" w:colFirst="0" w:colLast="0"/>
      <w:bookmarkStart w:id="5" w:name="_h0kiqny43oi5" w:colFirst="0" w:colLast="0"/>
      <w:bookmarkStart w:id="6" w:name="_ybtqklmq5t2f" w:colFirst="0" w:colLast="0"/>
      <w:bookmarkEnd w:id="4"/>
      <w:bookmarkEnd w:id="5"/>
      <w:bookmarkEnd w:id="6"/>
    </w:p>
    <w:p w14:paraId="3C76C06E" w14:textId="77777777" w:rsidR="00A8526B" w:rsidRPr="00313DDD" w:rsidRDefault="00A8526B" w:rsidP="00A8526B">
      <w:pPr>
        <w:pStyle w:val="Subtitle"/>
        <w:rPr>
          <w:rFonts w:ascii="Calibri" w:hAnsi="Calibri" w:cs="Calibri"/>
          <w:sz w:val="32"/>
          <w:szCs w:val="32"/>
        </w:rPr>
      </w:pPr>
    </w:p>
    <w:p w14:paraId="32C109E3" w14:textId="77777777" w:rsidR="00A8526B" w:rsidRPr="00313DDD" w:rsidRDefault="00A8526B" w:rsidP="00A8526B">
      <w:pPr>
        <w:pStyle w:val="Subtitle"/>
        <w:rPr>
          <w:rFonts w:ascii="Calibri" w:hAnsi="Calibri" w:cs="Calibri"/>
          <w:sz w:val="32"/>
          <w:szCs w:val="32"/>
        </w:rPr>
      </w:pPr>
    </w:p>
    <w:p w14:paraId="32A51FB5" w14:textId="77777777" w:rsidR="00A8526B" w:rsidRPr="00313DDD" w:rsidRDefault="00A8526B" w:rsidP="00A8526B">
      <w:pPr>
        <w:pStyle w:val="Subtitle"/>
        <w:rPr>
          <w:rFonts w:ascii="Calibri" w:hAnsi="Calibri" w:cs="Calibri"/>
          <w:sz w:val="32"/>
          <w:szCs w:val="32"/>
        </w:rPr>
      </w:pPr>
    </w:p>
    <w:p w14:paraId="03BE3F38" w14:textId="77777777" w:rsidR="00A8526B" w:rsidRPr="00313DDD" w:rsidRDefault="00A8526B" w:rsidP="00A8526B">
      <w:pPr>
        <w:pStyle w:val="Subtitle"/>
        <w:rPr>
          <w:rFonts w:ascii="Calibri" w:hAnsi="Calibri" w:cs="Calibri"/>
          <w:sz w:val="32"/>
          <w:szCs w:val="32"/>
        </w:rPr>
      </w:pPr>
    </w:p>
    <w:p w14:paraId="771D8832" w14:textId="77777777" w:rsidR="00C1031B" w:rsidRDefault="00C1031B" w:rsidP="00C1031B">
      <w:pPr>
        <w:pStyle w:val="Subtitle"/>
        <w:jc w:val="center"/>
        <w:rPr>
          <w:rFonts w:ascii="Calibri" w:hAnsi="Calibri" w:cs="Calibri"/>
          <w:sz w:val="24"/>
          <w:szCs w:val="24"/>
        </w:rPr>
      </w:pPr>
      <w:r w:rsidRPr="00313DDD">
        <w:rPr>
          <w:rFonts w:ascii="Calibri" w:hAnsi="Calibri" w:cs="Calibri"/>
          <w:sz w:val="24"/>
          <w:szCs w:val="24"/>
        </w:rPr>
        <w:t>Morgane Gaudier - K230036</w:t>
      </w:r>
    </w:p>
    <w:p w14:paraId="4CC468E3" w14:textId="1FA3BABF" w:rsidR="00B37BC9" w:rsidRDefault="00B37BC9" w:rsidP="00B37BC9">
      <w:pPr>
        <w:pStyle w:val="Subtitle"/>
        <w:jc w:val="center"/>
        <w:rPr>
          <w:rFonts w:ascii="Calibri" w:hAnsi="Calibri" w:cs="Calibri"/>
          <w:sz w:val="24"/>
          <w:szCs w:val="24"/>
        </w:rPr>
      </w:pPr>
      <w:r>
        <w:rPr>
          <w:rFonts w:ascii="Calibri" w:hAnsi="Calibri" w:cs="Calibri"/>
          <w:sz w:val="24"/>
          <w:szCs w:val="24"/>
        </w:rPr>
        <w:t>Riaya Edy Widowaty – K230698</w:t>
      </w:r>
    </w:p>
    <w:p w14:paraId="16416B03" w14:textId="77777777" w:rsidR="00B37BC9" w:rsidRDefault="00B37BC9" w:rsidP="00B37BC9">
      <w:pPr>
        <w:pStyle w:val="Subtitle"/>
        <w:jc w:val="center"/>
        <w:rPr>
          <w:rFonts w:ascii="Calibri" w:hAnsi="Calibri" w:cs="Calibri"/>
          <w:sz w:val="24"/>
          <w:szCs w:val="24"/>
        </w:rPr>
      </w:pPr>
      <w:r>
        <w:rPr>
          <w:rFonts w:ascii="Calibri" w:hAnsi="Calibri" w:cs="Calibri"/>
          <w:sz w:val="24"/>
          <w:szCs w:val="24"/>
        </w:rPr>
        <w:t>Jeremy Weng Kit Hew- K230144</w:t>
      </w:r>
    </w:p>
    <w:p w14:paraId="67BE9F74" w14:textId="275758DE" w:rsidR="00C1031B" w:rsidRDefault="00C1031B" w:rsidP="00A8526B">
      <w:pPr>
        <w:pStyle w:val="Subtitle"/>
        <w:jc w:val="center"/>
        <w:rPr>
          <w:rFonts w:ascii="Calibri" w:hAnsi="Calibri" w:cs="Calibri"/>
          <w:sz w:val="24"/>
          <w:szCs w:val="24"/>
        </w:rPr>
      </w:pPr>
      <w:r>
        <w:rPr>
          <w:rFonts w:ascii="Calibri" w:hAnsi="Calibri" w:cs="Calibri"/>
          <w:sz w:val="24"/>
          <w:szCs w:val="24"/>
        </w:rPr>
        <w:t>Felix</w:t>
      </w:r>
      <w:r w:rsidR="00AF303C">
        <w:rPr>
          <w:rFonts w:ascii="Calibri" w:hAnsi="Calibri" w:cs="Calibri"/>
          <w:sz w:val="24"/>
          <w:szCs w:val="24"/>
        </w:rPr>
        <w:t xml:space="preserve"> Tandiono</w:t>
      </w:r>
      <w:r w:rsidR="0001158F">
        <w:rPr>
          <w:rFonts w:ascii="Calibri" w:hAnsi="Calibri" w:cs="Calibri"/>
          <w:sz w:val="24"/>
          <w:szCs w:val="24"/>
        </w:rPr>
        <w:t xml:space="preserve"> </w:t>
      </w:r>
      <w:r w:rsidR="0085161D">
        <w:rPr>
          <w:rFonts w:ascii="Calibri" w:hAnsi="Calibri" w:cs="Calibri"/>
          <w:sz w:val="24"/>
          <w:szCs w:val="24"/>
        </w:rPr>
        <w:t>–</w:t>
      </w:r>
      <w:r w:rsidR="0001158F">
        <w:rPr>
          <w:rFonts w:ascii="Calibri" w:hAnsi="Calibri" w:cs="Calibri"/>
          <w:sz w:val="24"/>
          <w:szCs w:val="24"/>
        </w:rPr>
        <w:t xml:space="preserve"> </w:t>
      </w:r>
      <w:r w:rsidR="0085161D">
        <w:rPr>
          <w:rFonts w:ascii="Calibri" w:hAnsi="Calibri" w:cs="Calibri"/>
          <w:sz w:val="24"/>
          <w:szCs w:val="24"/>
        </w:rPr>
        <w:t>K201106</w:t>
      </w:r>
    </w:p>
    <w:p w14:paraId="3647B352" w14:textId="78A4C968" w:rsidR="00A8526B" w:rsidRPr="00C1031B" w:rsidRDefault="00C1031B" w:rsidP="00C1031B">
      <w:pPr>
        <w:pStyle w:val="Subtitle"/>
        <w:jc w:val="center"/>
        <w:rPr>
          <w:rFonts w:ascii="Calibri" w:hAnsi="Calibri" w:cs="Calibri"/>
          <w:sz w:val="24"/>
          <w:szCs w:val="24"/>
        </w:rPr>
      </w:pPr>
      <w:r>
        <w:rPr>
          <w:rFonts w:ascii="Calibri" w:hAnsi="Calibri" w:cs="Calibri"/>
          <w:sz w:val="24"/>
          <w:szCs w:val="24"/>
        </w:rPr>
        <w:t>Nitesh</w:t>
      </w:r>
      <w:bookmarkStart w:id="7" w:name="_qv3zsf3y2tg8" w:colFirst="0" w:colLast="0"/>
      <w:bookmarkStart w:id="8" w:name="_wwgm2oiulg3u" w:colFirst="0" w:colLast="0"/>
      <w:bookmarkEnd w:id="7"/>
      <w:bookmarkEnd w:id="8"/>
      <w:r w:rsidR="00AF303C">
        <w:rPr>
          <w:rFonts w:ascii="Calibri" w:hAnsi="Calibri" w:cs="Calibri"/>
          <w:sz w:val="24"/>
          <w:szCs w:val="24"/>
        </w:rPr>
        <w:t xml:space="preserve"> </w:t>
      </w:r>
      <w:r w:rsidR="00B37BC9">
        <w:rPr>
          <w:rFonts w:ascii="Calibri" w:hAnsi="Calibri" w:cs="Calibri"/>
          <w:sz w:val="24"/>
          <w:szCs w:val="24"/>
        </w:rPr>
        <w:t>Khadka</w:t>
      </w:r>
      <w:r w:rsidR="000A5B53">
        <w:rPr>
          <w:rFonts w:ascii="Calibri" w:hAnsi="Calibri" w:cs="Calibri"/>
          <w:sz w:val="24"/>
          <w:szCs w:val="24"/>
        </w:rPr>
        <w:t xml:space="preserve"> </w:t>
      </w:r>
      <w:r w:rsidR="0005054E">
        <w:rPr>
          <w:rFonts w:ascii="Calibri" w:hAnsi="Calibri" w:cs="Calibri"/>
          <w:sz w:val="24"/>
          <w:szCs w:val="24"/>
        </w:rPr>
        <w:t>–</w:t>
      </w:r>
      <w:r w:rsidR="000A5B53">
        <w:rPr>
          <w:rFonts w:ascii="Calibri" w:hAnsi="Calibri" w:cs="Calibri"/>
          <w:sz w:val="24"/>
          <w:szCs w:val="24"/>
        </w:rPr>
        <w:t xml:space="preserve"> K</w:t>
      </w:r>
      <w:r w:rsidR="0005054E">
        <w:rPr>
          <w:rFonts w:ascii="Calibri" w:hAnsi="Calibri" w:cs="Calibri"/>
          <w:sz w:val="24"/>
          <w:szCs w:val="24"/>
        </w:rPr>
        <w:t>231074</w:t>
      </w:r>
    </w:p>
    <w:p w14:paraId="77B72262" w14:textId="77777777" w:rsidR="00A8526B" w:rsidRDefault="00A8526B" w:rsidP="00A8526B">
      <w:pPr>
        <w:pStyle w:val="Heading1"/>
      </w:pPr>
      <w:bookmarkStart w:id="9" w:name="_69yzszwy5x55" w:colFirst="0" w:colLast="0"/>
      <w:bookmarkEnd w:id="9"/>
      <w:r>
        <w:br w:type="page"/>
      </w:r>
    </w:p>
    <w:p w14:paraId="5A1C430D" w14:textId="60C449FC" w:rsidR="00097C1C" w:rsidRPr="000D0BDF" w:rsidRDefault="00A8526B">
      <w:pPr>
        <w:rPr>
          <w:rFonts w:ascii="Calibri" w:hAnsi="Calibri" w:cs="Calibri"/>
          <w:color w:val="153D63" w:themeColor="text2" w:themeTint="E6"/>
          <w:sz w:val="40"/>
          <w:szCs w:val="40"/>
        </w:rPr>
      </w:pPr>
      <w:r w:rsidRPr="000D0BDF">
        <w:rPr>
          <w:rFonts w:ascii="Calibri" w:hAnsi="Calibri" w:cs="Calibri"/>
          <w:color w:val="153D63" w:themeColor="text2" w:themeTint="E6"/>
          <w:sz w:val="40"/>
          <w:szCs w:val="40"/>
        </w:rPr>
        <w:lastRenderedPageBreak/>
        <w:t>Table of content</w:t>
      </w:r>
    </w:p>
    <w:p w14:paraId="4825F21A" w14:textId="19A88175" w:rsidR="009C5834" w:rsidRDefault="007A54EF">
      <w:pPr>
        <w:pStyle w:val="TOC1"/>
        <w:tabs>
          <w:tab w:val="left" w:pos="480"/>
          <w:tab w:val="right" w:leader="dot" w:pos="9016"/>
        </w:tabs>
        <w:rPr>
          <w:rFonts w:eastAsiaTheme="minorEastAsia"/>
          <w:b w:val="0"/>
          <w:bCs w:val="0"/>
          <w:caps w:val="0"/>
          <w:noProof/>
          <w:sz w:val="24"/>
          <w:szCs w:val="24"/>
          <w:lang w:eastAsia="en-GB"/>
        </w:rPr>
      </w:pPr>
      <w:r w:rsidRPr="000828AE">
        <w:rPr>
          <w:rFonts w:ascii="Calibri" w:hAnsi="Calibri" w:cs="Calibri"/>
          <w:color w:val="153D63" w:themeColor="text2" w:themeTint="E6"/>
          <w:sz w:val="40"/>
          <w:szCs w:val="40"/>
        </w:rPr>
        <w:fldChar w:fldCharType="begin"/>
      </w:r>
      <w:r w:rsidRPr="000828AE">
        <w:rPr>
          <w:rFonts w:ascii="Calibri" w:hAnsi="Calibri" w:cs="Calibri"/>
          <w:color w:val="153D63" w:themeColor="text2" w:themeTint="E6"/>
          <w:sz w:val="40"/>
          <w:szCs w:val="40"/>
        </w:rPr>
        <w:instrText xml:space="preserve"> TOC \o "1-3" \h \z \u </w:instrText>
      </w:r>
      <w:r w:rsidRPr="000828AE">
        <w:rPr>
          <w:rFonts w:ascii="Calibri" w:hAnsi="Calibri" w:cs="Calibri"/>
          <w:color w:val="153D63" w:themeColor="text2" w:themeTint="E6"/>
          <w:sz w:val="40"/>
          <w:szCs w:val="40"/>
        </w:rPr>
        <w:fldChar w:fldCharType="separate"/>
      </w:r>
      <w:hyperlink w:anchor="_Toc204677319" w:history="1">
        <w:r w:rsidR="009C5834" w:rsidRPr="001D0679">
          <w:rPr>
            <w:rStyle w:val="Hyperlink"/>
            <w:rFonts w:ascii="Calibri" w:hAnsi="Calibri" w:cs="Calibri"/>
            <w:noProof/>
          </w:rPr>
          <w:t>1.</w:t>
        </w:r>
        <w:r w:rsidR="009C5834">
          <w:rPr>
            <w:rFonts w:eastAsiaTheme="minorEastAsia"/>
            <w:b w:val="0"/>
            <w:bCs w:val="0"/>
            <w:caps w:val="0"/>
            <w:noProof/>
            <w:sz w:val="24"/>
            <w:szCs w:val="24"/>
            <w:lang w:eastAsia="en-GB"/>
          </w:rPr>
          <w:tab/>
        </w:r>
        <w:r w:rsidR="009C5834" w:rsidRPr="001D0679">
          <w:rPr>
            <w:rStyle w:val="Hyperlink"/>
            <w:rFonts w:ascii="Calibri" w:hAnsi="Calibri" w:cs="Calibri"/>
            <w:noProof/>
          </w:rPr>
          <w:t>Project Charter - Nitesh</w:t>
        </w:r>
        <w:r w:rsidR="009C5834">
          <w:rPr>
            <w:noProof/>
            <w:webHidden/>
          </w:rPr>
          <w:tab/>
        </w:r>
        <w:r w:rsidR="009C5834">
          <w:rPr>
            <w:noProof/>
            <w:webHidden/>
          </w:rPr>
          <w:fldChar w:fldCharType="begin"/>
        </w:r>
        <w:r w:rsidR="009C5834">
          <w:rPr>
            <w:noProof/>
            <w:webHidden/>
          </w:rPr>
          <w:instrText xml:space="preserve"> PAGEREF _Toc204677319 \h </w:instrText>
        </w:r>
        <w:r w:rsidR="009C5834">
          <w:rPr>
            <w:noProof/>
            <w:webHidden/>
          </w:rPr>
        </w:r>
        <w:r w:rsidR="009C5834">
          <w:rPr>
            <w:noProof/>
            <w:webHidden/>
          </w:rPr>
          <w:fldChar w:fldCharType="separate"/>
        </w:r>
        <w:r w:rsidR="009C5834">
          <w:rPr>
            <w:noProof/>
            <w:webHidden/>
          </w:rPr>
          <w:t>1</w:t>
        </w:r>
        <w:r w:rsidR="009C5834">
          <w:rPr>
            <w:noProof/>
            <w:webHidden/>
          </w:rPr>
          <w:fldChar w:fldCharType="end"/>
        </w:r>
      </w:hyperlink>
    </w:p>
    <w:p w14:paraId="72C599EC" w14:textId="4009895F"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20" w:history="1">
        <w:r w:rsidRPr="001D0679">
          <w:rPr>
            <w:rStyle w:val="Hyperlink"/>
            <w:rFonts w:ascii="Calibri" w:hAnsi="Calibri" w:cs="Calibri"/>
            <w:noProof/>
          </w:rPr>
          <w:t>2.</w:t>
        </w:r>
        <w:r>
          <w:rPr>
            <w:rFonts w:eastAsiaTheme="minorEastAsia"/>
            <w:b w:val="0"/>
            <w:bCs w:val="0"/>
            <w:caps w:val="0"/>
            <w:noProof/>
            <w:sz w:val="24"/>
            <w:szCs w:val="24"/>
            <w:lang w:eastAsia="en-GB"/>
          </w:rPr>
          <w:tab/>
        </w:r>
        <w:r w:rsidRPr="001D0679">
          <w:rPr>
            <w:rStyle w:val="Hyperlink"/>
            <w:rFonts w:ascii="Calibri" w:hAnsi="Calibri" w:cs="Calibri"/>
            <w:noProof/>
          </w:rPr>
          <w:t>Project Description - Nitesh</w:t>
        </w:r>
        <w:r>
          <w:rPr>
            <w:noProof/>
            <w:webHidden/>
          </w:rPr>
          <w:tab/>
        </w:r>
        <w:r>
          <w:rPr>
            <w:noProof/>
            <w:webHidden/>
          </w:rPr>
          <w:fldChar w:fldCharType="begin"/>
        </w:r>
        <w:r>
          <w:rPr>
            <w:noProof/>
            <w:webHidden/>
          </w:rPr>
          <w:instrText xml:space="preserve"> PAGEREF _Toc204677320 \h </w:instrText>
        </w:r>
        <w:r>
          <w:rPr>
            <w:noProof/>
            <w:webHidden/>
          </w:rPr>
        </w:r>
        <w:r>
          <w:rPr>
            <w:noProof/>
            <w:webHidden/>
          </w:rPr>
          <w:fldChar w:fldCharType="separate"/>
        </w:r>
        <w:r>
          <w:rPr>
            <w:noProof/>
            <w:webHidden/>
          </w:rPr>
          <w:t>3</w:t>
        </w:r>
        <w:r>
          <w:rPr>
            <w:noProof/>
            <w:webHidden/>
          </w:rPr>
          <w:fldChar w:fldCharType="end"/>
        </w:r>
      </w:hyperlink>
    </w:p>
    <w:p w14:paraId="21AEE1B5" w14:textId="7EF13EBB"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1" w:history="1">
        <w:r w:rsidRPr="001D0679">
          <w:rPr>
            <w:rStyle w:val="Hyperlink"/>
            <w:noProof/>
          </w:rPr>
          <w:t>2.1.</w:t>
        </w:r>
        <w:r>
          <w:rPr>
            <w:rFonts w:eastAsiaTheme="minorEastAsia"/>
            <w:smallCaps w:val="0"/>
            <w:noProof/>
            <w:sz w:val="24"/>
            <w:szCs w:val="24"/>
            <w:lang w:eastAsia="en-GB"/>
          </w:rPr>
          <w:tab/>
        </w:r>
        <w:r w:rsidRPr="001D0679">
          <w:rPr>
            <w:rStyle w:val="Hyperlink"/>
            <w:noProof/>
          </w:rPr>
          <w:t>Problem Statement</w:t>
        </w:r>
        <w:r>
          <w:rPr>
            <w:noProof/>
            <w:webHidden/>
          </w:rPr>
          <w:tab/>
        </w:r>
        <w:r>
          <w:rPr>
            <w:noProof/>
            <w:webHidden/>
          </w:rPr>
          <w:fldChar w:fldCharType="begin"/>
        </w:r>
        <w:r>
          <w:rPr>
            <w:noProof/>
            <w:webHidden/>
          </w:rPr>
          <w:instrText xml:space="preserve"> PAGEREF _Toc204677321 \h </w:instrText>
        </w:r>
        <w:r>
          <w:rPr>
            <w:noProof/>
            <w:webHidden/>
          </w:rPr>
        </w:r>
        <w:r>
          <w:rPr>
            <w:noProof/>
            <w:webHidden/>
          </w:rPr>
          <w:fldChar w:fldCharType="separate"/>
        </w:r>
        <w:r>
          <w:rPr>
            <w:noProof/>
            <w:webHidden/>
          </w:rPr>
          <w:t>3</w:t>
        </w:r>
        <w:r>
          <w:rPr>
            <w:noProof/>
            <w:webHidden/>
          </w:rPr>
          <w:fldChar w:fldCharType="end"/>
        </w:r>
      </w:hyperlink>
    </w:p>
    <w:p w14:paraId="4D1590AE" w14:textId="1658001F"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2" w:history="1">
        <w:r w:rsidRPr="001D0679">
          <w:rPr>
            <w:rStyle w:val="Hyperlink"/>
            <w:noProof/>
          </w:rPr>
          <w:t>2.2.</w:t>
        </w:r>
        <w:r>
          <w:rPr>
            <w:rFonts w:eastAsiaTheme="minorEastAsia"/>
            <w:smallCaps w:val="0"/>
            <w:noProof/>
            <w:sz w:val="24"/>
            <w:szCs w:val="24"/>
            <w:lang w:eastAsia="en-GB"/>
          </w:rPr>
          <w:tab/>
        </w:r>
        <w:r w:rsidRPr="001D0679">
          <w:rPr>
            <w:rStyle w:val="Hyperlink"/>
            <w:noProof/>
          </w:rPr>
          <w:t>Purpose and Objectives</w:t>
        </w:r>
        <w:r>
          <w:rPr>
            <w:noProof/>
            <w:webHidden/>
          </w:rPr>
          <w:tab/>
        </w:r>
        <w:r>
          <w:rPr>
            <w:noProof/>
            <w:webHidden/>
          </w:rPr>
          <w:fldChar w:fldCharType="begin"/>
        </w:r>
        <w:r>
          <w:rPr>
            <w:noProof/>
            <w:webHidden/>
          </w:rPr>
          <w:instrText xml:space="preserve"> PAGEREF _Toc204677322 \h </w:instrText>
        </w:r>
        <w:r>
          <w:rPr>
            <w:noProof/>
            <w:webHidden/>
          </w:rPr>
        </w:r>
        <w:r>
          <w:rPr>
            <w:noProof/>
            <w:webHidden/>
          </w:rPr>
          <w:fldChar w:fldCharType="separate"/>
        </w:r>
        <w:r>
          <w:rPr>
            <w:noProof/>
            <w:webHidden/>
          </w:rPr>
          <w:t>4</w:t>
        </w:r>
        <w:r>
          <w:rPr>
            <w:noProof/>
            <w:webHidden/>
          </w:rPr>
          <w:fldChar w:fldCharType="end"/>
        </w:r>
      </w:hyperlink>
    </w:p>
    <w:p w14:paraId="4F5C3854" w14:textId="097B1B5C"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3" w:history="1">
        <w:r w:rsidRPr="001D0679">
          <w:rPr>
            <w:rStyle w:val="Hyperlink"/>
            <w:noProof/>
          </w:rPr>
          <w:t>2.3.</w:t>
        </w:r>
        <w:r>
          <w:rPr>
            <w:rFonts w:eastAsiaTheme="minorEastAsia"/>
            <w:smallCaps w:val="0"/>
            <w:noProof/>
            <w:sz w:val="24"/>
            <w:szCs w:val="24"/>
            <w:lang w:eastAsia="en-GB"/>
          </w:rPr>
          <w:tab/>
        </w:r>
        <w:r w:rsidRPr="001D0679">
          <w:rPr>
            <w:rStyle w:val="Hyperlink"/>
            <w:noProof/>
          </w:rPr>
          <w:t>Stakeholders</w:t>
        </w:r>
        <w:r>
          <w:rPr>
            <w:noProof/>
            <w:webHidden/>
          </w:rPr>
          <w:tab/>
        </w:r>
        <w:r>
          <w:rPr>
            <w:noProof/>
            <w:webHidden/>
          </w:rPr>
          <w:fldChar w:fldCharType="begin"/>
        </w:r>
        <w:r>
          <w:rPr>
            <w:noProof/>
            <w:webHidden/>
          </w:rPr>
          <w:instrText xml:space="preserve"> PAGEREF _Toc204677323 \h </w:instrText>
        </w:r>
        <w:r>
          <w:rPr>
            <w:noProof/>
            <w:webHidden/>
          </w:rPr>
        </w:r>
        <w:r>
          <w:rPr>
            <w:noProof/>
            <w:webHidden/>
          </w:rPr>
          <w:fldChar w:fldCharType="separate"/>
        </w:r>
        <w:r>
          <w:rPr>
            <w:noProof/>
            <w:webHidden/>
          </w:rPr>
          <w:t>4</w:t>
        </w:r>
        <w:r>
          <w:rPr>
            <w:noProof/>
            <w:webHidden/>
          </w:rPr>
          <w:fldChar w:fldCharType="end"/>
        </w:r>
      </w:hyperlink>
    </w:p>
    <w:p w14:paraId="1FE9D58B" w14:textId="597A82FF"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4" w:history="1">
        <w:r w:rsidRPr="001D0679">
          <w:rPr>
            <w:rStyle w:val="Hyperlink"/>
            <w:noProof/>
          </w:rPr>
          <w:t>2.4.</w:t>
        </w:r>
        <w:r>
          <w:rPr>
            <w:rFonts w:eastAsiaTheme="minorEastAsia"/>
            <w:smallCaps w:val="0"/>
            <w:noProof/>
            <w:sz w:val="24"/>
            <w:szCs w:val="24"/>
            <w:lang w:eastAsia="en-GB"/>
          </w:rPr>
          <w:tab/>
        </w:r>
        <w:r w:rsidRPr="001D0679">
          <w:rPr>
            <w:rStyle w:val="Hyperlink"/>
            <w:noProof/>
          </w:rPr>
          <w:t>Required Project Team</w:t>
        </w:r>
        <w:r>
          <w:rPr>
            <w:noProof/>
            <w:webHidden/>
          </w:rPr>
          <w:tab/>
        </w:r>
        <w:r>
          <w:rPr>
            <w:noProof/>
            <w:webHidden/>
          </w:rPr>
          <w:fldChar w:fldCharType="begin"/>
        </w:r>
        <w:r>
          <w:rPr>
            <w:noProof/>
            <w:webHidden/>
          </w:rPr>
          <w:instrText xml:space="preserve"> PAGEREF _Toc204677324 \h </w:instrText>
        </w:r>
        <w:r>
          <w:rPr>
            <w:noProof/>
            <w:webHidden/>
          </w:rPr>
        </w:r>
        <w:r>
          <w:rPr>
            <w:noProof/>
            <w:webHidden/>
          </w:rPr>
          <w:fldChar w:fldCharType="separate"/>
        </w:r>
        <w:r>
          <w:rPr>
            <w:noProof/>
            <w:webHidden/>
          </w:rPr>
          <w:t>4</w:t>
        </w:r>
        <w:r>
          <w:rPr>
            <w:noProof/>
            <w:webHidden/>
          </w:rPr>
          <w:fldChar w:fldCharType="end"/>
        </w:r>
      </w:hyperlink>
    </w:p>
    <w:p w14:paraId="68B205F8" w14:textId="43808D1F"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25" w:history="1">
        <w:r w:rsidRPr="001D0679">
          <w:rPr>
            <w:rStyle w:val="Hyperlink"/>
            <w:rFonts w:ascii="Calibri" w:hAnsi="Calibri" w:cs="Calibri"/>
            <w:noProof/>
          </w:rPr>
          <w:t>3.</w:t>
        </w:r>
        <w:r>
          <w:rPr>
            <w:rFonts w:eastAsiaTheme="minorEastAsia"/>
            <w:b w:val="0"/>
            <w:bCs w:val="0"/>
            <w:caps w:val="0"/>
            <w:noProof/>
            <w:sz w:val="24"/>
            <w:szCs w:val="24"/>
            <w:lang w:eastAsia="en-GB"/>
          </w:rPr>
          <w:tab/>
        </w:r>
        <w:r w:rsidRPr="001D0679">
          <w:rPr>
            <w:rStyle w:val="Hyperlink"/>
            <w:rFonts w:ascii="Calibri" w:hAnsi="Calibri" w:cs="Calibri"/>
            <w:noProof/>
          </w:rPr>
          <w:t>Scope and Key Deliverables - Ria</w:t>
        </w:r>
        <w:r>
          <w:rPr>
            <w:noProof/>
            <w:webHidden/>
          </w:rPr>
          <w:tab/>
        </w:r>
        <w:r>
          <w:rPr>
            <w:noProof/>
            <w:webHidden/>
          </w:rPr>
          <w:fldChar w:fldCharType="begin"/>
        </w:r>
        <w:r>
          <w:rPr>
            <w:noProof/>
            <w:webHidden/>
          </w:rPr>
          <w:instrText xml:space="preserve"> PAGEREF _Toc204677325 \h </w:instrText>
        </w:r>
        <w:r>
          <w:rPr>
            <w:noProof/>
            <w:webHidden/>
          </w:rPr>
        </w:r>
        <w:r>
          <w:rPr>
            <w:noProof/>
            <w:webHidden/>
          </w:rPr>
          <w:fldChar w:fldCharType="separate"/>
        </w:r>
        <w:r>
          <w:rPr>
            <w:noProof/>
            <w:webHidden/>
          </w:rPr>
          <w:t>5</w:t>
        </w:r>
        <w:r>
          <w:rPr>
            <w:noProof/>
            <w:webHidden/>
          </w:rPr>
          <w:fldChar w:fldCharType="end"/>
        </w:r>
      </w:hyperlink>
    </w:p>
    <w:p w14:paraId="109BD815" w14:textId="2234074E"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6" w:history="1">
        <w:r w:rsidRPr="001D0679">
          <w:rPr>
            <w:rStyle w:val="Hyperlink"/>
            <w:noProof/>
          </w:rPr>
          <w:t>3.1.</w:t>
        </w:r>
        <w:r>
          <w:rPr>
            <w:rFonts w:eastAsiaTheme="minorEastAsia"/>
            <w:smallCaps w:val="0"/>
            <w:noProof/>
            <w:sz w:val="24"/>
            <w:szCs w:val="24"/>
            <w:lang w:eastAsia="en-GB"/>
          </w:rPr>
          <w:tab/>
        </w:r>
        <w:r w:rsidRPr="001D0679">
          <w:rPr>
            <w:rStyle w:val="Hyperlink"/>
            <w:noProof/>
          </w:rPr>
          <w:t>Scope Statement</w:t>
        </w:r>
        <w:r>
          <w:rPr>
            <w:noProof/>
            <w:webHidden/>
          </w:rPr>
          <w:tab/>
        </w:r>
        <w:r>
          <w:rPr>
            <w:noProof/>
            <w:webHidden/>
          </w:rPr>
          <w:fldChar w:fldCharType="begin"/>
        </w:r>
        <w:r>
          <w:rPr>
            <w:noProof/>
            <w:webHidden/>
          </w:rPr>
          <w:instrText xml:space="preserve"> PAGEREF _Toc204677326 \h </w:instrText>
        </w:r>
        <w:r>
          <w:rPr>
            <w:noProof/>
            <w:webHidden/>
          </w:rPr>
        </w:r>
        <w:r>
          <w:rPr>
            <w:noProof/>
            <w:webHidden/>
          </w:rPr>
          <w:fldChar w:fldCharType="separate"/>
        </w:r>
        <w:r>
          <w:rPr>
            <w:noProof/>
            <w:webHidden/>
          </w:rPr>
          <w:t>5</w:t>
        </w:r>
        <w:r>
          <w:rPr>
            <w:noProof/>
            <w:webHidden/>
          </w:rPr>
          <w:fldChar w:fldCharType="end"/>
        </w:r>
      </w:hyperlink>
    </w:p>
    <w:p w14:paraId="45BD6110" w14:textId="0F2E8E32"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7" w:history="1">
        <w:r w:rsidRPr="001D0679">
          <w:rPr>
            <w:rStyle w:val="Hyperlink"/>
            <w:noProof/>
          </w:rPr>
          <w:t>3.2.</w:t>
        </w:r>
        <w:r>
          <w:rPr>
            <w:rFonts w:eastAsiaTheme="minorEastAsia"/>
            <w:smallCaps w:val="0"/>
            <w:noProof/>
            <w:sz w:val="24"/>
            <w:szCs w:val="24"/>
            <w:lang w:eastAsia="en-GB"/>
          </w:rPr>
          <w:tab/>
        </w:r>
        <w:r w:rsidRPr="001D0679">
          <w:rPr>
            <w:rStyle w:val="Hyperlink"/>
            <w:noProof/>
          </w:rPr>
          <w:t>Key Deliverables</w:t>
        </w:r>
        <w:r>
          <w:rPr>
            <w:noProof/>
            <w:webHidden/>
          </w:rPr>
          <w:tab/>
        </w:r>
        <w:r>
          <w:rPr>
            <w:noProof/>
            <w:webHidden/>
          </w:rPr>
          <w:fldChar w:fldCharType="begin"/>
        </w:r>
        <w:r>
          <w:rPr>
            <w:noProof/>
            <w:webHidden/>
          </w:rPr>
          <w:instrText xml:space="preserve"> PAGEREF _Toc204677327 \h </w:instrText>
        </w:r>
        <w:r>
          <w:rPr>
            <w:noProof/>
            <w:webHidden/>
          </w:rPr>
        </w:r>
        <w:r>
          <w:rPr>
            <w:noProof/>
            <w:webHidden/>
          </w:rPr>
          <w:fldChar w:fldCharType="separate"/>
        </w:r>
        <w:r>
          <w:rPr>
            <w:noProof/>
            <w:webHidden/>
          </w:rPr>
          <w:t>6</w:t>
        </w:r>
        <w:r>
          <w:rPr>
            <w:noProof/>
            <w:webHidden/>
          </w:rPr>
          <w:fldChar w:fldCharType="end"/>
        </w:r>
      </w:hyperlink>
    </w:p>
    <w:p w14:paraId="0D418EF0" w14:textId="2BFC9D92"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28" w:history="1">
        <w:r w:rsidRPr="001D0679">
          <w:rPr>
            <w:rStyle w:val="Hyperlink"/>
            <w:rFonts w:ascii="Calibri" w:hAnsi="Calibri" w:cs="Calibri"/>
            <w:noProof/>
          </w:rPr>
          <w:t>4.</w:t>
        </w:r>
        <w:r>
          <w:rPr>
            <w:rFonts w:eastAsiaTheme="minorEastAsia"/>
            <w:b w:val="0"/>
            <w:bCs w:val="0"/>
            <w:caps w:val="0"/>
            <w:noProof/>
            <w:sz w:val="24"/>
            <w:szCs w:val="24"/>
            <w:lang w:eastAsia="en-GB"/>
          </w:rPr>
          <w:tab/>
        </w:r>
        <w:r w:rsidRPr="001D0679">
          <w:rPr>
            <w:rStyle w:val="Hyperlink"/>
            <w:rFonts w:ascii="Calibri" w:hAnsi="Calibri" w:cs="Calibri"/>
            <w:noProof/>
          </w:rPr>
          <w:t>Project Milestones - Jeremy</w:t>
        </w:r>
        <w:r>
          <w:rPr>
            <w:noProof/>
            <w:webHidden/>
          </w:rPr>
          <w:tab/>
        </w:r>
        <w:r>
          <w:rPr>
            <w:noProof/>
            <w:webHidden/>
          </w:rPr>
          <w:fldChar w:fldCharType="begin"/>
        </w:r>
        <w:r>
          <w:rPr>
            <w:noProof/>
            <w:webHidden/>
          </w:rPr>
          <w:instrText xml:space="preserve"> PAGEREF _Toc204677328 \h </w:instrText>
        </w:r>
        <w:r>
          <w:rPr>
            <w:noProof/>
            <w:webHidden/>
          </w:rPr>
        </w:r>
        <w:r>
          <w:rPr>
            <w:noProof/>
            <w:webHidden/>
          </w:rPr>
          <w:fldChar w:fldCharType="separate"/>
        </w:r>
        <w:r>
          <w:rPr>
            <w:noProof/>
            <w:webHidden/>
          </w:rPr>
          <w:t>6</w:t>
        </w:r>
        <w:r>
          <w:rPr>
            <w:noProof/>
            <w:webHidden/>
          </w:rPr>
          <w:fldChar w:fldCharType="end"/>
        </w:r>
      </w:hyperlink>
    </w:p>
    <w:p w14:paraId="271544C9" w14:textId="4AF5FCEB" w:rsidR="009C5834" w:rsidRDefault="009C5834">
      <w:pPr>
        <w:pStyle w:val="TOC2"/>
        <w:tabs>
          <w:tab w:val="left" w:pos="960"/>
          <w:tab w:val="right" w:leader="dot" w:pos="9016"/>
        </w:tabs>
        <w:rPr>
          <w:rFonts w:eastAsiaTheme="minorEastAsia"/>
          <w:smallCaps w:val="0"/>
          <w:noProof/>
          <w:sz w:val="24"/>
          <w:szCs w:val="24"/>
          <w:lang w:eastAsia="en-GB"/>
        </w:rPr>
      </w:pPr>
      <w:hyperlink w:anchor="_Toc204677329" w:history="1">
        <w:r w:rsidRPr="001D0679">
          <w:rPr>
            <w:rStyle w:val="Hyperlink"/>
            <w:noProof/>
          </w:rPr>
          <w:t>4.1.</w:t>
        </w:r>
        <w:r>
          <w:rPr>
            <w:rFonts w:eastAsiaTheme="minorEastAsia"/>
            <w:smallCaps w:val="0"/>
            <w:noProof/>
            <w:sz w:val="24"/>
            <w:szCs w:val="24"/>
            <w:lang w:eastAsia="en-GB"/>
          </w:rPr>
          <w:tab/>
        </w:r>
        <w:r w:rsidRPr="001D0679">
          <w:rPr>
            <w:rStyle w:val="Hyperlink"/>
            <w:noProof/>
          </w:rPr>
          <w:t>Initiate Milestone</w:t>
        </w:r>
        <w:r>
          <w:rPr>
            <w:noProof/>
            <w:webHidden/>
          </w:rPr>
          <w:tab/>
        </w:r>
        <w:r>
          <w:rPr>
            <w:noProof/>
            <w:webHidden/>
          </w:rPr>
          <w:fldChar w:fldCharType="begin"/>
        </w:r>
        <w:r>
          <w:rPr>
            <w:noProof/>
            <w:webHidden/>
          </w:rPr>
          <w:instrText xml:space="preserve"> PAGEREF _Toc204677329 \h </w:instrText>
        </w:r>
        <w:r>
          <w:rPr>
            <w:noProof/>
            <w:webHidden/>
          </w:rPr>
        </w:r>
        <w:r>
          <w:rPr>
            <w:noProof/>
            <w:webHidden/>
          </w:rPr>
          <w:fldChar w:fldCharType="separate"/>
        </w:r>
        <w:r>
          <w:rPr>
            <w:noProof/>
            <w:webHidden/>
          </w:rPr>
          <w:t>7</w:t>
        </w:r>
        <w:r>
          <w:rPr>
            <w:noProof/>
            <w:webHidden/>
          </w:rPr>
          <w:fldChar w:fldCharType="end"/>
        </w:r>
      </w:hyperlink>
    </w:p>
    <w:p w14:paraId="75FCA450" w14:textId="18C14C79"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0" w:history="1">
        <w:r w:rsidRPr="001D0679">
          <w:rPr>
            <w:rStyle w:val="Hyperlink"/>
            <w:noProof/>
          </w:rPr>
          <w:t>4.2.</w:t>
        </w:r>
        <w:r>
          <w:rPr>
            <w:rFonts w:eastAsiaTheme="minorEastAsia"/>
            <w:smallCaps w:val="0"/>
            <w:noProof/>
            <w:sz w:val="24"/>
            <w:szCs w:val="24"/>
            <w:lang w:eastAsia="en-GB"/>
          </w:rPr>
          <w:tab/>
        </w:r>
        <w:r w:rsidRPr="001D0679">
          <w:rPr>
            <w:rStyle w:val="Hyperlink"/>
            <w:noProof/>
          </w:rPr>
          <w:t>Plan</w:t>
        </w:r>
        <w:r>
          <w:rPr>
            <w:noProof/>
            <w:webHidden/>
          </w:rPr>
          <w:tab/>
        </w:r>
        <w:r>
          <w:rPr>
            <w:noProof/>
            <w:webHidden/>
          </w:rPr>
          <w:fldChar w:fldCharType="begin"/>
        </w:r>
        <w:r>
          <w:rPr>
            <w:noProof/>
            <w:webHidden/>
          </w:rPr>
          <w:instrText xml:space="preserve"> PAGEREF _Toc204677330 \h </w:instrText>
        </w:r>
        <w:r>
          <w:rPr>
            <w:noProof/>
            <w:webHidden/>
          </w:rPr>
        </w:r>
        <w:r>
          <w:rPr>
            <w:noProof/>
            <w:webHidden/>
          </w:rPr>
          <w:fldChar w:fldCharType="separate"/>
        </w:r>
        <w:r>
          <w:rPr>
            <w:noProof/>
            <w:webHidden/>
          </w:rPr>
          <w:t>7</w:t>
        </w:r>
        <w:r>
          <w:rPr>
            <w:noProof/>
            <w:webHidden/>
          </w:rPr>
          <w:fldChar w:fldCharType="end"/>
        </w:r>
      </w:hyperlink>
    </w:p>
    <w:p w14:paraId="78389455" w14:textId="62B296C7"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1" w:history="1">
        <w:r w:rsidRPr="001D0679">
          <w:rPr>
            <w:rStyle w:val="Hyperlink"/>
            <w:noProof/>
          </w:rPr>
          <w:t>4.3.</w:t>
        </w:r>
        <w:r>
          <w:rPr>
            <w:rFonts w:eastAsiaTheme="minorEastAsia"/>
            <w:smallCaps w:val="0"/>
            <w:noProof/>
            <w:sz w:val="24"/>
            <w:szCs w:val="24"/>
            <w:lang w:eastAsia="en-GB"/>
          </w:rPr>
          <w:tab/>
        </w:r>
        <w:r w:rsidRPr="001D0679">
          <w:rPr>
            <w:rStyle w:val="Hyperlink"/>
            <w:noProof/>
          </w:rPr>
          <w:t>Execute the Plan</w:t>
        </w:r>
        <w:r>
          <w:rPr>
            <w:noProof/>
            <w:webHidden/>
          </w:rPr>
          <w:tab/>
        </w:r>
        <w:r>
          <w:rPr>
            <w:noProof/>
            <w:webHidden/>
          </w:rPr>
          <w:fldChar w:fldCharType="begin"/>
        </w:r>
        <w:r>
          <w:rPr>
            <w:noProof/>
            <w:webHidden/>
          </w:rPr>
          <w:instrText xml:space="preserve"> PAGEREF _Toc204677331 \h </w:instrText>
        </w:r>
        <w:r>
          <w:rPr>
            <w:noProof/>
            <w:webHidden/>
          </w:rPr>
        </w:r>
        <w:r>
          <w:rPr>
            <w:noProof/>
            <w:webHidden/>
          </w:rPr>
          <w:fldChar w:fldCharType="separate"/>
        </w:r>
        <w:r>
          <w:rPr>
            <w:noProof/>
            <w:webHidden/>
          </w:rPr>
          <w:t>7</w:t>
        </w:r>
        <w:r>
          <w:rPr>
            <w:noProof/>
            <w:webHidden/>
          </w:rPr>
          <w:fldChar w:fldCharType="end"/>
        </w:r>
      </w:hyperlink>
    </w:p>
    <w:p w14:paraId="2D9F8A13" w14:textId="12F2EACA"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2" w:history="1">
        <w:r w:rsidRPr="001D0679">
          <w:rPr>
            <w:rStyle w:val="Hyperlink"/>
            <w:noProof/>
          </w:rPr>
          <w:t>4.4.</w:t>
        </w:r>
        <w:r>
          <w:rPr>
            <w:rFonts w:eastAsiaTheme="minorEastAsia"/>
            <w:smallCaps w:val="0"/>
            <w:noProof/>
            <w:sz w:val="24"/>
            <w:szCs w:val="24"/>
            <w:lang w:eastAsia="en-GB"/>
          </w:rPr>
          <w:tab/>
        </w:r>
        <w:r w:rsidRPr="001D0679">
          <w:rPr>
            <w:rStyle w:val="Hyperlink"/>
            <w:noProof/>
          </w:rPr>
          <w:t>Monitor and Control</w:t>
        </w:r>
        <w:r>
          <w:rPr>
            <w:noProof/>
            <w:webHidden/>
          </w:rPr>
          <w:tab/>
        </w:r>
        <w:r>
          <w:rPr>
            <w:noProof/>
            <w:webHidden/>
          </w:rPr>
          <w:fldChar w:fldCharType="begin"/>
        </w:r>
        <w:r>
          <w:rPr>
            <w:noProof/>
            <w:webHidden/>
          </w:rPr>
          <w:instrText xml:space="preserve"> PAGEREF _Toc204677332 \h </w:instrText>
        </w:r>
        <w:r>
          <w:rPr>
            <w:noProof/>
            <w:webHidden/>
          </w:rPr>
        </w:r>
        <w:r>
          <w:rPr>
            <w:noProof/>
            <w:webHidden/>
          </w:rPr>
          <w:fldChar w:fldCharType="separate"/>
        </w:r>
        <w:r>
          <w:rPr>
            <w:noProof/>
            <w:webHidden/>
          </w:rPr>
          <w:t>8</w:t>
        </w:r>
        <w:r>
          <w:rPr>
            <w:noProof/>
            <w:webHidden/>
          </w:rPr>
          <w:fldChar w:fldCharType="end"/>
        </w:r>
      </w:hyperlink>
    </w:p>
    <w:p w14:paraId="5C80C4DB" w14:textId="2A49023F"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3" w:history="1">
        <w:r w:rsidRPr="001D0679">
          <w:rPr>
            <w:rStyle w:val="Hyperlink"/>
            <w:noProof/>
          </w:rPr>
          <w:t>4.5.</w:t>
        </w:r>
        <w:r>
          <w:rPr>
            <w:rFonts w:eastAsiaTheme="minorEastAsia"/>
            <w:smallCaps w:val="0"/>
            <w:noProof/>
            <w:sz w:val="24"/>
            <w:szCs w:val="24"/>
            <w:lang w:eastAsia="en-GB"/>
          </w:rPr>
          <w:tab/>
        </w:r>
        <w:r w:rsidRPr="001D0679">
          <w:rPr>
            <w:rStyle w:val="Hyperlink"/>
            <w:noProof/>
          </w:rPr>
          <w:t>Final Project Closing</w:t>
        </w:r>
        <w:r>
          <w:rPr>
            <w:noProof/>
            <w:webHidden/>
          </w:rPr>
          <w:tab/>
        </w:r>
        <w:r>
          <w:rPr>
            <w:noProof/>
            <w:webHidden/>
          </w:rPr>
          <w:fldChar w:fldCharType="begin"/>
        </w:r>
        <w:r>
          <w:rPr>
            <w:noProof/>
            <w:webHidden/>
          </w:rPr>
          <w:instrText xml:space="preserve"> PAGEREF _Toc204677333 \h </w:instrText>
        </w:r>
        <w:r>
          <w:rPr>
            <w:noProof/>
            <w:webHidden/>
          </w:rPr>
        </w:r>
        <w:r>
          <w:rPr>
            <w:noProof/>
            <w:webHidden/>
          </w:rPr>
          <w:fldChar w:fldCharType="separate"/>
        </w:r>
        <w:r>
          <w:rPr>
            <w:noProof/>
            <w:webHidden/>
          </w:rPr>
          <w:t>8</w:t>
        </w:r>
        <w:r>
          <w:rPr>
            <w:noProof/>
            <w:webHidden/>
          </w:rPr>
          <w:fldChar w:fldCharType="end"/>
        </w:r>
      </w:hyperlink>
    </w:p>
    <w:p w14:paraId="530CEA1D" w14:textId="58A869A3"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34" w:history="1">
        <w:r w:rsidRPr="001D0679">
          <w:rPr>
            <w:rStyle w:val="Hyperlink"/>
            <w:rFonts w:ascii="Calibri" w:hAnsi="Calibri" w:cs="Calibri"/>
            <w:noProof/>
          </w:rPr>
          <w:t>5.</w:t>
        </w:r>
        <w:r>
          <w:rPr>
            <w:rFonts w:eastAsiaTheme="minorEastAsia"/>
            <w:b w:val="0"/>
            <w:bCs w:val="0"/>
            <w:caps w:val="0"/>
            <w:noProof/>
            <w:sz w:val="24"/>
            <w:szCs w:val="24"/>
            <w:lang w:eastAsia="en-GB"/>
          </w:rPr>
          <w:tab/>
        </w:r>
        <w:r w:rsidRPr="001D0679">
          <w:rPr>
            <w:rStyle w:val="Hyperlink"/>
            <w:rFonts w:ascii="Calibri" w:hAnsi="Calibri" w:cs="Calibri"/>
            <w:noProof/>
          </w:rPr>
          <w:t>Major Risks and Ethical Risks - Morgane</w:t>
        </w:r>
        <w:r>
          <w:rPr>
            <w:noProof/>
            <w:webHidden/>
          </w:rPr>
          <w:tab/>
        </w:r>
        <w:r>
          <w:rPr>
            <w:noProof/>
            <w:webHidden/>
          </w:rPr>
          <w:fldChar w:fldCharType="begin"/>
        </w:r>
        <w:r>
          <w:rPr>
            <w:noProof/>
            <w:webHidden/>
          </w:rPr>
          <w:instrText xml:space="preserve"> PAGEREF _Toc204677334 \h </w:instrText>
        </w:r>
        <w:r>
          <w:rPr>
            <w:noProof/>
            <w:webHidden/>
          </w:rPr>
        </w:r>
        <w:r>
          <w:rPr>
            <w:noProof/>
            <w:webHidden/>
          </w:rPr>
          <w:fldChar w:fldCharType="separate"/>
        </w:r>
        <w:r>
          <w:rPr>
            <w:noProof/>
            <w:webHidden/>
          </w:rPr>
          <w:t>9</w:t>
        </w:r>
        <w:r>
          <w:rPr>
            <w:noProof/>
            <w:webHidden/>
          </w:rPr>
          <w:fldChar w:fldCharType="end"/>
        </w:r>
      </w:hyperlink>
    </w:p>
    <w:p w14:paraId="317E2B3C" w14:textId="4C91FC57"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5" w:history="1">
        <w:r w:rsidRPr="001D0679">
          <w:rPr>
            <w:rStyle w:val="Hyperlink"/>
            <w:noProof/>
          </w:rPr>
          <w:t>5.1.</w:t>
        </w:r>
        <w:r>
          <w:rPr>
            <w:rFonts w:eastAsiaTheme="minorEastAsia"/>
            <w:smallCaps w:val="0"/>
            <w:noProof/>
            <w:sz w:val="24"/>
            <w:szCs w:val="24"/>
            <w:lang w:eastAsia="en-GB"/>
          </w:rPr>
          <w:tab/>
        </w:r>
        <w:r w:rsidRPr="001D0679">
          <w:rPr>
            <w:rStyle w:val="Hyperlink"/>
            <w:noProof/>
          </w:rPr>
          <w:t>Project Risks and Mitigation</w:t>
        </w:r>
        <w:r>
          <w:rPr>
            <w:noProof/>
            <w:webHidden/>
          </w:rPr>
          <w:tab/>
        </w:r>
        <w:r>
          <w:rPr>
            <w:noProof/>
            <w:webHidden/>
          </w:rPr>
          <w:fldChar w:fldCharType="begin"/>
        </w:r>
        <w:r>
          <w:rPr>
            <w:noProof/>
            <w:webHidden/>
          </w:rPr>
          <w:instrText xml:space="preserve"> PAGEREF _Toc204677335 \h </w:instrText>
        </w:r>
        <w:r>
          <w:rPr>
            <w:noProof/>
            <w:webHidden/>
          </w:rPr>
        </w:r>
        <w:r>
          <w:rPr>
            <w:noProof/>
            <w:webHidden/>
          </w:rPr>
          <w:fldChar w:fldCharType="separate"/>
        </w:r>
        <w:r>
          <w:rPr>
            <w:noProof/>
            <w:webHidden/>
          </w:rPr>
          <w:t>9</w:t>
        </w:r>
        <w:r>
          <w:rPr>
            <w:noProof/>
            <w:webHidden/>
          </w:rPr>
          <w:fldChar w:fldCharType="end"/>
        </w:r>
      </w:hyperlink>
    </w:p>
    <w:p w14:paraId="504D6853" w14:textId="33780A62"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6" w:history="1">
        <w:r w:rsidRPr="001D0679">
          <w:rPr>
            <w:rStyle w:val="Hyperlink"/>
            <w:noProof/>
          </w:rPr>
          <w:t>5.2.</w:t>
        </w:r>
        <w:r>
          <w:rPr>
            <w:rFonts w:eastAsiaTheme="minorEastAsia"/>
            <w:smallCaps w:val="0"/>
            <w:noProof/>
            <w:sz w:val="24"/>
            <w:szCs w:val="24"/>
            <w:lang w:eastAsia="en-GB"/>
          </w:rPr>
          <w:tab/>
        </w:r>
        <w:r w:rsidRPr="001D0679">
          <w:rPr>
            <w:rStyle w:val="Hyperlink"/>
            <w:noProof/>
          </w:rPr>
          <w:t>Probability/Impact Matrix – Project Risks</w:t>
        </w:r>
        <w:r>
          <w:rPr>
            <w:noProof/>
            <w:webHidden/>
          </w:rPr>
          <w:tab/>
        </w:r>
        <w:r>
          <w:rPr>
            <w:noProof/>
            <w:webHidden/>
          </w:rPr>
          <w:fldChar w:fldCharType="begin"/>
        </w:r>
        <w:r>
          <w:rPr>
            <w:noProof/>
            <w:webHidden/>
          </w:rPr>
          <w:instrText xml:space="preserve"> PAGEREF _Toc204677336 \h </w:instrText>
        </w:r>
        <w:r>
          <w:rPr>
            <w:noProof/>
            <w:webHidden/>
          </w:rPr>
        </w:r>
        <w:r>
          <w:rPr>
            <w:noProof/>
            <w:webHidden/>
          </w:rPr>
          <w:fldChar w:fldCharType="separate"/>
        </w:r>
        <w:r>
          <w:rPr>
            <w:noProof/>
            <w:webHidden/>
          </w:rPr>
          <w:t>10</w:t>
        </w:r>
        <w:r>
          <w:rPr>
            <w:noProof/>
            <w:webHidden/>
          </w:rPr>
          <w:fldChar w:fldCharType="end"/>
        </w:r>
      </w:hyperlink>
    </w:p>
    <w:p w14:paraId="44A81597" w14:textId="0658FF48"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7" w:history="1">
        <w:r w:rsidRPr="001D0679">
          <w:rPr>
            <w:rStyle w:val="Hyperlink"/>
            <w:noProof/>
          </w:rPr>
          <w:t>5.3.</w:t>
        </w:r>
        <w:r>
          <w:rPr>
            <w:rFonts w:eastAsiaTheme="minorEastAsia"/>
            <w:smallCaps w:val="0"/>
            <w:noProof/>
            <w:sz w:val="24"/>
            <w:szCs w:val="24"/>
            <w:lang w:eastAsia="en-GB"/>
          </w:rPr>
          <w:tab/>
        </w:r>
        <w:r w:rsidRPr="001D0679">
          <w:rPr>
            <w:rStyle w:val="Hyperlink"/>
            <w:noProof/>
          </w:rPr>
          <w:t>Ethical Risks in Databases</w:t>
        </w:r>
        <w:r>
          <w:rPr>
            <w:noProof/>
            <w:webHidden/>
          </w:rPr>
          <w:tab/>
        </w:r>
        <w:r>
          <w:rPr>
            <w:noProof/>
            <w:webHidden/>
          </w:rPr>
          <w:fldChar w:fldCharType="begin"/>
        </w:r>
        <w:r>
          <w:rPr>
            <w:noProof/>
            <w:webHidden/>
          </w:rPr>
          <w:instrText xml:space="preserve"> PAGEREF _Toc204677337 \h </w:instrText>
        </w:r>
        <w:r>
          <w:rPr>
            <w:noProof/>
            <w:webHidden/>
          </w:rPr>
        </w:r>
        <w:r>
          <w:rPr>
            <w:noProof/>
            <w:webHidden/>
          </w:rPr>
          <w:fldChar w:fldCharType="separate"/>
        </w:r>
        <w:r>
          <w:rPr>
            <w:noProof/>
            <w:webHidden/>
          </w:rPr>
          <w:t>11</w:t>
        </w:r>
        <w:r>
          <w:rPr>
            <w:noProof/>
            <w:webHidden/>
          </w:rPr>
          <w:fldChar w:fldCharType="end"/>
        </w:r>
      </w:hyperlink>
    </w:p>
    <w:p w14:paraId="7F5108BC" w14:textId="6183EB55" w:rsidR="009C5834" w:rsidRDefault="009C5834">
      <w:pPr>
        <w:pStyle w:val="TOC2"/>
        <w:tabs>
          <w:tab w:val="left" w:pos="960"/>
          <w:tab w:val="right" w:leader="dot" w:pos="9016"/>
        </w:tabs>
        <w:rPr>
          <w:rFonts w:eastAsiaTheme="minorEastAsia"/>
          <w:smallCaps w:val="0"/>
          <w:noProof/>
          <w:sz w:val="24"/>
          <w:szCs w:val="24"/>
          <w:lang w:eastAsia="en-GB"/>
        </w:rPr>
      </w:pPr>
      <w:hyperlink w:anchor="_Toc204677338" w:history="1">
        <w:r w:rsidRPr="001D0679">
          <w:rPr>
            <w:rStyle w:val="Hyperlink"/>
            <w:noProof/>
          </w:rPr>
          <w:t>5.4.</w:t>
        </w:r>
        <w:r>
          <w:rPr>
            <w:rFonts w:eastAsiaTheme="minorEastAsia"/>
            <w:smallCaps w:val="0"/>
            <w:noProof/>
            <w:sz w:val="24"/>
            <w:szCs w:val="24"/>
            <w:lang w:eastAsia="en-GB"/>
          </w:rPr>
          <w:tab/>
        </w:r>
        <w:r w:rsidRPr="001D0679">
          <w:rPr>
            <w:rStyle w:val="Hyperlink"/>
            <w:noProof/>
          </w:rPr>
          <w:t>Probability/Impact Matrix – Ethical Risks</w:t>
        </w:r>
        <w:r>
          <w:rPr>
            <w:noProof/>
            <w:webHidden/>
          </w:rPr>
          <w:tab/>
        </w:r>
        <w:r>
          <w:rPr>
            <w:noProof/>
            <w:webHidden/>
          </w:rPr>
          <w:fldChar w:fldCharType="begin"/>
        </w:r>
        <w:r>
          <w:rPr>
            <w:noProof/>
            <w:webHidden/>
          </w:rPr>
          <w:instrText xml:space="preserve"> PAGEREF _Toc204677338 \h </w:instrText>
        </w:r>
        <w:r>
          <w:rPr>
            <w:noProof/>
            <w:webHidden/>
          </w:rPr>
        </w:r>
        <w:r>
          <w:rPr>
            <w:noProof/>
            <w:webHidden/>
          </w:rPr>
          <w:fldChar w:fldCharType="separate"/>
        </w:r>
        <w:r>
          <w:rPr>
            <w:noProof/>
            <w:webHidden/>
          </w:rPr>
          <w:t>12</w:t>
        </w:r>
        <w:r>
          <w:rPr>
            <w:noProof/>
            <w:webHidden/>
          </w:rPr>
          <w:fldChar w:fldCharType="end"/>
        </w:r>
      </w:hyperlink>
    </w:p>
    <w:p w14:paraId="62C90E0E" w14:textId="09F86373"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39" w:history="1">
        <w:r w:rsidRPr="001D0679">
          <w:rPr>
            <w:rStyle w:val="Hyperlink"/>
            <w:rFonts w:ascii="Calibri" w:hAnsi="Calibri" w:cs="Calibri"/>
            <w:noProof/>
            <w:highlight w:val="yellow"/>
          </w:rPr>
          <w:t>6.</w:t>
        </w:r>
        <w:r>
          <w:rPr>
            <w:rFonts w:eastAsiaTheme="minorEastAsia"/>
            <w:b w:val="0"/>
            <w:bCs w:val="0"/>
            <w:caps w:val="0"/>
            <w:noProof/>
            <w:sz w:val="24"/>
            <w:szCs w:val="24"/>
            <w:lang w:eastAsia="en-GB"/>
          </w:rPr>
          <w:tab/>
        </w:r>
        <w:r w:rsidRPr="001D0679">
          <w:rPr>
            <w:rStyle w:val="Hyperlink"/>
            <w:rFonts w:ascii="Calibri" w:hAnsi="Calibri" w:cs="Calibri"/>
            <w:noProof/>
            <w:highlight w:val="yellow"/>
          </w:rPr>
          <w:t>Feasibility Study – Felix</w:t>
        </w:r>
        <w:r>
          <w:rPr>
            <w:noProof/>
            <w:webHidden/>
          </w:rPr>
          <w:tab/>
        </w:r>
        <w:r>
          <w:rPr>
            <w:noProof/>
            <w:webHidden/>
          </w:rPr>
          <w:fldChar w:fldCharType="begin"/>
        </w:r>
        <w:r>
          <w:rPr>
            <w:noProof/>
            <w:webHidden/>
          </w:rPr>
          <w:instrText xml:space="preserve"> PAGEREF _Toc204677339 \h </w:instrText>
        </w:r>
        <w:r>
          <w:rPr>
            <w:noProof/>
            <w:webHidden/>
          </w:rPr>
        </w:r>
        <w:r>
          <w:rPr>
            <w:noProof/>
            <w:webHidden/>
          </w:rPr>
          <w:fldChar w:fldCharType="separate"/>
        </w:r>
        <w:r>
          <w:rPr>
            <w:noProof/>
            <w:webHidden/>
          </w:rPr>
          <w:t>12</w:t>
        </w:r>
        <w:r>
          <w:rPr>
            <w:noProof/>
            <w:webHidden/>
          </w:rPr>
          <w:fldChar w:fldCharType="end"/>
        </w:r>
      </w:hyperlink>
    </w:p>
    <w:p w14:paraId="562D0F5E" w14:textId="7A19CB6F" w:rsidR="009C5834" w:rsidRDefault="009C5834">
      <w:pPr>
        <w:pStyle w:val="TOC2"/>
        <w:tabs>
          <w:tab w:val="left" w:pos="960"/>
          <w:tab w:val="right" w:leader="dot" w:pos="9016"/>
        </w:tabs>
        <w:rPr>
          <w:rFonts w:eastAsiaTheme="minorEastAsia"/>
          <w:smallCaps w:val="0"/>
          <w:noProof/>
          <w:sz w:val="24"/>
          <w:szCs w:val="24"/>
          <w:lang w:eastAsia="en-GB"/>
        </w:rPr>
      </w:pPr>
      <w:hyperlink w:anchor="_Toc204677340" w:history="1">
        <w:r w:rsidRPr="001D0679">
          <w:rPr>
            <w:rStyle w:val="Hyperlink"/>
            <w:noProof/>
          </w:rPr>
          <w:t>6.1.</w:t>
        </w:r>
        <w:r>
          <w:rPr>
            <w:rFonts w:eastAsiaTheme="minorEastAsia"/>
            <w:smallCaps w:val="0"/>
            <w:noProof/>
            <w:sz w:val="24"/>
            <w:szCs w:val="24"/>
            <w:lang w:eastAsia="en-GB"/>
          </w:rPr>
          <w:tab/>
        </w:r>
        <w:r w:rsidRPr="001D0679">
          <w:rPr>
            <w:rStyle w:val="Hyperlink"/>
            <w:noProof/>
          </w:rPr>
          <w:t>Technical Feasibility</w:t>
        </w:r>
        <w:r>
          <w:rPr>
            <w:noProof/>
            <w:webHidden/>
          </w:rPr>
          <w:tab/>
        </w:r>
        <w:r>
          <w:rPr>
            <w:noProof/>
            <w:webHidden/>
          </w:rPr>
          <w:fldChar w:fldCharType="begin"/>
        </w:r>
        <w:r>
          <w:rPr>
            <w:noProof/>
            <w:webHidden/>
          </w:rPr>
          <w:instrText xml:space="preserve"> PAGEREF _Toc204677340 \h </w:instrText>
        </w:r>
        <w:r>
          <w:rPr>
            <w:noProof/>
            <w:webHidden/>
          </w:rPr>
        </w:r>
        <w:r>
          <w:rPr>
            <w:noProof/>
            <w:webHidden/>
          </w:rPr>
          <w:fldChar w:fldCharType="separate"/>
        </w:r>
        <w:r>
          <w:rPr>
            <w:noProof/>
            <w:webHidden/>
          </w:rPr>
          <w:t>12</w:t>
        </w:r>
        <w:r>
          <w:rPr>
            <w:noProof/>
            <w:webHidden/>
          </w:rPr>
          <w:fldChar w:fldCharType="end"/>
        </w:r>
      </w:hyperlink>
    </w:p>
    <w:p w14:paraId="19B372A6" w14:textId="3A01BEED" w:rsidR="009C5834" w:rsidRDefault="009C5834">
      <w:pPr>
        <w:pStyle w:val="TOC2"/>
        <w:tabs>
          <w:tab w:val="left" w:pos="960"/>
          <w:tab w:val="right" w:leader="dot" w:pos="9016"/>
        </w:tabs>
        <w:rPr>
          <w:rFonts w:eastAsiaTheme="minorEastAsia"/>
          <w:smallCaps w:val="0"/>
          <w:noProof/>
          <w:sz w:val="24"/>
          <w:szCs w:val="24"/>
          <w:lang w:eastAsia="en-GB"/>
        </w:rPr>
      </w:pPr>
      <w:hyperlink w:anchor="_Toc204677341" w:history="1">
        <w:r w:rsidRPr="001D0679">
          <w:rPr>
            <w:rStyle w:val="Hyperlink"/>
            <w:noProof/>
          </w:rPr>
          <w:t>6.2.</w:t>
        </w:r>
        <w:r>
          <w:rPr>
            <w:rFonts w:eastAsiaTheme="minorEastAsia"/>
            <w:smallCaps w:val="0"/>
            <w:noProof/>
            <w:sz w:val="24"/>
            <w:szCs w:val="24"/>
            <w:lang w:eastAsia="en-GB"/>
          </w:rPr>
          <w:tab/>
        </w:r>
        <w:r w:rsidRPr="001D0679">
          <w:rPr>
            <w:rStyle w:val="Hyperlink"/>
            <w:noProof/>
          </w:rPr>
          <w:t>Operational feasibility</w:t>
        </w:r>
        <w:r>
          <w:rPr>
            <w:noProof/>
            <w:webHidden/>
          </w:rPr>
          <w:tab/>
        </w:r>
        <w:r>
          <w:rPr>
            <w:noProof/>
            <w:webHidden/>
          </w:rPr>
          <w:fldChar w:fldCharType="begin"/>
        </w:r>
        <w:r>
          <w:rPr>
            <w:noProof/>
            <w:webHidden/>
          </w:rPr>
          <w:instrText xml:space="preserve"> PAGEREF _Toc204677341 \h </w:instrText>
        </w:r>
        <w:r>
          <w:rPr>
            <w:noProof/>
            <w:webHidden/>
          </w:rPr>
        </w:r>
        <w:r>
          <w:rPr>
            <w:noProof/>
            <w:webHidden/>
          </w:rPr>
          <w:fldChar w:fldCharType="separate"/>
        </w:r>
        <w:r>
          <w:rPr>
            <w:noProof/>
            <w:webHidden/>
          </w:rPr>
          <w:t>12</w:t>
        </w:r>
        <w:r>
          <w:rPr>
            <w:noProof/>
            <w:webHidden/>
          </w:rPr>
          <w:fldChar w:fldCharType="end"/>
        </w:r>
      </w:hyperlink>
    </w:p>
    <w:p w14:paraId="14421A8E" w14:textId="410C5629" w:rsidR="009C5834" w:rsidRDefault="009C5834">
      <w:pPr>
        <w:pStyle w:val="TOC2"/>
        <w:tabs>
          <w:tab w:val="left" w:pos="960"/>
          <w:tab w:val="right" w:leader="dot" w:pos="9016"/>
        </w:tabs>
        <w:rPr>
          <w:rFonts w:eastAsiaTheme="minorEastAsia"/>
          <w:smallCaps w:val="0"/>
          <w:noProof/>
          <w:sz w:val="24"/>
          <w:szCs w:val="24"/>
          <w:lang w:eastAsia="en-GB"/>
        </w:rPr>
      </w:pPr>
      <w:hyperlink w:anchor="_Toc204677342" w:history="1">
        <w:r w:rsidRPr="001D0679">
          <w:rPr>
            <w:rStyle w:val="Hyperlink"/>
            <w:noProof/>
          </w:rPr>
          <w:t>6.3.</w:t>
        </w:r>
        <w:r>
          <w:rPr>
            <w:rFonts w:eastAsiaTheme="minorEastAsia"/>
            <w:smallCaps w:val="0"/>
            <w:noProof/>
            <w:sz w:val="24"/>
            <w:szCs w:val="24"/>
            <w:lang w:eastAsia="en-GB"/>
          </w:rPr>
          <w:tab/>
        </w:r>
        <w:r w:rsidRPr="001D0679">
          <w:rPr>
            <w:rStyle w:val="Hyperlink"/>
            <w:noProof/>
          </w:rPr>
          <w:t>Economic feasibility</w:t>
        </w:r>
        <w:r>
          <w:rPr>
            <w:noProof/>
            <w:webHidden/>
          </w:rPr>
          <w:tab/>
        </w:r>
        <w:r>
          <w:rPr>
            <w:noProof/>
            <w:webHidden/>
          </w:rPr>
          <w:fldChar w:fldCharType="begin"/>
        </w:r>
        <w:r>
          <w:rPr>
            <w:noProof/>
            <w:webHidden/>
          </w:rPr>
          <w:instrText xml:space="preserve"> PAGEREF _Toc204677342 \h </w:instrText>
        </w:r>
        <w:r>
          <w:rPr>
            <w:noProof/>
            <w:webHidden/>
          </w:rPr>
        </w:r>
        <w:r>
          <w:rPr>
            <w:noProof/>
            <w:webHidden/>
          </w:rPr>
          <w:fldChar w:fldCharType="separate"/>
        </w:r>
        <w:r>
          <w:rPr>
            <w:noProof/>
            <w:webHidden/>
          </w:rPr>
          <w:t>13</w:t>
        </w:r>
        <w:r>
          <w:rPr>
            <w:noProof/>
            <w:webHidden/>
          </w:rPr>
          <w:fldChar w:fldCharType="end"/>
        </w:r>
      </w:hyperlink>
    </w:p>
    <w:p w14:paraId="470181AB" w14:textId="1A8F0E5E" w:rsidR="009C5834" w:rsidRDefault="009C5834">
      <w:pPr>
        <w:pStyle w:val="TOC2"/>
        <w:tabs>
          <w:tab w:val="left" w:pos="960"/>
          <w:tab w:val="right" w:leader="dot" w:pos="9016"/>
        </w:tabs>
        <w:rPr>
          <w:rFonts w:eastAsiaTheme="minorEastAsia"/>
          <w:smallCaps w:val="0"/>
          <w:noProof/>
          <w:sz w:val="24"/>
          <w:szCs w:val="24"/>
          <w:lang w:eastAsia="en-GB"/>
        </w:rPr>
      </w:pPr>
      <w:hyperlink w:anchor="_Toc204677343" w:history="1">
        <w:r w:rsidRPr="001D0679">
          <w:rPr>
            <w:rStyle w:val="Hyperlink"/>
            <w:noProof/>
          </w:rPr>
          <w:t>6.4.</w:t>
        </w:r>
        <w:r>
          <w:rPr>
            <w:rFonts w:eastAsiaTheme="minorEastAsia"/>
            <w:smallCaps w:val="0"/>
            <w:noProof/>
            <w:sz w:val="24"/>
            <w:szCs w:val="24"/>
            <w:lang w:eastAsia="en-GB"/>
          </w:rPr>
          <w:tab/>
        </w:r>
        <w:r w:rsidRPr="001D0679">
          <w:rPr>
            <w:rStyle w:val="Hyperlink"/>
            <w:noProof/>
          </w:rPr>
          <w:t>Legal and etchical feasibility</w:t>
        </w:r>
        <w:r>
          <w:rPr>
            <w:noProof/>
            <w:webHidden/>
          </w:rPr>
          <w:tab/>
        </w:r>
        <w:r>
          <w:rPr>
            <w:noProof/>
            <w:webHidden/>
          </w:rPr>
          <w:fldChar w:fldCharType="begin"/>
        </w:r>
        <w:r>
          <w:rPr>
            <w:noProof/>
            <w:webHidden/>
          </w:rPr>
          <w:instrText xml:space="preserve"> PAGEREF _Toc204677343 \h </w:instrText>
        </w:r>
        <w:r>
          <w:rPr>
            <w:noProof/>
            <w:webHidden/>
          </w:rPr>
        </w:r>
        <w:r>
          <w:rPr>
            <w:noProof/>
            <w:webHidden/>
          </w:rPr>
          <w:fldChar w:fldCharType="separate"/>
        </w:r>
        <w:r>
          <w:rPr>
            <w:noProof/>
            <w:webHidden/>
          </w:rPr>
          <w:t>13</w:t>
        </w:r>
        <w:r>
          <w:rPr>
            <w:noProof/>
            <w:webHidden/>
          </w:rPr>
          <w:fldChar w:fldCharType="end"/>
        </w:r>
      </w:hyperlink>
    </w:p>
    <w:p w14:paraId="1FD84CEC" w14:textId="5B0CA460" w:rsidR="009C5834" w:rsidRDefault="009C5834">
      <w:pPr>
        <w:pStyle w:val="TOC2"/>
        <w:tabs>
          <w:tab w:val="left" w:pos="960"/>
          <w:tab w:val="right" w:leader="dot" w:pos="9016"/>
        </w:tabs>
        <w:rPr>
          <w:rFonts w:eastAsiaTheme="minorEastAsia"/>
          <w:smallCaps w:val="0"/>
          <w:noProof/>
          <w:sz w:val="24"/>
          <w:szCs w:val="24"/>
          <w:lang w:eastAsia="en-GB"/>
        </w:rPr>
      </w:pPr>
      <w:hyperlink w:anchor="_Toc204677344" w:history="1">
        <w:r w:rsidRPr="001D0679">
          <w:rPr>
            <w:rStyle w:val="Hyperlink"/>
            <w:noProof/>
          </w:rPr>
          <w:t>6.5.</w:t>
        </w:r>
        <w:r>
          <w:rPr>
            <w:rFonts w:eastAsiaTheme="minorEastAsia"/>
            <w:smallCaps w:val="0"/>
            <w:noProof/>
            <w:sz w:val="24"/>
            <w:szCs w:val="24"/>
            <w:lang w:eastAsia="en-GB"/>
          </w:rPr>
          <w:tab/>
        </w:r>
        <w:r w:rsidRPr="001D0679">
          <w:rPr>
            <w:rStyle w:val="Hyperlink"/>
            <w:noProof/>
          </w:rPr>
          <w:t>Schedule Feasibility</w:t>
        </w:r>
        <w:r>
          <w:rPr>
            <w:noProof/>
            <w:webHidden/>
          </w:rPr>
          <w:tab/>
        </w:r>
        <w:r>
          <w:rPr>
            <w:noProof/>
            <w:webHidden/>
          </w:rPr>
          <w:fldChar w:fldCharType="begin"/>
        </w:r>
        <w:r>
          <w:rPr>
            <w:noProof/>
            <w:webHidden/>
          </w:rPr>
          <w:instrText xml:space="preserve"> PAGEREF _Toc204677344 \h </w:instrText>
        </w:r>
        <w:r>
          <w:rPr>
            <w:noProof/>
            <w:webHidden/>
          </w:rPr>
        </w:r>
        <w:r>
          <w:rPr>
            <w:noProof/>
            <w:webHidden/>
          </w:rPr>
          <w:fldChar w:fldCharType="separate"/>
        </w:r>
        <w:r>
          <w:rPr>
            <w:noProof/>
            <w:webHidden/>
          </w:rPr>
          <w:t>13</w:t>
        </w:r>
        <w:r>
          <w:rPr>
            <w:noProof/>
            <w:webHidden/>
          </w:rPr>
          <w:fldChar w:fldCharType="end"/>
        </w:r>
      </w:hyperlink>
    </w:p>
    <w:p w14:paraId="480BBE5E" w14:textId="314B5C3C"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45" w:history="1">
        <w:r w:rsidRPr="001D0679">
          <w:rPr>
            <w:rStyle w:val="Hyperlink"/>
            <w:rFonts w:ascii="Calibri" w:hAnsi="Calibri" w:cs="Calibri"/>
            <w:noProof/>
          </w:rPr>
          <w:t>7.</w:t>
        </w:r>
        <w:r>
          <w:rPr>
            <w:rFonts w:eastAsiaTheme="minorEastAsia"/>
            <w:b w:val="0"/>
            <w:bCs w:val="0"/>
            <w:caps w:val="0"/>
            <w:noProof/>
            <w:sz w:val="24"/>
            <w:szCs w:val="24"/>
            <w:lang w:eastAsia="en-GB"/>
          </w:rPr>
          <w:tab/>
        </w:r>
        <w:r w:rsidRPr="001D0679">
          <w:rPr>
            <w:rStyle w:val="Hyperlink"/>
            <w:rFonts w:ascii="Calibri" w:hAnsi="Calibri" w:cs="Calibri"/>
            <w:noProof/>
          </w:rPr>
          <w:t>Feedback</w:t>
        </w:r>
        <w:r>
          <w:rPr>
            <w:noProof/>
            <w:webHidden/>
          </w:rPr>
          <w:tab/>
        </w:r>
        <w:r>
          <w:rPr>
            <w:noProof/>
            <w:webHidden/>
          </w:rPr>
          <w:fldChar w:fldCharType="begin"/>
        </w:r>
        <w:r>
          <w:rPr>
            <w:noProof/>
            <w:webHidden/>
          </w:rPr>
          <w:instrText xml:space="preserve"> PAGEREF _Toc204677345 \h </w:instrText>
        </w:r>
        <w:r>
          <w:rPr>
            <w:noProof/>
            <w:webHidden/>
          </w:rPr>
        </w:r>
        <w:r>
          <w:rPr>
            <w:noProof/>
            <w:webHidden/>
          </w:rPr>
          <w:fldChar w:fldCharType="separate"/>
        </w:r>
        <w:r>
          <w:rPr>
            <w:noProof/>
            <w:webHidden/>
          </w:rPr>
          <w:t>14</w:t>
        </w:r>
        <w:r>
          <w:rPr>
            <w:noProof/>
            <w:webHidden/>
          </w:rPr>
          <w:fldChar w:fldCharType="end"/>
        </w:r>
      </w:hyperlink>
    </w:p>
    <w:p w14:paraId="059304AD" w14:textId="28583572" w:rsidR="009C5834" w:rsidRDefault="009C5834">
      <w:pPr>
        <w:pStyle w:val="TOC1"/>
        <w:tabs>
          <w:tab w:val="left" w:pos="480"/>
          <w:tab w:val="right" w:leader="dot" w:pos="9016"/>
        </w:tabs>
        <w:rPr>
          <w:rFonts w:eastAsiaTheme="minorEastAsia"/>
          <w:b w:val="0"/>
          <w:bCs w:val="0"/>
          <w:caps w:val="0"/>
          <w:noProof/>
          <w:sz w:val="24"/>
          <w:szCs w:val="24"/>
          <w:lang w:eastAsia="en-GB"/>
        </w:rPr>
      </w:pPr>
      <w:hyperlink w:anchor="_Toc204677346" w:history="1">
        <w:r w:rsidRPr="001D0679">
          <w:rPr>
            <w:rStyle w:val="Hyperlink"/>
            <w:rFonts w:ascii="Calibri" w:hAnsi="Calibri" w:cs="Calibri"/>
            <w:noProof/>
            <w:lang w:val=""/>
          </w:rPr>
          <w:t>8.</w:t>
        </w:r>
        <w:r>
          <w:rPr>
            <w:rFonts w:eastAsiaTheme="minorEastAsia"/>
            <w:b w:val="0"/>
            <w:bCs w:val="0"/>
            <w:caps w:val="0"/>
            <w:noProof/>
            <w:sz w:val="24"/>
            <w:szCs w:val="24"/>
            <w:lang w:eastAsia="en-GB"/>
          </w:rPr>
          <w:tab/>
        </w:r>
        <w:r w:rsidRPr="001D0679">
          <w:rPr>
            <w:rStyle w:val="Hyperlink"/>
            <w:rFonts w:ascii="Calibri" w:hAnsi="Calibri" w:cs="Calibri"/>
            <w:noProof/>
            <w:lang w:val=""/>
          </w:rPr>
          <w:t>References</w:t>
        </w:r>
        <w:r>
          <w:rPr>
            <w:noProof/>
            <w:webHidden/>
          </w:rPr>
          <w:tab/>
        </w:r>
        <w:r>
          <w:rPr>
            <w:noProof/>
            <w:webHidden/>
          </w:rPr>
          <w:fldChar w:fldCharType="begin"/>
        </w:r>
        <w:r>
          <w:rPr>
            <w:noProof/>
            <w:webHidden/>
          </w:rPr>
          <w:instrText xml:space="preserve"> PAGEREF _Toc204677346 \h </w:instrText>
        </w:r>
        <w:r>
          <w:rPr>
            <w:noProof/>
            <w:webHidden/>
          </w:rPr>
        </w:r>
        <w:r>
          <w:rPr>
            <w:noProof/>
            <w:webHidden/>
          </w:rPr>
          <w:fldChar w:fldCharType="separate"/>
        </w:r>
        <w:r>
          <w:rPr>
            <w:noProof/>
            <w:webHidden/>
          </w:rPr>
          <w:t>15</w:t>
        </w:r>
        <w:r>
          <w:rPr>
            <w:noProof/>
            <w:webHidden/>
          </w:rPr>
          <w:fldChar w:fldCharType="end"/>
        </w:r>
      </w:hyperlink>
    </w:p>
    <w:p w14:paraId="2250DC61" w14:textId="7427233B" w:rsidR="007A54EF" w:rsidRPr="000D0BDF" w:rsidRDefault="007A54EF">
      <w:pPr>
        <w:rPr>
          <w:rFonts w:ascii="Calibri" w:hAnsi="Calibri" w:cs="Calibri"/>
          <w:color w:val="153D63" w:themeColor="text2" w:themeTint="E6"/>
          <w:sz w:val="40"/>
          <w:szCs w:val="40"/>
        </w:rPr>
      </w:pPr>
      <w:r w:rsidRPr="000828AE">
        <w:rPr>
          <w:rFonts w:ascii="Calibri" w:hAnsi="Calibri" w:cs="Calibri"/>
          <w:color w:val="153D63" w:themeColor="text2" w:themeTint="E6"/>
          <w:sz w:val="40"/>
          <w:szCs w:val="40"/>
        </w:rPr>
        <w:fldChar w:fldCharType="end"/>
      </w:r>
    </w:p>
    <w:p w14:paraId="69540301" w14:textId="77777777" w:rsidR="007A54EF" w:rsidRPr="000D0BDF" w:rsidRDefault="007A54EF">
      <w:pPr>
        <w:rPr>
          <w:rFonts w:ascii="Calibri" w:hAnsi="Calibri" w:cs="Calibri"/>
          <w:color w:val="0A2F41" w:themeColor="accent1" w:themeShade="80"/>
          <w:sz w:val="40"/>
          <w:szCs w:val="40"/>
        </w:rPr>
      </w:pPr>
    </w:p>
    <w:p w14:paraId="07D02023" w14:textId="77777777" w:rsidR="001F07A7" w:rsidRDefault="001F07A7" w:rsidP="00C91CFE">
      <w:pPr>
        <w:pStyle w:val="Heading1"/>
        <w:jc w:val="both"/>
        <w:rPr>
          <w:rFonts w:ascii="Calibri" w:hAnsi="Calibri" w:cs="Calibri"/>
        </w:rPr>
        <w:sectPr w:rsidR="001F07A7" w:rsidSect="00FA66DD">
          <w:footerReference w:type="first" r:id="rId7"/>
          <w:pgSz w:w="11906" w:h="16838"/>
          <w:pgMar w:top="1440" w:right="1440" w:bottom="1440" w:left="1440" w:header="709" w:footer="709" w:gutter="0"/>
          <w:cols w:space="708"/>
          <w:titlePg/>
          <w:docGrid w:linePitch="360"/>
        </w:sectPr>
      </w:pPr>
    </w:p>
    <w:p w14:paraId="0F05DF42" w14:textId="6BDAB54C" w:rsidR="00873243" w:rsidRPr="009B00B6" w:rsidRDefault="00C91CFE" w:rsidP="004D0463">
      <w:pPr>
        <w:pStyle w:val="Heading1"/>
        <w:numPr>
          <w:ilvl w:val="0"/>
          <w:numId w:val="1"/>
        </w:numPr>
        <w:jc w:val="both"/>
        <w:rPr>
          <w:rFonts w:ascii="Calibri" w:hAnsi="Calibri" w:cs="Calibri"/>
        </w:rPr>
      </w:pPr>
      <w:bookmarkStart w:id="10" w:name="_Toc204677319"/>
      <w:r w:rsidRPr="009B00B6">
        <w:rPr>
          <w:rFonts w:ascii="Calibri" w:hAnsi="Calibri" w:cs="Calibri"/>
        </w:rPr>
        <w:lastRenderedPageBreak/>
        <w:t>Project</w:t>
      </w:r>
      <w:r w:rsidR="00486419" w:rsidRPr="009B00B6">
        <w:rPr>
          <w:rFonts w:ascii="Calibri" w:hAnsi="Calibri" w:cs="Calibri"/>
        </w:rPr>
        <w:t xml:space="preserve"> Charter</w:t>
      </w:r>
      <w:r w:rsidR="0079516C" w:rsidRPr="009B00B6">
        <w:rPr>
          <w:rFonts w:ascii="Calibri" w:hAnsi="Calibri" w:cs="Calibri"/>
        </w:rPr>
        <w:t xml:space="preserve"> - Nitesh</w:t>
      </w:r>
      <w:bookmarkEnd w:id="10"/>
    </w:p>
    <w:tbl>
      <w:tblPr>
        <w:tblStyle w:val="TableGrid"/>
        <w:tblW w:w="0" w:type="auto"/>
        <w:tblLook w:val="04A0" w:firstRow="1" w:lastRow="0" w:firstColumn="1" w:lastColumn="0" w:noHBand="0" w:noVBand="1"/>
      </w:tblPr>
      <w:tblGrid>
        <w:gridCol w:w="2405"/>
        <w:gridCol w:w="6611"/>
      </w:tblGrid>
      <w:tr w:rsidR="00873243" w14:paraId="6A6312E3" w14:textId="77777777" w:rsidTr="00873243">
        <w:tc>
          <w:tcPr>
            <w:tcW w:w="9016" w:type="dxa"/>
            <w:gridSpan w:val="2"/>
            <w:shd w:val="clear" w:color="auto" w:fill="595959" w:themeFill="text1" w:themeFillTint="A6"/>
          </w:tcPr>
          <w:p w14:paraId="4D41A4FB" w14:textId="08B72DE1" w:rsidR="00873243" w:rsidRPr="00DD3423" w:rsidRDefault="00873243" w:rsidP="00873243">
            <w:pPr>
              <w:spacing w:line="360" w:lineRule="auto"/>
              <w:rPr>
                <w:rFonts w:ascii="Calibri" w:hAnsi="Calibri" w:cs="Calibri"/>
                <w:b/>
                <w:bCs/>
              </w:rPr>
            </w:pPr>
            <w:r w:rsidRPr="00DD3423">
              <w:rPr>
                <w:rFonts w:ascii="Calibri" w:hAnsi="Calibri" w:cs="Calibri"/>
                <w:b/>
                <w:bCs/>
                <w:color w:val="FFFFFF" w:themeColor="background1"/>
                <w:sz w:val="28"/>
                <w:szCs w:val="28"/>
              </w:rPr>
              <w:t>PROJECT CHARTER</w:t>
            </w:r>
          </w:p>
        </w:tc>
      </w:tr>
      <w:tr w:rsidR="00873243" w14:paraId="6942BE5D" w14:textId="77777777" w:rsidTr="00873243">
        <w:tc>
          <w:tcPr>
            <w:tcW w:w="2405" w:type="dxa"/>
          </w:tcPr>
          <w:p w14:paraId="6F117AED" w14:textId="78D38F51" w:rsidR="00873243" w:rsidRPr="00326EA8" w:rsidRDefault="00873243" w:rsidP="00873243">
            <w:pPr>
              <w:spacing w:line="360" w:lineRule="auto"/>
              <w:rPr>
                <w:rFonts w:ascii="Calibri" w:hAnsi="Calibri" w:cs="Calibri"/>
                <w:b/>
                <w:bCs/>
              </w:rPr>
            </w:pPr>
            <w:r>
              <w:rPr>
                <w:rFonts w:ascii="Calibri" w:hAnsi="Calibri" w:cs="Calibri"/>
                <w:b/>
                <w:bCs/>
              </w:rPr>
              <w:t>Project Title</w:t>
            </w:r>
          </w:p>
        </w:tc>
        <w:tc>
          <w:tcPr>
            <w:tcW w:w="6611" w:type="dxa"/>
          </w:tcPr>
          <w:p w14:paraId="2F54F4DE" w14:textId="6D93FE87" w:rsidR="00873243" w:rsidRPr="00873243" w:rsidRDefault="00873243" w:rsidP="00873243">
            <w:pPr>
              <w:spacing w:line="360" w:lineRule="auto"/>
              <w:rPr>
                <w:rFonts w:ascii="Calibri" w:hAnsi="Calibri" w:cs="Calibri"/>
              </w:rPr>
            </w:pPr>
            <w:r>
              <w:rPr>
                <w:rFonts w:ascii="Calibri" w:hAnsi="Calibri" w:cs="Calibri"/>
              </w:rPr>
              <w:t>Westcoast Health – Electronic Prescription System</w:t>
            </w:r>
          </w:p>
        </w:tc>
      </w:tr>
      <w:tr w:rsidR="00873243" w14:paraId="14552BF2" w14:textId="77777777" w:rsidTr="00873243">
        <w:tc>
          <w:tcPr>
            <w:tcW w:w="2405" w:type="dxa"/>
          </w:tcPr>
          <w:p w14:paraId="51269934" w14:textId="0A654528" w:rsidR="00873243" w:rsidRDefault="00873243" w:rsidP="00873243">
            <w:pPr>
              <w:spacing w:line="360" w:lineRule="auto"/>
              <w:rPr>
                <w:rFonts w:ascii="Calibri" w:hAnsi="Calibri" w:cs="Calibri"/>
                <w:b/>
                <w:bCs/>
              </w:rPr>
            </w:pPr>
            <w:r>
              <w:rPr>
                <w:rFonts w:ascii="Calibri" w:hAnsi="Calibri" w:cs="Calibri"/>
                <w:b/>
                <w:bCs/>
              </w:rPr>
              <w:t>Project Sponsor</w:t>
            </w:r>
          </w:p>
        </w:tc>
        <w:tc>
          <w:tcPr>
            <w:tcW w:w="6611" w:type="dxa"/>
          </w:tcPr>
          <w:p w14:paraId="136B3ECE" w14:textId="7B96E75C" w:rsidR="00873243" w:rsidRPr="00873243" w:rsidRDefault="00873243" w:rsidP="00873243">
            <w:pPr>
              <w:spacing w:line="360" w:lineRule="auto"/>
              <w:rPr>
                <w:rFonts w:ascii="Calibri" w:hAnsi="Calibri" w:cs="Calibri"/>
              </w:rPr>
            </w:pPr>
            <w:r>
              <w:rPr>
                <w:rFonts w:ascii="Calibri" w:hAnsi="Calibri" w:cs="Calibri"/>
              </w:rPr>
              <w:t>Westcoast Health</w:t>
            </w:r>
          </w:p>
        </w:tc>
      </w:tr>
      <w:tr w:rsidR="00873243" w14:paraId="1D06B08F" w14:textId="77777777" w:rsidTr="00873243">
        <w:tc>
          <w:tcPr>
            <w:tcW w:w="2405" w:type="dxa"/>
          </w:tcPr>
          <w:p w14:paraId="5DC53DCE" w14:textId="32D6C67E" w:rsidR="00873243" w:rsidRPr="00326EA8" w:rsidRDefault="00873243" w:rsidP="00873243">
            <w:pPr>
              <w:spacing w:line="360" w:lineRule="auto"/>
              <w:rPr>
                <w:rFonts w:ascii="Calibri" w:hAnsi="Calibri" w:cs="Calibri"/>
                <w:b/>
                <w:bCs/>
              </w:rPr>
            </w:pPr>
            <w:r>
              <w:rPr>
                <w:rFonts w:ascii="Calibri" w:hAnsi="Calibri" w:cs="Calibri"/>
                <w:b/>
                <w:bCs/>
              </w:rPr>
              <w:t>Key Stakeholders</w:t>
            </w:r>
          </w:p>
        </w:tc>
        <w:tc>
          <w:tcPr>
            <w:tcW w:w="6611" w:type="dxa"/>
          </w:tcPr>
          <w:p w14:paraId="2190ABD7" w14:textId="77777777" w:rsidR="00873243" w:rsidRPr="00873243" w:rsidRDefault="00873243" w:rsidP="004D0463">
            <w:pPr>
              <w:pStyle w:val="ListParagraph"/>
              <w:numPr>
                <w:ilvl w:val="0"/>
                <w:numId w:val="2"/>
              </w:numPr>
              <w:spacing w:line="360" w:lineRule="auto"/>
            </w:pPr>
            <w:r w:rsidRPr="00873243">
              <w:rPr>
                <w:rFonts w:ascii="Calibri" w:hAnsi="Calibri" w:cs="Calibri"/>
              </w:rPr>
              <w:t>Project Sponsor</w:t>
            </w:r>
          </w:p>
          <w:p w14:paraId="7F6D6255" w14:textId="77777777" w:rsidR="00873243" w:rsidRPr="00873243" w:rsidRDefault="00873243" w:rsidP="004D0463">
            <w:pPr>
              <w:pStyle w:val="ListParagraph"/>
              <w:numPr>
                <w:ilvl w:val="0"/>
                <w:numId w:val="2"/>
              </w:numPr>
              <w:spacing w:line="360" w:lineRule="auto"/>
            </w:pPr>
            <w:r w:rsidRPr="00873243">
              <w:t>Project Manager</w:t>
            </w:r>
          </w:p>
          <w:p w14:paraId="7131C2AF" w14:textId="2537AEE6" w:rsidR="00873243" w:rsidRDefault="00873243" w:rsidP="004D0463">
            <w:pPr>
              <w:pStyle w:val="ListParagraph"/>
              <w:numPr>
                <w:ilvl w:val="0"/>
                <w:numId w:val="2"/>
              </w:numPr>
              <w:spacing w:line="360" w:lineRule="auto"/>
            </w:pPr>
            <w:r w:rsidRPr="00873243">
              <w:t>Project Team</w:t>
            </w:r>
          </w:p>
        </w:tc>
      </w:tr>
    </w:tbl>
    <w:p w14:paraId="0BF92A75" w14:textId="22552F49" w:rsidR="00036DFE" w:rsidRDefault="00036DFE" w:rsidP="00486419"/>
    <w:tbl>
      <w:tblPr>
        <w:tblStyle w:val="TableGrid"/>
        <w:tblW w:w="0" w:type="auto"/>
        <w:tblLook w:val="04A0" w:firstRow="1" w:lastRow="0" w:firstColumn="1" w:lastColumn="0" w:noHBand="0" w:noVBand="1"/>
      </w:tblPr>
      <w:tblGrid>
        <w:gridCol w:w="2122"/>
        <w:gridCol w:w="2551"/>
        <w:gridCol w:w="4343"/>
      </w:tblGrid>
      <w:tr w:rsidR="00DD3423" w:rsidRPr="00500042" w14:paraId="25CA8F76" w14:textId="0D0A1CCF" w:rsidTr="005759D8">
        <w:tc>
          <w:tcPr>
            <w:tcW w:w="9016" w:type="dxa"/>
            <w:gridSpan w:val="3"/>
            <w:shd w:val="clear" w:color="auto" w:fill="595959" w:themeFill="text1" w:themeFillTint="A6"/>
          </w:tcPr>
          <w:p w14:paraId="57FFE62C" w14:textId="6C43B4B3" w:rsidR="00DD3423" w:rsidRDefault="00DD3423" w:rsidP="005D21AA">
            <w:pPr>
              <w:spacing w:line="360" w:lineRule="auto"/>
              <w:rPr>
                <w:rFonts w:ascii="Calibri" w:hAnsi="Calibri" w:cs="Calibri"/>
                <w:b/>
                <w:bCs/>
                <w:color w:val="FFFFFF" w:themeColor="background1"/>
              </w:rPr>
            </w:pPr>
            <w:r>
              <w:rPr>
                <w:rFonts w:ascii="Calibri" w:hAnsi="Calibri" w:cs="Calibri"/>
                <w:b/>
                <w:bCs/>
                <w:color w:val="FFFFFF" w:themeColor="background1"/>
              </w:rPr>
              <w:t>PROJECT TEAM</w:t>
            </w:r>
          </w:p>
        </w:tc>
      </w:tr>
      <w:tr w:rsidR="005D21AA" w:rsidRPr="00500042" w14:paraId="4CE6E7B7" w14:textId="0F2E0FF0" w:rsidTr="005D21AA">
        <w:tc>
          <w:tcPr>
            <w:tcW w:w="2122" w:type="dxa"/>
            <w:shd w:val="clear" w:color="auto" w:fill="ADADAD" w:themeFill="background2" w:themeFillShade="BF"/>
          </w:tcPr>
          <w:p w14:paraId="34545F02" w14:textId="77777777" w:rsidR="005D21AA" w:rsidRPr="005D21AA" w:rsidRDefault="005D21AA" w:rsidP="005D21AA">
            <w:pPr>
              <w:spacing w:line="360" w:lineRule="auto"/>
              <w:rPr>
                <w:rFonts w:ascii="Calibri" w:hAnsi="Calibri" w:cs="Calibri"/>
                <w:b/>
                <w:bCs/>
                <w:color w:val="FFFFFF" w:themeColor="background1"/>
              </w:rPr>
            </w:pPr>
          </w:p>
        </w:tc>
        <w:tc>
          <w:tcPr>
            <w:tcW w:w="2551" w:type="dxa"/>
            <w:shd w:val="clear" w:color="auto" w:fill="ADADAD" w:themeFill="background2" w:themeFillShade="BF"/>
          </w:tcPr>
          <w:p w14:paraId="23CD9CE8" w14:textId="53768979" w:rsidR="005D21AA" w:rsidRPr="005D21AA" w:rsidRDefault="005D21AA" w:rsidP="005D21AA">
            <w:pPr>
              <w:spacing w:line="360" w:lineRule="auto"/>
              <w:rPr>
                <w:rFonts w:ascii="Calibri" w:hAnsi="Calibri" w:cs="Calibri"/>
                <w:color w:val="FFFFFF" w:themeColor="background1"/>
              </w:rPr>
            </w:pPr>
            <w:r w:rsidRPr="005D21AA">
              <w:rPr>
                <w:rFonts w:ascii="Calibri" w:hAnsi="Calibri" w:cs="Calibri"/>
                <w:color w:val="FFFFFF" w:themeColor="background1"/>
              </w:rPr>
              <w:t>N</w:t>
            </w:r>
            <w:r>
              <w:rPr>
                <w:rFonts w:ascii="Calibri" w:hAnsi="Calibri" w:cs="Calibri"/>
                <w:color w:val="FFFFFF" w:themeColor="background1"/>
              </w:rPr>
              <w:t>ame</w:t>
            </w:r>
          </w:p>
        </w:tc>
        <w:tc>
          <w:tcPr>
            <w:tcW w:w="4343" w:type="dxa"/>
            <w:shd w:val="clear" w:color="auto" w:fill="ADADAD" w:themeFill="background2" w:themeFillShade="BF"/>
          </w:tcPr>
          <w:p w14:paraId="75261784" w14:textId="74095CB8" w:rsidR="005D21AA" w:rsidRPr="005D21AA" w:rsidRDefault="005D21AA" w:rsidP="005D21AA">
            <w:pPr>
              <w:spacing w:line="360" w:lineRule="auto"/>
              <w:rPr>
                <w:rFonts w:ascii="Calibri" w:hAnsi="Calibri" w:cs="Calibri"/>
                <w:color w:val="FFFFFF" w:themeColor="background1"/>
              </w:rPr>
            </w:pPr>
            <w:r w:rsidRPr="005D21AA">
              <w:rPr>
                <w:rFonts w:ascii="Calibri" w:hAnsi="Calibri" w:cs="Calibri"/>
                <w:color w:val="FFFFFF" w:themeColor="background1"/>
              </w:rPr>
              <w:t>Contact Information</w:t>
            </w:r>
          </w:p>
        </w:tc>
      </w:tr>
      <w:tr w:rsidR="005D21AA" w:rsidRPr="00500042" w14:paraId="5569B200" w14:textId="51611F09" w:rsidTr="005D21AA">
        <w:tc>
          <w:tcPr>
            <w:tcW w:w="2122" w:type="dxa"/>
          </w:tcPr>
          <w:p w14:paraId="58A347D1" w14:textId="7B0E9596" w:rsidR="005D21AA" w:rsidRPr="005D21AA" w:rsidRDefault="005D21AA" w:rsidP="005D21AA">
            <w:pPr>
              <w:spacing w:line="360" w:lineRule="auto"/>
              <w:rPr>
                <w:rFonts w:ascii="Calibri" w:hAnsi="Calibri" w:cs="Calibri"/>
                <w:b/>
                <w:bCs/>
              </w:rPr>
            </w:pPr>
            <w:r w:rsidRPr="005D21AA">
              <w:rPr>
                <w:rFonts w:ascii="Calibri" w:hAnsi="Calibri" w:cs="Calibri"/>
                <w:b/>
                <w:bCs/>
              </w:rPr>
              <w:t>Project Manager</w:t>
            </w:r>
          </w:p>
        </w:tc>
        <w:tc>
          <w:tcPr>
            <w:tcW w:w="2551" w:type="dxa"/>
          </w:tcPr>
          <w:p w14:paraId="66ADC013" w14:textId="5F4587EE" w:rsidR="005D21AA" w:rsidRPr="00500042" w:rsidRDefault="005D21AA" w:rsidP="005D21AA">
            <w:pPr>
              <w:spacing w:line="360" w:lineRule="auto"/>
              <w:rPr>
                <w:rFonts w:ascii="Calibri" w:hAnsi="Calibri" w:cs="Calibri"/>
              </w:rPr>
            </w:pPr>
            <w:r w:rsidRPr="00500042">
              <w:rPr>
                <w:rFonts w:ascii="Calibri" w:hAnsi="Calibri" w:cs="Calibri"/>
              </w:rPr>
              <w:t>Morgane Gaudier</w:t>
            </w:r>
          </w:p>
          <w:p w14:paraId="776F6A77" w14:textId="084B243B" w:rsidR="005D21AA" w:rsidRPr="00500042" w:rsidRDefault="005D21AA" w:rsidP="005D21AA">
            <w:pPr>
              <w:spacing w:line="360" w:lineRule="auto"/>
              <w:rPr>
                <w:rFonts w:ascii="Calibri" w:hAnsi="Calibri" w:cs="Calibri"/>
              </w:rPr>
            </w:pPr>
          </w:p>
        </w:tc>
        <w:tc>
          <w:tcPr>
            <w:tcW w:w="4343" w:type="dxa"/>
          </w:tcPr>
          <w:p w14:paraId="15F06E52" w14:textId="509EC65F" w:rsidR="005D21AA" w:rsidRPr="005D21AA" w:rsidRDefault="005D21AA" w:rsidP="005D21AA">
            <w:pPr>
              <w:spacing w:line="360" w:lineRule="auto"/>
              <w:rPr>
                <w:rFonts w:ascii="Calibri" w:hAnsi="Calibri" w:cs="Calibri"/>
              </w:rPr>
            </w:pPr>
            <w:hyperlink r:id="rId8" w:history="1">
              <w:r w:rsidRPr="00500042">
                <w:rPr>
                  <w:rStyle w:val="Hyperlink"/>
                  <w:rFonts w:ascii="Calibri" w:hAnsi="Calibri" w:cs="Calibri"/>
                </w:rPr>
                <w:t>k230036@student.kent.edu.au</w:t>
              </w:r>
            </w:hyperlink>
            <w:r w:rsidRPr="00500042">
              <w:rPr>
                <w:rFonts w:ascii="Calibri" w:hAnsi="Calibri" w:cs="Calibri"/>
              </w:rPr>
              <w:t xml:space="preserve"> </w:t>
            </w:r>
          </w:p>
        </w:tc>
      </w:tr>
      <w:tr w:rsidR="005D21AA" w:rsidRPr="00500042" w14:paraId="1E010318" w14:textId="43C4EF4B" w:rsidTr="005D21AA">
        <w:tc>
          <w:tcPr>
            <w:tcW w:w="2122" w:type="dxa"/>
            <w:vMerge w:val="restart"/>
          </w:tcPr>
          <w:p w14:paraId="292F2118" w14:textId="7B934A66" w:rsidR="005D21AA" w:rsidRPr="00500042" w:rsidRDefault="005D21AA" w:rsidP="005D21AA">
            <w:pPr>
              <w:spacing w:line="360" w:lineRule="auto"/>
              <w:rPr>
                <w:rFonts w:ascii="Calibri" w:hAnsi="Calibri" w:cs="Calibri"/>
                <w:b/>
                <w:bCs/>
              </w:rPr>
            </w:pPr>
            <w:r>
              <w:rPr>
                <w:rFonts w:ascii="Calibri" w:hAnsi="Calibri" w:cs="Calibri"/>
                <w:b/>
                <w:bCs/>
              </w:rPr>
              <w:t>Team Members</w:t>
            </w:r>
          </w:p>
        </w:tc>
        <w:tc>
          <w:tcPr>
            <w:tcW w:w="2551" w:type="dxa"/>
          </w:tcPr>
          <w:p w14:paraId="0B88E68A" w14:textId="1071CE02" w:rsidR="005D21AA" w:rsidRPr="005D21AA" w:rsidRDefault="005D21AA" w:rsidP="005D21AA">
            <w:pPr>
              <w:spacing w:line="360" w:lineRule="auto"/>
              <w:rPr>
                <w:rFonts w:ascii="Calibri" w:hAnsi="Calibri" w:cs="Calibri"/>
              </w:rPr>
            </w:pPr>
            <w:r w:rsidRPr="005D21AA">
              <w:rPr>
                <w:rFonts w:ascii="Calibri" w:hAnsi="Calibri" w:cs="Calibri"/>
              </w:rPr>
              <w:t>Riaya Edy Widowaty</w:t>
            </w:r>
          </w:p>
        </w:tc>
        <w:tc>
          <w:tcPr>
            <w:tcW w:w="4343" w:type="dxa"/>
          </w:tcPr>
          <w:p w14:paraId="751CF03A" w14:textId="6D045081" w:rsidR="005D21AA" w:rsidRPr="00500042" w:rsidRDefault="005D21AA" w:rsidP="005D21AA">
            <w:pPr>
              <w:spacing w:line="360" w:lineRule="auto"/>
              <w:rPr>
                <w:rFonts w:ascii="Calibri" w:hAnsi="Calibri" w:cs="Calibri"/>
              </w:rPr>
            </w:pPr>
            <w:hyperlink r:id="rId9" w:history="1">
              <w:r w:rsidRPr="00E45700">
                <w:rPr>
                  <w:rStyle w:val="Hyperlink"/>
                  <w:rFonts w:ascii="Calibri" w:hAnsi="Calibri" w:cs="Calibri"/>
                </w:rPr>
                <w:t>K230698@student.kent.edu.au</w:t>
              </w:r>
            </w:hyperlink>
          </w:p>
        </w:tc>
      </w:tr>
      <w:tr w:rsidR="005D21AA" w:rsidRPr="00500042" w14:paraId="086C1D6F" w14:textId="77777777" w:rsidTr="005D21AA">
        <w:tc>
          <w:tcPr>
            <w:tcW w:w="2122" w:type="dxa"/>
            <w:vMerge/>
          </w:tcPr>
          <w:p w14:paraId="3FC57C10" w14:textId="77777777" w:rsidR="005D21AA" w:rsidRDefault="005D21AA" w:rsidP="005D21AA">
            <w:pPr>
              <w:spacing w:line="360" w:lineRule="auto"/>
              <w:rPr>
                <w:rFonts w:ascii="Calibri" w:hAnsi="Calibri" w:cs="Calibri"/>
                <w:b/>
                <w:bCs/>
              </w:rPr>
            </w:pPr>
          </w:p>
        </w:tc>
        <w:tc>
          <w:tcPr>
            <w:tcW w:w="2551" w:type="dxa"/>
          </w:tcPr>
          <w:p w14:paraId="1635468F" w14:textId="0E15F418" w:rsidR="005D21AA" w:rsidRPr="005D21AA" w:rsidRDefault="005D21AA" w:rsidP="005D21AA">
            <w:pPr>
              <w:spacing w:line="360" w:lineRule="auto"/>
              <w:rPr>
                <w:rFonts w:ascii="Calibri" w:hAnsi="Calibri" w:cs="Calibri"/>
              </w:rPr>
            </w:pPr>
            <w:r w:rsidRPr="005D21AA">
              <w:rPr>
                <w:rFonts w:ascii="Calibri" w:hAnsi="Calibri" w:cs="Calibri"/>
              </w:rPr>
              <w:t>Nitesh Khadka</w:t>
            </w:r>
          </w:p>
        </w:tc>
        <w:tc>
          <w:tcPr>
            <w:tcW w:w="4343" w:type="dxa"/>
          </w:tcPr>
          <w:p w14:paraId="14E0A023" w14:textId="0D18AAC0" w:rsidR="005D21AA" w:rsidRDefault="005D21AA" w:rsidP="005D21AA">
            <w:pPr>
              <w:spacing w:line="360" w:lineRule="auto"/>
              <w:rPr>
                <w:rFonts w:ascii="Calibri" w:hAnsi="Calibri" w:cs="Calibri"/>
              </w:rPr>
            </w:pPr>
            <w:hyperlink r:id="rId10" w:history="1">
              <w:r w:rsidRPr="00E45700">
                <w:rPr>
                  <w:rStyle w:val="Hyperlink"/>
                  <w:rFonts w:ascii="Calibri" w:hAnsi="Calibri" w:cs="Calibri"/>
                </w:rPr>
                <w:t>K231074@student.kent.edu</w:t>
              </w:r>
            </w:hyperlink>
          </w:p>
        </w:tc>
      </w:tr>
      <w:tr w:rsidR="005D21AA" w:rsidRPr="00500042" w14:paraId="511A1CE4" w14:textId="77777777" w:rsidTr="005D21AA">
        <w:tc>
          <w:tcPr>
            <w:tcW w:w="2122" w:type="dxa"/>
            <w:vMerge/>
          </w:tcPr>
          <w:p w14:paraId="54BF110D" w14:textId="77777777" w:rsidR="005D21AA" w:rsidRDefault="005D21AA" w:rsidP="005D21AA">
            <w:pPr>
              <w:spacing w:line="360" w:lineRule="auto"/>
              <w:rPr>
                <w:rFonts w:ascii="Calibri" w:hAnsi="Calibri" w:cs="Calibri"/>
                <w:b/>
                <w:bCs/>
              </w:rPr>
            </w:pPr>
          </w:p>
        </w:tc>
        <w:tc>
          <w:tcPr>
            <w:tcW w:w="2551" w:type="dxa"/>
          </w:tcPr>
          <w:p w14:paraId="40FDFC56" w14:textId="4E7B4E67" w:rsidR="005D21AA" w:rsidRPr="005D21AA" w:rsidRDefault="005D21AA" w:rsidP="005D21AA">
            <w:pPr>
              <w:spacing w:line="360" w:lineRule="auto"/>
              <w:rPr>
                <w:rFonts w:ascii="Calibri" w:hAnsi="Calibri" w:cs="Calibri"/>
                <w:b/>
                <w:bCs/>
              </w:rPr>
            </w:pPr>
            <w:r w:rsidRPr="005D21AA">
              <w:rPr>
                <w:rFonts w:ascii="Calibri" w:hAnsi="Calibri" w:cs="Calibri"/>
              </w:rPr>
              <w:t>Jeremy Weng Kit Hew</w:t>
            </w:r>
          </w:p>
        </w:tc>
        <w:tc>
          <w:tcPr>
            <w:tcW w:w="4343" w:type="dxa"/>
          </w:tcPr>
          <w:p w14:paraId="6AC63632" w14:textId="614AF870" w:rsidR="005D21AA" w:rsidRDefault="005D21AA" w:rsidP="005D21AA">
            <w:pPr>
              <w:spacing w:line="360" w:lineRule="auto"/>
              <w:rPr>
                <w:rFonts w:ascii="Calibri" w:hAnsi="Calibri" w:cs="Calibri"/>
              </w:rPr>
            </w:pPr>
            <w:hyperlink r:id="rId11" w:history="1">
              <w:r w:rsidRPr="00E45700">
                <w:rPr>
                  <w:rStyle w:val="Hyperlink"/>
                  <w:rFonts w:ascii="Calibri" w:hAnsi="Calibri" w:cs="Calibri"/>
                </w:rPr>
                <w:t>K230144@student.kent.edu</w:t>
              </w:r>
            </w:hyperlink>
            <w:r>
              <w:rPr>
                <w:rFonts w:ascii="Calibri" w:hAnsi="Calibri" w:cs="Calibri"/>
              </w:rPr>
              <w:t xml:space="preserve"> </w:t>
            </w:r>
          </w:p>
        </w:tc>
      </w:tr>
      <w:tr w:rsidR="005D21AA" w:rsidRPr="00500042" w14:paraId="5A433D94" w14:textId="77777777" w:rsidTr="005D21AA">
        <w:tc>
          <w:tcPr>
            <w:tcW w:w="2122" w:type="dxa"/>
            <w:vMerge/>
          </w:tcPr>
          <w:p w14:paraId="11352D07" w14:textId="77777777" w:rsidR="005D21AA" w:rsidRDefault="005D21AA" w:rsidP="005D21AA">
            <w:pPr>
              <w:spacing w:line="360" w:lineRule="auto"/>
              <w:rPr>
                <w:rFonts w:ascii="Calibri" w:hAnsi="Calibri" w:cs="Calibri"/>
                <w:b/>
                <w:bCs/>
              </w:rPr>
            </w:pPr>
          </w:p>
        </w:tc>
        <w:tc>
          <w:tcPr>
            <w:tcW w:w="2551" w:type="dxa"/>
          </w:tcPr>
          <w:p w14:paraId="400D1460" w14:textId="484489E3" w:rsidR="005D21AA" w:rsidRPr="005D21AA" w:rsidRDefault="005D21AA" w:rsidP="005D21AA">
            <w:pPr>
              <w:spacing w:line="360" w:lineRule="auto"/>
              <w:rPr>
                <w:rFonts w:ascii="Calibri" w:hAnsi="Calibri" w:cs="Calibri"/>
              </w:rPr>
            </w:pPr>
            <w:r w:rsidRPr="005D21AA">
              <w:rPr>
                <w:rFonts w:ascii="Calibri" w:hAnsi="Calibri" w:cs="Calibri"/>
              </w:rPr>
              <w:t>Felix Tandiono</w:t>
            </w:r>
          </w:p>
        </w:tc>
        <w:tc>
          <w:tcPr>
            <w:tcW w:w="4343" w:type="dxa"/>
          </w:tcPr>
          <w:p w14:paraId="50D36E81" w14:textId="2ED02DF3" w:rsidR="005D21AA" w:rsidRDefault="005D21AA" w:rsidP="005D21AA">
            <w:pPr>
              <w:spacing w:line="360" w:lineRule="auto"/>
              <w:rPr>
                <w:rFonts w:ascii="Calibri" w:hAnsi="Calibri" w:cs="Calibri"/>
              </w:rPr>
            </w:pPr>
            <w:hyperlink r:id="rId12" w:history="1">
              <w:r w:rsidRPr="00500042">
                <w:rPr>
                  <w:rStyle w:val="Hyperlink"/>
                  <w:rFonts w:ascii="Calibri" w:hAnsi="Calibri" w:cs="Calibri"/>
                </w:rPr>
                <w:t>k201106@student.kent.edu.au</w:t>
              </w:r>
            </w:hyperlink>
          </w:p>
        </w:tc>
      </w:tr>
    </w:tbl>
    <w:p w14:paraId="32B37B93" w14:textId="77777777" w:rsidR="005D21AA" w:rsidRDefault="005D21AA" w:rsidP="00486419"/>
    <w:tbl>
      <w:tblPr>
        <w:tblStyle w:val="TableGrid"/>
        <w:tblW w:w="0" w:type="auto"/>
        <w:tblLook w:val="04A0" w:firstRow="1" w:lastRow="0" w:firstColumn="1" w:lastColumn="0" w:noHBand="0" w:noVBand="1"/>
      </w:tblPr>
      <w:tblGrid>
        <w:gridCol w:w="9016"/>
      </w:tblGrid>
      <w:tr w:rsidR="00DD3423" w:rsidRPr="00500042" w14:paraId="2A98301C" w14:textId="77777777" w:rsidTr="00B466BC">
        <w:tc>
          <w:tcPr>
            <w:tcW w:w="9016" w:type="dxa"/>
            <w:shd w:val="clear" w:color="auto" w:fill="595959" w:themeFill="text1" w:themeFillTint="A6"/>
          </w:tcPr>
          <w:p w14:paraId="6285303B" w14:textId="041CBC12" w:rsidR="00DD3423" w:rsidRDefault="00DD3423" w:rsidP="00645A76">
            <w:pPr>
              <w:spacing w:line="360" w:lineRule="auto"/>
              <w:rPr>
                <w:rFonts w:ascii="Calibri" w:hAnsi="Calibri" w:cs="Calibri"/>
                <w:b/>
                <w:bCs/>
                <w:color w:val="FFFFFF" w:themeColor="background1"/>
              </w:rPr>
            </w:pPr>
            <w:r>
              <w:rPr>
                <w:rFonts w:ascii="Calibri" w:hAnsi="Calibri" w:cs="Calibri"/>
                <w:b/>
                <w:bCs/>
                <w:color w:val="FFFFFF" w:themeColor="background1"/>
              </w:rPr>
              <w:t>STAKEHOLDERS</w:t>
            </w:r>
          </w:p>
        </w:tc>
      </w:tr>
      <w:tr w:rsidR="00DD3423" w:rsidRPr="00500042" w14:paraId="02AA49FE" w14:textId="77777777" w:rsidTr="00DD3423">
        <w:trPr>
          <w:trHeight w:val="1503"/>
        </w:trPr>
        <w:tc>
          <w:tcPr>
            <w:tcW w:w="9016" w:type="dxa"/>
          </w:tcPr>
          <w:p w14:paraId="0D0AB82F" w14:textId="4568D034" w:rsidR="00DD3423" w:rsidRDefault="00DD3423" w:rsidP="004D0463">
            <w:pPr>
              <w:pStyle w:val="ListParagraph"/>
              <w:numPr>
                <w:ilvl w:val="0"/>
                <w:numId w:val="3"/>
              </w:numPr>
              <w:spacing w:line="360" w:lineRule="auto"/>
              <w:rPr>
                <w:rFonts w:ascii="Calibri" w:hAnsi="Calibri" w:cs="Calibri"/>
              </w:rPr>
            </w:pPr>
            <w:r>
              <w:rPr>
                <w:rFonts w:ascii="Calibri" w:hAnsi="Calibri" w:cs="Calibri"/>
              </w:rPr>
              <w:t>Administration Staff</w:t>
            </w:r>
            <w:r w:rsidR="00A65571">
              <w:rPr>
                <w:rFonts w:ascii="Calibri" w:hAnsi="Calibri" w:cs="Calibri"/>
              </w:rPr>
              <w:t>: management of users, acess to reports, system activity checks</w:t>
            </w:r>
          </w:p>
          <w:p w14:paraId="1984C2EF" w14:textId="54338607" w:rsidR="00A65571" w:rsidRDefault="00A65571" w:rsidP="004D0463">
            <w:pPr>
              <w:pStyle w:val="ListParagraph"/>
              <w:numPr>
                <w:ilvl w:val="0"/>
                <w:numId w:val="3"/>
              </w:numPr>
              <w:spacing w:line="360" w:lineRule="auto"/>
              <w:rPr>
                <w:rFonts w:ascii="Calibri" w:hAnsi="Calibri" w:cs="Calibri"/>
              </w:rPr>
            </w:pPr>
            <w:r>
              <w:rPr>
                <w:rFonts w:ascii="Calibri" w:hAnsi="Calibri" w:cs="Calibri"/>
              </w:rPr>
              <w:t>Physicians: write and oversee electronic prescriptions</w:t>
            </w:r>
          </w:p>
          <w:p w14:paraId="368D80C3" w14:textId="2D0312DD" w:rsidR="00A65571" w:rsidRDefault="00A65571" w:rsidP="004D0463">
            <w:pPr>
              <w:pStyle w:val="ListParagraph"/>
              <w:numPr>
                <w:ilvl w:val="0"/>
                <w:numId w:val="3"/>
              </w:numPr>
              <w:spacing w:line="360" w:lineRule="auto"/>
              <w:rPr>
                <w:rFonts w:ascii="Calibri" w:hAnsi="Calibri" w:cs="Calibri"/>
              </w:rPr>
            </w:pPr>
            <w:r>
              <w:rPr>
                <w:rFonts w:ascii="Calibri" w:hAnsi="Calibri" w:cs="Calibri"/>
              </w:rPr>
              <w:t>Pharmacists: verify QR codes and give prescriptions</w:t>
            </w:r>
          </w:p>
          <w:p w14:paraId="12103670" w14:textId="37847944" w:rsidR="00DD3423" w:rsidRDefault="00DD3423" w:rsidP="004D0463">
            <w:pPr>
              <w:pStyle w:val="ListParagraph"/>
              <w:numPr>
                <w:ilvl w:val="0"/>
                <w:numId w:val="3"/>
              </w:numPr>
              <w:spacing w:line="360" w:lineRule="auto"/>
              <w:rPr>
                <w:rFonts w:ascii="Calibri" w:hAnsi="Calibri" w:cs="Calibri"/>
              </w:rPr>
            </w:pPr>
            <w:r>
              <w:rPr>
                <w:rFonts w:ascii="Calibri" w:hAnsi="Calibri" w:cs="Calibri"/>
              </w:rPr>
              <w:t>Customers</w:t>
            </w:r>
          </w:p>
          <w:p w14:paraId="4D634875" w14:textId="0907352C" w:rsidR="00DD3423" w:rsidRDefault="00DD3423" w:rsidP="004D0463">
            <w:pPr>
              <w:pStyle w:val="ListParagraph"/>
              <w:numPr>
                <w:ilvl w:val="0"/>
                <w:numId w:val="3"/>
              </w:numPr>
              <w:spacing w:line="360" w:lineRule="auto"/>
              <w:rPr>
                <w:rFonts w:ascii="Calibri" w:hAnsi="Calibri" w:cs="Calibri"/>
              </w:rPr>
            </w:pPr>
            <w:r>
              <w:rPr>
                <w:rFonts w:ascii="Calibri" w:hAnsi="Calibri" w:cs="Calibri"/>
              </w:rPr>
              <w:t>IT team</w:t>
            </w:r>
            <w:r w:rsidR="00A65571">
              <w:rPr>
                <w:rFonts w:ascii="Calibri" w:hAnsi="Calibri" w:cs="Calibri"/>
              </w:rPr>
              <w:t>: supports problem repairs, upgrades and development</w:t>
            </w:r>
          </w:p>
          <w:p w14:paraId="76FA7D6A" w14:textId="04B9B254" w:rsidR="00DD3423" w:rsidRPr="00A65571" w:rsidRDefault="00A65571" w:rsidP="004D0463">
            <w:pPr>
              <w:pStyle w:val="ListParagraph"/>
              <w:numPr>
                <w:ilvl w:val="0"/>
                <w:numId w:val="3"/>
              </w:numPr>
              <w:spacing w:line="360" w:lineRule="auto"/>
              <w:rPr>
                <w:rFonts w:ascii="Calibri" w:hAnsi="Calibri" w:cs="Calibri"/>
              </w:rPr>
            </w:pPr>
            <w:r>
              <w:rPr>
                <w:rFonts w:ascii="Calibri" w:hAnsi="Calibri" w:cs="Calibri"/>
              </w:rPr>
              <w:t>Regulatory bodies: ensure adherence to legal and healthcare privacy regulations</w:t>
            </w:r>
          </w:p>
        </w:tc>
      </w:tr>
    </w:tbl>
    <w:p w14:paraId="6C98FB6A" w14:textId="77777777" w:rsidR="00A254ED" w:rsidRDefault="00A254ED" w:rsidP="00A254ED"/>
    <w:p w14:paraId="33D5804A" w14:textId="77777777" w:rsidR="004B4A1B" w:rsidRDefault="004B4A1B" w:rsidP="00A254ED"/>
    <w:p w14:paraId="5262BD77" w14:textId="77777777" w:rsidR="004B4A1B" w:rsidRDefault="004B4A1B" w:rsidP="00A254ED"/>
    <w:p w14:paraId="1C07B329" w14:textId="77777777" w:rsidR="004B4A1B" w:rsidRDefault="004B4A1B" w:rsidP="00A254ED"/>
    <w:tbl>
      <w:tblPr>
        <w:tblStyle w:val="TableGrid"/>
        <w:tblW w:w="0" w:type="auto"/>
        <w:tblLook w:val="04A0" w:firstRow="1" w:lastRow="0" w:firstColumn="1" w:lastColumn="0" w:noHBand="0" w:noVBand="1"/>
      </w:tblPr>
      <w:tblGrid>
        <w:gridCol w:w="9016"/>
      </w:tblGrid>
      <w:tr w:rsidR="00A254ED" w:rsidRPr="00500042" w14:paraId="36599EFD" w14:textId="77777777" w:rsidTr="004E00F1">
        <w:tc>
          <w:tcPr>
            <w:tcW w:w="9016" w:type="dxa"/>
            <w:shd w:val="clear" w:color="auto" w:fill="595959" w:themeFill="text1" w:themeFillTint="A6"/>
          </w:tcPr>
          <w:p w14:paraId="43F20293" w14:textId="66A856AC" w:rsidR="00A254ED" w:rsidRDefault="00A254ED" w:rsidP="004E00F1">
            <w:pPr>
              <w:spacing w:line="360" w:lineRule="auto"/>
              <w:rPr>
                <w:rFonts w:ascii="Calibri" w:hAnsi="Calibri" w:cs="Calibri"/>
                <w:b/>
                <w:bCs/>
                <w:color w:val="FFFFFF" w:themeColor="background1"/>
              </w:rPr>
            </w:pPr>
            <w:r>
              <w:rPr>
                <w:rFonts w:ascii="Calibri" w:hAnsi="Calibri" w:cs="Calibri"/>
                <w:b/>
                <w:bCs/>
                <w:color w:val="FFFFFF" w:themeColor="background1"/>
              </w:rPr>
              <w:lastRenderedPageBreak/>
              <w:t>PROJECT SCOPE STATEMENT</w:t>
            </w:r>
          </w:p>
        </w:tc>
      </w:tr>
      <w:tr w:rsidR="00A254ED" w:rsidRPr="00500042" w14:paraId="3CCEE516" w14:textId="77777777" w:rsidTr="004E00F1">
        <w:tc>
          <w:tcPr>
            <w:tcW w:w="9016" w:type="dxa"/>
            <w:shd w:val="clear" w:color="auto" w:fill="ADADAD" w:themeFill="background2" w:themeFillShade="BF"/>
          </w:tcPr>
          <w:p w14:paraId="273524BB" w14:textId="77777777" w:rsidR="00A254ED" w:rsidRPr="005D21AA" w:rsidRDefault="00A254ED" w:rsidP="004E00F1">
            <w:pPr>
              <w:spacing w:line="360" w:lineRule="auto"/>
              <w:rPr>
                <w:rFonts w:ascii="Calibri" w:hAnsi="Calibri" w:cs="Calibri"/>
                <w:color w:val="FFFFFF" w:themeColor="background1"/>
              </w:rPr>
            </w:pPr>
            <w:r>
              <w:rPr>
                <w:rFonts w:ascii="Calibri" w:hAnsi="Calibri" w:cs="Calibri"/>
                <w:color w:val="FFFFFF" w:themeColor="background1"/>
              </w:rPr>
              <w:t>PROBLEM STATEMENT</w:t>
            </w:r>
          </w:p>
        </w:tc>
      </w:tr>
      <w:tr w:rsidR="00A254ED" w:rsidRPr="00500042" w14:paraId="2C41D1A6" w14:textId="77777777" w:rsidTr="00932F87">
        <w:tc>
          <w:tcPr>
            <w:tcW w:w="9016" w:type="dxa"/>
          </w:tcPr>
          <w:p w14:paraId="61F91905" w14:textId="0D70420D" w:rsidR="00881EF0" w:rsidRPr="005D21AA" w:rsidRDefault="00881EF0" w:rsidP="00881EF0">
            <w:pPr>
              <w:tabs>
                <w:tab w:val="left" w:pos="3451"/>
              </w:tabs>
              <w:spacing w:line="360" w:lineRule="auto"/>
              <w:jc w:val="both"/>
              <w:rPr>
                <w:rFonts w:ascii="Calibri" w:hAnsi="Calibri" w:cs="Calibri"/>
              </w:rPr>
            </w:pPr>
            <w:r w:rsidRPr="00D736C3">
              <w:rPr>
                <w:lang w:val="en-AU"/>
              </w:rPr>
              <w:t xml:space="preserve">Currently, Westcoast Health uses digital prescriptions that are either handwritten or poorly maintained. This causes several issues, such as misplaced or changed prescriptions, a higher chance of fraud, and mistakes in human data entry. These problems can affect patient safety and system trust in addition to making staff inefficient. </w:t>
            </w:r>
            <w:r w:rsidRPr="00D736C3">
              <w:rPr>
                <w:lang w:val="en-AU"/>
              </w:rPr>
              <w:br/>
            </w:r>
            <w:r w:rsidRPr="00D736C3">
              <w:rPr>
                <w:lang w:val="en-AU"/>
              </w:rPr>
              <w:br/>
              <w:t>The healthcare system requires a dependable, contemporary solution as Westcoast Health's patient base continues to expand, particularly in the northern suburbs. These issues will be resolved by a centralised, safe electronic prescription system that guarantees precise, traceable, and impenetrable prescriptions.</w:t>
            </w:r>
          </w:p>
        </w:tc>
      </w:tr>
      <w:tr w:rsidR="00A254ED" w:rsidRPr="00500042" w14:paraId="4F37C018" w14:textId="77777777" w:rsidTr="00A254ED">
        <w:trPr>
          <w:trHeight w:val="461"/>
        </w:trPr>
        <w:tc>
          <w:tcPr>
            <w:tcW w:w="9016" w:type="dxa"/>
            <w:shd w:val="clear" w:color="auto" w:fill="ADADAD" w:themeFill="background2" w:themeFillShade="BF"/>
          </w:tcPr>
          <w:p w14:paraId="44FA3E60" w14:textId="6005AA3F" w:rsidR="00A254ED" w:rsidRDefault="00881EF0" w:rsidP="00881EF0">
            <w:pPr>
              <w:spacing w:line="360" w:lineRule="auto"/>
              <w:jc w:val="both"/>
              <w:rPr>
                <w:rFonts w:ascii="Calibri" w:hAnsi="Calibri" w:cs="Calibri"/>
                <w:b/>
                <w:bCs/>
              </w:rPr>
            </w:pPr>
            <w:r>
              <w:rPr>
                <w:rFonts w:ascii="Calibri" w:hAnsi="Calibri" w:cs="Calibri"/>
                <w:color w:val="FFFFFF" w:themeColor="background1"/>
              </w:rPr>
              <w:t>PROPOSED SOLUTION</w:t>
            </w:r>
          </w:p>
        </w:tc>
      </w:tr>
      <w:tr w:rsidR="00A254ED" w:rsidRPr="00500042" w14:paraId="2FA25F2D" w14:textId="77777777" w:rsidTr="00881EF0">
        <w:trPr>
          <w:trHeight w:val="441"/>
        </w:trPr>
        <w:tc>
          <w:tcPr>
            <w:tcW w:w="9016" w:type="dxa"/>
          </w:tcPr>
          <w:p w14:paraId="5C973392" w14:textId="5D6A8EEE" w:rsidR="004B4A1B" w:rsidRPr="004B4A1B" w:rsidRDefault="00881EF0" w:rsidP="004B4A1B">
            <w:pPr>
              <w:spacing w:line="360" w:lineRule="auto"/>
              <w:jc w:val="both"/>
              <w:rPr>
                <w:rFonts w:ascii="Calibri" w:hAnsi="Calibri" w:cs="Calibri"/>
              </w:rPr>
            </w:pPr>
            <w:r w:rsidRPr="004B4A1B">
              <w:rPr>
                <w:rFonts w:ascii="Calibri" w:hAnsi="Calibri" w:cs="Calibri"/>
              </w:rPr>
              <w:t>Electronic prescription system</w:t>
            </w:r>
            <w:r w:rsidR="004B4A1B">
              <w:rPr>
                <w:rFonts w:ascii="Calibri" w:hAnsi="Calibri" w:cs="Calibri"/>
              </w:rPr>
              <w:t xml:space="preserve"> with user and prescription management , as well as QR code generation and storage. Pharmacy validation and audit logging will also be included, as well as extra security features.</w:t>
            </w:r>
          </w:p>
        </w:tc>
      </w:tr>
      <w:tr w:rsidR="00881EF0" w:rsidRPr="00500042" w14:paraId="3B6F2A20" w14:textId="77777777" w:rsidTr="00881EF0">
        <w:trPr>
          <w:trHeight w:val="433"/>
        </w:trPr>
        <w:tc>
          <w:tcPr>
            <w:tcW w:w="9016" w:type="dxa"/>
            <w:shd w:val="clear" w:color="auto" w:fill="ADADAD" w:themeFill="background2" w:themeFillShade="BF"/>
          </w:tcPr>
          <w:p w14:paraId="402736D4" w14:textId="0585D02E" w:rsidR="00881EF0" w:rsidRPr="00A254ED" w:rsidRDefault="00881EF0" w:rsidP="00881EF0">
            <w:pPr>
              <w:spacing w:line="360" w:lineRule="auto"/>
              <w:jc w:val="both"/>
              <w:rPr>
                <w:rFonts w:ascii="Calibri" w:hAnsi="Calibri" w:cs="Calibri"/>
              </w:rPr>
            </w:pPr>
            <w:r>
              <w:rPr>
                <w:rFonts w:ascii="Calibri" w:hAnsi="Calibri" w:cs="Calibri"/>
                <w:color w:val="FFFFFF" w:themeColor="background1"/>
              </w:rPr>
              <w:t>GOAL</w:t>
            </w:r>
          </w:p>
        </w:tc>
      </w:tr>
      <w:tr w:rsidR="00881EF0" w:rsidRPr="00500042" w14:paraId="05439858" w14:textId="77777777" w:rsidTr="00881EF0">
        <w:trPr>
          <w:trHeight w:val="964"/>
        </w:trPr>
        <w:tc>
          <w:tcPr>
            <w:tcW w:w="9016" w:type="dxa"/>
          </w:tcPr>
          <w:p w14:paraId="462B46B0" w14:textId="76191D3E" w:rsidR="00881EF0" w:rsidRPr="00881EF0" w:rsidRDefault="00881EF0" w:rsidP="00881EF0">
            <w:pPr>
              <w:jc w:val="both"/>
              <w:rPr>
                <w:lang w:val="en-AU"/>
              </w:rPr>
            </w:pPr>
            <w:r w:rsidRPr="00D736C3">
              <w:rPr>
                <w:lang w:val="en-AU"/>
              </w:rPr>
              <w:t>The goal is to create a centralised electronic prescription system that allows for safe prescription production, delivery, and validation among all Westcoast Health locations.</w:t>
            </w:r>
          </w:p>
        </w:tc>
      </w:tr>
      <w:tr w:rsidR="00881EF0" w:rsidRPr="00500042" w14:paraId="54040B26" w14:textId="77777777" w:rsidTr="00881EF0">
        <w:trPr>
          <w:trHeight w:val="269"/>
        </w:trPr>
        <w:tc>
          <w:tcPr>
            <w:tcW w:w="9016" w:type="dxa"/>
            <w:shd w:val="clear" w:color="auto" w:fill="ADADAD" w:themeFill="background2" w:themeFillShade="BF"/>
          </w:tcPr>
          <w:p w14:paraId="412F70B8" w14:textId="1A5A12EA" w:rsidR="00881EF0" w:rsidRDefault="00881EF0" w:rsidP="00881EF0">
            <w:pPr>
              <w:spacing w:line="360" w:lineRule="auto"/>
              <w:rPr>
                <w:rFonts w:ascii="Calibri" w:hAnsi="Calibri" w:cs="Calibri"/>
              </w:rPr>
            </w:pPr>
            <w:r>
              <w:rPr>
                <w:rFonts w:ascii="Calibri" w:hAnsi="Calibri" w:cs="Calibri"/>
                <w:color w:val="FFFFFF" w:themeColor="background1"/>
              </w:rPr>
              <w:t>SCOPE AND DELIVERABLES</w:t>
            </w:r>
          </w:p>
        </w:tc>
      </w:tr>
      <w:tr w:rsidR="00881EF0" w:rsidRPr="00500042" w14:paraId="2595463A" w14:textId="77777777" w:rsidTr="00881EF0">
        <w:trPr>
          <w:trHeight w:val="544"/>
        </w:trPr>
        <w:tc>
          <w:tcPr>
            <w:tcW w:w="9016" w:type="dxa"/>
          </w:tcPr>
          <w:p w14:paraId="269E9739" w14:textId="77777777" w:rsidR="00881EF0" w:rsidRDefault="004B4A1B" w:rsidP="00881EF0">
            <w:pPr>
              <w:spacing w:line="360" w:lineRule="auto"/>
              <w:rPr>
                <w:rFonts w:ascii="Calibri" w:hAnsi="Calibri" w:cs="Calibri"/>
                <w:color w:val="000000" w:themeColor="text1"/>
              </w:rPr>
            </w:pPr>
            <w:r>
              <w:rPr>
                <w:rFonts w:ascii="Calibri" w:hAnsi="Calibri" w:cs="Calibri"/>
                <w:color w:val="000000" w:themeColor="text1"/>
              </w:rPr>
              <w:t xml:space="preserve">Centralised system built over 12 weeks by a team of 5 developers with the following deliverables: </w:t>
            </w:r>
          </w:p>
          <w:p w14:paraId="38ACCC27" w14:textId="4A55B8C8"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User portal with login and registration functionality</w:t>
            </w:r>
          </w:p>
          <w:p w14:paraId="6B4CAD27"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Patient management</w:t>
            </w:r>
          </w:p>
          <w:p w14:paraId="2F06EBB6"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Prescription management</w:t>
            </w:r>
          </w:p>
          <w:p w14:paraId="682FB8EB"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QR code generator</w:t>
            </w:r>
          </w:p>
          <w:p w14:paraId="794284F0"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Pharmacy validation</w:t>
            </w:r>
          </w:p>
          <w:p w14:paraId="53146827"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Audit log</w:t>
            </w:r>
          </w:p>
          <w:p w14:paraId="4EF21A5C"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Notification system</w:t>
            </w:r>
          </w:p>
          <w:p w14:paraId="2044321B" w14:textId="77777777" w:rsid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Report module</w:t>
            </w:r>
          </w:p>
          <w:p w14:paraId="05263393" w14:textId="4720053A" w:rsidR="004B4A1B" w:rsidRPr="004B4A1B" w:rsidRDefault="004B4A1B" w:rsidP="004D0463">
            <w:pPr>
              <w:pStyle w:val="ListParagraph"/>
              <w:numPr>
                <w:ilvl w:val="0"/>
                <w:numId w:val="32"/>
              </w:numPr>
              <w:spacing w:line="360" w:lineRule="auto"/>
              <w:rPr>
                <w:rFonts w:ascii="Calibri" w:hAnsi="Calibri" w:cs="Calibri"/>
                <w:color w:val="000000" w:themeColor="text1"/>
              </w:rPr>
            </w:pPr>
            <w:r>
              <w:rPr>
                <w:rFonts w:ascii="Calibri" w:hAnsi="Calibri" w:cs="Calibri"/>
                <w:color w:val="000000" w:themeColor="text1"/>
              </w:rPr>
              <w:t>Security module</w:t>
            </w:r>
          </w:p>
        </w:tc>
      </w:tr>
      <w:tr w:rsidR="00881EF0" w:rsidRPr="00500042" w14:paraId="05797807" w14:textId="77777777" w:rsidTr="00881EF0">
        <w:trPr>
          <w:trHeight w:val="301"/>
        </w:trPr>
        <w:tc>
          <w:tcPr>
            <w:tcW w:w="9016" w:type="dxa"/>
            <w:shd w:val="clear" w:color="auto" w:fill="ADADAD" w:themeFill="background2" w:themeFillShade="BF"/>
          </w:tcPr>
          <w:p w14:paraId="50A5D8C2" w14:textId="4951717A" w:rsidR="00881EF0" w:rsidRPr="00A254ED" w:rsidRDefault="00881EF0" w:rsidP="00881EF0">
            <w:pPr>
              <w:spacing w:line="360" w:lineRule="auto"/>
              <w:rPr>
                <w:rFonts w:ascii="Calibri" w:hAnsi="Calibri" w:cs="Calibri"/>
              </w:rPr>
            </w:pPr>
            <w:r>
              <w:rPr>
                <w:rFonts w:ascii="Calibri" w:hAnsi="Calibri" w:cs="Calibri"/>
                <w:color w:val="FFFFFF" w:themeColor="background1"/>
              </w:rPr>
              <w:lastRenderedPageBreak/>
              <w:t>KEY REQUIREMENTS</w:t>
            </w:r>
          </w:p>
        </w:tc>
      </w:tr>
      <w:tr w:rsidR="00881EF0" w:rsidRPr="00500042" w14:paraId="2614DE83" w14:textId="77777777" w:rsidTr="00881EF0">
        <w:trPr>
          <w:trHeight w:val="548"/>
        </w:trPr>
        <w:tc>
          <w:tcPr>
            <w:tcW w:w="9016" w:type="dxa"/>
          </w:tcPr>
          <w:p w14:paraId="4D1EDD1F"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 xml:space="preserve">User authentication and management </w:t>
            </w:r>
          </w:p>
          <w:p w14:paraId="3415C33B"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 xml:space="preserve">Patient management </w:t>
            </w:r>
          </w:p>
          <w:p w14:paraId="41EF8786"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Prescription creation</w:t>
            </w:r>
          </w:p>
          <w:p w14:paraId="1D2EF866"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QR code generation and storage</w:t>
            </w:r>
          </w:p>
          <w:p w14:paraId="2DFC16EE"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 xml:space="preserve">Prescription listing and search </w:t>
            </w:r>
          </w:p>
          <w:p w14:paraId="3B0872F1"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Pharmacy validation and dispensing</w:t>
            </w:r>
          </w:p>
          <w:p w14:paraId="4E2E5028"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Patient portal</w:t>
            </w:r>
          </w:p>
          <w:p w14:paraId="61C5E8BE"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Audit logging</w:t>
            </w:r>
          </w:p>
          <w:p w14:paraId="007EB58B"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Admin dashboard</w:t>
            </w:r>
          </w:p>
          <w:p w14:paraId="180733EB"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Notifications</w:t>
            </w:r>
          </w:p>
          <w:p w14:paraId="675F8E78" w14:textId="77777777" w:rsid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Reporting</w:t>
            </w:r>
          </w:p>
          <w:p w14:paraId="78F9E6B6" w14:textId="17B8F802" w:rsidR="00881EF0" w:rsidRPr="004B4A1B" w:rsidRDefault="004B4A1B" w:rsidP="004D0463">
            <w:pPr>
              <w:pStyle w:val="ListParagraph"/>
              <w:numPr>
                <w:ilvl w:val="0"/>
                <w:numId w:val="33"/>
              </w:numPr>
              <w:spacing w:line="360" w:lineRule="auto"/>
              <w:jc w:val="both"/>
              <w:rPr>
                <w:rFonts w:ascii="Calibri" w:hAnsi="Calibri" w:cs="Calibri"/>
              </w:rPr>
            </w:pPr>
            <w:r>
              <w:rPr>
                <w:rFonts w:ascii="Calibri" w:hAnsi="Calibri" w:cs="Calibri"/>
              </w:rPr>
              <w:t>Security features</w:t>
            </w:r>
          </w:p>
        </w:tc>
      </w:tr>
      <w:tr w:rsidR="00881EF0" w:rsidRPr="00500042" w14:paraId="2EAA5A81" w14:textId="77777777" w:rsidTr="00881EF0">
        <w:trPr>
          <w:trHeight w:val="287"/>
        </w:trPr>
        <w:tc>
          <w:tcPr>
            <w:tcW w:w="9016" w:type="dxa"/>
            <w:shd w:val="clear" w:color="auto" w:fill="ADADAD" w:themeFill="background2" w:themeFillShade="BF"/>
          </w:tcPr>
          <w:p w14:paraId="100BC5A7" w14:textId="1FB531E4" w:rsidR="00881EF0" w:rsidRDefault="00881EF0" w:rsidP="00881EF0">
            <w:pPr>
              <w:spacing w:line="360" w:lineRule="auto"/>
              <w:rPr>
                <w:rFonts w:ascii="Calibri" w:hAnsi="Calibri" w:cs="Calibri"/>
              </w:rPr>
            </w:pPr>
            <w:r>
              <w:rPr>
                <w:rFonts w:ascii="Calibri" w:hAnsi="Calibri" w:cs="Calibri"/>
                <w:color w:val="FFFFFF" w:themeColor="background1"/>
              </w:rPr>
              <w:t>CONSTRAINTS</w:t>
            </w:r>
          </w:p>
        </w:tc>
      </w:tr>
      <w:tr w:rsidR="00881EF0" w:rsidRPr="00500042" w14:paraId="7B84018C" w14:textId="77777777" w:rsidTr="00881EF0">
        <w:trPr>
          <w:trHeight w:val="699"/>
        </w:trPr>
        <w:tc>
          <w:tcPr>
            <w:tcW w:w="9016" w:type="dxa"/>
          </w:tcPr>
          <w:p w14:paraId="19D0D4E4" w14:textId="384484EB" w:rsidR="004B4A1B" w:rsidRPr="006F3AE1" w:rsidRDefault="004B4A1B" w:rsidP="006F3AE1">
            <w:pPr>
              <w:spacing w:line="360" w:lineRule="auto"/>
              <w:rPr>
                <w:rFonts w:ascii="Calibri" w:hAnsi="Calibri" w:cs="Calibri"/>
                <w:color w:val="000000" w:themeColor="text1"/>
              </w:rPr>
            </w:pPr>
            <w:r w:rsidRPr="006F3AE1">
              <w:rPr>
                <w:rFonts w:ascii="Calibri" w:hAnsi="Calibri" w:cs="Calibri"/>
                <w:color w:val="000000" w:themeColor="text1"/>
              </w:rPr>
              <w:t>Time: short development timeframe which might lead to some functionalities to not be fully developed</w:t>
            </w:r>
          </w:p>
        </w:tc>
      </w:tr>
    </w:tbl>
    <w:p w14:paraId="3CF05FD3" w14:textId="77777777" w:rsidR="00A254ED" w:rsidRDefault="00A254ED" w:rsidP="00486419"/>
    <w:p w14:paraId="5B63677E" w14:textId="77777777" w:rsidR="000E2B7C" w:rsidRDefault="000E2B7C" w:rsidP="000E2B7C">
      <w:pPr>
        <w:rPr>
          <w:lang w:val=""/>
        </w:rPr>
      </w:pPr>
    </w:p>
    <w:p w14:paraId="44D47DDE" w14:textId="15C05534" w:rsidR="00A254ED" w:rsidRPr="00980593" w:rsidRDefault="000B2684" w:rsidP="004D0463">
      <w:pPr>
        <w:pStyle w:val="Heading1"/>
        <w:numPr>
          <w:ilvl w:val="0"/>
          <w:numId w:val="1"/>
        </w:numPr>
        <w:jc w:val="both"/>
        <w:rPr>
          <w:rFonts w:ascii="Calibri" w:hAnsi="Calibri" w:cs="Calibri"/>
        </w:rPr>
      </w:pPr>
      <w:bookmarkStart w:id="11" w:name="_Toc204677320"/>
      <w:r w:rsidRPr="00980593">
        <w:rPr>
          <w:rFonts w:ascii="Calibri" w:hAnsi="Calibri" w:cs="Calibri"/>
        </w:rPr>
        <w:t>Project Description</w:t>
      </w:r>
      <w:r w:rsidR="0079516C" w:rsidRPr="00980593">
        <w:rPr>
          <w:rFonts w:ascii="Calibri" w:hAnsi="Calibri" w:cs="Calibri"/>
        </w:rPr>
        <w:t xml:space="preserve"> - Nitesh</w:t>
      </w:r>
      <w:bookmarkEnd w:id="11"/>
    </w:p>
    <w:p w14:paraId="4D8EBF84" w14:textId="55EA883E" w:rsidR="006915DF" w:rsidRPr="00FD1C18" w:rsidRDefault="000B2684" w:rsidP="004D0463">
      <w:pPr>
        <w:pStyle w:val="Heading2"/>
        <w:numPr>
          <w:ilvl w:val="1"/>
          <w:numId w:val="1"/>
        </w:numPr>
        <w:jc w:val="both"/>
      </w:pPr>
      <w:bookmarkStart w:id="12" w:name="_Toc204677321"/>
      <w:r w:rsidRPr="00FD1C18">
        <w:t>Problem Statemen</w:t>
      </w:r>
      <w:r w:rsidR="006915DF" w:rsidRPr="00FD1C18">
        <w:t>t</w:t>
      </w:r>
      <w:bookmarkEnd w:id="12"/>
    </w:p>
    <w:p w14:paraId="7214A9D2" w14:textId="0FAECCFB" w:rsidR="00FD1C18" w:rsidRDefault="00FD1C18" w:rsidP="00FD1C18">
      <w:pPr>
        <w:jc w:val="both"/>
      </w:pPr>
      <w:r w:rsidRPr="00FD1C18">
        <w:t xml:space="preserve">Westcoast Health currently relies on digital prescriptions either manually written or poorly managed. This </w:t>
      </w:r>
      <w:r>
        <w:t>has led to a range of issues, such as lost or altered prescriptions, increased fraud risks, as well as frequent human errors with data entry. These issues have impacted patient safety, staff efficiency, and trust in the healthcare system. This project will focus on creating an electronic prescription system that is reliable, centralised and secure and which will address those issues by ensuring accurate, tamper-proof and traceable prescriptions.</w:t>
      </w:r>
    </w:p>
    <w:p w14:paraId="74502450" w14:textId="77777777" w:rsidR="00FD1C18" w:rsidRPr="00FD1C18" w:rsidRDefault="00FD1C18" w:rsidP="00FD1C18">
      <w:pPr>
        <w:jc w:val="both"/>
      </w:pPr>
    </w:p>
    <w:p w14:paraId="0DAB5F38" w14:textId="38F799C2" w:rsidR="000B2684" w:rsidRDefault="006915DF" w:rsidP="004D0463">
      <w:pPr>
        <w:pStyle w:val="Heading2"/>
        <w:numPr>
          <w:ilvl w:val="1"/>
          <w:numId w:val="1"/>
        </w:numPr>
      </w:pPr>
      <w:bookmarkStart w:id="13" w:name="_Toc204677322"/>
      <w:r>
        <w:lastRenderedPageBreak/>
        <w:t>Purpose and Objectives</w:t>
      </w:r>
      <w:bookmarkEnd w:id="13"/>
    </w:p>
    <w:p w14:paraId="419A8EEE" w14:textId="4D43A193" w:rsidR="00D91A66" w:rsidRPr="00D91A66" w:rsidRDefault="00D91A66" w:rsidP="004D0463">
      <w:pPr>
        <w:pStyle w:val="ListParagraph"/>
        <w:numPr>
          <w:ilvl w:val="0"/>
          <w:numId w:val="6"/>
        </w:numPr>
        <w:jc w:val="both"/>
      </w:pPr>
      <w:r>
        <w:t>Develop a centralised electronic prescription system allowing for safe prescription production, delivery, and validation among all Westcoast Health locations</w:t>
      </w:r>
    </w:p>
    <w:p w14:paraId="7E6690E2" w14:textId="369A6D01" w:rsidR="00D91A66" w:rsidRPr="00D91A66" w:rsidRDefault="00D91A66" w:rsidP="004D0463">
      <w:pPr>
        <w:pStyle w:val="ListParagraph"/>
        <w:numPr>
          <w:ilvl w:val="0"/>
          <w:numId w:val="6"/>
        </w:numPr>
        <w:jc w:val="both"/>
      </w:pPr>
      <w:r>
        <w:rPr>
          <w:lang w:val="en-AU"/>
        </w:rPr>
        <w:t>L</w:t>
      </w:r>
      <w:r w:rsidRPr="00D91A66">
        <w:rPr>
          <w:lang w:val="en-AU"/>
        </w:rPr>
        <w:t>essen the possibility of misuse, mistake, and loss, retire paper prescriptions</w:t>
      </w:r>
    </w:p>
    <w:p w14:paraId="2216276C" w14:textId="5D5488B7" w:rsidR="00D91A66" w:rsidRPr="00D91A66" w:rsidRDefault="00D91A66" w:rsidP="004D0463">
      <w:pPr>
        <w:pStyle w:val="ListParagraph"/>
        <w:numPr>
          <w:ilvl w:val="0"/>
          <w:numId w:val="6"/>
        </w:numPr>
        <w:jc w:val="both"/>
      </w:pPr>
      <w:r w:rsidRPr="00D91A66">
        <w:rPr>
          <w:lang w:val="en-AU"/>
        </w:rPr>
        <w:t>Use QR codes and digital tokens for prescription verification</w:t>
      </w:r>
    </w:p>
    <w:p w14:paraId="02A67ABB" w14:textId="77777777" w:rsidR="00D91A66" w:rsidRPr="00D91A66" w:rsidRDefault="00D91A66" w:rsidP="004D0463">
      <w:pPr>
        <w:pStyle w:val="ListParagraph"/>
        <w:numPr>
          <w:ilvl w:val="0"/>
          <w:numId w:val="6"/>
        </w:numPr>
        <w:jc w:val="both"/>
      </w:pPr>
      <w:r w:rsidRPr="00D91A66">
        <w:rPr>
          <w:lang w:val="en-AU"/>
        </w:rPr>
        <w:t>Offer patients, administrators, chemists, and physicians’ role-based security</w:t>
      </w:r>
    </w:p>
    <w:p w14:paraId="22F2FC40" w14:textId="77777777" w:rsidR="00D91A66" w:rsidRPr="00D91A66" w:rsidRDefault="00D91A66" w:rsidP="004D0463">
      <w:pPr>
        <w:pStyle w:val="ListParagraph"/>
        <w:numPr>
          <w:ilvl w:val="0"/>
          <w:numId w:val="6"/>
        </w:numPr>
        <w:jc w:val="both"/>
      </w:pPr>
      <w:r w:rsidRPr="00D91A66">
        <w:rPr>
          <w:lang w:val="en-AU"/>
        </w:rPr>
        <w:t>Offer electronic prescription records and status updates instantly</w:t>
      </w:r>
    </w:p>
    <w:p w14:paraId="4D2F7493" w14:textId="5EC3E051" w:rsidR="00D91A66" w:rsidRPr="00D91A66" w:rsidRDefault="00D91A66" w:rsidP="004D0463">
      <w:pPr>
        <w:pStyle w:val="ListParagraph"/>
        <w:numPr>
          <w:ilvl w:val="0"/>
          <w:numId w:val="6"/>
        </w:numPr>
        <w:jc w:val="both"/>
      </w:pPr>
      <w:r w:rsidRPr="00D91A66">
        <w:rPr>
          <w:lang w:val="en-AU"/>
        </w:rPr>
        <w:t>Reduce administrative labour time and improve the quality of data</w:t>
      </w:r>
    </w:p>
    <w:p w14:paraId="2D9837D4" w14:textId="77777777" w:rsidR="00D91A66" w:rsidRPr="00D91A66" w:rsidRDefault="00D91A66" w:rsidP="00D91A66">
      <w:pPr>
        <w:rPr>
          <w:lang w:val="en-AU"/>
        </w:rPr>
      </w:pPr>
    </w:p>
    <w:p w14:paraId="52AA77D2" w14:textId="355718BC" w:rsidR="000B2684" w:rsidRDefault="000B2684" w:rsidP="004D0463">
      <w:pPr>
        <w:pStyle w:val="Heading2"/>
        <w:numPr>
          <w:ilvl w:val="1"/>
          <w:numId w:val="1"/>
        </w:numPr>
      </w:pPr>
      <w:bookmarkStart w:id="14" w:name="_Toc204677323"/>
      <w:r>
        <w:t>Stakeholders</w:t>
      </w:r>
      <w:bookmarkEnd w:id="14"/>
    </w:p>
    <w:p w14:paraId="032CA7C5" w14:textId="1B9D1822" w:rsidR="00277445" w:rsidRDefault="00277445" w:rsidP="004D0463">
      <w:pPr>
        <w:pStyle w:val="ListParagraph"/>
        <w:numPr>
          <w:ilvl w:val="0"/>
          <w:numId w:val="7"/>
        </w:numPr>
        <w:jc w:val="both"/>
      </w:pPr>
      <w:r>
        <w:t>Westcoast Health management: oversees project development and ensure meeting of business goals</w:t>
      </w:r>
    </w:p>
    <w:p w14:paraId="27E615E5" w14:textId="1AD2BA9D" w:rsidR="00277445" w:rsidRDefault="00277445" w:rsidP="004D0463">
      <w:pPr>
        <w:pStyle w:val="ListParagraph"/>
        <w:numPr>
          <w:ilvl w:val="0"/>
          <w:numId w:val="7"/>
        </w:numPr>
        <w:jc w:val="both"/>
      </w:pPr>
      <w:r>
        <w:t xml:space="preserve">Doctors: </w:t>
      </w:r>
      <w:r w:rsidR="002C3650">
        <w:t>can digitally create, manage, and issue prescriptions</w:t>
      </w:r>
    </w:p>
    <w:p w14:paraId="2C4031AD" w14:textId="5976369D" w:rsidR="00277445" w:rsidRDefault="00277445" w:rsidP="004D0463">
      <w:pPr>
        <w:pStyle w:val="ListParagraph"/>
        <w:numPr>
          <w:ilvl w:val="0"/>
          <w:numId w:val="7"/>
        </w:numPr>
        <w:jc w:val="both"/>
      </w:pPr>
      <w:r>
        <w:t xml:space="preserve">Pharmacists: </w:t>
      </w:r>
      <w:r w:rsidR="002C3650">
        <w:t>can verify the legitimacy of the prescription before administering the medication</w:t>
      </w:r>
    </w:p>
    <w:p w14:paraId="2857E2FB" w14:textId="67EC2176" w:rsidR="00277445" w:rsidRDefault="00277445" w:rsidP="004D0463">
      <w:pPr>
        <w:pStyle w:val="ListParagraph"/>
        <w:numPr>
          <w:ilvl w:val="0"/>
          <w:numId w:val="7"/>
        </w:numPr>
        <w:jc w:val="both"/>
      </w:pPr>
      <w:r>
        <w:t xml:space="preserve">Patients: </w:t>
      </w:r>
      <w:r w:rsidR="002C3650">
        <w:t>can safely access and download prescriptions</w:t>
      </w:r>
    </w:p>
    <w:p w14:paraId="41FE9568" w14:textId="3F29D49B" w:rsidR="00277445" w:rsidRDefault="00277445" w:rsidP="004D0463">
      <w:pPr>
        <w:pStyle w:val="ListParagraph"/>
        <w:numPr>
          <w:ilvl w:val="0"/>
          <w:numId w:val="7"/>
        </w:numPr>
        <w:jc w:val="both"/>
      </w:pPr>
      <w:r>
        <w:t xml:space="preserve">IT team: </w:t>
      </w:r>
      <w:r w:rsidR="002C3650">
        <w:t>configure and maintain the system’s infrastructure</w:t>
      </w:r>
    </w:p>
    <w:p w14:paraId="425B37D8" w14:textId="1505AA36" w:rsidR="00277445" w:rsidRDefault="00277445" w:rsidP="004D0463">
      <w:pPr>
        <w:pStyle w:val="ListParagraph"/>
        <w:numPr>
          <w:ilvl w:val="0"/>
          <w:numId w:val="7"/>
        </w:numPr>
        <w:jc w:val="both"/>
      </w:pPr>
      <w:r>
        <w:t xml:space="preserve">Admins: </w:t>
      </w:r>
      <w:r w:rsidR="002C3650">
        <w:t>control user accounts and monitor system operations</w:t>
      </w:r>
    </w:p>
    <w:p w14:paraId="6311A4BB" w14:textId="7CC02799" w:rsidR="00277445" w:rsidRPr="00277445" w:rsidRDefault="00277445" w:rsidP="004D0463">
      <w:pPr>
        <w:pStyle w:val="ListParagraph"/>
        <w:numPr>
          <w:ilvl w:val="0"/>
          <w:numId w:val="7"/>
        </w:numPr>
        <w:jc w:val="both"/>
      </w:pPr>
      <w:r>
        <w:t>Regulatory bodies: verify the compliance of the system with ethical and legal requirements</w:t>
      </w:r>
    </w:p>
    <w:p w14:paraId="45C13CAE" w14:textId="77777777" w:rsidR="00277445" w:rsidRPr="00277445" w:rsidRDefault="00277445" w:rsidP="00277445">
      <w:pPr>
        <w:rPr>
          <w:lang w:val="en-AU"/>
        </w:rPr>
      </w:pPr>
    </w:p>
    <w:p w14:paraId="2EB2445C" w14:textId="7CC02799" w:rsidR="000B2684" w:rsidRDefault="000B2684" w:rsidP="004D0463">
      <w:pPr>
        <w:pStyle w:val="Heading2"/>
        <w:numPr>
          <w:ilvl w:val="1"/>
          <w:numId w:val="1"/>
        </w:numPr>
      </w:pPr>
      <w:bookmarkStart w:id="15" w:name="_Toc204677324"/>
      <w:r>
        <w:t>Required Project Team</w:t>
      </w:r>
      <w:bookmarkEnd w:id="15"/>
    </w:p>
    <w:p w14:paraId="38E1F992" w14:textId="40B6894A" w:rsidR="00355802" w:rsidRDefault="00355802" w:rsidP="004D0463">
      <w:pPr>
        <w:pStyle w:val="ListParagraph"/>
        <w:numPr>
          <w:ilvl w:val="0"/>
          <w:numId w:val="8"/>
        </w:numPr>
      </w:pPr>
      <w:r>
        <w:t>Project Manager</w:t>
      </w:r>
    </w:p>
    <w:p w14:paraId="67A6B049" w14:textId="741B3974" w:rsidR="00355802" w:rsidRDefault="00355802" w:rsidP="004D0463">
      <w:pPr>
        <w:pStyle w:val="ListParagraph"/>
        <w:numPr>
          <w:ilvl w:val="0"/>
          <w:numId w:val="8"/>
        </w:numPr>
      </w:pPr>
      <w:r>
        <w:t>Business Analyst</w:t>
      </w:r>
    </w:p>
    <w:p w14:paraId="41387BBC" w14:textId="779C2EFE" w:rsidR="00355802" w:rsidRDefault="00355802" w:rsidP="004D0463">
      <w:pPr>
        <w:pStyle w:val="ListParagraph"/>
        <w:numPr>
          <w:ilvl w:val="0"/>
          <w:numId w:val="8"/>
        </w:numPr>
      </w:pPr>
      <w:r>
        <w:t>Backend Developer</w:t>
      </w:r>
    </w:p>
    <w:p w14:paraId="154E150A" w14:textId="2E685E9C" w:rsidR="00355802" w:rsidRDefault="00355802" w:rsidP="004D0463">
      <w:pPr>
        <w:pStyle w:val="ListParagraph"/>
        <w:numPr>
          <w:ilvl w:val="0"/>
          <w:numId w:val="8"/>
        </w:numPr>
      </w:pPr>
      <w:r>
        <w:t>Frontend Developer</w:t>
      </w:r>
    </w:p>
    <w:p w14:paraId="1771ACCC" w14:textId="3D603FBC" w:rsidR="00355802" w:rsidRDefault="00355802" w:rsidP="004D0463">
      <w:pPr>
        <w:pStyle w:val="ListParagraph"/>
        <w:numPr>
          <w:ilvl w:val="0"/>
          <w:numId w:val="8"/>
        </w:numPr>
      </w:pPr>
      <w:r>
        <w:t>Database Engineer</w:t>
      </w:r>
    </w:p>
    <w:p w14:paraId="50F189E0" w14:textId="62731593" w:rsidR="00355802" w:rsidRDefault="00355802" w:rsidP="004D0463">
      <w:pPr>
        <w:pStyle w:val="ListParagraph"/>
        <w:numPr>
          <w:ilvl w:val="0"/>
          <w:numId w:val="8"/>
        </w:numPr>
      </w:pPr>
      <w:r>
        <w:t>Security Expert</w:t>
      </w:r>
    </w:p>
    <w:p w14:paraId="135D46AE" w14:textId="5D91AF5A" w:rsidR="00355802" w:rsidRDefault="00355802" w:rsidP="004D0463">
      <w:pPr>
        <w:pStyle w:val="ListParagraph"/>
        <w:numPr>
          <w:ilvl w:val="0"/>
          <w:numId w:val="8"/>
        </w:numPr>
      </w:pPr>
      <w:r>
        <w:t>Quality Assurance Tester</w:t>
      </w:r>
    </w:p>
    <w:p w14:paraId="751A06C6" w14:textId="77D398E7" w:rsidR="00355802" w:rsidRDefault="00355802" w:rsidP="004D0463">
      <w:pPr>
        <w:pStyle w:val="ListParagraph"/>
        <w:numPr>
          <w:ilvl w:val="0"/>
          <w:numId w:val="8"/>
        </w:numPr>
      </w:pPr>
      <w:r>
        <w:t>Documentation Writer</w:t>
      </w:r>
    </w:p>
    <w:p w14:paraId="418550ED" w14:textId="639719FA" w:rsidR="00355802" w:rsidRDefault="00355802" w:rsidP="004D0463">
      <w:pPr>
        <w:pStyle w:val="ListParagraph"/>
        <w:numPr>
          <w:ilvl w:val="0"/>
          <w:numId w:val="8"/>
        </w:numPr>
      </w:pPr>
      <w:r>
        <w:t>Technical Support and Implementation Team</w:t>
      </w:r>
    </w:p>
    <w:p w14:paraId="5F10A044" w14:textId="7E75054C" w:rsidR="00355802" w:rsidRDefault="00355802" w:rsidP="004D0463">
      <w:pPr>
        <w:pStyle w:val="ListParagraph"/>
        <w:numPr>
          <w:ilvl w:val="0"/>
          <w:numId w:val="8"/>
        </w:numPr>
      </w:pPr>
      <w:r>
        <w:t>Stakeholders</w:t>
      </w:r>
    </w:p>
    <w:p w14:paraId="1BF55B0A" w14:textId="77777777" w:rsidR="000B2684" w:rsidRPr="000B2684" w:rsidRDefault="000B2684" w:rsidP="000B2684"/>
    <w:p w14:paraId="07BD152B" w14:textId="4BA85392" w:rsidR="000B2684" w:rsidRPr="00BA412B" w:rsidRDefault="000B2684" w:rsidP="004D0463">
      <w:pPr>
        <w:pStyle w:val="Heading1"/>
        <w:numPr>
          <w:ilvl w:val="0"/>
          <w:numId w:val="1"/>
        </w:numPr>
        <w:jc w:val="both"/>
        <w:rPr>
          <w:rFonts w:ascii="Calibri" w:hAnsi="Calibri" w:cs="Calibri"/>
        </w:rPr>
      </w:pPr>
      <w:bookmarkStart w:id="16" w:name="_Toc204677325"/>
      <w:r w:rsidRPr="00BA412B">
        <w:rPr>
          <w:rFonts w:ascii="Calibri" w:hAnsi="Calibri" w:cs="Calibri"/>
        </w:rPr>
        <w:lastRenderedPageBreak/>
        <w:t>Scope and Key Deliverables</w:t>
      </w:r>
      <w:r w:rsidR="0079516C" w:rsidRPr="00BA412B">
        <w:rPr>
          <w:rFonts w:ascii="Calibri" w:hAnsi="Calibri" w:cs="Calibri"/>
        </w:rPr>
        <w:t xml:space="preserve"> - Ria</w:t>
      </w:r>
      <w:bookmarkEnd w:id="16"/>
    </w:p>
    <w:p w14:paraId="563360E5" w14:textId="28AEC823" w:rsidR="000B2684" w:rsidRDefault="000B2684" w:rsidP="004D0463">
      <w:pPr>
        <w:pStyle w:val="Heading2"/>
        <w:numPr>
          <w:ilvl w:val="1"/>
          <w:numId w:val="1"/>
        </w:numPr>
      </w:pPr>
      <w:bookmarkStart w:id="17" w:name="_Toc204677326"/>
      <w:r>
        <w:t>Scope Statement</w:t>
      </w:r>
      <w:bookmarkEnd w:id="17"/>
    </w:p>
    <w:p w14:paraId="1969C37F" w14:textId="05CEA8AC" w:rsidR="009D0465" w:rsidRDefault="009D0465" w:rsidP="009D0465">
      <w:pPr>
        <w:jc w:val="both"/>
        <w:rPr>
          <w:lang w:val="en-US"/>
        </w:rPr>
      </w:pPr>
      <w:r>
        <w:rPr>
          <w:lang w:val="en-US"/>
        </w:rPr>
        <w:t>An electronic Prescription has been done in many countries all over the world. Electronic prescription is computer-based system to create drug prescription and support the prescribing process. This e-prescription of Westcoast Health has some advantages such as:</w:t>
      </w:r>
    </w:p>
    <w:p w14:paraId="097D996F" w14:textId="77777777" w:rsidR="009D0465" w:rsidRDefault="009D0465" w:rsidP="004D0463">
      <w:pPr>
        <w:pStyle w:val="ListParagraph"/>
        <w:numPr>
          <w:ilvl w:val="0"/>
          <w:numId w:val="9"/>
        </w:numPr>
        <w:spacing w:line="259" w:lineRule="auto"/>
        <w:jc w:val="both"/>
        <w:rPr>
          <w:lang w:val="en-US"/>
        </w:rPr>
      </w:pPr>
      <w:r>
        <w:rPr>
          <w:lang w:val="en-US"/>
        </w:rPr>
        <w:t xml:space="preserve">Improve of the health care service </w:t>
      </w:r>
    </w:p>
    <w:p w14:paraId="3273F6F1" w14:textId="77777777" w:rsidR="009D0465" w:rsidRDefault="009D0465" w:rsidP="004D0463">
      <w:pPr>
        <w:pStyle w:val="ListParagraph"/>
        <w:numPr>
          <w:ilvl w:val="0"/>
          <w:numId w:val="9"/>
        </w:numPr>
        <w:spacing w:line="259" w:lineRule="auto"/>
        <w:jc w:val="both"/>
        <w:rPr>
          <w:lang w:val="en-US"/>
        </w:rPr>
      </w:pPr>
      <w:r>
        <w:rPr>
          <w:lang w:val="en-US"/>
        </w:rPr>
        <w:t>Increase the efficiency of prescribe and dispense medication</w:t>
      </w:r>
    </w:p>
    <w:p w14:paraId="25D53732" w14:textId="77777777" w:rsidR="009D0465" w:rsidRDefault="009D0465" w:rsidP="004D0463">
      <w:pPr>
        <w:pStyle w:val="ListParagraph"/>
        <w:numPr>
          <w:ilvl w:val="0"/>
          <w:numId w:val="9"/>
        </w:numPr>
        <w:spacing w:line="259" w:lineRule="auto"/>
        <w:jc w:val="both"/>
        <w:rPr>
          <w:lang w:val="en-US"/>
        </w:rPr>
      </w:pPr>
      <w:r>
        <w:rPr>
          <w:lang w:val="en-US"/>
        </w:rPr>
        <w:t>Error handling</w:t>
      </w:r>
    </w:p>
    <w:p w14:paraId="7FB3431D" w14:textId="77777777" w:rsidR="009D0465" w:rsidRDefault="009D0465" w:rsidP="004D0463">
      <w:pPr>
        <w:pStyle w:val="ListParagraph"/>
        <w:numPr>
          <w:ilvl w:val="0"/>
          <w:numId w:val="9"/>
        </w:numPr>
        <w:spacing w:line="259" w:lineRule="auto"/>
        <w:jc w:val="both"/>
        <w:rPr>
          <w:lang w:val="en-US"/>
        </w:rPr>
      </w:pPr>
      <w:r>
        <w:rPr>
          <w:lang w:val="en-US"/>
        </w:rPr>
        <w:t>Saving time of the doctors, pharmacist and patient</w:t>
      </w:r>
    </w:p>
    <w:p w14:paraId="1B22BA74" w14:textId="77777777" w:rsidR="009D0465" w:rsidRDefault="009D0465" w:rsidP="004D0463">
      <w:pPr>
        <w:pStyle w:val="ListParagraph"/>
        <w:numPr>
          <w:ilvl w:val="0"/>
          <w:numId w:val="9"/>
        </w:numPr>
        <w:spacing w:line="259" w:lineRule="auto"/>
        <w:jc w:val="both"/>
        <w:rPr>
          <w:lang w:val="en-US"/>
        </w:rPr>
      </w:pPr>
      <w:r>
        <w:rPr>
          <w:lang w:val="en-US"/>
        </w:rPr>
        <w:t>Monitoring how the drug prescribed.</w:t>
      </w:r>
    </w:p>
    <w:p w14:paraId="1E57C4D7" w14:textId="77777777" w:rsidR="009D0465" w:rsidRPr="00A76B5A" w:rsidRDefault="009D0465" w:rsidP="009D0465">
      <w:pPr>
        <w:pStyle w:val="ListParagraph"/>
        <w:jc w:val="both"/>
        <w:rPr>
          <w:lang w:val="en-US"/>
        </w:rPr>
      </w:pPr>
    </w:p>
    <w:p w14:paraId="282737A3" w14:textId="77777777" w:rsidR="009D0465" w:rsidRDefault="009D0465" w:rsidP="009D0465">
      <w:pPr>
        <w:jc w:val="both"/>
      </w:pPr>
      <w:r>
        <w:t>Developing the e-prescription for Westcoast health for decrease the paper prescription that vulnerable such as fake, lost or error. This system has non-functional requirements, such as:</w:t>
      </w:r>
    </w:p>
    <w:p w14:paraId="038E1F4B" w14:textId="77777777" w:rsidR="009D0465" w:rsidRDefault="009D0465" w:rsidP="009D0465">
      <w:pPr>
        <w:jc w:val="both"/>
      </w:pPr>
      <w:r>
        <w:t>1. M</w:t>
      </w:r>
      <w:r w:rsidRPr="00B8594A">
        <w:t>ake users available and secure for access the portal by identify the risk and implement mitigation action.</w:t>
      </w:r>
    </w:p>
    <w:p w14:paraId="7E5320C3" w14:textId="77777777" w:rsidR="009D0465" w:rsidRDefault="009D0465" w:rsidP="009D0465">
      <w:pPr>
        <w:jc w:val="both"/>
      </w:pPr>
      <w:r>
        <w:t>2. Ensure the page can be fast access and validation also can be support for increment users.</w:t>
      </w:r>
    </w:p>
    <w:p w14:paraId="561CD299" w14:textId="77777777" w:rsidR="009D0465" w:rsidRDefault="009D0465" w:rsidP="009D0465">
      <w:pPr>
        <w:jc w:val="both"/>
      </w:pPr>
      <w:r>
        <w:t>3. Has the availability for access from different and multiple clinics for support the scalability.</w:t>
      </w:r>
    </w:p>
    <w:p w14:paraId="2AC817DE" w14:textId="77777777" w:rsidR="009D0465" w:rsidRDefault="009D0465" w:rsidP="009D0465">
      <w:pPr>
        <w:jc w:val="both"/>
      </w:pPr>
      <w:r>
        <w:t>4. The system will be available 99.5% for user access and has maintenance schedule to notify the user.</w:t>
      </w:r>
    </w:p>
    <w:p w14:paraId="594862C8" w14:textId="77777777" w:rsidR="009D0465" w:rsidRDefault="009D0465" w:rsidP="009D0465">
      <w:pPr>
        <w:jc w:val="both"/>
      </w:pPr>
      <w:r>
        <w:t>5. Reliable for access the integration data without any error</w:t>
      </w:r>
    </w:p>
    <w:p w14:paraId="49028944" w14:textId="77777777" w:rsidR="009D0465" w:rsidRDefault="009D0465" w:rsidP="009D0465">
      <w:pPr>
        <w:jc w:val="both"/>
      </w:pPr>
      <w:r>
        <w:t>6. The system</w:t>
      </w:r>
      <w:r w:rsidRPr="00F67EF8">
        <w:t xml:space="preserve"> could be maintain easy by use the name convention.</w:t>
      </w:r>
    </w:p>
    <w:p w14:paraId="0158E427" w14:textId="77777777" w:rsidR="009D0465" w:rsidRDefault="009D0465" w:rsidP="009D0465">
      <w:pPr>
        <w:jc w:val="both"/>
      </w:pPr>
      <w:r>
        <w:t>7. Responsive web interface for all user, mobile friendly for patient and pharmacist access, and could download as PDF with QR code.</w:t>
      </w:r>
    </w:p>
    <w:p w14:paraId="4A35559A" w14:textId="77777777" w:rsidR="009D0465" w:rsidRDefault="009D0465" w:rsidP="009D0465">
      <w:pPr>
        <w:jc w:val="both"/>
      </w:pPr>
      <w:r>
        <w:t>8. The web will compatible for common browser.</w:t>
      </w:r>
    </w:p>
    <w:p w14:paraId="7B21DFF1" w14:textId="77777777" w:rsidR="009D0465" w:rsidRPr="00F67EF8" w:rsidRDefault="009D0465" w:rsidP="009D0465">
      <w:pPr>
        <w:jc w:val="both"/>
      </w:pPr>
      <w:r>
        <w:t>9. Ability to log all important action that can view and export by admin.</w:t>
      </w:r>
    </w:p>
    <w:p w14:paraId="1E2C0287" w14:textId="77777777" w:rsidR="009D0465" w:rsidRPr="009D0465" w:rsidRDefault="009D0465" w:rsidP="009D0465"/>
    <w:p w14:paraId="4F64ABCD" w14:textId="7DB3E536" w:rsidR="000B2684" w:rsidRPr="00BA412B" w:rsidRDefault="000B2684" w:rsidP="004D0463">
      <w:pPr>
        <w:pStyle w:val="Heading2"/>
        <w:numPr>
          <w:ilvl w:val="1"/>
          <w:numId w:val="1"/>
        </w:numPr>
      </w:pPr>
      <w:bookmarkStart w:id="18" w:name="_Toc204677327"/>
      <w:r w:rsidRPr="00BA412B">
        <w:lastRenderedPageBreak/>
        <w:t>Key Deliverables</w:t>
      </w:r>
      <w:bookmarkEnd w:id="18"/>
    </w:p>
    <w:p w14:paraId="618D062D" w14:textId="7A32CC67" w:rsidR="00F45C19" w:rsidRDefault="00F45C19" w:rsidP="004D0463">
      <w:pPr>
        <w:pStyle w:val="ListParagraph"/>
        <w:numPr>
          <w:ilvl w:val="0"/>
          <w:numId w:val="10"/>
        </w:numPr>
        <w:spacing w:line="360" w:lineRule="auto"/>
        <w:jc w:val="both"/>
      </w:pPr>
      <w:r>
        <w:t>User management it can for registration and login for all users (Doctor, Pharmacist, Patient and admin) and provide the access control based on role.</w:t>
      </w:r>
    </w:p>
    <w:p w14:paraId="0F4DCAF4" w14:textId="77777777" w:rsidR="00F45C19" w:rsidRDefault="00F45C19" w:rsidP="004D0463">
      <w:pPr>
        <w:pStyle w:val="ListParagraph"/>
        <w:numPr>
          <w:ilvl w:val="0"/>
          <w:numId w:val="10"/>
        </w:numPr>
        <w:spacing w:line="360" w:lineRule="auto"/>
        <w:jc w:val="both"/>
      </w:pPr>
      <w:r>
        <w:t xml:space="preserve"> Patient management : patient can view and update profiles, link to records.</w:t>
      </w:r>
    </w:p>
    <w:p w14:paraId="7CDA6436" w14:textId="77777777" w:rsidR="00F45C19" w:rsidRDefault="00F45C19" w:rsidP="004D0463">
      <w:pPr>
        <w:pStyle w:val="ListParagraph"/>
        <w:numPr>
          <w:ilvl w:val="0"/>
          <w:numId w:val="10"/>
        </w:numPr>
        <w:spacing w:line="360" w:lineRule="auto"/>
        <w:jc w:val="both"/>
      </w:pPr>
      <w:r>
        <w:t>Prescription management : doctor could view, update &amp; delete prescription before dispensing, create the prescription with unique ID, QR code generate with secure token and can provide PDF with QR code.</w:t>
      </w:r>
    </w:p>
    <w:p w14:paraId="033018EA" w14:textId="77777777" w:rsidR="00F45C19" w:rsidRDefault="00F45C19" w:rsidP="004D0463">
      <w:pPr>
        <w:pStyle w:val="ListParagraph"/>
        <w:numPr>
          <w:ilvl w:val="0"/>
          <w:numId w:val="10"/>
        </w:numPr>
        <w:spacing w:line="360" w:lineRule="auto"/>
        <w:jc w:val="both"/>
      </w:pPr>
      <w:r>
        <w:t xml:space="preserve">QR code generator : can create QR codes after prescription created by use prescription ID and secure token. </w:t>
      </w:r>
    </w:p>
    <w:p w14:paraId="2C0AB58E" w14:textId="77777777" w:rsidR="00F45C19" w:rsidRDefault="00F45C19" w:rsidP="004D0463">
      <w:pPr>
        <w:pStyle w:val="ListParagraph"/>
        <w:numPr>
          <w:ilvl w:val="0"/>
          <w:numId w:val="10"/>
        </w:numPr>
        <w:spacing w:line="360" w:lineRule="auto"/>
        <w:jc w:val="both"/>
      </w:pPr>
      <w:r>
        <w:t>Pharmacy validation : pharmacist can scan and enter data, verify by system, display prescription and action log.</w:t>
      </w:r>
    </w:p>
    <w:p w14:paraId="374F8A67" w14:textId="77777777" w:rsidR="00F45C19" w:rsidRDefault="00F45C19" w:rsidP="004D0463">
      <w:pPr>
        <w:pStyle w:val="ListParagraph"/>
        <w:numPr>
          <w:ilvl w:val="0"/>
          <w:numId w:val="10"/>
        </w:numPr>
        <w:spacing w:line="360" w:lineRule="auto"/>
        <w:jc w:val="both"/>
      </w:pPr>
      <w:r>
        <w:t>Patient portal : secure login, view personal prescription and can download / print PDF.</w:t>
      </w:r>
    </w:p>
    <w:p w14:paraId="24CE4B44" w14:textId="77777777" w:rsidR="00F45C19" w:rsidRDefault="00F45C19" w:rsidP="004D0463">
      <w:pPr>
        <w:pStyle w:val="ListParagraph"/>
        <w:numPr>
          <w:ilvl w:val="0"/>
          <w:numId w:val="10"/>
        </w:numPr>
        <w:spacing w:line="360" w:lineRule="auto"/>
        <w:jc w:val="both"/>
      </w:pPr>
      <w:r>
        <w:t>Audit log : record system action and admin can view &amp; search for log.</w:t>
      </w:r>
    </w:p>
    <w:p w14:paraId="28D3C152" w14:textId="77777777" w:rsidR="00F45C19" w:rsidRDefault="00F45C19" w:rsidP="004D0463">
      <w:pPr>
        <w:pStyle w:val="ListParagraph"/>
        <w:numPr>
          <w:ilvl w:val="0"/>
          <w:numId w:val="10"/>
        </w:numPr>
        <w:spacing w:line="360" w:lineRule="auto"/>
        <w:jc w:val="both"/>
      </w:pPr>
      <w:r>
        <w:t>Admin : can add, edit, delete user; view system logs, manage system setting, generate reports.</w:t>
      </w:r>
    </w:p>
    <w:p w14:paraId="6F5FE0D0" w14:textId="77777777" w:rsidR="00F45C19" w:rsidRDefault="00F45C19" w:rsidP="004D0463">
      <w:pPr>
        <w:pStyle w:val="ListParagraph"/>
        <w:numPr>
          <w:ilvl w:val="0"/>
          <w:numId w:val="10"/>
        </w:numPr>
        <w:spacing w:line="360" w:lineRule="auto"/>
        <w:jc w:val="both"/>
      </w:pPr>
      <w:r>
        <w:t>Notification : could be send through Email / sms for prescription issued.</w:t>
      </w:r>
    </w:p>
    <w:p w14:paraId="2BB0489A" w14:textId="77777777" w:rsidR="00F45C19" w:rsidRDefault="00F45C19" w:rsidP="004D0463">
      <w:pPr>
        <w:pStyle w:val="ListParagraph"/>
        <w:numPr>
          <w:ilvl w:val="0"/>
          <w:numId w:val="10"/>
        </w:numPr>
        <w:spacing w:line="360" w:lineRule="auto"/>
        <w:jc w:val="both"/>
      </w:pPr>
      <w:r>
        <w:t>Report module : Admin can export report as PDF</w:t>
      </w:r>
    </w:p>
    <w:p w14:paraId="05447C8E" w14:textId="21D74417" w:rsidR="00F45C19" w:rsidRDefault="00F45C19" w:rsidP="004D0463">
      <w:pPr>
        <w:pStyle w:val="ListParagraph"/>
        <w:numPr>
          <w:ilvl w:val="0"/>
          <w:numId w:val="10"/>
        </w:numPr>
        <w:spacing w:line="360" w:lineRule="auto"/>
        <w:jc w:val="both"/>
      </w:pPr>
      <w:r>
        <w:t>Security module : this system can be secure by validating input, using HTTPS, secure QR validation token.</w:t>
      </w:r>
    </w:p>
    <w:p w14:paraId="6E702A67" w14:textId="77777777" w:rsidR="00F45C19" w:rsidRPr="00F45C19" w:rsidRDefault="00F45C19" w:rsidP="00F45C19"/>
    <w:p w14:paraId="3149400F" w14:textId="77777777" w:rsidR="000B2684" w:rsidRPr="000B2684" w:rsidRDefault="000B2684" w:rsidP="000B2684"/>
    <w:p w14:paraId="6C763BA8" w14:textId="7E53BB4D" w:rsidR="00F45C19" w:rsidRPr="0091576C" w:rsidRDefault="000B2684" w:rsidP="004D0463">
      <w:pPr>
        <w:pStyle w:val="Heading1"/>
        <w:numPr>
          <w:ilvl w:val="0"/>
          <w:numId w:val="1"/>
        </w:numPr>
        <w:jc w:val="both"/>
        <w:rPr>
          <w:rFonts w:ascii="Calibri" w:hAnsi="Calibri" w:cs="Calibri"/>
        </w:rPr>
      </w:pPr>
      <w:bookmarkStart w:id="19" w:name="_Toc204677328"/>
      <w:r w:rsidRPr="0091576C">
        <w:rPr>
          <w:rFonts w:ascii="Calibri" w:hAnsi="Calibri" w:cs="Calibri"/>
        </w:rPr>
        <w:t>Project Milestones</w:t>
      </w:r>
      <w:r w:rsidR="0079516C" w:rsidRPr="0091576C">
        <w:rPr>
          <w:rFonts w:ascii="Calibri" w:hAnsi="Calibri" w:cs="Calibri"/>
        </w:rPr>
        <w:t xml:space="preserve"> - Jeremy</w:t>
      </w:r>
      <w:bookmarkEnd w:id="19"/>
    </w:p>
    <w:p w14:paraId="0EDB7A38" w14:textId="77777777" w:rsidR="00F45C19" w:rsidRDefault="00F45C19" w:rsidP="00F45C19">
      <w:pPr>
        <w:jc w:val="both"/>
      </w:pPr>
      <w:r>
        <w:t>The milestones are to show the important checkpoints of the development towards the Westcoast Health Electronic Prescription System. It also shows the important decisions made in the project. The milestones are important as it will show the progress that is made, risks that can be managed and what the stakeholders will expect from the project so it can be aligned to their view. Budget must be met according to the project and should also be delivered to the stakeholders on time.</w:t>
      </w:r>
    </w:p>
    <w:p w14:paraId="14EC7643" w14:textId="77777777" w:rsidR="00F45C19" w:rsidRDefault="00F45C19" w:rsidP="00F45C19">
      <w:pPr>
        <w:jc w:val="both"/>
      </w:pPr>
    </w:p>
    <w:p w14:paraId="4E81997E" w14:textId="77777777" w:rsidR="00F45C19" w:rsidRDefault="00F45C19" w:rsidP="004D0463">
      <w:pPr>
        <w:pStyle w:val="ListParagraph"/>
        <w:numPr>
          <w:ilvl w:val="0"/>
          <w:numId w:val="11"/>
        </w:numPr>
        <w:spacing w:line="259" w:lineRule="auto"/>
        <w:jc w:val="both"/>
      </w:pPr>
      <w:r>
        <w:lastRenderedPageBreak/>
        <w:t>The Project management milestone planning methodology will be used to ensure that the development areas will be known and based off by the stakeholder’s requirements.</w:t>
      </w:r>
    </w:p>
    <w:p w14:paraId="5CEA569B" w14:textId="77777777" w:rsidR="00F45C19" w:rsidRDefault="00F45C19" w:rsidP="004D0463">
      <w:pPr>
        <w:pStyle w:val="ListParagraph"/>
        <w:numPr>
          <w:ilvl w:val="0"/>
          <w:numId w:val="11"/>
        </w:numPr>
        <w:spacing w:line="259" w:lineRule="auto"/>
        <w:jc w:val="both"/>
      </w:pPr>
      <w:r>
        <w:t>Milestones will allow the important areas to be identified/monitored for each project lifecycle.</w:t>
      </w:r>
    </w:p>
    <w:p w14:paraId="25095E5D" w14:textId="77777777" w:rsidR="00F45C19" w:rsidRDefault="00F45C19" w:rsidP="004D0463">
      <w:pPr>
        <w:pStyle w:val="ListParagraph"/>
        <w:numPr>
          <w:ilvl w:val="0"/>
          <w:numId w:val="11"/>
        </w:numPr>
        <w:spacing w:line="259" w:lineRule="auto"/>
        <w:jc w:val="both"/>
      </w:pPr>
      <w:r>
        <w:t>With the milestones that is cleared up, the staff and stakeholders will be on the same page, risk will be reduced and budget is controlled. This is to make sure that the system will require all functional/non-functional requirements without any issues.</w:t>
      </w:r>
    </w:p>
    <w:p w14:paraId="6E729764" w14:textId="77777777" w:rsidR="00F45C19" w:rsidRDefault="00F45C19" w:rsidP="00760EAC">
      <w:pPr>
        <w:jc w:val="both"/>
        <w:rPr>
          <w:b/>
        </w:rPr>
      </w:pPr>
    </w:p>
    <w:p w14:paraId="3D26CADE" w14:textId="6175BAE0" w:rsidR="00F45C19" w:rsidRDefault="00F45C19" w:rsidP="004D0463">
      <w:pPr>
        <w:pStyle w:val="Heading2"/>
        <w:numPr>
          <w:ilvl w:val="1"/>
          <w:numId w:val="1"/>
        </w:numPr>
        <w:jc w:val="both"/>
      </w:pPr>
      <w:bookmarkStart w:id="20" w:name="_Toc204677329"/>
      <w:r w:rsidRPr="003A78E0">
        <w:t>Initiate Milestone</w:t>
      </w:r>
      <w:bookmarkEnd w:id="20"/>
    </w:p>
    <w:p w14:paraId="144183F0" w14:textId="77777777" w:rsidR="00F45C19" w:rsidRPr="003A78E0" w:rsidRDefault="00F45C19" w:rsidP="004D0463">
      <w:pPr>
        <w:pStyle w:val="ListParagraph"/>
        <w:numPr>
          <w:ilvl w:val="0"/>
          <w:numId w:val="12"/>
        </w:numPr>
        <w:spacing w:line="259" w:lineRule="auto"/>
        <w:jc w:val="both"/>
        <w:rPr>
          <w:b/>
        </w:rPr>
      </w:pPr>
      <w:r w:rsidRPr="003A78E0">
        <w:t>To explain what the purpose, scope and high-level requirements of the project.</w:t>
      </w:r>
    </w:p>
    <w:p w14:paraId="306F4722" w14:textId="77777777" w:rsidR="00F45C19" w:rsidRPr="003A78E0" w:rsidRDefault="00F45C19" w:rsidP="004D0463">
      <w:pPr>
        <w:pStyle w:val="ListParagraph"/>
        <w:numPr>
          <w:ilvl w:val="0"/>
          <w:numId w:val="23"/>
        </w:numPr>
        <w:spacing w:line="259" w:lineRule="auto"/>
        <w:jc w:val="both"/>
      </w:pPr>
      <w:r w:rsidRPr="003A78E0">
        <w:t>Stakeholder information will be gained from the doctors, staff, IT areas and the pharmacists.</w:t>
      </w:r>
    </w:p>
    <w:p w14:paraId="3808BEFD" w14:textId="77777777" w:rsidR="00F45C19" w:rsidRPr="003A78E0" w:rsidRDefault="00F45C19" w:rsidP="004D0463">
      <w:pPr>
        <w:pStyle w:val="ListParagraph"/>
        <w:numPr>
          <w:ilvl w:val="0"/>
          <w:numId w:val="24"/>
        </w:numPr>
        <w:spacing w:line="259" w:lineRule="auto"/>
        <w:jc w:val="both"/>
      </w:pPr>
      <w:r w:rsidRPr="003A78E0">
        <w:t>What tools to be used such as PHP and MySQL.</w:t>
      </w:r>
    </w:p>
    <w:p w14:paraId="4293CF5E" w14:textId="77777777" w:rsidR="00F45C19" w:rsidRDefault="00F45C19" w:rsidP="004D0463">
      <w:pPr>
        <w:pStyle w:val="ListParagraph"/>
        <w:numPr>
          <w:ilvl w:val="0"/>
          <w:numId w:val="25"/>
        </w:numPr>
        <w:spacing w:line="259" w:lineRule="auto"/>
        <w:jc w:val="both"/>
      </w:pPr>
      <w:r w:rsidRPr="003A78E0">
        <w:t>The project plan example to be used such as the timeline of the project, modules and the responsibilities of each role in the project.</w:t>
      </w:r>
    </w:p>
    <w:p w14:paraId="3B8732B9" w14:textId="77777777" w:rsidR="00F45C19" w:rsidRPr="003A78E0" w:rsidRDefault="00F45C19" w:rsidP="00760EAC">
      <w:pPr>
        <w:pStyle w:val="Heading2"/>
        <w:jc w:val="both"/>
      </w:pPr>
    </w:p>
    <w:p w14:paraId="4CB1BA6C" w14:textId="1C197725" w:rsidR="00F45C19" w:rsidRPr="00F45C19" w:rsidRDefault="00F45C19" w:rsidP="004D0463">
      <w:pPr>
        <w:pStyle w:val="Heading2"/>
        <w:numPr>
          <w:ilvl w:val="1"/>
          <w:numId w:val="1"/>
        </w:numPr>
        <w:jc w:val="both"/>
      </w:pPr>
      <w:bookmarkStart w:id="21" w:name="_Toc204677330"/>
      <w:r>
        <w:t>Plan</w:t>
      </w:r>
      <w:bookmarkEnd w:id="21"/>
    </w:p>
    <w:p w14:paraId="5949AB8E" w14:textId="77777777" w:rsidR="00F45C19" w:rsidRDefault="00F45C19" w:rsidP="004D0463">
      <w:pPr>
        <w:pStyle w:val="ListParagraph"/>
        <w:numPr>
          <w:ilvl w:val="0"/>
          <w:numId w:val="13"/>
        </w:numPr>
        <w:spacing w:line="259" w:lineRule="auto"/>
        <w:jc w:val="both"/>
      </w:pPr>
      <w:r>
        <w:t>Turn the example plan to a real plan that can be executed and finalized.</w:t>
      </w:r>
    </w:p>
    <w:p w14:paraId="7A475D1F" w14:textId="77777777" w:rsidR="00F45C19" w:rsidRDefault="00F45C19" w:rsidP="004D0463">
      <w:pPr>
        <w:pStyle w:val="ListParagraph"/>
        <w:numPr>
          <w:ilvl w:val="0"/>
          <w:numId w:val="26"/>
        </w:numPr>
        <w:spacing w:line="259" w:lineRule="auto"/>
        <w:jc w:val="both"/>
      </w:pPr>
      <w:r>
        <w:t>The system architecture should be finished, such as the design of the database. Security risks/issues/plans and the layout of the module.</w:t>
      </w:r>
    </w:p>
    <w:p w14:paraId="1ECC55BD" w14:textId="77777777" w:rsidR="00F45C19" w:rsidRDefault="00F45C19" w:rsidP="004D0463">
      <w:pPr>
        <w:pStyle w:val="ListParagraph"/>
        <w:numPr>
          <w:ilvl w:val="0"/>
          <w:numId w:val="27"/>
        </w:numPr>
        <w:spacing w:line="259" w:lineRule="auto"/>
        <w:jc w:val="both"/>
      </w:pPr>
      <w:r>
        <w:t>The roles of each individual job should be given and assigned allowing also the resources to be schedules and to finalize the timeline of the project.</w:t>
      </w:r>
    </w:p>
    <w:p w14:paraId="200207A8" w14:textId="77777777" w:rsidR="00F45C19" w:rsidRDefault="00F45C19" w:rsidP="004D0463">
      <w:pPr>
        <w:pStyle w:val="ListParagraph"/>
        <w:numPr>
          <w:ilvl w:val="0"/>
          <w:numId w:val="28"/>
        </w:numPr>
        <w:spacing w:line="259" w:lineRule="auto"/>
        <w:jc w:val="both"/>
      </w:pPr>
      <w:r>
        <w:t>Risk will then adopt strategies for mitigation and quality will be controlled to ensure harm is minimized to the project.</w:t>
      </w:r>
    </w:p>
    <w:p w14:paraId="12F3B184" w14:textId="77777777" w:rsidR="00F45C19" w:rsidRDefault="00F45C19" w:rsidP="00760EAC">
      <w:pPr>
        <w:pStyle w:val="Heading2"/>
        <w:ind w:left="1080"/>
        <w:jc w:val="both"/>
      </w:pPr>
    </w:p>
    <w:p w14:paraId="166A69C2" w14:textId="05866714" w:rsidR="00F45C19" w:rsidRPr="00F45C19" w:rsidRDefault="00F45C19" w:rsidP="004D0463">
      <w:pPr>
        <w:pStyle w:val="Heading2"/>
        <w:numPr>
          <w:ilvl w:val="1"/>
          <w:numId w:val="1"/>
        </w:numPr>
        <w:jc w:val="both"/>
      </w:pPr>
      <w:bookmarkStart w:id="22" w:name="_Toc204677331"/>
      <w:r>
        <w:t>Execute the Plan</w:t>
      </w:r>
      <w:bookmarkEnd w:id="22"/>
    </w:p>
    <w:p w14:paraId="30030F49" w14:textId="77777777" w:rsidR="00F45C19" w:rsidRDefault="00F45C19" w:rsidP="004D0463">
      <w:pPr>
        <w:pStyle w:val="ListParagraph"/>
        <w:numPr>
          <w:ilvl w:val="0"/>
          <w:numId w:val="14"/>
        </w:numPr>
        <w:spacing w:line="259" w:lineRule="auto"/>
        <w:jc w:val="both"/>
      </w:pPr>
      <w:r>
        <w:t>To ensure the system modules are developed to the final plan itself.</w:t>
      </w:r>
    </w:p>
    <w:p w14:paraId="006E356C" w14:textId="77777777" w:rsidR="00F45C19" w:rsidRDefault="00F45C19" w:rsidP="004D0463">
      <w:pPr>
        <w:pStyle w:val="ListParagraph"/>
        <w:numPr>
          <w:ilvl w:val="0"/>
          <w:numId w:val="29"/>
        </w:numPr>
        <w:spacing w:line="259" w:lineRule="auto"/>
        <w:jc w:val="both"/>
      </w:pPr>
      <w:r>
        <w:t>The modules such as the management of users, generating the QR code, developing patient portals and to manage prescriptions are where development begins.</w:t>
      </w:r>
    </w:p>
    <w:p w14:paraId="1F0411CE" w14:textId="77777777" w:rsidR="00F45C19" w:rsidRDefault="00F45C19" w:rsidP="004D0463">
      <w:pPr>
        <w:pStyle w:val="ListParagraph"/>
        <w:numPr>
          <w:ilvl w:val="0"/>
          <w:numId w:val="30"/>
        </w:numPr>
        <w:spacing w:line="259" w:lineRule="auto"/>
        <w:jc w:val="both"/>
      </w:pPr>
      <w:r>
        <w:t>Team meetings needs to be developed to check on the progress of all roles.</w:t>
      </w:r>
    </w:p>
    <w:p w14:paraId="7A2BCDB2" w14:textId="77777777" w:rsidR="00F45C19" w:rsidRDefault="00F45C19" w:rsidP="004D0463">
      <w:pPr>
        <w:pStyle w:val="ListParagraph"/>
        <w:numPr>
          <w:ilvl w:val="0"/>
          <w:numId w:val="31"/>
        </w:numPr>
        <w:spacing w:line="259" w:lineRule="auto"/>
        <w:jc w:val="both"/>
      </w:pPr>
      <w:r>
        <w:t>If there are issues in the technical side, or if changes for the better is to be made, it will be changed in real time and not after.</w:t>
      </w:r>
    </w:p>
    <w:p w14:paraId="7D7F2467" w14:textId="77777777" w:rsidR="00F45C19" w:rsidRDefault="00F45C19" w:rsidP="00760EAC">
      <w:pPr>
        <w:pStyle w:val="ListParagraph"/>
        <w:jc w:val="both"/>
      </w:pPr>
    </w:p>
    <w:p w14:paraId="0EEECAA5" w14:textId="77777777" w:rsidR="00F45C19" w:rsidRDefault="00F45C19" w:rsidP="00760EAC">
      <w:pPr>
        <w:pStyle w:val="ListParagraph"/>
        <w:jc w:val="both"/>
      </w:pPr>
    </w:p>
    <w:p w14:paraId="11A479E2" w14:textId="31C48A3E" w:rsidR="00F45C19" w:rsidRPr="002707F9" w:rsidRDefault="00F45C19" w:rsidP="004D0463">
      <w:pPr>
        <w:pStyle w:val="Heading2"/>
        <w:numPr>
          <w:ilvl w:val="1"/>
          <w:numId w:val="1"/>
        </w:numPr>
        <w:jc w:val="both"/>
      </w:pPr>
      <w:bookmarkStart w:id="23" w:name="_Toc204677332"/>
      <w:r w:rsidRPr="002707F9">
        <w:lastRenderedPageBreak/>
        <w:t>Monitor and Control</w:t>
      </w:r>
      <w:bookmarkEnd w:id="23"/>
    </w:p>
    <w:p w14:paraId="6DE48D52" w14:textId="77777777" w:rsidR="00F45C19" w:rsidRDefault="00F45C19" w:rsidP="004D0463">
      <w:pPr>
        <w:pStyle w:val="ListParagraph"/>
        <w:numPr>
          <w:ilvl w:val="0"/>
          <w:numId w:val="15"/>
        </w:numPr>
        <w:spacing w:line="259" w:lineRule="auto"/>
        <w:jc w:val="both"/>
      </w:pPr>
      <w:r>
        <w:t>The project should be monitored to ensure that the scope, time and budget will be aligned with the goals.</w:t>
      </w:r>
    </w:p>
    <w:p w14:paraId="740E61CC" w14:textId="77777777" w:rsidR="00F45C19" w:rsidRDefault="00F45C19" w:rsidP="004D0463">
      <w:pPr>
        <w:pStyle w:val="ListParagraph"/>
        <w:numPr>
          <w:ilvl w:val="0"/>
          <w:numId w:val="22"/>
        </w:numPr>
        <w:spacing w:line="259" w:lineRule="auto"/>
        <w:jc w:val="both"/>
      </w:pPr>
      <w:r>
        <w:t>The manager of the project will be tracking the performance of each individual using the KPI and the milestone that are checked by each person.</w:t>
      </w:r>
    </w:p>
    <w:p w14:paraId="66CAB53C" w14:textId="77777777" w:rsidR="00F45C19" w:rsidRDefault="00F45C19" w:rsidP="004D0463">
      <w:pPr>
        <w:pStyle w:val="ListParagraph"/>
        <w:numPr>
          <w:ilvl w:val="0"/>
          <w:numId w:val="21"/>
        </w:numPr>
        <w:spacing w:line="259" w:lineRule="auto"/>
        <w:jc w:val="both"/>
      </w:pPr>
      <w:r>
        <w:t>Testing of the system by the users in the form of the unit, integration and given feedback by the stakeholder’s view.</w:t>
      </w:r>
    </w:p>
    <w:p w14:paraId="0997AED1" w14:textId="77777777" w:rsidR="00F45C19" w:rsidRDefault="00F45C19" w:rsidP="004D0463">
      <w:pPr>
        <w:pStyle w:val="ListParagraph"/>
        <w:numPr>
          <w:ilvl w:val="0"/>
          <w:numId w:val="20"/>
        </w:numPr>
        <w:spacing w:line="259" w:lineRule="auto"/>
        <w:jc w:val="both"/>
      </w:pPr>
      <w:r>
        <w:t>Changes and adjustments to be project and timeline can be made if the stakeholders decide there are changes or any different areas are made from the plan.</w:t>
      </w:r>
    </w:p>
    <w:p w14:paraId="1B1A509C" w14:textId="77777777" w:rsidR="00F45C19" w:rsidRDefault="00F45C19" w:rsidP="00760EAC">
      <w:pPr>
        <w:pStyle w:val="ListParagraph"/>
        <w:jc w:val="both"/>
      </w:pPr>
    </w:p>
    <w:p w14:paraId="5B932B7D" w14:textId="2301DD14" w:rsidR="00F45C19" w:rsidRDefault="00F45C19" w:rsidP="004D0463">
      <w:pPr>
        <w:pStyle w:val="Heading2"/>
        <w:numPr>
          <w:ilvl w:val="1"/>
          <w:numId w:val="1"/>
        </w:numPr>
        <w:jc w:val="both"/>
      </w:pPr>
      <w:bookmarkStart w:id="24" w:name="_Toc204677333"/>
      <w:r w:rsidRPr="007D25D8">
        <w:t xml:space="preserve">Final Project </w:t>
      </w:r>
      <w:r>
        <w:t>C</w:t>
      </w:r>
      <w:r w:rsidRPr="007D25D8">
        <w:t>losing</w:t>
      </w:r>
      <w:bookmarkEnd w:id="24"/>
    </w:p>
    <w:p w14:paraId="37F84ACE" w14:textId="77777777" w:rsidR="00F45C19" w:rsidRPr="007D25D8" w:rsidRDefault="00F45C19" w:rsidP="004D0463">
      <w:pPr>
        <w:pStyle w:val="ListParagraph"/>
        <w:numPr>
          <w:ilvl w:val="0"/>
          <w:numId w:val="16"/>
        </w:numPr>
        <w:spacing w:line="259" w:lineRule="auto"/>
        <w:jc w:val="both"/>
      </w:pPr>
      <w:r w:rsidRPr="007D25D8">
        <w:t>The development, documents of the project to be finalized and signed off.</w:t>
      </w:r>
    </w:p>
    <w:p w14:paraId="4B5A85FF" w14:textId="77777777" w:rsidR="00F45C19" w:rsidRPr="007D25D8" w:rsidRDefault="00F45C19" w:rsidP="004D0463">
      <w:pPr>
        <w:pStyle w:val="ListParagraph"/>
        <w:numPr>
          <w:ilvl w:val="0"/>
          <w:numId w:val="17"/>
        </w:numPr>
        <w:spacing w:line="259" w:lineRule="auto"/>
        <w:jc w:val="both"/>
      </w:pPr>
      <w:r w:rsidRPr="007D25D8">
        <w:t>The final version of the project will be deployed in the hospital server and the cloud servers in the systems.</w:t>
      </w:r>
    </w:p>
    <w:p w14:paraId="6AD35436" w14:textId="77777777" w:rsidR="00F45C19" w:rsidRPr="007D25D8" w:rsidRDefault="00F45C19" w:rsidP="004D0463">
      <w:pPr>
        <w:pStyle w:val="ListParagraph"/>
        <w:numPr>
          <w:ilvl w:val="0"/>
          <w:numId w:val="18"/>
        </w:numPr>
        <w:spacing w:line="259" w:lineRule="auto"/>
        <w:jc w:val="both"/>
      </w:pPr>
      <w:r w:rsidRPr="007D25D8">
        <w:t>The documentations made such as user guides and the architecture of the systems will be handed to the users for their use for information on it.</w:t>
      </w:r>
    </w:p>
    <w:p w14:paraId="48528DE2" w14:textId="77777777" w:rsidR="00F45C19" w:rsidRDefault="00F45C19" w:rsidP="004D0463">
      <w:pPr>
        <w:pStyle w:val="ListParagraph"/>
        <w:numPr>
          <w:ilvl w:val="0"/>
          <w:numId w:val="19"/>
        </w:numPr>
        <w:spacing w:line="259" w:lineRule="auto"/>
        <w:jc w:val="both"/>
      </w:pPr>
      <w:r w:rsidRPr="007D25D8">
        <w:t>The stakeholders will review, give their opinion and then finalize the pr</w:t>
      </w:r>
      <w:r>
        <w:t>oject =to ensure it is finished.</w:t>
      </w:r>
    </w:p>
    <w:p w14:paraId="2219F118" w14:textId="77777777" w:rsidR="00F45C19" w:rsidRDefault="00F45C19" w:rsidP="00760EAC">
      <w:pPr>
        <w:jc w:val="both"/>
      </w:pPr>
    </w:p>
    <w:p w14:paraId="5842DEF6" w14:textId="77777777" w:rsidR="00F45C19" w:rsidRDefault="00F45C19" w:rsidP="00760EAC">
      <w:pPr>
        <w:jc w:val="both"/>
      </w:pPr>
      <w:r>
        <w:t>Why Project milestones are important in this aspect?</w:t>
      </w:r>
    </w:p>
    <w:p w14:paraId="18707AE1" w14:textId="77777777" w:rsidR="00F45C19" w:rsidRPr="009E092F" w:rsidRDefault="00F45C19" w:rsidP="00760EAC">
      <w:pPr>
        <w:jc w:val="both"/>
      </w:pPr>
      <w:r>
        <w:t>This is to track the progress of all members and ensures communication is stable and clear. Risk will be reduced overall in the projects as it will be broken into different parts such as equipment or the system. Things like the approval time of the stakeholders and project delivery date is split to ensure things are done more efficiently. The milestones allow the members to control the budget and improve teamwork on all departments such as IT and the medical teams. Milestones play a major impact to make the project efficient, fast and safe.</w:t>
      </w:r>
    </w:p>
    <w:p w14:paraId="1E77A34E" w14:textId="2354A931" w:rsidR="000B2684" w:rsidRDefault="000B2684" w:rsidP="00F45C19">
      <w:pPr>
        <w:tabs>
          <w:tab w:val="left" w:pos="6377"/>
        </w:tabs>
      </w:pPr>
    </w:p>
    <w:p w14:paraId="7F364D0E" w14:textId="77777777" w:rsidR="0091576C" w:rsidRDefault="0091576C" w:rsidP="00F45C19">
      <w:pPr>
        <w:tabs>
          <w:tab w:val="left" w:pos="6377"/>
        </w:tabs>
      </w:pPr>
    </w:p>
    <w:p w14:paraId="27C3A8A4" w14:textId="77777777" w:rsidR="0091576C" w:rsidRDefault="0091576C" w:rsidP="00F45C19">
      <w:pPr>
        <w:tabs>
          <w:tab w:val="left" w:pos="6377"/>
        </w:tabs>
      </w:pPr>
    </w:p>
    <w:p w14:paraId="689F5119" w14:textId="77777777" w:rsidR="0091576C" w:rsidRDefault="0091576C" w:rsidP="00F45C19">
      <w:pPr>
        <w:tabs>
          <w:tab w:val="left" w:pos="6377"/>
        </w:tabs>
      </w:pPr>
    </w:p>
    <w:p w14:paraId="730F659E" w14:textId="023C2113" w:rsidR="000B2684" w:rsidRPr="0091576C" w:rsidRDefault="000B2684" w:rsidP="004D0463">
      <w:pPr>
        <w:pStyle w:val="Heading1"/>
        <w:numPr>
          <w:ilvl w:val="0"/>
          <w:numId w:val="1"/>
        </w:numPr>
        <w:jc w:val="both"/>
        <w:rPr>
          <w:rFonts w:ascii="Calibri" w:hAnsi="Calibri" w:cs="Calibri"/>
        </w:rPr>
      </w:pPr>
      <w:bookmarkStart w:id="25" w:name="_Toc204677334"/>
      <w:r w:rsidRPr="0091576C">
        <w:rPr>
          <w:rFonts w:ascii="Calibri" w:hAnsi="Calibri" w:cs="Calibri"/>
        </w:rPr>
        <w:lastRenderedPageBreak/>
        <w:t>Major Risks and Ethical Risks</w:t>
      </w:r>
      <w:r w:rsidR="0079516C" w:rsidRPr="0091576C">
        <w:rPr>
          <w:rFonts w:ascii="Calibri" w:hAnsi="Calibri" w:cs="Calibri"/>
        </w:rPr>
        <w:t xml:space="preserve"> - Morgane</w:t>
      </w:r>
      <w:bookmarkEnd w:id="25"/>
    </w:p>
    <w:p w14:paraId="68959E50" w14:textId="6F701F29" w:rsidR="000B2684" w:rsidRDefault="000B2684" w:rsidP="004D0463">
      <w:pPr>
        <w:pStyle w:val="Heading2"/>
        <w:numPr>
          <w:ilvl w:val="1"/>
          <w:numId w:val="1"/>
        </w:numPr>
      </w:pPr>
      <w:bookmarkStart w:id="26" w:name="_Toc204677335"/>
      <w:r>
        <w:t>Project Risks and Mitigation</w:t>
      </w:r>
      <w:bookmarkEnd w:id="26"/>
    </w:p>
    <w:tbl>
      <w:tblPr>
        <w:tblStyle w:val="TableGrid"/>
        <w:tblW w:w="0" w:type="auto"/>
        <w:tblLook w:val="04A0" w:firstRow="1" w:lastRow="0" w:firstColumn="1" w:lastColumn="0" w:noHBand="0" w:noVBand="1"/>
      </w:tblPr>
      <w:tblGrid>
        <w:gridCol w:w="2650"/>
        <w:gridCol w:w="3500"/>
        <w:gridCol w:w="2866"/>
      </w:tblGrid>
      <w:tr w:rsidR="000F6E73" w14:paraId="5772A99A" w14:textId="77777777" w:rsidTr="000F6E73">
        <w:tc>
          <w:tcPr>
            <w:tcW w:w="9016" w:type="dxa"/>
            <w:gridSpan w:val="3"/>
            <w:shd w:val="clear" w:color="auto" w:fill="595959" w:themeFill="text1" w:themeFillTint="A6"/>
          </w:tcPr>
          <w:p w14:paraId="0EC284F0" w14:textId="42BC6836" w:rsidR="000F6E73" w:rsidRPr="000F6E73" w:rsidRDefault="000F6E73" w:rsidP="007E286E">
            <w:pPr>
              <w:spacing w:line="360" w:lineRule="auto"/>
              <w:rPr>
                <w:rFonts w:ascii="Calibri" w:hAnsi="Calibri" w:cs="Calibri"/>
                <w:color w:val="FFFFFF" w:themeColor="background1"/>
                <w:sz w:val="28"/>
                <w:szCs w:val="28"/>
              </w:rPr>
            </w:pPr>
            <w:r>
              <w:rPr>
                <w:rFonts w:ascii="Calibri" w:hAnsi="Calibri" w:cs="Calibri"/>
                <w:color w:val="FFFFFF" w:themeColor="background1"/>
                <w:sz w:val="28"/>
                <w:szCs w:val="28"/>
              </w:rPr>
              <w:t>Major Project Risks</w:t>
            </w:r>
          </w:p>
        </w:tc>
      </w:tr>
      <w:tr w:rsidR="000F6E73" w14:paraId="27ACE5D2" w14:textId="77777777" w:rsidTr="001E3957">
        <w:tc>
          <w:tcPr>
            <w:tcW w:w="2650" w:type="dxa"/>
            <w:shd w:val="clear" w:color="auto" w:fill="ADADAD" w:themeFill="background2" w:themeFillShade="BF"/>
          </w:tcPr>
          <w:p w14:paraId="1462A86C" w14:textId="64E15E8C" w:rsidR="000F6E73" w:rsidRPr="000F6E73" w:rsidRDefault="000F6E73" w:rsidP="007E286E">
            <w:pPr>
              <w:spacing w:line="360" w:lineRule="auto"/>
              <w:rPr>
                <w:rFonts w:ascii="Calibri" w:hAnsi="Calibri" w:cs="Calibri"/>
                <w:color w:val="FFFFFF" w:themeColor="background1"/>
                <w:sz w:val="28"/>
                <w:szCs w:val="28"/>
              </w:rPr>
            </w:pPr>
            <w:r w:rsidRPr="000F6E73">
              <w:rPr>
                <w:rFonts w:ascii="Calibri" w:hAnsi="Calibri" w:cs="Calibri"/>
                <w:color w:val="FFFFFF" w:themeColor="background1"/>
                <w:sz w:val="28"/>
                <w:szCs w:val="28"/>
              </w:rPr>
              <w:t>Risk</w:t>
            </w:r>
          </w:p>
        </w:tc>
        <w:tc>
          <w:tcPr>
            <w:tcW w:w="3500" w:type="dxa"/>
            <w:shd w:val="clear" w:color="auto" w:fill="ADADAD" w:themeFill="background2" w:themeFillShade="BF"/>
          </w:tcPr>
          <w:p w14:paraId="27E3E7F1" w14:textId="218CD8E3" w:rsidR="000F6E73" w:rsidRPr="000F6E73" w:rsidRDefault="000F6E73" w:rsidP="007E286E">
            <w:pPr>
              <w:spacing w:line="360" w:lineRule="auto"/>
              <w:rPr>
                <w:rFonts w:ascii="Calibri" w:hAnsi="Calibri" w:cs="Calibri"/>
                <w:color w:val="FFFFFF" w:themeColor="background1"/>
                <w:sz w:val="28"/>
                <w:szCs w:val="28"/>
              </w:rPr>
            </w:pPr>
            <w:r w:rsidRPr="000F6E73">
              <w:rPr>
                <w:rFonts w:ascii="Calibri" w:hAnsi="Calibri" w:cs="Calibri"/>
                <w:color w:val="FFFFFF" w:themeColor="background1"/>
                <w:sz w:val="28"/>
                <w:szCs w:val="28"/>
              </w:rPr>
              <w:t>Description</w:t>
            </w:r>
          </w:p>
        </w:tc>
        <w:tc>
          <w:tcPr>
            <w:tcW w:w="2866" w:type="dxa"/>
            <w:shd w:val="clear" w:color="auto" w:fill="ADADAD" w:themeFill="background2" w:themeFillShade="BF"/>
          </w:tcPr>
          <w:p w14:paraId="6D45BE92" w14:textId="06C9B503" w:rsidR="000F6E73" w:rsidRPr="000F6E73" w:rsidRDefault="000F6E73" w:rsidP="007E286E">
            <w:pPr>
              <w:spacing w:line="360" w:lineRule="auto"/>
              <w:rPr>
                <w:rFonts w:ascii="Calibri" w:hAnsi="Calibri" w:cs="Calibri"/>
                <w:color w:val="FFFFFF" w:themeColor="background1"/>
                <w:sz w:val="28"/>
                <w:szCs w:val="28"/>
              </w:rPr>
            </w:pPr>
            <w:r w:rsidRPr="000F6E73">
              <w:rPr>
                <w:rFonts w:ascii="Calibri" w:hAnsi="Calibri" w:cs="Calibri"/>
                <w:color w:val="FFFFFF" w:themeColor="background1"/>
                <w:sz w:val="28"/>
                <w:szCs w:val="28"/>
              </w:rPr>
              <w:t>Mitigation Strategy</w:t>
            </w:r>
          </w:p>
        </w:tc>
      </w:tr>
      <w:tr w:rsidR="000F6E73" w14:paraId="6E570E4D" w14:textId="77777777" w:rsidTr="001E3957">
        <w:tc>
          <w:tcPr>
            <w:tcW w:w="2650" w:type="dxa"/>
            <w:shd w:val="clear" w:color="auto" w:fill="D1D1D1" w:themeFill="background2" w:themeFillShade="E6"/>
          </w:tcPr>
          <w:p w14:paraId="2EF969A7" w14:textId="03EAE50F" w:rsidR="000F6E73" w:rsidRPr="00BF2B2D" w:rsidRDefault="007E286E"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t>Unauthorised Access</w:t>
            </w:r>
          </w:p>
        </w:tc>
        <w:tc>
          <w:tcPr>
            <w:tcW w:w="3500" w:type="dxa"/>
          </w:tcPr>
          <w:p w14:paraId="315706A2" w14:textId="1618D546" w:rsidR="000F6E73" w:rsidRPr="00D02831" w:rsidRDefault="00DD12EC" w:rsidP="001E3957">
            <w:pPr>
              <w:spacing w:line="360" w:lineRule="auto"/>
              <w:jc w:val="both"/>
              <w:rPr>
                <w:rFonts w:ascii="Calibri" w:hAnsi="Calibri" w:cs="Calibri"/>
                <w:sz w:val="22"/>
                <w:szCs w:val="22"/>
              </w:rPr>
            </w:pPr>
            <w:r>
              <w:rPr>
                <w:rFonts w:ascii="Calibri" w:hAnsi="Calibri" w:cs="Calibri"/>
                <w:sz w:val="22"/>
                <w:szCs w:val="22"/>
              </w:rPr>
              <w:t>Critical risk, especially as the system will deal with sensitive data</w:t>
            </w:r>
            <w:r w:rsidR="00BF2B2D">
              <w:rPr>
                <w:rFonts w:ascii="Calibri" w:hAnsi="Calibri" w:cs="Calibri"/>
                <w:sz w:val="22"/>
                <w:szCs w:val="22"/>
              </w:rPr>
              <w:t>.</w:t>
            </w:r>
            <w:r w:rsidR="00541B35">
              <w:rPr>
                <w:rFonts w:ascii="Calibri" w:hAnsi="Calibri" w:cs="Calibri"/>
                <w:sz w:val="22"/>
                <w:szCs w:val="22"/>
              </w:rPr>
              <w:t xml:space="preserve"> If user roles aren’t controlled or well-defined, users could access data they shouldn’t. </w:t>
            </w:r>
          </w:p>
        </w:tc>
        <w:tc>
          <w:tcPr>
            <w:tcW w:w="2866" w:type="dxa"/>
          </w:tcPr>
          <w:p w14:paraId="72A63BF5" w14:textId="1CF571AA" w:rsidR="000F6E73" w:rsidRPr="00D02831" w:rsidRDefault="00DD12EC" w:rsidP="001E3957">
            <w:pPr>
              <w:spacing w:line="360" w:lineRule="auto"/>
              <w:jc w:val="both"/>
              <w:rPr>
                <w:rFonts w:ascii="Calibri" w:hAnsi="Calibri" w:cs="Calibri"/>
                <w:sz w:val="22"/>
                <w:szCs w:val="22"/>
              </w:rPr>
            </w:pPr>
            <w:r>
              <w:rPr>
                <w:rFonts w:ascii="Calibri" w:hAnsi="Calibri" w:cs="Calibri"/>
                <w:sz w:val="22"/>
                <w:szCs w:val="22"/>
              </w:rPr>
              <w:t>Strict RBAC principles, session controls, regular permission audits</w:t>
            </w:r>
            <w:r w:rsidR="004708BE">
              <w:rPr>
                <w:rFonts w:ascii="Calibri" w:hAnsi="Calibri" w:cs="Calibri"/>
                <w:sz w:val="22"/>
                <w:szCs w:val="22"/>
              </w:rPr>
              <w:t>.</w:t>
            </w:r>
            <w:r w:rsidR="000A7D9B">
              <w:rPr>
                <w:rStyle w:val="FootnoteReference"/>
                <w:rFonts w:ascii="Calibri" w:hAnsi="Calibri" w:cs="Calibri"/>
                <w:sz w:val="22"/>
                <w:szCs w:val="22"/>
              </w:rPr>
              <w:footnoteReference w:id="1"/>
            </w:r>
            <w:r w:rsidR="000A7D9B">
              <w:rPr>
                <w:rStyle w:val="FootnoteReference"/>
                <w:rFonts w:ascii="Calibri" w:hAnsi="Calibri" w:cs="Calibri"/>
                <w:sz w:val="22"/>
                <w:szCs w:val="22"/>
              </w:rPr>
              <w:footnoteReference w:id="2"/>
            </w:r>
            <w:r w:rsidR="000A7D9B">
              <w:rPr>
                <w:rStyle w:val="FootnoteReference"/>
                <w:rFonts w:ascii="Calibri" w:hAnsi="Calibri" w:cs="Calibri"/>
                <w:sz w:val="22"/>
                <w:szCs w:val="22"/>
              </w:rPr>
              <w:footnoteReference w:id="3"/>
            </w:r>
          </w:p>
        </w:tc>
      </w:tr>
      <w:tr w:rsidR="000F6E73" w14:paraId="4AD3DE26" w14:textId="77777777" w:rsidTr="001E3957">
        <w:tc>
          <w:tcPr>
            <w:tcW w:w="2650" w:type="dxa"/>
            <w:shd w:val="clear" w:color="auto" w:fill="D1D1D1" w:themeFill="background2" w:themeFillShade="E6"/>
          </w:tcPr>
          <w:p w14:paraId="1CCC9A2F" w14:textId="6DDF6A81" w:rsidR="000F6E73" w:rsidRPr="00BF2B2D" w:rsidRDefault="007E286E"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t>Weak Authentication Mechanisms</w:t>
            </w:r>
          </w:p>
        </w:tc>
        <w:tc>
          <w:tcPr>
            <w:tcW w:w="3500" w:type="dxa"/>
          </w:tcPr>
          <w:p w14:paraId="7043BA70" w14:textId="0DDF637C" w:rsidR="000F6E73" w:rsidRPr="00D02831" w:rsidRDefault="00BF2B2D" w:rsidP="001E3957">
            <w:pPr>
              <w:spacing w:line="360" w:lineRule="auto"/>
              <w:jc w:val="both"/>
              <w:rPr>
                <w:rFonts w:ascii="Calibri" w:hAnsi="Calibri" w:cs="Calibri"/>
                <w:sz w:val="22"/>
                <w:szCs w:val="22"/>
              </w:rPr>
            </w:pPr>
            <w:r>
              <w:rPr>
                <w:rFonts w:ascii="Calibri" w:hAnsi="Calibri" w:cs="Calibri"/>
                <w:sz w:val="22"/>
                <w:szCs w:val="22"/>
              </w:rPr>
              <w:t>Can lead to unauthorised access to sensitive data</w:t>
            </w:r>
            <w:r w:rsidR="00541B35">
              <w:rPr>
                <w:rFonts w:ascii="Calibri" w:hAnsi="Calibri" w:cs="Calibri"/>
                <w:sz w:val="22"/>
                <w:szCs w:val="22"/>
              </w:rPr>
              <w:t xml:space="preserve"> and let attackers hijack accounts/crack passwords.</w:t>
            </w:r>
          </w:p>
        </w:tc>
        <w:tc>
          <w:tcPr>
            <w:tcW w:w="2866" w:type="dxa"/>
          </w:tcPr>
          <w:p w14:paraId="715451D2" w14:textId="5E7CBBAB" w:rsidR="000F6E73" w:rsidRPr="00D02831" w:rsidRDefault="00DD12EC" w:rsidP="001E3957">
            <w:pPr>
              <w:spacing w:line="360" w:lineRule="auto"/>
              <w:jc w:val="both"/>
              <w:rPr>
                <w:rFonts w:ascii="Calibri" w:hAnsi="Calibri" w:cs="Calibri"/>
                <w:sz w:val="22"/>
                <w:szCs w:val="22"/>
              </w:rPr>
            </w:pPr>
            <w:r>
              <w:rPr>
                <w:rFonts w:ascii="Calibri" w:hAnsi="Calibri" w:cs="Calibri"/>
                <w:sz w:val="22"/>
                <w:szCs w:val="22"/>
              </w:rPr>
              <w:t xml:space="preserve">MFA, </w:t>
            </w:r>
            <w:r w:rsidR="00BF38A1">
              <w:rPr>
                <w:rFonts w:ascii="Calibri" w:hAnsi="Calibri" w:cs="Calibri"/>
                <w:sz w:val="22"/>
                <w:szCs w:val="22"/>
              </w:rPr>
              <w:t>password_hash() and password_verify()</w:t>
            </w:r>
            <w:r>
              <w:rPr>
                <w:rFonts w:ascii="Calibri" w:hAnsi="Calibri" w:cs="Calibri"/>
                <w:sz w:val="22"/>
                <w:szCs w:val="22"/>
              </w:rPr>
              <w:t>, enforcement of strong password policies</w:t>
            </w:r>
            <w:r w:rsidR="004708BE">
              <w:rPr>
                <w:rFonts w:ascii="Calibri" w:hAnsi="Calibri" w:cs="Calibri"/>
                <w:sz w:val="22"/>
                <w:szCs w:val="22"/>
              </w:rPr>
              <w:t>.</w:t>
            </w:r>
            <w:r w:rsidR="00922617">
              <w:rPr>
                <w:rStyle w:val="FootnoteReference"/>
                <w:rFonts w:ascii="Calibri" w:hAnsi="Calibri" w:cs="Calibri"/>
                <w:sz w:val="22"/>
                <w:szCs w:val="22"/>
              </w:rPr>
              <w:footnoteReference w:id="4"/>
            </w:r>
            <w:r w:rsidR="00161B16">
              <w:rPr>
                <w:rStyle w:val="FootnoteReference"/>
                <w:rFonts w:ascii="Calibri" w:hAnsi="Calibri" w:cs="Calibri"/>
                <w:sz w:val="22"/>
                <w:szCs w:val="22"/>
              </w:rPr>
              <w:footnoteReference w:id="5"/>
            </w:r>
          </w:p>
        </w:tc>
      </w:tr>
      <w:tr w:rsidR="00733E13" w14:paraId="5EAF9E59" w14:textId="77777777" w:rsidTr="001E3957">
        <w:tc>
          <w:tcPr>
            <w:tcW w:w="2650" w:type="dxa"/>
            <w:shd w:val="clear" w:color="auto" w:fill="D1D1D1" w:themeFill="background2" w:themeFillShade="E6"/>
          </w:tcPr>
          <w:p w14:paraId="2C16AF01" w14:textId="7501DD9D" w:rsidR="00733E13" w:rsidRPr="00BF2B2D" w:rsidRDefault="00733E13"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t>Data Leakage/Disclosure</w:t>
            </w:r>
          </w:p>
        </w:tc>
        <w:tc>
          <w:tcPr>
            <w:tcW w:w="3500" w:type="dxa"/>
          </w:tcPr>
          <w:p w14:paraId="7D44845D" w14:textId="639FD435" w:rsidR="00733E13" w:rsidRPr="00D02831" w:rsidRDefault="00733E13" w:rsidP="00733E13">
            <w:pPr>
              <w:spacing w:line="360" w:lineRule="auto"/>
              <w:jc w:val="both"/>
              <w:rPr>
                <w:rFonts w:ascii="Calibri" w:hAnsi="Calibri" w:cs="Calibri"/>
                <w:sz w:val="22"/>
                <w:szCs w:val="22"/>
              </w:rPr>
            </w:pPr>
            <w:r>
              <w:rPr>
                <w:rFonts w:ascii="Calibri" w:hAnsi="Calibri" w:cs="Calibri"/>
                <w:sz w:val="22"/>
                <w:szCs w:val="22"/>
              </w:rPr>
              <w:t>The system deals with PII, which makes it a considerable target for breaches. If the prescription or patient data is not protected, attackers could view or steal it.</w:t>
            </w:r>
          </w:p>
        </w:tc>
        <w:tc>
          <w:tcPr>
            <w:tcW w:w="2866" w:type="dxa"/>
          </w:tcPr>
          <w:p w14:paraId="4896DD2B" w14:textId="059CDEFB" w:rsidR="00733E13" w:rsidRPr="00D02831" w:rsidRDefault="00733E13" w:rsidP="00733E13">
            <w:pPr>
              <w:spacing w:line="360" w:lineRule="auto"/>
              <w:jc w:val="both"/>
              <w:rPr>
                <w:rFonts w:ascii="Calibri" w:hAnsi="Calibri" w:cs="Calibri"/>
                <w:sz w:val="22"/>
                <w:szCs w:val="22"/>
              </w:rPr>
            </w:pPr>
            <w:r>
              <w:rPr>
                <w:rFonts w:ascii="Calibri" w:hAnsi="Calibri" w:cs="Calibri"/>
                <w:sz w:val="22"/>
                <w:szCs w:val="22"/>
              </w:rPr>
              <w:t>Restriction of access using $_SESSION[‘role’] and $_SESSION[‘id’]. Limitation of displayed data (ie. patient’s first name or prescription status). Input sanitisation to prevent SQL injection.</w:t>
            </w:r>
          </w:p>
        </w:tc>
      </w:tr>
      <w:tr w:rsidR="00451418" w14:paraId="31223AAF" w14:textId="77777777" w:rsidTr="001E3957">
        <w:tc>
          <w:tcPr>
            <w:tcW w:w="2650" w:type="dxa"/>
            <w:shd w:val="clear" w:color="auto" w:fill="D1D1D1" w:themeFill="background2" w:themeFillShade="E6"/>
          </w:tcPr>
          <w:p w14:paraId="3CFE3132" w14:textId="18C8E1F0" w:rsidR="00451418" w:rsidRPr="00BF2B2D" w:rsidRDefault="00451418"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t>Prescription Forgery/Duplication</w:t>
            </w:r>
          </w:p>
        </w:tc>
        <w:tc>
          <w:tcPr>
            <w:tcW w:w="3500" w:type="dxa"/>
          </w:tcPr>
          <w:p w14:paraId="7EB21963" w14:textId="6D907021"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If the QR token can be reused or can be guessed, the same prescription could be used multiple times.</w:t>
            </w:r>
          </w:p>
        </w:tc>
        <w:tc>
          <w:tcPr>
            <w:tcW w:w="2866" w:type="dxa"/>
          </w:tcPr>
          <w:p w14:paraId="1184DD15" w14:textId="7DD31425"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Unique UUID() will be used per prescription and will be marked as “used” in the DB afyer validation to ensure their “one-time-use”.</w:t>
            </w:r>
            <w:r>
              <w:rPr>
                <w:rStyle w:val="FootnoteReference"/>
                <w:rFonts w:ascii="Calibri" w:hAnsi="Calibri" w:cs="Calibri"/>
                <w:sz w:val="22"/>
                <w:szCs w:val="22"/>
              </w:rPr>
              <w:footnoteReference w:id="6"/>
            </w:r>
          </w:p>
        </w:tc>
      </w:tr>
      <w:tr w:rsidR="00451418" w14:paraId="4FDEF4C5" w14:textId="77777777" w:rsidTr="001E3957">
        <w:tc>
          <w:tcPr>
            <w:tcW w:w="2650" w:type="dxa"/>
            <w:shd w:val="clear" w:color="auto" w:fill="D1D1D1" w:themeFill="background2" w:themeFillShade="E6"/>
          </w:tcPr>
          <w:p w14:paraId="09320D11" w14:textId="54AD17A4" w:rsidR="00451418" w:rsidRPr="00BF2B2D" w:rsidRDefault="00451418"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t>QR Validation Bypass/Tampering</w:t>
            </w:r>
          </w:p>
        </w:tc>
        <w:tc>
          <w:tcPr>
            <w:tcW w:w="3500" w:type="dxa"/>
          </w:tcPr>
          <w:p w14:paraId="602BEF35" w14:textId="0F70D875"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A user might enter a fake QR token or modify it and have access to someone else’s prescription.</w:t>
            </w:r>
          </w:p>
        </w:tc>
        <w:tc>
          <w:tcPr>
            <w:tcW w:w="2866" w:type="dxa"/>
          </w:tcPr>
          <w:p w14:paraId="1084C0A3" w14:textId="772CA6DD"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 xml:space="preserve">Use of server-side validation to match token with patient ID and status. If they have </w:t>
            </w:r>
            <w:r>
              <w:rPr>
                <w:rFonts w:ascii="Calibri" w:hAnsi="Calibri" w:cs="Calibri"/>
                <w:sz w:val="22"/>
                <w:szCs w:val="22"/>
              </w:rPr>
              <w:lastRenderedPageBreak/>
              <w:t xml:space="preserve">already been used or have expired, they will be rejected. </w:t>
            </w:r>
          </w:p>
        </w:tc>
      </w:tr>
      <w:tr w:rsidR="00451418" w14:paraId="78B26D17" w14:textId="77777777" w:rsidTr="001E3957">
        <w:tc>
          <w:tcPr>
            <w:tcW w:w="2650" w:type="dxa"/>
            <w:shd w:val="clear" w:color="auto" w:fill="D1D1D1" w:themeFill="background2" w:themeFillShade="E6"/>
          </w:tcPr>
          <w:p w14:paraId="37611550" w14:textId="341862E6" w:rsidR="00451418" w:rsidRPr="00BF2B2D" w:rsidRDefault="00451418"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lastRenderedPageBreak/>
              <w:t>Data Integrity Loss/Fraud</w:t>
            </w:r>
          </w:p>
        </w:tc>
        <w:tc>
          <w:tcPr>
            <w:tcW w:w="3500" w:type="dxa"/>
          </w:tcPr>
          <w:p w14:paraId="227B7F8C" w14:textId="2696E03B"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Risk of tampered or deleted prescription records that go undetected if no audit trail.</w:t>
            </w:r>
          </w:p>
        </w:tc>
        <w:tc>
          <w:tcPr>
            <w:tcW w:w="2866" w:type="dxa"/>
          </w:tcPr>
          <w:p w14:paraId="76D8DD65" w14:textId="75A74C87"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Logs table will be created and any admin updates will be updated with a timestamp, user ID, and the action performed (CRUD operations).</w:t>
            </w:r>
          </w:p>
        </w:tc>
      </w:tr>
      <w:tr w:rsidR="00451418" w14:paraId="362A9786" w14:textId="77777777" w:rsidTr="001E3957">
        <w:tc>
          <w:tcPr>
            <w:tcW w:w="2650" w:type="dxa"/>
            <w:shd w:val="clear" w:color="auto" w:fill="D1D1D1" w:themeFill="background2" w:themeFillShade="E6"/>
          </w:tcPr>
          <w:p w14:paraId="700FFFDE" w14:textId="54040596" w:rsidR="00451418" w:rsidRPr="00BF2B2D" w:rsidRDefault="00451418" w:rsidP="004D0463">
            <w:pPr>
              <w:pStyle w:val="ListParagraph"/>
              <w:numPr>
                <w:ilvl w:val="0"/>
                <w:numId w:val="4"/>
              </w:numPr>
              <w:spacing w:line="360" w:lineRule="auto"/>
              <w:ind w:left="445" w:hanging="425"/>
              <w:rPr>
                <w:rFonts w:ascii="Calibri" w:hAnsi="Calibri" w:cs="Calibri"/>
                <w:sz w:val="22"/>
                <w:szCs w:val="22"/>
              </w:rPr>
            </w:pPr>
            <w:r w:rsidRPr="00BF2B2D">
              <w:rPr>
                <w:rFonts w:ascii="Calibri" w:hAnsi="Calibri" w:cs="Calibri"/>
                <w:sz w:val="22"/>
                <w:szCs w:val="22"/>
              </w:rPr>
              <w:t>Integration Challenges</w:t>
            </w:r>
          </w:p>
        </w:tc>
        <w:tc>
          <w:tcPr>
            <w:tcW w:w="3500" w:type="dxa"/>
          </w:tcPr>
          <w:p w14:paraId="30D7D2DF" w14:textId="39573EA8"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Integration with QR-scanning devices might introduce delays or security gaps, especially if tools aren’t fully tested or compatible.</w:t>
            </w:r>
          </w:p>
        </w:tc>
        <w:tc>
          <w:tcPr>
            <w:tcW w:w="2866" w:type="dxa"/>
          </w:tcPr>
          <w:p w14:paraId="62C18C27" w14:textId="630B93D6" w:rsidR="00451418" w:rsidRPr="00D02831" w:rsidRDefault="00451418" w:rsidP="00451418">
            <w:pPr>
              <w:spacing w:line="360" w:lineRule="auto"/>
              <w:jc w:val="both"/>
              <w:rPr>
                <w:rFonts w:ascii="Calibri" w:hAnsi="Calibri" w:cs="Calibri"/>
                <w:sz w:val="22"/>
                <w:szCs w:val="22"/>
              </w:rPr>
            </w:pPr>
            <w:r>
              <w:rPr>
                <w:rFonts w:ascii="Calibri" w:hAnsi="Calibri" w:cs="Calibri"/>
                <w:sz w:val="22"/>
                <w:szCs w:val="22"/>
              </w:rPr>
              <w:t>The PHP QR code library (phpqrcode) will be used to ensure compatibility and the QE generator will be tested early on in the sprints.</w:t>
            </w:r>
          </w:p>
        </w:tc>
      </w:tr>
      <w:tr w:rsidR="00451418" w14:paraId="3392AFED" w14:textId="77777777" w:rsidTr="001E3957">
        <w:tc>
          <w:tcPr>
            <w:tcW w:w="2650" w:type="dxa"/>
            <w:shd w:val="clear" w:color="auto" w:fill="D1D1D1" w:themeFill="background2" w:themeFillShade="E6"/>
          </w:tcPr>
          <w:p w14:paraId="16F09F56" w14:textId="2B52FD1C" w:rsidR="00451418" w:rsidRPr="00BF2B2D" w:rsidRDefault="00451418" w:rsidP="004D0463">
            <w:pPr>
              <w:pStyle w:val="ListParagraph"/>
              <w:numPr>
                <w:ilvl w:val="0"/>
                <w:numId w:val="4"/>
              </w:numPr>
              <w:spacing w:line="360" w:lineRule="auto"/>
              <w:ind w:left="445"/>
              <w:rPr>
                <w:rFonts w:ascii="Calibri" w:hAnsi="Calibri" w:cs="Calibri"/>
                <w:sz w:val="22"/>
                <w:szCs w:val="22"/>
              </w:rPr>
            </w:pPr>
            <w:r w:rsidRPr="00BF2B2D">
              <w:rPr>
                <w:rFonts w:ascii="Calibri" w:hAnsi="Calibri" w:cs="Calibri"/>
                <w:sz w:val="22"/>
                <w:szCs w:val="22"/>
              </w:rPr>
              <w:t>Limited Development Time</w:t>
            </w:r>
          </w:p>
        </w:tc>
        <w:tc>
          <w:tcPr>
            <w:tcW w:w="3500" w:type="dxa"/>
          </w:tcPr>
          <w:p w14:paraId="281D5F7D" w14:textId="29C4D4CB" w:rsidR="00451418" w:rsidRPr="00D02831" w:rsidRDefault="00451418" w:rsidP="00451418">
            <w:pPr>
              <w:spacing w:line="360" w:lineRule="auto"/>
              <w:rPr>
                <w:rFonts w:ascii="Calibri" w:hAnsi="Calibri" w:cs="Calibri"/>
                <w:sz w:val="22"/>
                <w:szCs w:val="22"/>
              </w:rPr>
            </w:pPr>
            <w:r>
              <w:rPr>
                <w:rFonts w:ascii="Calibri" w:hAnsi="Calibri" w:cs="Calibri"/>
                <w:sz w:val="22"/>
                <w:szCs w:val="22"/>
              </w:rPr>
              <w:t>The 11-week project timeframe might lead to untested/unrefined features.</w:t>
            </w:r>
          </w:p>
        </w:tc>
        <w:tc>
          <w:tcPr>
            <w:tcW w:w="2866" w:type="dxa"/>
          </w:tcPr>
          <w:p w14:paraId="09E50F90" w14:textId="7F243D5E" w:rsidR="00451418" w:rsidRPr="00D02831" w:rsidRDefault="00451418" w:rsidP="00451418">
            <w:pPr>
              <w:spacing w:line="360" w:lineRule="auto"/>
              <w:rPr>
                <w:rFonts w:ascii="Calibri" w:hAnsi="Calibri" w:cs="Calibri"/>
                <w:sz w:val="22"/>
                <w:szCs w:val="22"/>
              </w:rPr>
            </w:pPr>
            <w:r w:rsidRPr="005B51E3">
              <w:rPr>
                <w:rFonts w:ascii="Calibri" w:hAnsi="Calibri" w:cs="Calibri"/>
                <w:sz w:val="22"/>
                <w:szCs w:val="22"/>
              </w:rPr>
              <w:t xml:space="preserve">Prioritisation of </w:t>
            </w:r>
            <w:r>
              <w:rPr>
                <w:rFonts w:ascii="Calibri" w:hAnsi="Calibri" w:cs="Calibri"/>
                <w:sz w:val="22"/>
                <w:szCs w:val="22"/>
              </w:rPr>
              <w:t>core</w:t>
            </w:r>
            <w:r w:rsidRPr="005B51E3">
              <w:rPr>
                <w:rFonts w:ascii="Calibri" w:hAnsi="Calibri" w:cs="Calibri"/>
                <w:sz w:val="22"/>
                <w:szCs w:val="22"/>
              </w:rPr>
              <w:t xml:space="preserve"> features and  modular sprint development.</w:t>
            </w:r>
          </w:p>
        </w:tc>
      </w:tr>
      <w:tr w:rsidR="00451418" w14:paraId="40624F35" w14:textId="77777777" w:rsidTr="001E3957">
        <w:tc>
          <w:tcPr>
            <w:tcW w:w="2650" w:type="dxa"/>
            <w:shd w:val="clear" w:color="auto" w:fill="D1D1D1" w:themeFill="background2" w:themeFillShade="E6"/>
          </w:tcPr>
          <w:p w14:paraId="772865CF" w14:textId="471E81CA" w:rsidR="00451418" w:rsidRPr="00BF2B2D" w:rsidRDefault="00451418" w:rsidP="004D0463">
            <w:pPr>
              <w:pStyle w:val="ListParagraph"/>
              <w:numPr>
                <w:ilvl w:val="0"/>
                <w:numId w:val="4"/>
              </w:numPr>
              <w:spacing w:line="360" w:lineRule="auto"/>
              <w:ind w:left="445"/>
              <w:rPr>
                <w:rFonts w:ascii="Calibri" w:hAnsi="Calibri" w:cs="Calibri"/>
                <w:sz w:val="22"/>
                <w:szCs w:val="22"/>
              </w:rPr>
            </w:pPr>
            <w:r w:rsidRPr="00BF2B2D">
              <w:rPr>
                <w:rFonts w:ascii="Calibri" w:hAnsi="Calibri" w:cs="Calibri"/>
                <w:sz w:val="22"/>
                <w:szCs w:val="22"/>
              </w:rPr>
              <w:t>Team Miscommunication</w:t>
            </w:r>
          </w:p>
        </w:tc>
        <w:tc>
          <w:tcPr>
            <w:tcW w:w="3500" w:type="dxa"/>
          </w:tcPr>
          <w:p w14:paraId="63D6B341" w14:textId="7865F3D4" w:rsidR="00451418" w:rsidRPr="00D02831" w:rsidRDefault="00451418" w:rsidP="00451418">
            <w:pPr>
              <w:spacing w:line="360" w:lineRule="auto"/>
              <w:rPr>
                <w:rFonts w:ascii="Calibri" w:hAnsi="Calibri" w:cs="Calibri"/>
                <w:sz w:val="22"/>
                <w:szCs w:val="22"/>
              </w:rPr>
            </w:pPr>
            <w:r>
              <w:rPr>
                <w:rFonts w:ascii="Calibri" w:hAnsi="Calibri" w:cs="Calibri"/>
                <w:sz w:val="22"/>
                <w:szCs w:val="22"/>
              </w:rPr>
              <w:t>Misunderstanding of requirements or lack of collaboration can lead to issues in the integration of features.</w:t>
            </w:r>
          </w:p>
        </w:tc>
        <w:tc>
          <w:tcPr>
            <w:tcW w:w="2866" w:type="dxa"/>
          </w:tcPr>
          <w:p w14:paraId="3EA7A499" w14:textId="7A47F6DC" w:rsidR="00451418" w:rsidRPr="005B51E3" w:rsidRDefault="00451418" w:rsidP="00451418">
            <w:pPr>
              <w:spacing w:line="360" w:lineRule="auto"/>
              <w:rPr>
                <w:rFonts w:ascii="Calibri" w:hAnsi="Calibri" w:cs="Calibri"/>
                <w:sz w:val="22"/>
                <w:szCs w:val="22"/>
              </w:rPr>
            </w:pPr>
            <w:r>
              <w:rPr>
                <w:rFonts w:ascii="Calibri" w:hAnsi="Calibri" w:cs="Calibri"/>
                <w:sz w:val="22"/>
                <w:szCs w:val="22"/>
              </w:rPr>
              <w:t>Weekly meetings and shared documentation (Google Docs and GitHub).</w:t>
            </w:r>
          </w:p>
        </w:tc>
      </w:tr>
    </w:tbl>
    <w:p w14:paraId="418B4C99" w14:textId="77777777" w:rsidR="008F235A" w:rsidRDefault="008F235A" w:rsidP="000F6E73"/>
    <w:p w14:paraId="05042723" w14:textId="2A360D63" w:rsidR="00BF2B2D" w:rsidRDefault="00BF2B2D" w:rsidP="004D0463">
      <w:pPr>
        <w:pStyle w:val="Heading2"/>
        <w:numPr>
          <w:ilvl w:val="1"/>
          <w:numId w:val="1"/>
        </w:numPr>
      </w:pPr>
      <w:bookmarkStart w:id="27" w:name="_Toc204677336"/>
      <w:r>
        <w:t>Probability/Impact Matrix – Project Risks</w:t>
      </w:r>
      <w:bookmarkEnd w:id="27"/>
    </w:p>
    <w:p w14:paraId="6CA94D31" w14:textId="692A82AB" w:rsidR="00A74F75" w:rsidRPr="00A74F75" w:rsidRDefault="00990B43" w:rsidP="00C13CC8">
      <w:pPr>
        <w:jc w:val="center"/>
      </w:pPr>
      <w:r>
        <w:rPr>
          <w:noProof/>
        </w:rPr>
        <w:drawing>
          <wp:anchor distT="0" distB="0" distL="114300" distR="114300" simplePos="0" relativeHeight="251658240" behindDoc="0" locked="0" layoutInCell="1" allowOverlap="1" wp14:anchorId="0A44FFF3" wp14:editId="4FAFD0F7">
            <wp:simplePos x="0" y="0"/>
            <wp:positionH relativeFrom="column">
              <wp:posOffset>827133</wp:posOffset>
            </wp:positionH>
            <wp:positionV relativeFrom="paragraph">
              <wp:posOffset>39370</wp:posOffset>
            </wp:positionV>
            <wp:extent cx="4194175" cy="3014345"/>
            <wp:effectExtent l="0" t="0" r="0" b="0"/>
            <wp:wrapSquare wrapText="bothSides"/>
            <wp:docPr id="2118605563" name="Picture 5" descr="A close-up of several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05563" name="Picture 5" descr="A close-up of several colored squares&#10;&#10;AI-generated content may be incorrect."/>
                    <pic:cNvPicPr/>
                  </pic:nvPicPr>
                  <pic:blipFill rotWithShape="1">
                    <a:blip r:embed="rId13">
                      <a:extLst>
                        <a:ext uri="{28A0092B-C50C-407E-A947-70E740481C1C}">
                          <a14:useLocalDpi xmlns:a14="http://schemas.microsoft.com/office/drawing/2010/main" val="0"/>
                        </a:ext>
                      </a:extLst>
                    </a:blip>
                    <a:srcRect r="19688" b="55961"/>
                    <a:stretch>
                      <a:fillRect/>
                    </a:stretch>
                  </pic:blipFill>
                  <pic:spPr bwMode="auto">
                    <a:xfrm>
                      <a:off x="0" y="0"/>
                      <a:ext cx="4194175" cy="301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5E97E2" w14:textId="77777777" w:rsidR="00BA57C6" w:rsidRDefault="00BA57C6" w:rsidP="000F6E73"/>
    <w:p w14:paraId="59AEE6BA" w14:textId="77777777" w:rsidR="00C12EB3" w:rsidRDefault="00C12EB3" w:rsidP="000F6E73"/>
    <w:p w14:paraId="28F43384" w14:textId="77777777" w:rsidR="00C12EB3" w:rsidRDefault="00C12EB3" w:rsidP="000F6E73"/>
    <w:p w14:paraId="219F2A4F" w14:textId="77777777" w:rsidR="00C12EB3" w:rsidRDefault="00C12EB3" w:rsidP="000F6E73"/>
    <w:p w14:paraId="48DB1C6A" w14:textId="77777777" w:rsidR="00C12EB3" w:rsidRDefault="00C12EB3" w:rsidP="000F6E73"/>
    <w:p w14:paraId="264DB62D" w14:textId="77777777" w:rsidR="00C12EB3" w:rsidRDefault="00C12EB3" w:rsidP="000F6E73"/>
    <w:p w14:paraId="2BF6BBB9" w14:textId="77777777" w:rsidR="00C12EB3" w:rsidRDefault="00C12EB3" w:rsidP="000F6E73"/>
    <w:p w14:paraId="0B0AE0B2" w14:textId="77777777" w:rsidR="00C12EB3" w:rsidRDefault="00C12EB3" w:rsidP="000F6E73"/>
    <w:p w14:paraId="6EA954DC" w14:textId="77777777" w:rsidR="00C12EB3" w:rsidRPr="000F6E73" w:rsidRDefault="00C12EB3" w:rsidP="000F6E73"/>
    <w:p w14:paraId="7C7B0BA7" w14:textId="6747A33A" w:rsidR="00195ED2" w:rsidRPr="00195ED2" w:rsidRDefault="000B2684" w:rsidP="004D0463">
      <w:pPr>
        <w:pStyle w:val="Heading2"/>
        <w:numPr>
          <w:ilvl w:val="1"/>
          <w:numId w:val="1"/>
        </w:numPr>
      </w:pPr>
      <w:bookmarkStart w:id="28" w:name="_Toc204677337"/>
      <w:r>
        <w:lastRenderedPageBreak/>
        <w:t>Ethical Risks in D</w:t>
      </w:r>
      <w:r w:rsidR="00195ED2">
        <w:t>atabases</w:t>
      </w:r>
      <w:bookmarkEnd w:id="28"/>
    </w:p>
    <w:tbl>
      <w:tblPr>
        <w:tblStyle w:val="TableGrid"/>
        <w:tblW w:w="0" w:type="auto"/>
        <w:tblLook w:val="04A0" w:firstRow="1" w:lastRow="0" w:firstColumn="1" w:lastColumn="0" w:noHBand="0" w:noVBand="1"/>
      </w:tblPr>
      <w:tblGrid>
        <w:gridCol w:w="2263"/>
        <w:gridCol w:w="3402"/>
        <w:gridCol w:w="3351"/>
      </w:tblGrid>
      <w:tr w:rsidR="000F6E73" w14:paraId="4EA33E50" w14:textId="77777777" w:rsidTr="00645A76">
        <w:tc>
          <w:tcPr>
            <w:tcW w:w="9016" w:type="dxa"/>
            <w:gridSpan w:val="3"/>
            <w:shd w:val="clear" w:color="auto" w:fill="595959" w:themeFill="text1" w:themeFillTint="A6"/>
          </w:tcPr>
          <w:p w14:paraId="2D8E7ECD" w14:textId="18AACFAB" w:rsidR="000F6E73" w:rsidRPr="000F6E73" w:rsidRDefault="000F6E73" w:rsidP="00645A76">
            <w:pPr>
              <w:rPr>
                <w:rFonts w:ascii="Calibri" w:hAnsi="Calibri" w:cs="Calibri"/>
                <w:color w:val="FFFFFF" w:themeColor="background1"/>
                <w:sz w:val="28"/>
                <w:szCs w:val="28"/>
              </w:rPr>
            </w:pPr>
            <w:r>
              <w:rPr>
                <w:rFonts w:ascii="Calibri" w:hAnsi="Calibri" w:cs="Calibri"/>
                <w:color w:val="FFFFFF" w:themeColor="background1"/>
                <w:sz w:val="28"/>
                <w:szCs w:val="28"/>
              </w:rPr>
              <w:t>Major Ethical Risks in Databases</w:t>
            </w:r>
          </w:p>
        </w:tc>
      </w:tr>
      <w:tr w:rsidR="000F6E73" w14:paraId="4233AAF8" w14:textId="77777777" w:rsidTr="00D90B1A">
        <w:tc>
          <w:tcPr>
            <w:tcW w:w="2263" w:type="dxa"/>
            <w:shd w:val="clear" w:color="auto" w:fill="ADADAD" w:themeFill="background2" w:themeFillShade="BF"/>
          </w:tcPr>
          <w:p w14:paraId="679A539C" w14:textId="44B30D79" w:rsidR="000F6E73" w:rsidRPr="000F6E73" w:rsidRDefault="00202A9A" w:rsidP="00645A76">
            <w:pPr>
              <w:rPr>
                <w:rFonts w:ascii="Calibri" w:hAnsi="Calibri" w:cs="Calibri"/>
                <w:color w:val="FFFFFF" w:themeColor="background1"/>
                <w:sz w:val="28"/>
                <w:szCs w:val="28"/>
              </w:rPr>
            </w:pPr>
            <w:r>
              <w:rPr>
                <w:rFonts w:ascii="Calibri" w:hAnsi="Calibri" w:cs="Calibri"/>
                <w:color w:val="FFFFFF" w:themeColor="background1"/>
                <w:sz w:val="28"/>
                <w:szCs w:val="28"/>
              </w:rPr>
              <w:t xml:space="preserve">Ethical </w:t>
            </w:r>
            <w:r w:rsidR="000F6E73" w:rsidRPr="000F6E73">
              <w:rPr>
                <w:rFonts w:ascii="Calibri" w:hAnsi="Calibri" w:cs="Calibri"/>
                <w:color w:val="FFFFFF" w:themeColor="background1"/>
                <w:sz w:val="28"/>
                <w:szCs w:val="28"/>
              </w:rPr>
              <w:t>Risk</w:t>
            </w:r>
          </w:p>
        </w:tc>
        <w:tc>
          <w:tcPr>
            <w:tcW w:w="3402" w:type="dxa"/>
            <w:shd w:val="clear" w:color="auto" w:fill="ADADAD" w:themeFill="background2" w:themeFillShade="BF"/>
          </w:tcPr>
          <w:p w14:paraId="26866BA1" w14:textId="1AE85147" w:rsidR="000F6E73" w:rsidRPr="000F6E73" w:rsidRDefault="00202A9A" w:rsidP="00645A76">
            <w:pPr>
              <w:rPr>
                <w:rFonts w:ascii="Calibri" w:hAnsi="Calibri" w:cs="Calibri"/>
                <w:color w:val="FFFFFF" w:themeColor="background1"/>
                <w:sz w:val="28"/>
                <w:szCs w:val="28"/>
              </w:rPr>
            </w:pPr>
            <w:r>
              <w:rPr>
                <w:rFonts w:ascii="Calibri" w:hAnsi="Calibri" w:cs="Calibri"/>
                <w:color w:val="FFFFFF" w:themeColor="background1"/>
                <w:sz w:val="28"/>
                <w:szCs w:val="28"/>
              </w:rPr>
              <w:t>Impact</w:t>
            </w:r>
          </w:p>
        </w:tc>
        <w:tc>
          <w:tcPr>
            <w:tcW w:w="3351" w:type="dxa"/>
            <w:shd w:val="clear" w:color="auto" w:fill="ADADAD" w:themeFill="background2" w:themeFillShade="BF"/>
          </w:tcPr>
          <w:p w14:paraId="0DDBBECE" w14:textId="77777777" w:rsidR="000F6E73" w:rsidRPr="000F6E73" w:rsidRDefault="000F6E73" w:rsidP="00645A76">
            <w:pPr>
              <w:rPr>
                <w:rFonts w:ascii="Calibri" w:hAnsi="Calibri" w:cs="Calibri"/>
                <w:color w:val="FFFFFF" w:themeColor="background1"/>
                <w:sz w:val="28"/>
                <w:szCs w:val="28"/>
              </w:rPr>
            </w:pPr>
            <w:r w:rsidRPr="000F6E73">
              <w:rPr>
                <w:rFonts w:ascii="Calibri" w:hAnsi="Calibri" w:cs="Calibri"/>
                <w:color w:val="FFFFFF" w:themeColor="background1"/>
                <w:sz w:val="28"/>
                <w:szCs w:val="28"/>
              </w:rPr>
              <w:t>Mitigation Strategy</w:t>
            </w:r>
          </w:p>
        </w:tc>
      </w:tr>
      <w:tr w:rsidR="00BA57C6" w14:paraId="132D52E5" w14:textId="77777777" w:rsidTr="00D90B1A">
        <w:tc>
          <w:tcPr>
            <w:tcW w:w="2263" w:type="dxa"/>
            <w:shd w:val="clear" w:color="auto" w:fill="D1D1D1" w:themeFill="background2" w:themeFillShade="E6"/>
          </w:tcPr>
          <w:p w14:paraId="5332C688" w14:textId="3C91CE71" w:rsidR="00BA57C6" w:rsidRDefault="00BA57C6" w:rsidP="004D0463">
            <w:pPr>
              <w:pStyle w:val="ListParagraph"/>
              <w:numPr>
                <w:ilvl w:val="0"/>
                <w:numId w:val="5"/>
              </w:numPr>
              <w:ind w:left="445"/>
            </w:pPr>
            <w:r>
              <w:t>Storing Unencrypted PII</w:t>
            </w:r>
          </w:p>
        </w:tc>
        <w:tc>
          <w:tcPr>
            <w:tcW w:w="3402" w:type="dxa"/>
          </w:tcPr>
          <w:p w14:paraId="5DF73276" w14:textId="40A9A46F" w:rsidR="00BA57C6" w:rsidRDefault="00BA57C6" w:rsidP="00BA57C6">
            <w:pPr>
              <w:jc w:val="both"/>
            </w:pPr>
            <w:r>
              <w:t>Can expose patients to identity theft if not stored properly and securely.</w:t>
            </w:r>
          </w:p>
        </w:tc>
        <w:tc>
          <w:tcPr>
            <w:tcW w:w="3351" w:type="dxa"/>
          </w:tcPr>
          <w:p w14:paraId="6F57B7A6" w14:textId="471618EE" w:rsidR="00BA57C6" w:rsidRDefault="00BA57C6" w:rsidP="00BA57C6">
            <w:pPr>
              <w:jc w:val="both"/>
            </w:pPr>
            <w:r>
              <w:t>Storage of the DB on localhost or behind a password. Encryption of the DB will be future work.</w:t>
            </w:r>
          </w:p>
        </w:tc>
      </w:tr>
      <w:tr w:rsidR="00BA57C6" w14:paraId="6F2C9265" w14:textId="77777777" w:rsidTr="00D90B1A">
        <w:tc>
          <w:tcPr>
            <w:tcW w:w="2263" w:type="dxa"/>
            <w:shd w:val="clear" w:color="auto" w:fill="D1D1D1" w:themeFill="background2" w:themeFillShade="E6"/>
          </w:tcPr>
          <w:p w14:paraId="4CD1CAC5" w14:textId="7888D1C1" w:rsidR="00BA57C6" w:rsidRDefault="00BA57C6" w:rsidP="004D0463">
            <w:pPr>
              <w:pStyle w:val="ListParagraph"/>
              <w:numPr>
                <w:ilvl w:val="0"/>
                <w:numId w:val="5"/>
              </w:numPr>
              <w:ind w:left="445"/>
            </w:pPr>
            <w:r>
              <w:t>Overexposed Access</w:t>
            </w:r>
          </w:p>
        </w:tc>
        <w:tc>
          <w:tcPr>
            <w:tcW w:w="3402" w:type="dxa"/>
          </w:tcPr>
          <w:p w14:paraId="275CCE85" w14:textId="33E3CFE0" w:rsidR="00BA57C6" w:rsidRDefault="00BA57C6" w:rsidP="00BA57C6">
            <w:pPr>
              <w:jc w:val="both"/>
            </w:pPr>
            <w:r>
              <w:t>Inadequate access controls will allow access to sensitive data by non-legitimate users.</w:t>
            </w:r>
          </w:p>
        </w:tc>
        <w:tc>
          <w:tcPr>
            <w:tcW w:w="3351" w:type="dxa"/>
          </w:tcPr>
          <w:p w14:paraId="2E6B8DD3" w14:textId="45AA9A78" w:rsidR="00BA57C6" w:rsidRDefault="00BA57C6" w:rsidP="00BA57C6">
            <w:pPr>
              <w:jc w:val="both"/>
            </w:pPr>
            <w:r>
              <w:t>Session-based access control with $_SESSION[‘role’] and $_SESSION[‘id’].</w:t>
            </w:r>
          </w:p>
        </w:tc>
      </w:tr>
      <w:tr w:rsidR="00BA57C6" w14:paraId="4D843052" w14:textId="77777777" w:rsidTr="00D90B1A">
        <w:tc>
          <w:tcPr>
            <w:tcW w:w="2263" w:type="dxa"/>
            <w:shd w:val="clear" w:color="auto" w:fill="D1D1D1" w:themeFill="background2" w:themeFillShade="E6"/>
          </w:tcPr>
          <w:p w14:paraId="1BF9161E" w14:textId="2E1C3457" w:rsidR="00BA57C6" w:rsidRDefault="00BA57C6" w:rsidP="004D0463">
            <w:pPr>
              <w:pStyle w:val="ListParagraph"/>
              <w:numPr>
                <w:ilvl w:val="0"/>
                <w:numId w:val="5"/>
              </w:numPr>
              <w:ind w:left="445"/>
            </w:pPr>
            <w:r>
              <w:t>Weak Password Protection</w:t>
            </w:r>
          </w:p>
        </w:tc>
        <w:tc>
          <w:tcPr>
            <w:tcW w:w="3402" w:type="dxa"/>
          </w:tcPr>
          <w:p w14:paraId="3DD24641" w14:textId="0B10C13B" w:rsidR="00BA57C6" w:rsidRDefault="00BA57C6" w:rsidP="00BA57C6">
            <w:pPr>
              <w:jc w:val="both"/>
            </w:pPr>
            <w:r>
              <w:t>Not setting strong password policies can lead to vulnerable passwords that are easily cracked.</w:t>
            </w:r>
          </w:p>
        </w:tc>
        <w:tc>
          <w:tcPr>
            <w:tcW w:w="3351" w:type="dxa"/>
          </w:tcPr>
          <w:p w14:paraId="46DDFEC9" w14:textId="1CD19CD3" w:rsidR="00BA57C6" w:rsidRDefault="00BA57C6" w:rsidP="00BA57C6">
            <w:pPr>
              <w:jc w:val="both"/>
            </w:pPr>
            <w:r>
              <w:t>Enforce strong password policies (ie min 8 characters, one number, one special character, etc.) and password_hash() stored in PHP. Validation client-side with HTML and JS.</w:t>
            </w:r>
          </w:p>
        </w:tc>
      </w:tr>
      <w:tr w:rsidR="00BA57C6" w14:paraId="0232EEBA" w14:textId="77777777" w:rsidTr="00D90B1A">
        <w:trPr>
          <w:trHeight w:val="940"/>
        </w:trPr>
        <w:tc>
          <w:tcPr>
            <w:tcW w:w="2263" w:type="dxa"/>
            <w:shd w:val="clear" w:color="auto" w:fill="D1D1D1" w:themeFill="background2" w:themeFillShade="E6"/>
          </w:tcPr>
          <w:p w14:paraId="633EA8AE" w14:textId="683EA32F" w:rsidR="00BA57C6" w:rsidRDefault="00BA57C6" w:rsidP="004D0463">
            <w:pPr>
              <w:pStyle w:val="ListParagraph"/>
              <w:numPr>
                <w:ilvl w:val="0"/>
                <w:numId w:val="5"/>
              </w:numPr>
              <w:ind w:left="445"/>
            </w:pPr>
            <w:r>
              <w:t>Data Misuse</w:t>
            </w:r>
          </w:p>
        </w:tc>
        <w:tc>
          <w:tcPr>
            <w:tcW w:w="3402" w:type="dxa"/>
          </w:tcPr>
          <w:p w14:paraId="75DA14D1" w14:textId="460723B5" w:rsidR="00BA57C6" w:rsidRDefault="00BA57C6" w:rsidP="00BA57C6">
            <w:pPr>
              <w:jc w:val="both"/>
            </w:pPr>
            <w:r>
              <w:t>Misuse by admins who abuse their access rights to access sensitive data.</w:t>
            </w:r>
          </w:p>
        </w:tc>
        <w:tc>
          <w:tcPr>
            <w:tcW w:w="3351" w:type="dxa"/>
          </w:tcPr>
          <w:p w14:paraId="4A5D8E8F" w14:textId="1AF1A43B" w:rsidR="00BA57C6" w:rsidRDefault="00BA57C6" w:rsidP="00BA57C6">
            <w:pPr>
              <w:jc w:val="both"/>
            </w:pPr>
            <w:r>
              <w:t>Creation of two admin roles (full and limited) and logging of all actions in logs table.</w:t>
            </w:r>
          </w:p>
        </w:tc>
      </w:tr>
      <w:tr w:rsidR="00BA57C6" w14:paraId="4EC8404D" w14:textId="77777777" w:rsidTr="00D90B1A">
        <w:tc>
          <w:tcPr>
            <w:tcW w:w="2263" w:type="dxa"/>
            <w:shd w:val="clear" w:color="auto" w:fill="D1D1D1" w:themeFill="background2" w:themeFillShade="E6"/>
          </w:tcPr>
          <w:p w14:paraId="76FD02D3" w14:textId="48D96E8C" w:rsidR="00BA57C6" w:rsidRDefault="00BA57C6" w:rsidP="004D0463">
            <w:pPr>
              <w:pStyle w:val="ListParagraph"/>
              <w:numPr>
                <w:ilvl w:val="0"/>
                <w:numId w:val="5"/>
              </w:numPr>
              <w:ind w:left="445"/>
            </w:pPr>
            <w:r>
              <w:t>Lack of Secure Authentication</w:t>
            </w:r>
          </w:p>
        </w:tc>
        <w:tc>
          <w:tcPr>
            <w:tcW w:w="3402" w:type="dxa"/>
          </w:tcPr>
          <w:p w14:paraId="63624DC4" w14:textId="5872BDA9" w:rsidR="00BA57C6" w:rsidRDefault="00BA57C6" w:rsidP="00BA57C6">
            <w:pPr>
              <w:jc w:val="both"/>
            </w:pPr>
            <w:r>
              <w:t>Sessions and accounts can be hijacked if not properly secured behind strong and robust authentication measures.</w:t>
            </w:r>
          </w:p>
        </w:tc>
        <w:tc>
          <w:tcPr>
            <w:tcW w:w="3351" w:type="dxa"/>
          </w:tcPr>
          <w:p w14:paraId="4D4E4560" w14:textId="44E2DD34" w:rsidR="00BA57C6" w:rsidRDefault="00BA57C6" w:rsidP="00BA57C6">
            <w:pPr>
              <w:jc w:val="both"/>
            </w:pPr>
            <w:r>
              <w:t>Limitation of session timeouts, regeneration of session IDs after login, PHP’s password_hash() and password_verify().</w:t>
            </w:r>
          </w:p>
        </w:tc>
      </w:tr>
      <w:tr w:rsidR="00BA57C6" w14:paraId="2109CB0D" w14:textId="77777777" w:rsidTr="00D90B1A">
        <w:tc>
          <w:tcPr>
            <w:tcW w:w="2263" w:type="dxa"/>
            <w:shd w:val="clear" w:color="auto" w:fill="D1D1D1" w:themeFill="background2" w:themeFillShade="E6"/>
          </w:tcPr>
          <w:p w14:paraId="7357AE4D" w14:textId="0EBEF38C" w:rsidR="00BA57C6" w:rsidRDefault="00BA57C6" w:rsidP="004D0463">
            <w:pPr>
              <w:pStyle w:val="ListParagraph"/>
              <w:numPr>
                <w:ilvl w:val="0"/>
                <w:numId w:val="5"/>
              </w:numPr>
              <w:ind w:left="445"/>
            </w:pPr>
            <w:r>
              <w:t>No Audit Trail</w:t>
            </w:r>
          </w:p>
        </w:tc>
        <w:tc>
          <w:tcPr>
            <w:tcW w:w="3402" w:type="dxa"/>
          </w:tcPr>
          <w:p w14:paraId="05C6A222" w14:textId="4E920512" w:rsidR="00BA57C6" w:rsidRDefault="00BA57C6" w:rsidP="00BA57C6">
            <w:pPr>
              <w:jc w:val="both"/>
            </w:pPr>
            <w:r>
              <w:t xml:space="preserve">Without an audit trail, any potential changes (malicious or accidental) cannot be tracked. </w:t>
            </w:r>
          </w:p>
        </w:tc>
        <w:tc>
          <w:tcPr>
            <w:tcW w:w="3351" w:type="dxa"/>
          </w:tcPr>
          <w:p w14:paraId="3046A3E1" w14:textId="52D95AC1" w:rsidR="00BA57C6" w:rsidRDefault="00BA57C6" w:rsidP="00BA57C6">
            <w:pPr>
              <w:jc w:val="both"/>
            </w:pPr>
            <w:r>
              <w:t xml:space="preserve">Creation of a log table where all admin updates are stored (user id, action type, and timestamp). </w:t>
            </w:r>
          </w:p>
        </w:tc>
      </w:tr>
      <w:tr w:rsidR="00BA57C6" w14:paraId="20405EB4" w14:textId="77777777" w:rsidTr="00D90B1A">
        <w:tc>
          <w:tcPr>
            <w:tcW w:w="2263" w:type="dxa"/>
            <w:shd w:val="clear" w:color="auto" w:fill="D1D1D1" w:themeFill="background2" w:themeFillShade="E6"/>
          </w:tcPr>
          <w:p w14:paraId="0FBF832C" w14:textId="75A456A6" w:rsidR="00BA57C6" w:rsidRDefault="00BA57C6" w:rsidP="004D0463">
            <w:pPr>
              <w:pStyle w:val="ListParagraph"/>
              <w:numPr>
                <w:ilvl w:val="0"/>
                <w:numId w:val="5"/>
              </w:numPr>
              <w:ind w:left="445"/>
            </w:pPr>
            <w:r>
              <w:t>Improper Data Collection</w:t>
            </w:r>
          </w:p>
        </w:tc>
        <w:tc>
          <w:tcPr>
            <w:tcW w:w="3402" w:type="dxa"/>
          </w:tcPr>
          <w:p w14:paraId="4117F378" w14:textId="3C9D2374" w:rsidR="00BA57C6" w:rsidRDefault="00BA57C6" w:rsidP="00BA57C6">
            <w:pPr>
              <w:jc w:val="both"/>
            </w:pPr>
            <w:r>
              <w:t>Collecting data that is not needed for the system to work will increase privacy risks.</w:t>
            </w:r>
          </w:p>
        </w:tc>
        <w:tc>
          <w:tcPr>
            <w:tcW w:w="3351" w:type="dxa"/>
          </w:tcPr>
          <w:p w14:paraId="4EE41D2E" w14:textId="7365EA6F" w:rsidR="00BA57C6" w:rsidRPr="000C4306" w:rsidRDefault="00BA57C6" w:rsidP="00BA57C6">
            <w:pPr>
              <w:tabs>
                <w:tab w:val="left" w:pos="927"/>
              </w:tabs>
              <w:jc w:val="both"/>
            </w:pPr>
            <w:r>
              <w:t>Collection of essential fields only (ie name, email, DoB).</w:t>
            </w:r>
          </w:p>
        </w:tc>
      </w:tr>
      <w:tr w:rsidR="00BA57C6" w14:paraId="68ADBBD2" w14:textId="77777777" w:rsidTr="00D90B1A">
        <w:tc>
          <w:tcPr>
            <w:tcW w:w="2263" w:type="dxa"/>
            <w:shd w:val="clear" w:color="auto" w:fill="D1D1D1" w:themeFill="background2" w:themeFillShade="E6"/>
          </w:tcPr>
          <w:p w14:paraId="02A07442" w14:textId="0C281ED1" w:rsidR="00BA57C6" w:rsidRDefault="00BA57C6" w:rsidP="004D0463">
            <w:pPr>
              <w:pStyle w:val="ListParagraph"/>
              <w:numPr>
                <w:ilvl w:val="0"/>
                <w:numId w:val="5"/>
              </w:numPr>
              <w:ind w:left="445"/>
            </w:pPr>
            <w:r>
              <w:t>Lack of Consent</w:t>
            </w:r>
          </w:p>
        </w:tc>
        <w:tc>
          <w:tcPr>
            <w:tcW w:w="3402" w:type="dxa"/>
          </w:tcPr>
          <w:p w14:paraId="6098AC77" w14:textId="7A32F2E4" w:rsidR="00BA57C6" w:rsidRDefault="00BA57C6" w:rsidP="00BA57C6">
            <w:pPr>
              <w:jc w:val="both"/>
            </w:pPr>
            <w:r>
              <w:t xml:space="preserve">Lack of knowledge and consent on how data is collected and used. </w:t>
            </w:r>
          </w:p>
        </w:tc>
        <w:tc>
          <w:tcPr>
            <w:tcW w:w="3351" w:type="dxa"/>
          </w:tcPr>
          <w:p w14:paraId="5C1D3CAE" w14:textId="0F9D1329" w:rsidR="00BA57C6" w:rsidRDefault="00BA57C6" w:rsidP="00BA57C6">
            <w:pPr>
              <w:jc w:val="both"/>
            </w:pPr>
            <w:r>
              <w:t>Creation of a clear privacy policy and implementation of checkbox during signup that confirms consent.</w:t>
            </w:r>
          </w:p>
        </w:tc>
      </w:tr>
      <w:tr w:rsidR="00BA57C6" w14:paraId="180F43FF" w14:textId="77777777" w:rsidTr="00D90B1A">
        <w:tc>
          <w:tcPr>
            <w:tcW w:w="2263" w:type="dxa"/>
            <w:shd w:val="clear" w:color="auto" w:fill="D1D1D1" w:themeFill="background2" w:themeFillShade="E6"/>
          </w:tcPr>
          <w:p w14:paraId="41210780" w14:textId="10DF1C12" w:rsidR="00BA57C6" w:rsidRDefault="00BA57C6" w:rsidP="004D0463">
            <w:pPr>
              <w:pStyle w:val="ListParagraph"/>
              <w:numPr>
                <w:ilvl w:val="0"/>
                <w:numId w:val="5"/>
              </w:numPr>
              <w:ind w:left="445"/>
            </w:pPr>
            <w:r>
              <w:t>Poor Data Retention</w:t>
            </w:r>
          </w:p>
        </w:tc>
        <w:tc>
          <w:tcPr>
            <w:tcW w:w="3402" w:type="dxa"/>
          </w:tcPr>
          <w:p w14:paraId="2B29900B" w14:textId="5A4496F5" w:rsidR="00BA57C6" w:rsidRDefault="00BA57C6" w:rsidP="00BA57C6">
            <w:pPr>
              <w:jc w:val="both"/>
            </w:pPr>
            <w:r>
              <w:t>Poor storage practices can lead to data being stored indefinitely, increasing the chance of breaches, as well as going against data minimisation laws.</w:t>
            </w:r>
          </w:p>
        </w:tc>
        <w:tc>
          <w:tcPr>
            <w:tcW w:w="3351" w:type="dxa"/>
          </w:tcPr>
          <w:p w14:paraId="7487C7F7" w14:textId="14602C98" w:rsidR="00BA57C6" w:rsidRDefault="00BA57C6" w:rsidP="00BA57C6">
            <w:pPr>
              <w:jc w:val="both"/>
            </w:pPr>
            <w:r>
              <w:t>Creation of a strong data retention policy in place and allow users to request the deletion of their account. Addition of created_at timestamps to users and prescriptions and implementation of  a script that flags data for deletion.</w:t>
            </w:r>
          </w:p>
        </w:tc>
      </w:tr>
    </w:tbl>
    <w:p w14:paraId="4D84CFDF" w14:textId="6FDA737F" w:rsidR="005B38E8" w:rsidRDefault="00DD12EC" w:rsidP="004D0463">
      <w:pPr>
        <w:pStyle w:val="Heading2"/>
        <w:numPr>
          <w:ilvl w:val="1"/>
          <w:numId w:val="1"/>
        </w:numPr>
      </w:pPr>
      <w:bookmarkStart w:id="29" w:name="_Toc204677338"/>
      <w:r>
        <w:lastRenderedPageBreak/>
        <w:t>Probability/Impact Matrix – Ethical Risks</w:t>
      </w:r>
      <w:bookmarkEnd w:id="29"/>
    </w:p>
    <w:p w14:paraId="37585366" w14:textId="0A288267" w:rsidR="005B38E8" w:rsidRPr="005B38E8" w:rsidRDefault="00990B43" w:rsidP="00C12EB3">
      <w:pPr>
        <w:jc w:val="center"/>
      </w:pPr>
      <w:r>
        <w:rPr>
          <w:noProof/>
        </w:rPr>
        <w:drawing>
          <wp:inline distT="0" distB="0" distL="0" distR="0" wp14:anchorId="4F1F5314" wp14:editId="7AA63270">
            <wp:extent cx="4010774" cy="3048000"/>
            <wp:effectExtent l="0" t="0" r="2540" b="0"/>
            <wp:docPr id="600760166" name="Picture 6" descr="A close-up of several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0166" name="Picture 6" descr="A close-up of several colored squares&#10;&#10;AI-generated content may be incorrect."/>
                    <pic:cNvPicPr/>
                  </pic:nvPicPr>
                  <pic:blipFill rotWithShape="1">
                    <a:blip r:embed="rId13">
                      <a:extLst>
                        <a:ext uri="{28A0092B-C50C-407E-A947-70E740481C1C}">
                          <a14:useLocalDpi xmlns:a14="http://schemas.microsoft.com/office/drawing/2010/main" val="0"/>
                        </a:ext>
                      </a:extLst>
                    </a:blip>
                    <a:srcRect l="22251" t="54915"/>
                    <a:stretch>
                      <a:fillRect/>
                    </a:stretch>
                  </pic:blipFill>
                  <pic:spPr bwMode="auto">
                    <a:xfrm>
                      <a:off x="0" y="0"/>
                      <a:ext cx="4052005" cy="3079334"/>
                    </a:xfrm>
                    <a:prstGeom prst="rect">
                      <a:avLst/>
                    </a:prstGeom>
                    <a:ln>
                      <a:noFill/>
                    </a:ln>
                    <a:extLst>
                      <a:ext uri="{53640926-AAD7-44D8-BBD7-CCE9431645EC}">
                        <a14:shadowObscured xmlns:a14="http://schemas.microsoft.com/office/drawing/2010/main"/>
                      </a:ext>
                    </a:extLst>
                  </pic:spPr>
                </pic:pic>
              </a:graphicData>
            </a:graphic>
          </wp:inline>
        </w:drawing>
      </w:r>
    </w:p>
    <w:p w14:paraId="00791129" w14:textId="77777777" w:rsidR="00202A9A" w:rsidRPr="000B2684" w:rsidRDefault="00202A9A" w:rsidP="000B2684"/>
    <w:p w14:paraId="2A52C7C1" w14:textId="257DD4C8" w:rsidR="000B2684" w:rsidRPr="001A3860" w:rsidRDefault="000B2684" w:rsidP="004D0463">
      <w:pPr>
        <w:pStyle w:val="Heading1"/>
        <w:numPr>
          <w:ilvl w:val="0"/>
          <w:numId w:val="1"/>
        </w:numPr>
        <w:jc w:val="both"/>
        <w:rPr>
          <w:rFonts w:ascii="Calibri" w:hAnsi="Calibri" w:cs="Calibri"/>
        </w:rPr>
      </w:pPr>
      <w:bookmarkStart w:id="30" w:name="_Toc204677339"/>
      <w:r w:rsidRPr="001A3860">
        <w:rPr>
          <w:rFonts w:ascii="Calibri" w:hAnsi="Calibri" w:cs="Calibri"/>
        </w:rPr>
        <w:t>Feasibility Study</w:t>
      </w:r>
      <w:r w:rsidR="0079516C" w:rsidRPr="001A3860">
        <w:rPr>
          <w:rFonts w:ascii="Calibri" w:hAnsi="Calibri" w:cs="Calibri"/>
        </w:rPr>
        <w:t xml:space="preserve"> </w:t>
      </w:r>
      <w:r w:rsidR="00E364B9" w:rsidRPr="001A3860">
        <w:rPr>
          <w:rFonts w:ascii="Calibri" w:hAnsi="Calibri" w:cs="Calibri"/>
        </w:rPr>
        <w:t>–</w:t>
      </w:r>
      <w:r w:rsidR="0079516C" w:rsidRPr="001A3860">
        <w:rPr>
          <w:rFonts w:ascii="Calibri" w:hAnsi="Calibri" w:cs="Calibri"/>
        </w:rPr>
        <w:t xml:space="preserve"> Felix</w:t>
      </w:r>
      <w:bookmarkEnd w:id="30"/>
    </w:p>
    <w:p w14:paraId="6A88823D" w14:textId="1D5531F5" w:rsidR="00E364B9" w:rsidRDefault="00E364B9" w:rsidP="004D0463">
      <w:pPr>
        <w:pStyle w:val="Heading2"/>
        <w:numPr>
          <w:ilvl w:val="1"/>
          <w:numId w:val="1"/>
        </w:numPr>
      </w:pPr>
      <w:bookmarkStart w:id="31" w:name="_Toc204677340"/>
      <w:r>
        <w:t>Technical Feasibility</w:t>
      </w:r>
      <w:bookmarkEnd w:id="31"/>
    </w:p>
    <w:p w14:paraId="51D31322" w14:textId="10189B66" w:rsidR="00A60DA0" w:rsidRDefault="00E364B9" w:rsidP="00A60DA0">
      <w:pPr>
        <w:jc w:val="both"/>
      </w:pPr>
      <w:r>
        <w:t>This</w:t>
      </w:r>
      <w:r w:rsidR="00A60DA0">
        <w:t xml:space="preserve"> system is technically feasible as the developers have the required skills to achieve it and all tools and software needed are freely available. The project will use programming tools such as PHP and MySQL database for the backend, as these tools are low in cost, have been around for a long time and thus have a strong community support, and allow for easy integration with QR code libraries and role-based access control logic. The system will be developed and tested in a local XAMPP environment to ensure security and easy debugging during developmen</w:t>
      </w:r>
      <w:r w:rsidR="00257F73">
        <w:t>t, and will then be further designed for mogration to a cloud-hosted environment for live deployment to all Westcoast Health locations.</w:t>
      </w:r>
    </w:p>
    <w:p w14:paraId="6D92C56B" w14:textId="786F3A88" w:rsidR="00A60DA0" w:rsidRDefault="00A60DA0" w:rsidP="00A60DA0">
      <w:pPr>
        <w:jc w:val="both"/>
      </w:pPr>
      <w:r>
        <w:t>The frontend will be done through the standard HTML, CSS, and JavaScript tools to build an accessible interface that is user-friendly and tailored to patients, pharmacists, and other admin staff that would need to use it. The QR code functionality will be implemented using open-source PHP libraries such as phpqrcode.</w:t>
      </w:r>
    </w:p>
    <w:p w14:paraId="20581C8F" w14:textId="2DD2BDDE" w:rsidR="00E364B9" w:rsidRDefault="00FD71A4" w:rsidP="00257F73">
      <w:pPr>
        <w:jc w:val="both"/>
      </w:pPr>
      <w:r>
        <w:t xml:space="preserve">The main goal behind this project is to deliver a system that is designed for modularity, security, and easy maintenance. </w:t>
      </w:r>
    </w:p>
    <w:p w14:paraId="450B81A9" w14:textId="77777777" w:rsidR="00D64184" w:rsidRDefault="00D64184" w:rsidP="00257F73">
      <w:pPr>
        <w:jc w:val="both"/>
      </w:pPr>
    </w:p>
    <w:p w14:paraId="6F4C6D7E" w14:textId="728DFE8A" w:rsidR="00E364B9" w:rsidRDefault="00E364B9" w:rsidP="004D0463">
      <w:pPr>
        <w:pStyle w:val="Heading2"/>
        <w:numPr>
          <w:ilvl w:val="1"/>
          <w:numId w:val="1"/>
        </w:numPr>
      </w:pPr>
      <w:bookmarkStart w:id="32" w:name="_Toc204677341"/>
      <w:r>
        <w:lastRenderedPageBreak/>
        <w:t>Operational feasibility</w:t>
      </w:r>
      <w:bookmarkEnd w:id="32"/>
    </w:p>
    <w:p w14:paraId="07D3B8E6" w14:textId="0ED93C2B" w:rsidR="00257F73" w:rsidRDefault="00E364B9" w:rsidP="00257F73">
      <w:pPr>
        <w:jc w:val="both"/>
      </w:pPr>
      <w:r>
        <w:t>Th</w:t>
      </w:r>
      <w:r w:rsidR="003F7246">
        <w:t>e</w:t>
      </w:r>
      <w:r w:rsidR="00257F73">
        <w:t xml:space="preserve"> system is operationally feasable and will operate as a fully working prescription platform. It will handle key workflows for doctors, patients, and pharmacists, each of them with role-based access. Prescriptions will be securely generated, stored, and validated using QR codes. Core functionalities (login, session management and role-based access) will ensure only authorised users can view/modify prescription data. </w:t>
      </w:r>
    </w:p>
    <w:p w14:paraId="151A4C5F" w14:textId="6C4147A8" w:rsidR="00257F73" w:rsidRDefault="00257F73" w:rsidP="00257F73">
      <w:pPr>
        <w:jc w:val="both"/>
      </w:pPr>
      <w:r>
        <w:t>The system will be deployed to a central web server to allow for secure access through any of the Westcoast Health locations. A centralised database will however be used to ensure operational consistency across clinics to improve efficiency and prescription accuracy.</w:t>
      </w:r>
    </w:p>
    <w:p w14:paraId="27909F73" w14:textId="77777777" w:rsidR="00E364B9" w:rsidRDefault="00E364B9" w:rsidP="00E364B9"/>
    <w:p w14:paraId="7241B65F" w14:textId="443E5E3F" w:rsidR="00E364B9" w:rsidRDefault="00E364B9" w:rsidP="004D0463">
      <w:pPr>
        <w:pStyle w:val="Heading2"/>
        <w:numPr>
          <w:ilvl w:val="1"/>
          <w:numId w:val="1"/>
        </w:numPr>
      </w:pPr>
      <w:bookmarkStart w:id="33" w:name="_Toc204677342"/>
      <w:r>
        <w:t>Economic feasibility</w:t>
      </w:r>
      <w:bookmarkEnd w:id="33"/>
      <w:r>
        <w:t xml:space="preserve"> </w:t>
      </w:r>
    </w:p>
    <w:p w14:paraId="50AC9811" w14:textId="6C3B707B" w:rsidR="00D64184" w:rsidRDefault="003A7DDF" w:rsidP="003A7DDF">
      <w:pPr>
        <w:jc w:val="both"/>
      </w:pPr>
      <w:r>
        <w:t>The project is economically feasible as it uses free open-source technologies (PHP, MySQL, JavaScript</w:t>
      </w:r>
      <w:r w:rsidR="00D64184">
        <w:t>, and GitHub</w:t>
      </w:r>
      <w:r>
        <w:t>)</w:t>
      </w:r>
      <w:r w:rsidR="00D64184">
        <w:t xml:space="preserve">. Labour costs will also be free as the project is developed as part of a Capstone Project. </w:t>
      </w:r>
    </w:p>
    <w:p w14:paraId="4D4809DA" w14:textId="1DA57702" w:rsidR="00D64184" w:rsidRDefault="00D64184" w:rsidP="00D64184">
      <w:pPr>
        <w:jc w:val="both"/>
      </w:pPr>
      <w:r>
        <w:t xml:space="preserve">If the project goes live, extra costs will need to be taken into consideration, such as the monthly fee for a cloud-based virtual server, domain name, SSL certification, API integration, etc. </w:t>
      </w:r>
    </w:p>
    <w:p w14:paraId="00A7ED78" w14:textId="77777777" w:rsidR="00E364B9" w:rsidRDefault="00E364B9" w:rsidP="00E364B9"/>
    <w:p w14:paraId="454DB4A0" w14:textId="19A2B9C7" w:rsidR="00E364B9" w:rsidRDefault="00E364B9" w:rsidP="004D0463">
      <w:pPr>
        <w:pStyle w:val="Heading2"/>
        <w:numPr>
          <w:ilvl w:val="1"/>
          <w:numId w:val="1"/>
        </w:numPr>
      </w:pPr>
      <w:bookmarkStart w:id="34" w:name="_Toc204677343"/>
      <w:r w:rsidRPr="000538EF">
        <w:t>Legal and etchical feasibility</w:t>
      </w:r>
      <w:bookmarkEnd w:id="34"/>
      <w:r w:rsidRPr="000538EF">
        <w:t xml:space="preserve"> </w:t>
      </w:r>
    </w:p>
    <w:p w14:paraId="4DA9DD12" w14:textId="1D8D2A83" w:rsidR="00507B0B" w:rsidRPr="00507B0B" w:rsidRDefault="00507B0B" w:rsidP="00507B0B">
      <w:pPr>
        <w:jc w:val="both"/>
      </w:pPr>
      <w:r>
        <w:t>The project will comply with regulatory laws such as HIPAAn APPs and GDPR by incorporating user consent, role-based access, and data minimisation. Audit logs will also be kept to ensure liability and traceability and mitigate any ethical risks such as improper access or data misuses.</w:t>
      </w:r>
    </w:p>
    <w:p w14:paraId="07FC797B" w14:textId="77777777" w:rsidR="00E364B9" w:rsidRPr="000538EF" w:rsidRDefault="00E364B9" w:rsidP="00E364B9">
      <w:pPr>
        <w:pStyle w:val="ListParagraph"/>
      </w:pPr>
    </w:p>
    <w:p w14:paraId="7BCD0EEA" w14:textId="604159DD" w:rsidR="00E364B9" w:rsidRDefault="00E364B9" w:rsidP="004D0463">
      <w:pPr>
        <w:pStyle w:val="Heading2"/>
        <w:numPr>
          <w:ilvl w:val="1"/>
          <w:numId w:val="1"/>
        </w:numPr>
      </w:pPr>
      <w:bookmarkStart w:id="35" w:name="_Toc204677344"/>
      <w:r w:rsidRPr="000538EF">
        <w:t>Schedule Feasibility</w:t>
      </w:r>
      <w:bookmarkEnd w:id="35"/>
    </w:p>
    <w:p w14:paraId="04529834" w14:textId="1B3E0507" w:rsidR="00507B0B" w:rsidRDefault="00507B0B" w:rsidP="00507B0B">
      <w:r>
        <w:t xml:space="preserve">The project can be finished in 12 weeks, however, non-core features might be skipped or deferred if any drawbacks happen, such as email/SMS notification, complex UX/UI and mobile responsiveness beyond basic compatibility. </w:t>
      </w:r>
    </w:p>
    <w:p w14:paraId="624B3A59" w14:textId="6EE4977A" w:rsidR="00507B0B" w:rsidRDefault="00507B0B" w:rsidP="00507B0B">
      <w:r>
        <w:t xml:space="preserve">Suggested timeline: </w:t>
      </w:r>
    </w:p>
    <w:p w14:paraId="13EDADDA" w14:textId="7EB86B8C" w:rsidR="00507B0B" w:rsidRDefault="00507B0B" w:rsidP="004D0463">
      <w:pPr>
        <w:pStyle w:val="ListParagraph"/>
        <w:numPr>
          <w:ilvl w:val="0"/>
          <w:numId w:val="34"/>
        </w:numPr>
      </w:pPr>
      <w:r>
        <w:t xml:space="preserve">Weeks 1-2: planning and database schema design </w:t>
      </w:r>
    </w:p>
    <w:p w14:paraId="79948AAA" w14:textId="60F2FE90" w:rsidR="00507B0B" w:rsidRDefault="00507B0B" w:rsidP="004D0463">
      <w:pPr>
        <w:pStyle w:val="ListParagraph"/>
        <w:numPr>
          <w:ilvl w:val="0"/>
          <w:numId w:val="34"/>
        </w:numPr>
      </w:pPr>
      <w:r>
        <w:t xml:space="preserve">Weeks </w:t>
      </w:r>
      <w:r w:rsidR="0060693F">
        <w:t>3-4: role-based dashboards, prescription form and QR code generation</w:t>
      </w:r>
    </w:p>
    <w:p w14:paraId="1DE3D80B" w14:textId="019337B2" w:rsidR="0060693F" w:rsidRDefault="0060693F" w:rsidP="004D0463">
      <w:pPr>
        <w:pStyle w:val="ListParagraph"/>
        <w:numPr>
          <w:ilvl w:val="0"/>
          <w:numId w:val="34"/>
        </w:numPr>
      </w:pPr>
      <w:r>
        <w:t>Weeks 5-6: QR validation, prescription view, and secure authentication, sessions, logins</w:t>
      </w:r>
    </w:p>
    <w:p w14:paraId="7B534D8F" w14:textId="77777777" w:rsidR="0060693F" w:rsidRDefault="0060693F" w:rsidP="004D0463">
      <w:pPr>
        <w:pStyle w:val="ListParagraph"/>
        <w:numPr>
          <w:ilvl w:val="0"/>
          <w:numId w:val="34"/>
        </w:numPr>
      </w:pPr>
      <w:r>
        <w:lastRenderedPageBreak/>
        <w:t>Weeks 7-8: audit trail and access controls are tested, data validation, input sanitation, backups</w:t>
      </w:r>
    </w:p>
    <w:p w14:paraId="45053A6E" w14:textId="098C873B" w:rsidR="0060693F" w:rsidRDefault="0060693F" w:rsidP="004D0463">
      <w:pPr>
        <w:pStyle w:val="ListParagraph"/>
        <w:numPr>
          <w:ilvl w:val="0"/>
          <w:numId w:val="34"/>
        </w:numPr>
      </w:pPr>
      <w:r>
        <w:t>Weeks 9-10: finalisation of UI and features, testing and debugging</w:t>
      </w:r>
    </w:p>
    <w:p w14:paraId="1E7CA66E" w14:textId="205D0C30" w:rsidR="0060693F" w:rsidRPr="00507B0B" w:rsidRDefault="0060693F" w:rsidP="004D0463">
      <w:pPr>
        <w:pStyle w:val="ListParagraph"/>
        <w:numPr>
          <w:ilvl w:val="0"/>
          <w:numId w:val="34"/>
        </w:numPr>
      </w:pPr>
      <w:r>
        <w:t>Weeks 11-12: last fixes and testing, documentation, report writing</w:t>
      </w:r>
    </w:p>
    <w:p w14:paraId="3F603C90" w14:textId="78F62947" w:rsidR="000B2684" w:rsidRDefault="000B2684" w:rsidP="004D0463">
      <w:pPr>
        <w:pStyle w:val="Heading1"/>
        <w:numPr>
          <w:ilvl w:val="0"/>
          <w:numId w:val="1"/>
        </w:numPr>
        <w:jc w:val="both"/>
        <w:rPr>
          <w:rFonts w:ascii="Calibri" w:hAnsi="Calibri" w:cs="Calibri"/>
        </w:rPr>
      </w:pPr>
      <w:bookmarkStart w:id="36" w:name="_Toc204677345"/>
      <w:r>
        <w:rPr>
          <w:rFonts w:ascii="Calibri" w:hAnsi="Calibri" w:cs="Calibri"/>
        </w:rPr>
        <w:t>Feedback</w:t>
      </w:r>
      <w:bookmarkEnd w:id="36"/>
    </w:p>
    <w:p w14:paraId="5AFC0D88" w14:textId="02DD0F66" w:rsidR="004D0463" w:rsidRDefault="004D0463" w:rsidP="004D0463">
      <w:r>
        <w:t xml:space="preserve">“Overall Strengths: </w:t>
      </w:r>
    </w:p>
    <w:p w14:paraId="6B364ACC" w14:textId="16B0EE55" w:rsidR="004D0463" w:rsidRDefault="004D0463" w:rsidP="004D0463">
      <w:pPr>
        <w:pStyle w:val="ListParagraph"/>
        <w:numPr>
          <w:ilvl w:val="0"/>
          <w:numId w:val="35"/>
        </w:numPr>
        <w:jc w:val="both"/>
      </w:pPr>
      <w:r>
        <w:t>Well-structured, logically organised.</w:t>
      </w:r>
    </w:p>
    <w:p w14:paraId="26C71144" w14:textId="77777777" w:rsidR="004D0463" w:rsidRPr="004D0463" w:rsidRDefault="004D0463" w:rsidP="004D0463">
      <w:pPr>
        <w:pStyle w:val="ListParagraph"/>
        <w:numPr>
          <w:ilvl w:val="0"/>
          <w:numId w:val="35"/>
        </w:numPr>
        <w:jc w:val="both"/>
      </w:pPr>
      <w:r w:rsidRPr="004D0463">
        <w:rPr>
          <w:rFonts w:ascii="Aptos" w:eastAsia="Times New Roman" w:hAnsi="Aptos" w:cs="Times New Roman"/>
          <w:color w:val="000000"/>
          <w:kern w:val="0"/>
          <w:lang w:eastAsia="en-GB"/>
          <w14:ligatures w14:val="none"/>
        </w:rPr>
        <w:t>Thorough risk analysis and feasibility coverage.</w:t>
      </w:r>
    </w:p>
    <w:p w14:paraId="72BE8079" w14:textId="6E49F84A" w:rsidR="004D0463" w:rsidRPr="004D0463" w:rsidRDefault="004D0463" w:rsidP="004D0463">
      <w:pPr>
        <w:pStyle w:val="ListParagraph"/>
        <w:numPr>
          <w:ilvl w:val="0"/>
          <w:numId w:val="35"/>
        </w:numPr>
        <w:jc w:val="both"/>
      </w:pPr>
      <w:r w:rsidRPr="004D0463">
        <w:rPr>
          <w:rFonts w:ascii="Aptos" w:eastAsia="Times New Roman" w:hAnsi="Aptos" w:cs="Times New Roman"/>
          <w:color w:val="000000"/>
          <w:kern w:val="0"/>
          <w:lang w:eastAsia="en-GB"/>
          <w14:ligatures w14:val="none"/>
        </w:rPr>
        <w:t>Strong technical alignment with real-world constraints and healthcare relevance.</w:t>
      </w:r>
    </w:p>
    <w:p w14:paraId="73F00288" w14:textId="77777777" w:rsidR="004D0463" w:rsidRDefault="004D0463" w:rsidP="004D0463">
      <w:pPr>
        <w:jc w:val="both"/>
      </w:pPr>
    </w:p>
    <w:p w14:paraId="0B7D2BAC" w14:textId="77777777" w:rsidR="004D0463" w:rsidRDefault="004D0463" w:rsidP="004D0463">
      <w:pPr>
        <w:jc w:val="both"/>
      </w:pPr>
      <w:r>
        <w:t xml:space="preserve">Areas to improve: </w:t>
      </w:r>
    </w:p>
    <w:p w14:paraId="02373CF4" w14:textId="77777777" w:rsidR="004D0463" w:rsidRPr="004D0463" w:rsidRDefault="004D0463" w:rsidP="004D0463">
      <w:pPr>
        <w:pStyle w:val="ListParagraph"/>
        <w:numPr>
          <w:ilvl w:val="0"/>
          <w:numId w:val="36"/>
        </w:numPr>
        <w:jc w:val="both"/>
      </w:pPr>
      <w:r w:rsidRPr="004D0463">
        <w:rPr>
          <w:rFonts w:ascii="Aptos" w:eastAsia="Times New Roman" w:hAnsi="Aptos" w:cs="Times New Roman"/>
          <w:color w:val="000000"/>
          <w:kern w:val="0"/>
          <w:lang w:eastAsia="en-GB"/>
          <w14:ligatures w14:val="none"/>
        </w:rPr>
        <w:t>Include evidence of teamwork (logs etc).</w:t>
      </w:r>
    </w:p>
    <w:p w14:paraId="221004B0" w14:textId="77777777" w:rsidR="004D0463" w:rsidRPr="004D0463" w:rsidRDefault="004D0463" w:rsidP="004D0463">
      <w:pPr>
        <w:pStyle w:val="ListParagraph"/>
        <w:numPr>
          <w:ilvl w:val="0"/>
          <w:numId w:val="36"/>
        </w:numPr>
        <w:jc w:val="both"/>
      </w:pPr>
      <w:r w:rsidRPr="004D0463">
        <w:rPr>
          <w:rFonts w:ascii="Aptos" w:eastAsia="Times New Roman" w:hAnsi="Aptos" w:cs="Times New Roman"/>
          <w:color w:val="000000"/>
          <w:kern w:val="0"/>
          <w:lang w:eastAsia="en-GB"/>
          <w14:ligatures w14:val="none"/>
        </w:rPr>
        <w:t>Proofreading for grammar and repetition.</w:t>
      </w:r>
    </w:p>
    <w:p w14:paraId="1920612C" w14:textId="77777777" w:rsidR="004D0463" w:rsidRPr="004D0463" w:rsidRDefault="004D0463" w:rsidP="004D0463">
      <w:pPr>
        <w:pStyle w:val="ListParagraph"/>
        <w:numPr>
          <w:ilvl w:val="0"/>
          <w:numId w:val="36"/>
        </w:numPr>
        <w:jc w:val="both"/>
      </w:pPr>
      <w:r w:rsidRPr="004D0463">
        <w:rPr>
          <w:rFonts w:ascii="Aptos" w:eastAsia="Times New Roman" w:hAnsi="Aptos" w:cs="Times New Roman"/>
          <w:color w:val="000000"/>
          <w:kern w:val="0"/>
          <w:lang w:eastAsia="en-GB"/>
          <w14:ligatures w14:val="none"/>
        </w:rPr>
        <w:t>Add more visual elements. For example, in section 6.5 you may add a table or graph to improve readability. </w:t>
      </w:r>
    </w:p>
    <w:p w14:paraId="4A1CE725" w14:textId="562D6C29" w:rsidR="004D0463" w:rsidRPr="004D0463" w:rsidRDefault="004D0463" w:rsidP="004D0463">
      <w:pPr>
        <w:pStyle w:val="ListParagraph"/>
        <w:numPr>
          <w:ilvl w:val="0"/>
          <w:numId w:val="36"/>
        </w:numPr>
        <w:jc w:val="both"/>
      </w:pPr>
      <w:r w:rsidRPr="004D0463">
        <w:rPr>
          <w:rFonts w:ascii="Aptos" w:eastAsia="Times New Roman" w:hAnsi="Aptos" w:cs="Times New Roman"/>
          <w:color w:val="000000"/>
          <w:kern w:val="0"/>
          <w:lang w:eastAsia="en-GB"/>
          <w14:ligatures w14:val="none"/>
        </w:rPr>
        <w:t>You have mentioned names in the table of contents. I would recommend that you mention the contribution in the "individual contribution form" rather than in the table of contents.</w:t>
      </w:r>
      <w:r>
        <w:rPr>
          <w:rFonts w:ascii="Aptos" w:eastAsia="Times New Roman" w:hAnsi="Aptos" w:cs="Times New Roman"/>
          <w:color w:val="000000"/>
          <w:kern w:val="0"/>
          <w:lang w:eastAsia="en-GB"/>
          <w14:ligatures w14:val="none"/>
        </w:rPr>
        <w:t>”</w:t>
      </w:r>
    </w:p>
    <w:p w14:paraId="0970ECBD" w14:textId="081ECC10" w:rsidR="004D0463" w:rsidRPr="004D0463" w:rsidRDefault="004D0463" w:rsidP="004D0463">
      <w:pPr>
        <w:jc w:val="both"/>
      </w:pPr>
      <w:r>
        <w:t>Fixes t</w:t>
      </w:r>
      <w:r>
        <w:tab/>
        <w:t>ken</w:t>
      </w:r>
    </w:p>
    <w:p w14:paraId="51DC6303" w14:textId="77777777" w:rsidR="004D0463" w:rsidRPr="004D0463" w:rsidRDefault="004D0463" w:rsidP="004D0463">
      <w:pPr>
        <w:spacing w:after="0" w:line="240" w:lineRule="auto"/>
        <w:rPr>
          <w:rFonts w:ascii="Times New Roman" w:eastAsia="Times New Roman" w:hAnsi="Times New Roman" w:cs="Times New Roman"/>
          <w:kern w:val="0"/>
          <w:lang w:eastAsia="en-GB"/>
          <w14:ligatures w14:val="none"/>
        </w:rPr>
      </w:pPr>
    </w:p>
    <w:p w14:paraId="434DB054" w14:textId="7557FB0F" w:rsidR="00B54BB9" w:rsidRDefault="00B54BB9">
      <w:pPr>
        <w:rPr>
          <w:rFonts w:ascii="Calibri" w:eastAsiaTheme="majorEastAsia" w:hAnsi="Calibri" w:cs="Calibri"/>
          <w:color w:val="0F4761" w:themeColor="accent1" w:themeShade="BF"/>
          <w:sz w:val="40"/>
          <w:szCs w:val="40"/>
          <w:highlight w:val="yellow"/>
        </w:rPr>
      </w:pPr>
      <w:r>
        <w:rPr>
          <w:rFonts w:ascii="Calibri" w:hAnsi="Calibri" w:cs="Calibri"/>
          <w:highlight w:val="yellow"/>
        </w:rPr>
        <w:br w:type="page"/>
      </w:r>
    </w:p>
    <w:p w14:paraId="42722BD3" w14:textId="056FD318" w:rsidR="00840368" w:rsidRDefault="00840368" w:rsidP="004D0463">
      <w:pPr>
        <w:pStyle w:val="Heading1"/>
        <w:numPr>
          <w:ilvl w:val="0"/>
          <w:numId w:val="1"/>
        </w:numPr>
        <w:rPr>
          <w:rFonts w:ascii="Calibri" w:hAnsi="Calibri" w:cs="Calibri"/>
          <w:lang w:val=""/>
        </w:rPr>
      </w:pPr>
      <w:bookmarkStart w:id="37" w:name="_Toc204677346"/>
      <w:r w:rsidRPr="00831D3F">
        <w:rPr>
          <w:rFonts w:ascii="Calibri" w:hAnsi="Calibri" w:cs="Calibri"/>
          <w:lang w:val=""/>
        </w:rPr>
        <w:lastRenderedPageBreak/>
        <w:t>References</w:t>
      </w:r>
      <w:bookmarkEnd w:id="37"/>
    </w:p>
    <w:p w14:paraId="09B9130B" w14:textId="74BF43A1" w:rsidR="00D25CF8" w:rsidRDefault="00D25CF8" w:rsidP="00D25CF8">
      <w:pPr>
        <w:jc w:val="both"/>
        <w:rPr>
          <w:rFonts w:ascii="Calibri" w:hAnsi="Calibri" w:cs="Calibri"/>
        </w:rPr>
        <w:sectPr w:rsidR="00D25CF8" w:rsidSect="00D25CF8">
          <w:footerReference w:type="default" r:id="rId14"/>
          <w:footerReference w:type="first" r:id="rId15"/>
          <w:pgSz w:w="11906" w:h="16838"/>
          <w:pgMar w:top="1440" w:right="1440" w:bottom="1440" w:left="1440" w:header="709" w:footer="709" w:gutter="0"/>
          <w:pgNumType w:start="1"/>
          <w:cols w:space="708"/>
          <w:titlePg/>
          <w:docGrid w:linePitch="360"/>
        </w:sectPr>
      </w:pPr>
    </w:p>
    <w:p w14:paraId="64029639" w14:textId="07517309" w:rsidR="007F02BD" w:rsidRDefault="00C55327" w:rsidP="001E197F">
      <w:pPr>
        <w:rPr>
          <w:rFonts w:ascii="Calibri" w:hAnsi="Calibri" w:cs="Calibri"/>
          <w:color w:val="156082" w:themeColor="accent1"/>
          <w:sz w:val="40"/>
          <w:szCs w:val="40"/>
        </w:rPr>
      </w:pPr>
      <w:r w:rsidRPr="00C55327">
        <w:rPr>
          <w:rFonts w:ascii="Calibri" w:hAnsi="Calibri" w:cs="Calibri"/>
          <w:color w:val="156082" w:themeColor="accent1"/>
          <w:sz w:val="40"/>
          <w:szCs w:val="40"/>
        </w:rPr>
        <w:lastRenderedPageBreak/>
        <w:t>Individual Contribution Statement Form</w:t>
      </w:r>
    </w:p>
    <w:p w14:paraId="69B623FA" w14:textId="3491032A" w:rsidR="007F02BD" w:rsidRPr="00C55327" w:rsidRDefault="007F02BD" w:rsidP="005C2353">
      <w:pPr>
        <w:rPr>
          <w:rFonts w:ascii="Calibri" w:hAnsi="Calibri" w:cs="Calibri"/>
          <w:color w:val="156082" w:themeColor="accent1"/>
          <w:sz w:val="40"/>
          <w:szCs w:val="40"/>
        </w:rPr>
      </w:pPr>
    </w:p>
    <w:sectPr w:rsidR="007F02BD" w:rsidRPr="00C55327" w:rsidSect="00FA66DD">
      <w:footerReference w:type="default" r:id="rId16"/>
      <w:footerReference w:type="first" r:id="rId17"/>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7426B" w14:textId="77777777" w:rsidR="00FA72A9" w:rsidRDefault="00FA72A9" w:rsidP="00FA66DD">
      <w:pPr>
        <w:spacing w:after="0" w:line="240" w:lineRule="auto"/>
      </w:pPr>
      <w:r>
        <w:separator/>
      </w:r>
    </w:p>
  </w:endnote>
  <w:endnote w:type="continuationSeparator" w:id="0">
    <w:p w14:paraId="1D487B0E" w14:textId="77777777" w:rsidR="00FA72A9" w:rsidRDefault="00FA72A9" w:rsidP="00FA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4F48" w14:textId="5A4F6FB2" w:rsidR="001F07A7" w:rsidRDefault="001F07A7" w:rsidP="001F07A7">
    <w:pPr>
      <w:pStyle w:val="Footer"/>
      <w:framePr w:wrap="none" w:vAnchor="text" w:hAnchor="margin" w:xAlign="right" w:y="1"/>
      <w:jc w:val="right"/>
      <w:rPr>
        <w:rStyle w:val="PageNumber"/>
      </w:rPr>
    </w:pPr>
  </w:p>
  <w:p w14:paraId="4BE22A74" w14:textId="64EC7139" w:rsidR="001F07A7" w:rsidRDefault="001F07A7" w:rsidP="001F07A7">
    <w:pPr>
      <w:pStyle w:val="Footer"/>
      <w:framePr w:wrap="none" w:vAnchor="text" w:hAnchor="margin" w:xAlign="right" w:y="1"/>
      <w:ind w:right="360"/>
      <w:rPr>
        <w:rStyle w:val="PageNumber"/>
      </w:rPr>
    </w:pPr>
  </w:p>
  <w:p w14:paraId="3E8386BF" w14:textId="77777777" w:rsidR="001F07A7" w:rsidRDefault="001F07A7" w:rsidP="001F07A7">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E2628" w14:textId="77777777" w:rsidR="00D25CF8" w:rsidRDefault="00D25CF8" w:rsidP="001F07A7">
    <w:pPr>
      <w:pStyle w:val="Footer"/>
      <w:framePr w:wrap="none" w:vAnchor="text" w:hAnchor="margin" w:xAlign="right" w:y="1"/>
      <w:jc w:val="right"/>
      <w:rPr>
        <w:rStyle w:val="PageNumber"/>
      </w:rPr>
    </w:pPr>
  </w:p>
  <w:sdt>
    <w:sdtPr>
      <w:rPr>
        <w:rStyle w:val="PageNumber"/>
      </w:rPr>
      <w:id w:val="943194680"/>
      <w:docPartObj>
        <w:docPartGallery w:val="Page Numbers (Bottom of Page)"/>
        <w:docPartUnique/>
      </w:docPartObj>
    </w:sdtPr>
    <w:sdtContent>
      <w:p w14:paraId="3BBA85EE" w14:textId="77777777" w:rsidR="00D25CF8" w:rsidRDefault="00D25CF8" w:rsidP="001F07A7">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B0BFAE" w14:textId="77777777" w:rsidR="00D25CF8" w:rsidRDefault="00D25CF8" w:rsidP="001F07A7">
    <w:pPr>
      <w:pStyle w:val="Footer"/>
      <w:framePr w:wrap="none" w:vAnchor="text" w:hAnchor="margin" w:xAlign="right" w:y="1"/>
      <w:ind w:right="360"/>
      <w:jc w:val="right"/>
      <w:rPr>
        <w:rStyle w:val="PageNumber"/>
      </w:rPr>
    </w:pPr>
  </w:p>
  <w:p w14:paraId="00B671FF" w14:textId="77777777" w:rsidR="00D25CF8" w:rsidRDefault="00D25CF8" w:rsidP="001F07A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448655"/>
      <w:docPartObj>
        <w:docPartGallery w:val="Page Numbers (Bottom of Page)"/>
        <w:docPartUnique/>
      </w:docPartObj>
    </w:sdtPr>
    <w:sdtContent>
      <w:p w14:paraId="0BD8AA8E" w14:textId="77777777" w:rsidR="00D25CF8" w:rsidRDefault="00D25CF8" w:rsidP="001F07A7">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13B4D3" w14:textId="77777777" w:rsidR="00D25CF8" w:rsidRDefault="00D25CF8" w:rsidP="001F07A7">
    <w:pPr>
      <w:pStyle w:val="Footer"/>
      <w:framePr w:wrap="none" w:vAnchor="text" w:hAnchor="margin" w:xAlign="right" w:y="1"/>
      <w:ind w:right="360"/>
      <w:rPr>
        <w:rStyle w:val="PageNumber"/>
      </w:rPr>
    </w:pPr>
  </w:p>
  <w:p w14:paraId="190CAEB6" w14:textId="77777777" w:rsidR="00D25CF8" w:rsidRDefault="00D25CF8" w:rsidP="001F07A7">
    <w:pPr>
      <w:pStyle w:val="Footer"/>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62793" w14:textId="77777777" w:rsidR="001F07A7" w:rsidRDefault="001F07A7" w:rsidP="001F07A7">
    <w:pPr>
      <w:pStyle w:val="Footer"/>
      <w:framePr w:wrap="none" w:vAnchor="text" w:hAnchor="margin" w:xAlign="right" w:y="1"/>
      <w:jc w:val="right"/>
      <w:rPr>
        <w:rStyle w:val="PageNumber"/>
      </w:rPr>
    </w:pPr>
  </w:p>
  <w:sdt>
    <w:sdtPr>
      <w:rPr>
        <w:rStyle w:val="PageNumber"/>
      </w:rPr>
      <w:id w:val="-1882008128"/>
      <w:docPartObj>
        <w:docPartGallery w:val="Page Numbers (Bottom of Page)"/>
        <w:docPartUnique/>
      </w:docPartObj>
    </w:sdtPr>
    <w:sdtContent>
      <w:p w14:paraId="5D77763B" w14:textId="13D0899E" w:rsidR="001F07A7" w:rsidRDefault="001F07A7" w:rsidP="001F07A7">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FFA05B" w14:textId="77777777" w:rsidR="001F07A7" w:rsidRDefault="001F07A7" w:rsidP="001F07A7">
    <w:pPr>
      <w:pStyle w:val="Footer"/>
      <w:framePr w:wrap="none" w:vAnchor="text" w:hAnchor="margin" w:xAlign="right" w:y="1"/>
      <w:ind w:right="360"/>
      <w:jc w:val="right"/>
      <w:rPr>
        <w:rStyle w:val="PageNumber"/>
      </w:rPr>
    </w:pPr>
  </w:p>
  <w:p w14:paraId="4BB7A49D" w14:textId="77777777" w:rsidR="001F07A7" w:rsidRDefault="001F07A7" w:rsidP="001F07A7">
    <w:pPr>
      <w:pStyle w:val="Footer"/>
      <w:ind w:right="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1196739"/>
      <w:docPartObj>
        <w:docPartGallery w:val="Page Numbers (Bottom of Page)"/>
        <w:docPartUnique/>
      </w:docPartObj>
    </w:sdtPr>
    <w:sdtContent>
      <w:p w14:paraId="26F6200F" w14:textId="77777777" w:rsidR="001F07A7" w:rsidRDefault="001F07A7" w:rsidP="001F07A7">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389C71" w14:textId="77777777" w:rsidR="001F07A7" w:rsidRDefault="001F07A7" w:rsidP="001F07A7">
    <w:pPr>
      <w:pStyle w:val="Footer"/>
      <w:framePr w:wrap="none" w:vAnchor="text" w:hAnchor="margin" w:xAlign="right" w:y="1"/>
      <w:ind w:right="360"/>
      <w:rPr>
        <w:rStyle w:val="PageNumber"/>
      </w:rPr>
    </w:pPr>
  </w:p>
  <w:p w14:paraId="55D66F58" w14:textId="77777777" w:rsidR="001F07A7" w:rsidRDefault="001F07A7" w:rsidP="001F07A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4FAA0" w14:textId="77777777" w:rsidR="00FA72A9" w:rsidRDefault="00FA72A9" w:rsidP="00FA66DD">
      <w:pPr>
        <w:spacing w:after="0" w:line="240" w:lineRule="auto"/>
      </w:pPr>
      <w:r>
        <w:separator/>
      </w:r>
    </w:p>
  </w:footnote>
  <w:footnote w:type="continuationSeparator" w:id="0">
    <w:p w14:paraId="742DB8D6" w14:textId="77777777" w:rsidR="00FA72A9" w:rsidRDefault="00FA72A9" w:rsidP="00FA66DD">
      <w:pPr>
        <w:spacing w:after="0" w:line="240" w:lineRule="auto"/>
      </w:pPr>
      <w:r>
        <w:continuationSeparator/>
      </w:r>
    </w:p>
  </w:footnote>
  <w:footnote w:id="1">
    <w:p w14:paraId="182886F8" w14:textId="6FF16A62" w:rsidR="000A7D9B" w:rsidRPr="000A7D9B" w:rsidRDefault="000A7D9B">
      <w:pPr>
        <w:pStyle w:val="FootnoteText"/>
      </w:pPr>
      <w:r>
        <w:rPr>
          <w:rStyle w:val="FootnoteReference"/>
        </w:rPr>
        <w:footnoteRef/>
      </w:r>
      <w:r>
        <w:t xml:space="preserve"> </w:t>
      </w:r>
      <w:hyperlink r:id="rId1" w:history="1">
        <w:r w:rsidRPr="00E45700">
          <w:rPr>
            <w:rStyle w:val="Hyperlink"/>
          </w:rPr>
          <w:t>https://www.usenix.org/publications/loginonline/bcrypt-25-retrospective-password-security</w:t>
        </w:r>
      </w:hyperlink>
      <w:r>
        <w:t xml:space="preserve"> </w:t>
      </w:r>
    </w:p>
  </w:footnote>
  <w:footnote w:id="2">
    <w:p w14:paraId="7921D19C" w14:textId="0F32430C" w:rsidR="000A7D9B" w:rsidRPr="00F6611B" w:rsidRDefault="000A7D9B" w:rsidP="00AC5E50">
      <w:pPr>
        <w:pStyle w:val="FootnoteText"/>
        <w:tabs>
          <w:tab w:val="left" w:pos="7346"/>
        </w:tabs>
      </w:pPr>
      <w:r>
        <w:rPr>
          <w:rStyle w:val="FootnoteReference"/>
        </w:rPr>
        <w:footnoteRef/>
      </w:r>
      <w:r>
        <w:t xml:space="preserve"> </w:t>
      </w:r>
      <w:hyperlink r:id="rId2" w:history="1">
        <w:r w:rsidRPr="00E45700">
          <w:rPr>
            <w:rStyle w:val="Hyperlink"/>
          </w:rPr>
          <w:t>https://www.sciencedirect.com/science/article/abs/pii/S0164121215001041</w:t>
        </w:r>
      </w:hyperlink>
    </w:p>
  </w:footnote>
  <w:footnote w:id="3">
    <w:p w14:paraId="0F164E2B" w14:textId="5FEF0721" w:rsidR="000A7D9B" w:rsidRPr="000D2F8C" w:rsidRDefault="000A7D9B">
      <w:pPr>
        <w:pStyle w:val="FootnoteText"/>
      </w:pPr>
      <w:r>
        <w:rPr>
          <w:rStyle w:val="FootnoteReference"/>
        </w:rPr>
        <w:footnoteRef/>
      </w:r>
      <w:r>
        <w:t xml:space="preserve"> </w:t>
      </w:r>
      <w:hyperlink r:id="rId3" w:history="1">
        <w:r w:rsidRPr="00E45700">
          <w:rPr>
            <w:rStyle w:val="Hyperlink"/>
          </w:rPr>
          <w:t>https://journaljerr.com/index.php/JERR/article/view/1141</w:t>
        </w:r>
      </w:hyperlink>
      <w:r>
        <w:t xml:space="preserve"> </w:t>
      </w:r>
    </w:p>
  </w:footnote>
  <w:footnote w:id="4">
    <w:p w14:paraId="1B4F65B5" w14:textId="5DE2ED7B" w:rsidR="00922617" w:rsidRPr="001E3957" w:rsidRDefault="00922617">
      <w:pPr>
        <w:pStyle w:val="FootnoteText"/>
      </w:pPr>
      <w:r>
        <w:rPr>
          <w:rStyle w:val="FootnoteReference"/>
        </w:rPr>
        <w:footnoteRef/>
      </w:r>
      <w:r>
        <w:t xml:space="preserve"> </w:t>
      </w:r>
      <w:hyperlink r:id="rId4" w:history="1">
        <w:r w:rsidRPr="00E45700">
          <w:rPr>
            <w:rStyle w:val="Hyperlink"/>
          </w:rPr>
          <w:t>https://www.jsr.org/hs/index.php/path/article/view/1764/817</w:t>
        </w:r>
      </w:hyperlink>
      <w:r>
        <w:t xml:space="preserve"> </w:t>
      </w:r>
    </w:p>
  </w:footnote>
  <w:footnote w:id="5">
    <w:p w14:paraId="7DDB7DA3" w14:textId="0C24AFD8" w:rsidR="00161B16" w:rsidRPr="00A65571" w:rsidRDefault="00161B16">
      <w:pPr>
        <w:pStyle w:val="FootnoteText"/>
      </w:pPr>
      <w:r>
        <w:rPr>
          <w:rStyle w:val="FootnoteReference"/>
        </w:rPr>
        <w:footnoteRef/>
      </w:r>
      <w:r>
        <w:t xml:space="preserve"> </w:t>
      </w:r>
      <w:hyperlink r:id="rId5" w:history="1">
        <w:r w:rsidR="007A6333" w:rsidRPr="00E45700">
          <w:rPr>
            <w:rStyle w:val="Hyperlink"/>
          </w:rPr>
          <w:t>https://arxiv.org/pdf/2306.08169</w:t>
        </w:r>
      </w:hyperlink>
      <w:r w:rsidR="007A6333">
        <w:t xml:space="preserve"> </w:t>
      </w:r>
    </w:p>
  </w:footnote>
  <w:footnote w:id="6">
    <w:p w14:paraId="25B8DC02" w14:textId="77777777" w:rsidR="00451418" w:rsidRPr="00A65571" w:rsidRDefault="00451418">
      <w:pPr>
        <w:pStyle w:val="FootnoteText"/>
      </w:pPr>
      <w:r>
        <w:rPr>
          <w:rStyle w:val="FootnoteReference"/>
        </w:rPr>
        <w:footnoteRef/>
      </w:r>
      <w:r>
        <w:t xml:space="preserve"> </w:t>
      </w:r>
      <w:hyperlink r:id="rId6" w:history="1">
        <w:r w:rsidRPr="00E45700">
          <w:rPr>
            <w:rStyle w:val="Hyperlink"/>
          </w:rPr>
          <w:t>https://www.sciencedirect.com/science/article/abs/pii/S1084804516000102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41871"/>
    <w:multiLevelType w:val="hybridMultilevel"/>
    <w:tmpl w:val="CD62A766"/>
    <w:lvl w:ilvl="0" w:tplc="0809000F">
      <w:start w:val="1"/>
      <w:numFmt w:val="decimal"/>
      <w:lvlText w:val="%1."/>
      <w:lvlJc w:val="left"/>
      <w:pPr>
        <w:ind w:left="291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D5AE7"/>
    <w:multiLevelType w:val="hybridMultilevel"/>
    <w:tmpl w:val="1F5ED4F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48432E"/>
    <w:multiLevelType w:val="hybridMultilevel"/>
    <w:tmpl w:val="18A82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C31286"/>
    <w:multiLevelType w:val="hybridMultilevel"/>
    <w:tmpl w:val="82428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6A4DA4"/>
    <w:multiLevelType w:val="hybridMultilevel"/>
    <w:tmpl w:val="C886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955400"/>
    <w:multiLevelType w:val="hybridMultilevel"/>
    <w:tmpl w:val="8C0AC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7C4203"/>
    <w:multiLevelType w:val="hybridMultilevel"/>
    <w:tmpl w:val="7A2A32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F96916"/>
    <w:multiLevelType w:val="hybridMultilevel"/>
    <w:tmpl w:val="636C9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AB6DEC"/>
    <w:multiLevelType w:val="hybridMultilevel"/>
    <w:tmpl w:val="8BF0E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6F3F00"/>
    <w:multiLevelType w:val="hybridMultilevel"/>
    <w:tmpl w:val="3156F602"/>
    <w:lvl w:ilvl="0" w:tplc="0C09000B">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10" w15:restartNumberingAfterBreak="0">
    <w:nsid w:val="279F3C47"/>
    <w:multiLevelType w:val="hybridMultilevel"/>
    <w:tmpl w:val="494EA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7E718C"/>
    <w:multiLevelType w:val="hybridMultilevel"/>
    <w:tmpl w:val="8B1E8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B325D8"/>
    <w:multiLevelType w:val="hybridMultilevel"/>
    <w:tmpl w:val="25B4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6D0FBD"/>
    <w:multiLevelType w:val="hybridMultilevel"/>
    <w:tmpl w:val="F398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B6259"/>
    <w:multiLevelType w:val="hybridMultilevel"/>
    <w:tmpl w:val="9AD0B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E00793"/>
    <w:multiLevelType w:val="hybridMultilevel"/>
    <w:tmpl w:val="792E5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C12AA6"/>
    <w:multiLevelType w:val="hybridMultilevel"/>
    <w:tmpl w:val="C4187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9B1562"/>
    <w:multiLevelType w:val="hybridMultilevel"/>
    <w:tmpl w:val="F10C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5C0109"/>
    <w:multiLevelType w:val="hybridMultilevel"/>
    <w:tmpl w:val="A63CE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692B14"/>
    <w:multiLevelType w:val="hybridMultilevel"/>
    <w:tmpl w:val="B81E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352101"/>
    <w:multiLevelType w:val="hybridMultilevel"/>
    <w:tmpl w:val="11C2C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A3105C"/>
    <w:multiLevelType w:val="hybridMultilevel"/>
    <w:tmpl w:val="941EE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297499"/>
    <w:multiLevelType w:val="hybridMultilevel"/>
    <w:tmpl w:val="CC1CE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435D0C"/>
    <w:multiLevelType w:val="hybridMultilevel"/>
    <w:tmpl w:val="D932F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7420FC"/>
    <w:multiLevelType w:val="multilevel"/>
    <w:tmpl w:val="540A63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9233E0C"/>
    <w:multiLevelType w:val="hybridMultilevel"/>
    <w:tmpl w:val="22A21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9EF3D60"/>
    <w:multiLevelType w:val="hybridMultilevel"/>
    <w:tmpl w:val="63702BC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DE6023"/>
    <w:multiLevelType w:val="multilevel"/>
    <w:tmpl w:val="540A63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6D885AC2"/>
    <w:multiLevelType w:val="hybridMultilevel"/>
    <w:tmpl w:val="29B8BD3E"/>
    <w:lvl w:ilvl="0" w:tplc="810C1A58">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60FBA"/>
    <w:multiLevelType w:val="hybridMultilevel"/>
    <w:tmpl w:val="1F3A52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C31D8D"/>
    <w:multiLevelType w:val="hybridMultilevel"/>
    <w:tmpl w:val="CF184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F77D8B"/>
    <w:multiLevelType w:val="hybridMultilevel"/>
    <w:tmpl w:val="2FB21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6479D8"/>
    <w:multiLevelType w:val="hybridMultilevel"/>
    <w:tmpl w:val="5084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E1171F"/>
    <w:multiLevelType w:val="hybridMultilevel"/>
    <w:tmpl w:val="542ED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C3725CC"/>
    <w:multiLevelType w:val="hybridMultilevel"/>
    <w:tmpl w:val="8C7CD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1B43B8"/>
    <w:multiLevelType w:val="hybridMultilevel"/>
    <w:tmpl w:val="6DFA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3330544">
    <w:abstractNumId w:val="27"/>
  </w:num>
  <w:num w:numId="2" w16cid:durableId="1991246283">
    <w:abstractNumId w:val="35"/>
  </w:num>
  <w:num w:numId="3" w16cid:durableId="773598498">
    <w:abstractNumId w:val="16"/>
  </w:num>
  <w:num w:numId="4" w16cid:durableId="523902639">
    <w:abstractNumId w:val="24"/>
  </w:num>
  <w:num w:numId="5" w16cid:durableId="98254784">
    <w:abstractNumId w:val="0"/>
  </w:num>
  <w:num w:numId="6" w16cid:durableId="857236741">
    <w:abstractNumId w:val="13"/>
  </w:num>
  <w:num w:numId="7" w16cid:durableId="1224104769">
    <w:abstractNumId w:val="8"/>
  </w:num>
  <w:num w:numId="8" w16cid:durableId="2082630267">
    <w:abstractNumId w:val="17"/>
  </w:num>
  <w:num w:numId="9" w16cid:durableId="1829011426">
    <w:abstractNumId w:val="28"/>
  </w:num>
  <w:num w:numId="10" w16cid:durableId="661080085">
    <w:abstractNumId w:val="20"/>
  </w:num>
  <w:num w:numId="11" w16cid:durableId="1347637990">
    <w:abstractNumId w:val="26"/>
  </w:num>
  <w:num w:numId="12" w16cid:durableId="1072048859">
    <w:abstractNumId w:val="1"/>
  </w:num>
  <w:num w:numId="13" w16cid:durableId="791902517">
    <w:abstractNumId w:val="6"/>
  </w:num>
  <w:num w:numId="14" w16cid:durableId="11535580">
    <w:abstractNumId w:val="29"/>
  </w:num>
  <w:num w:numId="15" w16cid:durableId="623653989">
    <w:abstractNumId w:val="10"/>
  </w:num>
  <w:num w:numId="16" w16cid:durableId="1082139450">
    <w:abstractNumId w:val="9"/>
  </w:num>
  <w:num w:numId="17" w16cid:durableId="1073239190">
    <w:abstractNumId w:val="2"/>
  </w:num>
  <w:num w:numId="18" w16cid:durableId="1369527196">
    <w:abstractNumId w:val="33"/>
  </w:num>
  <w:num w:numId="19" w16cid:durableId="2084598811">
    <w:abstractNumId w:val="15"/>
  </w:num>
  <w:num w:numId="20" w16cid:durableId="1261378580">
    <w:abstractNumId w:val="12"/>
  </w:num>
  <w:num w:numId="21" w16cid:durableId="608897391">
    <w:abstractNumId w:val="5"/>
  </w:num>
  <w:num w:numId="22" w16cid:durableId="150606887">
    <w:abstractNumId w:val="21"/>
  </w:num>
  <w:num w:numId="23" w16cid:durableId="888298696">
    <w:abstractNumId w:val="31"/>
  </w:num>
  <w:num w:numId="24" w16cid:durableId="1922717898">
    <w:abstractNumId w:val="7"/>
  </w:num>
  <w:num w:numId="25" w16cid:durableId="880245422">
    <w:abstractNumId w:val="23"/>
  </w:num>
  <w:num w:numId="26" w16cid:durableId="877160142">
    <w:abstractNumId w:val="34"/>
  </w:num>
  <w:num w:numId="27" w16cid:durableId="1892425648">
    <w:abstractNumId w:val="25"/>
  </w:num>
  <w:num w:numId="28" w16cid:durableId="951009501">
    <w:abstractNumId w:val="22"/>
  </w:num>
  <w:num w:numId="29" w16cid:durableId="1290697558">
    <w:abstractNumId w:val="3"/>
  </w:num>
  <w:num w:numId="30" w16cid:durableId="55862376">
    <w:abstractNumId w:val="11"/>
  </w:num>
  <w:num w:numId="31" w16cid:durableId="1878883337">
    <w:abstractNumId w:val="18"/>
  </w:num>
  <w:num w:numId="32" w16cid:durableId="437725458">
    <w:abstractNumId w:val="19"/>
  </w:num>
  <w:num w:numId="33" w16cid:durableId="84151669">
    <w:abstractNumId w:val="32"/>
  </w:num>
  <w:num w:numId="34" w16cid:durableId="1592736778">
    <w:abstractNumId w:val="4"/>
  </w:num>
  <w:num w:numId="35" w16cid:durableId="2107142511">
    <w:abstractNumId w:val="30"/>
  </w:num>
  <w:num w:numId="36" w16cid:durableId="1844974417">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1C"/>
    <w:rsid w:val="00003EF9"/>
    <w:rsid w:val="0001158F"/>
    <w:rsid w:val="000155C4"/>
    <w:rsid w:val="00035E50"/>
    <w:rsid w:val="00036DFE"/>
    <w:rsid w:val="00037A0C"/>
    <w:rsid w:val="0005054E"/>
    <w:rsid w:val="0006061A"/>
    <w:rsid w:val="000632C1"/>
    <w:rsid w:val="0007596C"/>
    <w:rsid w:val="000828AE"/>
    <w:rsid w:val="000869D7"/>
    <w:rsid w:val="000874A7"/>
    <w:rsid w:val="00097C1C"/>
    <w:rsid w:val="000A5B53"/>
    <w:rsid w:val="000A7D9B"/>
    <w:rsid w:val="000B2684"/>
    <w:rsid w:val="000B67DD"/>
    <w:rsid w:val="000C1F6D"/>
    <w:rsid w:val="000C4306"/>
    <w:rsid w:val="000C5C6F"/>
    <w:rsid w:val="000D0BDF"/>
    <w:rsid w:val="000D1FB1"/>
    <w:rsid w:val="000D2F8C"/>
    <w:rsid w:val="000D3ABF"/>
    <w:rsid w:val="000D6616"/>
    <w:rsid w:val="000E00D4"/>
    <w:rsid w:val="000E1164"/>
    <w:rsid w:val="000E2B7C"/>
    <w:rsid w:val="000E7334"/>
    <w:rsid w:val="000F6E73"/>
    <w:rsid w:val="00100316"/>
    <w:rsid w:val="0011395E"/>
    <w:rsid w:val="00125866"/>
    <w:rsid w:val="0013149A"/>
    <w:rsid w:val="001406C5"/>
    <w:rsid w:val="001465C2"/>
    <w:rsid w:val="001528C9"/>
    <w:rsid w:val="0015689B"/>
    <w:rsid w:val="00161B16"/>
    <w:rsid w:val="00166BEA"/>
    <w:rsid w:val="00181291"/>
    <w:rsid w:val="00195ED2"/>
    <w:rsid w:val="001A3860"/>
    <w:rsid w:val="001A4BA8"/>
    <w:rsid w:val="001B2B11"/>
    <w:rsid w:val="001B2C4F"/>
    <w:rsid w:val="001E197F"/>
    <w:rsid w:val="001E3957"/>
    <w:rsid w:val="001E7E79"/>
    <w:rsid w:val="001F07A7"/>
    <w:rsid w:val="001F33B9"/>
    <w:rsid w:val="00202A9A"/>
    <w:rsid w:val="00225293"/>
    <w:rsid w:val="002264E5"/>
    <w:rsid w:val="00231B83"/>
    <w:rsid w:val="0023774A"/>
    <w:rsid w:val="0024160D"/>
    <w:rsid w:val="00250200"/>
    <w:rsid w:val="00256CF8"/>
    <w:rsid w:val="00257F73"/>
    <w:rsid w:val="00272D80"/>
    <w:rsid w:val="00277445"/>
    <w:rsid w:val="00280646"/>
    <w:rsid w:val="00282517"/>
    <w:rsid w:val="00282FD1"/>
    <w:rsid w:val="002855F3"/>
    <w:rsid w:val="002B0E8E"/>
    <w:rsid w:val="002C2F62"/>
    <w:rsid w:val="002C3650"/>
    <w:rsid w:val="002C7495"/>
    <w:rsid w:val="002D0DA9"/>
    <w:rsid w:val="00311AEE"/>
    <w:rsid w:val="00316EBF"/>
    <w:rsid w:val="00326EA8"/>
    <w:rsid w:val="00327CE0"/>
    <w:rsid w:val="0033359F"/>
    <w:rsid w:val="00334818"/>
    <w:rsid w:val="00345B74"/>
    <w:rsid w:val="00355802"/>
    <w:rsid w:val="00370958"/>
    <w:rsid w:val="00370F3B"/>
    <w:rsid w:val="0039035F"/>
    <w:rsid w:val="00396C53"/>
    <w:rsid w:val="003A7DDF"/>
    <w:rsid w:val="003C4076"/>
    <w:rsid w:val="003D1EF7"/>
    <w:rsid w:val="003E7029"/>
    <w:rsid w:val="003F7246"/>
    <w:rsid w:val="00404713"/>
    <w:rsid w:val="00406F7E"/>
    <w:rsid w:val="004108EB"/>
    <w:rsid w:val="00410FCD"/>
    <w:rsid w:val="004113CA"/>
    <w:rsid w:val="00416A38"/>
    <w:rsid w:val="00420405"/>
    <w:rsid w:val="00421DAF"/>
    <w:rsid w:val="00430CEE"/>
    <w:rsid w:val="00443D03"/>
    <w:rsid w:val="00451418"/>
    <w:rsid w:val="00456286"/>
    <w:rsid w:val="00467B9F"/>
    <w:rsid w:val="004708BE"/>
    <w:rsid w:val="004715B1"/>
    <w:rsid w:val="004741C8"/>
    <w:rsid w:val="0048613F"/>
    <w:rsid w:val="00486419"/>
    <w:rsid w:val="004A3B62"/>
    <w:rsid w:val="004A7D05"/>
    <w:rsid w:val="004B3484"/>
    <w:rsid w:val="004B4A1B"/>
    <w:rsid w:val="004B55A8"/>
    <w:rsid w:val="004C2172"/>
    <w:rsid w:val="004C2A54"/>
    <w:rsid w:val="004C5E59"/>
    <w:rsid w:val="004C76B8"/>
    <w:rsid w:val="004D0463"/>
    <w:rsid w:val="004D25F3"/>
    <w:rsid w:val="004D2F63"/>
    <w:rsid w:val="004D4897"/>
    <w:rsid w:val="004D5398"/>
    <w:rsid w:val="004D5730"/>
    <w:rsid w:val="004E4224"/>
    <w:rsid w:val="004F7210"/>
    <w:rsid w:val="00500042"/>
    <w:rsid w:val="00507B0B"/>
    <w:rsid w:val="00512C4F"/>
    <w:rsid w:val="00514348"/>
    <w:rsid w:val="0051552D"/>
    <w:rsid w:val="005345FC"/>
    <w:rsid w:val="00536ADE"/>
    <w:rsid w:val="005416D5"/>
    <w:rsid w:val="00541B35"/>
    <w:rsid w:val="0054295F"/>
    <w:rsid w:val="00543985"/>
    <w:rsid w:val="00557C84"/>
    <w:rsid w:val="00561E77"/>
    <w:rsid w:val="00575C8D"/>
    <w:rsid w:val="00576DBA"/>
    <w:rsid w:val="005944BF"/>
    <w:rsid w:val="005B3814"/>
    <w:rsid w:val="005B38E8"/>
    <w:rsid w:val="005B51E3"/>
    <w:rsid w:val="005C16B0"/>
    <w:rsid w:val="005C2353"/>
    <w:rsid w:val="005D2055"/>
    <w:rsid w:val="005D21AA"/>
    <w:rsid w:val="005D56AD"/>
    <w:rsid w:val="005D6E94"/>
    <w:rsid w:val="005E2FAE"/>
    <w:rsid w:val="005F7C9C"/>
    <w:rsid w:val="006033E9"/>
    <w:rsid w:val="0060693F"/>
    <w:rsid w:val="00614DF6"/>
    <w:rsid w:val="006235A8"/>
    <w:rsid w:val="0063564F"/>
    <w:rsid w:val="006433BD"/>
    <w:rsid w:val="006435CD"/>
    <w:rsid w:val="006465D9"/>
    <w:rsid w:val="00646B19"/>
    <w:rsid w:val="00654947"/>
    <w:rsid w:val="00655D0C"/>
    <w:rsid w:val="006630FD"/>
    <w:rsid w:val="006915DF"/>
    <w:rsid w:val="00691DEF"/>
    <w:rsid w:val="006A7A53"/>
    <w:rsid w:val="006A7B82"/>
    <w:rsid w:val="006C180B"/>
    <w:rsid w:val="006C4487"/>
    <w:rsid w:val="006D27DA"/>
    <w:rsid w:val="006D2CF3"/>
    <w:rsid w:val="006D5EB0"/>
    <w:rsid w:val="006F3AE1"/>
    <w:rsid w:val="006F4133"/>
    <w:rsid w:val="00704885"/>
    <w:rsid w:val="00707442"/>
    <w:rsid w:val="00733E13"/>
    <w:rsid w:val="00745F18"/>
    <w:rsid w:val="00754850"/>
    <w:rsid w:val="007557AD"/>
    <w:rsid w:val="00756AD8"/>
    <w:rsid w:val="00757580"/>
    <w:rsid w:val="00760EAC"/>
    <w:rsid w:val="007613B5"/>
    <w:rsid w:val="00764D79"/>
    <w:rsid w:val="00766A04"/>
    <w:rsid w:val="00772828"/>
    <w:rsid w:val="00780C0B"/>
    <w:rsid w:val="00780D1B"/>
    <w:rsid w:val="0079379F"/>
    <w:rsid w:val="0079516C"/>
    <w:rsid w:val="0079603E"/>
    <w:rsid w:val="007A3BA0"/>
    <w:rsid w:val="007A54EF"/>
    <w:rsid w:val="007A6333"/>
    <w:rsid w:val="007A7254"/>
    <w:rsid w:val="007B294A"/>
    <w:rsid w:val="007B4781"/>
    <w:rsid w:val="007B6DCB"/>
    <w:rsid w:val="007D45F4"/>
    <w:rsid w:val="007E286E"/>
    <w:rsid w:val="007F02BD"/>
    <w:rsid w:val="00802559"/>
    <w:rsid w:val="00810D5D"/>
    <w:rsid w:val="00822886"/>
    <w:rsid w:val="00831D3F"/>
    <w:rsid w:val="008328CE"/>
    <w:rsid w:val="00840368"/>
    <w:rsid w:val="0085161D"/>
    <w:rsid w:val="008537AB"/>
    <w:rsid w:val="008537DF"/>
    <w:rsid w:val="0085720A"/>
    <w:rsid w:val="00866EC3"/>
    <w:rsid w:val="00870704"/>
    <w:rsid w:val="00870ABE"/>
    <w:rsid w:val="00873243"/>
    <w:rsid w:val="008762E2"/>
    <w:rsid w:val="00881EF0"/>
    <w:rsid w:val="00894D7D"/>
    <w:rsid w:val="00895A43"/>
    <w:rsid w:val="008B7CBC"/>
    <w:rsid w:val="008D51EF"/>
    <w:rsid w:val="008D6DCC"/>
    <w:rsid w:val="008F235A"/>
    <w:rsid w:val="008F6F9F"/>
    <w:rsid w:val="00904F40"/>
    <w:rsid w:val="009139AF"/>
    <w:rsid w:val="0091576C"/>
    <w:rsid w:val="00922617"/>
    <w:rsid w:val="00927C0D"/>
    <w:rsid w:val="00931563"/>
    <w:rsid w:val="00940B20"/>
    <w:rsid w:val="0094384D"/>
    <w:rsid w:val="009642EC"/>
    <w:rsid w:val="00980593"/>
    <w:rsid w:val="009839E9"/>
    <w:rsid w:val="00985256"/>
    <w:rsid w:val="00990469"/>
    <w:rsid w:val="00990B43"/>
    <w:rsid w:val="009A21C0"/>
    <w:rsid w:val="009A2FE2"/>
    <w:rsid w:val="009A509F"/>
    <w:rsid w:val="009A682F"/>
    <w:rsid w:val="009B00B6"/>
    <w:rsid w:val="009C5834"/>
    <w:rsid w:val="009D0465"/>
    <w:rsid w:val="009D6605"/>
    <w:rsid w:val="009E0F28"/>
    <w:rsid w:val="009E233F"/>
    <w:rsid w:val="009F1E4F"/>
    <w:rsid w:val="009F634B"/>
    <w:rsid w:val="009F6F0A"/>
    <w:rsid w:val="00A254ED"/>
    <w:rsid w:val="00A35408"/>
    <w:rsid w:val="00A4433E"/>
    <w:rsid w:val="00A44DB0"/>
    <w:rsid w:val="00A53214"/>
    <w:rsid w:val="00A5425D"/>
    <w:rsid w:val="00A55E93"/>
    <w:rsid w:val="00A60DA0"/>
    <w:rsid w:val="00A62579"/>
    <w:rsid w:val="00A62668"/>
    <w:rsid w:val="00A65571"/>
    <w:rsid w:val="00A74F75"/>
    <w:rsid w:val="00A759EF"/>
    <w:rsid w:val="00A8049D"/>
    <w:rsid w:val="00A8526B"/>
    <w:rsid w:val="00A8713E"/>
    <w:rsid w:val="00A92950"/>
    <w:rsid w:val="00AA3A54"/>
    <w:rsid w:val="00AA43EE"/>
    <w:rsid w:val="00AA4F5D"/>
    <w:rsid w:val="00AB2E02"/>
    <w:rsid w:val="00AC0B14"/>
    <w:rsid w:val="00AC182C"/>
    <w:rsid w:val="00AC2FFE"/>
    <w:rsid w:val="00AC5E50"/>
    <w:rsid w:val="00AF303C"/>
    <w:rsid w:val="00AF5B1B"/>
    <w:rsid w:val="00B04531"/>
    <w:rsid w:val="00B06935"/>
    <w:rsid w:val="00B11A53"/>
    <w:rsid w:val="00B172E6"/>
    <w:rsid w:val="00B20E5D"/>
    <w:rsid w:val="00B30482"/>
    <w:rsid w:val="00B323C6"/>
    <w:rsid w:val="00B33C52"/>
    <w:rsid w:val="00B35248"/>
    <w:rsid w:val="00B37BC9"/>
    <w:rsid w:val="00B5170D"/>
    <w:rsid w:val="00B54BB9"/>
    <w:rsid w:val="00B672D0"/>
    <w:rsid w:val="00B672EF"/>
    <w:rsid w:val="00B81511"/>
    <w:rsid w:val="00BA2DC2"/>
    <w:rsid w:val="00BA412B"/>
    <w:rsid w:val="00BA57C6"/>
    <w:rsid w:val="00BB2D20"/>
    <w:rsid w:val="00BB7C0C"/>
    <w:rsid w:val="00BC09CC"/>
    <w:rsid w:val="00BC0ABD"/>
    <w:rsid w:val="00BC1CED"/>
    <w:rsid w:val="00BD6D82"/>
    <w:rsid w:val="00BE613C"/>
    <w:rsid w:val="00BF2B2D"/>
    <w:rsid w:val="00BF38A1"/>
    <w:rsid w:val="00BF7B64"/>
    <w:rsid w:val="00C0283B"/>
    <w:rsid w:val="00C04259"/>
    <w:rsid w:val="00C1031B"/>
    <w:rsid w:val="00C10622"/>
    <w:rsid w:val="00C107C8"/>
    <w:rsid w:val="00C12A42"/>
    <w:rsid w:val="00C12EB3"/>
    <w:rsid w:val="00C13CC8"/>
    <w:rsid w:val="00C14E87"/>
    <w:rsid w:val="00C15051"/>
    <w:rsid w:val="00C30B33"/>
    <w:rsid w:val="00C30EEC"/>
    <w:rsid w:val="00C36B68"/>
    <w:rsid w:val="00C36F5F"/>
    <w:rsid w:val="00C404BD"/>
    <w:rsid w:val="00C42D0B"/>
    <w:rsid w:val="00C45FA2"/>
    <w:rsid w:val="00C51D80"/>
    <w:rsid w:val="00C55327"/>
    <w:rsid w:val="00C60027"/>
    <w:rsid w:val="00C8465D"/>
    <w:rsid w:val="00C87B3E"/>
    <w:rsid w:val="00C91CFE"/>
    <w:rsid w:val="00C93637"/>
    <w:rsid w:val="00C93D22"/>
    <w:rsid w:val="00CA7066"/>
    <w:rsid w:val="00CA754D"/>
    <w:rsid w:val="00CB17E0"/>
    <w:rsid w:val="00CB5EEE"/>
    <w:rsid w:val="00CD3F9B"/>
    <w:rsid w:val="00CD4DA5"/>
    <w:rsid w:val="00CE1569"/>
    <w:rsid w:val="00CE1E75"/>
    <w:rsid w:val="00CE387D"/>
    <w:rsid w:val="00D02831"/>
    <w:rsid w:val="00D25CF8"/>
    <w:rsid w:val="00D37793"/>
    <w:rsid w:val="00D413B0"/>
    <w:rsid w:val="00D43A65"/>
    <w:rsid w:val="00D46ED8"/>
    <w:rsid w:val="00D53995"/>
    <w:rsid w:val="00D64184"/>
    <w:rsid w:val="00D74CA1"/>
    <w:rsid w:val="00D90B1A"/>
    <w:rsid w:val="00D91A66"/>
    <w:rsid w:val="00DB041C"/>
    <w:rsid w:val="00DB2493"/>
    <w:rsid w:val="00DB2B9B"/>
    <w:rsid w:val="00DC2002"/>
    <w:rsid w:val="00DC35B4"/>
    <w:rsid w:val="00DD12EC"/>
    <w:rsid w:val="00DD3423"/>
    <w:rsid w:val="00DD5D21"/>
    <w:rsid w:val="00DE5FD9"/>
    <w:rsid w:val="00DE7A4D"/>
    <w:rsid w:val="00E037C4"/>
    <w:rsid w:val="00E11684"/>
    <w:rsid w:val="00E33BBC"/>
    <w:rsid w:val="00E364B9"/>
    <w:rsid w:val="00E449E9"/>
    <w:rsid w:val="00E47FD2"/>
    <w:rsid w:val="00E501D0"/>
    <w:rsid w:val="00E50797"/>
    <w:rsid w:val="00E84624"/>
    <w:rsid w:val="00E9056A"/>
    <w:rsid w:val="00E971B8"/>
    <w:rsid w:val="00EA6244"/>
    <w:rsid w:val="00EB0A1E"/>
    <w:rsid w:val="00EC0973"/>
    <w:rsid w:val="00EE212A"/>
    <w:rsid w:val="00EE38E0"/>
    <w:rsid w:val="00EE4098"/>
    <w:rsid w:val="00EE4AAA"/>
    <w:rsid w:val="00F01711"/>
    <w:rsid w:val="00F07006"/>
    <w:rsid w:val="00F222E0"/>
    <w:rsid w:val="00F22B89"/>
    <w:rsid w:val="00F26FD8"/>
    <w:rsid w:val="00F3596F"/>
    <w:rsid w:val="00F35D66"/>
    <w:rsid w:val="00F426AD"/>
    <w:rsid w:val="00F45C19"/>
    <w:rsid w:val="00F47AD6"/>
    <w:rsid w:val="00F55E72"/>
    <w:rsid w:val="00F56F7A"/>
    <w:rsid w:val="00F57121"/>
    <w:rsid w:val="00F6146C"/>
    <w:rsid w:val="00F61D5F"/>
    <w:rsid w:val="00F625A7"/>
    <w:rsid w:val="00F6611B"/>
    <w:rsid w:val="00F74D63"/>
    <w:rsid w:val="00F81EC9"/>
    <w:rsid w:val="00F826B6"/>
    <w:rsid w:val="00F923E4"/>
    <w:rsid w:val="00F92F8D"/>
    <w:rsid w:val="00FA66DD"/>
    <w:rsid w:val="00FA72A9"/>
    <w:rsid w:val="00FB67F6"/>
    <w:rsid w:val="00FC3DAD"/>
    <w:rsid w:val="00FD1C18"/>
    <w:rsid w:val="00FD71A4"/>
    <w:rsid w:val="00FF53E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BAF1"/>
  <w15:chartTrackingRefBased/>
  <w15:docId w15:val="{596A5C27-E44A-5A40-B3F8-459B06DC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7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C1C"/>
    <w:rPr>
      <w:rFonts w:eastAsiaTheme="majorEastAsia" w:cstheme="majorBidi"/>
      <w:color w:val="272727" w:themeColor="text1" w:themeTint="D8"/>
    </w:rPr>
  </w:style>
  <w:style w:type="paragraph" w:styleId="Title">
    <w:name w:val="Title"/>
    <w:basedOn w:val="Normal"/>
    <w:next w:val="Normal"/>
    <w:link w:val="TitleChar"/>
    <w:qFormat/>
    <w:rsid w:val="00097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97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C1C"/>
    <w:pPr>
      <w:spacing w:before="160"/>
      <w:jc w:val="center"/>
    </w:pPr>
    <w:rPr>
      <w:i/>
      <w:iCs/>
      <w:color w:val="404040" w:themeColor="text1" w:themeTint="BF"/>
    </w:rPr>
  </w:style>
  <w:style w:type="character" w:customStyle="1" w:styleId="QuoteChar">
    <w:name w:val="Quote Char"/>
    <w:basedOn w:val="DefaultParagraphFont"/>
    <w:link w:val="Quote"/>
    <w:uiPriority w:val="29"/>
    <w:rsid w:val="00097C1C"/>
    <w:rPr>
      <w:i/>
      <w:iCs/>
      <w:color w:val="404040" w:themeColor="text1" w:themeTint="BF"/>
    </w:rPr>
  </w:style>
  <w:style w:type="paragraph" w:styleId="ListParagraph">
    <w:name w:val="List Paragraph"/>
    <w:basedOn w:val="Normal"/>
    <w:uiPriority w:val="34"/>
    <w:qFormat/>
    <w:rsid w:val="00097C1C"/>
    <w:pPr>
      <w:ind w:left="720"/>
      <w:contextualSpacing/>
    </w:pPr>
  </w:style>
  <w:style w:type="character" w:styleId="IntenseEmphasis">
    <w:name w:val="Intense Emphasis"/>
    <w:basedOn w:val="DefaultParagraphFont"/>
    <w:uiPriority w:val="21"/>
    <w:qFormat/>
    <w:rsid w:val="00097C1C"/>
    <w:rPr>
      <w:i/>
      <w:iCs/>
      <w:color w:val="0F4761" w:themeColor="accent1" w:themeShade="BF"/>
    </w:rPr>
  </w:style>
  <w:style w:type="paragraph" w:styleId="IntenseQuote">
    <w:name w:val="Intense Quote"/>
    <w:basedOn w:val="Normal"/>
    <w:next w:val="Normal"/>
    <w:link w:val="IntenseQuoteChar"/>
    <w:uiPriority w:val="30"/>
    <w:qFormat/>
    <w:rsid w:val="00097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C1C"/>
    <w:rPr>
      <w:i/>
      <w:iCs/>
      <w:color w:val="0F4761" w:themeColor="accent1" w:themeShade="BF"/>
    </w:rPr>
  </w:style>
  <w:style w:type="character" w:styleId="IntenseReference">
    <w:name w:val="Intense Reference"/>
    <w:basedOn w:val="DefaultParagraphFont"/>
    <w:uiPriority w:val="32"/>
    <w:qFormat/>
    <w:rsid w:val="00097C1C"/>
    <w:rPr>
      <w:b/>
      <w:bCs/>
      <w:smallCaps/>
      <w:color w:val="0F4761" w:themeColor="accent1" w:themeShade="BF"/>
      <w:spacing w:val="5"/>
    </w:rPr>
  </w:style>
  <w:style w:type="paragraph" w:customStyle="1" w:styleId="Normal1">
    <w:name w:val="Normal1"/>
    <w:rsid w:val="00A8526B"/>
    <w:pPr>
      <w:spacing w:after="0" w:line="276" w:lineRule="auto"/>
    </w:pPr>
    <w:rPr>
      <w:rFonts w:ascii="Arial" w:eastAsia="Arial" w:hAnsi="Arial" w:cs="Arial"/>
      <w:kern w:val="0"/>
      <w:sz w:val="22"/>
      <w:szCs w:val="22"/>
      <w:lang w:val=""/>
      <w14:ligatures w14:val="none"/>
    </w:rPr>
  </w:style>
  <w:style w:type="paragraph" w:customStyle="1" w:styleId="paragraph">
    <w:name w:val="paragraph"/>
    <w:basedOn w:val="Normal"/>
    <w:rsid w:val="00A8526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8526B"/>
  </w:style>
  <w:style w:type="character" w:customStyle="1" w:styleId="eop">
    <w:name w:val="eop"/>
    <w:basedOn w:val="DefaultParagraphFont"/>
    <w:rsid w:val="00A8526B"/>
  </w:style>
  <w:style w:type="paragraph" w:styleId="TOC1">
    <w:name w:val="toc 1"/>
    <w:basedOn w:val="Normal"/>
    <w:next w:val="Normal"/>
    <w:autoRedefine/>
    <w:uiPriority w:val="39"/>
    <w:unhideWhenUsed/>
    <w:rsid w:val="007A54EF"/>
    <w:pPr>
      <w:spacing w:before="120" w:after="120"/>
    </w:pPr>
    <w:rPr>
      <w:b/>
      <w:bCs/>
      <w:caps/>
      <w:sz w:val="20"/>
      <w:szCs w:val="20"/>
    </w:rPr>
  </w:style>
  <w:style w:type="paragraph" w:styleId="TOC2">
    <w:name w:val="toc 2"/>
    <w:basedOn w:val="Normal"/>
    <w:next w:val="Normal"/>
    <w:autoRedefine/>
    <w:uiPriority w:val="39"/>
    <w:unhideWhenUsed/>
    <w:rsid w:val="007A54EF"/>
    <w:pPr>
      <w:spacing w:after="0"/>
      <w:ind w:left="240"/>
    </w:pPr>
    <w:rPr>
      <w:smallCaps/>
      <w:sz w:val="20"/>
      <w:szCs w:val="20"/>
    </w:rPr>
  </w:style>
  <w:style w:type="paragraph" w:styleId="TOC3">
    <w:name w:val="toc 3"/>
    <w:basedOn w:val="Normal"/>
    <w:next w:val="Normal"/>
    <w:autoRedefine/>
    <w:uiPriority w:val="39"/>
    <w:unhideWhenUsed/>
    <w:rsid w:val="007A54EF"/>
    <w:pPr>
      <w:spacing w:after="0"/>
      <w:ind w:left="480"/>
    </w:pPr>
    <w:rPr>
      <w:i/>
      <w:iCs/>
      <w:sz w:val="20"/>
      <w:szCs w:val="20"/>
    </w:rPr>
  </w:style>
  <w:style w:type="paragraph" w:styleId="TOC4">
    <w:name w:val="toc 4"/>
    <w:basedOn w:val="Normal"/>
    <w:next w:val="Normal"/>
    <w:autoRedefine/>
    <w:uiPriority w:val="39"/>
    <w:unhideWhenUsed/>
    <w:rsid w:val="007A54EF"/>
    <w:pPr>
      <w:spacing w:after="0"/>
      <w:ind w:left="720"/>
    </w:pPr>
    <w:rPr>
      <w:sz w:val="18"/>
      <w:szCs w:val="18"/>
    </w:rPr>
  </w:style>
  <w:style w:type="paragraph" w:styleId="TOC5">
    <w:name w:val="toc 5"/>
    <w:basedOn w:val="Normal"/>
    <w:next w:val="Normal"/>
    <w:autoRedefine/>
    <w:uiPriority w:val="39"/>
    <w:unhideWhenUsed/>
    <w:rsid w:val="007A54EF"/>
    <w:pPr>
      <w:spacing w:after="0"/>
      <w:ind w:left="960"/>
    </w:pPr>
    <w:rPr>
      <w:sz w:val="18"/>
      <w:szCs w:val="18"/>
    </w:rPr>
  </w:style>
  <w:style w:type="paragraph" w:styleId="TOC6">
    <w:name w:val="toc 6"/>
    <w:basedOn w:val="Normal"/>
    <w:next w:val="Normal"/>
    <w:autoRedefine/>
    <w:uiPriority w:val="39"/>
    <w:unhideWhenUsed/>
    <w:rsid w:val="007A54EF"/>
    <w:pPr>
      <w:spacing w:after="0"/>
      <w:ind w:left="1200"/>
    </w:pPr>
    <w:rPr>
      <w:sz w:val="18"/>
      <w:szCs w:val="18"/>
    </w:rPr>
  </w:style>
  <w:style w:type="paragraph" w:styleId="TOC7">
    <w:name w:val="toc 7"/>
    <w:basedOn w:val="Normal"/>
    <w:next w:val="Normal"/>
    <w:autoRedefine/>
    <w:uiPriority w:val="39"/>
    <w:unhideWhenUsed/>
    <w:rsid w:val="007A54EF"/>
    <w:pPr>
      <w:spacing w:after="0"/>
      <w:ind w:left="1440"/>
    </w:pPr>
    <w:rPr>
      <w:sz w:val="18"/>
      <w:szCs w:val="18"/>
    </w:rPr>
  </w:style>
  <w:style w:type="paragraph" w:styleId="TOC8">
    <w:name w:val="toc 8"/>
    <w:basedOn w:val="Normal"/>
    <w:next w:val="Normal"/>
    <w:autoRedefine/>
    <w:uiPriority w:val="39"/>
    <w:unhideWhenUsed/>
    <w:rsid w:val="007A54EF"/>
    <w:pPr>
      <w:spacing w:after="0"/>
      <w:ind w:left="1680"/>
    </w:pPr>
    <w:rPr>
      <w:sz w:val="18"/>
      <w:szCs w:val="18"/>
    </w:rPr>
  </w:style>
  <w:style w:type="paragraph" w:styleId="TOC9">
    <w:name w:val="toc 9"/>
    <w:basedOn w:val="Normal"/>
    <w:next w:val="Normal"/>
    <w:autoRedefine/>
    <w:uiPriority w:val="39"/>
    <w:unhideWhenUsed/>
    <w:rsid w:val="007A54EF"/>
    <w:pPr>
      <w:spacing w:after="0"/>
      <w:ind w:left="1920"/>
    </w:pPr>
    <w:rPr>
      <w:sz w:val="18"/>
      <w:szCs w:val="18"/>
    </w:rPr>
  </w:style>
  <w:style w:type="character" w:styleId="Hyperlink">
    <w:name w:val="Hyperlink"/>
    <w:basedOn w:val="DefaultParagraphFont"/>
    <w:uiPriority w:val="99"/>
    <w:unhideWhenUsed/>
    <w:rsid w:val="007A54EF"/>
    <w:rPr>
      <w:color w:val="467886" w:themeColor="hyperlink"/>
      <w:u w:val="single"/>
    </w:rPr>
  </w:style>
  <w:style w:type="table" w:customStyle="1" w:styleId="Table1">
    <w:name w:val="Table1"/>
    <w:basedOn w:val="TableNormal"/>
    <w:rsid w:val="001E197F"/>
    <w:pPr>
      <w:spacing w:after="0" w:line="276" w:lineRule="auto"/>
    </w:pPr>
    <w:rPr>
      <w:rFonts w:ascii="Arial" w:eastAsia="Arial" w:hAnsi="Arial" w:cs="Arial"/>
      <w:kern w:val="0"/>
      <w:sz w:val="22"/>
      <w:szCs w:val="22"/>
      <w:lang w:val=""/>
      <w14:ligatures w14:val="none"/>
    </w:rPr>
    <w:tblPr>
      <w:tblStyleRowBandSize w:val="1"/>
      <w:tblStyleColBandSize w:val="1"/>
      <w:tblInd w:w="0" w:type="nil"/>
      <w:tblCellMar>
        <w:top w:w="100" w:type="dxa"/>
        <w:left w:w="100" w:type="dxa"/>
        <w:bottom w:w="100" w:type="dxa"/>
        <w:right w:w="100" w:type="dxa"/>
      </w:tblCellMar>
    </w:tblPr>
  </w:style>
  <w:style w:type="table" w:customStyle="1" w:styleId="Table2">
    <w:name w:val="Table2"/>
    <w:basedOn w:val="TableNormal"/>
    <w:rsid w:val="00430CEE"/>
    <w:pPr>
      <w:spacing w:after="0" w:line="276" w:lineRule="auto"/>
    </w:pPr>
    <w:rPr>
      <w:rFonts w:ascii="Arial" w:eastAsia="Arial" w:hAnsi="Arial" w:cs="Arial"/>
      <w:kern w:val="0"/>
      <w:sz w:val="22"/>
      <w:szCs w:val="22"/>
      <w:lang w:val=""/>
      <w14:ligatures w14:val="none"/>
    </w:rPr>
    <w:tblPr>
      <w:tblStyleRowBandSize w:val="1"/>
      <w:tblStyleColBandSize w:val="1"/>
      <w:tblInd w:w="0" w:type="nil"/>
      <w:tblCellMar>
        <w:top w:w="100" w:type="dxa"/>
        <w:left w:w="100" w:type="dxa"/>
        <w:bottom w:w="100" w:type="dxa"/>
        <w:right w:w="100" w:type="dxa"/>
      </w:tblCellMar>
    </w:tblPr>
  </w:style>
  <w:style w:type="table" w:customStyle="1" w:styleId="Table3">
    <w:name w:val="Table3"/>
    <w:basedOn w:val="TableNormal"/>
    <w:rsid w:val="00430CEE"/>
    <w:pPr>
      <w:spacing w:after="0" w:line="276" w:lineRule="auto"/>
    </w:pPr>
    <w:rPr>
      <w:rFonts w:ascii="Arial" w:eastAsia="Arial" w:hAnsi="Arial" w:cs="Arial"/>
      <w:kern w:val="0"/>
      <w:sz w:val="22"/>
      <w:szCs w:val="22"/>
      <w:lang w:val=""/>
      <w14:ligatures w14:val="none"/>
    </w:rPr>
    <w:tblPr>
      <w:tblStyleRowBandSize w:val="1"/>
      <w:tblStyleColBandSize w:val="1"/>
      <w:tblInd w:w="0" w:type="nil"/>
      <w:tblCellMar>
        <w:top w:w="100" w:type="dxa"/>
        <w:left w:w="100" w:type="dxa"/>
        <w:bottom w:w="100" w:type="dxa"/>
        <w:right w:w="100" w:type="dxa"/>
      </w:tblCellMar>
    </w:tblPr>
  </w:style>
  <w:style w:type="table" w:styleId="TableGrid">
    <w:name w:val="Table Grid"/>
    <w:basedOn w:val="TableNormal"/>
    <w:uiPriority w:val="59"/>
    <w:rsid w:val="00037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5E93"/>
    <w:rPr>
      <w:color w:val="605E5C"/>
      <w:shd w:val="clear" w:color="auto" w:fill="E1DFDD"/>
    </w:rPr>
  </w:style>
  <w:style w:type="paragraph" w:customStyle="1" w:styleId="s3">
    <w:name w:val="s3"/>
    <w:basedOn w:val="Normal"/>
    <w:rsid w:val="001F33B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4">
    <w:name w:val="s4"/>
    <w:basedOn w:val="DefaultParagraphFont"/>
    <w:rsid w:val="001F33B9"/>
  </w:style>
  <w:style w:type="character" w:customStyle="1" w:styleId="apple-converted-space">
    <w:name w:val="apple-converted-space"/>
    <w:basedOn w:val="DefaultParagraphFont"/>
    <w:rsid w:val="001F33B9"/>
  </w:style>
  <w:style w:type="paragraph" w:styleId="NoSpacing">
    <w:name w:val="No Spacing"/>
    <w:uiPriority w:val="1"/>
    <w:qFormat/>
    <w:rsid w:val="002C7495"/>
    <w:pPr>
      <w:spacing w:after="0" w:line="240" w:lineRule="auto"/>
    </w:pPr>
  </w:style>
  <w:style w:type="paragraph" w:styleId="Header">
    <w:name w:val="header"/>
    <w:basedOn w:val="Normal"/>
    <w:link w:val="HeaderChar"/>
    <w:uiPriority w:val="99"/>
    <w:unhideWhenUsed/>
    <w:rsid w:val="00FA6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6DD"/>
  </w:style>
  <w:style w:type="paragraph" w:styleId="Footer">
    <w:name w:val="footer"/>
    <w:basedOn w:val="Normal"/>
    <w:link w:val="FooterChar"/>
    <w:uiPriority w:val="99"/>
    <w:unhideWhenUsed/>
    <w:rsid w:val="00FA6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6DD"/>
  </w:style>
  <w:style w:type="character" w:styleId="PageNumber">
    <w:name w:val="page number"/>
    <w:basedOn w:val="DefaultParagraphFont"/>
    <w:uiPriority w:val="99"/>
    <w:semiHidden/>
    <w:unhideWhenUsed/>
    <w:rsid w:val="00FA66DD"/>
  </w:style>
  <w:style w:type="character" w:styleId="FollowedHyperlink">
    <w:name w:val="FollowedHyperlink"/>
    <w:basedOn w:val="DefaultParagraphFont"/>
    <w:uiPriority w:val="99"/>
    <w:semiHidden/>
    <w:unhideWhenUsed/>
    <w:rsid w:val="00561E77"/>
    <w:rPr>
      <w:color w:val="96607D" w:themeColor="followedHyperlink"/>
      <w:u w:val="single"/>
    </w:rPr>
  </w:style>
  <w:style w:type="paragraph" w:styleId="NormalWeb">
    <w:name w:val="Normal (Web)"/>
    <w:basedOn w:val="Normal"/>
    <w:uiPriority w:val="99"/>
    <w:semiHidden/>
    <w:unhideWhenUsed/>
    <w:rsid w:val="00561E7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0A7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D9B"/>
    <w:rPr>
      <w:sz w:val="20"/>
      <w:szCs w:val="20"/>
    </w:rPr>
  </w:style>
  <w:style w:type="character" w:styleId="FootnoteReference">
    <w:name w:val="footnote reference"/>
    <w:basedOn w:val="DefaultParagraphFont"/>
    <w:uiPriority w:val="99"/>
    <w:semiHidden/>
    <w:unhideWhenUsed/>
    <w:rsid w:val="000A7D9B"/>
    <w:rPr>
      <w:vertAlign w:val="superscript"/>
    </w:rPr>
  </w:style>
  <w:style w:type="character" w:styleId="Strong">
    <w:name w:val="Strong"/>
    <w:basedOn w:val="DefaultParagraphFont"/>
    <w:uiPriority w:val="22"/>
    <w:qFormat/>
    <w:rsid w:val="00257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167488">
      <w:bodyDiv w:val="1"/>
      <w:marLeft w:val="0"/>
      <w:marRight w:val="0"/>
      <w:marTop w:val="0"/>
      <w:marBottom w:val="0"/>
      <w:divBdr>
        <w:top w:val="none" w:sz="0" w:space="0" w:color="auto"/>
        <w:left w:val="none" w:sz="0" w:space="0" w:color="auto"/>
        <w:bottom w:val="none" w:sz="0" w:space="0" w:color="auto"/>
        <w:right w:val="none" w:sz="0" w:space="0" w:color="auto"/>
      </w:divBdr>
    </w:div>
    <w:div w:id="1274361245">
      <w:bodyDiv w:val="1"/>
      <w:marLeft w:val="0"/>
      <w:marRight w:val="0"/>
      <w:marTop w:val="0"/>
      <w:marBottom w:val="0"/>
      <w:divBdr>
        <w:top w:val="none" w:sz="0" w:space="0" w:color="auto"/>
        <w:left w:val="none" w:sz="0" w:space="0" w:color="auto"/>
        <w:bottom w:val="none" w:sz="0" w:space="0" w:color="auto"/>
        <w:right w:val="none" w:sz="0" w:space="0" w:color="auto"/>
      </w:divBdr>
    </w:div>
    <w:div w:id="1311784905">
      <w:bodyDiv w:val="1"/>
      <w:marLeft w:val="0"/>
      <w:marRight w:val="0"/>
      <w:marTop w:val="0"/>
      <w:marBottom w:val="0"/>
      <w:divBdr>
        <w:top w:val="none" w:sz="0" w:space="0" w:color="auto"/>
        <w:left w:val="none" w:sz="0" w:space="0" w:color="auto"/>
        <w:bottom w:val="none" w:sz="0" w:space="0" w:color="auto"/>
        <w:right w:val="none" w:sz="0" w:space="0" w:color="auto"/>
      </w:divBdr>
    </w:div>
    <w:div w:id="2043313087">
      <w:bodyDiv w:val="1"/>
      <w:marLeft w:val="0"/>
      <w:marRight w:val="0"/>
      <w:marTop w:val="0"/>
      <w:marBottom w:val="0"/>
      <w:divBdr>
        <w:top w:val="none" w:sz="0" w:space="0" w:color="auto"/>
        <w:left w:val="none" w:sz="0" w:space="0" w:color="auto"/>
        <w:bottom w:val="none" w:sz="0" w:space="0" w:color="auto"/>
        <w:right w:val="none" w:sz="0" w:space="0" w:color="auto"/>
      </w:divBdr>
    </w:div>
    <w:div w:id="2051563145">
      <w:bodyDiv w:val="1"/>
      <w:marLeft w:val="0"/>
      <w:marRight w:val="0"/>
      <w:marTop w:val="0"/>
      <w:marBottom w:val="0"/>
      <w:divBdr>
        <w:top w:val="none" w:sz="0" w:space="0" w:color="auto"/>
        <w:left w:val="none" w:sz="0" w:space="0" w:color="auto"/>
        <w:bottom w:val="none" w:sz="0" w:space="0" w:color="auto"/>
        <w:right w:val="none" w:sz="0" w:space="0" w:color="auto"/>
      </w:divBdr>
      <w:divsChild>
        <w:div w:id="467092668">
          <w:marLeft w:val="0"/>
          <w:marRight w:val="0"/>
          <w:marTop w:val="0"/>
          <w:marBottom w:val="0"/>
          <w:divBdr>
            <w:top w:val="none" w:sz="0" w:space="0" w:color="auto"/>
            <w:left w:val="none" w:sz="0" w:space="0" w:color="auto"/>
            <w:bottom w:val="none" w:sz="0" w:space="0" w:color="auto"/>
            <w:right w:val="none" w:sz="0" w:space="0" w:color="auto"/>
          </w:divBdr>
          <w:divsChild>
            <w:div w:id="974412016">
              <w:marLeft w:val="0"/>
              <w:marRight w:val="0"/>
              <w:marTop w:val="0"/>
              <w:marBottom w:val="0"/>
              <w:divBdr>
                <w:top w:val="none" w:sz="0" w:space="0" w:color="auto"/>
                <w:left w:val="none" w:sz="0" w:space="0" w:color="auto"/>
                <w:bottom w:val="none" w:sz="0" w:space="0" w:color="auto"/>
                <w:right w:val="none" w:sz="0" w:space="0" w:color="auto"/>
              </w:divBdr>
              <w:divsChild>
                <w:div w:id="2755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2453">
      <w:bodyDiv w:val="1"/>
      <w:marLeft w:val="0"/>
      <w:marRight w:val="0"/>
      <w:marTop w:val="0"/>
      <w:marBottom w:val="0"/>
      <w:divBdr>
        <w:top w:val="none" w:sz="0" w:space="0" w:color="auto"/>
        <w:left w:val="none" w:sz="0" w:space="0" w:color="auto"/>
        <w:bottom w:val="none" w:sz="0" w:space="0" w:color="auto"/>
        <w:right w:val="none" w:sz="0" w:space="0" w:color="auto"/>
      </w:divBdr>
      <w:divsChild>
        <w:div w:id="1555970155">
          <w:marLeft w:val="0"/>
          <w:marRight w:val="0"/>
          <w:marTop w:val="0"/>
          <w:marBottom w:val="0"/>
          <w:divBdr>
            <w:top w:val="none" w:sz="0" w:space="0" w:color="auto"/>
            <w:left w:val="none" w:sz="0" w:space="0" w:color="auto"/>
            <w:bottom w:val="none" w:sz="0" w:space="0" w:color="auto"/>
            <w:right w:val="none" w:sz="0" w:space="0" w:color="auto"/>
          </w:divBdr>
        </w:div>
        <w:div w:id="676350581">
          <w:marLeft w:val="0"/>
          <w:marRight w:val="0"/>
          <w:marTop w:val="240"/>
          <w:marBottom w:val="240"/>
          <w:divBdr>
            <w:top w:val="none" w:sz="0" w:space="0" w:color="auto"/>
            <w:left w:val="none" w:sz="0" w:space="0" w:color="auto"/>
            <w:bottom w:val="none" w:sz="0" w:space="0" w:color="auto"/>
            <w:right w:val="none" w:sz="0" w:space="0" w:color="auto"/>
          </w:divBdr>
        </w:div>
        <w:div w:id="117839389">
          <w:marLeft w:val="0"/>
          <w:marRight w:val="0"/>
          <w:marTop w:val="240"/>
          <w:marBottom w:val="240"/>
          <w:divBdr>
            <w:top w:val="none" w:sz="0" w:space="0" w:color="auto"/>
            <w:left w:val="none" w:sz="0" w:space="0" w:color="auto"/>
            <w:bottom w:val="none" w:sz="0" w:space="0" w:color="auto"/>
            <w:right w:val="none" w:sz="0" w:space="0" w:color="auto"/>
          </w:divBdr>
        </w:div>
        <w:div w:id="1467356579">
          <w:marLeft w:val="0"/>
          <w:marRight w:val="0"/>
          <w:marTop w:val="240"/>
          <w:marBottom w:val="240"/>
          <w:divBdr>
            <w:top w:val="none" w:sz="0" w:space="0" w:color="auto"/>
            <w:left w:val="none" w:sz="0" w:space="0" w:color="auto"/>
            <w:bottom w:val="none" w:sz="0" w:space="0" w:color="auto"/>
            <w:right w:val="none" w:sz="0" w:space="0" w:color="auto"/>
          </w:divBdr>
        </w:div>
        <w:div w:id="533151921">
          <w:marLeft w:val="0"/>
          <w:marRight w:val="0"/>
          <w:marTop w:val="0"/>
          <w:marBottom w:val="0"/>
          <w:divBdr>
            <w:top w:val="none" w:sz="0" w:space="0" w:color="auto"/>
            <w:left w:val="none" w:sz="0" w:space="0" w:color="auto"/>
            <w:bottom w:val="none" w:sz="0" w:space="0" w:color="auto"/>
            <w:right w:val="none" w:sz="0" w:space="0" w:color="auto"/>
          </w:divBdr>
        </w:div>
        <w:div w:id="848644288">
          <w:marLeft w:val="0"/>
          <w:marRight w:val="0"/>
          <w:marTop w:val="240"/>
          <w:marBottom w:val="240"/>
          <w:divBdr>
            <w:top w:val="none" w:sz="0" w:space="0" w:color="auto"/>
            <w:left w:val="none" w:sz="0" w:space="0" w:color="auto"/>
            <w:bottom w:val="none" w:sz="0" w:space="0" w:color="auto"/>
            <w:right w:val="none" w:sz="0" w:space="0" w:color="auto"/>
          </w:divBdr>
        </w:div>
        <w:div w:id="2100177545">
          <w:marLeft w:val="0"/>
          <w:marRight w:val="0"/>
          <w:marTop w:val="240"/>
          <w:marBottom w:val="240"/>
          <w:divBdr>
            <w:top w:val="none" w:sz="0" w:space="0" w:color="auto"/>
            <w:left w:val="none" w:sz="0" w:space="0" w:color="auto"/>
            <w:bottom w:val="none" w:sz="0" w:space="0" w:color="auto"/>
            <w:right w:val="none" w:sz="0" w:space="0" w:color="auto"/>
          </w:divBdr>
        </w:div>
        <w:div w:id="1604413014">
          <w:marLeft w:val="0"/>
          <w:marRight w:val="0"/>
          <w:marTop w:val="240"/>
          <w:marBottom w:val="240"/>
          <w:divBdr>
            <w:top w:val="none" w:sz="0" w:space="0" w:color="auto"/>
            <w:left w:val="none" w:sz="0" w:space="0" w:color="auto"/>
            <w:bottom w:val="none" w:sz="0" w:space="0" w:color="auto"/>
            <w:right w:val="none" w:sz="0" w:space="0" w:color="auto"/>
          </w:divBdr>
        </w:div>
        <w:div w:id="63749204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230036@student.kent.edu.au"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k201106@student.kent.edu.au"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230144@student.kent.ed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K231074@student.kent.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230698@student.kent.edu.au"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journaljerr.com/index.php/JERR/article/view/1141" TargetMode="External"/><Relationship Id="rId2" Type="http://schemas.openxmlformats.org/officeDocument/2006/relationships/hyperlink" Target="https://www.sciencedirect.com/science/article/abs/pii/S0164121215001041" TargetMode="External"/><Relationship Id="rId1" Type="http://schemas.openxmlformats.org/officeDocument/2006/relationships/hyperlink" Target="https://www.usenix.org/publications/loginonline/bcrypt-25-retrospective-password-security" TargetMode="External"/><Relationship Id="rId6" Type="http://schemas.openxmlformats.org/officeDocument/2006/relationships/hyperlink" Target="https://www.sciencedirect.com/science/article/abs/pii/S1084804516000102" TargetMode="External"/><Relationship Id="rId5" Type="http://schemas.openxmlformats.org/officeDocument/2006/relationships/hyperlink" Target="https://arxiv.org/pdf/2306.08169" TargetMode="External"/><Relationship Id="rId4" Type="http://schemas.openxmlformats.org/officeDocument/2006/relationships/hyperlink" Target="https://www.jsr.org/hs/index.php/path/article/view/1764/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18</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Camille Emeline Gaudier</dc:creator>
  <cp:keywords/>
  <dc:description/>
  <cp:lastModifiedBy>Morgane Camille Emeline Gaudier</cp:lastModifiedBy>
  <cp:revision>124</cp:revision>
  <dcterms:created xsi:type="dcterms:W3CDTF">2025-05-19T07:30:00Z</dcterms:created>
  <dcterms:modified xsi:type="dcterms:W3CDTF">2025-07-31T02:31:00Z</dcterms:modified>
</cp:coreProperties>
</file>