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F2330"/>
          <w:sz w:val="40"/>
          <w:szCs w:val="40"/>
        </w:rPr>
        <w:t xml:space="preserve">Coastline Winter Plan: November 2026 – February 2027</w:t>
      </w:r>
    </w:p>
    <w:p>
      <w:pPr>
        <w:pBdr>
          <w:bottom w:val="single" w:color="0E7775" w:sz="8" w:space="6"/>
        </w:pBdr>
        <w:spacing w:after="120"/>
      </w:pPr>
      <w:r>
        <w:rPr>
          <w:rFonts w:ascii="Arial" w:cs="Arial" w:eastAsia="Arial" w:hAnsi="Arial"/>
          <w:color w:val="5B7380"/>
          <w:sz w:val="22"/>
          <w:szCs w:val="22"/>
        </w:rPr>
        <w:t xml:space="preserve">Interior specials, Google and Meta ads, and beating the competition · Prepared September 2026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© 2026 Morgan / Coastline Auto Detailing. All rights reserved. Confidential — do not copy or share without written permission.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</w:t>
      </w:r>
      <w:r>
        <w:rPr>
          <w:rFonts w:ascii="Arial" w:cs="Arial" w:eastAsia="Arial" w:hAnsi="Arial"/>
          <w:sz w:val="22"/>
          <w:szCs w:val="22"/>
        </w:rPr>
        <w:t xml:space="preserve"> $20k in November, $25k in December, $30k in January and $35k in February ($110k for the winter), while other Athens detailers slow down.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Strategy in one line:</w:t>
      </w:r>
      <w:r>
        <w:rPr>
          <w:rFonts w:ascii="Arial" w:cs="Arial" w:eastAsia="Arial" w:hAnsi="Arial"/>
          <w:sz w:val="22"/>
          <w:szCs w:val="22"/>
        </w:rPr>
        <w:t xml:space="preserve"> run interior specials to keep the schedule full all winter, sell ceramic coatings on the mild days, and beat other detailers on speed, reviews and a guarantee. Don't try to beat them on price.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E7775"/>
          <w:sz w:val="30"/>
          <w:szCs w:val="30"/>
        </w:rPr>
        <w:t xml:space="preserve">1. The offers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Normal prices stay the same: full detail $250, interior $200 and exterior wash $170. Specials have an end date and a reason, so they don't train customers to wait for discounts.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500"/>
        <w:gridCol w:w="1500"/>
        <w:gridCol w:w="1200"/>
        <w:gridCol w:w="1200"/>
        <w:gridCol w:w="1200"/>
      </w:tblGrid>
      <w:tr>
        <w:tc>
          <w:tcPr>
            <w:tcW w:type="dxa" w:w="324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Offer</w:t>
            </w:r>
          </w:p>
        </w:tc>
        <w:tc>
          <w:tcPr>
            <w:tcW w:type="dxa" w:w="150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150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pay</w:t>
            </w:r>
          </w:p>
        </w:tc>
        <w:tc>
          <w:tcPr>
            <w:tcW w:type="dxa" w:w="120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Rapid Reach</w:t>
            </w:r>
          </w:p>
        </w:tc>
        <w:tc>
          <w:tcPr>
            <w:tcW w:type="dxa" w:w="120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keep</w:t>
            </w:r>
          </w:p>
        </w:tc>
      </w:tr>
      <w:tr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Winter Interior Reset: full interior, plus floor mat extraction for mud and salt, plus odor treatment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 1 – Feb 28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$179 (reg. $200)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$84</w:t>
            </w:r>
          </w:p>
        </w:tc>
      </w:tr>
      <w:tr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2-Car Driveway Deal: 2 interiors at one address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winter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$340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Holiday Full Detail: full detail plus free leather/vinyl conditioning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 20 – Dec 24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$140</w:t>
            </w:r>
          </w:p>
        </w:tc>
      </w:tr>
      <w:tr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Gift card: a $200 interior for $179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Black Friday – Dec 24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$179 paid upfront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$70 when redeemed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$84</w:t>
            </w:r>
          </w:p>
        </w:tc>
      </w:tr>
      <w:tr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Year Reset: interior special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 1 – Jan 31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$179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$84</w:t>
            </w:r>
          </w:p>
        </w:tc>
      </w:tr>
      <w:tr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Tax-Refund Coating Package: coating plus a free interior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 1 – Feb 28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coating price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Valentine's "Date-Night Ready": interior plus a scent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 7 – Feb 14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$179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$84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Add-ons.</w:t>
      </w:r>
      <w:r>
        <w:rPr>
          <w:rFonts w:ascii="Arial" w:cs="Arial" w:eastAsia="Arial" w:hAnsi="Arial"/>
          <w:sz w:val="22"/>
          <w:szCs w:val="22"/>
        </w:rPr>
        <w:t xml:space="preserve"> Set your own prices for these. Have the tech offer one on every job: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pet hair removal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stain or seat extraction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ozone odor treatment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headlight restoration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engine bay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Upsell on every interior.</w:t>
      </w:r>
      <w:r>
        <w:rPr>
          <w:rFonts w:ascii="Arial" w:cs="Arial" w:eastAsia="Arial" w:hAnsi="Arial"/>
          <w:sz w:val="22"/>
          <w:szCs w:val="22"/>
        </w:rPr>
        <w:t xml:space="preserve"> Say: "Want the outside done too? It's only $71 more for the full detail." The math: a $179 interior plus $71 makes $250, the full detail price.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$179 and not cheaper:</w:t>
      </w:r>
      <w:r>
        <w:rPr>
          <w:rFonts w:ascii="Arial" w:cs="Arial" w:eastAsia="Arial" w:hAnsi="Arial"/>
          <w:sz w:val="22"/>
          <w:szCs w:val="22"/>
        </w:rPr>
        <w:t xml:space="preserve"> some Athens detailers advertise interiors from about $80. You can't win at that price after paying $70 to the tech and $25 to Rapid Reach, and you don't need to. Win with the things they don't offer: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reply within 5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same-week 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guarantee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before-and-after photos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most reviews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E7775"/>
          <w:sz w:val="30"/>
          <w:szCs w:val="30"/>
        </w:rPr>
        <w:t xml:space="preserve">2. Google Ads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Keep Local Services Ads (LSA) running as the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LSA can't show a special, so the offer comes up on the phone and in your texts.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Answer every lead within 5 minutes; that's the biggest factor in LSA ranking and bookings.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 booked jobs in LSA and dispute bad leads, which gets you credit 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Ask every customer for a review. More reviews means a higher LSA ranking.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 small Google Search campaign for the interior special.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Budget:</w:t>
      </w:r>
      <w:r>
        <w:rPr>
          <w:rFonts w:ascii="Arial" w:cs="Arial" w:eastAsia="Arial" w:hAnsi="Arial"/>
          <w:sz w:val="22"/>
          <w:szCs w:val="22"/>
        </w:rPr>
        <w:t xml:space="preserve"> $15–25 a day to start. Raise it if cost per booked job stays under about $40.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Keywords (phrase and exact match):</w:t>
      </w:r>
      <w:r>
        <w:rPr>
          <w:rFonts w:ascii="Arial" w:cs="Arial" w:eastAsia="Arial" w:hAnsi="Arial"/>
          <w:sz w:val="22"/>
          <w:szCs w:val="22"/>
        </w:rPr>
        <w:t xml:space="preserve"> "interior car detailing athens ga", "car detailing athens ga", "mobile detailing near me", "car interior cleaning near me", "pet hair removal car".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Negative keywords:</w:t>
      </w:r>
      <w:r>
        <w:rPr>
          <w:rFonts w:ascii="Arial" w:cs="Arial" w:eastAsia="Arial" w:hAnsi="Arial"/>
          <w:sz w:val="22"/>
          <w:szCs w:val="22"/>
        </w:rPr>
        <w:t xml:space="preserve"> jobs, hiring, salary, DIY, how to, car wash, cheap, free.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Area:</w:t>
      </w:r>
      <w:r>
        <w:rPr>
          <w:rFonts w:ascii="Arial" w:cs="Arial" w:eastAsia="Arial" w:hAnsi="Arial"/>
          <w:sz w:val="22"/>
          <w:szCs w:val="22"/>
        </w:rPr>
        <w:t xml:space="preserve"> Athens-Clarke, Oconee (Watkinsville, Bogart), Jackson (Jefferson), Madison and Barrow (Winder), about 25 miles.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Landing page:</w:t>
      </w:r>
      <w:r>
        <w:rPr>
          <w:rFonts w:ascii="Arial" w:cs="Arial" w:eastAsia="Arial" w:hAnsi="Arial"/>
          <w:sz w:val="22"/>
          <w:szCs w:val="22"/>
        </w:rPr>
        <w:t xml:space="preserve"> a GoHighLevel page with the $179 special, before-and-afters, reviews, the guarantee, and a short form or booking calendar. Include a call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 copy:</w:t>
      </w:r>
      <w:r>
        <w:rPr>
          <w:rFonts w:ascii="Arial" w:cs="Arial" w:eastAsia="Arial" w:hAnsi="Arial"/>
          <w:sz w:val="22"/>
          <w:szCs w:val="22"/>
        </w:rPr>
        <w:t xml:space="preserve"> "Winter Interior Reset $179 | We Come To You | 5-Star Athens Detailer | Book This Week".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Business Profile (free).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Offer</w:t>
      </w:r>
      <w:r>
        <w:rPr>
          <w:rFonts w:ascii="Arial" w:cs="Arial" w:eastAsia="Arial" w:hAnsi="Arial"/>
          <w:sz w:val="22"/>
          <w:szCs w:val="22"/>
        </w:rPr>
        <w:t xml:space="preserve"> every week with the current special, plus 2–3 before-and-after photos a week.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Reply to every review within 24 hours.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E7775"/>
          <w:sz w:val="30"/>
          <w:szCs w:val="30"/>
        </w:rPr>
        <w:t xml:space="preserve">3. Meta ads (Facebook + Instagram)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coating campaign keeps running from October 14. From November 1, add a separate interior-special campaign.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</w:t>
            </w:r>
          </w:p>
        </w:tc>
        <w:tc>
          <w:tcPr>
            <w:tcW w:type="dxa" w:w="246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to start</w:t>
            </w:r>
          </w:p>
        </w:tc>
        <w:tc>
          <w:tcPr>
            <w:tcW w:type="dxa" w:w="246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46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Winter Interior Reset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$20–30/day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Leads (instant form)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miles around Athens, ages 25–60; parents, pet owners, commuters</w:t>
            </w:r>
          </w:p>
        </w:tc>
      </w:tr>
      <w:tr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Ceramic coating (from Oct 14)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$20–40/day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Leads (instant form)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Oconee County and higher-income zip codes, newer vehicles</w:t>
            </w:r>
          </w:p>
        </w:tc>
      </w:tr>
      <w:tr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Retargeting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$5–10/day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Leads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People who watched 50% of your videos or visited your page in the last 30 days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Instant form questions:</w:t>
      </w:r>
      <w:r>
        <w:rPr>
          <w:rFonts w:ascii="Arial" w:cs="Arial" w:eastAsia="Arial" w:hAnsi="Arial"/>
          <w:sz w:val="22"/>
          <w:szCs w:val="22"/>
        </w:rPr>
        <w:t xml:space="preserve"> name, phone, zip, year/make/model, the condition (pets, kids, stains) and the best day. Turn on "higher intent" to filter out low-quality leads.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 the form to GoHighLevel</w:t>
      </w:r>
      <w:r>
        <w:rPr>
          <w:rFonts w:ascii="Arial" w:cs="Arial" w:eastAsia="Arial" w:hAnsi="Arial"/>
          <w:sz w:val="22"/>
          <w:szCs w:val="22"/>
        </w:rPr>
        <w:t xml:space="preserve"> so the instant-text automation fires within a minute.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Creatives.</w:t>
      </w:r>
      <w:r>
        <w:rPr>
          <w:rFonts w:ascii="Arial" w:cs="Arial" w:eastAsia="Arial" w:hAnsi="Arial"/>
          <w:sz w:val="22"/>
          <w:szCs w:val="22"/>
        </w:rPr>
        <w:t xml:space="preserve"> Film on real jobs, vertical, 10–20 seconds. The first 2 seconds are the hook.</w:t>
      </w:r>
    </w:p>
    <w:p>
      <w:pPr>
        <w:spacing w:after="80"/>
        <w:ind w:left="540" w:hanging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"This is what 3 months of dogs does to a car…" (pet hair removal, gross to clean)</w:t>
      </w:r>
    </w:p>
    <w:p>
      <w:pPr>
        <w:spacing w:after="80"/>
        <w:ind w:left="540" w:hanging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"Holiday road trip mess? We come to your driveway." (kids' seats, crumbs, then the finish)</w:t>
      </w:r>
    </w:p>
    <w:p>
      <w:pPr>
        <w:spacing w:after="80"/>
        <w:ind w:left="540" w:hanging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Floor mat extraction with dirty water pouring out, a satisfying shot</w:t>
      </w:r>
    </w:p>
    <w:p>
      <w:pPr>
        <w:spacing w:after="80"/>
        <w:ind w:left="540" w:hanging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"What $179 gets you in Athens" (fast walk-through of the checklist)</w:t>
      </w:r>
    </w:p>
    <w:p>
      <w:pPr>
        <w:spacing w:after="80"/>
        <w:ind w:left="540" w:hanging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Customer testimonial: the owner's reaction on seeing the car</w:t>
      </w:r>
    </w:p>
    <w:p>
      <w:pPr>
        <w:spacing w:after="80"/>
        <w:ind w:left="540" w:hanging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For coatings: water beading plus "protect it before winter road grime"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Make 3–5 new creatives every 2 weeks, and turn off anything over about $15 per lead after $50 of spend.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Keep the winners running and raise their budget 20% at a time.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E7775"/>
          <w:sz w:val="30"/>
          <w:szCs w:val="30"/>
        </w:rPr>
        <w:t xml:space="preserve">4. Ceramic coatings and paint correction in winter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Most coatings need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50°F or warmer</w:t>
      </w:r>
      <w:r>
        <w:rPr>
          <w:rFonts w:ascii="Arial" w:cs="Arial" w:eastAsia="Arial" w:hAnsi="Arial"/>
          <w:sz w:val="22"/>
          <w:szCs w:val="22"/>
        </w:rPr>
        <w:t xml:space="preserve"> to go on and flash properly. Many pro coatings need 60°F or warmer. Always follow your product's data sheet.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Athens winter afternoons are often 50–60°F. Book coatings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midday on days forecast 55°F or warmer, with no rain for 24 hours</w:t>
      </w:r>
      <w:r>
        <w:rPr>
          <w:rFonts w:ascii="Arial" w:cs="Arial" w:eastAsia="Arial" w:hAnsi="Arial"/>
          <w:sz w:val="22"/>
          <w:szCs w:val="22"/>
        </w:rPr>
        <w:t xml:space="preserve">, or in the customer's garage. Use a garage or IR lamp on cold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Tell customers to wash the car gently for the first week. A full cure takes about 1–2 weeks.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Paint correction is fine in cool weather, but it needs dry conditions and shade or a garage.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Winter selling point:</w:t>
      </w:r>
      <w:r>
        <w:rPr>
          <w:rFonts w:ascii="Arial" w:cs="Arial" w:eastAsia="Arial" w:hAnsi="Arial"/>
          <w:sz w:val="22"/>
          <w:szCs w:val="22"/>
        </w:rPr>
        <w:t xml:space="preserve"> "Protect your paint from winter road grime and brine. Washing takes half the time."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Offer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coating maintenance wash plan</w:t>
      </w:r>
      <w:r>
        <w:rPr>
          <w:rFonts w:ascii="Arial" w:cs="Arial" w:eastAsia="Arial" w:hAnsi="Arial"/>
          <w:sz w:val="22"/>
          <w:szCs w:val="22"/>
        </w:rPr>
        <w:t xml:space="preserve"> to every coated customer. It's recurring money for the slow months.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E7775"/>
          <w:sz w:val="30"/>
          <w:szCs w:val="30"/>
        </w:rPr>
        <w:t xml:space="preserve">5. How to beat the competition</w:t>
      </w:r>
    </w:p>
    <w:p>
      <w:pPr>
        <w:spacing w:after="80"/>
        <w:ind w:left="540" w:hanging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Speed.</w:t>
      </w:r>
      <w:r>
        <w:rPr>
          <w:rFonts w:ascii="Arial" w:cs="Arial" w:eastAsia="Arial" w:hAnsi="Arial"/>
          <w:sz w:val="22"/>
          <w:szCs w:val="22"/>
        </w:rPr>
        <w:t xml:space="preserve"> Text back within 5 minutes and give two time options. Most competitors reply hours later or not at all.</w:t>
      </w:r>
    </w:p>
    <w:p>
      <w:pPr>
        <w:spacing w:after="80"/>
        <w:ind w:left="540" w:hanging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Reviews.</w:t>
      </w:r>
      <w:r>
        <w:rPr>
          <w:rFonts w:ascii="Arial" w:cs="Arial" w:eastAsia="Arial" w:hAnsi="Arial"/>
          <w:sz w:val="22"/>
          <w:szCs w:val="22"/>
        </w:rPr>
        <w:t xml:space="preserve"> Get 1–2 Google reviews a day, which adds up to 120+ new reviews this winter. That's hard for a small detailer to catch.</w:t>
      </w:r>
    </w:p>
    <w:p>
      <w:pPr>
        <w:spacing w:after="80"/>
        <w:ind w:left="540" w:hanging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guarantee.</w:t>
      </w:r>
      <w:r>
        <w:rPr>
          <w:rFonts w:ascii="Arial" w:cs="Arial" w:eastAsia="Arial" w:hAnsi="Arial"/>
          <w:sz w:val="22"/>
          <w:szCs w:val="22"/>
        </w:rPr>
        <w:t xml:space="preserve"> "If something's not right, we come back and fix it free." Put it on every ad and landing page.</w:t>
      </w:r>
    </w:p>
    <w:p>
      <w:pPr>
        <w:spacing w:after="80"/>
        <w:ind w:left="540" w:hanging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Proof.</w:t>
      </w:r>
      <w:r>
        <w:rPr>
          <w:rFonts w:ascii="Arial" w:cs="Arial" w:eastAsia="Arial" w:hAnsi="Arial"/>
          <w:sz w:val="22"/>
          <w:szCs w:val="22"/>
        </w:rPr>
        <w:t xml:space="preserve"> Send every customer their before-and-afters by text. Post them daily on all platforms.</w:t>
      </w:r>
    </w:p>
    <w:p>
      <w:pPr>
        <w:spacing w:after="80"/>
        <w:ind w:left="540" w:hanging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Niche focus.</w:t>
      </w:r>
      <w:r>
        <w:rPr>
          <w:rFonts w:ascii="Arial" w:cs="Arial" w:eastAsia="Arial" w:hAnsi="Arial"/>
          <w:sz w:val="22"/>
          <w:szCs w:val="22"/>
        </w:rPr>
        <w:t xml:space="preserve"> Be the "pet hair, kids' car seats and odor" interior specialists in Athens for winter, and the coating specialists for high-ticket work.</w:t>
      </w:r>
    </w:p>
    <w:p>
      <w:pPr>
        <w:spacing w:after="80"/>
        <w:ind w:left="540" w:hanging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Follow-up.</w:t>
      </w:r>
      <w:r>
        <w:rPr>
          <w:rFonts w:ascii="Arial" w:cs="Arial" w:eastAsia="Arial" w:hAnsi="Arial"/>
          <w:sz w:val="22"/>
          <w:szCs w:val="22"/>
        </w:rPr>
        <w:t xml:space="preserve"> Text every lead that didn't book at 24 hours and again at 3 days. Reactivate past customers every 60 days with the current special.</w:t>
      </w:r>
    </w:p>
    <w:p>
      <w:pPr>
        <w:spacing w:after="80"/>
        <w:ind w:left="540" w:hanging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Referrals.</w:t>
      </w:r>
      <w:r>
        <w:rPr>
          <w:rFonts w:ascii="Arial" w:cs="Arial" w:eastAsia="Arial" w:hAnsi="Arial"/>
          <w:sz w:val="22"/>
          <w:szCs w:val="22"/>
        </w:rPr>
        <w:t xml:space="preserve"> Give $25 off to both the customer and the friend they refer.</w:t>
      </w:r>
    </w:p>
    <w:p>
      <w:pPr>
        <w:spacing w:after="80"/>
        <w:ind w:left="540" w:hanging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Fleet and B2B.</w:t>
      </w:r>
      <w:r>
        <w:rPr>
          <w:rFonts w:ascii="Arial" w:cs="Arial" w:eastAsia="Arial" w:hAnsi="Arial"/>
          <w:sz w:val="22"/>
          <w:szCs w:val="22"/>
        </w:rPr>
        <w:t xml:space="preserve"> Winter is a good time to pitch car dealerships (year-end sales push in December), realtors (cars for showings), property managers and local businesses with company vehicles. One recurring account can cover a slow week.</w:t>
      </w:r>
    </w:p>
    <w:p>
      <w:pPr>
        <w:spacing w:after="80"/>
        <w:ind w:left="540" w:hanging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Online booking.</w:t>
      </w:r>
      <w:r>
        <w:rPr>
          <w:rFonts w:ascii="Arial" w:cs="Arial" w:eastAsia="Arial" w:hAnsi="Arial"/>
          <w:sz w:val="22"/>
          <w:szCs w:val="22"/>
        </w:rPr>
        <w:t xml:space="preserve"> Show instant prices on the landing page. Many competitors only take DMs.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E7775"/>
          <w:sz w:val="30"/>
          <w:szCs w:val="30"/>
        </w:rPr>
        <w:t xml:space="preserve">6. Month by month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November: $20,000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Nov 1:</w:t>
      </w:r>
      <w:r>
        <w:rPr>
          <w:rFonts w:ascii="Arial" w:cs="Arial" w:eastAsia="Arial" w:hAnsi="Arial"/>
          <w:sz w:val="22"/>
          <w:szCs w:val="22"/>
        </w:rPr>
        <w:t xml:space="preserve"> launch the Meta interior campaign, the Google Search campaign and the GoHighLevel landing page. Post the first Google Business Profile Offer.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Football Saturdays:</w:t>
      </w:r>
      <w:r>
        <w:rPr>
          <w:rFonts w:ascii="Arial" w:cs="Arial" w:eastAsia="Arial" w:hAnsi="Arial"/>
          <w:sz w:val="22"/>
          <w:szCs w:val="22"/>
        </w:rPr>
        <w:t xml:space="preserve"> push "post-tailgate cleanup" on Sundays and Mondays.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before Thanksgiving:</w:t>
      </w:r>
      <w:r>
        <w:rPr>
          <w:rFonts w:ascii="Arial" w:cs="Arial" w:eastAsia="Arial" w:hAnsi="Arial"/>
          <w:sz w:val="22"/>
          <w:szCs w:val="22"/>
        </w:rPr>
        <w:t xml:space="preserve"> "Get it clean before family comes" and "road trip ready".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Black Friday to Cyber Monday:</w:t>
      </w:r>
      <w:r>
        <w:rPr>
          <w:rFonts w:ascii="Arial" w:cs="Arial" w:eastAsia="Arial" w:hAnsi="Arial"/>
          <w:sz w:val="22"/>
          <w:szCs w:val="22"/>
        </w:rPr>
        <w:t xml:space="preserve"> gift card sale; email and text all past customers.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mix:</w:t>
      </w:r>
      <w:r>
        <w:rPr>
          <w:rFonts w:ascii="Arial" w:cs="Arial" w:eastAsia="Arial" w:hAnsi="Arial"/>
          <w:sz w:val="22"/>
          <w:szCs w:val="22"/>
        </w:rPr>
        <w:t xml:space="preserve"> ~80 details plus ~3 coatings.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December: $25,000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 1–12:</w:t>
      </w:r>
      <w:r>
        <w:rPr>
          <w:rFonts w:ascii="Arial" w:cs="Arial" w:eastAsia="Arial" w:hAnsi="Arial"/>
          <w:sz w:val="22"/>
          <w:szCs w:val="22"/>
        </w:rPr>
        <w:t xml:space="preserve"> push UGA students and parents before winter break ("drive home clean").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 1–24:</w:t>
      </w:r>
      <w:r>
        <w:rPr>
          <w:rFonts w:ascii="Arial" w:cs="Arial" w:eastAsia="Arial" w:hAnsi="Arial"/>
          <w:sz w:val="22"/>
          <w:szCs w:val="22"/>
        </w:rPr>
        <w:t xml:space="preserve"> holiday full detail offer and gift cards. Last gift card sales go out Dec 22–24 by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Pitch dealerships</w:t>
      </w:r>
      <w:r>
        <w:rPr>
          <w:rFonts w:ascii="Arial" w:cs="Arial" w:eastAsia="Arial" w:hAnsi="Arial"/>
          <w:sz w:val="22"/>
          <w:szCs w:val="22"/>
        </w:rPr>
        <w:t xml:space="preserve"> during their year-end push.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 tech schedules for Christmas week.</w:t>
      </w:r>
      <w:r>
        <w:rPr>
          <w:rFonts w:ascii="Arial" w:cs="Arial" w:eastAsia="Arial" w:hAnsi="Arial"/>
          <w:sz w:val="22"/>
          <w:szCs w:val="22"/>
        </w:rPr>
        <w:t xml:space="preserve"> It will be slow; use it for training and filming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mix:</w:t>
      </w:r>
      <w:r>
        <w:rPr>
          <w:rFonts w:ascii="Arial" w:cs="Arial" w:eastAsia="Arial" w:hAnsi="Arial"/>
          <w:sz w:val="22"/>
          <w:szCs w:val="22"/>
        </w:rPr>
        <w:t xml:space="preserve"> ~90 details plus ~5 coatings plus gift cards.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January: $30,000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Jan 1:</w:t>
      </w:r>
      <w:r>
        <w:rPr>
          <w:rFonts w:ascii="Arial" w:cs="Arial" w:eastAsia="Arial" w:hAnsi="Arial"/>
          <w:sz w:val="22"/>
          <w:szCs w:val="22"/>
        </w:rPr>
        <w:t xml:space="preserve"> New Year Reset special. Text all past customers.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Redeem gift cards</w:t>
      </w:r>
      <w:r>
        <w:rPr>
          <w:rFonts w:ascii="Arial" w:cs="Arial" w:eastAsia="Arial" w:hAnsi="Arial"/>
          <w:sz w:val="22"/>
          <w:szCs w:val="22"/>
        </w:rPr>
        <w:t xml:space="preserve"> and upsell every one to a full detail or coating.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Sell maintenance plans</w:t>
      </w:r>
      <w:r>
        <w:rPr>
          <w:rFonts w:ascii="Arial" w:cs="Arial" w:eastAsia="Arial" w:hAnsi="Arial"/>
          <w:sz w:val="22"/>
          <w:szCs w:val="22"/>
        </w:rPr>
        <w:t xml:space="preserve"> to December customers.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UGA spring semester starts in mid-January.</w:t>
      </w:r>
      <w:r>
        <w:rPr>
          <w:rFonts w:ascii="Arial" w:cs="Arial" w:eastAsia="Arial" w:hAnsi="Arial"/>
          <w:sz w:val="22"/>
          <w:szCs w:val="22"/>
        </w:rPr>
        <w:t xml:space="preserve"> Target students' parents and faculty.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mix:</w:t>
      </w:r>
      <w:r>
        <w:rPr>
          <w:rFonts w:ascii="Arial" w:cs="Arial" w:eastAsia="Arial" w:hAnsi="Arial"/>
          <w:sz w:val="22"/>
          <w:szCs w:val="22"/>
        </w:rPr>
        <w:t xml:space="preserve"> ~95 details plus ~8 coatings plus plans and fleet.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February: $35,000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Feb 1:</w:t>
      </w:r>
      <w:r>
        <w:rPr>
          <w:rFonts w:ascii="Arial" w:cs="Arial" w:eastAsia="Arial" w:hAnsi="Arial"/>
          <w:sz w:val="22"/>
          <w:szCs w:val="22"/>
        </w:rPr>
        <w:t xml:space="preserve"> Tax-Refund Coating Package. This is the best coating month of the winter; refunds hit mid-to-late February.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Feb 7–14:</w:t>
      </w:r>
      <w:r>
        <w:rPr>
          <w:rFonts w:ascii="Arial" w:cs="Arial" w:eastAsia="Arial" w:hAnsi="Arial"/>
          <w:sz w:val="22"/>
          <w:szCs w:val="22"/>
        </w:rPr>
        <w:t xml:space="preserve"> Valentine's "Date-Night Ready" interior.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pre-spring messaging:</w:t>
      </w:r>
      <w:r>
        <w:rPr>
          <w:rFonts w:ascii="Arial" w:cs="Arial" w:eastAsia="Arial" w:hAnsi="Arial"/>
          <w:sz w:val="22"/>
          <w:szCs w:val="22"/>
        </w:rPr>
        <w:t xml:space="preserve"> "Pollen season is coming. Coat now."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mix:</w:t>
      </w:r>
      <w:r>
        <w:rPr>
          <w:rFonts w:ascii="Arial" w:cs="Arial" w:eastAsia="Arial" w:hAnsi="Arial"/>
          <w:sz w:val="22"/>
          <w:szCs w:val="22"/>
        </w:rPr>
        <w:t xml:space="preserve"> ~100 details plus ~10 coatings plus plans and fleet.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coating numbers assume about $1,000 a job. Update the targets once your coating prices are set.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E7775"/>
          <w:sz w:val="30"/>
          <w:szCs w:val="30"/>
        </w:rPr>
        <w:t xml:space="preserve">7. Capacity and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Capacity:</w:t>
      </w:r>
      <w:r>
        <w:rPr>
          <w:rFonts w:ascii="Arial" w:cs="Arial" w:eastAsia="Arial" w:hAnsi="Arial"/>
          <w:sz w:val="22"/>
          <w:szCs w:val="22"/>
        </w:rPr>
        <w:t xml:space="preserve"> 100 details a month is about 4–5 jobs a day. With 5 techs you have room, so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leads are the limit, not techs.</w:t>
      </w:r>
      <w:r>
        <w:rPr>
          <w:rFonts w:ascii="Arial" w:cs="Arial" w:eastAsia="Arial" w:hAnsi="Arial"/>
          <w:sz w:val="22"/>
          <w:szCs w:val="22"/>
        </w:rPr>
        <w:t xml:space="preserve"> Put your energy into ads, speed and follow-up.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Christmas week:</w:t>
      </w:r>
      <w:r>
        <w:rPr>
          <w:rFonts w:ascii="Arial" w:cs="Arial" w:eastAsia="Arial" w:hAnsi="Arial"/>
          <w:sz w:val="22"/>
          <w:szCs w:val="22"/>
        </w:rPr>
        <w:t xml:space="preserve"> use the slow days to train every tech on coating prep, paint correction and upselling add-ons.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bonus:</w:t>
      </w:r>
      <w:r>
        <w:rPr>
          <w:rFonts w:ascii="Arial" w:cs="Arial" w:eastAsia="Arial" w:hAnsi="Arial"/>
          <w:sz w:val="22"/>
          <w:szCs w:val="22"/>
        </w:rPr>
        <w:t xml:space="preserve"> $5–10 per add-on sold, or per review that names them. This motivates upsells and reviews.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E7775"/>
          <w:sz w:val="30"/>
          <w:szCs w:val="30"/>
        </w:rPr>
        <w:t xml:space="preserve">8. Numbers to check every week (Sunday night)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92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Leads, by Google LSA, Google Search and Meta</w:t>
            </w:r>
          </w:p>
        </w:tc>
        <w:tc>
          <w:tcPr>
            <w:tcW w:type="dxa" w:w="4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Growing week over week</w:t>
            </w:r>
          </w:p>
        </w:tc>
      </w:tr>
      <w:tr>
        <w:tc>
          <w:tcPr>
            <w:tcW w:type="dxa" w:w="4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Reply time</w:t>
            </w:r>
          </w:p>
        </w:tc>
        <w:tc>
          <w:tcPr>
            <w:tcW w:type="dxa" w:w="4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 5 minutes</w:t>
            </w:r>
          </w:p>
        </w:tc>
      </w:tr>
      <w:tr>
        <w:tc>
          <w:tcPr>
            <w:tcW w:type="dxa" w:w="4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 rate (booked / leads)</w:t>
            </w:r>
          </w:p>
        </w:tc>
        <w:tc>
          <w:tcPr>
            <w:tcW w:type="dxa" w:w="4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40%+</w:t>
            </w:r>
          </w:p>
        </w:tc>
      </w:tr>
      <w:tr>
        <w:tc>
          <w:tcPr>
            <w:tcW w:type="dxa" w:w="4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 per booked job</w:t>
            </w:r>
          </w:p>
        </w:tc>
        <w:tc>
          <w:tcPr>
            <w:tcW w:type="dxa" w:w="4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 $40 for interiors, under $150 for coatings</w:t>
            </w:r>
          </w:p>
        </w:tc>
      </w:tr>
      <w:tr>
        <w:tc>
          <w:tcPr>
            <w:tcW w:type="dxa" w:w="4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ticket</w:t>
            </w:r>
          </w:p>
        </w:tc>
        <w:tc>
          <w:tcPr>
            <w:tcW w:type="dxa" w:w="4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$210+</w:t>
            </w:r>
          </w:p>
        </w:tc>
      </w:tr>
      <w:tr>
        <w:tc>
          <w:tcPr>
            <w:tcW w:type="dxa" w:w="4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Add-on rate</w:t>
            </w:r>
          </w:p>
        </w:tc>
        <w:tc>
          <w:tcPr>
            <w:tcW w:type="dxa" w:w="4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in 3 jobs</w:t>
            </w:r>
          </w:p>
        </w:tc>
      </w:tr>
      <w:tr>
        <w:tc>
          <w:tcPr>
            <w:tcW w:type="dxa" w:w="4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reviews</w:t>
            </w:r>
          </w:p>
        </w:tc>
        <w:tc>
          <w:tcPr>
            <w:tcW w:type="dxa" w:w="4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7–14 a week</w:t>
            </w:r>
          </w:p>
        </w:tc>
      </w:tr>
      <w:tr>
        <w:tc>
          <w:tcPr>
            <w:tcW w:type="dxa" w:w="4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vs. monthly goal</w:t>
            </w:r>
          </w:p>
        </w:tc>
        <w:tc>
          <w:tcPr>
            <w:tcW w:type="dxa" w:w="4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pace (Jarvis → Money)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E7775"/>
          <w:sz w:val="30"/>
          <w:szCs w:val="30"/>
        </w:rPr>
        <w:t xml:space="preserve">9. Ad budget summary (starting points)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28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day</w:t>
            </w:r>
          </w:p>
        </w:tc>
        <w:tc>
          <w:tcPr>
            <w:tcW w:type="dxa" w:w="3280"/>
            <w:shd w:fill="0E77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month (approx.)</w:t>
            </w:r>
          </w:p>
        </w:tc>
      </w:tr>
      <w:tr>
        <w:tc>
          <w:tcPr>
            <w:tcW w:type="dxa" w:w="3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LSA</w:t>
            </w:r>
          </w:p>
        </w:tc>
        <w:tc>
          <w:tcPr>
            <w:tcW w:type="dxa" w:w="3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current budget</w:t>
            </w:r>
          </w:p>
        </w:tc>
        <w:tc>
          <w:tcPr>
            <w:tcW w:type="dxa" w:w="3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Search (interior special)</w:t>
            </w:r>
          </w:p>
        </w:tc>
        <w:tc>
          <w:tcPr>
            <w:tcW w:type="dxa" w:w="3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$15–25</w:t>
            </w:r>
          </w:p>
        </w:tc>
        <w:tc>
          <w:tcPr>
            <w:tcW w:type="dxa" w:w="3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$450–750</w:t>
            </w:r>
          </w:p>
        </w:tc>
      </w:tr>
      <w:tr>
        <w:tc>
          <w:tcPr>
            <w:tcW w:type="dxa" w:w="3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interior special</w:t>
            </w:r>
          </w:p>
        </w:tc>
        <w:tc>
          <w:tcPr>
            <w:tcW w:type="dxa" w:w="3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$20–30</w:t>
            </w:r>
          </w:p>
        </w:tc>
        <w:tc>
          <w:tcPr>
            <w:tcW w:type="dxa" w:w="3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$600–900</w:t>
            </w:r>
          </w:p>
        </w:tc>
      </w:tr>
      <w:tr>
        <w:tc>
          <w:tcPr>
            <w:tcW w:type="dxa" w:w="3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coatings</w:t>
            </w:r>
          </w:p>
        </w:tc>
        <w:tc>
          <w:tcPr>
            <w:tcW w:type="dxa" w:w="3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$20–40</w:t>
            </w:r>
          </w:p>
        </w:tc>
        <w:tc>
          <w:tcPr>
            <w:tcW w:type="dxa" w:w="3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$600–1,200</w:t>
            </w:r>
          </w:p>
        </w:tc>
      </w:tr>
      <w:tr>
        <w:tc>
          <w:tcPr>
            <w:tcW w:type="dxa" w:w="3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retargeting</w:t>
            </w:r>
          </w:p>
        </w:tc>
        <w:tc>
          <w:tcPr>
            <w:tcW w:type="dxa" w:w="3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$5–10</w:t>
            </w:r>
          </w:p>
        </w:tc>
        <w:tc>
          <w:tcPr>
            <w:tcW w:type="dxa" w:w="3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$150–300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Raise the budget on what books jobs profitably and cut what doesn't. Check it every week.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E7775"/>
          <w:sz w:val="30"/>
          <w:szCs w:val="30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Athens competitors and prices: Yelp: auto detailing in Athens (https://www.yelp.com/search?cflt=auto_detailing&amp;find_loc=Athens%2C+GA), National Detail Pros: Athens (https://nationaldetailpros.com/georgia/athens), Detail Dawgs Athens (https://detaildawgs.com/athens/), McPherson Mobile Detailing (https://mcphersonmobiledetailing.com/), Athens Mobile Detailing (https://athensmobiledetail.com/)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Coating temperatures: Detail King: cold weather coating tips (https://blog.detailking.com/ceramic-coating-cold-weather-tips/), Undrdog: coating temperature guide (https://getundrdog.com/blogs/detailing-blog/ceramic-coating-application-temperature-guide-2026), Dr. Beasley's: coating in the cold (https://www.drbeasleys.com/blog/2024/09/09/can-you-apply-ceramic-coating-in-the-cold)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© 2026 Morgan / Coastline Auto Detailing. All rights reserved. Confidential — do not copy or share without written permission.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Coastline Winter Plan: November 2026 – February 2027</dc:title>
  <dc:creator>Morgan — Coastline Auto Detailing</dc:creator>
  <cp:lastModifiedBy>Un-named</cp:lastModifiedBy>
  <cp:revision>1</cp:revision>
  <dcterms:created xsi:type="dcterms:W3CDTF">2026-09-25T09:58:14.093Z</dcterms:created>
  <dcterms:modified xsi:type="dcterms:W3CDTF">2026-09-25T09:58:14.101Z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