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 Groups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Group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 Volunteers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SQA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Prayrit; Michael P; Muzammil, Ali, Kobi; Yousef; Nick,dan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Ali Shahid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Analysis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Michael CWJ;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SRS document (IEEE Document)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Morgenne; Josh, Bethel, Jamie, Muzammil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Website Front end (needs to be further broken down)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Qiao; Midusa;Bethel; Yousef,Muzammil;Dan Huynh; Nick, Yingxu; Rosario; Zachary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Rosario Elmy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Back end (needs to be further broken down)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Morgenne; Julius; Kobi; Michael CWJ; Dustin; Yousef; James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 (SQL prefered)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Prayrit, Muzammil; Yousef; Qiao; Jordan; Michael Pintur, Yingxu; Rosario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Android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Julius; Dustin; Ali; Josh; Rosario; Zachary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Rosario Elmy, Julius Fan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UML diagrams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Muzammil; Midusa, Pranavy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Android App Front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Midusa, Nick; Qiao, Pranavy; Josh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Law Check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