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F9" w:rsidRPr="00E95F3C" w:rsidRDefault="00E95F3C" w:rsidP="00E95F3C">
      <w:r>
        <w:rPr>
          <w:rFonts w:ascii="Arial" w:hAnsi="Arial" w:cs="Arial"/>
          <w:color w:val="333333"/>
        </w:rPr>
        <w:t>Взгляните на следующую картинку: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  <w:lang w:eastAsia="ru-RU"/>
        </w:rPr>
        <w:drawing>
          <wp:inline distT="0" distB="0" distL="0" distR="0">
            <wp:extent cx="1924050" cy="1360805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На этой картинке у нас есть стены различной высоты. Картинка представлена массивом целых чисел, где индекс — это точка на оси X, а значение каждого индекса — это высота стены (значение по оси Y). Картинке выше соответствует массив [2,5,1,2,3,4,7,7,6].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Теперь представьте: идет дождь. Сколько воды соберется в «лужах» между стенами?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  <w:lang w:eastAsia="ru-RU"/>
        </w:rPr>
        <w:drawing>
          <wp:inline distT="0" distB="0" distL="0" distR="0">
            <wp:extent cx="1924050" cy="136080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Мы считаем единицей объема воды квадратный блок 1х1. На картинке выше все, что расположено слева от точки 1, выплескивается. Вода справа от точки 7 также прольется. У нас остается лужа между 1 и 6 — таким образом, получившийся объем воды равен 10.</w:t>
      </w:r>
      <w:bookmarkStart w:id="0" w:name="_GoBack"/>
      <w:bookmarkEnd w:id="0"/>
    </w:p>
    <w:sectPr w:rsidR="001F17F9" w:rsidRPr="00E9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FE"/>
    <w:rsid w:val="001F17F9"/>
    <w:rsid w:val="007B18FE"/>
    <w:rsid w:val="00E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>ООО "НИИ Транснефть"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Дыкало Андрей Александрович, (6553)(5600)2266</dc:creator>
  <cp:keywords/>
  <dc:description/>
  <cp:lastModifiedBy> Дыкало Андрей Александрович, (6553)(5600)2266</cp:lastModifiedBy>
  <cp:revision>2</cp:revision>
  <dcterms:created xsi:type="dcterms:W3CDTF">2018-08-22T11:37:00Z</dcterms:created>
  <dcterms:modified xsi:type="dcterms:W3CDTF">2018-08-22T11:37:00Z</dcterms:modified>
</cp:coreProperties>
</file>