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E12C" w14:textId="75D8E52E" w:rsidR="007A75CD" w:rsidRPr="00FD19BC" w:rsidRDefault="00FD19BC" w:rsidP="00FD19BC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FD19BC">
        <w:rPr>
          <w:sz w:val="28"/>
          <w:szCs w:val="32"/>
        </w:rPr>
        <w:t>Pre-Classic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D19BC" w14:paraId="7DC6CFFC" w14:textId="77777777" w:rsidTr="00FD19BC">
        <w:tc>
          <w:tcPr>
            <w:tcW w:w="4247" w:type="dxa"/>
            <w:vAlign w:val="center"/>
          </w:tcPr>
          <w:p w14:paraId="40352E07" w14:textId="31B1E3D8" w:rsidR="00FD19BC" w:rsidRPr="00FD19BC" w:rsidRDefault="00FD19BC" w:rsidP="00FD19BC">
            <w:pPr>
              <w:jc w:val="center"/>
              <w:rPr>
                <w:b/>
                <w:bCs/>
              </w:rPr>
            </w:pPr>
            <w:r w:rsidRPr="00FD19BC"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53339ACF" w14:textId="6A3D5567" w:rsidR="00FD19BC" w:rsidRPr="00FD19BC" w:rsidRDefault="00FD19BC" w:rsidP="00FD19BC">
            <w:pPr>
              <w:jc w:val="center"/>
              <w:rPr>
                <w:b/>
                <w:bCs/>
              </w:rPr>
            </w:pPr>
            <w:r w:rsidRPr="00FD19BC">
              <w:rPr>
                <w:b/>
                <w:bCs/>
              </w:rPr>
              <w:t xml:space="preserve">Data de </w:t>
            </w:r>
            <w:r>
              <w:rPr>
                <w:b/>
                <w:bCs/>
              </w:rPr>
              <w:t>D</w:t>
            </w:r>
            <w:r w:rsidRPr="00FD19BC">
              <w:rPr>
                <w:b/>
                <w:bCs/>
              </w:rPr>
              <w:t>esenvolvimento</w:t>
            </w:r>
          </w:p>
        </w:tc>
      </w:tr>
      <w:tr w:rsidR="00FD19BC" w14:paraId="5FDCC701" w14:textId="77777777" w:rsidTr="00FD19BC">
        <w:tc>
          <w:tcPr>
            <w:tcW w:w="4247" w:type="dxa"/>
            <w:shd w:val="clear" w:color="auto" w:fill="FFEECC"/>
            <w:vAlign w:val="center"/>
          </w:tcPr>
          <w:p w14:paraId="28C4375F" w14:textId="7AEB16C6" w:rsidR="00FD19BC" w:rsidRDefault="00FD19BC" w:rsidP="00FD19BC">
            <w:pPr>
              <w:jc w:val="left"/>
            </w:pPr>
            <w:r>
              <w:t xml:space="preserve">rd-131855 (Cave game tech </w:t>
            </w:r>
            <w:proofErr w:type="spellStart"/>
            <w:r>
              <w:t>test</w:t>
            </w:r>
            <w:proofErr w:type="spellEnd"/>
            <w:r>
              <w:t>)</w:t>
            </w:r>
          </w:p>
        </w:tc>
        <w:tc>
          <w:tcPr>
            <w:tcW w:w="4247" w:type="dxa"/>
            <w:vMerge w:val="restart"/>
            <w:vAlign w:val="center"/>
          </w:tcPr>
          <w:p w14:paraId="0A8D0A9C" w14:textId="133E3F42" w:rsidR="00FD19BC" w:rsidRDefault="00FD19BC" w:rsidP="00FD19BC">
            <w:pPr>
              <w:jc w:val="left"/>
            </w:pPr>
            <w:r>
              <w:t>13 de maio de 2009</w:t>
            </w:r>
          </w:p>
        </w:tc>
      </w:tr>
      <w:tr w:rsidR="00FD19BC" w14:paraId="732EF7F6" w14:textId="77777777" w:rsidTr="00FD19BC">
        <w:tc>
          <w:tcPr>
            <w:tcW w:w="4247" w:type="dxa"/>
            <w:shd w:val="clear" w:color="auto" w:fill="DDFFDD"/>
            <w:vAlign w:val="center"/>
          </w:tcPr>
          <w:p w14:paraId="33CB6461" w14:textId="34D8C898" w:rsidR="00FD19BC" w:rsidRDefault="00FD19BC" w:rsidP="00FD19BC">
            <w:pPr>
              <w:jc w:val="left"/>
            </w:pPr>
            <w:r>
              <w:t>rd-132211</w:t>
            </w:r>
          </w:p>
        </w:tc>
        <w:tc>
          <w:tcPr>
            <w:tcW w:w="4247" w:type="dxa"/>
            <w:vMerge/>
            <w:vAlign w:val="center"/>
          </w:tcPr>
          <w:p w14:paraId="1CD6B01D" w14:textId="77777777" w:rsidR="00FD19BC" w:rsidRDefault="00FD19BC" w:rsidP="00FD19BC">
            <w:pPr>
              <w:jc w:val="left"/>
            </w:pPr>
          </w:p>
        </w:tc>
      </w:tr>
      <w:tr w:rsidR="00FD19BC" w14:paraId="735A94C8" w14:textId="77777777" w:rsidTr="00FD19BC">
        <w:tc>
          <w:tcPr>
            <w:tcW w:w="4247" w:type="dxa"/>
            <w:shd w:val="clear" w:color="auto" w:fill="DDFFDD"/>
            <w:vAlign w:val="center"/>
          </w:tcPr>
          <w:p w14:paraId="6BEB97BE" w14:textId="5492E836" w:rsidR="00FD19BC" w:rsidRDefault="00FD19BC" w:rsidP="00FD19BC">
            <w:pPr>
              <w:jc w:val="left"/>
            </w:pPr>
            <w:r>
              <w:t>rd-132328</w:t>
            </w:r>
          </w:p>
        </w:tc>
        <w:tc>
          <w:tcPr>
            <w:tcW w:w="4247" w:type="dxa"/>
            <w:vMerge/>
            <w:vAlign w:val="center"/>
          </w:tcPr>
          <w:p w14:paraId="48294C22" w14:textId="77777777" w:rsidR="00FD19BC" w:rsidRDefault="00FD19BC" w:rsidP="00FD19BC">
            <w:pPr>
              <w:jc w:val="left"/>
            </w:pPr>
          </w:p>
        </w:tc>
      </w:tr>
      <w:tr w:rsidR="00FD19BC" w14:paraId="76AC9C37" w14:textId="77777777" w:rsidTr="00FD19BC">
        <w:tc>
          <w:tcPr>
            <w:tcW w:w="4247" w:type="dxa"/>
            <w:shd w:val="clear" w:color="auto" w:fill="FFEECC"/>
            <w:vAlign w:val="center"/>
          </w:tcPr>
          <w:p w14:paraId="750AB417" w14:textId="124A98CC" w:rsidR="00FD19BC" w:rsidRDefault="00FD19BC" w:rsidP="00FD19BC">
            <w:pPr>
              <w:jc w:val="left"/>
            </w:pPr>
            <w:r>
              <w:t>rd-160025</w:t>
            </w:r>
          </w:p>
        </w:tc>
        <w:tc>
          <w:tcPr>
            <w:tcW w:w="4247" w:type="dxa"/>
            <w:vMerge w:val="restart"/>
            <w:vAlign w:val="center"/>
          </w:tcPr>
          <w:p w14:paraId="36ABC4E0" w14:textId="35AE1C94" w:rsidR="00FD19BC" w:rsidRDefault="00FD19BC" w:rsidP="00FD19BC">
            <w:pPr>
              <w:jc w:val="left"/>
            </w:pPr>
            <w:r>
              <w:t>15 de maio de 2009</w:t>
            </w:r>
          </w:p>
        </w:tc>
      </w:tr>
      <w:tr w:rsidR="00FD19BC" w14:paraId="4E5D874E" w14:textId="77777777" w:rsidTr="00FD19BC">
        <w:tc>
          <w:tcPr>
            <w:tcW w:w="4247" w:type="dxa"/>
            <w:shd w:val="clear" w:color="auto" w:fill="DDFFDD"/>
            <w:vAlign w:val="center"/>
          </w:tcPr>
          <w:p w14:paraId="56F1D7D3" w14:textId="29514CC9" w:rsidR="00FD19BC" w:rsidRDefault="00FD19BC" w:rsidP="00FD19BC">
            <w:pPr>
              <w:jc w:val="left"/>
            </w:pPr>
            <w:r>
              <w:t>rd-160052</w:t>
            </w:r>
          </w:p>
        </w:tc>
        <w:tc>
          <w:tcPr>
            <w:tcW w:w="4247" w:type="dxa"/>
            <w:vMerge/>
            <w:vAlign w:val="center"/>
          </w:tcPr>
          <w:p w14:paraId="16F19E95" w14:textId="77777777" w:rsidR="00FD19BC" w:rsidRDefault="00FD19BC" w:rsidP="00FD19BC">
            <w:pPr>
              <w:jc w:val="left"/>
            </w:pPr>
          </w:p>
        </w:tc>
      </w:tr>
      <w:tr w:rsidR="00FD19BC" w14:paraId="61A1ED2D" w14:textId="77777777" w:rsidTr="00FD19BC">
        <w:tc>
          <w:tcPr>
            <w:tcW w:w="4247" w:type="dxa"/>
            <w:shd w:val="clear" w:color="auto" w:fill="DDFFDD"/>
            <w:vAlign w:val="center"/>
          </w:tcPr>
          <w:p w14:paraId="751C989E" w14:textId="22ACB3F3" w:rsidR="00FD19BC" w:rsidRDefault="00FD19BC" w:rsidP="00FD19BC">
            <w:pPr>
              <w:jc w:val="left"/>
            </w:pPr>
            <w:r>
              <w:t>rd-161348</w:t>
            </w:r>
          </w:p>
        </w:tc>
        <w:tc>
          <w:tcPr>
            <w:tcW w:w="4247" w:type="dxa"/>
            <w:vAlign w:val="center"/>
          </w:tcPr>
          <w:p w14:paraId="6517EB12" w14:textId="5DFD08F9" w:rsidR="00FD19BC" w:rsidRDefault="00FD19BC" w:rsidP="00FD19BC">
            <w:pPr>
              <w:jc w:val="left"/>
            </w:pPr>
            <w:r>
              <w:t>16 de maio de 2009</w:t>
            </w:r>
          </w:p>
        </w:tc>
      </w:tr>
    </w:tbl>
    <w:p w14:paraId="69875934" w14:textId="77777777" w:rsidR="00FD19BC" w:rsidRDefault="00FD19BC"/>
    <w:p w14:paraId="0B7671E4" w14:textId="77777777" w:rsidR="00372EFF" w:rsidRDefault="00372EFF">
      <w:pPr>
        <w:spacing w:line="259" w:lineRule="auto"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32A0D998" w14:textId="11267580" w:rsidR="00FD19BC" w:rsidRPr="00FD19BC" w:rsidRDefault="00FD19BC" w:rsidP="00FD19BC">
      <w:pPr>
        <w:pBdr>
          <w:bottom w:val="single" w:sz="4" w:space="1" w:color="auto"/>
        </w:pBdr>
        <w:rPr>
          <w:sz w:val="28"/>
          <w:szCs w:val="32"/>
        </w:rPr>
      </w:pPr>
      <w:r w:rsidRPr="00FD19BC">
        <w:rPr>
          <w:sz w:val="28"/>
          <w:szCs w:val="32"/>
        </w:rPr>
        <w:lastRenderedPageBreak/>
        <w:t>Classic</w:t>
      </w:r>
    </w:p>
    <w:p w14:paraId="6FF28F61" w14:textId="77777777" w:rsidR="00FD19BC" w:rsidRDefault="00FD19BC"/>
    <w:p w14:paraId="33BC1556" w14:textId="2CEE420F" w:rsidR="00FD19BC" w:rsidRPr="00FD19BC" w:rsidRDefault="00FD19BC">
      <w:pPr>
        <w:rPr>
          <w:sz w:val="24"/>
          <w:szCs w:val="28"/>
        </w:rPr>
      </w:pPr>
      <w:r w:rsidRPr="00FD19BC">
        <w:rPr>
          <w:sz w:val="24"/>
          <w:szCs w:val="28"/>
        </w:rPr>
        <w:t xml:space="preserve">Private </w:t>
      </w:r>
      <w:proofErr w:type="spellStart"/>
      <w:r w:rsidRPr="00FD19BC">
        <w:rPr>
          <w:sz w:val="24"/>
          <w:szCs w:val="28"/>
        </w:rPr>
        <w:t>test</w:t>
      </w:r>
      <w:proofErr w:type="spellEnd"/>
      <w:r w:rsidRPr="00FD19BC">
        <w:rPr>
          <w:sz w:val="24"/>
          <w:szCs w:val="28"/>
        </w:rPr>
        <w:t xml:space="preserve"> builds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D19BC" w14:paraId="37AC641A" w14:textId="77777777" w:rsidTr="00FD19BC">
        <w:tc>
          <w:tcPr>
            <w:tcW w:w="4247" w:type="dxa"/>
            <w:vAlign w:val="center"/>
          </w:tcPr>
          <w:p w14:paraId="32B544B3" w14:textId="7F437C3A" w:rsidR="00FD19BC" w:rsidRPr="00FD19BC" w:rsidRDefault="00FD19BC" w:rsidP="00FD19BC">
            <w:pPr>
              <w:jc w:val="center"/>
              <w:rPr>
                <w:b/>
                <w:bCs/>
              </w:rPr>
            </w:pPr>
            <w:r w:rsidRPr="00FD19BC"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6F194657" w14:textId="0400203B" w:rsidR="00FD19BC" w:rsidRPr="00FD19BC" w:rsidRDefault="00FD19BC" w:rsidP="00FD19BC">
            <w:pPr>
              <w:jc w:val="center"/>
              <w:rPr>
                <w:b/>
                <w:bCs/>
              </w:rPr>
            </w:pPr>
            <w:r w:rsidRPr="00FD19BC">
              <w:rPr>
                <w:b/>
                <w:bCs/>
              </w:rPr>
              <w:t>Data de Lançamento</w:t>
            </w:r>
          </w:p>
        </w:tc>
      </w:tr>
      <w:tr w:rsidR="00FD19BC" w14:paraId="3A5BE577" w14:textId="77777777" w:rsidTr="00FD19BC">
        <w:tc>
          <w:tcPr>
            <w:tcW w:w="4247" w:type="dxa"/>
            <w:shd w:val="clear" w:color="auto" w:fill="FFDDDD"/>
            <w:vAlign w:val="center"/>
          </w:tcPr>
          <w:p w14:paraId="6B8913E2" w14:textId="64E9E779" w:rsidR="00FD19BC" w:rsidRDefault="00FD19BC" w:rsidP="00FD19BC">
            <w:pPr>
              <w:jc w:val="left"/>
            </w:pPr>
            <w:r>
              <w:t>mc-161607</w:t>
            </w:r>
          </w:p>
        </w:tc>
        <w:tc>
          <w:tcPr>
            <w:tcW w:w="4247" w:type="dxa"/>
            <w:vMerge w:val="restart"/>
            <w:vAlign w:val="center"/>
          </w:tcPr>
          <w:p w14:paraId="04CCA829" w14:textId="76BC3046" w:rsidR="00FD19BC" w:rsidRDefault="00FD19BC" w:rsidP="00FD19BC">
            <w:pPr>
              <w:jc w:val="left"/>
            </w:pPr>
            <w:r>
              <w:t>16 de maio de 2009</w:t>
            </w:r>
          </w:p>
        </w:tc>
      </w:tr>
      <w:tr w:rsidR="00FD19BC" w14:paraId="1D0BD3AA" w14:textId="77777777" w:rsidTr="00FD19BC">
        <w:tc>
          <w:tcPr>
            <w:tcW w:w="4247" w:type="dxa"/>
            <w:shd w:val="clear" w:color="auto" w:fill="FFDDDD"/>
            <w:vAlign w:val="center"/>
          </w:tcPr>
          <w:p w14:paraId="6B75953F" w14:textId="109D1D1F" w:rsidR="00FD19BC" w:rsidRDefault="00FD19BC" w:rsidP="00FD19BC">
            <w:pPr>
              <w:jc w:val="left"/>
            </w:pPr>
            <w:r>
              <w:t>mc-161616</w:t>
            </w:r>
          </w:p>
        </w:tc>
        <w:tc>
          <w:tcPr>
            <w:tcW w:w="4247" w:type="dxa"/>
            <w:vMerge/>
            <w:vAlign w:val="center"/>
          </w:tcPr>
          <w:p w14:paraId="18EB7C4A" w14:textId="77777777" w:rsidR="00FD19BC" w:rsidRDefault="00FD19BC" w:rsidP="00FD19BC">
            <w:pPr>
              <w:jc w:val="left"/>
            </w:pPr>
          </w:p>
        </w:tc>
      </w:tr>
      <w:tr w:rsidR="00FD19BC" w14:paraId="5DAB6066" w14:textId="77777777" w:rsidTr="00FD19BC">
        <w:tc>
          <w:tcPr>
            <w:tcW w:w="4247" w:type="dxa"/>
            <w:shd w:val="clear" w:color="auto" w:fill="FFDDDD"/>
            <w:vAlign w:val="center"/>
          </w:tcPr>
          <w:p w14:paraId="0A7A8EAD" w14:textId="5380D4CE" w:rsidR="00FD19BC" w:rsidRDefault="00FD19BC" w:rsidP="00FD19BC">
            <w:pPr>
              <w:jc w:val="left"/>
            </w:pPr>
            <w:r>
              <w:t>mc-161625</w:t>
            </w:r>
          </w:p>
        </w:tc>
        <w:tc>
          <w:tcPr>
            <w:tcW w:w="4247" w:type="dxa"/>
            <w:vMerge/>
            <w:vAlign w:val="center"/>
          </w:tcPr>
          <w:p w14:paraId="1AC04889" w14:textId="77777777" w:rsidR="00FD19BC" w:rsidRDefault="00FD19BC" w:rsidP="00FD19BC">
            <w:pPr>
              <w:jc w:val="left"/>
            </w:pPr>
          </w:p>
        </w:tc>
      </w:tr>
      <w:tr w:rsidR="00FD19BC" w14:paraId="5842CEC9" w14:textId="77777777" w:rsidTr="00FD19BC">
        <w:tc>
          <w:tcPr>
            <w:tcW w:w="4247" w:type="dxa"/>
            <w:shd w:val="clear" w:color="auto" w:fill="FFDDDD"/>
            <w:vAlign w:val="center"/>
          </w:tcPr>
          <w:p w14:paraId="256C15E6" w14:textId="48AB6D8F" w:rsidR="00FD19BC" w:rsidRDefault="00FD19BC" w:rsidP="00FD19BC">
            <w:pPr>
              <w:jc w:val="left"/>
            </w:pPr>
            <w:r>
              <w:t>mc-161648</w:t>
            </w:r>
          </w:p>
        </w:tc>
        <w:tc>
          <w:tcPr>
            <w:tcW w:w="4247" w:type="dxa"/>
            <w:vMerge/>
            <w:vAlign w:val="center"/>
          </w:tcPr>
          <w:p w14:paraId="3E90E8E1" w14:textId="77777777" w:rsidR="00FD19BC" w:rsidRDefault="00FD19BC" w:rsidP="00FD19BC">
            <w:pPr>
              <w:jc w:val="left"/>
            </w:pPr>
          </w:p>
        </w:tc>
      </w:tr>
      <w:tr w:rsidR="00FD19BC" w14:paraId="7A477B0F" w14:textId="77777777" w:rsidTr="00FD19BC">
        <w:tc>
          <w:tcPr>
            <w:tcW w:w="4247" w:type="dxa"/>
            <w:shd w:val="clear" w:color="auto" w:fill="FFDDDD"/>
            <w:vAlign w:val="center"/>
          </w:tcPr>
          <w:p w14:paraId="6546F6E7" w14:textId="29E9D183" w:rsidR="00FD19BC" w:rsidRDefault="00FD19BC" w:rsidP="00FD19BC">
            <w:pPr>
              <w:jc w:val="left"/>
            </w:pPr>
            <w:r>
              <w:t>0.0.2a</w:t>
            </w:r>
          </w:p>
        </w:tc>
        <w:tc>
          <w:tcPr>
            <w:tcW w:w="4247" w:type="dxa"/>
            <w:vMerge/>
            <w:vAlign w:val="center"/>
          </w:tcPr>
          <w:p w14:paraId="6E7ADB99" w14:textId="77777777" w:rsidR="00FD19BC" w:rsidRDefault="00FD19BC" w:rsidP="00FD19BC">
            <w:pPr>
              <w:jc w:val="left"/>
            </w:pPr>
          </w:p>
        </w:tc>
      </w:tr>
      <w:tr w:rsidR="00FD19BC" w14:paraId="5B00D97E" w14:textId="77777777" w:rsidTr="00FD19BC">
        <w:tc>
          <w:tcPr>
            <w:tcW w:w="4247" w:type="dxa"/>
            <w:shd w:val="clear" w:color="auto" w:fill="FFDDDD"/>
            <w:vAlign w:val="center"/>
          </w:tcPr>
          <w:p w14:paraId="2E9CCCF3" w14:textId="7382B62B" w:rsidR="00FD19BC" w:rsidRDefault="00FD19BC" w:rsidP="00FD19BC">
            <w:pPr>
              <w:jc w:val="left"/>
            </w:pPr>
            <w:r>
              <w:t>0.0.3a</w:t>
            </w:r>
          </w:p>
        </w:tc>
        <w:tc>
          <w:tcPr>
            <w:tcW w:w="4247" w:type="dxa"/>
            <w:vMerge/>
            <w:vAlign w:val="center"/>
          </w:tcPr>
          <w:p w14:paraId="506F5AF2" w14:textId="77777777" w:rsidR="00FD19BC" w:rsidRDefault="00FD19BC" w:rsidP="00FD19BC">
            <w:pPr>
              <w:jc w:val="left"/>
            </w:pPr>
          </w:p>
        </w:tc>
      </w:tr>
      <w:tr w:rsidR="00FD19BC" w14:paraId="209CF2CA" w14:textId="77777777" w:rsidTr="00FD19BC">
        <w:tc>
          <w:tcPr>
            <w:tcW w:w="4247" w:type="dxa"/>
            <w:shd w:val="clear" w:color="auto" w:fill="FFEECC"/>
            <w:vAlign w:val="center"/>
          </w:tcPr>
          <w:p w14:paraId="058CF38A" w14:textId="25E67BBD" w:rsidR="00FD19BC" w:rsidRDefault="00FD19BC" w:rsidP="00FD19BC">
            <w:pPr>
              <w:jc w:val="left"/>
            </w:pPr>
            <w:r>
              <w:t>0.0.9a</w:t>
            </w:r>
          </w:p>
        </w:tc>
        <w:tc>
          <w:tcPr>
            <w:tcW w:w="4247" w:type="dxa"/>
            <w:vMerge/>
            <w:vAlign w:val="center"/>
          </w:tcPr>
          <w:p w14:paraId="0B679A73" w14:textId="77777777" w:rsidR="00FD19BC" w:rsidRDefault="00FD19BC" w:rsidP="00FD19BC">
            <w:pPr>
              <w:jc w:val="left"/>
            </w:pPr>
          </w:p>
        </w:tc>
      </w:tr>
      <w:tr w:rsidR="00FD19BC" w14:paraId="7483F8FC" w14:textId="77777777" w:rsidTr="00FD19BC">
        <w:tc>
          <w:tcPr>
            <w:tcW w:w="4247" w:type="dxa"/>
            <w:shd w:val="clear" w:color="auto" w:fill="FFDDDD"/>
            <w:vAlign w:val="center"/>
          </w:tcPr>
          <w:p w14:paraId="1EEAD0AA" w14:textId="102E12E1" w:rsidR="00FD19BC" w:rsidRDefault="00FD19BC" w:rsidP="00FD19BC">
            <w:pPr>
              <w:jc w:val="left"/>
            </w:pPr>
            <w:r>
              <w:t>0.0.10a</w:t>
            </w:r>
          </w:p>
        </w:tc>
        <w:tc>
          <w:tcPr>
            <w:tcW w:w="4247" w:type="dxa"/>
            <w:vAlign w:val="center"/>
          </w:tcPr>
          <w:p w14:paraId="3153BCEF" w14:textId="6898F2DB" w:rsidR="00FD19BC" w:rsidRDefault="00FD19BC" w:rsidP="00FD19BC">
            <w:pPr>
              <w:jc w:val="left"/>
            </w:pPr>
            <w:r>
              <w:t>17 de maio de 2009</w:t>
            </w:r>
          </w:p>
        </w:tc>
      </w:tr>
    </w:tbl>
    <w:p w14:paraId="147E2474" w14:textId="77777777" w:rsidR="00FD19BC" w:rsidRDefault="00FD19BC"/>
    <w:p w14:paraId="3F1BC610" w14:textId="7C53A256" w:rsidR="00FD19BC" w:rsidRPr="00FD19BC" w:rsidRDefault="00FD19BC">
      <w:pPr>
        <w:rPr>
          <w:sz w:val="24"/>
          <w:szCs w:val="28"/>
        </w:rPr>
      </w:pPr>
      <w:r w:rsidRPr="00FD19BC">
        <w:rPr>
          <w:sz w:val="24"/>
          <w:szCs w:val="28"/>
        </w:rPr>
        <w:t>Early Classic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D19BC" w14:paraId="22495036" w14:textId="77777777" w:rsidTr="00FD19BC">
        <w:tc>
          <w:tcPr>
            <w:tcW w:w="4247" w:type="dxa"/>
            <w:vAlign w:val="center"/>
          </w:tcPr>
          <w:p w14:paraId="7DCFD0C3" w14:textId="489EA052" w:rsidR="00FD19BC" w:rsidRPr="00FD19BC" w:rsidRDefault="00FD19BC" w:rsidP="00FD19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2888C70F" w14:textId="1319B5CC" w:rsidR="00FD19BC" w:rsidRPr="00FD19BC" w:rsidRDefault="00FD19BC" w:rsidP="00FD19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FD19BC" w14:paraId="05100AC8" w14:textId="77777777" w:rsidTr="00676BF8">
        <w:tc>
          <w:tcPr>
            <w:tcW w:w="4247" w:type="dxa"/>
            <w:shd w:val="clear" w:color="auto" w:fill="DDFFDD"/>
            <w:vAlign w:val="center"/>
          </w:tcPr>
          <w:p w14:paraId="7196DF36" w14:textId="2D050D95" w:rsidR="00FD19BC" w:rsidRDefault="00FD19BC" w:rsidP="00FD19BC">
            <w:pPr>
              <w:jc w:val="left"/>
            </w:pPr>
            <w:r>
              <w:t>0.0.11a</w:t>
            </w:r>
          </w:p>
        </w:tc>
        <w:tc>
          <w:tcPr>
            <w:tcW w:w="4247" w:type="dxa"/>
            <w:vAlign w:val="center"/>
          </w:tcPr>
          <w:p w14:paraId="360278E2" w14:textId="77777777" w:rsidR="00FD19BC" w:rsidRDefault="00FD19BC" w:rsidP="00FD19BC">
            <w:pPr>
              <w:jc w:val="left"/>
            </w:pPr>
            <w:r>
              <w:t>17 de maio de 2009</w:t>
            </w:r>
          </w:p>
          <w:p w14:paraId="43FE1247" w14:textId="36AEE707" w:rsidR="00FD19BC" w:rsidRDefault="00FD19BC" w:rsidP="00FD19BC">
            <w:pPr>
              <w:jc w:val="left"/>
            </w:pPr>
            <w:r>
              <w:t>06 de agosto de 2013</w:t>
            </w:r>
          </w:p>
        </w:tc>
      </w:tr>
      <w:tr w:rsidR="00676BF8" w14:paraId="306BCE8F" w14:textId="77777777" w:rsidTr="00676BF8">
        <w:tc>
          <w:tcPr>
            <w:tcW w:w="4247" w:type="dxa"/>
            <w:shd w:val="clear" w:color="auto" w:fill="FFEECC"/>
            <w:vAlign w:val="center"/>
          </w:tcPr>
          <w:p w14:paraId="604277F1" w14:textId="4069FFD9" w:rsidR="00676BF8" w:rsidRDefault="00676BF8" w:rsidP="00FD19BC">
            <w:pPr>
              <w:jc w:val="left"/>
            </w:pPr>
            <w:r>
              <w:t>0.0.12a</w:t>
            </w:r>
          </w:p>
        </w:tc>
        <w:tc>
          <w:tcPr>
            <w:tcW w:w="4247" w:type="dxa"/>
            <w:vMerge w:val="restart"/>
            <w:vAlign w:val="center"/>
          </w:tcPr>
          <w:p w14:paraId="710037DB" w14:textId="6E95D04D" w:rsidR="00676BF8" w:rsidRDefault="00676BF8" w:rsidP="00FD19BC">
            <w:pPr>
              <w:jc w:val="left"/>
            </w:pPr>
            <w:r>
              <w:t>19 de maio de 2009</w:t>
            </w:r>
          </w:p>
        </w:tc>
      </w:tr>
      <w:tr w:rsidR="00676BF8" w14:paraId="2812E23E" w14:textId="77777777" w:rsidTr="00676BF8">
        <w:tc>
          <w:tcPr>
            <w:tcW w:w="4247" w:type="dxa"/>
            <w:shd w:val="clear" w:color="auto" w:fill="FFEECC"/>
            <w:vAlign w:val="center"/>
          </w:tcPr>
          <w:p w14:paraId="44A6B70D" w14:textId="3A55D14B" w:rsidR="00676BF8" w:rsidRDefault="00676BF8" w:rsidP="00FD19BC">
            <w:pPr>
              <w:jc w:val="left"/>
            </w:pPr>
            <w:r>
              <w:t>0.0.12a_01</w:t>
            </w:r>
          </w:p>
        </w:tc>
        <w:tc>
          <w:tcPr>
            <w:tcW w:w="4247" w:type="dxa"/>
            <w:vMerge/>
            <w:vAlign w:val="center"/>
          </w:tcPr>
          <w:p w14:paraId="4AC9501A" w14:textId="77777777" w:rsidR="00676BF8" w:rsidRDefault="00676BF8" w:rsidP="00FD19BC">
            <w:pPr>
              <w:jc w:val="left"/>
            </w:pPr>
          </w:p>
        </w:tc>
      </w:tr>
      <w:tr w:rsidR="00676BF8" w14:paraId="7AB76EB3" w14:textId="77777777" w:rsidTr="00676BF8">
        <w:tc>
          <w:tcPr>
            <w:tcW w:w="4247" w:type="dxa"/>
            <w:shd w:val="clear" w:color="auto" w:fill="FFEECC"/>
            <w:vAlign w:val="center"/>
          </w:tcPr>
          <w:p w14:paraId="3B106FD7" w14:textId="2A32D230" w:rsidR="00676BF8" w:rsidRDefault="00676BF8" w:rsidP="00FD19BC">
            <w:pPr>
              <w:jc w:val="left"/>
            </w:pPr>
            <w:r>
              <w:t>0.0.12a_02</w:t>
            </w:r>
          </w:p>
        </w:tc>
        <w:tc>
          <w:tcPr>
            <w:tcW w:w="4247" w:type="dxa"/>
            <w:vMerge/>
            <w:vAlign w:val="center"/>
          </w:tcPr>
          <w:p w14:paraId="009F4F72" w14:textId="77777777" w:rsidR="00676BF8" w:rsidRDefault="00676BF8" w:rsidP="00FD19BC">
            <w:pPr>
              <w:jc w:val="left"/>
            </w:pPr>
          </w:p>
        </w:tc>
      </w:tr>
      <w:tr w:rsidR="00676BF8" w14:paraId="31730D66" w14:textId="77777777" w:rsidTr="00676BF8">
        <w:tc>
          <w:tcPr>
            <w:tcW w:w="4247" w:type="dxa"/>
            <w:shd w:val="clear" w:color="auto" w:fill="CCFFEE"/>
            <w:vAlign w:val="center"/>
          </w:tcPr>
          <w:p w14:paraId="411F3BE5" w14:textId="427915FB" w:rsidR="00676BF8" w:rsidRDefault="00676BF8" w:rsidP="00FD19BC">
            <w:pPr>
              <w:jc w:val="left"/>
            </w:pPr>
            <w:r>
              <w:t>0.0.12a_03</w:t>
            </w:r>
          </w:p>
        </w:tc>
        <w:tc>
          <w:tcPr>
            <w:tcW w:w="4247" w:type="dxa"/>
            <w:vAlign w:val="center"/>
          </w:tcPr>
          <w:p w14:paraId="66499F59" w14:textId="71718C6B" w:rsidR="00676BF8" w:rsidRDefault="00676BF8" w:rsidP="00FD19BC">
            <w:pPr>
              <w:jc w:val="left"/>
            </w:pPr>
            <w:r>
              <w:t>19/20 de maio de 2009</w:t>
            </w:r>
          </w:p>
        </w:tc>
      </w:tr>
      <w:tr w:rsidR="00676BF8" w14:paraId="1A0F95D6" w14:textId="77777777" w:rsidTr="00676BF8">
        <w:tc>
          <w:tcPr>
            <w:tcW w:w="4247" w:type="dxa"/>
            <w:shd w:val="clear" w:color="auto" w:fill="DDFFDD"/>
            <w:vAlign w:val="center"/>
          </w:tcPr>
          <w:p w14:paraId="23C2BB3F" w14:textId="055A5F42" w:rsidR="00676BF8" w:rsidRDefault="00676BF8" w:rsidP="00FD19BC">
            <w:pPr>
              <w:jc w:val="left"/>
            </w:pPr>
            <w:r>
              <w:t>0.0.13a</w:t>
            </w:r>
          </w:p>
        </w:tc>
        <w:tc>
          <w:tcPr>
            <w:tcW w:w="4247" w:type="dxa"/>
            <w:vAlign w:val="center"/>
          </w:tcPr>
          <w:p w14:paraId="0D861C5A" w14:textId="77777777" w:rsidR="00676BF8" w:rsidRDefault="00676BF8" w:rsidP="00FD19BC">
            <w:pPr>
              <w:jc w:val="left"/>
            </w:pPr>
            <w:r>
              <w:t>22 de maio de 2009</w:t>
            </w:r>
          </w:p>
          <w:p w14:paraId="00961E28" w14:textId="1405AE74" w:rsidR="00676BF8" w:rsidRDefault="00676BF8" w:rsidP="00FD19BC">
            <w:pPr>
              <w:jc w:val="left"/>
            </w:pPr>
            <w:r>
              <w:t>06 de agosto de 2013</w:t>
            </w:r>
          </w:p>
        </w:tc>
      </w:tr>
      <w:tr w:rsidR="00676BF8" w14:paraId="3EB3EE33" w14:textId="77777777" w:rsidTr="00676BF8">
        <w:tc>
          <w:tcPr>
            <w:tcW w:w="4247" w:type="dxa"/>
            <w:shd w:val="clear" w:color="auto" w:fill="DDFFDD"/>
            <w:vAlign w:val="center"/>
          </w:tcPr>
          <w:p w14:paraId="121ECD43" w14:textId="2D068F29" w:rsidR="00676BF8" w:rsidRDefault="00676BF8" w:rsidP="00FD19BC">
            <w:pPr>
              <w:jc w:val="left"/>
            </w:pPr>
            <w:r>
              <w:t>0.0.13a_03</w:t>
            </w:r>
          </w:p>
        </w:tc>
        <w:tc>
          <w:tcPr>
            <w:tcW w:w="4247" w:type="dxa"/>
            <w:vAlign w:val="center"/>
          </w:tcPr>
          <w:p w14:paraId="6696DD33" w14:textId="77777777" w:rsidR="00676BF8" w:rsidRDefault="00676BF8" w:rsidP="00FD19BC">
            <w:pPr>
              <w:jc w:val="left"/>
            </w:pPr>
            <w:r>
              <w:t>22 de maio de 2009</w:t>
            </w:r>
          </w:p>
          <w:p w14:paraId="42B5420E" w14:textId="419AB6E7" w:rsidR="00676BF8" w:rsidRDefault="00676BF8" w:rsidP="00FD19BC">
            <w:pPr>
              <w:jc w:val="left"/>
            </w:pPr>
            <w:r>
              <w:t>06 de agosto de 2013</w:t>
            </w:r>
          </w:p>
        </w:tc>
      </w:tr>
      <w:tr w:rsidR="00676BF8" w14:paraId="368BC43B" w14:textId="77777777" w:rsidTr="00676BF8">
        <w:tc>
          <w:tcPr>
            <w:tcW w:w="4247" w:type="dxa"/>
            <w:shd w:val="clear" w:color="auto" w:fill="FFEECC"/>
            <w:vAlign w:val="center"/>
          </w:tcPr>
          <w:p w14:paraId="7FC2B000" w14:textId="6626A893" w:rsidR="00676BF8" w:rsidRDefault="00676BF8" w:rsidP="00FD19BC">
            <w:pPr>
              <w:jc w:val="left"/>
            </w:pPr>
            <w:r>
              <w:lastRenderedPageBreak/>
              <w:t>0.0.14a</w:t>
            </w:r>
          </w:p>
        </w:tc>
        <w:tc>
          <w:tcPr>
            <w:tcW w:w="4247" w:type="dxa"/>
            <w:vMerge w:val="restart"/>
            <w:vAlign w:val="center"/>
          </w:tcPr>
          <w:p w14:paraId="6AE6E27D" w14:textId="2B5A3835" w:rsidR="00676BF8" w:rsidRDefault="00676BF8" w:rsidP="00FD19BC">
            <w:pPr>
              <w:jc w:val="left"/>
            </w:pPr>
            <w:r>
              <w:t>27 de maio de 2009</w:t>
            </w:r>
          </w:p>
        </w:tc>
      </w:tr>
      <w:tr w:rsidR="00676BF8" w14:paraId="11F9B608" w14:textId="77777777" w:rsidTr="00676BF8">
        <w:tc>
          <w:tcPr>
            <w:tcW w:w="4247" w:type="dxa"/>
            <w:shd w:val="clear" w:color="auto" w:fill="FFDDDD"/>
            <w:vAlign w:val="center"/>
          </w:tcPr>
          <w:p w14:paraId="102F37FC" w14:textId="25992F5F" w:rsidR="00676BF8" w:rsidRDefault="00676BF8" w:rsidP="00FD19BC">
            <w:pPr>
              <w:jc w:val="left"/>
            </w:pPr>
            <w:r>
              <w:t>0.0.14a_01</w:t>
            </w:r>
          </w:p>
        </w:tc>
        <w:tc>
          <w:tcPr>
            <w:tcW w:w="4247" w:type="dxa"/>
            <w:vMerge/>
            <w:vAlign w:val="center"/>
          </w:tcPr>
          <w:p w14:paraId="7E836655" w14:textId="77777777" w:rsidR="00676BF8" w:rsidRDefault="00676BF8" w:rsidP="00FD19BC">
            <w:pPr>
              <w:jc w:val="left"/>
            </w:pPr>
          </w:p>
        </w:tc>
      </w:tr>
      <w:tr w:rsidR="00676BF8" w14:paraId="51573020" w14:textId="77777777" w:rsidTr="00676BF8">
        <w:tc>
          <w:tcPr>
            <w:tcW w:w="4247" w:type="dxa"/>
            <w:shd w:val="clear" w:color="auto" w:fill="FFEECC"/>
            <w:vAlign w:val="center"/>
          </w:tcPr>
          <w:p w14:paraId="7461D16C" w14:textId="302F2337" w:rsidR="00676BF8" w:rsidRDefault="00676BF8" w:rsidP="00FD19BC">
            <w:pPr>
              <w:jc w:val="left"/>
            </w:pPr>
            <w:r>
              <w:t>0.0.14a_03</w:t>
            </w:r>
          </w:p>
        </w:tc>
        <w:tc>
          <w:tcPr>
            <w:tcW w:w="4247" w:type="dxa"/>
            <w:vMerge/>
            <w:vAlign w:val="center"/>
          </w:tcPr>
          <w:p w14:paraId="67AC2012" w14:textId="77777777" w:rsidR="00676BF8" w:rsidRDefault="00676BF8" w:rsidP="00FD19BC">
            <w:pPr>
              <w:jc w:val="left"/>
            </w:pPr>
          </w:p>
        </w:tc>
      </w:tr>
      <w:tr w:rsidR="00676BF8" w14:paraId="5F582F40" w14:textId="77777777" w:rsidTr="00676BF8">
        <w:tc>
          <w:tcPr>
            <w:tcW w:w="4247" w:type="dxa"/>
            <w:shd w:val="clear" w:color="auto" w:fill="FFEECC"/>
            <w:vAlign w:val="center"/>
          </w:tcPr>
          <w:p w14:paraId="37351F0F" w14:textId="61666060" w:rsidR="00676BF8" w:rsidRDefault="00676BF8" w:rsidP="00FD19BC">
            <w:pPr>
              <w:jc w:val="left"/>
            </w:pPr>
            <w:r>
              <w:t>0.0.14a_04</w:t>
            </w:r>
          </w:p>
        </w:tc>
        <w:tc>
          <w:tcPr>
            <w:tcW w:w="4247" w:type="dxa"/>
            <w:vMerge w:val="restart"/>
            <w:vAlign w:val="center"/>
          </w:tcPr>
          <w:p w14:paraId="0BF55F5D" w14:textId="26101695" w:rsidR="00676BF8" w:rsidRDefault="00676BF8" w:rsidP="00FD19BC">
            <w:pPr>
              <w:jc w:val="left"/>
            </w:pPr>
            <w:r>
              <w:t>28 de maio de 2009</w:t>
            </w:r>
          </w:p>
        </w:tc>
      </w:tr>
      <w:tr w:rsidR="00676BF8" w14:paraId="433E2F88" w14:textId="77777777" w:rsidTr="00676BF8">
        <w:tc>
          <w:tcPr>
            <w:tcW w:w="4247" w:type="dxa"/>
            <w:shd w:val="clear" w:color="auto" w:fill="FFDDDD"/>
            <w:vAlign w:val="center"/>
          </w:tcPr>
          <w:p w14:paraId="0653E161" w14:textId="59AF3771" w:rsidR="00676BF8" w:rsidRDefault="00676BF8" w:rsidP="00FD19BC">
            <w:pPr>
              <w:jc w:val="left"/>
            </w:pPr>
            <w:r>
              <w:t>0.0.14a</w:t>
            </w:r>
            <w:r>
              <w:softHyphen/>
              <w:t>_05</w:t>
            </w:r>
          </w:p>
        </w:tc>
        <w:tc>
          <w:tcPr>
            <w:tcW w:w="4247" w:type="dxa"/>
            <w:vMerge/>
            <w:vAlign w:val="center"/>
          </w:tcPr>
          <w:p w14:paraId="5AF9FBD0" w14:textId="77777777" w:rsidR="00676BF8" w:rsidRDefault="00676BF8" w:rsidP="00FD19BC">
            <w:pPr>
              <w:jc w:val="left"/>
            </w:pPr>
          </w:p>
        </w:tc>
      </w:tr>
      <w:tr w:rsidR="00676BF8" w14:paraId="4CB49E99" w14:textId="77777777" w:rsidTr="00676BF8">
        <w:tc>
          <w:tcPr>
            <w:tcW w:w="4247" w:type="dxa"/>
            <w:shd w:val="clear" w:color="auto" w:fill="FFDDDD"/>
            <w:vAlign w:val="center"/>
          </w:tcPr>
          <w:p w14:paraId="27083A85" w14:textId="410C770B" w:rsidR="00676BF8" w:rsidRDefault="00676BF8" w:rsidP="00FD19BC">
            <w:pPr>
              <w:jc w:val="left"/>
            </w:pPr>
            <w:r>
              <w:t>0.0.14a_06</w:t>
            </w:r>
          </w:p>
        </w:tc>
        <w:tc>
          <w:tcPr>
            <w:tcW w:w="4247" w:type="dxa"/>
            <w:vMerge/>
            <w:vAlign w:val="center"/>
          </w:tcPr>
          <w:p w14:paraId="01B9B72B" w14:textId="77777777" w:rsidR="00676BF8" w:rsidRDefault="00676BF8" w:rsidP="00FD19BC">
            <w:pPr>
              <w:jc w:val="left"/>
            </w:pPr>
          </w:p>
        </w:tc>
      </w:tr>
      <w:tr w:rsidR="00676BF8" w14:paraId="2AA62ABD" w14:textId="77777777" w:rsidTr="00676BF8">
        <w:tc>
          <w:tcPr>
            <w:tcW w:w="4247" w:type="dxa"/>
            <w:shd w:val="clear" w:color="auto" w:fill="FFEECC"/>
            <w:vAlign w:val="center"/>
          </w:tcPr>
          <w:p w14:paraId="2D4690A7" w14:textId="3482529F" w:rsidR="00676BF8" w:rsidRDefault="00676BF8" w:rsidP="00FD19BC">
            <w:pPr>
              <w:jc w:val="left"/>
            </w:pPr>
            <w:r>
              <w:t>0.0.14a_07</w:t>
            </w:r>
          </w:p>
        </w:tc>
        <w:tc>
          <w:tcPr>
            <w:tcW w:w="4247" w:type="dxa"/>
            <w:vMerge/>
            <w:vAlign w:val="center"/>
          </w:tcPr>
          <w:p w14:paraId="0728287E" w14:textId="77777777" w:rsidR="00676BF8" w:rsidRDefault="00676BF8" w:rsidP="00FD19BC">
            <w:pPr>
              <w:jc w:val="left"/>
            </w:pPr>
          </w:p>
        </w:tc>
      </w:tr>
      <w:tr w:rsidR="00676BF8" w14:paraId="6B14C789" w14:textId="77777777" w:rsidTr="00676BF8">
        <w:tc>
          <w:tcPr>
            <w:tcW w:w="4247" w:type="dxa"/>
            <w:shd w:val="clear" w:color="auto" w:fill="DDFFDD"/>
            <w:vAlign w:val="center"/>
          </w:tcPr>
          <w:p w14:paraId="0D7B8D47" w14:textId="7225B532" w:rsidR="00676BF8" w:rsidRDefault="00676BF8" w:rsidP="00FD19BC">
            <w:pPr>
              <w:jc w:val="left"/>
            </w:pPr>
            <w:r>
              <w:t>0.0.14a_08</w:t>
            </w:r>
          </w:p>
        </w:tc>
        <w:tc>
          <w:tcPr>
            <w:tcW w:w="4247" w:type="dxa"/>
            <w:vMerge/>
            <w:vAlign w:val="center"/>
          </w:tcPr>
          <w:p w14:paraId="57E79A3C" w14:textId="77777777" w:rsidR="00676BF8" w:rsidRDefault="00676BF8" w:rsidP="00FD19BC">
            <w:pPr>
              <w:jc w:val="left"/>
            </w:pPr>
          </w:p>
        </w:tc>
      </w:tr>
    </w:tbl>
    <w:p w14:paraId="22ECC477" w14:textId="77777777" w:rsidR="00676BF8" w:rsidRDefault="00676BF8"/>
    <w:p w14:paraId="75817576" w14:textId="33BDE1EA" w:rsidR="00676BF8" w:rsidRPr="00676BF8" w:rsidRDefault="00676BF8">
      <w:pPr>
        <w:rPr>
          <w:sz w:val="24"/>
          <w:szCs w:val="28"/>
        </w:rPr>
      </w:pPr>
      <w:r w:rsidRPr="00676BF8">
        <w:rPr>
          <w:sz w:val="24"/>
          <w:szCs w:val="28"/>
        </w:rPr>
        <w:t>Multiplayer Test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92"/>
        <w:gridCol w:w="2751"/>
        <w:gridCol w:w="2751"/>
      </w:tblGrid>
      <w:tr w:rsidR="00676BF8" w14:paraId="04113361" w14:textId="0D966143" w:rsidTr="00031F61">
        <w:tc>
          <w:tcPr>
            <w:tcW w:w="2992" w:type="dxa"/>
            <w:vAlign w:val="center"/>
          </w:tcPr>
          <w:p w14:paraId="6552DFB4" w14:textId="05B3A22B" w:rsidR="00676BF8" w:rsidRPr="00676BF8" w:rsidRDefault="00676BF8" w:rsidP="00031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Cliente</w:t>
            </w:r>
          </w:p>
        </w:tc>
        <w:tc>
          <w:tcPr>
            <w:tcW w:w="2751" w:type="dxa"/>
            <w:vAlign w:val="center"/>
          </w:tcPr>
          <w:p w14:paraId="375CF434" w14:textId="0BA4298B" w:rsidR="00676BF8" w:rsidRPr="00676BF8" w:rsidRDefault="00676BF8" w:rsidP="00031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  <w:tc>
          <w:tcPr>
            <w:tcW w:w="2751" w:type="dxa"/>
            <w:vAlign w:val="center"/>
          </w:tcPr>
          <w:p w14:paraId="5D1DEDC7" w14:textId="40AF9338" w:rsidR="00676BF8" w:rsidRPr="00676BF8" w:rsidRDefault="00676BF8" w:rsidP="00031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Servidor</w:t>
            </w:r>
          </w:p>
        </w:tc>
      </w:tr>
      <w:tr w:rsidR="00676BF8" w14:paraId="6E3E1584" w14:textId="6037CC19" w:rsidTr="00031F61">
        <w:tc>
          <w:tcPr>
            <w:tcW w:w="2992" w:type="dxa"/>
            <w:shd w:val="clear" w:color="auto" w:fill="DDFFDD"/>
            <w:vAlign w:val="center"/>
          </w:tcPr>
          <w:p w14:paraId="51F17040" w14:textId="6AFFBF91" w:rsidR="00676BF8" w:rsidRDefault="00676BF8" w:rsidP="00031F61">
            <w:pPr>
              <w:jc w:val="left"/>
            </w:pPr>
            <w:r>
              <w:t>0.0.15a (Multiplayer Test 1)</w:t>
            </w:r>
          </w:p>
        </w:tc>
        <w:tc>
          <w:tcPr>
            <w:tcW w:w="2751" w:type="dxa"/>
            <w:vAlign w:val="center"/>
          </w:tcPr>
          <w:p w14:paraId="366C27C2" w14:textId="6B1DCFC2" w:rsidR="00676BF8" w:rsidRDefault="00676BF8" w:rsidP="00031F61">
            <w:pPr>
              <w:jc w:val="left"/>
            </w:pPr>
            <w:r>
              <w:t>31 de maio de 2009</w:t>
            </w:r>
          </w:p>
        </w:tc>
        <w:tc>
          <w:tcPr>
            <w:tcW w:w="2751" w:type="dxa"/>
            <w:vMerge w:val="restart"/>
            <w:vAlign w:val="center"/>
          </w:tcPr>
          <w:p w14:paraId="579DCEFF" w14:textId="71B829F4" w:rsidR="00676BF8" w:rsidRDefault="00676BF8" w:rsidP="00031F61">
            <w:pPr>
              <w:jc w:val="left"/>
            </w:pPr>
            <w:r>
              <w:t>-</w:t>
            </w:r>
          </w:p>
        </w:tc>
      </w:tr>
      <w:tr w:rsidR="00676BF8" w14:paraId="0761AC32" w14:textId="77777777" w:rsidTr="00031F61">
        <w:tc>
          <w:tcPr>
            <w:tcW w:w="2992" w:type="dxa"/>
            <w:shd w:val="clear" w:color="auto" w:fill="FFEECC"/>
            <w:vAlign w:val="center"/>
          </w:tcPr>
          <w:p w14:paraId="55A9A751" w14:textId="71BD0D97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2</w:t>
            </w:r>
            <w:r>
              <w:t>)</w:t>
            </w:r>
          </w:p>
        </w:tc>
        <w:tc>
          <w:tcPr>
            <w:tcW w:w="2751" w:type="dxa"/>
            <w:vMerge w:val="restart"/>
            <w:vAlign w:val="center"/>
          </w:tcPr>
          <w:p w14:paraId="6884B347" w14:textId="170DF883" w:rsidR="00676BF8" w:rsidRDefault="00676BF8" w:rsidP="00031F61">
            <w:pPr>
              <w:jc w:val="left"/>
            </w:pPr>
            <w:r>
              <w:t>03 de junho de 2009</w:t>
            </w:r>
          </w:p>
        </w:tc>
        <w:tc>
          <w:tcPr>
            <w:tcW w:w="2751" w:type="dxa"/>
            <w:vMerge/>
            <w:vAlign w:val="center"/>
          </w:tcPr>
          <w:p w14:paraId="45DE975D" w14:textId="77777777" w:rsidR="00676BF8" w:rsidRDefault="00676BF8" w:rsidP="00031F61">
            <w:pPr>
              <w:jc w:val="left"/>
            </w:pPr>
          </w:p>
        </w:tc>
      </w:tr>
      <w:tr w:rsidR="00676BF8" w14:paraId="4EFD14D6" w14:textId="77777777" w:rsidTr="00031F61">
        <w:tc>
          <w:tcPr>
            <w:tcW w:w="2992" w:type="dxa"/>
            <w:shd w:val="clear" w:color="auto" w:fill="FFDDDD"/>
            <w:vAlign w:val="center"/>
          </w:tcPr>
          <w:p w14:paraId="7CCC4BE6" w14:textId="612A13BD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3</w:t>
            </w:r>
            <w:r>
              <w:t>)</w:t>
            </w:r>
          </w:p>
        </w:tc>
        <w:tc>
          <w:tcPr>
            <w:tcW w:w="2751" w:type="dxa"/>
            <w:vMerge/>
            <w:vAlign w:val="center"/>
          </w:tcPr>
          <w:p w14:paraId="4488A3BA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48FDE312" w14:textId="77777777" w:rsidR="00676BF8" w:rsidRDefault="00676BF8" w:rsidP="00031F61">
            <w:pPr>
              <w:jc w:val="left"/>
            </w:pPr>
          </w:p>
        </w:tc>
      </w:tr>
      <w:tr w:rsidR="00676BF8" w14:paraId="4A9736DC" w14:textId="77777777" w:rsidTr="00031F61">
        <w:tc>
          <w:tcPr>
            <w:tcW w:w="2992" w:type="dxa"/>
            <w:shd w:val="clear" w:color="auto" w:fill="FFDDDD"/>
            <w:vAlign w:val="center"/>
          </w:tcPr>
          <w:p w14:paraId="76CD16A5" w14:textId="7D0BDB42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4</w:t>
            </w:r>
            <w:r>
              <w:t>)</w:t>
            </w:r>
          </w:p>
        </w:tc>
        <w:tc>
          <w:tcPr>
            <w:tcW w:w="2751" w:type="dxa"/>
            <w:vMerge/>
            <w:vAlign w:val="center"/>
          </w:tcPr>
          <w:p w14:paraId="34EABAD8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2C0EB089" w14:textId="77777777" w:rsidR="00676BF8" w:rsidRDefault="00676BF8" w:rsidP="00031F61">
            <w:pPr>
              <w:jc w:val="left"/>
            </w:pPr>
          </w:p>
        </w:tc>
      </w:tr>
      <w:tr w:rsidR="00676BF8" w14:paraId="6442A854" w14:textId="77777777" w:rsidTr="00031F61">
        <w:tc>
          <w:tcPr>
            <w:tcW w:w="2992" w:type="dxa"/>
            <w:shd w:val="clear" w:color="auto" w:fill="FFEECC"/>
            <w:vAlign w:val="center"/>
          </w:tcPr>
          <w:p w14:paraId="2439B170" w14:textId="6F86BDAD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5</w:t>
            </w:r>
            <w:r>
              <w:t>)</w:t>
            </w:r>
          </w:p>
        </w:tc>
        <w:tc>
          <w:tcPr>
            <w:tcW w:w="2751" w:type="dxa"/>
            <w:vMerge/>
            <w:vAlign w:val="center"/>
          </w:tcPr>
          <w:p w14:paraId="5458E230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70EA36BB" w14:textId="77777777" w:rsidR="00676BF8" w:rsidRDefault="00676BF8" w:rsidP="00031F61">
            <w:pPr>
              <w:jc w:val="left"/>
            </w:pPr>
          </w:p>
        </w:tc>
      </w:tr>
      <w:tr w:rsidR="00676BF8" w14:paraId="174A36DC" w14:textId="77777777" w:rsidTr="00031F61">
        <w:tc>
          <w:tcPr>
            <w:tcW w:w="2992" w:type="dxa"/>
            <w:shd w:val="clear" w:color="auto" w:fill="FFDDDD"/>
            <w:vAlign w:val="center"/>
          </w:tcPr>
          <w:p w14:paraId="20DF87A6" w14:textId="086C4B10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6</w:t>
            </w:r>
            <w:r>
              <w:t>)</w:t>
            </w:r>
          </w:p>
        </w:tc>
        <w:tc>
          <w:tcPr>
            <w:tcW w:w="2751" w:type="dxa"/>
            <w:vMerge w:val="restart"/>
            <w:vAlign w:val="center"/>
          </w:tcPr>
          <w:p w14:paraId="3A639E42" w14:textId="16829D32" w:rsidR="00676BF8" w:rsidRDefault="00676BF8" w:rsidP="00031F61">
            <w:pPr>
              <w:jc w:val="left"/>
            </w:pPr>
            <w:r>
              <w:t>04 de junho de 2009</w:t>
            </w:r>
          </w:p>
        </w:tc>
        <w:tc>
          <w:tcPr>
            <w:tcW w:w="2751" w:type="dxa"/>
            <w:vMerge/>
            <w:vAlign w:val="center"/>
          </w:tcPr>
          <w:p w14:paraId="1ABB1CBD" w14:textId="77777777" w:rsidR="00676BF8" w:rsidRDefault="00676BF8" w:rsidP="00031F61">
            <w:pPr>
              <w:jc w:val="left"/>
            </w:pPr>
          </w:p>
        </w:tc>
      </w:tr>
      <w:tr w:rsidR="00676BF8" w14:paraId="5623163C" w14:textId="77777777" w:rsidTr="00031F61">
        <w:tc>
          <w:tcPr>
            <w:tcW w:w="2992" w:type="dxa"/>
            <w:shd w:val="clear" w:color="auto" w:fill="FFDDDD"/>
            <w:vAlign w:val="center"/>
          </w:tcPr>
          <w:p w14:paraId="7C608B5D" w14:textId="1AD4A7C6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7</w:t>
            </w:r>
            <w:r>
              <w:t>)</w:t>
            </w:r>
          </w:p>
        </w:tc>
        <w:tc>
          <w:tcPr>
            <w:tcW w:w="2751" w:type="dxa"/>
            <w:vMerge/>
            <w:vAlign w:val="center"/>
          </w:tcPr>
          <w:p w14:paraId="1ECF5FEE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149FEBBB" w14:textId="77777777" w:rsidR="00676BF8" w:rsidRDefault="00676BF8" w:rsidP="00031F61">
            <w:pPr>
              <w:jc w:val="left"/>
            </w:pPr>
          </w:p>
        </w:tc>
      </w:tr>
      <w:tr w:rsidR="00676BF8" w14:paraId="2B1A8398" w14:textId="77777777" w:rsidTr="00031F61">
        <w:tc>
          <w:tcPr>
            <w:tcW w:w="2992" w:type="dxa"/>
            <w:shd w:val="clear" w:color="auto" w:fill="FFDDDD"/>
            <w:vAlign w:val="center"/>
          </w:tcPr>
          <w:p w14:paraId="4415DE32" w14:textId="4D56789A" w:rsidR="00676BF8" w:rsidRDefault="00676BF8" w:rsidP="00031F61">
            <w:pPr>
              <w:jc w:val="left"/>
            </w:pPr>
            <w:r>
              <w:t xml:space="preserve">0.0.15a (Multiplayer Test </w:t>
            </w:r>
            <w:r>
              <w:t>8</w:t>
            </w:r>
            <w:r>
              <w:t>)</w:t>
            </w:r>
          </w:p>
        </w:tc>
        <w:tc>
          <w:tcPr>
            <w:tcW w:w="2751" w:type="dxa"/>
            <w:vMerge/>
            <w:vAlign w:val="center"/>
          </w:tcPr>
          <w:p w14:paraId="15F9F817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31AF3F42" w14:textId="77777777" w:rsidR="00676BF8" w:rsidRDefault="00676BF8" w:rsidP="00031F61">
            <w:pPr>
              <w:jc w:val="left"/>
            </w:pPr>
          </w:p>
        </w:tc>
      </w:tr>
      <w:tr w:rsidR="00676BF8" w14:paraId="7C140B29" w14:textId="77777777" w:rsidTr="00031F61">
        <w:tc>
          <w:tcPr>
            <w:tcW w:w="2992" w:type="dxa"/>
            <w:shd w:val="clear" w:color="auto" w:fill="FFDDDD"/>
            <w:vAlign w:val="center"/>
          </w:tcPr>
          <w:p w14:paraId="225E6D8B" w14:textId="623E1ADD" w:rsidR="00676BF8" w:rsidRDefault="00676BF8" w:rsidP="00031F61">
            <w:pPr>
              <w:jc w:val="left"/>
            </w:pPr>
            <w:r>
              <w:t>0.0.15a</w:t>
            </w:r>
            <w:r>
              <w:t>_01</w:t>
            </w:r>
          </w:p>
        </w:tc>
        <w:tc>
          <w:tcPr>
            <w:tcW w:w="2751" w:type="dxa"/>
            <w:vMerge/>
            <w:vAlign w:val="center"/>
          </w:tcPr>
          <w:p w14:paraId="1B9D2AB7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777C7150" w14:textId="77777777" w:rsidR="00676BF8" w:rsidRDefault="00676BF8" w:rsidP="00031F61">
            <w:pPr>
              <w:jc w:val="left"/>
            </w:pPr>
          </w:p>
        </w:tc>
      </w:tr>
      <w:tr w:rsidR="00676BF8" w14:paraId="32F8B608" w14:textId="77777777" w:rsidTr="00031F61">
        <w:tc>
          <w:tcPr>
            <w:tcW w:w="2992" w:type="dxa"/>
            <w:shd w:val="clear" w:color="auto" w:fill="FFEECC"/>
            <w:vAlign w:val="center"/>
          </w:tcPr>
          <w:p w14:paraId="0101A912" w14:textId="385490A5" w:rsidR="00676BF8" w:rsidRDefault="00676BF8" w:rsidP="00031F61">
            <w:pPr>
              <w:jc w:val="left"/>
            </w:pPr>
            <w:r>
              <w:t>0.0.15a_02</w:t>
            </w:r>
          </w:p>
        </w:tc>
        <w:tc>
          <w:tcPr>
            <w:tcW w:w="2751" w:type="dxa"/>
            <w:vMerge/>
            <w:vAlign w:val="center"/>
          </w:tcPr>
          <w:p w14:paraId="37BFB822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5107CAB7" w14:textId="77777777" w:rsidR="00676BF8" w:rsidRDefault="00676BF8" w:rsidP="00031F61">
            <w:pPr>
              <w:jc w:val="left"/>
            </w:pPr>
          </w:p>
        </w:tc>
      </w:tr>
      <w:tr w:rsidR="00676BF8" w14:paraId="6A95B92E" w14:textId="77777777" w:rsidTr="00031F61">
        <w:tc>
          <w:tcPr>
            <w:tcW w:w="2992" w:type="dxa"/>
            <w:shd w:val="clear" w:color="auto" w:fill="FFDDDD"/>
            <w:vAlign w:val="center"/>
          </w:tcPr>
          <w:p w14:paraId="75F486D6" w14:textId="54D4C3F2" w:rsidR="00676BF8" w:rsidRDefault="00676BF8" w:rsidP="00031F61">
            <w:pPr>
              <w:jc w:val="left"/>
            </w:pPr>
            <w:r>
              <w:t>0.0.15a_03</w:t>
            </w:r>
          </w:p>
        </w:tc>
        <w:tc>
          <w:tcPr>
            <w:tcW w:w="2751" w:type="dxa"/>
            <w:vMerge/>
            <w:vAlign w:val="center"/>
          </w:tcPr>
          <w:p w14:paraId="40E5B142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vMerge/>
            <w:vAlign w:val="center"/>
          </w:tcPr>
          <w:p w14:paraId="46CE1202" w14:textId="77777777" w:rsidR="00676BF8" w:rsidRDefault="00676BF8" w:rsidP="00031F61">
            <w:pPr>
              <w:jc w:val="left"/>
            </w:pPr>
          </w:p>
        </w:tc>
      </w:tr>
      <w:tr w:rsidR="00676BF8" w14:paraId="4B4DD502" w14:textId="77777777" w:rsidTr="00031F61">
        <w:tc>
          <w:tcPr>
            <w:tcW w:w="2992" w:type="dxa"/>
            <w:shd w:val="clear" w:color="auto" w:fill="FFDDDD"/>
            <w:vAlign w:val="center"/>
          </w:tcPr>
          <w:p w14:paraId="1621FF81" w14:textId="304F4EF6" w:rsidR="00676BF8" w:rsidRDefault="00676BF8" w:rsidP="00031F61">
            <w:pPr>
              <w:jc w:val="left"/>
            </w:pPr>
            <w:r>
              <w:t>0.0.16a</w:t>
            </w:r>
          </w:p>
        </w:tc>
        <w:tc>
          <w:tcPr>
            <w:tcW w:w="2751" w:type="dxa"/>
            <w:vMerge w:val="restart"/>
            <w:vAlign w:val="center"/>
          </w:tcPr>
          <w:p w14:paraId="3153A8B8" w14:textId="4FC2B21A" w:rsidR="00676BF8" w:rsidRDefault="00676BF8" w:rsidP="00031F61">
            <w:pPr>
              <w:jc w:val="left"/>
            </w:pPr>
            <w:r>
              <w:t>07 de junho 2009</w:t>
            </w:r>
          </w:p>
        </w:tc>
        <w:tc>
          <w:tcPr>
            <w:tcW w:w="2751" w:type="dxa"/>
            <w:shd w:val="clear" w:color="auto" w:fill="FFDDDD"/>
            <w:vAlign w:val="center"/>
          </w:tcPr>
          <w:p w14:paraId="717C5ECD" w14:textId="24DFF8D8" w:rsidR="00676BF8" w:rsidRDefault="00676BF8" w:rsidP="00031F61">
            <w:pPr>
              <w:jc w:val="left"/>
            </w:pPr>
            <w:r>
              <w:t>1.0</w:t>
            </w:r>
          </w:p>
        </w:tc>
      </w:tr>
      <w:tr w:rsidR="00676BF8" w14:paraId="5779599D" w14:textId="77777777" w:rsidTr="00031F61">
        <w:tc>
          <w:tcPr>
            <w:tcW w:w="2992" w:type="dxa"/>
            <w:shd w:val="clear" w:color="auto" w:fill="FFEECC"/>
            <w:vAlign w:val="center"/>
          </w:tcPr>
          <w:p w14:paraId="1BF95F8F" w14:textId="30EDF9A7" w:rsidR="00676BF8" w:rsidRDefault="00676BF8" w:rsidP="00031F61">
            <w:pPr>
              <w:jc w:val="left"/>
            </w:pPr>
            <w:r>
              <w:t>0.0.16a_01</w:t>
            </w:r>
          </w:p>
        </w:tc>
        <w:tc>
          <w:tcPr>
            <w:tcW w:w="2751" w:type="dxa"/>
            <w:vMerge/>
            <w:vAlign w:val="center"/>
          </w:tcPr>
          <w:p w14:paraId="48D3AB2B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shd w:val="clear" w:color="auto" w:fill="FFDDDD"/>
            <w:vAlign w:val="center"/>
          </w:tcPr>
          <w:p w14:paraId="7B5A6FA0" w14:textId="6A5A2FD3" w:rsidR="00676BF8" w:rsidRDefault="00676BF8" w:rsidP="00031F61">
            <w:pPr>
              <w:jc w:val="left"/>
            </w:pPr>
            <w:r>
              <w:t>1.1</w:t>
            </w:r>
          </w:p>
        </w:tc>
      </w:tr>
      <w:tr w:rsidR="00676BF8" w14:paraId="712F183B" w14:textId="77777777" w:rsidTr="00031F61">
        <w:tc>
          <w:tcPr>
            <w:tcW w:w="2992" w:type="dxa"/>
            <w:shd w:val="clear" w:color="auto" w:fill="CCFFEE"/>
            <w:vAlign w:val="center"/>
          </w:tcPr>
          <w:p w14:paraId="34C33AF6" w14:textId="0B32929B" w:rsidR="00676BF8" w:rsidRDefault="00676BF8" w:rsidP="00031F61">
            <w:pPr>
              <w:jc w:val="left"/>
            </w:pPr>
            <w:r>
              <w:lastRenderedPageBreak/>
              <w:t>0.0.16a_02</w:t>
            </w:r>
          </w:p>
        </w:tc>
        <w:tc>
          <w:tcPr>
            <w:tcW w:w="2751" w:type="dxa"/>
            <w:vMerge/>
            <w:vAlign w:val="center"/>
          </w:tcPr>
          <w:p w14:paraId="40B9BE6B" w14:textId="77777777" w:rsidR="00676BF8" w:rsidRDefault="00676BF8" w:rsidP="00031F61">
            <w:pPr>
              <w:jc w:val="left"/>
            </w:pPr>
          </w:p>
        </w:tc>
        <w:tc>
          <w:tcPr>
            <w:tcW w:w="2751" w:type="dxa"/>
            <w:shd w:val="clear" w:color="auto" w:fill="CCDDFF"/>
            <w:vAlign w:val="center"/>
          </w:tcPr>
          <w:p w14:paraId="30CADA8D" w14:textId="79CFE511" w:rsidR="00676BF8" w:rsidRDefault="00676BF8" w:rsidP="00031F61">
            <w:pPr>
              <w:jc w:val="left"/>
            </w:pPr>
            <w:r>
              <w:t>1.2</w:t>
            </w:r>
          </w:p>
        </w:tc>
      </w:tr>
      <w:tr w:rsidR="00676BF8" w14:paraId="1D645D8D" w14:textId="77777777" w:rsidTr="00031F61">
        <w:tc>
          <w:tcPr>
            <w:tcW w:w="2992" w:type="dxa"/>
            <w:shd w:val="clear" w:color="auto" w:fill="DDFFDD"/>
            <w:vAlign w:val="center"/>
          </w:tcPr>
          <w:p w14:paraId="0E4B9878" w14:textId="031ED99E" w:rsidR="00676BF8" w:rsidRDefault="00676BF8" w:rsidP="00031F61">
            <w:pPr>
              <w:jc w:val="left"/>
            </w:pPr>
            <w:r>
              <w:t>0.0.17a</w:t>
            </w:r>
          </w:p>
        </w:tc>
        <w:tc>
          <w:tcPr>
            <w:tcW w:w="2751" w:type="dxa"/>
            <w:vAlign w:val="center"/>
          </w:tcPr>
          <w:p w14:paraId="0524F935" w14:textId="1FA1AA63" w:rsidR="00676BF8" w:rsidRDefault="00676BF8" w:rsidP="00031F61">
            <w:pPr>
              <w:jc w:val="left"/>
            </w:pPr>
            <w:r>
              <w:t>10 de junho de 2009</w:t>
            </w:r>
          </w:p>
        </w:tc>
        <w:tc>
          <w:tcPr>
            <w:tcW w:w="2751" w:type="dxa"/>
            <w:shd w:val="clear" w:color="auto" w:fill="DDFFDD"/>
            <w:vAlign w:val="center"/>
          </w:tcPr>
          <w:p w14:paraId="76790FE9" w14:textId="3F656C31" w:rsidR="00676BF8" w:rsidRDefault="00676BF8" w:rsidP="00031F61">
            <w:pPr>
              <w:jc w:val="left"/>
            </w:pPr>
            <w:r>
              <w:t>1.3</w:t>
            </w:r>
          </w:p>
        </w:tc>
      </w:tr>
      <w:tr w:rsidR="00031F61" w14:paraId="63523B75" w14:textId="77777777" w:rsidTr="00031F61">
        <w:tc>
          <w:tcPr>
            <w:tcW w:w="2992" w:type="dxa"/>
            <w:shd w:val="clear" w:color="auto" w:fill="FFEECC"/>
            <w:vAlign w:val="center"/>
          </w:tcPr>
          <w:p w14:paraId="7FCB3399" w14:textId="41163A18" w:rsidR="00031F61" w:rsidRDefault="00031F61" w:rsidP="00031F61">
            <w:pPr>
              <w:jc w:val="left"/>
            </w:pPr>
            <w:r>
              <w:t>0.0.18a</w:t>
            </w:r>
          </w:p>
        </w:tc>
        <w:tc>
          <w:tcPr>
            <w:tcW w:w="2751" w:type="dxa"/>
            <w:vMerge w:val="restart"/>
            <w:vAlign w:val="center"/>
          </w:tcPr>
          <w:p w14:paraId="31876726" w14:textId="44D816CC" w:rsidR="00031F61" w:rsidRDefault="00031F61" w:rsidP="00031F61">
            <w:pPr>
              <w:jc w:val="left"/>
            </w:pPr>
            <w:r>
              <w:t>14 de junho de 2009</w:t>
            </w:r>
          </w:p>
        </w:tc>
        <w:tc>
          <w:tcPr>
            <w:tcW w:w="2751" w:type="dxa"/>
            <w:vMerge w:val="restart"/>
            <w:shd w:val="clear" w:color="auto" w:fill="DDFFDD"/>
            <w:vAlign w:val="center"/>
          </w:tcPr>
          <w:p w14:paraId="328CEC4E" w14:textId="1AB0EE16" w:rsidR="00031F61" w:rsidRDefault="00031F61" w:rsidP="00031F61">
            <w:pPr>
              <w:jc w:val="left"/>
            </w:pPr>
            <w:r>
              <w:t>1.4</w:t>
            </w:r>
          </w:p>
        </w:tc>
      </w:tr>
      <w:tr w:rsidR="00031F61" w14:paraId="1DE84FEF" w14:textId="77777777" w:rsidTr="00031F61">
        <w:tc>
          <w:tcPr>
            <w:tcW w:w="2992" w:type="dxa"/>
            <w:shd w:val="clear" w:color="auto" w:fill="FFEECC"/>
            <w:vAlign w:val="center"/>
          </w:tcPr>
          <w:p w14:paraId="2CCCC566" w14:textId="407A83DE" w:rsidR="00031F61" w:rsidRDefault="00031F61" w:rsidP="00031F61">
            <w:pPr>
              <w:jc w:val="left"/>
            </w:pPr>
            <w:r>
              <w:t>0.0.18a_01</w:t>
            </w:r>
          </w:p>
        </w:tc>
        <w:tc>
          <w:tcPr>
            <w:tcW w:w="2751" w:type="dxa"/>
            <w:vMerge/>
            <w:vAlign w:val="center"/>
          </w:tcPr>
          <w:p w14:paraId="46BDA296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741327BC" w14:textId="77777777" w:rsidR="00031F61" w:rsidRDefault="00031F61" w:rsidP="00031F61">
            <w:pPr>
              <w:jc w:val="left"/>
            </w:pPr>
          </w:p>
        </w:tc>
      </w:tr>
      <w:tr w:rsidR="00031F61" w14:paraId="6FCA04A1" w14:textId="77777777" w:rsidTr="00031F61">
        <w:tc>
          <w:tcPr>
            <w:tcW w:w="2992" w:type="dxa"/>
            <w:shd w:val="clear" w:color="auto" w:fill="DDFFDD"/>
            <w:vAlign w:val="center"/>
          </w:tcPr>
          <w:p w14:paraId="1FE86E37" w14:textId="672D7C29" w:rsidR="00031F61" w:rsidRDefault="00031F61" w:rsidP="00031F61">
            <w:pPr>
              <w:jc w:val="left"/>
            </w:pPr>
            <w:r>
              <w:t>0.0.18a_02</w:t>
            </w:r>
          </w:p>
        </w:tc>
        <w:tc>
          <w:tcPr>
            <w:tcW w:w="2751" w:type="dxa"/>
            <w:vMerge/>
            <w:vAlign w:val="center"/>
          </w:tcPr>
          <w:p w14:paraId="32D8F120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shd w:val="clear" w:color="auto" w:fill="DDFFDD"/>
            <w:vAlign w:val="center"/>
          </w:tcPr>
          <w:p w14:paraId="47A7147E" w14:textId="5C2ED2D8" w:rsidR="00031F61" w:rsidRDefault="00031F61" w:rsidP="00031F61">
            <w:pPr>
              <w:jc w:val="left"/>
            </w:pPr>
            <w:r>
              <w:t>1.4.1</w:t>
            </w:r>
          </w:p>
        </w:tc>
      </w:tr>
      <w:tr w:rsidR="00031F61" w14:paraId="44F15E5D" w14:textId="77777777" w:rsidTr="00031F61">
        <w:tc>
          <w:tcPr>
            <w:tcW w:w="2992" w:type="dxa"/>
            <w:shd w:val="clear" w:color="auto" w:fill="FFEECC"/>
            <w:vAlign w:val="center"/>
          </w:tcPr>
          <w:p w14:paraId="5A6F6956" w14:textId="0D3C0B67" w:rsidR="00031F61" w:rsidRDefault="00031F61" w:rsidP="00031F61">
            <w:pPr>
              <w:jc w:val="left"/>
            </w:pPr>
            <w:r>
              <w:t>0.0.19a</w:t>
            </w:r>
          </w:p>
        </w:tc>
        <w:tc>
          <w:tcPr>
            <w:tcW w:w="2751" w:type="dxa"/>
            <w:vMerge w:val="restart"/>
            <w:vAlign w:val="center"/>
          </w:tcPr>
          <w:p w14:paraId="7F28ED18" w14:textId="4A8268D7" w:rsidR="00031F61" w:rsidRDefault="00031F61" w:rsidP="00031F61">
            <w:pPr>
              <w:jc w:val="left"/>
            </w:pPr>
            <w:r>
              <w:t>19 de junho de 2009</w:t>
            </w:r>
          </w:p>
        </w:tc>
        <w:tc>
          <w:tcPr>
            <w:tcW w:w="2751" w:type="dxa"/>
            <w:shd w:val="clear" w:color="auto" w:fill="FFDDDD"/>
            <w:vAlign w:val="center"/>
          </w:tcPr>
          <w:p w14:paraId="601C9E4A" w14:textId="746B4341" w:rsidR="00031F61" w:rsidRDefault="00031F61" w:rsidP="00031F61">
            <w:pPr>
              <w:jc w:val="left"/>
            </w:pPr>
            <w:r>
              <w:t>1.5</w:t>
            </w:r>
          </w:p>
        </w:tc>
      </w:tr>
      <w:tr w:rsidR="00031F61" w14:paraId="477DA6B7" w14:textId="77777777" w:rsidTr="00031F61">
        <w:tc>
          <w:tcPr>
            <w:tcW w:w="2992" w:type="dxa"/>
            <w:shd w:val="clear" w:color="auto" w:fill="FFDDDD"/>
            <w:vAlign w:val="center"/>
          </w:tcPr>
          <w:p w14:paraId="0144F497" w14:textId="187F5BAA" w:rsidR="00031F61" w:rsidRDefault="00031F61" w:rsidP="00031F61">
            <w:pPr>
              <w:jc w:val="left"/>
            </w:pPr>
            <w:r>
              <w:t>0.0.19a</w:t>
            </w:r>
            <w:r>
              <w:t>_01</w:t>
            </w:r>
          </w:p>
        </w:tc>
        <w:tc>
          <w:tcPr>
            <w:tcW w:w="2751" w:type="dxa"/>
            <w:vMerge/>
            <w:vAlign w:val="center"/>
          </w:tcPr>
          <w:p w14:paraId="4D67F269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shd w:val="clear" w:color="auto" w:fill="CCCCCC"/>
            <w:vAlign w:val="center"/>
          </w:tcPr>
          <w:p w14:paraId="27CB90C5" w14:textId="68EC5987" w:rsidR="00031F61" w:rsidRDefault="00031F61" w:rsidP="00031F61">
            <w:pPr>
              <w:jc w:val="left"/>
            </w:pPr>
            <w:r>
              <w:t>?</w:t>
            </w:r>
          </w:p>
        </w:tc>
      </w:tr>
      <w:tr w:rsidR="00031F61" w14:paraId="1765930C" w14:textId="77777777" w:rsidTr="00031F61">
        <w:tc>
          <w:tcPr>
            <w:tcW w:w="2992" w:type="dxa"/>
            <w:shd w:val="clear" w:color="auto" w:fill="FFEECC"/>
            <w:vAlign w:val="center"/>
          </w:tcPr>
          <w:p w14:paraId="3A9690F6" w14:textId="3F40C767" w:rsidR="00031F61" w:rsidRDefault="00031F61" w:rsidP="00031F61">
            <w:pPr>
              <w:jc w:val="left"/>
            </w:pPr>
            <w:r>
              <w:t>0.0.19a</w:t>
            </w:r>
            <w:r>
              <w:t>_02</w:t>
            </w:r>
          </w:p>
        </w:tc>
        <w:tc>
          <w:tcPr>
            <w:tcW w:w="2751" w:type="dxa"/>
            <w:vMerge/>
            <w:vAlign w:val="center"/>
          </w:tcPr>
          <w:p w14:paraId="3D43F91F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shd w:val="clear" w:color="auto" w:fill="CCCCCC"/>
            <w:vAlign w:val="center"/>
          </w:tcPr>
          <w:p w14:paraId="73B8E63C" w14:textId="332E9C6D" w:rsidR="00031F61" w:rsidRDefault="00031F61" w:rsidP="00031F61">
            <w:pPr>
              <w:jc w:val="left"/>
            </w:pPr>
            <w:r>
              <w:t>?</w:t>
            </w:r>
          </w:p>
        </w:tc>
      </w:tr>
      <w:tr w:rsidR="00031F61" w14:paraId="152F5571" w14:textId="77777777" w:rsidTr="00031F61">
        <w:tc>
          <w:tcPr>
            <w:tcW w:w="2992" w:type="dxa"/>
            <w:shd w:val="clear" w:color="auto" w:fill="FFEECC"/>
            <w:vAlign w:val="center"/>
          </w:tcPr>
          <w:p w14:paraId="52BD99CD" w14:textId="4DCC8883" w:rsidR="00031F61" w:rsidRDefault="00031F61" w:rsidP="00031F61">
            <w:pPr>
              <w:jc w:val="left"/>
            </w:pPr>
            <w:r>
              <w:t>0.0.19a</w:t>
            </w:r>
            <w:r>
              <w:t>_03</w:t>
            </w:r>
          </w:p>
        </w:tc>
        <w:tc>
          <w:tcPr>
            <w:tcW w:w="2751" w:type="dxa"/>
            <w:vMerge w:val="restart"/>
            <w:vAlign w:val="center"/>
          </w:tcPr>
          <w:p w14:paraId="4EC22AE8" w14:textId="2059D71B" w:rsidR="00031F61" w:rsidRDefault="00031F61" w:rsidP="00031F61">
            <w:pPr>
              <w:jc w:val="left"/>
            </w:pPr>
            <w:r>
              <w:t>20 de junho de 2009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09F4F388" w14:textId="3A9DDCE9" w:rsidR="00031F61" w:rsidRDefault="00031F61" w:rsidP="00031F61">
            <w:pPr>
              <w:jc w:val="left"/>
            </w:pPr>
            <w:r>
              <w:t>?</w:t>
            </w:r>
          </w:p>
        </w:tc>
      </w:tr>
      <w:tr w:rsidR="00031F61" w14:paraId="34BF0345" w14:textId="77777777" w:rsidTr="00031F61">
        <w:tc>
          <w:tcPr>
            <w:tcW w:w="2992" w:type="dxa"/>
            <w:shd w:val="clear" w:color="auto" w:fill="DDFFDD"/>
            <w:vAlign w:val="center"/>
          </w:tcPr>
          <w:p w14:paraId="35D30C67" w14:textId="4F04863A" w:rsidR="00031F61" w:rsidRDefault="00031F61" w:rsidP="00031F61">
            <w:pPr>
              <w:jc w:val="left"/>
            </w:pPr>
            <w:r>
              <w:t>0.0.19a</w:t>
            </w:r>
            <w:r>
              <w:t>_04</w:t>
            </w:r>
          </w:p>
        </w:tc>
        <w:tc>
          <w:tcPr>
            <w:tcW w:w="2751" w:type="dxa"/>
            <w:vMerge/>
            <w:vAlign w:val="center"/>
          </w:tcPr>
          <w:p w14:paraId="7C8F8CFA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 w:val="restart"/>
            <w:shd w:val="clear" w:color="auto" w:fill="DDFFDD"/>
            <w:vAlign w:val="center"/>
          </w:tcPr>
          <w:p w14:paraId="2A20508D" w14:textId="04E29CD8" w:rsidR="00031F61" w:rsidRDefault="00031F61" w:rsidP="00031F61">
            <w:pPr>
              <w:jc w:val="left"/>
            </w:pPr>
            <w:r>
              <w:t>1.6</w:t>
            </w:r>
          </w:p>
        </w:tc>
      </w:tr>
      <w:tr w:rsidR="00031F61" w14:paraId="04F03444" w14:textId="77777777" w:rsidTr="00031F61">
        <w:tc>
          <w:tcPr>
            <w:tcW w:w="2992" w:type="dxa"/>
            <w:shd w:val="clear" w:color="auto" w:fill="FFDDDD"/>
            <w:vAlign w:val="center"/>
          </w:tcPr>
          <w:p w14:paraId="531DC084" w14:textId="38802E0F" w:rsidR="00031F61" w:rsidRDefault="00031F61" w:rsidP="00031F61">
            <w:pPr>
              <w:jc w:val="left"/>
            </w:pPr>
            <w:r>
              <w:t>0.0.19a</w:t>
            </w:r>
            <w:r>
              <w:t>_05</w:t>
            </w:r>
          </w:p>
        </w:tc>
        <w:tc>
          <w:tcPr>
            <w:tcW w:w="2751" w:type="dxa"/>
            <w:vMerge/>
            <w:vAlign w:val="center"/>
          </w:tcPr>
          <w:p w14:paraId="376F61CB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47077A6B" w14:textId="77777777" w:rsidR="00031F61" w:rsidRDefault="00031F61" w:rsidP="00031F61">
            <w:pPr>
              <w:jc w:val="left"/>
            </w:pPr>
          </w:p>
        </w:tc>
      </w:tr>
      <w:tr w:rsidR="00031F61" w14:paraId="146D9950" w14:textId="77777777" w:rsidTr="00031F61">
        <w:tc>
          <w:tcPr>
            <w:tcW w:w="2992" w:type="dxa"/>
            <w:shd w:val="clear" w:color="auto" w:fill="CCFFEE"/>
            <w:vAlign w:val="center"/>
          </w:tcPr>
          <w:p w14:paraId="7B7200BA" w14:textId="1FD2106A" w:rsidR="00031F61" w:rsidRDefault="00031F61" w:rsidP="00031F61">
            <w:pPr>
              <w:jc w:val="left"/>
            </w:pPr>
            <w:r>
              <w:t>0.0.19a</w:t>
            </w:r>
            <w:r>
              <w:t>_06</w:t>
            </w:r>
          </w:p>
        </w:tc>
        <w:tc>
          <w:tcPr>
            <w:tcW w:w="2751" w:type="dxa"/>
            <w:vMerge/>
            <w:vAlign w:val="center"/>
          </w:tcPr>
          <w:p w14:paraId="5F92DB80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shd w:val="clear" w:color="auto" w:fill="FFDDDD"/>
            <w:vAlign w:val="center"/>
          </w:tcPr>
          <w:p w14:paraId="1FFBA820" w14:textId="1960CAD5" w:rsidR="00031F61" w:rsidRDefault="00031F61" w:rsidP="00031F61">
            <w:pPr>
              <w:jc w:val="left"/>
            </w:pPr>
            <w:r>
              <w:t>1.7</w:t>
            </w:r>
          </w:p>
        </w:tc>
      </w:tr>
      <w:tr w:rsidR="00031F61" w14:paraId="0F07E5E3" w14:textId="77777777" w:rsidTr="00031F61">
        <w:tc>
          <w:tcPr>
            <w:tcW w:w="2992" w:type="dxa"/>
            <w:shd w:val="clear" w:color="auto" w:fill="FFEECC"/>
            <w:vAlign w:val="center"/>
          </w:tcPr>
          <w:p w14:paraId="5BC087B6" w14:textId="70136AD2" w:rsidR="00031F61" w:rsidRDefault="00031F61" w:rsidP="00031F61">
            <w:pPr>
              <w:jc w:val="left"/>
            </w:pPr>
            <w:r>
              <w:t>0.0.</w:t>
            </w:r>
            <w:r>
              <w:t>20</w:t>
            </w:r>
            <w:r>
              <w:t>a</w:t>
            </w:r>
          </w:p>
        </w:tc>
        <w:tc>
          <w:tcPr>
            <w:tcW w:w="2751" w:type="dxa"/>
            <w:vMerge/>
            <w:vAlign w:val="center"/>
          </w:tcPr>
          <w:p w14:paraId="0423336D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shd w:val="clear" w:color="auto" w:fill="FFDDDD"/>
            <w:vAlign w:val="center"/>
          </w:tcPr>
          <w:p w14:paraId="55789C10" w14:textId="41F1C501" w:rsidR="00031F61" w:rsidRDefault="00031F61" w:rsidP="00031F61">
            <w:pPr>
              <w:jc w:val="left"/>
            </w:pPr>
            <w:r>
              <w:t>1.8</w:t>
            </w:r>
          </w:p>
        </w:tc>
      </w:tr>
      <w:tr w:rsidR="00031F61" w14:paraId="597DF0F6" w14:textId="77777777" w:rsidTr="00031F61">
        <w:tc>
          <w:tcPr>
            <w:tcW w:w="2992" w:type="dxa"/>
            <w:shd w:val="clear" w:color="auto" w:fill="DDFFDD"/>
            <w:vAlign w:val="center"/>
          </w:tcPr>
          <w:p w14:paraId="319D26D1" w14:textId="7F807394" w:rsidR="00031F61" w:rsidRDefault="00031F61" w:rsidP="00031F61">
            <w:pPr>
              <w:jc w:val="left"/>
            </w:pPr>
            <w:r>
              <w:t>0.0.20a</w:t>
            </w:r>
            <w:r>
              <w:t>_01</w:t>
            </w:r>
          </w:p>
        </w:tc>
        <w:tc>
          <w:tcPr>
            <w:tcW w:w="2751" w:type="dxa"/>
            <w:vMerge/>
            <w:vAlign w:val="center"/>
          </w:tcPr>
          <w:p w14:paraId="74E6DAE4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shd w:val="clear" w:color="auto" w:fill="FFDDDD"/>
            <w:vAlign w:val="center"/>
          </w:tcPr>
          <w:p w14:paraId="57685B28" w14:textId="5BCED3C5" w:rsidR="00031F61" w:rsidRDefault="00031F61" w:rsidP="00031F61">
            <w:pPr>
              <w:jc w:val="left"/>
            </w:pPr>
            <w:r>
              <w:t>1.8.1</w:t>
            </w:r>
          </w:p>
        </w:tc>
      </w:tr>
      <w:tr w:rsidR="00031F61" w14:paraId="604FB663" w14:textId="77777777" w:rsidTr="00031F61">
        <w:tc>
          <w:tcPr>
            <w:tcW w:w="2992" w:type="dxa"/>
            <w:shd w:val="clear" w:color="auto" w:fill="DDFFDD"/>
            <w:vAlign w:val="center"/>
          </w:tcPr>
          <w:p w14:paraId="2D3EECD0" w14:textId="250CCCC9" w:rsidR="00031F61" w:rsidRDefault="00031F61" w:rsidP="00031F61">
            <w:pPr>
              <w:jc w:val="left"/>
            </w:pPr>
            <w:r>
              <w:t>0.0.20a</w:t>
            </w:r>
            <w:r>
              <w:t>_02</w:t>
            </w:r>
          </w:p>
        </w:tc>
        <w:tc>
          <w:tcPr>
            <w:tcW w:w="2751" w:type="dxa"/>
            <w:vMerge/>
            <w:vAlign w:val="center"/>
          </w:tcPr>
          <w:p w14:paraId="620FC512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 w:val="restart"/>
            <w:shd w:val="clear" w:color="auto" w:fill="DDFFDD"/>
            <w:vAlign w:val="center"/>
          </w:tcPr>
          <w:p w14:paraId="120837C2" w14:textId="05CD0D6A" w:rsidR="00031F61" w:rsidRDefault="00031F61" w:rsidP="00031F61">
            <w:pPr>
              <w:jc w:val="left"/>
            </w:pPr>
            <w:r>
              <w:t>1.8.2</w:t>
            </w:r>
          </w:p>
        </w:tc>
      </w:tr>
      <w:tr w:rsidR="00031F61" w14:paraId="16C63670" w14:textId="77777777" w:rsidTr="00372EFF">
        <w:tc>
          <w:tcPr>
            <w:tcW w:w="2992" w:type="dxa"/>
            <w:shd w:val="clear" w:color="auto" w:fill="CCFFEE"/>
            <w:vAlign w:val="center"/>
          </w:tcPr>
          <w:p w14:paraId="48DA6B5F" w14:textId="156ED69C" w:rsidR="00031F61" w:rsidRDefault="00031F61" w:rsidP="00031F61">
            <w:pPr>
              <w:jc w:val="left"/>
            </w:pPr>
            <w:r>
              <w:t>0.0.21a</w:t>
            </w:r>
          </w:p>
        </w:tc>
        <w:tc>
          <w:tcPr>
            <w:tcW w:w="2751" w:type="dxa"/>
            <w:vMerge w:val="restart"/>
            <w:vAlign w:val="center"/>
          </w:tcPr>
          <w:p w14:paraId="7E55E922" w14:textId="2926BC78" w:rsidR="00031F61" w:rsidRDefault="00031F61" w:rsidP="00031F61">
            <w:pPr>
              <w:jc w:val="left"/>
            </w:pPr>
            <w:r>
              <w:t>23 de junho de 2009</w:t>
            </w: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40DDC473" w14:textId="77777777" w:rsidR="00031F61" w:rsidRDefault="00031F61" w:rsidP="00031F61">
            <w:pPr>
              <w:jc w:val="left"/>
            </w:pPr>
          </w:p>
        </w:tc>
      </w:tr>
      <w:tr w:rsidR="00031F61" w14:paraId="689165E7" w14:textId="77777777" w:rsidTr="00372EFF">
        <w:tc>
          <w:tcPr>
            <w:tcW w:w="2992" w:type="dxa"/>
            <w:shd w:val="clear" w:color="auto" w:fill="FFEECC"/>
            <w:vAlign w:val="center"/>
          </w:tcPr>
          <w:p w14:paraId="5CDB0165" w14:textId="5B3E4F94" w:rsidR="00031F61" w:rsidRDefault="00031F61" w:rsidP="00031F61">
            <w:pPr>
              <w:jc w:val="left"/>
            </w:pPr>
            <w:r>
              <w:t>0.0.21a</w:t>
            </w:r>
            <w:r>
              <w:t>_01</w:t>
            </w:r>
          </w:p>
        </w:tc>
        <w:tc>
          <w:tcPr>
            <w:tcW w:w="2751" w:type="dxa"/>
            <w:vMerge/>
            <w:vAlign w:val="center"/>
          </w:tcPr>
          <w:p w14:paraId="58D155EF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71DA8E48" w14:textId="77777777" w:rsidR="00031F61" w:rsidRDefault="00031F61" w:rsidP="00031F61">
            <w:pPr>
              <w:jc w:val="left"/>
            </w:pPr>
          </w:p>
        </w:tc>
      </w:tr>
      <w:tr w:rsidR="00031F61" w14:paraId="1ECBDB4D" w14:textId="77777777" w:rsidTr="00031F61">
        <w:tc>
          <w:tcPr>
            <w:tcW w:w="2992" w:type="dxa"/>
            <w:shd w:val="clear" w:color="auto" w:fill="FFDDDD"/>
            <w:vAlign w:val="center"/>
          </w:tcPr>
          <w:p w14:paraId="714916CD" w14:textId="32D44916" w:rsidR="00031F61" w:rsidRDefault="00031F61" w:rsidP="00031F61">
            <w:pPr>
              <w:jc w:val="left"/>
            </w:pPr>
            <w:r>
              <w:t>0.0.22a</w:t>
            </w:r>
          </w:p>
        </w:tc>
        <w:tc>
          <w:tcPr>
            <w:tcW w:w="2751" w:type="dxa"/>
            <w:vMerge w:val="restart"/>
            <w:vAlign w:val="center"/>
          </w:tcPr>
          <w:p w14:paraId="1BFC98DC" w14:textId="10B02FC0" w:rsidR="00031F61" w:rsidRDefault="00031F61" w:rsidP="00031F61">
            <w:pPr>
              <w:jc w:val="left"/>
            </w:pPr>
            <w:r>
              <w:t>29 de junho de 2009</w:t>
            </w: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4480DDDA" w14:textId="77777777" w:rsidR="00031F61" w:rsidRDefault="00031F61" w:rsidP="00031F61">
            <w:pPr>
              <w:jc w:val="left"/>
            </w:pPr>
          </w:p>
        </w:tc>
      </w:tr>
      <w:tr w:rsidR="00031F61" w14:paraId="76C00A19" w14:textId="77777777" w:rsidTr="00031F61">
        <w:tc>
          <w:tcPr>
            <w:tcW w:w="2992" w:type="dxa"/>
            <w:shd w:val="clear" w:color="auto" w:fill="FFDDDD"/>
            <w:vAlign w:val="center"/>
          </w:tcPr>
          <w:p w14:paraId="4F4107FF" w14:textId="3AF2D3D9" w:rsidR="00031F61" w:rsidRDefault="00031F61" w:rsidP="00031F61">
            <w:pPr>
              <w:jc w:val="left"/>
            </w:pPr>
            <w:r>
              <w:t>0.0.22a</w:t>
            </w:r>
            <w:r>
              <w:t>_01</w:t>
            </w:r>
          </w:p>
        </w:tc>
        <w:tc>
          <w:tcPr>
            <w:tcW w:w="2751" w:type="dxa"/>
            <w:vMerge/>
            <w:vAlign w:val="center"/>
          </w:tcPr>
          <w:p w14:paraId="0CDC9B2E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0639E983" w14:textId="77777777" w:rsidR="00031F61" w:rsidRDefault="00031F61" w:rsidP="00031F61">
            <w:pPr>
              <w:jc w:val="left"/>
            </w:pPr>
          </w:p>
        </w:tc>
      </w:tr>
      <w:tr w:rsidR="00031F61" w14:paraId="6F2A441F" w14:textId="77777777" w:rsidTr="00372EFF">
        <w:tc>
          <w:tcPr>
            <w:tcW w:w="2992" w:type="dxa"/>
            <w:shd w:val="clear" w:color="auto" w:fill="FFDDDD"/>
            <w:vAlign w:val="center"/>
          </w:tcPr>
          <w:p w14:paraId="1C596071" w14:textId="24FEDAEC" w:rsidR="00031F61" w:rsidRDefault="00031F61" w:rsidP="00031F61">
            <w:pPr>
              <w:jc w:val="left"/>
            </w:pPr>
            <w:r>
              <w:t>0.0.22a</w:t>
            </w:r>
            <w:r>
              <w:t>_02</w:t>
            </w:r>
          </w:p>
        </w:tc>
        <w:tc>
          <w:tcPr>
            <w:tcW w:w="2751" w:type="dxa"/>
            <w:vMerge/>
            <w:vAlign w:val="center"/>
          </w:tcPr>
          <w:p w14:paraId="2BD58D51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3A9B3418" w14:textId="77777777" w:rsidR="00031F61" w:rsidRDefault="00031F61" w:rsidP="00031F61">
            <w:pPr>
              <w:jc w:val="left"/>
            </w:pPr>
          </w:p>
        </w:tc>
      </w:tr>
      <w:tr w:rsidR="00031F61" w14:paraId="51564434" w14:textId="77777777" w:rsidTr="00031F61">
        <w:tc>
          <w:tcPr>
            <w:tcW w:w="2992" w:type="dxa"/>
            <w:shd w:val="clear" w:color="auto" w:fill="FFEECC"/>
            <w:vAlign w:val="center"/>
          </w:tcPr>
          <w:p w14:paraId="3E868DA1" w14:textId="4106EE91" w:rsidR="00031F61" w:rsidRDefault="00031F61" w:rsidP="00031F61">
            <w:pPr>
              <w:jc w:val="left"/>
            </w:pPr>
            <w:r>
              <w:t>0.0.22a</w:t>
            </w:r>
            <w:r>
              <w:t>_03</w:t>
            </w:r>
          </w:p>
        </w:tc>
        <w:tc>
          <w:tcPr>
            <w:tcW w:w="2751" w:type="dxa"/>
            <w:vMerge/>
            <w:vAlign w:val="center"/>
          </w:tcPr>
          <w:p w14:paraId="4AF439EC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165EE3CF" w14:textId="77777777" w:rsidR="00031F61" w:rsidRDefault="00031F61" w:rsidP="00031F61">
            <w:pPr>
              <w:jc w:val="left"/>
            </w:pPr>
          </w:p>
        </w:tc>
      </w:tr>
      <w:tr w:rsidR="00031F61" w14:paraId="5484FA5C" w14:textId="77777777" w:rsidTr="00372EFF">
        <w:tc>
          <w:tcPr>
            <w:tcW w:w="2992" w:type="dxa"/>
            <w:shd w:val="clear" w:color="auto" w:fill="FFEECC"/>
            <w:vAlign w:val="center"/>
          </w:tcPr>
          <w:p w14:paraId="5DD944CE" w14:textId="134BBCF5" w:rsidR="00031F61" w:rsidRDefault="00031F61" w:rsidP="00031F61">
            <w:pPr>
              <w:jc w:val="left"/>
            </w:pPr>
            <w:r>
              <w:t>0.0.22a</w:t>
            </w:r>
            <w:r>
              <w:t>_04</w:t>
            </w:r>
          </w:p>
        </w:tc>
        <w:tc>
          <w:tcPr>
            <w:tcW w:w="2751" w:type="dxa"/>
            <w:vMerge/>
            <w:vAlign w:val="center"/>
          </w:tcPr>
          <w:p w14:paraId="73316DA5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4A4858D7" w14:textId="77777777" w:rsidR="00031F61" w:rsidRDefault="00031F61" w:rsidP="00031F61">
            <w:pPr>
              <w:jc w:val="left"/>
            </w:pPr>
          </w:p>
        </w:tc>
      </w:tr>
      <w:tr w:rsidR="00031F61" w14:paraId="58B965C0" w14:textId="77777777" w:rsidTr="00372EFF">
        <w:tc>
          <w:tcPr>
            <w:tcW w:w="2992" w:type="dxa"/>
            <w:shd w:val="clear" w:color="auto" w:fill="DDFFDD"/>
            <w:vAlign w:val="center"/>
          </w:tcPr>
          <w:p w14:paraId="053DA819" w14:textId="509C33FA" w:rsidR="00031F61" w:rsidRDefault="00031F61" w:rsidP="00031F61">
            <w:pPr>
              <w:jc w:val="left"/>
            </w:pPr>
            <w:r>
              <w:t>0.0.22a</w:t>
            </w:r>
            <w:r>
              <w:t>_05</w:t>
            </w:r>
          </w:p>
        </w:tc>
        <w:tc>
          <w:tcPr>
            <w:tcW w:w="2751" w:type="dxa"/>
            <w:vMerge/>
            <w:vAlign w:val="center"/>
          </w:tcPr>
          <w:p w14:paraId="296685CC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5D27BE39" w14:textId="77777777" w:rsidR="00031F61" w:rsidRDefault="00031F61" w:rsidP="00031F61">
            <w:pPr>
              <w:jc w:val="left"/>
            </w:pPr>
          </w:p>
        </w:tc>
      </w:tr>
      <w:tr w:rsidR="00031F61" w14:paraId="3CCFC2C8" w14:textId="77777777" w:rsidTr="00372EFF">
        <w:tc>
          <w:tcPr>
            <w:tcW w:w="2992" w:type="dxa"/>
            <w:shd w:val="clear" w:color="auto" w:fill="FFEECC"/>
            <w:vAlign w:val="center"/>
          </w:tcPr>
          <w:p w14:paraId="5DAD4D62" w14:textId="50CB8C32" w:rsidR="00031F61" w:rsidRDefault="00031F61" w:rsidP="00031F61">
            <w:pPr>
              <w:jc w:val="left"/>
            </w:pPr>
            <w:r>
              <w:t>0.0.23a</w:t>
            </w:r>
          </w:p>
        </w:tc>
        <w:tc>
          <w:tcPr>
            <w:tcW w:w="2751" w:type="dxa"/>
            <w:vMerge w:val="restart"/>
            <w:vAlign w:val="center"/>
          </w:tcPr>
          <w:p w14:paraId="5C7E983E" w14:textId="7E18D389" w:rsidR="00031F61" w:rsidRDefault="00031F61" w:rsidP="00031F61">
            <w:pPr>
              <w:jc w:val="left"/>
            </w:pPr>
            <w:r>
              <w:t>11 de junho de 2009</w:t>
            </w: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7FA37516" w14:textId="77777777" w:rsidR="00031F61" w:rsidRDefault="00031F61" w:rsidP="00031F61">
            <w:pPr>
              <w:jc w:val="left"/>
            </w:pPr>
          </w:p>
        </w:tc>
      </w:tr>
      <w:tr w:rsidR="00031F61" w14:paraId="43C84ACD" w14:textId="77777777" w:rsidTr="00372EFF">
        <w:tc>
          <w:tcPr>
            <w:tcW w:w="2992" w:type="dxa"/>
            <w:shd w:val="clear" w:color="auto" w:fill="DDFFDD"/>
            <w:vAlign w:val="center"/>
          </w:tcPr>
          <w:p w14:paraId="289D799C" w14:textId="3FCE6ABD" w:rsidR="00031F61" w:rsidRDefault="00031F61" w:rsidP="00031F61">
            <w:pPr>
              <w:jc w:val="left"/>
            </w:pPr>
            <w:r>
              <w:lastRenderedPageBreak/>
              <w:t>0.0.23a_01</w:t>
            </w:r>
          </w:p>
        </w:tc>
        <w:tc>
          <w:tcPr>
            <w:tcW w:w="2751" w:type="dxa"/>
            <w:vMerge/>
            <w:vAlign w:val="center"/>
          </w:tcPr>
          <w:p w14:paraId="3C4F1FB4" w14:textId="77777777" w:rsidR="00031F61" w:rsidRDefault="00031F61" w:rsidP="00031F61">
            <w:pPr>
              <w:jc w:val="left"/>
            </w:pPr>
          </w:p>
        </w:tc>
        <w:tc>
          <w:tcPr>
            <w:tcW w:w="2751" w:type="dxa"/>
            <w:vMerge/>
            <w:shd w:val="clear" w:color="auto" w:fill="DDFFDD"/>
            <w:vAlign w:val="center"/>
          </w:tcPr>
          <w:p w14:paraId="4280018D" w14:textId="77777777" w:rsidR="00031F61" w:rsidRDefault="00031F61" w:rsidP="00031F61">
            <w:pPr>
              <w:jc w:val="left"/>
            </w:pPr>
          </w:p>
        </w:tc>
      </w:tr>
    </w:tbl>
    <w:p w14:paraId="02C3EF76" w14:textId="77777777" w:rsidR="00FD19BC" w:rsidRDefault="00FD19BC"/>
    <w:p w14:paraId="1CED97A7" w14:textId="21A69FC1" w:rsidR="00FD19BC" w:rsidRPr="00372EFF" w:rsidRDefault="00372EFF">
      <w:pPr>
        <w:rPr>
          <w:sz w:val="24"/>
          <w:szCs w:val="28"/>
        </w:rPr>
      </w:pPr>
      <w:proofErr w:type="spellStart"/>
      <w:r w:rsidRPr="00372EFF">
        <w:rPr>
          <w:sz w:val="24"/>
          <w:szCs w:val="28"/>
        </w:rPr>
        <w:t>Survival</w:t>
      </w:r>
      <w:proofErr w:type="spellEnd"/>
      <w:r w:rsidRPr="00372EFF">
        <w:rPr>
          <w:sz w:val="24"/>
          <w:szCs w:val="28"/>
        </w:rPr>
        <w:t xml:space="preserve"> Test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72EFF" w14:paraId="4A31A61C" w14:textId="77777777" w:rsidTr="00372EFF">
        <w:tc>
          <w:tcPr>
            <w:tcW w:w="4247" w:type="dxa"/>
            <w:vAlign w:val="center"/>
          </w:tcPr>
          <w:p w14:paraId="5695226F" w14:textId="2CDB830E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3256E23A" w14:textId="04FB0179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372EFF" w14:paraId="1ECB7F79" w14:textId="77777777" w:rsidTr="00372EFF">
        <w:tc>
          <w:tcPr>
            <w:tcW w:w="4247" w:type="dxa"/>
            <w:shd w:val="clear" w:color="auto" w:fill="FFEECC"/>
            <w:vAlign w:val="center"/>
          </w:tcPr>
          <w:p w14:paraId="6DBE4E3F" w14:textId="0DC048B2" w:rsidR="00372EFF" w:rsidRDefault="00372EFF" w:rsidP="00372EFF">
            <w:pPr>
              <w:jc w:val="left"/>
            </w:pPr>
            <w:r>
              <w:t>0.24_SURVIVAL_TEST</w:t>
            </w:r>
          </w:p>
        </w:tc>
        <w:tc>
          <w:tcPr>
            <w:tcW w:w="4247" w:type="dxa"/>
            <w:vMerge w:val="restart"/>
            <w:vAlign w:val="center"/>
          </w:tcPr>
          <w:p w14:paraId="38CCAB11" w14:textId="15020526" w:rsidR="00372EFF" w:rsidRDefault="00372EFF" w:rsidP="00372EFF">
            <w:pPr>
              <w:jc w:val="left"/>
            </w:pPr>
            <w:r>
              <w:t>01 de setembro de 2009</w:t>
            </w:r>
          </w:p>
        </w:tc>
      </w:tr>
      <w:tr w:rsidR="00372EFF" w14:paraId="29F7D84B" w14:textId="77777777" w:rsidTr="00372EFF">
        <w:tc>
          <w:tcPr>
            <w:tcW w:w="4247" w:type="dxa"/>
            <w:shd w:val="clear" w:color="auto" w:fill="FFEECC"/>
            <w:vAlign w:val="center"/>
          </w:tcPr>
          <w:p w14:paraId="5A68D117" w14:textId="56C63B5C" w:rsidR="00372EFF" w:rsidRDefault="00372EFF" w:rsidP="00372EFF">
            <w:pPr>
              <w:jc w:val="left"/>
            </w:pPr>
            <w:r>
              <w:t>0.24_SURVIVAL_TEST</w:t>
            </w:r>
            <w:r>
              <w:t>_01</w:t>
            </w:r>
          </w:p>
        </w:tc>
        <w:tc>
          <w:tcPr>
            <w:tcW w:w="4247" w:type="dxa"/>
            <w:vMerge/>
            <w:vAlign w:val="center"/>
          </w:tcPr>
          <w:p w14:paraId="022A4077" w14:textId="77777777" w:rsidR="00372EFF" w:rsidRDefault="00372EFF" w:rsidP="00372EFF">
            <w:pPr>
              <w:jc w:val="left"/>
            </w:pPr>
          </w:p>
        </w:tc>
      </w:tr>
      <w:tr w:rsidR="00372EFF" w14:paraId="6660515C" w14:textId="77777777" w:rsidTr="00372EFF">
        <w:tc>
          <w:tcPr>
            <w:tcW w:w="4247" w:type="dxa"/>
            <w:shd w:val="clear" w:color="auto" w:fill="FFEECC"/>
            <w:vAlign w:val="center"/>
          </w:tcPr>
          <w:p w14:paraId="7B82DB9F" w14:textId="69AF558D" w:rsidR="00372EFF" w:rsidRDefault="00372EFF" w:rsidP="00372EFF">
            <w:pPr>
              <w:jc w:val="left"/>
            </w:pPr>
            <w:r>
              <w:t>0.24_SURVIVAL_TEST</w:t>
            </w:r>
            <w:r>
              <w:t>_02</w:t>
            </w:r>
          </w:p>
        </w:tc>
        <w:tc>
          <w:tcPr>
            <w:tcW w:w="4247" w:type="dxa"/>
            <w:vMerge/>
            <w:vAlign w:val="center"/>
          </w:tcPr>
          <w:p w14:paraId="66304F55" w14:textId="77777777" w:rsidR="00372EFF" w:rsidRDefault="00372EFF" w:rsidP="00372EFF">
            <w:pPr>
              <w:jc w:val="left"/>
            </w:pPr>
          </w:p>
        </w:tc>
      </w:tr>
      <w:tr w:rsidR="00372EFF" w14:paraId="0D630C04" w14:textId="77777777" w:rsidTr="00372EFF">
        <w:tc>
          <w:tcPr>
            <w:tcW w:w="4247" w:type="dxa"/>
            <w:shd w:val="clear" w:color="auto" w:fill="DDFFDD"/>
            <w:vAlign w:val="center"/>
          </w:tcPr>
          <w:p w14:paraId="32D4E7A8" w14:textId="1577F037" w:rsidR="00372EFF" w:rsidRDefault="00372EFF" w:rsidP="00372EFF">
            <w:pPr>
              <w:jc w:val="left"/>
            </w:pPr>
            <w:r>
              <w:t>0.24_SURVIVAL_TEST</w:t>
            </w:r>
            <w:r>
              <w:t>_03</w:t>
            </w:r>
          </w:p>
        </w:tc>
        <w:tc>
          <w:tcPr>
            <w:tcW w:w="4247" w:type="dxa"/>
            <w:vMerge/>
            <w:vAlign w:val="center"/>
          </w:tcPr>
          <w:p w14:paraId="2CC7F086" w14:textId="77777777" w:rsidR="00372EFF" w:rsidRDefault="00372EFF" w:rsidP="00372EFF">
            <w:pPr>
              <w:jc w:val="left"/>
            </w:pPr>
          </w:p>
        </w:tc>
      </w:tr>
      <w:tr w:rsidR="00372EFF" w14:paraId="116E2D1A" w14:textId="77777777" w:rsidTr="00372EFF">
        <w:tc>
          <w:tcPr>
            <w:tcW w:w="4247" w:type="dxa"/>
            <w:shd w:val="clear" w:color="auto" w:fill="FFDDDD"/>
            <w:vAlign w:val="center"/>
          </w:tcPr>
          <w:p w14:paraId="30293183" w14:textId="322E2A6F" w:rsidR="00372EFF" w:rsidRDefault="00372EFF" w:rsidP="00372EFF">
            <w:pPr>
              <w:jc w:val="left"/>
            </w:pPr>
            <w:r>
              <w:t>0.25 SURVIVAL TEST</w:t>
            </w:r>
          </w:p>
        </w:tc>
        <w:tc>
          <w:tcPr>
            <w:tcW w:w="4247" w:type="dxa"/>
            <w:vMerge w:val="restart"/>
            <w:vAlign w:val="center"/>
          </w:tcPr>
          <w:p w14:paraId="375D4D60" w14:textId="1FFF4EC8" w:rsidR="00372EFF" w:rsidRDefault="00372EFF" w:rsidP="00372EFF">
            <w:pPr>
              <w:jc w:val="left"/>
            </w:pPr>
            <w:r>
              <w:t>03 de setembro de 2009</w:t>
            </w:r>
          </w:p>
        </w:tc>
      </w:tr>
      <w:tr w:rsidR="00372EFF" w14:paraId="36803614" w14:textId="77777777" w:rsidTr="00372EFF">
        <w:tc>
          <w:tcPr>
            <w:tcW w:w="4247" w:type="dxa"/>
            <w:shd w:val="clear" w:color="auto" w:fill="FFDDDD"/>
            <w:vAlign w:val="center"/>
          </w:tcPr>
          <w:p w14:paraId="4E2E7FAE" w14:textId="04089536" w:rsidR="00372EFF" w:rsidRDefault="00372EFF" w:rsidP="00372EFF">
            <w:pPr>
              <w:jc w:val="left"/>
            </w:pPr>
            <w:r>
              <w:t>0.25_01 SURVIVAL TEST</w:t>
            </w:r>
          </w:p>
        </w:tc>
        <w:tc>
          <w:tcPr>
            <w:tcW w:w="4247" w:type="dxa"/>
            <w:vMerge/>
            <w:vAlign w:val="center"/>
          </w:tcPr>
          <w:p w14:paraId="68E50F13" w14:textId="77777777" w:rsidR="00372EFF" w:rsidRDefault="00372EFF" w:rsidP="00372EFF">
            <w:pPr>
              <w:jc w:val="left"/>
            </w:pPr>
          </w:p>
        </w:tc>
      </w:tr>
      <w:tr w:rsidR="00372EFF" w14:paraId="2EA216C5" w14:textId="77777777" w:rsidTr="00372EFF">
        <w:tc>
          <w:tcPr>
            <w:tcW w:w="4247" w:type="dxa"/>
            <w:shd w:val="clear" w:color="auto" w:fill="FFDDDD"/>
            <w:vAlign w:val="center"/>
          </w:tcPr>
          <w:p w14:paraId="062332EA" w14:textId="029C7956" w:rsidR="00372EFF" w:rsidRDefault="00372EFF" w:rsidP="00372EFF">
            <w:pPr>
              <w:jc w:val="left"/>
            </w:pPr>
            <w:r>
              <w:t>0.25_0</w:t>
            </w:r>
            <w:r>
              <w:t>2</w:t>
            </w:r>
            <w:r>
              <w:t xml:space="preserve"> SURVIVAL TEST</w:t>
            </w:r>
          </w:p>
        </w:tc>
        <w:tc>
          <w:tcPr>
            <w:tcW w:w="4247" w:type="dxa"/>
            <w:vMerge/>
            <w:vAlign w:val="center"/>
          </w:tcPr>
          <w:p w14:paraId="0F64F1EF" w14:textId="77777777" w:rsidR="00372EFF" w:rsidRDefault="00372EFF" w:rsidP="00372EFF">
            <w:pPr>
              <w:jc w:val="left"/>
            </w:pPr>
          </w:p>
        </w:tc>
      </w:tr>
      <w:tr w:rsidR="00372EFF" w14:paraId="0B6A9875" w14:textId="77777777" w:rsidTr="00372EFF">
        <w:tc>
          <w:tcPr>
            <w:tcW w:w="4247" w:type="dxa"/>
            <w:shd w:val="clear" w:color="auto" w:fill="FFEECC"/>
            <w:vAlign w:val="center"/>
          </w:tcPr>
          <w:p w14:paraId="50741376" w14:textId="676A5DEC" w:rsidR="00372EFF" w:rsidRDefault="00372EFF" w:rsidP="00372EFF">
            <w:pPr>
              <w:jc w:val="left"/>
            </w:pPr>
            <w:r>
              <w:t>0.25_0</w:t>
            </w:r>
            <w:r>
              <w:t>3</w:t>
            </w:r>
            <w:r>
              <w:t xml:space="preserve"> SURVIVAL TEST</w:t>
            </w:r>
          </w:p>
        </w:tc>
        <w:tc>
          <w:tcPr>
            <w:tcW w:w="4247" w:type="dxa"/>
            <w:vMerge/>
            <w:vAlign w:val="center"/>
          </w:tcPr>
          <w:p w14:paraId="101B892F" w14:textId="77777777" w:rsidR="00372EFF" w:rsidRDefault="00372EFF" w:rsidP="00372EFF">
            <w:pPr>
              <w:jc w:val="left"/>
            </w:pPr>
          </w:p>
        </w:tc>
      </w:tr>
      <w:tr w:rsidR="00372EFF" w14:paraId="45905396" w14:textId="77777777" w:rsidTr="00372EFF">
        <w:tc>
          <w:tcPr>
            <w:tcW w:w="4247" w:type="dxa"/>
            <w:shd w:val="clear" w:color="auto" w:fill="DDFFDD"/>
            <w:vAlign w:val="center"/>
          </w:tcPr>
          <w:p w14:paraId="2BFADC2F" w14:textId="09542028" w:rsidR="00372EFF" w:rsidRDefault="00372EFF" w:rsidP="00372EFF">
            <w:pPr>
              <w:jc w:val="left"/>
            </w:pPr>
            <w:r>
              <w:t>0.25_0</w:t>
            </w:r>
            <w:r>
              <w:t>5</w:t>
            </w:r>
            <w:r>
              <w:t xml:space="preserve"> SURVIVAL TEST</w:t>
            </w:r>
          </w:p>
        </w:tc>
        <w:tc>
          <w:tcPr>
            <w:tcW w:w="4247" w:type="dxa"/>
            <w:vMerge/>
            <w:vAlign w:val="center"/>
          </w:tcPr>
          <w:p w14:paraId="51DDD063" w14:textId="77777777" w:rsidR="00372EFF" w:rsidRDefault="00372EFF" w:rsidP="00372EFF">
            <w:pPr>
              <w:jc w:val="left"/>
            </w:pPr>
          </w:p>
        </w:tc>
      </w:tr>
      <w:tr w:rsidR="00372EFF" w14:paraId="00908364" w14:textId="77777777" w:rsidTr="00372EFF">
        <w:tc>
          <w:tcPr>
            <w:tcW w:w="4247" w:type="dxa"/>
            <w:shd w:val="clear" w:color="auto" w:fill="FFEECC"/>
            <w:vAlign w:val="center"/>
          </w:tcPr>
          <w:p w14:paraId="662CCC4A" w14:textId="3F85E56B" w:rsidR="00372EFF" w:rsidRDefault="00372EFF" w:rsidP="00372EFF">
            <w:pPr>
              <w:jc w:val="left"/>
            </w:pPr>
            <w:r>
              <w:t>0.2</w:t>
            </w:r>
            <w:r>
              <w:t>6</w:t>
            </w:r>
            <w:r>
              <w:t xml:space="preserve"> SURVIVAL TEST</w:t>
            </w:r>
          </w:p>
        </w:tc>
        <w:tc>
          <w:tcPr>
            <w:tcW w:w="4247" w:type="dxa"/>
            <w:vMerge w:val="restart"/>
            <w:vAlign w:val="center"/>
          </w:tcPr>
          <w:p w14:paraId="5FA60EBE" w14:textId="45F9140B" w:rsidR="00372EFF" w:rsidRDefault="00372EFF" w:rsidP="00372EFF">
            <w:pPr>
              <w:jc w:val="left"/>
            </w:pPr>
            <w:r>
              <w:t>24 de outubro de 2009</w:t>
            </w:r>
          </w:p>
        </w:tc>
      </w:tr>
      <w:tr w:rsidR="00372EFF" w14:paraId="023688AD" w14:textId="77777777" w:rsidTr="00372EFF">
        <w:tc>
          <w:tcPr>
            <w:tcW w:w="4247" w:type="dxa"/>
            <w:shd w:val="clear" w:color="auto" w:fill="DDFFDD"/>
            <w:vAlign w:val="center"/>
          </w:tcPr>
          <w:p w14:paraId="7CE19B6B" w14:textId="4D2BF6DD" w:rsidR="00372EFF" w:rsidRDefault="00372EFF" w:rsidP="00372EFF">
            <w:pPr>
              <w:jc w:val="left"/>
            </w:pPr>
            <w:r>
              <w:t>0.2</w:t>
            </w:r>
            <w:r>
              <w:t>7</w:t>
            </w:r>
            <w:r>
              <w:t xml:space="preserve"> SURVIVAL TEST</w:t>
            </w:r>
          </w:p>
        </w:tc>
        <w:tc>
          <w:tcPr>
            <w:tcW w:w="4247" w:type="dxa"/>
            <w:vMerge/>
            <w:vAlign w:val="center"/>
          </w:tcPr>
          <w:p w14:paraId="7614420B" w14:textId="77777777" w:rsidR="00372EFF" w:rsidRDefault="00372EFF" w:rsidP="00372EFF">
            <w:pPr>
              <w:jc w:val="left"/>
            </w:pPr>
          </w:p>
        </w:tc>
      </w:tr>
    </w:tbl>
    <w:p w14:paraId="7C72D7F4" w14:textId="77777777" w:rsidR="00372EFF" w:rsidRDefault="00372EFF"/>
    <w:p w14:paraId="55918692" w14:textId="4FC7450C" w:rsidR="00372EFF" w:rsidRPr="00372EFF" w:rsidRDefault="00372EFF">
      <w:pPr>
        <w:rPr>
          <w:sz w:val="24"/>
          <w:szCs w:val="28"/>
        </w:rPr>
      </w:pPr>
      <w:r w:rsidRPr="00372EFF">
        <w:rPr>
          <w:sz w:val="24"/>
          <w:szCs w:val="28"/>
        </w:rPr>
        <w:t>Late Classic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96"/>
        <w:gridCol w:w="2749"/>
        <w:gridCol w:w="2749"/>
      </w:tblGrid>
      <w:tr w:rsidR="00372EFF" w14:paraId="53E7BE0D" w14:textId="7F66A0C5" w:rsidTr="00372EFF">
        <w:tc>
          <w:tcPr>
            <w:tcW w:w="2996" w:type="dxa"/>
            <w:vAlign w:val="center"/>
          </w:tcPr>
          <w:p w14:paraId="62402A1C" w14:textId="7E606F22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Cliente</w:t>
            </w:r>
          </w:p>
        </w:tc>
        <w:tc>
          <w:tcPr>
            <w:tcW w:w="2749" w:type="dxa"/>
            <w:vAlign w:val="center"/>
          </w:tcPr>
          <w:p w14:paraId="529C5EA5" w14:textId="7624EC6E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  <w:tc>
          <w:tcPr>
            <w:tcW w:w="2749" w:type="dxa"/>
            <w:vAlign w:val="center"/>
          </w:tcPr>
          <w:p w14:paraId="1F32A65F" w14:textId="36FFDF4E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Servidor</w:t>
            </w:r>
          </w:p>
        </w:tc>
      </w:tr>
      <w:tr w:rsidR="00372EFF" w14:paraId="778615FC" w14:textId="75254747" w:rsidTr="00372EFF">
        <w:tc>
          <w:tcPr>
            <w:tcW w:w="2996" w:type="dxa"/>
            <w:shd w:val="clear" w:color="auto" w:fill="FFEECC"/>
            <w:vAlign w:val="center"/>
          </w:tcPr>
          <w:p w14:paraId="331826C1" w14:textId="11151D3C" w:rsidR="00372EFF" w:rsidRDefault="00372EFF" w:rsidP="00372EFF">
            <w:pPr>
              <w:jc w:val="left"/>
            </w:pPr>
            <w:r>
              <w:t>0.28</w:t>
            </w:r>
          </w:p>
        </w:tc>
        <w:tc>
          <w:tcPr>
            <w:tcW w:w="2749" w:type="dxa"/>
            <w:vMerge w:val="restart"/>
            <w:vAlign w:val="center"/>
          </w:tcPr>
          <w:p w14:paraId="40938C9C" w14:textId="77BA0C99" w:rsidR="00372EFF" w:rsidRDefault="00372EFF" w:rsidP="00372EFF">
            <w:pPr>
              <w:jc w:val="left"/>
            </w:pPr>
            <w:r>
              <w:t>27 de outubro de 2009</w:t>
            </w:r>
          </w:p>
        </w:tc>
        <w:tc>
          <w:tcPr>
            <w:tcW w:w="2749" w:type="dxa"/>
            <w:vMerge w:val="restart"/>
            <w:shd w:val="clear" w:color="auto" w:fill="CCDDFF"/>
            <w:vAlign w:val="center"/>
          </w:tcPr>
          <w:p w14:paraId="322C548C" w14:textId="27AAADFE" w:rsidR="00372EFF" w:rsidRDefault="00372EFF" w:rsidP="00372EFF">
            <w:pPr>
              <w:jc w:val="left"/>
            </w:pPr>
            <w:r>
              <w:t>1.9</w:t>
            </w:r>
          </w:p>
        </w:tc>
      </w:tr>
      <w:tr w:rsidR="00372EFF" w14:paraId="0C0317F1" w14:textId="77777777" w:rsidTr="00372EFF">
        <w:tc>
          <w:tcPr>
            <w:tcW w:w="2996" w:type="dxa"/>
            <w:shd w:val="clear" w:color="auto" w:fill="DDFFDD"/>
            <w:vAlign w:val="center"/>
          </w:tcPr>
          <w:p w14:paraId="016FB183" w14:textId="581E3EE4" w:rsidR="00372EFF" w:rsidRDefault="00372EFF" w:rsidP="00372EFF">
            <w:pPr>
              <w:jc w:val="left"/>
            </w:pPr>
            <w:r>
              <w:t>0.28_01</w:t>
            </w:r>
          </w:p>
        </w:tc>
        <w:tc>
          <w:tcPr>
            <w:tcW w:w="2749" w:type="dxa"/>
            <w:vMerge/>
            <w:vAlign w:val="center"/>
          </w:tcPr>
          <w:p w14:paraId="34F99D1F" w14:textId="77777777" w:rsidR="00372EFF" w:rsidRDefault="00372EFF" w:rsidP="00372EFF">
            <w:pPr>
              <w:jc w:val="left"/>
            </w:pPr>
          </w:p>
        </w:tc>
        <w:tc>
          <w:tcPr>
            <w:tcW w:w="2749" w:type="dxa"/>
            <w:vMerge/>
            <w:shd w:val="clear" w:color="auto" w:fill="CCDDFF"/>
            <w:vAlign w:val="center"/>
          </w:tcPr>
          <w:p w14:paraId="670D8062" w14:textId="77777777" w:rsidR="00372EFF" w:rsidRDefault="00372EFF" w:rsidP="00372EFF">
            <w:pPr>
              <w:jc w:val="left"/>
            </w:pPr>
          </w:p>
        </w:tc>
      </w:tr>
      <w:tr w:rsidR="00372EFF" w14:paraId="799A9D82" w14:textId="77777777" w:rsidTr="00372EFF">
        <w:tc>
          <w:tcPr>
            <w:tcW w:w="2996" w:type="dxa"/>
            <w:shd w:val="clear" w:color="auto" w:fill="DDFFDD"/>
            <w:vAlign w:val="center"/>
          </w:tcPr>
          <w:p w14:paraId="09976BD2" w14:textId="76EDD50A" w:rsidR="00372EFF" w:rsidRDefault="00372EFF" w:rsidP="00372EFF">
            <w:pPr>
              <w:jc w:val="left"/>
            </w:pPr>
            <w:r>
              <w:t>0.29</w:t>
            </w:r>
          </w:p>
        </w:tc>
        <w:tc>
          <w:tcPr>
            <w:tcW w:w="2749" w:type="dxa"/>
            <w:vMerge w:val="restart"/>
            <w:vAlign w:val="center"/>
          </w:tcPr>
          <w:p w14:paraId="111004C6" w14:textId="1362E005" w:rsidR="00372EFF" w:rsidRDefault="00372EFF" w:rsidP="00372EFF">
            <w:pPr>
              <w:jc w:val="left"/>
            </w:pPr>
            <w:r>
              <w:t>29 de outubro de 2009</w:t>
            </w:r>
          </w:p>
        </w:tc>
        <w:tc>
          <w:tcPr>
            <w:tcW w:w="2749" w:type="dxa"/>
            <w:vMerge w:val="restart"/>
            <w:shd w:val="clear" w:color="auto" w:fill="CCDDFF"/>
            <w:vAlign w:val="center"/>
          </w:tcPr>
          <w:p w14:paraId="2E93DD39" w14:textId="4061F772" w:rsidR="00372EFF" w:rsidRDefault="00372EFF" w:rsidP="00372EFF">
            <w:pPr>
              <w:jc w:val="left"/>
            </w:pPr>
            <w:r>
              <w:t>1.9.1</w:t>
            </w:r>
          </w:p>
        </w:tc>
      </w:tr>
      <w:tr w:rsidR="00372EFF" w14:paraId="2CB5813F" w14:textId="77777777" w:rsidTr="00372EFF">
        <w:tc>
          <w:tcPr>
            <w:tcW w:w="2996" w:type="dxa"/>
            <w:shd w:val="clear" w:color="auto" w:fill="DDFFDD"/>
            <w:vAlign w:val="center"/>
          </w:tcPr>
          <w:p w14:paraId="124DE23A" w14:textId="6E1C86D6" w:rsidR="00372EFF" w:rsidRDefault="00372EFF" w:rsidP="00372EFF">
            <w:pPr>
              <w:jc w:val="left"/>
            </w:pPr>
            <w:r>
              <w:t>0.29_01</w:t>
            </w:r>
          </w:p>
        </w:tc>
        <w:tc>
          <w:tcPr>
            <w:tcW w:w="2749" w:type="dxa"/>
            <w:vMerge/>
            <w:vAlign w:val="center"/>
          </w:tcPr>
          <w:p w14:paraId="50EC916D" w14:textId="77777777" w:rsidR="00372EFF" w:rsidRDefault="00372EFF" w:rsidP="00372EFF">
            <w:pPr>
              <w:jc w:val="left"/>
            </w:pPr>
          </w:p>
        </w:tc>
        <w:tc>
          <w:tcPr>
            <w:tcW w:w="2749" w:type="dxa"/>
            <w:vMerge/>
            <w:shd w:val="clear" w:color="auto" w:fill="CCDDFF"/>
            <w:vAlign w:val="center"/>
          </w:tcPr>
          <w:p w14:paraId="1E93F1F2" w14:textId="77777777" w:rsidR="00372EFF" w:rsidRDefault="00372EFF" w:rsidP="00372EFF">
            <w:pPr>
              <w:jc w:val="left"/>
            </w:pPr>
          </w:p>
        </w:tc>
      </w:tr>
      <w:tr w:rsidR="00372EFF" w14:paraId="577E10C3" w14:textId="77777777" w:rsidTr="00372EFF">
        <w:tc>
          <w:tcPr>
            <w:tcW w:w="2996" w:type="dxa"/>
            <w:shd w:val="clear" w:color="auto" w:fill="DDFFDD"/>
            <w:vAlign w:val="center"/>
          </w:tcPr>
          <w:p w14:paraId="2DB8B45F" w14:textId="591BF072" w:rsidR="00372EFF" w:rsidRDefault="00372EFF" w:rsidP="00372EFF">
            <w:pPr>
              <w:jc w:val="left"/>
            </w:pPr>
            <w:r>
              <w:t>0.29_02</w:t>
            </w:r>
          </w:p>
        </w:tc>
        <w:tc>
          <w:tcPr>
            <w:tcW w:w="2749" w:type="dxa"/>
            <w:vAlign w:val="center"/>
          </w:tcPr>
          <w:p w14:paraId="21EC67B2" w14:textId="379F6852" w:rsidR="00372EFF" w:rsidRDefault="00372EFF" w:rsidP="00372EFF">
            <w:pPr>
              <w:jc w:val="left"/>
            </w:pPr>
            <w:r>
              <w:t>30 de outubro de 2009</w:t>
            </w:r>
          </w:p>
        </w:tc>
        <w:tc>
          <w:tcPr>
            <w:tcW w:w="2749" w:type="dxa"/>
            <w:vMerge/>
            <w:shd w:val="clear" w:color="auto" w:fill="CCDDFF"/>
            <w:vAlign w:val="center"/>
          </w:tcPr>
          <w:p w14:paraId="0552E093" w14:textId="77777777" w:rsidR="00372EFF" w:rsidRDefault="00372EFF" w:rsidP="00372EFF">
            <w:pPr>
              <w:jc w:val="left"/>
            </w:pPr>
          </w:p>
        </w:tc>
      </w:tr>
      <w:tr w:rsidR="00372EFF" w14:paraId="35DB0165" w14:textId="77777777" w:rsidTr="00372EFF">
        <w:tc>
          <w:tcPr>
            <w:tcW w:w="2996" w:type="dxa"/>
            <w:shd w:val="clear" w:color="auto" w:fill="CCFFCC"/>
            <w:vAlign w:val="center"/>
          </w:tcPr>
          <w:p w14:paraId="4E48045E" w14:textId="1091649B" w:rsidR="00372EFF" w:rsidRDefault="00372EFF" w:rsidP="00372EFF">
            <w:pPr>
              <w:jc w:val="left"/>
            </w:pPr>
            <w:r>
              <w:t>0.30</w:t>
            </w:r>
          </w:p>
        </w:tc>
        <w:tc>
          <w:tcPr>
            <w:tcW w:w="2749" w:type="dxa"/>
            <w:vAlign w:val="center"/>
          </w:tcPr>
          <w:p w14:paraId="035B1C4D" w14:textId="77777777" w:rsidR="00372EFF" w:rsidRDefault="00372EFF" w:rsidP="00372EFF">
            <w:pPr>
              <w:jc w:val="left"/>
            </w:pPr>
            <w:r>
              <w:t>10 de novembro de 2009</w:t>
            </w:r>
          </w:p>
          <w:p w14:paraId="3BDC682F" w14:textId="5E03EB39" w:rsidR="00372EFF" w:rsidRDefault="00372EFF" w:rsidP="00372EFF">
            <w:pPr>
              <w:jc w:val="left"/>
            </w:pPr>
            <w:r>
              <w:t>31 de julho de 2011</w:t>
            </w:r>
          </w:p>
        </w:tc>
        <w:tc>
          <w:tcPr>
            <w:tcW w:w="2749" w:type="dxa"/>
            <w:vAlign w:val="center"/>
          </w:tcPr>
          <w:p w14:paraId="1195AB58" w14:textId="18F0FBBB" w:rsidR="00372EFF" w:rsidRDefault="00372EFF" w:rsidP="00372EFF">
            <w:pPr>
              <w:jc w:val="left"/>
            </w:pPr>
            <w:r>
              <w:t>1.10 – 1.10.1</w:t>
            </w:r>
          </w:p>
        </w:tc>
      </w:tr>
    </w:tbl>
    <w:p w14:paraId="376B2885" w14:textId="0BDFA72A" w:rsidR="00372EFF" w:rsidRDefault="00372EFF"/>
    <w:p w14:paraId="1E1CA70A" w14:textId="77777777" w:rsidR="00372EFF" w:rsidRDefault="00372EFF">
      <w:pPr>
        <w:spacing w:line="259" w:lineRule="auto"/>
        <w:jc w:val="left"/>
      </w:pPr>
      <w:r>
        <w:br w:type="page"/>
      </w:r>
    </w:p>
    <w:p w14:paraId="0705FDA0" w14:textId="35F1BF6C" w:rsidR="00372EFF" w:rsidRPr="00372EFF" w:rsidRDefault="00372EFF" w:rsidP="00372EFF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372EFF">
        <w:rPr>
          <w:sz w:val="28"/>
          <w:szCs w:val="32"/>
        </w:rPr>
        <w:lastRenderedPageBreak/>
        <w:t>Indev</w:t>
      </w:r>
      <w:proofErr w:type="spellEnd"/>
    </w:p>
    <w:p w14:paraId="1676CC99" w14:textId="77777777" w:rsidR="00372EFF" w:rsidRDefault="00372EF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72EFF" w14:paraId="0142BDB5" w14:textId="77777777" w:rsidTr="00372EFF">
        <w:tc>
          <w:tcPr>
            <w:tcW w:w="4247" w:type="dxa"/>
            <w:vAlign w:val="center"/>
          </w:tcPr>
          <w:p w14:paraId="041FCB70" w14:textId="3B5893CE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  <w:vAlign w:val="center"/>
          </w:tcPr>
          <w:p w14:paraId="52CC4368" w14:textId="281134D6" w:rsidR="00372EFF" w:rsidRPr="00372EFF" w:rsidRDefault="00372EFF" w:rsidP="00372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</w:tr>
      <w:tr w:rsidR="00910ECC" w14:paraId="283B181E" w14:textId="77777777" w:rsidTr="00910ECC">
        <w:tc>
          <w:tcPr>
            <w:tcW w:w="4247" w:type="dxa"/>
            <w:vMerge w:val="restart"/>
            <w:vAlign w:val="center"/>
          </w:tcPr>
          <w:p w14:paraId="787482D2" w14:textId="4466D116" w:rsidR="00910ECC" w:rsidRDefault="00910ECC" w:rsidP="00372EFF">
            <w:pPr>
              <w:jc w:val="left"/>
            </w:pPr>
            <w:r>
              <w:t>0.31</w:t>
            </w:r>
          </w:p>
        </w:tc>
        <w:tc>
          <w:tcPr>
            <w:tcW w:w="4247" w:type="dxa"/>
            <w:shd w:val="clear" w:color="auto" w:fill="FFEECC"/>
            <w:vAlign w:val="center"/>
          </w:tcPr>
          <w:p w14:paraId="28CBA9BA" w14:textId="30270B55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20091223-1</w:t>
            </w:r>
          </w:p>
        </w:tc>
      </w:tr>
      <w:tr w:rsidR="00910ECC" w14:paraId="3A49CAB8" w14:textId="77777777" w:rsidTr="00910ECC">
        <w:tc>
          <w:tcPr>
            <w:tcW w:w="4247" w:type="dxa"/>
            <w:vMerge/>
            <w:vAlign w:val="center"/>
          </w:tcPr>
          <w:p w14:paraId="79B443D3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DDFFDD"/>
            <w:vAlign w:val="center"/>
          </w:tcPr>
          <w:p w14:paraId="139AF230" w14:textId="651DD55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20091223-</w:t>
            </w:r>
            <w:r>
              <w:t>2</w:t>
            </w:r>
          </w:p>
        </w:tc>
      </w:tr>
      <w:tr w:rsidR="00910ECC" w14:paraId="6ADF4644" w14:textId="77777777" w:rsidTr="00910ECC">
        <w:tc>
          <w:tcPr>
            <w:tcW w:w="4247" w:type="dxa"/>
            <w:vMerge/>
            <w:vAlign w:val="center"/>
          </w:tcPr>
          <w:p w14:paraId="3C3D97B9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21F2637C" w14:textId="448EAA46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0.31 200912</w:t>
            </w:r>
            <w:r>
              <w:t>31-1</w:t>
            </w:r>
          </w:p>
        </w:tc>
      </w:tr>
      <w:tr w:rsidR="00910ECC" w14:paraId="72545142" w14:textId="77777777" w:rsidTr="00910ECC">
        <w:tc>
          <w:tcPr>
            <w:tcW w:w="4247" w:type="dxa"/>
            <w:vMerge/>
            <w:vAlign w:val="center"/>
          </w:tcPr>
          <w:p w14:paraId="3FB6695C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53F4D320" w14:textId="5ABE7EA4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20091231-</w:t>
            </w:r>
            <w:r>
              <w:t>2</w:t>
            </w:r>
          </w:p>
        </w:tc>
      </w:tr>
      <w:tr w:rsidR="00910ECC" w14:paraId="01581682" w14:textId="77777777" w:rsidTr="00910ECC">
        <w:tc>
          <w:tcPr>
            <w:tcW w:w="4247" w:type="dxa"/>
            <w:vMerge/>
            <w:vAlign w:val="center"/>
          </w:tcPr>
          <w:p w14:paraId="3473E87E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5DAAED22" w14:textId="4BE997B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</w:t>
            </w:r>
            <w:r>
              <w:t>100104</w:t>
            </w:r>
          </w:p>
        </w:tc>
      </w:tr>
      <w:tr w:rsidR="00910ECC" w14:paraId="0F788F9A" w14:textId="77777777" w:rsidTr="00910ECC">
        <w:tc>
          <w:tcPr>
            <w:tcW w:w="4247" w:type="dxa"/>
            <w:vMerge/>
            <w:vAlign w:val="center"/>
          </w:tcPr>
          <w:p w14:paraId="73EEB9AE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28563D40" w14:textId="232359AA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0.31 2010010</w:t>
            </w:r>
            <w:r>
              <w:t>6</w:t>
            </w:r>
          </w:p>
        </w:tc>
      </w:tr>
      <w:tr w:rsidR="00910ECC" w14:paraId="73186931" w14:textId="77777777" w:rsidTr="00910ECC">
        <w:tc>
          <w:tcPr>
            <w:tcW w:w="4247" w:type="dxa"/>
            <w:vMerge/>
            <w:vAlign w:val="center"/>
          </w:tcPr>
          <w:p w14:paraId="3E66AEDE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044F5910" w14:textId="2A8FA500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0.31 2010010</w:t>
            </w:r>
            <w:r>
              <w:t>7</w:t>
            </w:r>
          </w:p>
        </w:tc>
      </w:tr>
      <w:tr w:rsidR="00910ECC" w14:paraId="38AD0705" w14:textId="77777777" w:rsidTr="00910ECC">
        <w:tc>
          <w:tcPr>
            <w:tcW w:w="4247" w:type="dxa"/>
            <w:vMerge/>
            <w:vAlign w:val="center"/>
          </w:tcPr>
          <w:p w14:paraId="630291B5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749CA684" w14:textId="21E50B51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0.31 2010010</w:t>
            </w:r>
            <w:r>
              <w:t>9</w:t>
            </w:r>
          </w:p>
        </w:tc>
      </w:tr>
      <w:tr w:rsidR="00910ECC" w14:paraId="1E6F787F" w14:textId="77777777" w:rsidTr="00910ECC">
        <w:tc>
          <w:tcPr>
            <w:tcW w:w="4247" w:type="dxa"/>
            <w:vMerge/>
            <w:vAlign w:val="center"/>
          </w:tcPr>
          <w:p w14:paraId="51CFBFE6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2A01B452" w14:textId="61F3F5F4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10</w:t>
            </w:r>
          </w:p>
        </w:tc>
      </w:tr>
      <w:tr w:rsidR="00910ECC" w14:paraId="663383A1" w14:textId="77777777" w:rsidTr="00910ECC">
        <w:tc>
          <w:tcPr>
            <w:tcW w:w="4247" w:type="dxa"/>
            <w:vMerge/>
            <w:vAlign w:val="center"/>
          </w:tcPr>
          <w:p w14:paraId="194A9585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5D56CE41" w14:textId="4E6ED5C7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11</w:t>
            </w:r>
          </w:p>
        </w:tc>
      </w:tr>
      <w:tr w:rsidR="00910ECC" w14:paraId="1D457824" w14:textId="77777777" w:rsidTr="00910ECC">
        <w:tc>
          <w:tcPr>
            <w:tcW w:w="4247" w:type="dxa"/>
            <w:vMerge/>
            <w:vAlign w:val="center"/>
          </w:tcPr>
          <w:p w14:paraId="60C67EBC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39F8EA68" w14:textId="29EC85F0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12</w:t>
            </w:r>
          </w:p>
        </w:tc>
      </w:tr>
      <w:tr w:rsidR="00910ECC" w14:paraId="35EBB1B0" w14:textId="77777777" w:rsidTr="00910ECC">
        <w:tc>
          <w:tcPr>
            <w:tcW w:w="4247" w:type="dxa"/>
            <w:vMerge/>
            <w:vAlign w:val="center"/>
          </w:tcPr>
          <w:p w14:paraId="7E0F5132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2CAAF7A8" w14:textId="3947C0AA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13</w:t>
            </w:r>
          </w:p>
        </w:tc>
      </w:tr>
      <w:tr w:rsidR="00910ECC" w14:paraId="42B311B7" w14:textId="77777777" w:rsidTr="00910ECC">
        <w:tc>
          <w:tcPr>
            <w:tcW w:w="4247" w:type="dxa"/>
            <w:vMerge/>
            <w:vAlign w:val="center"/>
          </w:tcPr>
          <w:p w14:paraId="7895C91E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25518048" w14:textId="589E6705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13 (</w:t>
            </w:r>
            <w:proofErr w:type="spellStart"/>
            <w:r>
              <w:t>Crreative</w:t>
            </w:r>
            <w:proofErr w:type="spellEnd"/>
            <w:r>
              <w:t>)</w:t>
            </w:r>
          </w:p>
        </w:tc>
      </w:tr>
      <w:tr w:rsidR="00910ECC" w14:paraId="779EE4B5" w14:textId="77777777" w:rsidTr="00910ECC">
        <w:tc>
          <w:tcPr>
            <w:tcW w:w="4247" w:type="dxa"/>
            <w:vMerge/>
            <w:vAlign w:val="center"/>
          </w:tcPr>
          <w:p w14:paraId="41752A28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46DF17BF" w14:textId="77272685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14</w:t>
            </w:r>
          </w:p>
        </w:tc>
      </w:tr>
      <w:tr w:rsidR="00910ECC" w14:paraId="0CD1FDC7" w14:textId="77777777" w:rsidTr="00910ECC">
        <w:tc>
          <w:tcPr>
            <w:tcW w:w="4247" w:type="dxa"/>
            <w:vMerge/>
            <w:vAlign w:val="center"/>
          </w:tcPr>
          <w:p w14:paraId="602B089A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6DF5E152" w14:textId="4AFDA471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22</w:t>
            </w:r>
          </w:p>
        </w:tc>
      </w:tr>
      <w:tr w:rsidR="00910ECC" w14:paraId="62F542FF" w14:textId="77777777" w:rsidTr="00910ECC">
        <w:tc>
          <w:tcPr>
            <w:tcW w:w="4247" w:type="dxa"/>
            <w:vMerge/>
            <w:vAlign w:val="center"/>
          </w:tcPr>
          <w:p w14:paraId="407F96EC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79CDB066" w14:textId="70C6ADD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24-1</w:t>
            </w:r>
          </w:p>
        </w:tc>
      </w:tr>
      <w:tr w:rsidR="00910ECC" w14:paraId="7693C4C5" w14:textId="77777777" w:rsidTr="00910ECC">
        <w:tc>
          <w:tcPr>
            <w:tcW w:w="4247" w:type="dxa"/>
            <w:vMerge/>
            <w:vAlign w:val="center"/>
          </w:tcPr>
          <w:p w14:paraId="7854236B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4EDFB0F0" w14:textId="70839A1D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24-2</w:t>
            </w:r>
          </w:p>
        </w:tc>
      </w:tr>
      <w:tr w:rsidR="00910ECC" w14:paraId="7B69C116" w14:textId="77777777" w:rsidTr="00910ECC">
        <w:tc>
          <w:tcPr>
            <w:tcW w:w="4247" w:type="dxa"/>
            <w:vMerge/>
            <w:vAlign w:val="center"/>
          </w:tcPr>
          <w:p w14:paraId="2C4D0C2E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22D90A38" w14:textId="537ADE8C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25</w:t>
            </w:r>
          </w:p>
        </w:tc>
      </w:tr>
      <w:tr w:rsidR="00910ECC" w14:paraId="3BE4775D" w14:textId="77777777" w:rsidTr="00910ECC">
        <w:tc>
          <w:tcPr>
            <w:tcW w:w="4247" w:type="dxa"/>
            <w:vMerge/>
            <w:vAlign w:val="center"/>
          </w:tcPr>
          <w:p w14:paraId="7E9BA409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33F0E741" w14:textId="636F3C3D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28</w:t>
            </w:r>
          </w:p>
        </w:tc>
      </w:tr>
      <w:tr w:rsidR="00910ECC" w14:paraId="0C617382" w14:textId="77777777" w:rsidTr="00910ECC">
        <w:tc>
          <w:tcPr>
            <w:tcW w:w="4247" w:type="dxa"/>
            <w:vMerge/>
            <w:vAlign w:val="center"/>
          </w:tcPr>
          <w:p w14:paraId="3771D54D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2510B0F5" w14:textId="01F457A2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29</w:t>
            </w:r>
          </w:p>
        </w:tc>
      </w:tr>
      <w:tr w:rsidR="00910ECC" w14:paraId="62EB44D8" w14:textId="77777777" w:rsidTr="00910ECC">
        <w:tc>
          <w:tcPr>
            <w:tcW w:w="4247" w:type="dxa"/>
            <w:vMerge/>
            <w:vAlign w:val="center"/>
          </w:tcPr>
          <w:p w14:paraId="7E935B41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7620C9D1" w14:textId="405BC08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30</w:t>
            </w:r>
          </w:p>
        </w:tc>
      </w:tr>
      <w:tr w:rsidR="00910ECC" w14:paraId="02866AF1" w14:textId="77777777" w:rsidTr="00910ECC">
        <w:tc>
          <w:tcPr>
            <w:tcW w:w="4247" w:type="dxa"/>
            <w:vMerge/>
            <w:vAlign w:val="center"/>
          </w:tcPr>
          <w:p w14:paraId="225A943F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07F5FA0D" w14:textId="37CBD41B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0.31 201001</w:t>
            </w:r>
            <w:r>
              <w:t>31</w:t>
            </w:r>
          </w:p>
        </w:tc>
      </w:tr>
      <w:tr w:rsidR="00910ECC" w14:paraId="118682FD" w14:textId="77777777" w:rsidTr="00910ECC">
        <w:tc>
          <w:tcPr>
            <w:tcW w:w="4247" w:type="dxa"/>
            <w:vMerge/>
            <w:vAlign w:val="center"/>
          </w:tcPr>
          <w:p w14:paraId="33900178" w14:textId="0CB955C8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36951D01" w14:textId="2B20C5E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</w:t>
            </w:r>
            <w:r>
              <w:t>201-1</w:t>
            </w:r>
          </w:p>
        </w:tc>
      </w:tr>
      <w:tr w:rsidR="00910ECC" w14:paraId="5DF400EB" w14:textId="77777777" w:rsidTr="00910ECC">
        <w:tc>
          <w:tcPr>
            <w:tcW w:w="4247" w:type="dxa"/>
            <w:vMerge/>
            <w:vAlign w:val="center"/>
          </w:tcPr>
          <w:p w14:paraId="183B5B50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382AD32C" w14:textId="6EA2705B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</w:t>
            </w:r>
            <w:r>
              <w:t>201-2</w:t>
            </w:r>
          </w:p>
        </w:tc>
      </w:tr>
      <w:tr w:rsidR="00910ECC" w14:paraId="12FE02D7" w14:textId="77777777" w:rsidTr="00910ECC">
        <w:tc>
          <w:tcPr>
            <w:tcW w:w="4247" w:type="dxa"/>
            <w:vMerge/>
            <w:vAlign w:val="center"/>
          </w:tcPr>
          <w:p w14:paraId="577DC42A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0EDB6D55" w14:textId="0BD9226F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</w:t>
            </w:r>
            <w:r>
              <w:t>202</w:t>
            </w:r>
          </w:p>
        </w:tc>
      </w:tr>
      <w:tr w:rsidR="00910ECC" w14:paraId="2422653E" w14:textId="77777777" w:rsidTr="00910ECC">
        <w:tc>
          <w:tcPr>
            <w:tcW w:w="4247" w:type="dxa"/>
            <w:vMerge/>
            <w:vAlign w:val="center"/>
          </w:tcPr>
          <w:p w14:paraId="7578EDC6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3B46BF37" w14:textId="0FFFFE9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</w:t>
            </w:r>
            <w:r>
              <w:t>204-1</w:t>
            </w:r>
          </w:p>
        </w:tc>
      </w:tr>
      <w:tr w:rsidR="00910ECC" w14:paraId="7BA047EC" w14:textId="77777777" w:rsidTr="00910ECC">
        <w:tc>
          <w:tcPr>
            <w:tcW w:w="4247" w:type="dxa"/>
            <w:vMerge/>
            <w:vAlign w:val="center"/>
          </w:tcPr>
          <w:p w14:paraId="4D9BD1BD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6DCA0EA2" w14:textId="0E13692C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</w:t>
            </w:r>
            <w:r>
              <w:t>204-2</w:t>
            </w:r>
          </w:p>
        </w:tc>
      </w:tr>
      <w:tr w:rsidR="00910ECC" w14:paraId="59D32ED9" w14:textId="77777777" w:rsidTr="00910ECC">
        <w:tc>
          <w:tcPr>
            <w:tcW w:w="4247" w:type="dxa"/>
            <w:vMerge/>
            <w:vAlign w:val="center"/>
          </w:tcPr>
          <w:p w14:paraId="57BBB664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57510254" w14:textId="3DF69B80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0.31 20100</w:t>
            </w:r>
            <w:r>
              <w:t>205</w:t>
            </w:r>
          </w:p>
        </w:tc>
      </w:tr>
      <w:tr w:rsidR="00910ECC" w14:paraId="6738850C" w14:textId="77777777" w:rsidTr="00910ECC">
        <w:tc>
          <w:tcPr>
            <w:tcW w:w="4247" w:type="dxa"/>
            <w:vMerge w:val="restart"/>
            <w:vAlign w:val="center"/>
          </w:tcPr>
          <w:p w14:paraId="05545563" w14:textId="7D5ED94F" w:rsidR="00910ECC" w:rsidRDefault="00910ECC" w:rsidP="00372EFF">
            <w:pPr>
              <w:jc w:val="left"/>
            </w:pPr>
            <w:r>
              <w:t xml:space="preserve">Minecraft </w:t>
            </w:r>
            <w:proofErr w:type="spellStart"/>
            <w:r>
              <w:t>Indev</w:t>
            </w:r>
            <w:proofErr w:type="spellEnd"/>
          </w:p>
        </w:tc>
        <w:tc>
          <w:tcPr>
            <w:tcW w:w="4247" w:type="dxa"/>
            <w:shd w:val="clear" w:color="auto" w:fill="DDFFDD"/>
            <w:vAlign w:val="center"/>
          </w:tcPr>
          <w:p w14:paraId="0F5C6918" w14:textId="03C0850F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</w:t>
            </w:r>
            <w:r>
              <w:t>206</w:t>
            </w:r>
          </w:p>
        </w:tc>
      </w:tr>
      <w:tr w:rsidR="00910ECC" w14:paraId="6354EEA1" w14:textId="77777777" w:rsidTr="00910ECC">
        <w:tc>
          <w:tcPr>
            <w:tcW w:w="4247" w:type="dxa"/>
            <w:vMerge/>
            <w:vAlign w:val="center"/>
          </w:tcPr>
          <w:p w14:paraId="44657BFC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04524605" w14:textId="2B7820C9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2010020</w:t>
            </w:r>
            <w:r>
              <w:t>7-1</w:t>
            </w:r>
          </w:p>
        </w:tc>
      </w:tr>
      <w:tr w:rsidR="00910ECC" w14:paraId="4F89C6B1" w14:textId="77777777" w:rsidTr="00910ECC">
        <w:tc>
          <w:tcPr>
            <w:tcW w:w="4247" w:type="dxa"/>
            <w:vMerge/>
            <w:vAlign w:val="center"/>
          </w:tcPr>
          <w:p w14:paraId="5D2E849B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5CA20AEB" w14:textId="1A48E391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2010020</w:t>
            </w:r>
            <w:r>
              <w:t>7-2</w:t>
            </w:r>
          </w:p>
        </w:tc>
      </w:tr>
      <w:tr w:rsidR="00910ECC" w14:paraId="3CC68A66" w14:textId="77777777" w:rsidTr="00910ECC">
        <w:tc>
          <w:tcPr>
            <w:tcW w:w="4247" w:type="dxa"/>
            <w:vMerge/>
            <w:vAlign w:val="center"/>
          </w:tcPr>
          <w:p w14:paraId="015FAFCE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FFEECC"/>
            <w:vAlign w:val="center"/>
          </w:tcPr>
          <w:p w14:paraId="4EE831AD" w14:textId="6BE03DFF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11</w:t>
            </w:r>
          </w:p>
        </w:tc>
      </w:tr>
      <w:tr w:rsidR="00910ECC" w14:paraId="40DCA67B" w14:textId="77777777" w:rsidTr="00910ECC">
        <w:tc>
          <w:tcPr>
            <w:tcW w:w="4247" w:type="dxa"/>
            <w:vMerge/>
            <w:vAlign w:val="center"/>
          </w:tcPr>
          <w:p w14:paraId="6B1EF028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1CF01184" w14:textId="000D37CD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12-1</w:t>
            </w:r>
          </w:p>
        </w:tc>
      </w:tr>
      <w:tr w:rsidR="00910ECC" w14:paraId="0D23B0A4" w14:textId="77777777" w:rsidTr="00910ECC">
        <w:tc>
          <w:tcPr>
            <w:tcW w:w="4247" w:type="dxa"/>
            <w:vMerge/>
            <w:vAlign w:val="center"/>
          </w:tcPr>
          <w:p w14:paraId="4C73E443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1508C96A" w14:textId="04AE2F10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12-2</w:t>
            </w:r>
          </w:p>
        </w:tc>
      </w:tr>
      <w:tr w:rsidR="00910ECC" w14:paraId="6E8EACEF" w14:textId="77777777" w:rsidTr="00910ECC">
        <w:tc>
          <w:tcPr>
            <w:tcW w:w="4247" w:type="dxa"/>
            <w:vMerge/>
            <w:vAlign w:val="center"/>
          </w:tcPr>
          <w:p w14:paraId="72074B1F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1CD9E764" w14:textId="560636F7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13</w:t>
            </w:r>
          </w:p>
        </w:tc>
      </w:tr>
      <w:tr w:rsidR="00910ECC" w14:paraId="17FC23BE" w14:textId="77777777" w:rsidTr="00910ECC">
        <w:tc>
          <w:tcPr>
            <w:tcW w:w="4247" w:type="dxa"/>
            <w:vMerge/>
            <w:vAlign w:val="center"/>
          </w:tcPr>
          <w:p w14:paraId="5C2D6DF5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55E04677" w14:textId="36E55958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14</w:t>
            </w:r>
          </w:p>
        </w:tc>
      </w:tr>
      <w:tr w:rsidR="00910ECC" w14:paraId="442D3ED7" w14:textId="77777777" w:rsidTr="00910ECC">
        <w:tc>
          <w:tcPr>
            <w:tcW w:w="4247" w:type="dxa"/>
            <w:vMerge/>
            <w:vAlign w:val="center"/>
          </w:tcPr>
          <w:p w14:paraId="7DAE20BF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1C2B4CC7" w14:textId="53D44C28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18</w:t>
            </w:r>
          </w:p>
        </w:tc>
      </w:tr>
      <w:tr w:rsidR="00910ECC" w14:paraId="3C65588B" w14:textId="77777777" w:rsidTr="00910ECC">
        <w:tc>
          <w:tcPr>
            <w:tcW w:w="4247" w:type="dxa"/>
            <w:vMerge/>
            <w:vAlign w:val="center"/>
          </w:tcPr>
          <w:p w14:paraId="6B80D314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482E89B2" w14:textId="72C51126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19</w:t>
            </w:r>
          </w:p>
        </w:tc>
      </w:tr>
      <w:tr w:rsidR="00910ECC" w14:paraId="7CAB44C2" w14:textId="77777777" w:rsidTr="00910ECC">
        <w:tc>
          <w:tcPr>
            <w:tcW w:w="4247" w:type="dxa"/>
            <w:vMerge/>
            <w:vAlign w:val="center"/>
          </w:tcPr>
          <w:p w14:paraId="4F74293F" w14:textId="77777777" w:rsidR="00910ECC" w:rsidRDefault="00910ECC" w:rsidP="00372EFF">
            <w:pPr>
              <w:jc w:val="left"/>
            </w:pPr>
          </w:p>
        </w:tc>
        <w:tc>
          <w:tcPr>
            <w:tcW w:w="4247" w:type="dxa"/>
            <w:shd w:val="clear" w:color="auto" w:fill="CCDDFF"/>
            <w:vAlign w:val="center"/>
          </w:tcPr>
          <w:p w14:paraId="365F2F6D" w14:textId="6C812111" w:rsidR="00910ECC" w:rsidRDefault="00910ECC" w:rsidP="00372EFF">
            <w:pPr>
              <w:jc w:val="left"/>
            </w:pPr>
            <w:proofErr w:type="spellStart"/>
            <w:r>
              <w:t>Indev</w:t>
            </w:r>
            <w:proofErr w:type="spellEnd"/>
            <w:r>
              <w:t xml:space="preserve"> 201002</w:t>
            </w:r>
            <w:r>
              <w:t>23</w:t>
            </w:r>
          </w:p>
        </w:tc>
      </w:tr>
    </w:tbl>
    <w:p w14:paraId="403169F6" w14:textId="77777777" w:rsidR="00031F61" w:rsidRDefault="00031F61"/>
    <w:p w14:paraId="6EC32CF9" w14:textId="50A1391A" w:rsidR="00910ECC" w:rsidRDefault="00910ECC">
      <w:pPr>
        <w:spacing w:line="259" w:lineRule="auto"/>
        <w:jc w:val="left"/>
      </w:pPr>
      <w:r>
        <w:br w:type="page"/>
      </w:r>
    </w:p>
    <w:p w14:paraId="541882F8" w14:textId="1281D1A7" w:rsidR="00910ECC" w:rsidRPr="00910ECC" w:rsidRDefault="00910ECC" w:rsidP="00910ECC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910ECC">
        <w:rPr>
          <w:sz w:val="28"/>
          <w:szCs w:val="32"/>
        </w:rPr>
        <w:lastRenderedPageBreak/>
        <w:t>Infdev</w:t>
      </w:r>
      <w:proofErr w:type="spellEnd"/>
    </w:p>
    <w:p w14:paraId="5F0A6EB5" w14:textId="77777777" w:rsidR="00910ECC" w:rsidRDefault="00910EC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910ECC" w14:paraId="33D6D98B" w14:textId="77777777" w:rsidTr="00910ECC">
        <w:tc>
          <w:tcPr>
            <w:tcW w:w="8494" w:type="dxa"/>
            <w:vAlign w:val="center"/>
          </w:tcPr>
          <w:p w14:paraId="4AF4FE91" w14:textId="3F5D9940" w:rsidR="00910ECC" w:rsidRPr="00910ECC" w:rsidRDefault="00910ECC" w:rsidP="00910E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</w:tr>
      <w:tr w:rsidR="00910ECC" w14:paraId="2BC231F0" w14:textId="77777777" w:rsidTr="00910ECC">
        <w:tc>
          <w:tcPr>
            <w:tcW w:w="8494" w:type="dxa"/>
            <w:vAlign w:val="center"/>
          </w:tcPr>
          <w:p w14:paraId="54646D4E" w14:textId="61834D8D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20100227-1</w:t>
            </w:r>
          </w:p>
        </w:tc>
      </w:tr>
      <w:tr w:rsidR="00910ECC" w14:paraId="050E8EBF" w14:textId="77777777" w:rsidTr="00910ECC">
        <w:tc>
          <w:tcPr>
            <w:tcW w:w="8494" w:type="dxa"/>
            <w:vAlign w:val="center"/>
          </w:tcPr>
          <w:p w14:paraId="6B966E33" w14:textId="030DA2B4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20100227-</w:t>
            </w:r>
            <w:r>
              <w:t>2</w:t>
            </w:r>
          </w:p>
        </w:tc>
      </w:tr>
      <w:tr w:rsidR="00910ECC" w14:paraId="4A8D55B4" w14:textId="77777777" w:rsidTr="00910ECC">
        <w:tc>
          <w:tcPr>
            <w:tcW w:w="8494" w:type="dxa"/>
            <w:vAlign w:val="center"/>
          </w:tcPr>
          <w:p w14:paraId="32538E78" w14:textId="444379E6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313</w:t>
            </w:r>
          </w:p>
        </w:tc>
      </w:tr>
      <w:tr w:rsidR="00910ECC" w14:paraId="08C92056" w14:textId="77777777" w:rsidTr="00910ECC">
        <w:tc>
          <w:tcPr>
            <w:tcW w:w="8494" w:type="dxa"/>
            <w:vAlign w:val="center"/>
          </w:tcPr>
          <w:p w14:paraId="21A9C3CC" w14:textId="5CF9A4AB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2010031</w:t>
            </w:r>
            <w:r>
              <w:t>6</w:t>
            </w:r>
          </w:p>
        </w:tc>
      </w:tr>
      <w:tr w:rsidR="00910ECC" w14:paraId="5C6406E7" w14:textId="77777777" w:rsidTr="00910ECC">
        <w:tc>
          <w:tcPr>
            <w:tcW w:w="8494" w:type="dxa"/>
            <w:vAlign w:val="center"/>
          </w:tcPr>
          <w:p w14:paraId="5876B0A8" w14:textId="3F413382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</w:t>
            </w:r>
            <w:r>
              <w:t>20</w:t>
            </w:r>
          </w:p>
        </w:tc>
      </w:tr>
      <w:tr w:rsidR="00910ECC" w14:paraId="16B0979D" w14:textId="77777777" w:rsidTr="00910ECC">
        <w:tc>
          <w:tcPr>
            <w:tcW w:w="8494" w:type="dxa"/>
            <w:vAlign w:val="center"/>
          </w:tcPr>
          <w:p w14:paraId="1B333623" w14:textId="37D2CD69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</w:t>
            </w:r>
            <w:r>
              <w:t>21</w:t>
            </w:r>
          </w:p>
        </w:tc>
      </w:tr>
      <w:tr w:rsidR="00910ECC" w14:paraId="66B43C65" w14:textId="77777777" w:rsidTr="00910ECC">
        <w:tc>
          <w:tcPr>
            <w:tcW w:w="8494" w:type="dxa"/>
            <w:vAlign w:val="center"/>
          </w:tcPr>
          <w:p w14:paraId="7A8F4E1A" w14:textId="0E50D588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</w:t>
            </w:r>
            <w:r>
              <w:t>25</w:t>
            </w:r>
          </w:p>
        </w:tc>
      </w:tr>
      <w:tr w:rsidR="00910ECC" w14:paraId="610F8B5F" w14:textId="77777777" w:rsidTr="00910ECC">
        <w:tc>
          <w:tcPr>
            <w:tcW w:w="8494" w:type="dxa"/>
            <w:vAlign w:val="center"/>
          </w:tcPr>
          <w:p w14:paraId="3758B474" w14:textId="640F851A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</w:t>
            </w:r>
            <w:r>
              <w:t>27</w:t>
            </w:r>
          </w:p>
        </w:tc>
      </w:tr>
      <w:tr w:rsidR="00910ECC" w14:paraId="7F524EE0" w14:textId="77777777" w:rsidTr="00910ECC">
        <w:tc>
          <w:tcPr>
            <w:tcW w:w="8494" w:type="dxa"/>
            <w:vAlign w:val="center"/>
          </w:tcPr>
          <w:p w14:paraId="31400025" w14:textId="020AFF37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</w:t>
            </w:r>
            <w:r>
              <w:t>30-1</w:t>
            </w:r>
          </w:p>
        </w:tc>
      </w:tr>
      <w:tr w:rsidR="00910ECC" w14:paraId="35B63568" w14:textId="77777777" w:rsidTr="00910ECC">
        <w:tc>
          <w:tcPr>
            <w:tcW w:w="8494" w:type="dxa"/>
            <w:vAlign w:val="center"/>
          </w:tcPr>
          <w:p w14:paraId="06EC639D" w14:textId="76D8CA27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201003</w:t>
            </w:r>
            <w:r>
              <w:t>30-2</w:t>
            </w:r>
          </w:p>
        </w:tc>
      </w:tr>
      <w:tr w:rsidR="00910ECC" w14:paraId="1509C324" w14:textId="77777777" w:rsidTr="00910ECC">
        <w:tc>
          <w:tcPr>
            <w:tcW w:w="8494" w:type="dxa"/>
            <w:vAlign w:val="center"/>
          </w:tcPr>
          <w:p w14:paraId="4F734ACF" w14:textId="6B060312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413</w:t>
            </w:r>
          </w:p>
        </w:tc>
      </w:tr>
      <w:tr w:rsidR="00910ECC" w14:paraId="4D7091FB" w14:textId="77777777" w:rsidTr="00910ECC">
        <w:tc>
          <w:tcPr>
            <w:tcW w:w="8494" w:type="dxa"/>
            <w:vAlign w:val="center"/>
          </w:tcPr>
          <w:p w14:paraId="7777E3F1" w14:textId="65BB2121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414</w:t>
            </w:r>
          </w:p>
        </w:tc>
      </w:tr>
      <w:tr w:rsidR="00910ECC" w14:paraId="7A069690" w14:textId="77777777" w:rsidTr="00910ECC">
        <w:tc>
          <w:tcPr>
            <w:tcW w:w="8494" w:type="dxa"/>
            <w:vAlign w:val="center"/>
          </w:tcPr>
          <w:p w14:paraId="3C934D3B" w14:textId="6F535B47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415</w:t>
            </w:r>
          </w:p>
        </w:tc>
      </w:tr>
      <w:tr w:rsidR="00910ECC" w14:paraId="332EE8AD" w14:textId="77777777" w:rsidTr="00910ECC">
        <w:tc>
          <w:tcPr>
            <w:tcW w:w="8494" w:type="dxa"/>
            <w:vAlign w:val="center"/>
          </w:tcPr>
          <w:p w14:paraId="483BA4D2" w14:textId="5762347F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420</w:t>
            </w:r>
          </w:p>
        </w:tc>
      </w:tr>
      <w:tr w:rsidR="00910ECC" w14:paraId="2B47A783" w14:textId="77777777" w:rsidTr="00910ECC">
        <w:tc>
          <w:tcPr>
            <w:tcW w:w="8494" w:type="dxa"/>
            <w:vAlign w:val="center"/>
          </w:tcPr>
          <w:p w14:paraId="1D0A32B2" w14:textId="47113F96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607</w:t>
            </w:r>
          </w:p>
        </w:tc>
      </w:tr>
      <w:tr w:rsidR="00910ECC" w14:paraId="067180D4" w14:textId="77777777" w:rsidTr="00910ECC">
        <w:tc>
          <w:tcPr>
            <w:tcW w:w="8494" w:type="dxa"/>
            <w:vAlign w:val="center"/>
          </w:tcPr>
          <w:p w14:paraId="3C46E2A4" w14:textId="752C9CB0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608</w:t>
            </w:r>
          </w:p>
        </w:tc>
      </w:tr>
      <w:tr w:rsidR="00910ECC" w14:paraId="3CE45CCB" w14:textId="77777777" w:rsidTr="00910ECC">
        <w:tc>
          <w:tcPr>
            <w:tcW w:w="8494" w:type="dxa"/>
            <w:vAlign w:val="center"/>
          </w:tcPr>
          <w:p w14:paraId="23D85291" w14:textId="7CBA7134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611</w:t>
            </w:r>
          </w:p>
        </w:tc>
      </w:tr>
      <w:tr w:rsidR="00910ECC" w14:paraId="0BDFFBDD" w14:textId="77777777" w:rsidTr="00910ECC">
        <w:tc>
          <w:tcPr>
            <w:tcW w:w="8494" w:type="dxa"/>
            <w:vAlign w:val="center"/>
          </w:tcPr>
          <w:p w14:paraId="6811BF2C" w14:textId="5D60ACA6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615</w:t>
            </w:r>
          </w:p>
        </w:tc>
      </w:tr>
      <w:tr w:rsidR="00910ECC" w14:paraId="2C3E0295" w14:textId="77777777" w:rsidTr="00910ECC">
        <w:tc>
          <w:tcPr>
            <w:tcW w:w="8494" w:type="dxa"/>
            <w:vAlign w:val="center"/>
          </w:tcPr>
          <w:p w14:paraId="196AAB65" w14:textId="2069C1D9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616-1</w:t>
            </w:r>
          </w:p>
        </w:tc>
      </w:tr>
      <w:tr w:rsidR="00910ECC" w14:paraId="061A1C09" w14:textId="77777777" w:rsidTr="00910ECC">
        <w:tc>
          <w:tcPr>
            <w:tcW w:w="8494" w:type="dxa"/>
            <w:vAlign w:val="center"/>
          </w:tcPr>
          <w:p w14:paraId="37E277C9" w14:textId="392A1A49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616-2</w:t>
            </w:r>
          </w:p>
        </w:tc>
      </w:tr>
      <w:tr w:rsidR="00910ECC" w14:paraId="359A1F77" w14:textId="77777777" w:rsidTr="00910ECC">
        <w:tc>
          <w:tcPr>
            <w:tcW w:w="8494" w:type="dxa"/>
            <w:vAlign w:val="center"/>
          </w:tcPr>
          <w:p w14:paraId="56B695B5" w14:textId="180B978E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617-1</w:t>
            </w:r>
          </w:p>
        </w:tc>
      </w:tr>
      <w:tr w:rsidR="00910ECC" w14:paraId="26E4B09F" w14:textId="77777777" w:rsidTr="00910ECC">
        <w:tc>
          <w:tcPr>
            <w:tcW w:w="8494" w:type="dxa"/>
            <w:vAlign w:val="center"/>
          </w:tcPr>
          <w:p w14:paraId="194C805A" w14:textId="38B3AEE8" w:rsidR="00910ECC" w:rsidRDefault="00910ECC" w:rsidP="00910ECC">
            <w:pPr>
              <w:jc w:val="left"/>
            </w:pPr>
            <w:proofErr w:type="spellStart"/>
            <w:r>
              <w:lastRenderedPageBreak/>
              <w:t>Infdev</w:t>
            </w:r>
            <w:proofErr w:type="spellEnd"/>
            <w:r>
              <w:t xml:space="preserve"> 20100</w:t>
            </w:r>
            <w:r>
              <w:t>617-2</w:t>
            </w:r>
          </w:p>
        </w:tc>
      </w:tr>
      <w:tr w:rsidR="00910ECC" w14:paraId="5FB80594" w14:textId="77777777" w:rsidTr="00910ECC">
        <w:tc>
          <w:tcPr>
            <w:tcW w:w="8494" w:type="dxa"/>
            <w:vAlign w:val="center"/>
          </w:tcPr>
          <w:p w14:paraId="08C098F1" w14:textId="2B2FC6A3" w:rsidR="00910ECC" w:rsidRDefault="00910ECC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618 (</w:t>
            </w:r>
            <w:proofErr w:type="spellStart"/>
            <w:r>
              <w:t>Seecret</w:t>
            </w:r>
            <w:proofErr w:type="spellEnd"/>
            <w:r>
              <w:t xml:space="preserve"> Friday 1)</w:t>
            </w:r>
          </w:p>
        </w:tc>
      </w:tr>
      <w:tr w:rsidR="00910ECC" w14:paraId="49C5C065" w14:textId="77777777" w:rsidTr="00910ECC">
        <w:tc>
          <w:tcPr>
            <w:tcW w:w="8494" w:type="dxa"/>
            <w:vAlign w:val="center"/>
          </w:tcPr>
          <w:p w14:paraId="67ABED91" w14:textId="0731228C" w:rsidR="00910ECC" w:rsidRDefault="00206819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624</w:t>
            </w:r>
          </w:p>
        </w:tc>
      </w:tr>
      <w:tr w:rsidR="00206819" w14:paraId="1C2D7F18" w14:textId="77777777" w:rsidTr="00910ECC">
        <w:tc>
          <w:tcPr>
            <w:tcW w:w="8494" w:type="dxa"/>
            <w:vAlign w:val="center"/>
          </w:tcPr>
          <w:p w14:paraId="416A0ACF" w14:textId="6080D91C" w:rsidR="00206819" w:rsidRDefault="00206819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625-1</w:t>
            </w:r>
          </w:p>
        </w:tc>
      </w:tr>
      <w:tr w:rsidR="00206819" w14:paraId="6618E1BA" w14:textId="77777777" w:rsidTr="00910ECC">
        <w:tc>
          <w:tcPr>
            <w:tcW w:w="8494" w:type="dxa"/>
            <w:vAlign w:val="center"/>
          </w:tcPr>
          <w:p w14:paraId="14F71622" w14:textId="4F2765A9" w:rsidR="00206819" w:rsidRDefault="00206819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625-2 (</w:t>
            </w:r>
            <w:proofErr w:type="spellStart"/>
            <w:r>
              <w:t>Seecret</w:t>
            </w:r>
            <w:proofErr w:type="spellEnd"/>
            <w:r>
              <w:t xml:space="preserve"> Friday 2)</w:t>
            </w:r>
          </w:p>
        </w:tc>
      </w:tr>
      <w:tr w:rsidR="00206819" w14:paraId="6D82ACD3" w14:textId="77777777" w:rsidTr="00910ECC">
        <w:tc>
          <w:tcPr>
            <w:tcW w:w="8494" w:type="dxa"/>
            <w:vAlign w:val="center"/>
          </w:tcPr>
          <w:p w14:paraId="6D839F49" w14:textId="7277E0B7" w:rsidR="00206819" w:rsidRDefault="00206819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627</w:t>
            </w:r>
          </w:p>
        </w:tc>
      </w:tr>
      <w:tr w:rsidR="00206819" w14:paraId="4F040626" w14:textId="77777777" w:rsidTr="00910ECC">
        <w:tc>
          <w:tcPr>
            <w:tcW w:w="8494" w:type="dxa"/>
            <w:vAlign w:val="center"/>
          </w:tcPr>
          <w:p w14:paraId="76CDC4CE" w14:textId="42B2649B" w:rsidR="00206819" w:rsidRDefault="00206819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629</w:t>
            </w:r>
          </w:p>
        </w:tc>
      </w:tr>
      <w:tr w:rsidR="00206819" w14:paraId="64AD975B" w14:textId="77777777" w:rsidTr="00910ECC">
        <w:tc>
          <w:tcPr>
            <w:tcW w:w="8494" w:type="dxa"/>
            <w:vAlign w:val="center"/>
          </w:tcPr>
          <w:p w14:paraId="02071497" w14:textId="7F273305" w:rsidR="00206819" w:rsidRDefault="00206819" w:rsidP="00910ECC">
            <w:pPr>
              <w:jc w:val="left"/>
            </w:pPr>
            <w:proofErr w:type="spellStart"/>
            <w:r>
              <w:t>Infdev</w:t>
            </w:r>
            <w:proofErr w:type="spellEnd"/>
            <w:r>
              <w:t xml:space="preserve"> 20100</w:t>
            </w:r>
            <w:r>
              <w:t>630</w:t>
            </w:r>
          </w:p>
        </w:tc>
      </w:tr>
    </w:tbl>
    <w:p w14:paraId="0F408A09" w14:textId="77777777" w:rsidR="00910ECC" w:rsidRDefault="00910ECC"/>
    <w:p w14:paraId="4E72EBB2" w14:textId="29C8F038" w:rsidR="00206819" w:rsidRDefault="00206819">
      <w:pPr>
        <w:spacing w:line="259" w:lineRule="auto"/>
        <w:jc w:val="left"/>
      </w:pPr>
      <w:r>
        <w:br w:type="page"/>
      </w:r>
    </w:p>
    <w:p w14:paraId="1CB4650B" w14:textId="132997A1" w:rsidR="00206819" w:rsidRPr="00206819" w:rsidRDefault="00206819" w:rsidP="00206819">
      <w:pPr>
        <w:pBdr>
          <w:bottom w:val="single" w:sz="4" w:space="1" w:color="auto"/>
        </w:pBdr>
        <w:rPr>
          <w:sz w:val="28"/>
          <w:szCs w:val="32"/>
        </w:rPr>
      </w:pPr>
      <w:r w:rsidRPr="00206819">
        <w:rPr>
          <w:sz w:val="28"/>
          <w:szCs w:val="32"/>
        </w:rPr>
        <w:lastRenderedPageBreak/>
        <w:t>Alpha</w:t>
      </w:r>
    </w:p>
    <w:p w14:paraId="57F00C70" w14:textId="77777777" w:rsidR="00206819" w:rsidRDefault="00206819"/>
    <w:p w14:paraId="12661CCE" w14:textId="00933731" w:rsidR="00206819" w:rsidRPr="00206819" w:rsidRDefault="00206819">
      <w:pPr>
        <w:rPr>
          <w:sz w:val="24"/>
          <w:szCs w:val="28"/>
        </w:rPr>
      </w:pPr>
      <w:r w:rsidRPr="00206819">
        <w:rPr>
          <w:sz w:val="24"/>
          <w:szCs w:val="28"/>
        </w:rPr>
        <w:t>Alpha 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6819" w14:paraId="47313D39" w14:textId="77777777" w:rsidTr="00206819">
        <w:tc>
          <w:tcPr>
            <w:tcW w:w="2123" w:type="dxa"/>
            <w:vAlign w:val="center"/>
          </w:tcPr>
          <w:p w14:paraId="1D684FFE" w14:textId="7B669817" w:rsidR="00206819" w:rsidRPr="00206819" w:rsidRDefault="00206819" w:rsidP="00206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123" w:type="dxa"/>
            <w:vAlign w:val="center"/>
          </w:tcPr>
          <w:p w14:paraId="45D18E5A" w14:textId="65A0C4B4" w:rsidR="00206819" w:rsidRPr="00206819" w:rsidRDefault="00206819" w:rsidP="00206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Cliente</w:t>
            </w:r>
          </w:p>
        </w:tc>
        <w:tc>
          <w:tcPr>
            <w:tcW w:w="2124" w:type="dxa"/>
            <w:vAlign w:val="center"/>
          </w:tcPr>
          <w:p w14:paraId="134EECB0" w14:textId="4062AE84" w:rsidR="00206819" w:rsidRPr="00206819" w:rsidRDefault="00206819" w:rsidP="00206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  <w:tc>
          <w:tcPr>
            <w:tcW w:w="2124" w:type="dxa"/>
            <w:vAlign w:val="center"/>
          </w:tcPr>
          <w:p w14:paraId="55DAD52F" w14:textId="26DEC8A6" w:rsidR="00206819" w:rsidRPr="00206819" w:rsidRDefault="00206819" w:rsidP="00206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Servidor</w:t>
            </w:r>
          </w:p>
        </w:tc>
      </w:tr>
      <w:tr w:rsidR="00423C33" w14:paraId="1607357E" w14:textId="77777777" w:rsidTr="00423C33">
        <w:tc>
          <w:tcPr>
            <w:tcW w:w="2123" w:type="dxa"/>
            <w:vMerge w:val="restart"/>
            <w:vAlign w:val="center"/>
          </w:tcPr>
          <w:p w14:paraId="470682AE" w14:textId="33AB5829" w:rsidR="00423C33" w:rsidRDefault="00423C33" w:rsidP="00206819">
            <w:pPr>
              <w:jc w:val="left"/>
            </w:pPr>
            <w:r>
              <w:t>Alpha 1.0</w:t>
            </w:r>
          </w:p>
        </w:tc>
        <w:tc>
          <w:tcPr>
            <w:tcW w:w="2123" w:type="dxa"/>
            <w:shd w:val="clear" w:color="auto" w:fill="CCDDFF"/>
            <w:vAlign w:val="center"/>
          </w:tcPr>
          <w:p w14:paraId="380D81E3" w14:textId="77777777" w:rsidR="00423C33" w:rsidRDefault="00423C33" w:rsidP="00206819">
            <w:pPr>
              <w:jc w:val="left"/>
            </w:pPr>
            <w:r>
              <w:t>Alpha v1.0.0</w:t>
            </w:r>
          </w:p>
          <w:p w14:paraId="5FD03848" w14:textId="2E2A9C6D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shown</w:t>
            </w:r>
            <w:proofErr w:type="spellEnd"/>
            <w:r>
              <w:t xml:space="preserve"> as </w:t>
            </w:r>
            <w:proofErr w:type="spellStart"/>
            <w:r>
              <w:t>Infdev</w:t>
            </w:r>
            <w:proofErr w:type="spellEnd"/>
            <w:r>
              <w:t xml:space="preserve"> in game)</w:t>
            </w:r>
          </w:p>
        </w:tc>
        <w:tc>
          <w:tcPr>
            <w:tcW w:w="2124" w:type="dxa"/>
            <w:vAlign w:val="center"/>
          </w:tcPr>
          <w:p w14:paraId="520C11A6" w14:textId="1798AC38" w:rsidR="00423C33" w:rsidRDefault="00423C33" w:rsidP="00206819">
            <w:pPr>
              <w:jc w:val="left"/>
            </w:pPr>
            <w:r>
              <w:t>30 de junho de 2010</w:t>
            </w:r>
          </w:p>
        </w:tc>
        <w:tc>
          <w:tcPr>
            <w:tcW w:w="2124" w:type="dxa"/>
            <w:vMerge w:val="restart"/>
            <w:vAlign w:val="center"/>
          </w:tcPr>
          <w:p w14:paraId="340DF1EF" w14:textId="5713A700" w:rsidR="00423C33" w:rsidRDefault="00423C33" w:rsidP="00206819">
            <w:pPr>
              <w:jc w:val="left"/>
            </w:pPr>
            <w:r>
              <w:t>-</w:t>
            </w:r>
          </w:p>
        </w:tc>
      </w:tr>
      <w:tr w:rsidR="00423C33" w14:paraId="27C4ABEC" w14:textId="77777777" w:rsidTr="00423C33">
        <w:tc>
          <w:tcPr>
            <w:tcW w:w="2123" w:type="dxa"/>
            <w:vMerge/>
            <w:vAlign w:val="center"/>
          </w:tcPr>
          <w:p w14:paraId="0C08EE79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3D435163" w14:textId="77777777" w:rsidR="00423C33" w:rsidRDefault="00423C33" w:rsidP="00206819">
            <w:pPr>
              <w:jc w:val="left"/>
            </w:pPr>
            <w:r>
              <w:t>Alpha v1.0.1</w:t>
            </w:r>
          </w:p>
          <w:p w14:paraId="4DB13F4B" w14:textId="160D728A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3)</w:t>
            </w:r>
          </w:p>
        </w:tc>
        <w:tc>
          <w:tcPr>
            <w:tcW w:w="2124" w:type="dxa"/>
            <w:vMerge w:val="restart"/>
            <w:vAlign w:val="center"/>
          </w:tcPr>
          <w:p w14:paraId="23D607F3" w14:textId="599D011F" w:rsidR="00423C33" w:rsidRDefault="00423C33" w:rsidP="00206819">
            <w:pPr>
              <w:jc w:val="left"/>
            </w:pPr>
            <w:r>
              <w:t>02 de julho de 2010</w:t>
            </w:r>
          </w:p>
        </w:tc>
        <w:tc>
          <w:tcPr>
            <w:tcW w:w="2124" w:type="dxa"/>
            <w:vMerge/>
            <w:vAlign w:val="center"/>
          </w:tcPr>
          <w:p w14:paraId="64FBB7BD" w14:textId="77777777" w:rsidR="00423C33" w:rsidRDefault="00423C33" w:rsidP="00206819">
            <w:pPr>
              <w:jc w:val="left"/>
            </w:pPr>
          </w:p>
        </w:tc>
      </w:tr>
      <w:tr w:rsidR="00423C33" w14:paraId="0CB4F0AB" w14:textId="77777777" w:rsidTr="00423C33">
        <w:tc>
          <w:tcPr>
            <w:tcW w:w="2123" w:type="dxa"/>
            <w:vMerge/>
            <w:vAlign w:val="center"/>
          </w:tcPr>
          <w:p w14:paraId="6FAF8089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3AE3087F" w14:textId="5638F49F" w:rsidR="00423C33" w:rsidRDefault="00423C33" w:rsidP="00206819">
            <w:pPr>
              <w:jc w:val="left"/>
            </w:pPr>
            <w:r>
              <w:t>Alpha v1.0.</w:t>
            </w:r>
            <w:r>
              <w:t>1_01</w:t>
            </w:r>
          </w:p>
        </w:tc>
        <w:tc>
          <w:tcPr>
            <w:tcW w:w="2124" w:type="dxa"/>
            <w:vMerge/>
            <w:vAlign w:val="center"/>
          </w:tcPr>
          <w:p w14:paraId="32C9CC60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02B2495C" w14:textId="77777777" w:rsidR="00423C33" w:rsidRDefault="00423C33" w:rsidP="00206819">
            <w:pPr>
              <w:jc w:val="left"/>
            </w:pPr>
          </w:p>
        </w:tc>
      </w:tr>
      <w:tr w:rsidR="00423C33" w14:paraId="20FFF872" w14:textId="77777777" w:rsidTr="00423C33">
        <w:tc>
          <w:tcPr>
            <w:tcW w:w="2123" w:type="dxa"/>
            <w:vMerge/>
            <w:vAlign w:val="center"/>
          </w:tcPr>
          <w:p w14:paraId="4523BF47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076DD279" w14:textId="72357D1E" w:rsidR="00423C33" w:rsidRDefault="00423C33" w:rsidP="00206819">
            <w:pPr>
              <w:jc w:val="left"/>
            </w:pPr>
            <w:r>
              <w:t>Alpha v1.0.</w:t>
            </w:r>
            <w:r>
              <w:t>2</w:t>
            </w:r>
          </w:p>
        </w:tc>
        <w:tc>
          <w:tcPr>
            <w:tcW w:w="2124" w:type="dxa"/>
            <w:vMerge w:val="restart"/>
            <w:vAlign w:val="center"/>
          </w:tcPr>
          <w:p w14:paraId="1B3030F8" w14:textId="27A38940" w:rsidR="00423C33" w:rsidRDefault="00423C33" w:rsidP="00206819">
            <w:pPr>
              <w:jc w:val="left"/>
            </w:pPr>
            <w:r>
              <w:t>06 de julho de 2010</w:t>
            </w:r>
          </w:p>
        </w:tc>
        <w:tc>
          <w:tcPr>
            <w:tcW w:w="2124" w:type="dxa"/>
            <w:vMerge/>
            <w:vAlign w:val="center"/>
          </w:tcPr>
          <w:p w14:paraId="22D358BC" w14:textId="77777777" w:rsidR="00423C33" w:rsidRDefault="00423C33" w:rsidP="00206819">
            <w:pPr>
              <w:jc w:val="left"/>
            </w:pPr>
          </w:p>
        </w:tc>
      </w:tr>
      <w:tr w:rsidR="00423C33" w14:paraId="4D18E21A" w14:textId="77777777" w:rsidTr="00423C33">
        <w:tc>
          <w:tcPr>
            <w:tcW w:w="2123" w:type="dxa"/>
            <w:vMerge/>
            <w:vAlign w:val="center"/>
          </w:tcPr>
          <w:p w14:paraId="62BEB299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48D67132" w14:textId="7FC944C3" w:rsidR="00423C33" w:rsidRDefault="00423C33" w:rsidP="00206819">
            <w:pPr>
              <w:jc w:val="left"/>
            </w:pPr>
            <w:r>
              <w:t>Alpha v1.0.</w:t>
            </w:r>
            <w:r>
              <w:t>2_01</w:t>
            </w:r>
          </w:p>
        </w:tc>
        <w:tc>
          <w:tcPr>
            <w:tcW w:w="2124" w:type="dxa"/>
            <w:vMerge/>
            <w:vAlign w:val="center"/>
          </w:tcPr>
          <w:p w14:paraId="65C16E4B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48B11900" w14:textId="77777777" w:rsidR="00423C33" w:rsidRDefault="00423C33" w:rsidP="00206819">
            <w:pPr>
              <w:jc w:val="left"/>
            </w:pPr>
          </w:p>
        </w:tc>
      </w:tr>
      <w:tr w:rsidR="00423C33" w14:paraId="2624EFD9" w14:textId="77777777" w:rsidTr="00423C33">
        <w:tc>
          <w:tcPr>
            <w:tcW w:w="2123" w:type="dxa"/>
            <w:vMerge/>
            <w:vAlign w:val="center"/>
          </w:tcPr>
          <w:p w14:paraId="155CB757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20F23396" w14:textId="5A6BE2CF" w:rsidR="00423C33" w:rsidRDefault="00423C33" w:rsidP="00206819">
            <w:pPr>
              <w:jc w:val="left"/>
            </w:pPr>
            <w:r>
              <w:t>Alpha v1.0.</w:t>
            </w:r>
            <w:r>
              <w:t>2_02</w:t>
            </w:r>
          </w:p>
        </w:tc>
        <w:tc>
          <w:tcPr>
            <w:tcW w:w="2124" w:type="dxa"/>
            <w:vMerge/>
            <w:vAlign w:val="center"/>
          </w:tcPr>
          <w:p w14:paraId="06B1D710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6F9444EB" w14:textId="77777777" w:rsidR="00423C33" w:rsidRDefault="00423C33" w:rsidP="00206819">
            <w:pPr>
              <w:jc w:val="left"/>
            </w:pPr>
          </w:p>
        </w:tc>
      </w:tr>
      <w:tr w:rsidR="00423C33" w14:paraId="4A232E85" w14:textId="77777777" w:rsidTr="00423C33">
        <w:tc>
          <w:tcPr>
            <w:tcW w:w="2123" w:type="dxa"/>
            <w:vMerge/>
            <w:vAlign w:val="center"/>
          </w:tcPr>
          <w:p w14:paraId="0A659310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75C77AF7" w14:textId="46739695" w:rsidR="00423C33" w:rsidRDefault="00423C33" w:rsidP="00206819">
            <w:pPr>
              <w:jc w:val="left"/>
            </w:pPr>
            <w:r>
              <w:t>Alpha v1.0.</w:t>
            </w:r>
            <w:r>
              <w:t>3</w:t>
            </w:r>
          </w:p>
        </w:tc>
        <w:tc>
          <w:tcPr>
            <w:tcW w:w="2124" w:type="dxa"/>
            <w:vMerge/>
            <w:vAlign w:val="center"/>
          </w:tcPr>
          <w:p w14:paraId="00C551BE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2CDD8AD1" w14:textId="77777777" w:rsidR="00423C33" w:rsidRDefault="00423C33" w:rsidP="00206819">
            <w:pPr>
              <w:jc w:val="left"/>
            </w:pPr>
          </w:p>
        </w:tc>
      </w:tr>
      <w:tr w:rsidR="00423C33" w14:paraId="11511FBA" w14:textId="77777777" w:rsidTr="00423C33">
        <w:tc>
          <w:tcPr>
            <w:tcW w:w="2123" w:type="dxa"/>
            <w:vMerge/>
            <w:vAlign w:val="center"/>
          </w:tcPr>
          <w:p w14:paraId="7A9712F8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0127D2C2" w14:textId="77777777" w:rsidR="00423C33" w:rsidRDefault="00423C33" w:rsidP="00206819">
            <w:pPr>
              <w:jc w:val="left"/>
            </w:pPr>
            <w:r>
              <w:t>Alpha v1.0.</w:t>
            </w:r>
            <w:r>
              <w:t>4</w:t>
            </w:r>
          </w:p>
          <w:p w14:paraId="10BF9AC0" w14:textId="791533F7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4)</w:t>
            </w:r>
          </w:p>
        </w:tc>
        <w:tc>
          <w:tcPr>
            <w:tcW w:w="2124" w:type="dxa"/>
            <w:vAlign w:val="center"/>
          </w:tcPr>
          <w:p w14:paraId="21A06589" w14:textId="5262CCBF" w:rsidR="00423C33" w:rsidRDefault="00423C33" w:rsidP="00206819">
            <w:pPr>
              <w:jc w:val="left"/>
            </w:pPr>
            <w:r>
              <w:t>08 de julho de 2010</w:t>
            </w:r>
          </w:p>
        </w:tc>
        <w:tc>
          <w:tcPr>
            <w:tcW w:w="2124" w:type="dxa"/>
            <w:vMerge/>
            <w:vAlign w:val="center"/>
          </w:tcPr>
          <w:p w14:paraId="2163EB93" w14:textId="77777777" w:rsidR="00423C33" w:rsidRDefault="00423C33" w:rsidP="00206819">
            <w:pPr>
              <w:jc w:val="left"/>
            </w:pPr>
          </w:p>
        </w:tc>
      </w:tr>
      <w:tr w:rsidR="00423C33" w14:paraId="3C042545" w14:textId="77777777" w:rsidTr="00423C33">
        <w:tc>
          <w:tcPr>
            <w:tcW w:w="2123" w:type="dxa"/>
            <w:vMerge/>
            <w:vAlign w:val="center"/>
          </w:tcPr>
          <w:p w14:paraId="15527906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FFCC"/>
            <w:vAlign w:val="center"/>
          </w:tcPr>
          <w:p w14:paraId="17F988E4" w14:textId="2D6B14A7" w:rsidR="00423C33" w:rsidRDefault="00423C33" w:rsidP="00206819">
            <w:pPr>
              <w:jc w:val="left"/>
            </w:pPr>
            <w:r>
              <w:t>Alpha v1.0.</w:t>
            </w:r>
            <w:r>
              <w:t>5</w:t>
            </w:r>
          </w:p>
        </w:tc>
        <w:tc>
          <w:tcPr>
            <w:tcW w:w="2124" w:type="dxa"/>
            <w:vAlign w:val="center"/>
          </w:tcPr>
          <w:p w14:paraId="5B053EA9" w14:textId="2C3D4E32" w:rsidR="00423C33" w:rsidRDefault="00423C33" w:rsidP="00206819">
            <w:pPr>
              <w:jc w:val="left"/>
            </w:pPr>
            <w:r>
              <w:t>13 de julho de 2010</w:t>
            </w:r>
          </w:p>
        </w:tc>
        <w:tc>
          <w:tcPr>
            <w:tcW w:w="2124" w:type="dxa"/>
            <w:vMerge/>
            <w:vAlign w:val="center"/>
          </w:tcPr>
          <w:p w14:paraId="7341BD32" w14:textId="77777777" w:rsidR="00423C33" w:rsidRDefault="00423C33" w:rsidP="00206819">
            <w:pPr>
              <w:jc w:val="left"/>
            </w:pPr>
          </w:p>
        </w:tc>
      </w:tr>
      <w:tr w:rsidR="00423C33" w14:paraId="5650E338" w14:textId="77777777" w:rsidTr="00423C33">
        <w:tc>
          <w:tcPr>
            <w:tcW w:w="2123" w:type="dxa"/>
            <w:vMerge/>
            <w:vAlign w:val="center"/>
          </w:tcPr>
          <w:p w14:paraId="62872933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76446BD5" w14:textId="4F68021C" w:rsidR="00423C33" w:rsidRDefault="00423C33" w:rsidP="00206819">
            <w:pPr>
              <w:jc w:val="left"/>
            </w:pPr>
            <w:r>
              <w:t>Alpha v1.0.</w:t>
            </w:r>
            <w:r>
              <w:t>5_01</w:t>
            </w:r>
          </w:p>
        </w:tc>
        <w:tc>
          <w:tcPr>
            <w:tcW w:w="2124" w:type="dxa"/>
            <w:vAlign w:val="center"/>
          </w:tcPr>
          <w:p w14:paraId="39E9B035" w14:textId="17ABD0B0" w:rsidR="00423C33" w:rsidRDefault="00423C33" w:rsidP="00206819">
            <w:pPr>
              <w:jc w:val="left"/>
            </w:pPr>
            <w:r>
              <w:t>14 de julho de 2010</w:t>
            </w:r>
          </w:p>
        </w:tc>
        <w:tc>
          <w:tcPr>
            <w:tcW w:w="2124" w:type="dxa"/>
            <w:vMerge/>
            <w:vAlign w:val="center"/>
          </w:tcPr>
          <w:p w14:paraId="5519B566" w14:textId="77777777" w:rsidR="00423C33" w:rsidRDefault="00423C33" w:rsidP="00206819">
            <w:pPr>
              <w:jc w:val="left"/>
            </w:pPr>
          </w:p>
        </w:tc>
      </w:tr>
      <w:tr w:rsidR="00423C33" w14:paraId="154C79DA" w14:textId="77777777" w:rsidTr="00423C33">
        <w:tc>
          <w:tcPr>
            <w:tcW w:w="2123" w:type="dxa"/>
            <w:vMerge/>
            <w:vAlign w:val="center"/>
          </w:tcPr>
          <w:p w14:paraId="26570385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4B9F7DF7" w14:textId="77777777" w:rsidR="00423C33" w:rsidRDefault="00423C33" w:rsidP="00206819">
            <w:pPr>
              <w:jc w:val="left"/>
            </w:pPr>
            <w:r>
              <w:t>Alpha v1.0.</w:t>
            </w:r>
            <w:r>
              <w:t>6</w:t>
            </w:r>
          </w:p>
          <w:p w14:paraId="732EBCB0" w14:textId="00B55A1F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5)</w:t>
            </w:r>
          </w:p>
        </w:tc>
        <w:tc>
          <w:tcPr>
            <w:tcW w:w="2124" w:type="dxa"/>
            <w:vAlign w:val="center"/>
          </w:tcPr>
          <w:p w14:paraId="63098EB1" w14:textId="40F43269" w:rsidR="00423C33" w:rsidRDefault="00423C33" w:rsidP="00206819">
            <w:pPr>
              <w:jc w:val="left"/>
            </w:pPr>
            <w:r>
              <w:t>16 de julho de 2010</w:t>
            </w:r>
          </w:p>
        </w:tc>
        <w:tc>
          <w:tcPr>
            <w:tcW w:w="2124" w:type="dxa"/>
            <w:vMerge/>
            <w:vAlign w:val="center"/>
          </w:tcPr>
          <w:p w14:paraId="00B405BB" w14:textId="77777777" w:rsidR="00423C33" w:rsidRDefault="00423C33" w:rsidP="00206819">
            <w:pPr>
              <w:jc w:val="left"/>
            </w:pPr>
          </w:p>
        </w:tc>
      </w:tr>
      <w:tr w:rsidR="00423C33" w14:paraId="7F7329C2" w14:textId="77777777" w:rsidTr="00423C33">
        <w:tc>
          <w:tcPr>
            <w:tcW w:w="2123" w:type="dxa"/>
            <w:vMerge/>
            <w:vAlign w:val="center"/>
          </w:tcPr>
          <w:p w14:paraId="409016BF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72C580E4" w14:textId="35D3D1B8" w:rsidR="00423C33" w:rsidRDefault="00423C33" w:rsidP="00206819">
            <w:pPr>
              <w:jc w:val="left"/>
            </w:pPr>
            <w:r>
              <w:t>Alpha v1.0.</w:t>
            </w:r>
            <w:r>
              <w:t>6_01</w:t>
            </w:r>
          </w:p>
        </w:tc>
        <w:tc>
          <w:tcPr>
            <w:tcW w:w="2124" w:type="dxa"/>
            <w:vMerge w:val="restart"/>
            <w:vAlign w:val="center"/>
          </w:tcPr>
          <w:p w14:paraId="1DEE8D10" w14:textId="1B686F4E" w:rsidR="00423C33" w:rsidRDefault="00423C33" w:rsidP="00206819">
            <w:pPr>
              <w:jc w:val="left"/>
            </w:pPr>
            <w:r>
              <w:t>17 de julho de 2010</w:t>
            </w:r>
          </w:p>
        </w:tc>
        <w:tc>
          <w:tcPr>
            <w:tcW w:w="2124" w:type="dxa"/>
            <w:vMerge/>
            <w:vAlign w:val="center"/>
          </w:tcPr>
          <w:p w14:paraId="63A65762" w14:textId="77777777" w:rsidR="00423C33" w:rsidRDefault="00423C33" w:rsidP="00206819">
            <w:pPr>
              <w:jc w:val="left"/>
            </w:pPr>
          </w:p>
        </w:tc>
      </w:tr>
      <w:tr w:rsidR="00423C33" w14:paraId="4588359F" w14:textId="77777777" w:rsidTr="00423C33">
        <w:tc>
          <w:tcPr>
            <w:tcW w:w="2123" w:type="dxa"/>
            <w:vMerge/>
            <w:vAlign w:val="center"/>
          </w:tcPr>
          <w:p w14:paraId="6A334C0E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4CF9AF38" w14:textId="6D610129" w:rsidR="00423C33" w:rsidRDefault="00423C33" w:rsidP="00206819">
            <w:pPr>
              <w:jc w:val="left"/>
            </w:pPr>
            <w:r>
              <w:t>Alpha v1.0.</w:t>
            </w:r>
            <w:r>
              <w:t>6_02</w:t>
            </w:r>
          </w:p>
        </w:tc>
        <w:tc>
          <w:tcPr>
            <w:tcW w:w="2124" w:type="dxa"/>
            <w:vMerge/>
            <w:vAlign w:val="center"/>
          </w:tcPr>
          <w:p w14:paraId="21C3D408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70AA04D4" w14:textId="77777777" w:rsidR="00423C33" w:rsidRDefault="00423C33" w:rsidP="00206819">
            <w:pPr>
              <w:jc w:val="left"/>
            </w:pPr>
          </w:p>
        </w:tc>
      </w:tr>
      <w:tr w:rsidR="00423C33" w14:paraId="4F20CB18" w14:textId="77777777" w:rsidTr="00423C33">
        <w:tc>
          <w:tcPr>
            <w:tcW w:w="2123" w:type="dxa"/>
            <w:vMerge/>
            <w:vAlign w:val="center"/>
          </w:tcPr>
          <w:p w14:paraId="4F5CFEE2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3DAAF2C7" w14:textId="41F6AB6C" w:rsidR="00423C33" w:rsidRDefault="00423C33" w:rsidP="00206819">
            <w:pPr>
              <w:jc w:val="left"/>
            </w:pPr>
            <w:r>
              <w:t>Alpha v1.0.</w:t>
            </w:r>
            <w:r>
              <w:t>6_03</w:t>
            </w:r>
          </w:p>
        </w:tc>
        <w:tc>
          <w:tcPr>
            <w:tcW w:w="2124" w:type="dxa"/>
            <w:vMerge/>
            <w:vAlign w:val="center"/>
          </w:tcPr>
          <w:p w14:paraId="62308B7E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7B643A62" w14:textId="77777777" w:rsidR="00423C33" w:rsidRDefault="00423C33" w:rsidP="00206819">
            <w:pPr>
              <w:jc w:val="left"/>
            </w:pPr>
          </w:p>
        </w:tc>
      </w:tr>
      <w:tr w:rsidR="00423C33" w14:paraId="02D034C8" w14:textId="77777777" w:rsidTr="00423C33">
        <w:tc>
          <w:tcPr>
            <w:tcW w:w="2123" w:type="dxa"/>
            <w:vMerge/>
            <w:vAlign w:val="center"/>
          </w:tcPr>
          <w:p w14:paraId="493DFC79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6A0B7CC8" w14:textId="555ACB74" w:rsidR="00423C33" w:rsidRDefault="00423C33" w:rsidP="00206819">
            <w:pPr>
              <w:jc w:val="left"/>
            </w:pPr>
            <w:r>
              <w:t>Alpha v1.0.</w:t>
            </w:r>
            <w:r>
              <w:t>7</w:t>
            </w:r>
          </w:p>
        </w:tc>
        <w:tc>
          <w:tcPr>
            <w:tcW w:w="2124" w:type="dxa"/>
            <w:vAlign w:val="center"/>
          </w:tcPr>
          <w:p w14:paraId="55BEE1CB" w14:textId="5AFAF5D3" w:rsidR="00423C33" w:rsidRDefault="00423C33" w:rsidP="00206819">
            <w:pPr>
              <w:jc w:val="left"/>
            </w:pPr>
            <w:r>
              <w:t>19 de julho de 2010</w:t>
            </w:r>
          </w:p>
        </w:tc>
        <w:tc>
          <w:tcPr>
            <w:tcW w:w="2124" w:type="dxa"/>
            <w:vMerge/>
            <w:vAlign w:val="center"/>
          </w:tcPr>
          <w:p w14:paraId="16E8FA1F" w14:textId="77777777" w:rsidR="00423C33" w:rsidRDefault="00423C33" w:rsidP="00206819">
            <w:pPr>
              <w:jc w:val="left"/>
            </w:pPr>
          </w:p>
        </w:tc>
      </w:tr>
      <w:tr w:rsidR="00423C33" w14:paraId="77E5A00A" w14:textId="77777777" w:rsidTr="00423C33">
        <w:tc>
          <w:tcPr>
            <w:tcW w:w="2123" w:type="dxa"/>
            <w:vMerge/>
            <w:vAlign w:val="center"/>
          </w:tcPr>
          <w:p w14:paraId="505C4415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7EACAEBE" w14:textId="76627C78" w:rsidR="00423C33" w:rsidRDefault="00423C33" w:rsidP="00206819">
            <w:pPr>
              <w:jc w:val="left"/>
            </w:pPr>
            <w:r>
              <w:t>Alpha v1.0.</w:t>
            </w:r>
            <w:r>
              <w:t>8</w:t>
            </w:r>
          </w:p>
        </w:tc>
        <w:tc>
          <w:tcPr>
            <w:tcW w:w="2124" w:type="dxa"/>
            <w:vMerge w:val="restart"/>
            <w:vAlign w:val="center"/>
          </w:tcPr>
          <w:p w14:paraId="41B8BC6A" w14:textId="4EEDD6A4" w:rsidR="00423C33" w:rsidRDefault="00423C33" w:rsidP="00206819">
            <w:pPr>
              <w:jc w:val="left"/>
            </w:pPr>
            <w:r>
              <w:t>20 de julho de 2010</w:t>
            </w:r>
          </w:p>
        </w:tc>
        <w:tc>
          <w:tcPr>
            <w:tcW w:w="2124" w:type="dxa"/>
            <w:vMerge/>
            <w:vAlign w:val="center"/>
          </w:tcPr>
          <w:p w14:paraId="6720FF0E" w14:textId="77777777" w:rsidR="00423C33" w:rsidRDefault="00423C33" w:rsidP="00206819">
            <w:pPr>
              <w:jc w:val="left"/>
            </w:pPr>
          </w:p>
        </w:tc>
      </w:tr>
      <w:tr w:rsidR="00423C33" w14:paraId="3E6042B7" w14:textId="77777777" w:rsidTr="00423C33">
        <w:tc>
          <w:tcPr>
            <w:tcW w:w="2123" w:type="dxa"/>
            <w:vMerge/>
            <w:vAlign w:val="center"/>
          </w:tcPr>
          <w:p w14:paraId="35B1458A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6CC599DE" w14:textId="1B628DF7" w:rsidR="00423C33" w:rsidRDefault="00423C33" w:rsidP="00206819">
            <w:pPr>
              <w:jc w:val="left"/>
            </w:pPr>
            <w:r>
              <w:t>Alpha v1.0.</w:t>
            </w:r>
            <w:r>
              <w:t>8_01</w:t>
            </w:r>
          </w:p>
        </w:tc>
        <w:tc>
          <w:tcPr>
            <w:tcW w:w="2124" w:type="dxa"/>
            <w:vMerge/>
            <w:vAlign w:val="center"/>
          </w:tcPr>
          <w:p w14:paraId="73ACD893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vAlign w:val="center"/>
          </w:tcPr>
          <w:p w14:paraId="48FD7437" w14:textId="77777777" w:rsidR="00423C33" w:rsidRDefault="00423C33" w:rsidP="00206819">
            <w:pPr>
              <w:jc w:val="left"/>
            </w:pPr>
          </w:p>
        </w:tc>
      </w:tr>
      <w:tr w:rsidR="00423C33" w14:paraId="371D09CB" w14:textId="77777777" w:rsidTr="00423C33">
        <w:tc>
          <w:tcPr>
            <w:tcW w:w="2123" w:type="dxa"/>
            <w:vMerge/>
            <w:vAlign w:val="center"/>
          </w:tcPr>
          <w:p w14:paraId="47BB27E4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71F632A9" w14:textId="23EF54DD" w:rsidR="00423C33" w:rsidRDefault="00423C33" w:rsidP="00206819">
            <w:pPr>
              <w:jc w:val="left"/>
            </w:pPr>
            <w:r>
              <w:t>Alpha v1.0.</w:t>
            </w:r>
            <w:r>
              <w:t>9</w:t>
            </w:r>
          </w:p>
        </w:tc>
        <w:tc>
          <w:tcPr>
            <w:tcW w:w="2124" w:type="dxa"/>
            <w:vAlign w:val="center"/>
          </w:tcPr>
          <w:p w14:paraId="0D027FA0" w14:textId="2BB5C3F8" w:rsidR="00423C33" w:rsidRDefault="00423C33" w:rsidP="00206819">
            <w:pPr>
              <w:jc w:val="left"/>
            </w:pPr>
            <w:r>
              <w:t>21 de julho de 2010</w:t>
            </w:r>
          </w:p>
        </w:tc>
        <w:tc>
          <w:tcPr>
            <w:tcW w:w="2124" w:type="dxa"/>
            <w:vMerge/>
            <w:vAlign w:val="center"/>
          </w:tcPr>
          <w:p w14:paraId="33E6C4EA" w14:textId="77777777" w:rsidR="00423C33" w:rsidRDefault="00423C33" w:rsidP="00206819">
            <w:pPr>
              <w:jc w:val="left"/>
            </w:pPr>
          </w:p>
        </w:tc>
      </w:tr>
      <w:tr w:rsidR="00423C33" w14:paraId="401E3BAD" w14:textId="77777777" w:rsidTr="00423C33">
        <w:tc>
          <w:tcPr>
            <w:tcW w:w="2123" w:type="dxa"/>
            <w:vMerge/>
            <w:vAlign w:val="center"/>
          </w:tcPr>
          <w:p w14:paraId="6BDB05B4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4C76CB0B" w14:textId="29A68192" w:rsidR="00423C33" w:rsidRDefault="00423C33" w:rsidP="00206819">
            <w:pPr>
              <w:jc w:val="left"/>
            </w:pPr>
            <w:r>
              <w:t>Alpha v1.0.</w:t>
            </w:r>
            <w:r>
              <w:t>10</w:t>
            </w:r>
          </w:p>
        </w:tc>
        <w:tc>
          <w:tcPr>
            <w:tcW w:w="2124" w:type="dxa"/>
            <w:vAlign w:val="center"/>
          </w:tcPr>
          <w:p w14:paraId="04583A32" w14:textId="3EB7E571" w:rsidR="00423C33" w:rsidRDefault="00423C33" w:rsidP="00206819">
            <w:pPr>
              <w:jc w:val="left"/>
            </w:pPr>
            <w:r>
              <w:t>22 de julho de 2010</w:t>
            </w:r>
          </w:p>
        </w:tc>
        <w:tc>
          <w:tcPr>
            <w:tcW w:w="2124" w:type="dxa"/>
            <w:vMerge/>
            <w:vAlign w:val="center"/>
          </w:tcPr>
          <w:p w14:paraId="47BD316F" w14:textId="77777777" w:rsidR="00423C33" w:rsidRDefault="00423C33" w:rsidP="00206819">
            <w:pPr>
              <w:jc w:val="left"/>
            </w:pPr>
          </w:p>
        </w:tc>
      </w:tr>
      <w:tr w:rsidR="00423C33" w14:paraId="1524B3EB" w14:textId="77777777" w:rsidTr="00423C33">
        <w:tc>
          <w:tcPr>
            <w:tcW w:w="2123" w:type="dxa"/>
            <w:vMerge/>
            <w:vAlign w:val="center"/>
          </w:tcPr>
          <w:p w14:paraId="0E648273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3DABB6EF" w14:textId="77777777" w:rsidR="00423C33" w:rsidRDefault="00423C33" w:rsidP="00206819">
            <w:pPr>
              <w:jc w:val="left"/>
            </w:pPr>
            <w:r>
              <w:t>Alpha v1.0.</w:t>
            </w:r>
            <w:r>
              <w:t>11</w:t>
            </w:r>
          </w:p>
          <w:p w14:paraId="40ED2FEC" w14:textId="65115F96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6)</w:t>
            </w:r>
          </w:p>
        </w:tc>
        <w:tc>
          <w:tcPr>
            <w:tcW w:w="2124" w:type="dxa"/>
            <w:vAlign w:val="center"/>
          </w:tcPr>
          <w:p w14:paraId="665448C6" w14:textId="62D5DEFA" w:rsidR="00423C33" w:rsidRDefault="00423C33" w:rsidP="00206819">
            <w:pPr>
              <w:jc w:val="left"/>
            </w:pPr>
            <w:r>
              <w:t>23 de julho de 2010</w:t>
            </w:r>
          </w:p>
        </w:tc>
        <w:tc>
          <w:tcPr>
            <w:tcW w:w="2124" w:type="dxa"/>
            <w:vMerge/>
            <w:vAlign w:val="center"/>
          </w:tcPr>
          <w:p w14:paraId="4A78BE2D" w14:textId="77777777" w:rsidR="00423C33" w:rsidRDefault="00423C33" w:rsidP="00206819">
            <w:pPr>
              <w:jc w:val="left"/>
            </w:pPr>
          </w:p>
        </w:tc>
      </w:tr>
      <w:tr w:rsidR="00423C33" w14:paraId="6FFE1CF3" w14:textId="77777777" w:rsidTr="00423C33">
        <w:tc>
          <w:tcPr>
            <w:tcW w:w="2123" w:type="dxa"/>
            <w:vMerge/>
            <w:vAlign w:val="center"/>
          </w:tcPr>
          <w:p w14:paraId="7DF9B3FB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6F7A904D" w14:textId="0192B318" w:rsidR="00423C33" w:rsidRDefault="00423C33" w:rsidP="00206819">
            <w:pPr>
              <w:jc w:val="left"/>
            </w:pPr>
            <w:r>
              <w:t>Alpha v1.0.</w:t>
            </w:r>
            <w:r>
              <w:t>12</w:t>
            </w:r>
          </w:p>
        </w:tc>
        <w:tc>
          <w:tcPr>
            <w:tcW w:w="2124" w:type="dxa"/>
            <w:vAlign w:val="center"/>
          </w:tcPr>
          <w:p w14:paraId="4BFEDE5F" w14:textId="3B6DB9F4" w:rsidR="00423C33" w:rsidRDefault="00423C33" w:rsidP="00206819">
            <w:pPr>
              <w:jc w:val="left"/>
            </w:pPr>
            <w:r>
              <w:t>26 de julho de 2010</w:t>
            </w:r>
          </w:p>
        </w:tc>
        <w:tc>
          <w:tcPr>
            <w:tcW w:w="2124" w:type="dxa"/>
            <w:vMerge/>
            <w:vAlign w:val="center"/>
          </w:tcPr>
          <w:p w14:paraId="0BA5BADB" w14:textId="77777777" w:rsidR="00423C33" w:rsidRDefault="00423C33" w:rsidP="00206819">
            <w:pPr>
              <w:jc w:val="left"/>
            </w:pPr>
          </w:p>
        </w:tc>
      </w:tr>
      <w:tr w:rsidR="00423C33" w14:paraId="1EDAF32F" w14:textId="77777777" w:rsidTr="00423C33">
        <w:tc>
          <w:tcPr>
            <w:tcW w:w="2123" w:type="dxa"/>
            <w:vMerge/>
            <w:vAlign w:val="center"/>
          </w:tcPr>
          <w:p w14:paraId="1226309A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5E234428" w14:textId="51EF8299" w:rsidR="00423C33" w:rsidRDefault="00423C33" w:rsidP="00206819">
            <w:pPr>
              <w:jc w:val="left"/>
            </w:pPr>
            <w:r>
              <w:t>Alpha v1.0.</w:t>
            </w:r>
            <w:r>
              <w:t>13</w:t>
            </w:r>
          </w:p>
        </w:tc>
        <w:tc>
          <w:tcPr>
            <w:tcW w:w="2124" w:type="dxa"/>
            <w:vAlign w:val="center"/>
          </w:tcPr>
          <w:p w14:paraId="09FAA5ED" w14:textId="4BD9609F" w:rsidR="00423C33" w:rsidRDefault="00423C33" w:rsidP="00206819">
            <w:pPr>
              <w:jc w:val="left"/>
            </w:pPr>
            <w:r>
              <w:t>28 de julho de 2010</w:t>
            </w:r>
          </w:p>
        </w:tc>
        <w:tc>
          <w:tcPr>
            <w:tcW w:w="2124" w:type="dxa"/>
            <w:vMerge/>
            <w:vAlign w:val="center"/>
          </w:tcPr>
          <w:p w14:paraId="6FBC1E15" w14:textId="77777777" w:rsidR="00423C33" w:rsidRDefault="00423C33" w:rsidP="00206819">
            <w:pPr>
              <w:jc w:val="left"/>
            </w:pPr>
          </w:p>
        </w:tc>
      </w:tr>
      <w:tr w:rsidR="00423C33" w14:paraId="1B23E29B" w14:textId="77777777" w:rsidTr="00423C33">
        <w:tc>
          <w:tcPr>
            <w:tcW w:w="2123" w:type="dxa"/>
            <w:vMerge/>
            <w:vAlign w:val="center"/>
          </w:tcPr>
          <w:p w14:paraId="14D04A85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12216516" w14:textId="77777777" w:rsidR="00423C33" w:rsidRDefault="00423C33" w:rsidP="00206819">
            <w:pPr>
              <w:jc w:val="left"/>
            </w:pPr>
            <w:r>
              <w:t>Alpha v1.0.</w:t>
            </w:r>
            <w:r>
              <w:t>13_01</w:t>
            </w:r>
          </w:p>
          <w:p w14:paraId="15C79FE5" w14:textId="77535F9A" w:rsidR="00423C33" w:rsidRDefault="00423C33" w:rsidP="00206819">
            <w:pPr>
              <w:jc w:val="left"/>
            </w:pPr>
            <w:r>
              <w:t>(1K IN 24h)</w:t>
            </w:r>
          </w:p>
        </w:tc>
        <w:tc>
          <w:tcPr>
            <w:tcW w:w="2124" w:type="dxa"/>
            <w:vAlign w:val="center"/>
          </w:tcPr>
          <w:p w14:paraId="264DC3EC" w14:textId="07C0B5E9" w:rsidR="00423C33" w:rsidRDefault="00423C33" w:rsidP="00206819">
            <w:pPr>
              <w:jc w:val="left"/>
            </w:pPr>
            <w:r>
              <w:t>29 de julho de 2010</w:t>
            </w:r>
          </w:p>
        </w:tc>
        <w:tc>
          <w:tcPr>
            <w:tcW w:w="2124" w:type="dxa"/>
            <w:vMerge/>
            <w:vAlign w:val="center"/>
          </w:tcPr>
          <w:p w14:paraId="10620343" w14:textId="77777777" w:rsidR="00423C33" w:rsidRDefault="00423C33" w:rsidP="00206819">
            <w:pPr>
              <w:jc w:val="left"/>
            </w:pPr>
          </w:p>
        </w:tc>
      </w:tr>
      <w:tr w:rsidR="00423C33" w14:paraId="7416D084" w14:textId="77777777" w:rsidTr="00423C33">
        <w:tc>
          <w:tcPr>
            <w:tcW w:w="2123" w:type="dxa"/>
            <w:vMerge/>
            <w:vAlign w:val="center"/>
          </w:tcPr>
          <w:p w14:paraId="0741E686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731D214D" w14:textId="77777777" w:rsidR="00423C33" w:rsidRDefault="00423C33" w:rsidP="00206819">
            <w:pPr>
              <w:jc w:val="left"/>
            </w:pPr>
            <w:r>
              <w:t>Alpha v1.0.</w:t>
            </w:r>
            <w:r>
              <w:t>14</w:t>
            </w:r>
          </w:p>
          <w:p w14:paraId="06356A2A" w14:textId="086AF2B6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7)</w:t>
            </w:r>
          </w:p>
        </w:tc>
        <w:tc>
          <w:tcPr>
            <w:tcW w:w="2124" w:type="dxa"/>
            <w:vAlign w:val="center"/>
          </w:tcPr>
          <w:p w14:paraId="4A368BAC" w14:textId="16FB70B2" w:rsidR="00423C33" w:rsidRDefault="00423C33" w:rsidP="00206819">
            <w:pPr>
              <w:jc w:val="left"/>
            </w:pPr>
            <w:r>
              <w:t>30 de julho de 2010</w:t>
            </w:r>
          </w:p>
        </w:tc>
        <w:tc>
          <w:tcPr>
            <w:tcW w:w="2124" w:type="dxa"/>
            <w:vMerge/>
            <w:vAlign w:val="center"/>
          </w:tcPr>
          <w:p w14:paraId="29992B17" w14:textId="77777777" w:rsidR="00423C33" w:rsidRDefault="00423C33" w:rsidP="00206819">
            <w:pPr>
              <w:jc w:val="left"/>
            </w:pPr>
          </w:p>
        </w:tc>
      </w:tr>
      <w:tr w:rsidR="00423C33" w14:paraId="70AEC9BF" w14:textId="77777777" w:rsidTr="00423C33">
        <w:tc>
          <w:tcPr>
            <w:tcW w:w="2123" w:type="dxa"/>
            <w:vMerge/>
            <w:vAlign w:val="center"/>
          </w:tcPr>
          <w:p w14:paraId="4A407340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10198B77" w14:textId="77777777" w:rsidR="00423C33" w:rsidRDefault="00423C33" w:rsidP="00206819">
            <w:pPr>
              <w:jc w:val="left"/>
            </w:pPr>
            <w:r>
              <w:t>Alpha v1.0.</w:t>
            </w:r>
            <w:r>
              <w:t>15</w:t>
            </w:r>
          </w:p>
          <w:p w14:paraId="25923146" w14:textId="65CB56E9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First</w:t>
            </w:r>
            <w:proofErr w:type="spellEnd"/>
            <w:r>
              <w:t xml:space="preserve"> SMP </w:t>
            </w:r>
            <w:proofErr w:type="spellStart"/>
            <w:r>
              <w:t>version</w:t>
            </w:r>
            <w:proofErr w:type="spellEnd"/>
            <w:r>
              <w:t>)</w:t>
            </w:r>
          </w:p>
        </w:tc>
        <w:tc>
          <w:tcPr>
            <w:tcW w:w="2124" w:type="dxa"/>
            <w:vAlign w:val="center"/>
          </w:tcPr>
          <w:p w14:paraId="747907CB" w14:textId="2C869A4A" w:rsidR="00423C33" w:rsidRDefault="00423C33" w:rsidP="00206819">
            <w:pPr>
              <w:jc w:val="left"/>
            </w:pPr>
            <w:r>
              <w:t>03 de agosto de 2010</w:t>
            </w:r>
          </w:p>
        </w:tc>
        <w:tc>
          <w:tcPr>
            <w:tcW w:w="2124" w:type="dxa"/>
            <w:shd w:val="clear" w:color="auto" w:fill="CCDDFF"/>
            <w:vAlign w:val="center"/>
          </w:tcPr>
          <w:p w14:paraId="622CEDE1" w14:textId="68BC7487" w:rsidR="00423C33" w:rsidRDefault="00423C33" w:rsidP="00206819">
            <w:pPr>
              <w:jc w:val="left"/>
            </w:pPr>
            <w:r>
              <w:t>0.1.0</w:t>
            </w:r>
          </w:p>
        </w:tc>
      </w:tr>
      <w:tr w:rsidR="00423C33" w14:paraId="137883E1" w14:textId="77777777" w:rsidTr="00423C33">
        <w:tc>
          <w:tcPr>
            <w:tcW w:w="2123" w:type="dxa"/>
            <w:vMerge/>
            <w:vAlign w:val="center"/>
          </w:tcPr>
          <w:p w14:paraId="766BDEB6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234BD89E" w14:textId="5AFD375B" w:rsidR="00423C33" w:rsidRDefault="00423C33" w:rsidP="00206819">
            <w:pPr>
              <w:jc w:val="left"/>
            </w:pPr>
            <w:r>
              <w:t>Alpha v1.0.</w:t>
            </w:r>
            <w:r>
              <w:t>16</w:t>
            </w:r>
          </w:p>
        </w:tc>
        <w:tc>
          <w:tcPr>
            <w:tcW w:w="2124" w:type="dxa"/>
            <w:vMerge w:val="restart"/>
            <w:vAlign w:val="center"/>
          </w:tcPr>
          <w:p w14:paraId="2FC1D97A" w14:textId="526CB19C" w:rsidR="00423C33" w:rsidRDefault="00423C33" w:rsidP="00206819">
            <w:pPr>
              <w:jc w:val="left"/>
            </w:pPr>
            <w:r>
              <w:t>12 de agosto de 2010</w:t>
            </w:r>
          </w:p>
        </w:tc>
        <w:tc>
          <w:tcPr>
            <w:tcW w:w="2124" w:type="dxa"/>
            <w:shd w:val="clear" w:color="auto" w:fill="CCFFCC"/>
            <w:vAlign w:val="center"/>
          </w:tcPr>
          <w:p w14:paraId="3AC0DA03" w14:textId="4B6EFEE6" w:rsidR="00423C33" w:rsidRDefault="00423C33" w:rsidP="00206819">
            <w:pPr>
              <w:jc w:val="left"/>
            </w:pPr>
            <w:r>
              <w:t>0.1.1</w:t>
            </w:r>
          </w:p>
        </w:tc>
      </w:tr>
      <w:tr w:rsidR="00423C33" w14:paraId="5D28E2FF" w14:textId="77777777" w:rsidTr="00423C33">
        <w:tc>
          <w:tcPr>
            <w:tcW w:w="2123" w:type="dxa"/>
            <w:vMerge/>
            <w:vAlign w:val="center"/>
          </w:tcPr>
          <w:p w14:paraId="25572DC9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1C843982" w14:textId="430CB313" w:rsidR="00423C33" w:rsidRDefault="00423C33" w:rsidP="00206819">
            <w:pPr>
              <w:jc w:val="left"/>
            </w:pPr>
            <w:r>
              <w:t>Alpha v1.0.</w:t>
            </w:r>
            <w:r>
              <w:t>16_01</w:t>
            </w:r>
          </w:p>
        </w:tc>
        <w:tc>
          <w:tcPr>
            <w:tcW w:w="2124" w:type="dxa"/>
            <w:vMerge/>
            <w:vAlign w:val="center"/>
          </w:tcPr>
          <w:p w14:paraId="179F00A1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Align w:val="center"/>
          </w:tcPr>
          <w:p w14:paraId="49E7D024" w14:textId="16C6A92B" w:rsidR="00423C33" w:rsidRDefault="00423C33" w:rsidP="00206819">
            <w:pPr>
              <w:jc w:val="left"/>
            </w:pPr>
            <w:r>
              <w:t>0.1.2 – 0.1.2_01</w:t>
            </w:r>
          </w:p>
        </w:tc>
      </w:tr>
      <w:tr w:rsidR="00423C33" w14:paraId="0EBF4BF0" w14:textId="77777777" w:rsidTr="00423C33">
        <w:tc>
          <w:tcPr>
            <w:tcW w:w="2123" w:type="dxa"/>
            <w:vMerge/>
            <w:vAlign w:val="center"/>
          </w:tcPr>
          <w:p w14:paraId="4CCC0FCF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4B87660B" w14:textId="06E253F0" w:rsidR="00423C33" w:rsidRDefault="00423C33" w:rsidP="00206819">
            <w:pPr>
              <w:jc w:val="left"/>
            </w:pPr>
            <w:r>
              <w:t>Alpha v1.0.</w:t>
            </w:r>
            <w:r>
              <w:t>16_02</w:t>
            </w:r>
          </w:p>
        </w:tc>
        <w:tc>
          <w:tcPr>
            <w:tcW w:w="2124" w:type="dxa"/>
            <w:vAlign w:val="center"/>
          </w:tcPr>
          <w:p w14:paraId="246298C7" w14:textId="572B3958" w:rsidR="00423C33" w:rsidRDefault="00423C33" w:rsidP="00206819">
            <w:pPr>
              <w:jc w:val="left"/>
            </w:pPr>
            <w:r>
              <w:t>13 de agosto de 2010</w:t>
            </w:r>
          </w:p>
        </w:tc>
        <w:tc>
          <w:tcPr>
            <w:tcW w:w="2124" w:type="dxa"/>
            <w:shd w:val="clear" w:color="auto" w:fill="CCDDFF"/>
            <w:vAlign w:val="center"/>
          </w:tcPr>
          <w:p w14:paraId="758BC988" w14:textId="5A78FA3A" w:rsidR="00423C33" w:rsidRDefault="00423C33" w:rsidP="00206819">
            <w:pPr>
              <w:jc w:val="left"/>
            </w:pPr>
            <w:r>
              <w:t>0.1.3</w:t>
            </w:r>
          </w:p>
        </w:tc>
      </w:tr>
      <w:tr w:rsidR="00423C33" w14:paraId="4AD76380" w14:textId="77777777" w:rsidTr="00423C33">
        <w:tc>
          <w:tcPr>
            <w:tcW w:w="2123" w:type="dxa"/>
            <w:vMerge/>
            <w:vAlign w:val="center"/>
          </w:tcPr>
          <w:p w14:paraId="3B5ED106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63FD1016" w14:textId="77777777" w:rsidR="00423C33" w:rsidRDefault="00423C33" w:rsidP="00206819">
            <w:pPr>
              <w:jc w:val="left"/>
            </w:pPr>
            <w:r>
              <w:t>Alpha v1.0.</w:t>
            </w:r>
            <w:r>
              <w:t>17</w:t>
            </w:r>
          </w:p>
          <w:p w14:paraId="3F85B27D" w14:textId="5F31EC62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8)</w:t>
            </w:r>
          </w:p>
        </w:tc>
        <w:tc>
          <w:tcPr>
            <w:tcW w:w="2124" w:type="dxa"/>
            <w:vMerge w:val="restart"/>
            <w:vAlign w:val="center"/>
          </w:tcPr>
          <w:p w14:paraId="071D410D" w14:textId="093E07DC" w:rsidR="00423C33" w:rsidRDefault="00423C33" w:rsidP="00206819">
            <w:pPr>
              <w:jc w:val="left"/>
            </w:pPr>
            <w:r>
              <w:t>20 de agosto de 2010</w:t>
            </w:r>
          </w:p>
        </w:tc>
        <w:tc>
          <w:tcPr>
            <w:tcW w:w="2124" w:type="dxa"/>
            <w:vMerge w:val="restart"/>
            <w:shd w:val="clear" w:color="auto" w:fill="CCDDFF"/>
            <w:vAlign w:val="center"/>
          </w:tcPr>
          <w:p w14:paraId="085548D2" w14:textId="177117F7" w:rsidR="00423C33" w:rsidRDefault="00423C33" w:rsidP="00206819">
            <w:pPr>
              <w:jc w:val="left"/>
            </w:pPr>
            <w:r>
              <w:t>0.1.4</w:t>
            </w:r>
          </w:p>
        </w:tc>
      </w:tr>
      <w:tr w:rsidR="00423C33" w14:paraId="1FE0F6CD" w14:textId="77777777" w:rsidTr="00423C33">
        <w:tc>
          <w:tcPr>
            <w:tcW w:w="2123" w:type="dxa"/>
            <w:vMerge/>
            <w:vAlign w:val="center"/>
          </w:tcPr>
          <w:p w14:paraId="14592E96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3C5CF86D" w14:textId="3C231E3C" w:rsidR="00423C33" w:rsidRDefault="00423C33" w:rsidP="00206819">
            <w:pPr>
              <w:jc w:val="left"/>
            </w:pPr>
            <w:r>
              <w:t>Alpha v1.0.</w:t>
            </w:r>
            <w:r>
              <w:t>17_01</w:t>
            </w:r>
          </w:p>
        </w:tc>
        <w:tc>
          <w:tcPr>
            <w:tcW w:w="2124" w:type="dxa"/>
            <w:vMerge/>
            <w:vAlign w:val="center"/>
          </w:tcPr>
          <w:p w14:paraId="55B32F75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56308EBE" w14:textId="77777777" w:rsidR="00423C33" w:rsidRDefault="00423C33" w:rsidP="00206819">
            <w:pPr>
              <w:jc w:val="left"/>
            </w:pPr>
          </w:p>
        </w:tc>
      </w:tr>
      <w:tr w:rsidR="00423C33" w14:paraId="56F6FC19" w14:textId="77777777" w:rsidTr="00423C33">
        <w:tc>
          <w:tcPr>
            <w:tcW w:w="2123" w:type="dxa"/>
            <w:vMerge/>
            <w:vAlign w:val="center"/>
          </w:tcPr>
          <w:p w14:paraId="338B2E6F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7D811CA8" w14:textId="4A8A8CC0" w:rsidR="00423C33" w:rsidRDefault="00423C33" w:rsidP="00206819">
            <w:pPr>
              <w:jc w:val="left"/>
            </w:pPr>
            <w:r>
              <w:t>Alpha v1.0.</w:t>
            </w:r>
            <w:r>
              <w:t>17_02</w:t>
            </w:r>
          </w:p>
        </w:tc>
        <w:tc>
          <w:tcPr>
            <w:tcW w:w="2124" w:type="dxa"/>
            <w:vMerge/>
            <w:vAlign w:val="center"/>
          </w:tcPr>
          <w:p w14:paraId="5D354C0B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60B33B4E" w14:textId="77777777" w:rsidR="00423C33" w:rsidRDefault="00423C33" w:rsidP="00206819">
            <w:pPr>
              <w:jc w:val="left"/>
            </w:pPr>
          </w:p>
        </w:tc>
      </w:tr>
      <w:tr w:rsidR="00423C33" w14:paraId="17E1AE6D" w14:textId="77777777" w:rsidTr="00423C33">
        <w:tc>
          <w:tcPr>
            <w:tcW w:w="2123" w:type="dxa"/>
            <w:vMerge/>
            <w:vAlign w:val="center"/>
          </w:tcPr>
          <w:p w14:paraId="3D587064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04DC9083" w14:textId="39F36E86" w:rsidR="00423C33" w:rsidRDefault="00423C33" w:rsidP="00206819">
            <w:pPr>
              <w:jc w:val="left"/>
            </w:pPr>
            <w:r>
              <w:t>Alpha v1.0.</w:t>
            </w:r>
            <w:r>
              <w:t>17_03</w:t>
            </w:r>
          </w:p>
        </w:tc>
        <w:tc>
          <w:tcPr>
            <w:tcW w:w="2124" w:type="dxa"/>
            <w:vMerge w:val="restart"/>
            <w:vAlign w:val="center"/>
          </w:tcPr>
          <w:p w14:paraId="1CA09F73" w14:textId="1DC7D3AD" w:rsidR="00423C33" w:rsidRDefault="00423C33" w:rsidP="00206819">
            <w:pPr>
              <w:jc w:val="left"/>
            </w:pPr>
            <w:r>
              <w:t>23 de agosto de 2010</w:t>
            </w: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5911B88C" w14:textId="77777777" w:rsidR="00423C33" w:rsidRDefault="00423C33" w:rsidP="00206819">
            <w:pPr>
              <w:jc w:val="left"/>
            </w:pPr>
          </w:p>
        </w:tc>
      </w:tr>
      <w:tr w:rsidR="00423C33" w14:paraId="633910D5" w14:textId="77777777" w:rsidTr="00423C33">
        <w:tc>
          <w:tcPr>
            <w:tcW w:w="2123" w:type="dxa"/>
            <w:vMerge/>
            <w:vAlign w:val="center"/>
          </w:tcPr>
          <w:p w14:paraId="2A80D82F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2BF25EA3" w14:textId="67D043B2" w:rsidR="00423C33" w:rsidRDefault="00423C33" w:rsidP="00206819">
            <w:pPr>
              <w:jc w:val="left"/>
            </w:pPr>
            <w:r>
              <w:t>Alpha v1.0.</w:t>
            </w:r>
            <w:r>
              <w:t>17_04</w:t>
            </w:r>
          </w:p>
        </w:tc>
        <w:tc>
          <w:tcPr>
            <w:tcW w:w="2124" w:type="dxa"/>
            <w:vMerge/>
            <w:vAlign w:val="center"/>
          </w:tcPr>
          <w:p w14:paraId="0C256BB5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12A1C617" w14:textId="77777777" w:rsidR="00423C33" w:rsidRDefault="00423C33" w:rsidP="00206819">
            <w:pPr>
              <w:jc w:val="left"/>
            </w:pPr>
          </w:p>
        </w:tc>
      </w:tr>
    </w:tbl>
    <w:p w14:paraId="46F2A723" w14:textId="77777777" w:rsidR="00423C33" w:rsidRDefault="00423C33"/>
    <w:p w14:paraId="60430A4C" w14:textId="70E657CE" w:rsidR="00423C33" w:rsidRDefault="00423C33">
      <w:r w:rsidRPr="00423C33">
        <w:rPr>
          <w:sz w:val="24"/>
          <w:szCs w:val="28"/>
        </w:rPr>
        <w:t>Alpha 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3C33" w14:paraId="67F54205" w14:textId="77777777" w:rsidTr="00423C33">
        <w:tc>
          <w:tcPr>
            <w:tcW w:w="2123" w:type="dxa"/>
            <w:shd w:val="clear" w:color="auto" w:fill="auto"/>
            <w:vAlign w:val="center"/>
          </w:tcPr>
          <w:p w14:paraId="6A22E6C2" w14:textId="5B38C8A8" w:rsidR="00423C33" w:rsidRPr="00423C33" w:rsidRDefault="00423C33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7FB9BE2" w14:textId="2E4CD359" w:rsidR="00423C33" w:rsidRPr="00423C33" w:rsidRDefault="00423C33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Cliente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6A980D28" w14:textId="003FC05A" w:rsidR="00423C33" w:rsidRPr="00423C33" w:rsidRDefault="00423C33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da Lançamento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663DB27D" w14:textId="33BE8A03" w:rsidR="00423C33" w:rsidRPr="00423C33" w:rsidRDefault="00423C33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Servidor</w:t>
            </w:r>
          </w:p>
        </w:tc>
      </w:tr>
      <w:tr w:rsidR="00423C33" w14:paraId="24A75B9A" w14:textId="77777777" w:rsidTr="00423C33">
        <w:tc>
          <w:tcPr>
            <w:tcW w:w="2123" w:type="dxa"/>
            <w:vMerge w:val="restart"/>
            <w:shd w:val="clear" w:color="auto" w:fill="auto"/>
            <w:vAlign w:val="center"/>
          </w:tcPr>
          <w:p w14:paraId="7999E09F" w14:textId="1AFBBF3C" w:rsidR="00423C33" w:rsidRDefault="00423C33" w:rsidP="00206819">
            <w:pPr>
              <w:jc w:val="left"/>
            </w:pPr>
            <w:r>
              <w:lastRenderedPageBreak/>
              <w:t>Alpha 1.1</w:t>
            </w:r>
          </w:p>
        </w:tc>
        <w:tc>
          <w:tcPr>
            <w:tcW w:w="2123" w:type="dxa"/>
            <w:shd w:val="clear" w:color="auto" w:fill="DDFFDD"/>
            <w:vAlign w:val="center"/>
          </w:tcPr>
          <w:p w14:paraId="01A92A5E" w14:textId="77777777" w:rsidR="00423C33" w:rsidRDefault="00423C33" w:rsidP="00206819">
            <w:pPr>
              <w:jc w:val="left"/>
            </w:pPr>
            <w:r>
              <w:t>Alpha v1.1.0</w:t>
            </w:r>
          </w:p>
          <w:p w14:paraId="1F4B2608" w14:textId="4796F18A" w:rsidR="00423C33" w:rsidRDefault="00423C33" w:rsidP="00206819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9)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20FEB489" w14:textId="65B89201" w:rsidR="00423C33" w:rsidRDefault="00423C33" w:rsidP="00206819">
            <w:pPr>
              <w:jc w:val="left"/>
            </w:pPr>
            <w:r>
              <w:t>10 de setembro de 2010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6660A503" w14:textId="38F6C1FC" w:rsidR="00423C33" w:rsidRDefault="00423C33" w:rsidP="00206819">
            <w:pPr>
              <w:jc w:val="left"/>
            </w:pPr>
            <w:r>
              <w:t>0.2.0 – 0.2.1</w:t>
            </w:r>
          </w:p>
        </w:tc>
      </w:tr>
      <w:tr w:rsidR="00423C33" w14:paraId="639FDBFC" w14:textId="77777777" w:rsidTr="00423C33">
        <w:tc>
          <w:tcPr>
            <w:tcW w:w="2123" w:type="dxa"/>
            <w:vMerge/>
            <w:shd w:val="clear" w:color="auto" w:fill="auto"/>
            <w:vAlign w:val="center"/>
          </w:tcPr>
          <w:p w14:paraId="49AE4DF0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3EF0C083" w14:textId="6EA0B373" w:rsidR="00423C33" w:rsidRDefault="00423C33" w:rsidP="00206819">
            <w:pPr>
              <w:jc w:val="left"/>
            </w:pPr>
            <w:r>
              <w:t>Alpha v1.1.</w:t>
            </w:r>
            <w:r>
              <w:t>1</w:t>
            </w:r>
            <w:r>
              <w:br/>
              <w:t>(</w:t>
            </w:r>
            <w:proofErr w:type="spellStart"/>
            <w:r>
              <w:t>Seecret</w:t>
            </w:r>
            <w:proofErr w:type="spellEnd"/>
            <w:r>
              <w:t xml:space="preserve"> </w:t>
            </w:r>
            <w:proofErr w:type="spellStart"/>
            <w:r>
              <w:t>Saturday</w:t>
            </w:r>
            <w:proofErr w:type="spellEnd"/>
            <w:r>
              <w:t xml:space="preserve"> 1)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14:paraId="351630A4" w14:textId="407C6515" w:rsidR="00423C33" w:rsidRDefault="00423C33" w:rsidP="00206819">
            <w:pPr>
              <w:jc w:val="left"/>
            </w:pPr>
            <w:r>
              <w:t>18 de setembro de 2010</w:t>
            </w:r>
          </w:p>
        </w:tc>
        <w:tc>
          <w:tcPr>
            <w:tcW w:w="2124" w:type="dxa"/>
            <w:vMerge w:val="restart"/>
            <w:shd w:val="clear" w:color="auto" w:fill="CCDDFF"/>
            <w:vAlign w:val="center"/>
          </w:tcPr>
          <w:p w14:paraId="2F54CF42" w14:textId="666D6750" w:rsidR="00423C33" w:rsidRDefault="00423C33" w:rsidP="00206819">
            <w:pPr>
              <w:jc w:val="left"/>
            </w:pPr>
            <w:r>
              <w:t>0.2.1</w:t>
            </w:r>
          </w:p>
        </w:tc>
      </w:tr>
      <w:tr w:rsidR="00423C33" w14:paraId="436043F9" w14:textId="77777777" w:rsidTr="00423C33">
        <w:tc>
          <w:tcPr>
            <w:tcW w:w="2123" w:type="dxa"/>
            <w:vMerge/>
            <w:shd w:val="clear" w:color="auto" w:fill="auto"/>
            <w:vAlign w:val="center"/>
          </w:tcPr>
          <w:p w14:paraId="6A23D9AD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7C62A0DA" w14:textId="48E82EAA" w:rsidR="00423C33" w:rsidRDefault="00423C33" w:rsidP="00206819">
            <w:pPr>
              <w:jc w:val="left"/>
            </w:pPr>
            <w:r>
              <w:t>Alpha v1.1.</w:t>
            </w:r>
            <w:r>
              <w:t>2</w:t>
            </w:r>
          </w:p>
        </w:tc>
        <w:tc>
          <w:tcPr>
            <w:tcW w:w="2124" w:type="dxa"/>
            <w:vMerge/>
            <w:shd w:val="clear" w:color="auto" w:fill="auto"/>
            <w:vAlign w:val="center"/>
          </w:tcPr>
          <w:p w14:paraId="6EC1D7AF" w14:textId="77777777" w:rsidR="00423C33" w:rsidRDefault="00423C33" w:rsidP="00206819">
            <w:pPr>
              <w:jc w:val="left"/>
            </w:pP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1D7C4498" w14:textId="77777777" w:rsidR="00423C33" w:rsidRDefault="00423C33" w:rsidP="00206819">
            <w:pPr>
              <w:jc w:val="left"/>
            </w:pPr>
          </w:p>
        </w:tc>
      </w:tr>
      <w:tr w:rsidR="00423C33" w14:paraId="0C44D2F0" w14:textId="77777777" w:rsidTr="00423C33">
        <w:tc>
          <w:tcPr>
            <w:tcW w:w="2123" w:type="dxa"/>
            <w:vMerge/>
            <w:shd w:val="clear" w:color="auto" w:fill="auto"/>
            <w:vAlign w:val="center"/>
          </w:tcPr>
          <w:p w14:paraId="45DF40F4" w14:textId="77777777" w:rsidR="00423C33" w:rsidRDefault="00423C33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20CBA89C" w14:textId="30DE82B9" w:rsidR="00423C33" w:rsidRDefault="00423C33" w:rsidP="00206819">
            <w:pPr>
              <w:jc w:val="left"/>
            </w:pPr>
            <w:r>
              <w:t>Alpha v1.1.</w:t>
            </w:r>
            <w:r>
              <w:t>2_01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0102597" w14:textId="169E05D2" w:rsidR="00423C33" w:rsidRDefault="00423C33" w:rsidP="00206819">
            <w:pPr>
              <w:jc w:val="left"/>
            </w:pPr>
            <w:r>
              <w:t>23 de setembro de 2010</w:t>
            </w: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467EDF2E" w14:textId="77777777" w:rsidR="00423C33" w:rsidRDefault="00423C33" w:rsidP="00206819">
            <w:pPr>
              <w:jc w:val="left"/>
            </w:pPr>
          </w:p>
        </w:tc>
      </w:tr>
    </w:tbl>
    <w:p w14:paraId="43264401" w14:textId="77777777" w:rsidR="00423C33" w:rsidRDefault="00423C33"/>
    <w:p w14:paraId="120FE070" w14:textId="4A694431" w:rsidR="00423C33" w:rsidRDefault="00DC2D5D">
      <w:r>
        <w:t>Alpha 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3C33" w14:paraId="4C980529" w14:textId="77777777" w:rsidTr="00423C33">
        <w:tc>
          <w:tcPr>
            <w:tcW w:w="2123" w:type="dxa"/>
            <w:shd w:val="clear" w:color="auto" w:fill="auto"/>
            <w:vAlign w:val="center"/>
          </w:tcPr>
          <w:p w14:paraId="17ED55E8" w14:textId="13F9B387" w:rsidR="00423C33" w:rsidRPr="00423C33" w:rsidRDefault="00DC2D5D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705699F" w14:textId="5E0BD5B0" w:rsidR="00423C33" w:rsidRPr="00423C33" w:rsidRDefault="00DC2D5D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Cliente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75B19F0C" w14:textId="6B3468F6" w:rsidR="00423C33" w:rsidRPr="00423C33" w:rsidRDefault="00DC2D5D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A2F8898" w14:textId="31261204" w:rsidR="00423C33" w:rsidRPr="00423C33" w:rsidRDefault="00DC2D5D" w:rsidP="00423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do Servidor</w:t>
            </w:r>
          </w:p>
        </w:tc>
      </w:tr>
      <w:tr w:rsidR="00DC2D5D" w14:paraId="3434A069" w14:textId="77777777" w:rsidTr="00DC2D5D">
        <w:tc>
          <w:tcPr>
            <w:tcW w:w="2123" w:type="dxa"/>
            <w:vMerge w:val="restart"/>
            <w:shd w:val="clear" w:color="auto" w:fill="auto"/>
            <w:vAlign w:val="center"/>
          </w:tcPr>
          <w:p w14:paraId="377AA18E" w14:textId="57178CCA" w:rsidR="00DC2D5D" w:rsidRDefault="00DC2D5D" w:rsidP="00206819">
            <w:pPr>
              <w:jc w:val="left"/>
            </w:pPr>
            <w:r>
              <w:t>Halloween Update</w:t>
            </w:r>
          </w:p>
        </w:tc>
        <w:tc>
          <w:tcPr>
            <w:tcW w:w="2123" w:type="dxa"/>
            <w:shd w:val="clear" w:color="auto" w:fill="DDFFDD"/>
            <w:vAlign w:val="center"/>
          </w:tcPr>
          <w:p w14:paraId="76948E76" w14:textId="160EFA47" w:rsidR="00DC2D5D" w:rsidRDefault="00DC2D5D" w:rsidP="00206819">
            <w:pPr>
              <w:jc w:val="left"/>
            </w:pPr>
            <w:r>
              <w:t>Alpha v1.2.0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14:paraId="3C2A48D1" w14:textId="38F8A566" w:rsidR="00DC2D5D" w:rsidRDefault="00DC2D5D" w:rsidP="00206819">
            <w:pPr>
              <w:jc w:val="left"/>
            </w:pPr>
            <w:r>
              <w:t>30 de outubro de 2010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D384ED2" w14:textId="4480BCA1" w:rsidR="00DC2D5D" w:rsidRDefault="00DC2D5D" w:rsidP="00206819">
            <w:pPr>
              <w:jc w:val="left"/>
            </w:pPr>
            <w:r>
              <w:t>0.2.2, 0.2.2_01 e 0.2.3</w:t>
            </w:r>
          </w:p>
        </w:tc>
      </w:tr>
      <w:tr w:rsidR="00DC2D5D" w14:paraId="625195F5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6F6207A3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1ECBF7D2" w14:textId="4D6ECBE6" w:rsidR="00DC2D5D" w:rsidRDefault="00DC2D5D" w:rsidP="00206819">
            <w:pPr>
              <w:jc w:val="left"/>
            </w:pPr>
            <w:r>
              <w:t>Alpha v1.2.0</w:t>
            </w:r>
            <w:r>
              <w:t>_01</w:t>
            </w:r>
          </w:p>
        </w:tc>
        <w:tc>
          <w:tcPr>
            <w:tcW w:w="2124" w:type="dxa"/>
            <w:vMerge/>
            <w:shd w:val="clear" w:color="auto" w:fill="auto"/>
            <w:vAlign w:val="center"/>
          </w:tcPr>
          <w:p w14:paraId="11EEF3A8" w14:textId="19C94728" w:rsidR="00DC2D5D" w:rsidRDefault="00DC2D5D" w:rsidP="00206819">
            <w:pPr>
              <w:jc w:val="left"/>
            </w:pP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14:paraId="170628A2" w14:textId="346DA5AA" w:rsidR="00DC2D5D" w:rsidRDefault="00DC2D5D" w:rsidP="00206819">
            <w:pPr>
              <w:jc w:val="left"/>
            </w:pPr>
            <w:r>
              <w:t>0.2.2_01 – 0.2.3</w:t>
            </w:r>
          </w:p>
        </w:tc>
      </w:tr>
      <w:tr w:rsidR="00DC2D5D" w14:paraId="7BA7E61E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3F64DE1D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1BA9E471" w14:textId="4D832DC5" w:rsidR="00DC2D5D" w:rsidRDefault="00DC2D5D" w:rsidP="00206819">
            <w:pPr>
              <w:jc w:val="left"/>
            </w:pPr>
            <w:r>
              <w:t>Alpha v1.2.0</w:t>
            </w:r>
            <w:r>
              <w:t>_02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5FAD77B9" w14:textId="59BB98BB" w:rsidR="00DC2D5D" w:rsidRDefault="00DC2D5D" w:rsidP="00206819">
            <w:pPr>
              <w:jc w:val="left"/>
            </w:pPr>
            <w:r>
              <w:t>31 de outubro de 2010</w:t>
            </w:r>
          </w:p>
        </w:tc>
        <w:tc>
          <w:tcPr>
            <w:tcW w:w="2124" w:type="dxa"/>
            <w:vMerge/>
            <w:shd w:val="clear" w:color="auto" w:fill="auto"/>
            <w:vAlign w:val="center"/>
          </w:tcPr>
          <w:p w14:paraId="1CD6E8A6" w14:textId="77777777" w:rsidR="00DC2D5D" w:rsidRDefault="00DC2D5D" w:rsidP="00206819">
            <w:pPr>
              <w:jc w:val="left"/>
            </w:pPr>
          </w:p>
        </w:tc>
      </w:tr>
      <w:tr w:rsidR="00DC2D5D" w14:paraId="6E51FF86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58BC5F18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FFEECC"/>
            <w:vAlign w:val="center"/>
          </w:tcPr>
          <w:p w14:paraId="4D98EFA3" w14:textId="07556A91" w:rsidR="00DC2D5D" w:rsidRDefault="00DC2D5D" w:rsidP="00206819">
            <w:pPr>
              <w:jc w:val="left"/>
            </w:pPr>
            <w:r>
              <w:t>Alpha v1.2.</w:t>
            </w:r>
            <w:r>
              <w:t>1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14:paraId="7F2E2AD6" w14:textId="133F3B33" w:rsidR="00DC2D5D" w:rsidRDefault="00DC2D5D" w:rsidP="00206819">
            <w:pPr>
              <w:jc w:val="left"/>
            </w:pPr>
            <w:r>
              <w:t>05 de novembro de 2010</w:t>
            </w:r>
          </w:p>
        </w:tc>
        <w:tc>
          <w:tcPr>
            <w:tcW w:w="2124" w:type="dxa"/>
            <w:vMerge w:val="restart"/>
            <w:shd w:val="clear" w:color="auto" w:fill="CCDDFF"/>
            <w:vAlign w:val="center"/>
          </w:tcPr>
          <w:p w14:paraId="292E3FCA" w14:textId="52DBD7F8" w:rsidR="00DC2D5D" w:rsidRDefault="00DC2D5D" w:rsidP="00206819">
            <w:pPr>
              <w:jc w:val="left"/>
            </w:pPr>
            <w:r>
              <w:t>0.2.3</w:t>
            </w:r>
          </w:p>
        </w:tc>
      </w:tr>
      <w:tr w:rsidR="00DC2D5D" w14:paraId="4A3313AC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1E5BEA6B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473CC757" w14:textId="6B093376" w:rsidR="00DC2D5D" w:rsidRDefault="00DC2D5D" w:rsidP="00206819">
            <w:pPr>
              <w:jc w:val="left"/>
            </w:pPr>
            <w:r>
              <w:t>Alpha v1.2.</w:t>
            </w:r>
            <w:r>
              <w:t>1_01</w:t>
            </w:r>
          </w:p>
        </w:tc>
        <w:tc>
          <w:tcPr>
            <w:tcW w:w="2124" w:type="dxa"/>
            <w:vMerge/>
            <w:shd w:val="clear" w:color="auto" w:fill="auto"/>
            <w:vAlign w:val="center"/>
          </w:tcPr>
          <w:p w14:paraId="01B81E7D" w14:textId="77777777" w:rsidR="00DC2D5D" w:rsidRDefault="00DC2D5D" w:rsidP="00206819">
            <w:pPr>
              <w:jc w:val="left"/>
            </w:pP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0F7658A3" w14:textId="77777777" w:rsidR="00DC2D5D" w:rsidRDefault="00DC2D5D" w:rsidP="00206819">
            <w:pPr>
              <w:jc w:val="left"/>
            </w:pPr>
          </w:p>
        </w:tc>
      </w:tr>
      <w:tr w:rsidR="00DC2D5D" w14:paraId="0D176528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2DFEC30C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218D7136" w14:textId="2AE49984" w:rsidR="00DC2D5D" w:rsidRDefault="00DC2D5D" w:rsidP="00206819">
            <w:pPr>
              <w:jc w:val="left"/>
            </w:pPr>
            <w:r>
              <w:t>Alpha v1.2.</w:t>
            </w:r>
            <w:r>
              <w:t>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A3CF3E4" w14:textId="20056FB0" w:rsidR="00DC2D5D" w:rsidRDefault="00DC2D5D" w:rsidP="00206819">
            <w:pPr>
              <w:jc w:val="left"/>
            </w:pPr>
            <w:r>
              <w:t>10 de novembro de 2010</w:t>
            </w:r>
          </w:p>
        </w:tc>
        <w:tc>
          <w:tcPr>
            <w:tcW w:w="2124" w:type="dxa"/>
            <w:shd w:val="clear" w:color="auto" w:fill="CCDDFF"/>
            <w:vAlign w:val="center"/>
          </w:tcPr>
          <w:p w14:paraId="1F65526A" w14:textId="55C39A56" w:rsidR="00DC2D5D" w:rsidRDefault="00DC2D5D" w:rsidP="00206819">
            <w:pPr>
              <w:jc w:val="left"/>
            </w:pPr>
            <w:r>
              <w:t>0.2.4</w:t>
            </w:r>
          </w:p>
        </w:tc>
      </w:tr>
      <w:tr w:rsidR="00DC2D5D" w14:paraId="0C92FDE1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3153200C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5D0132B7" w14:textId="65682B37" w:rsidR="00DC2D5D" w:rsidRDefault="00DC2D5D" w:rsidP="00206819">
            <w:pPr>
              <w:jc w:val="left"/>
            </w:pPr>
            <w:r>
              <w:t>Alpha v1.2.</w:t>
            </w:r>
            <w:r>
              <w:t>3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14:paraId="120385D4" w14:textId="0B52E2F7" w:rsidR="00DC2D5D" w:rsidRDefault="00DC2D5D" w:rsidP="00206819">
            <w:pPr>
              <w:jc w:val="left"/>
            </w:pPr>
            <w:r>
              <w:t>24 de novembro de 2010</w:t>
            </w:r>
          </w:p>
        </w:tc>
        <w:tc>
          <w:tcPr>
            <w:tcW w:w="2124" w:type="dxa"/>
            <w:vMerge w:val="restart"/>
            <w:shd w:val="clear" w:color="auto" w:fill="CCDDFF"/>
            <w:vAlign w:val="center"/>
          </w:tcPr>
          <w:p w14:paraId="2C31C659" w14:textId="4513A68E" w:rsidR="00DC2D5D" w:rsidRDefault="00DC2D5D" w:rsidP="00206819">
            <w:pPr>
              <w:jc w:val="left"/>
            </w:pPr>
            <w:r>
              <w:t>0.2.5</w:t>
            </w:r>
          </w:p>
        </w:tc>
      </w:tr>
      <w:tr w:rsidR="00DC2D5D" w14:paraId="73090460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469B72F3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CCFFCC"/>
            <w:vAlign w:val="center"/>
          </w:tcPr>
          <w:p w14:paraId="5495A31A" w14:textId="5230D9B7" w:rsidR="00DC2D5D" w:rsidRDefault="00DC2D5D" w:rsidP="00206819">
            <w:pPr>
              <w:jc w:val="left"/>
            </w:pPr>
            <w:r>
              <w:t>Alpha v1.2.</w:t>
            </w:r>
            <w:r>
              <w:t>3_01</w:t>
            </w:r>
          </w:p>
        </w:tc>
        <w:tc>
          <w:tcPr>
            <w:tcW w:w="2124" w:type="dxa"/>
            <w:vMerge/>
            <w:shd w:val="clear" w:color="auto" w:fill="auto"/>
            <w:vAlign w:val="center"/>
          </w:tcPr>
          <w:p w14:paraId="0B9EF996" w14:textId="77777777" w:rsidR="00DC2D5D" w:rsidRDefault="00DC2D5D" w:rsidP="00206819">
            <w:pPr>
              <w:jc w:val="left"/>
            </w:pPr>
          </w:p>
        </w:tc>
        <w:tc>
          <w:tcPr>
            <w:tcW w:w="2124" w:type="dxa"/>
            <w:vMerge/>
            <w:shd w:val="clear" w:color="auto" w:fill="CCDDFF"/>
            <w:vAlign w:val="center"/>
          </w:tcPr>
          <w:p w14:paraId="6CD99A80" w14:textId="77777777" w:rsidR="00DC2D5D" w:rsidRDefault="00DC2D5D" w:rsidP="00206819">
            <w:pPr>
              <w:jc w:val="left"/>
            </w:pPr>
          </w:p>
        </w:tc>
      </w:tr>
      <w:tr w:rsidR="00DC2D5D" w14:paraId="4464845A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5C42FCA9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10E3C8F9" w14:textId="4C2D22CF" w:rsidR="00DC2D5D" w:rsidRDefault="00DC2D5D" w:rsidP="00206819">
            <w:pPr>
              <w:jc w:val="left"/>
            </w:pPr>
            <w:r>
              <w:t>Alpha v1.2.</w:t>
            </w:r>
            <w:r>
              <w:t>3_02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DA1A950" w14:textId="55C730E0" w:rsidR="00DC2D5D" w:rsidRDefault="00DC2D5D" w:rsidP="00206819">
            <w:pPr>
              <w:jc w:val="left"/>
            </w:pPr>
            <w:r>
              <w:t>25 de novembro de 2010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0DE92607" w14:textId="21B336AA" w:rsidR="00DC2D5D" w:rsidRDefault="00DC2D5D" w:rsidP="00206819">
            <w:pPr>
              <w:jc w:val="left"/>
            </w:pPr>
            <w:r>
              <w:t>0.2.5_01 – 0.2.5_02</w:t>
            </w:r>
          </w:p>
        </w:tc>
      </w:tr>
      <w:tr w:rsidR="00DC2D5D" w14:paraId="0B6C6913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6B5B3B79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26057DE8" w14:textId="7A9DF30E" w:rsidR="00DC2D5D" w:rsidRDefault="00DC2D5D" w:rsidP="00206819">
            <w:pPr>
              <w:jc w:val="left"/>
            </w:pPr>
            <w:r>
              <w:t>Alpha v1.2.</w:t>
            </w:r>
            <w:r>
              <w:t>3_04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BBBE4F4" w14:textId="079674A4" w:rsidR="00DC2D5D" w:rsidRDefault="00DC2D5D" w:rsidP="00206819">
            <w:pPr>
              <w:jc w:val="left"/>
            </w:pPr>
            <w:r>
              <w:t>26 de novembro de 2010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24B3CE8" w14:textId="3205680F" w:rsidR="00DC2D5D" w:rsidRDefault="00DC2D5D" w:rsidP="00206819">
            <w:pPr>
              <w:jc w:val="left"/>
            </w:pPr>
            <w:r>
              <w:t>-</w:t>
            </w:r>
          </w:p>
        </w:tc>
      </w:tr>
      <w:tr w:rsidR="00DC2D5D" w14:paraId="40B6DD3B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2887E4C9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CCDDFF"/>
            <w:vAlign w:val="center"/>
          </w:tcPr>
          <w:p w14:paraId="0060B64F" w14:textId="0E7CB476" w:rsidR="00DC2D5D" w:rsidRDefault="00DC2D5D" w:rsidP="00206819">
            <w:pPr>
              <w:jc w:val="left"/>
            </w:pPr>
            <w:r>
              <w:t>Alpha v1.2.</w:t>
            </w:r>
            <w:r>
              <w:t>3_05</w:t>
            </w:r>
          </w:p>
        </w:tc>
        <w:tc>
          <w:tcPr>
            <w:tcW w:w="2124" w:type="dxa"/>
            <w:vMerge w:val="restart"/>
            <w:shd w:val="clear" w:color="auto" w:fill="auto"/>
            <w:vAlign w:val="center"/>
          </w:tcPr>
          <w:p w14:paraId="193EAC86" w14:textId="05B14D1C" w:rsidR="00DC2D5D" w:rsidRDefault="00DC2D5D" w:rsidP="00206819">
            <w:pPr>
              <w:jc w:val="left"/>
            </w:pPr>
            <w:r>
              <w:t>30 de novembro de 2010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146D5086" w14:textId="1B6AA34C" w:rsidR="00DC2D5D" w:rsidRDefault="00DC2D5D" w:rsidP="00206819">
            <w:pPr>
              <w:jc w:val="left"/>
            </w:pPr>
            <w:r>
              <w:t>0.2.6 – 0.2.6_01</w:t>
            </w:r>
          </w:p>
        </w:tc>
      </w:tr>
      <w:tr w:rsidR="00DC2D5D" w14:paraId="273DAB4E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1CDD6B07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755F9E6B" w14:textId="59CA4C32" w:rsidR="00DC2D5D" w:rsidRDefault="00DC2D5D" w:rsidP="00206819">
            <w:pPr>
              <w:jc w:val="left"/>
            </w:pPr>
            <w:r>
              <w:t>Alpha v1.2.</w:t>
            </w:r>
            <w:r>
              <w:t>4_04</w:t>
            </w:r>
          </w:p>
        </w:tc>
        <w:tc>
          <w:tcPr>
            <w:tcW w:w="2124" w:type="dxa"/>
            <w:vMerge/>
            <w:shd w:val="clear" w:color="auto" w:fill="auto"/>
            <w:vAlign w:val="center"/>
          </w:tcPr>
          <w:p w14:paraId="704D6106" w14:textId="77777777" w:rsidR="00DC2D5D" w:rsidRDefault="00DC2D5D" w:rsidP="00206819">
            <w:pPr>
              <w:jc w:val="left"/>
            </w:pPr>
          </w:p>
        </w:tc>
        <w:tc>
          <w:tcPr>
            <w:tcW w:w="2124" w:type="dxa"/>
            <w:shd w:val="clear" w:color="auto" w:fill="CCDDFF"/>
            <w:vAlign w:val="center"/>
          </w:tcPr>
          <w:p w14:paraId="639005DC" w14:textId="31029DF0" w:rsidR="00DC2D5D" w:rsidRDefault="00DC2D5D" w:rsidP="00206819">
            <w:pPr>
              <w:jc w:val="left"/>
            </w:pPr>
            <w:r>
              <w:t>0.2.6_02</w:t>
            </w:r>
          </w:p>
        </w:tc>
      </w:tr>
      <w:tr w:rsidR="00DC2D5D" w14:paraId="6E372098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1355776C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50D329B3" w14:textId="7D1DC799" w:rsidR="00DC2D5D" w:rsidRDefault="00DC2D5D" w:rsidP="00206819">
            <w:pPr>
              <w:jc w:val="left"/>
            </w:pPr>
            <w:r>
              <w:t>Alpha v1.2.</w:t>
            </w:r>
            <w:r>
              <w:t>5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FF38C19" w14:textId="12CF34F3" w:rsidR="00DC2D5D" w:rsidRDefault="00DC2D5D" w:rsidP="00206819">
            <w:pPr>
              <w:jc w:val="left"/>
            </w:pPr>
            <w:r>
              <w:t>01 de dezembro de 2010</w:t>
            </w:r>
          </w:p>
        </w:tc>
        <w:tc>
          <w:tcPr>
            <w:tcW w:w="2124" w:type="dxa"/>
            <w:shd w:val="clear" w:color="auto" w:fill="CCDDFF"/>
            <w:vAlign w:val="center"/>
          </w:tcPr>
          <w:p w14:paraId="4D526D47" w14:textId="4EBB2EED" w:rsidR="00DC2D5D" w:rsidRDefault="00DC2D5D" w:rsidP="00206819">
            <w:pPr>
              <w:jc w:val="left"/>
            </w:pPr>
            <w:r>
              <w:t>0.2.7</w:t>
            </w:r>
          </w:p>
        </w:tc>
      </w:tr>
      <w:tr w:rsidR="00DC2D5D" w14:paraId="7BD91F04" w14:textId="77777777" w:rsidTr="00DC2D5D">
        <w:tc>
          <w:tcPr>
            <w:tcW w:w="2123" w:type="dxa"/>
            <w:vMerge/>
            <w:shd w:val="clear" w:color="auto" w:fill="auto"/>
            <w:vAlign w:val="center"/>
          </w:tcPr>
          <w:p w14:paraId="106EBB53" w14:textId="77777777" w:rsidR="00DC2D5D" w:rsidRDefault="00DC2D5D" w:rsidP="00206819">
            <w:pPr>
              <w:jc w:val="left"/>
            </w:pPr>
          </w:p>
        </w:tc>
        <w:tc>
          <w:tcPr>
            <w:tcW w:w="2123" w:type="dxa"/>
            <w:shd w:val="clear" w:color="auto" w:fill="DDFFDD"/>
            <w:vAlign w:val="center"/>
          </w:tcPr>
          <w:p w14:paraId="0315184A" w14:textId="11293BA7" w:rsidR="00DC2D5D" w:rsidRDefault="00DC2D5D" w:rsidP="00206819">
            <w:pPr>
              <w:jc w:val="left"/>
            </w:pPr>
            <w:r>
              <w:t>Alpha v1.2.</w:t>
            </w:r>
            <w:r>
              <w:t>6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5B518265" w14:textId="1B409B93" w:rsidR="00DC2D5D" w:rsidRDefault="00DC2D5D" w:rsidP="00206819">
            <w:pPr>
              <w:jc w:val="left"/>
            </w:pPr>
            <w:r>
              <w:t>03 de dezembro de 2010</w:t>
            </w:r>
          </w:p>
        </w:tc>
        <w:tc>
          <w:tcPr>
            <w:tcW w:w="2124" w:type="dxa"/>
            <w:shd w:val="clear" w:color="auto" w:fill="CCDDFF"/>
            <w:vAlign w:val="center"/>
          </w:tcPr>
          <w:p w14:paraId="61044508" w14:textId="2D145AA6" w:rsidR="00DC2D5D" w:rsidRDefault="00DC2D5D" w:rsidP="00206819">
            <w:pPr>
              <w:jc w:val="left"/>
            </w:pPr>
            <w:r>
              <w:t>0.2.8</w:t>
            </w:r>
          </w:p>
        </w:tc>
      </w:tr>
    </w:tbl>
    <w:p w14:paraId="16F6462F" w14:textId="77777777" w:rsidR="00206819" w:rsidRDefault="00206819"/>
    <w:p w14:paraId="0F701621" w14:textId="6DC7994A" w:rsidR="00DC2D5D" w:rsidRDefault="00DC2D5D">
      <w:pPr>
        <w:spacing w:line="259" w:lineRule="auto"/>
        <w:jc w:val="left"/>
      </w:pPr>
      <w:r>
        <w:br w:type="page"/>
      </w:r>
    </w:p>
    <w:p w14:paraId="1D50989B" w14:textId="30D828D1" w:rsidR="00423C33" w:rsidRPr="00DC2D5D" w:rsidRDefault="00DC2D5D" w:rsidP="00DC2D5D">
      <w:pPr>
        <w:pBdr>
          <w:bottom w:val="single" w:sz="4" w:space="1" w:color="auto"/>
        </w:pBdr>
        <w:rPr>
          <w:sz w:val="28"/>
          <w:szCs w:val="32"/>
        </w:rPr>
      </w:pPr>
      <w:r w:rsidRPr="00DC2D5D">
        <w:rPr>
          <w:sz w:val="28"/>
          <w:szCs w:val="32"/>
        </w:rPr>
        <w:lastRenderedPageBreak/>
        <w:t>Beta</w:t>
      </w:r>
    </w:p>
    <w:p w14:paraId="4B876989" w14:textId="77777777" w:rsidR="00DC2D5D" w:rsidRDefault="00DC2D5D"/>
    <w:p w14:paraId="08E55050" w14:textId="0A0623B1" w:rsidR="00DC2D5D" w:rsidRPr="002A7B37" w:rsidRDefault="00DC2D5D">
      <w:pPr>
        <w:rPr>
          <w:sz w:val="24"/>
          <w:szCs w:val="28"/>
        </w:rPr>
      </w:pPr>
      <w:r w:rsidRPr="002A7B37">
        <w:rPr>
          <w:sz w:val="24"/>
          <w:szCs w:val="28"/>
        </w:rPr>
        <w:t>Beta 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2D5D" w14:paraId="5C75F5A7" w14:textId="77777777" w:rsidTr="00DC2D5D">
        <w:tc>
          <w:tcPr>
            <w:tcW w:w="2831" w:type="dxa"/>
            <w:vAlign w:val="center"/>
          </w:tcPr>
          <w:p w14:paraId="23914469" w14:textId="321EBFD5" w:rsidR="00DC2D5D" w:rsidRPr="00DC2D5D" w:rsidRDefault="00DC2D5D" w:rsidP="00DC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vAlign w:val="center"/>
          </w:tcPr>
          <w:p w14:paraId="16FA2A84" w14:textId="7462677E" w:rsidR="00DC2D5D" w:rsidRPr="00DC2D5D" w:rsidRDefault="00DC2D5D" w:rsidP="00DC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vAlign w:val="center"/>
          </w:tcPr>
          <w:p w14:paraId="163DD08A" w14:textId="0B453696" w:rsidR="00DC2D5D" w:rsidRPr="00DC2D5D" w:rsidRDefault="00DC2D5D" w:rsidP="00DC2D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1841C0FC" w14:textId="77777777" w:rsidTr="002A7B37">
        <w:tc>
          <w:tcPr>
            <w:tcW w:w="2831" w:type="dxa"/>
            <w:vMerge w:val="restart"/>
            <w:vAlign w:val="center"/>
          </w:tcPr>
          <w:p w14:paraId="345DF85C" w14:textId="79303814" w:rsidR="002A7B37" w:rsidRDefault="002A7B37" w:rsidP="00DC2D5D">
            <w:pPr>
              <w:jc w:val="left"/>
            </w:pPr>
            <w:r>
              <w:t>Beta 1.0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140DC275" w14:textId="15368B07" w:rsidR="002A7B37" w:rsidRDefault="002A7B37" w:rsidP="00DC2D5D">
            <w:pPr>
              <w:jc w:val="left"/>
            </w:pPr>
            <w:r>
              <w:t>Beta 1.0</w:t>
            </w:r>
          </w:p>
        </w:tc>
        <w:tc>
          <w:tcPr>
            <w:tcW w:w="2832" w:type="dxa"/>
            <w:vMerge w:val="restart"/>
            <w:vAlign w:val="center"/>
          </w:tcPr>
          <w:p w14:paraId="6EE9BE98" w14:textId="00A15A63" w:rsidR="002A7B37" w:rsidRDefault="002A7B37" w:rsidP="00DC2D5D">
            <w:pPr>
              <w:jc w:val="left"/>
            </w:pPr>
            <w:r>
              <w:t>20 de dezembro de 2010</w:t>
            </w:r>
          </w:p>
        </w:tc>
      </w:tr>
      <w:tr w:rsidR="002A7B37" w14:paraId="11D944FE" w14:textId="77777777" w:rsidTr="002A7B37">
        <w:tc>
          <w:tcPr>
            <w:tcW w:w="2831" w:type="dxa"/>
            <w:vMerge/>
            <w:vAlign w:val="center"/>
          </w:tcPr>
          <w:p w14:paraId="0266775D" w14:textId="77777777" w:rsidR="002A7B37" w:rsidRDefault="002A7B37" w:rsidP="00DC2D5D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2FFDEF0C" w14:textId="4547CB9A" w:rsidR="002A7B37" w:rsidRDefault="002A7B37" w:rsidP="00DC2D5D">
            <w:pPr>
              <w:jc w:val="left"/>
            </w:pPr>
            <w:r>
              <w:t>Beta 1.0_01</w:t>
            </w:r>
          </w:p>
        </w:tc>
        <w:tc>
          <w:tcPr>
            <w:tcW w:w="2832" w:type="dxa"/>
            <w:vMerge/>
            <w:vAlign w:val="center"/>
          </w:tcPr>
          <w:p w14:paraId="3BC8650C" w14:textId="77777777" w:rsidR="002A7B37" w:rsidRDefault="002A7B37" w:rsidP="00DC2D5D">
            <w:pPr>
              <w:jc w:val="left"/>
            </w:pPr>
          </w:p>
        </w:tc>
      </w:tr>
      <w:tr w:rsidR="002A7B37" w14:paraId="435BF1FF" w14:textId="77777777" w:rsidTr="002A7B37">
        <w:tc>
          <w:tcPr>
            <w:tcW w:w="2831" w:type="dxa"/>
            <w:vMerge/>
            <w:vAlign w:val="center"/>
          </w:tcPr>
          <w:p w14:paraId="10B00106" w14:textId="77777777" w:rsidR="002A7B37" w:rsidRDefault="002A7B37" w:rsidP="00DC2D5D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4B23F1B6" w14:textId="28B7F144" w:rsidR="002A7B37" w:rsidRDefault="002A7B37" w:rsidP="00DC2D5D">
            <w:pPr>
              <w:jc w:val="left"/>
            </w:pPr>
            <w:r>
              <w:t>Beta 1.0.2</w:t>
            </w:r>
          </w:p>
        </w:tc>
        <w:tc>
          <w:tcPr>
            <w:tcW w:w="2832" w:type="dxa"/>
            <w:vAlign w:val="center"/>
          </w:tcPr>
          <w:p w14:paraId="3CFCA53D" w14:textId="66619BD3" w:rsidR="002A7B37" w:rsidRDefault="002A7B37" w:rsidP="00DC2D5D">
            <w:pPr>
              <w:jc w:val="left"/>
            </w:pPr>
            <w:r>
              <w:t>21 de dezembro de 2010</w:t>
            </w:r>
          </w:p>
        </w:tc>
      </w:tr>
    </w:tbl>
    <w:p w14:paraId="2C3C5050" w14:textId="77777777" w:rsidR="002A7B37" w:rsidRDefault="002A7B37"/>
    <w:p w14:paraId="12AC73E5" w14:textId="7FB8C741" w:rsidR="002A7B37" w:rsidRPr="002A7B37" w:rsidRDefault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4E9A1CDE" w14:textId="77777777" w:rsidTr="002A7B37">
        <w:tc>
          <w:tcPr>
            <w:tcW w:w="2831" w:type="dxa"/>
            <w:shd w:val="clear" w:color="auto" w:fill="auto"/>
            <w:vAlign w:val="center"/>
          </w:tcPr>
          <w:p w14:paraId="0ED0043E" w14:textId="0BDFC797" w:rsidR="002A7B37" w:rsidRDefault="002A7B37" w:rsidP="002A7B37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5D3F6868" w14:textId="22F896CB" w:rsidR="002A7B37" w:rsidRDefault="002A7B37" w:rsidP="002A7B37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64954C39" w14:textId="35BDA04B" w:rsidR="002A7B37" w:rsidRDefault="002A7B37" w:rsidP="002A7B37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58A6C432" w14:textId="77777777" w:rsidTr="002A7B37">
        <w:tc>
          <w:tcPr>
            <w:tcW w:w="2831" w:type="dxa"/>
            <w:vMerge w:val="restart"/>
            <w:shd w:val="clear" w:color="auto" w:fill="auto"/>
            <w:vAlign w:val="center"/>
          </w:tcPr>
          <w:p w14:paraId="6199D7BC" w14:textId="63A065EA" w:rsidR="002A7B37" w:rsidRDefault="002A7B37" w:rsidP="002A7B37">
            <w:pPr>
              <w:jc w:val="left"/>
            </w:pPr>
            <w:r>
              <w:t>Beta 1.1</w:t>
            </w:r>
          </w:p>
        </w:tc>
        <w:tc>
          <w:tcPr>
            <w:tcW w:w="2831" w:type="dxa"/>
            <w:shd w:val="clear" w:color="auto" w:fill="CCDDFF"/>
            <w:vAlign w:val="center"/>
          </w:tcPr>
          <w:p w14:paraId="65F63B49" w14:textId="75F28F6A" w:rsidR="002A7B37" w:rsidRDefault="002A7B37" w:rsidP="002A7B37">
            <w:pPr>
              <w:jc w:val="left"/>
            </w:pPr>
            <w:r>
              <w:t>Beta 1.1</w:t>
            </w:r>
          </w:p>
        </w:tc>
        <w:tc>
          <w:tcPr>
            <w:tcW w:w="2832" w:type="dxa"/>
            <w:vMerge w:val="restart"/>
            <w:shd w:val="clear" w:color="auto" w:fill="auto"/>
            <w:vAlign w:val="center"/>
          </w:tcPr>
          <w:p w14:paraId="324D4041" w14:textId="0C4E909B" w:rsidR="002A7B37" w:rsidRDefault="002A7B37" w:rsidP="002A7B37">
            <w:pPr>
              <w:jc w:val="left"/>
            </w:pPr>
            <w:r>
              <w:t>22 de dezembro de 2010</w:t>
            </w:r>
          </w:p>
        </w:tc>
      </w:tr>
      <w:tr w:rsidR="002A7B37" w14:paraId="1D5947F4" w14:textId="77777777" w:rsidTr="002A7B37">
        <w:tc>
          <w:tcPr>
            <w:tcW w:w="2831" w:type="dxa"/>
            <w:vMerge/>
            <w:shd w:val="clear" w:color="auto" w:fill="auto"/>
            <w:vAlign w:val="center"/>
          </w:tcPr>
          <w:p w14:paraId="42CFBBD3" w14:textId="77777777" w:rsidR="002A7B37" w:rsidRDefault="002A7B37" w:rsidP="002A7B37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36657727" w14:textId="4B09C148" w:rsidR="002A7B37" w:rsidRDefault="002A7B37" w:rsidP="002A7B37">
            <w:pPr>
              <w:jc w:val="left"/>
            </w:pPr>
            <w:r>
              <w:t>Beta 1.1</w:t>
            </w:r>
            <w:r>
              <w:t>_01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6D98E36A" w14:textId="77777777" w:rsidR="002A7B37" w:rsidRDefault="002A7B37" w:rsidP="002A7B37">
            <w:pPr>
              <w:jc w:val="left"/>
            </w:pPr>
          </w:p>
        </w:tc>
      </w:tr>
      <w:tr w:rsidR="002A7B37" w14:paraId="672316B5" w14:textId="77777777" w:rsidTr="002A7B37">
        <w:tc>
          <w:tcPr>
            <w:tcW w:w="2831" w:type="dxa"/>
            <w:vMerge/>
            <w:shd w:val="clear" w:color="auto" w:fill="auto"/>
            <w:vAlign w:val="center"/>
          </w:tcPr>
          <w:p w14:paraId="3B487FE1" w14:textId="77777777" w:rsidR="002A7B37" w:rsidRDefault="002A7B37" w:rsidP="002A7B37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675EC12A" w14:textId="3D4D04A6" w:rsidR="002A7B37" w:rsidRDefault="002A7B37" w:rsidP="002A7B37">
            <w:pPr>
              <w:jc w:val="left"/>
            </w:pPr>
            <w:r>
              <w:t>Beta 1.1</w:t>
            </w:r>
            <w:r>
              <w:t>_02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39254DB6" w14:textId="77777777" w:rsidR="002A7B37" w:rsidRDefault="002A7B37" w:rsidP="002A7B37">
            <w:pPr>
              <w:jc w:val="left"/>
            </w:pPr>
          </w:p>
        </w:tc>
      </w:tr>
    </w:tbl>
    <w:p w14:paraId="5115569B" w14:textId="77777777" w:rsidR="00DC2D5D" w:rsidRDefault="00DC2D5D"/>
    <w:p w14:paraId="2A7B3A6C" w14:textId="1618A56E" w:rsidR="002A7B37" w:rsidRPr="002A7B37" w:rsidRDefault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1F8F8E67" w14:textId="77777777" w:rsidTr="00C71B45">
        <w:tc>
          <w:tcPr>
            <w:tcW w:w="2831" w:type="dxa"/>
            <w:shd w:val="clear" w:color="auto" w:fill="auto"/>
            <w:vAlign w:val="center"/>
          </w:tcPr>
          <w:p w14:paraId="4B5752CD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701054F7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3D988769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000B7CED" w14:textId="77777777" w:rsidTr="002A7B37">
        <w:tc>
          <w:tcPr>
            <w:tcW w:w="2831" w:type="dxa"/>
            <w:vMerge w:val="restart"/>
            <w:shd w:val="clear" w:color="auto" w:fill="auto"/>
            <w:vAlign w:val="center"/>
          </w:tcPr>
          <w:p w14:paraId="6156D54A" w14:textId="6EDF45BD" w:rsidR="002A7B37" w:rsidRDefault="002A7B37" w:rsidP="00C71B45">
            <w:pPr>
              <w:jc w:val="left"/>
            </w:pPr>
            <w:r>
              <w:t>Beta 1.</w:t>
            </w:r>
            <w:r>
              <w:t>2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5B4169D9" w14:textId="7664CC04" w:rsidR="002A7B37" w:rsidRDefault="002A7B37" w:rsidP="00C71B45">
            <w:pPr>
              <w:jc w:val="left"/>
            </w:pPr>
            <w:r>
              <w:t>Beta 1.</w:t>
            </w:r>
            <w:r>
              <w:t>2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77868E3C" w14:textId="2FCB3EFA" w:rsidR="002A7B37" w:rsidRDefault="002A7B37" w:rsidP="00C71B45">
            <w:pPr>
              <w:jc w:val="left"/>
            </w:pPr>
            <w:r>
              <w:t>13 de janeiro de 2011</w:t>
            </w:r>
          </w:p>
        </w:tc>
      </w:tr>
      <w:tr w:rsidR="002A7B37" w14:paraId="3B0BB833" w14:textId="77777777" w:rsidTr="002A7B37">
        <w:tc>
          <w:tcPr>
            <w:tcW w:w="2831" w:type="dxa"/>
            <w:vMerge/>
            <w:shd w:val="clear" w:color="auto" w:fill="auto"/>
            <w:vAlign w:val="center"/>
          </w:tcPr>
          <w:p w14:paraId="3DD1B74C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3171B9CC" w14:textId="726ACBD2" w:rsidR="002A7B37" w:rsidRDefault="002A7B37" w:rsidP="00C71B45">
            <w:pPr>
              <w:jc w:val="left"/>
            </w:pPr>
            <w:r>
              <w:t>Beta 1.2</w:t>
            </w:r>
            <w:r>
              <w:t>_01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72F1A31E" w14:textId="0A949AF6" w:rsidR="002A7B37" w:rsidRDefault="002A7B37" w:rsidP="00C71B45">
            <w:pPr>
              <w:jc w:val="left"/>
            </w:pPr>
            <w:r>
              <w:t>14 de janeiro de 2011</w:t>
            </w:r>
          </w:p>
        </w:tc>
      </w:tr>
      <w:tr w:rsidR="002A7B37" w14:paraId="57938452" w14:textId="77777777" w:rsidTr="002A7B37">
        <w:tc>
          <w:tcPr>
            <w:tcW w:w="2831" w:type="dxa"/>
            <w:vMerge/>
            <w:shd w:val="clear" w:color="auto" w:fill="auto"/>
            <w:vAlign w:val="center"/>
          </w:tcPr>
          <w:p w14:paraId="6B09F64E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783AEFBE" w14:textId="64EE2B33" w:rsidR="002A7B37" w:rsidRDefault="002A7B37" w:rsidP="00C71B45">
            <w:pPr>
              <w:jc w:val="left"/>
            </w:pPr>
            <w:r>
              <w:t>Beta 1.2</w:t>
            </w:r>
            <w:r>
              <w:t>_02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080C3680" w14:textId="112C7A81" w:rsidR="002A7B37" w:rsidRDefault="002A7B37" w:rsidP="00C71B45">
            <w:pPr>
              <w:jc w:val="left"/>
            </w:pPr>
            <w:r>
              <w:t>21 de janeiro de 2011</w:t>
            </w:r>
          </w:p>
        </w:tc>
      </w:tr>
    </w:tbl>
    <w:p w14:paraId="15450DEE" w14:textId="77777777" w:rsidR="002A7B37" w:rsidRDefault="002A7B37"/>
    <w:p w14:paraId="4DAE6DB7" w14:textId="45F86891" w:rsidR="002A7B37" w:rsidRPr="002A7B37" w:rsidRDefault="002A7B37" w:rsidP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</w:t>
      </w:r>
      <w:r>
        <w:rPr>
          <w:sz w:val="24"/>
          <w:szCs w:val="28"/>
        </w:rPr>
        <w:t>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5D2A50AE" w14:textId="77777777" w:rsidTr="00C71B45">
        <w:tc>
          <w:tcPr>
            <w:tcW w:w="2831" w:type="dxa"/>
            <w:shd w:val="clear" w:color="auto" w:fill="auto"/>
            <w:vAlign w:val="center"/>
          </w:tcPr>
          <w:p w14:paraId="37B3D6A1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093DAD77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1E3472F1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3581720E" w14:textId="77777777" w:rsidTr="002A7B37">
        <w:tc>
          <w:tcPr>
            <w:tcW w:w="2831" w:type="dxa"/>
            <w:vMerge w:val="restart"/>
            <w:shd w:val="clear" w:color="auto" w:fill="auto"/>
            <w:vAlign w:val="center"/>
          </w:tcPr>
          <w:p w14:paraId="3B6607D7" w14:textId="06B63767" w:rsidR="002A7B37" w:rsidRDefault="002A7B37" w:rsidP="00C71B45">
            <w:pPr>
              <w:jc w:val="left"/>
            </w:pPr>
            <w:r>
              <w:t>Beta 1.</w:t>
            </w:r>
            <w:r>
              <w:t>3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54479AC5" w14:textId="771CA07B" w:rsidR="002A7B37" w:rsidRDefault="002A7B37" w:rsidP="00C71B45">
            <w:pPr>
              <w:jc w:val="left"/>
            </w:pPr>
            <w:r>
              <w:t>Beta 1.</w:t>
            </w:r>
            <w:r>
              <w:t>3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5A096556" w14:textId="0619F5EF" w:rsidR="002A7B37" w:rsidRDefault="002A7B37" w:rsidP="00C71B45">
            <w:pPr>
              <w:jc w:val="left"/>
            </w:pPr>
            <w:r>
              <w:t>22 de fevereiro de 2011</w:t>
            </w:r>
          </w:p>
        </w:tc>
      </w:tr>
      <w:tr w:rsidR="002A7B37" w14:paraId="5BB0055B" w14:textId="77777777" w:rsidTr="002A7B37">
        <w:tc>
          <w:tcPr>
            <w:tcW w:w="2831" w:type="dxa"/>
            <w:vMerge/>
            <w:shd w:val="clear" w:color="auto" w:fill="auto"/>
            <w:vAlign w:val="center"/>
          </w:tcPr>
          <w:p w14:paraId="28839901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5B9173DC" w14:textId="3DACDFE4" w:rsidR="002A7B37" w:rsidRDefault="002A7B37" w:rsidP="00C71B45">
            <w:pPr>
              <w:jc w:val="left"/>
            </w:pPr>
            <w:r>
              <w:t>Beta 1.3</w:t>
            </w:r>
            <w:r>
              <w:t>_01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7616971C" w14:textId="78B5C6BC" w:rsidR="002A7B37" w:rsidRDefault="002A7B37" w:rsidP="00C71B45">
            <w:pPr>
              <w:jc w:val="left"/>
            </w:pPr>
            <w:r>
              <w:t>23 de fevereiro de 2011</w:t>
            </w:r>
          </w:p>
        </w:tc>
      </w:tr>
    </w:tbl>
    <w:p w14:paraId="6FDB5DE8" w14:textId="77777777" w:rsidR="002A7B37" w:rsidRDefault="002A7B37"/>
    <w:p w14:paraId="6512F68A" w14:textId="0843332C" w:rsidR="002A7B37" w:rsidRPr="002A7B37" w:rsidRDefault="002A7B37" w:rsidP="002A7B37">
      <w:pPr>
        <w:rPr>
          <w:sz w:val="24"/>
          <w:szCs w:val="28"/>
        </w:rPr>
      </w:pPr>
      <w:r w:rsidRPr="002A7B37">
        <w:rPr>
          <w:sz w:val="24"/>
          <w:szCs w:val="28"/>
        </w:rPr>
        <w:lastRenderedPageBreak/>
        <w:t>Beta 1.</w:t>
      </w:r>
      <w:r>
        <w:rPr>
          <w:sz w:val="24"/>
          <w:szCs w:val="28"/>
        </w:rPr>
        <w:t>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68590C0B" w14:textId="77777777" w:rsidTr="00C71B45">
        <w:tc>
          <w:tcPr>
            <w:tcW w:w="2831" w:type="dxa"/>
            <w:shd w:val="clear" w:color="auto" w:fill="auto"/>
            <w:vAlign w:val="center"/>
          </w:tcPr>
          <w:p w14:paraId="2388F5B5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5846F7F8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35A3CF6B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737EBBAE" w14:textId="77777777" w:rsidTr="00537DF3">
        <w:tc>
          <w:tcPr>
            <w:tcW w:w="2831" w:type="dxa"/>
            <w:vMerge w:val="restart"/>
            <w:shd w:val="clear" w:color="auto" w:fill="auto"/>
            <w:vAlign w:val="center"/>
          </w:tcPr>
          <w:p w14:paraId="3B2FE979" w14:textId="761F99DA" w:rsidR="002A7B37" w:rsidRDefault="002A7B37" w:rsidP="00C71B45">
            <w:pPr>
              <w:jc w:val="left"/>
            </w:pPr>
            <w:r>
              <w:t>Beta 1.</w:t>
            </w:r>
            <w:r>
              <w:t>4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381C9AE1" w14:textId="7C99F235" w:rsidR="002A7B37" w:rsidRDefault="002A7B37" w:rsidP="00C71B45">
            <w:pPr>
              <w:jc w:val="left"/>
            </w:pPr>
            <w:r>
              <w:t>Beta 1.</w:t>
            </w:r>
            <w:r>
              <w:t>4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3C6E6E00" w14:textId="41AC7528" w:rsidR="002A7B37" w:rsidRDefault="002A7B37" w:rsidP="00C71B45">
            <w:pPr>
              <w:jc w:val="left"/>
            </w:pPr>
            <w:r>
              <w:t>31 de março de 2011</w:t>
            </w:r>
          </w:p>
        </w:tc>
      </w:tr>
      <w:tr w:rsidR="002A7B37" w14:paraId="2B815052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23FCC460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3306669A" w14:textId="1B7E94AC" w:rsidR="002A7B37" w:rsidRDefault="002A7B37" w:rsidP="00C71B45">
            <w:pPr>
              <w:jc w:val="left"/>
            </w:pPr>
            <w:r>
              <w:t>Beta 1.4</w:t>
            </w:r>
            <w:r>
              <w:t>_01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179ADF9D" w14:textId="20574B95" w:rsidR="002A7B37" w:rsidRDefault="002A7B37" w:rsidP="00C71B45">
            <w:pPr>
              <w:jc w:val="left"/>
            </w:pPr>
            <w:r>
              <w:t>05 de abril de 2011</w:t>
            </w:r>
          </w:p>
        </w:tc>
      </w:tr>
    </w:tbl>
    <w:p w14:paraId="60E7C2D4" w14:textId="77777777" w:rsidR="002A7B37" w:rsidRDefault="002A7B37"/>
    <w:p w14:paraId="17698877" w14:textId="6FADF79D" w:rsidR="002A7B37" w:rsidRPr="002A7B37" w:rsidRDefault="002A7B37" w:rsidP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</w:t>
      </w:r>
      <w:r>
        <w:rPr>
          <w:sz w:val="24"/>
          <w:szCs w:val="28"/>
        </w:rPr>
        <w:t>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0B8D4FE5" w14:textId="77777777" w:rsidTr="00C71B45">
        <w:tc>
          <w:tcPr>
            <w:tcW w:w="2831" w:type="dxa"/>
            <w:shd w:val="clear" w:color="auto" w:fill="auto"/>
            <w:vAlign w:val="center"/>
          </w:tcPr>
          <w:p w14:paraId="46A4FFC4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42F4E76E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485F5003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528E8CCC" w14:textId="77777777" w:rsidTr="00537DF3">
        <w:tc>
          <w:tcPr>
            <w:tcW w:w="2831" w:type="dxa"/>
            <w:vMerge w:val="restart"/>
            <w:shd w:val="clear" w:color="auto" w:fill="auto"/>
            <w:vAlign w:val="center"/>
          </w:tcPr>
          <w:p w14:paraId="473EBEA3" w14:textId="4865D1CA" w:rsidR="002A7B37" w:rsidRDefault="002A7B37" w:rsidP="00C71B45">
            <w:pPr>
              <w:jc w:val="left"/>
            </w:pPr>
            <w:r>
              <w:t>Beta 1.</w:t>
            </w:r>
            <w:r>
              <w:t>5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4D2440C4" w14:textId="5466916B" w:rsidR="002A7B37" w:rsidRDefault="002A7B37" w:rsidP="00C71B45">
            <w:pPr>
              <w:jc w:val="left"/>
            </w:pPr>
            <w:r>
              <w:t>Beta 1.</w:t>
            </w:r>
            <w:r>
              <w:t>5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02D578F9" w14:textId="616E0A61" w:rsidR="002A7B37" w:rsidRDefault="002A7B37" w:rsidP="00C71B45">
            <w:pPr>
              <w:jc w:val="left"/>
            </w:pPr>
            <w:r>
              <w:t>19 de abril de 2011</w:t>
            </w:r>
          </w:p>
        </w:tc>
      </w:tr>
      <w:tr w:rsidR="002A7B37" w14:paraId="13A38B81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216F87AB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4EB45C33" w14:textId="6A1860C9" w:rsidR="002A7B37" w:rsidRDefault="002A7B37" w:rsidP="00C71B45">
            <w:pPr>
              <w:jc w:val="left"/>
            </w:pPr>
            <w:r>
              <w:t>Beta 1.5</w:t>
            </w:r>
            <w:r>
              <w:t>_01</w:t>
            </w:r>
          </w:p>
        </w:tc>
        <w:tc>
          <w:tcPr>
            <w:tcW w:w="2832" w:type="dxa"/>
            <w:vMerge w:val="restart"/>
            <w:shd w:val="clear" w:color="auto" w:fill="auto"/>
            <w:vAlign w:val="center"/>
          </w:tcPr>
          <w:p w14:paraId="7841E964" w14:textId="39BEAAB0" w:rsidR="002A7B37" w:rsidRDefault="002A7B37" w:rsidP="00C71B45">
            <w:pPr>
              <w:jc w:val="left"/>
            </w:pPr>
            <w:r>
              <w:t>20 de abril de 2011</w:t>
            </w:r>
          </w:p>
        </w:tc>
      </w:tr>
      <w:tr w:rsidR="002A7B37" w14:paraId="12A878E7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402071E6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CCDDFF"/>
            <w:vAlign w:val="center"/>
          </w:tcPr>
          <w:p w14:paraId="37BE4E23" w14:textId="7BFE6E97" w:rsidR="002A7B37" w:rsidRDefault="002A7B37" w:rsidP="00C71B45">
            <w:pPr>
              <w:jc w:val="left"/>
            </w:pPr>
            <w:r>
              <w:t>Beta 1.5</w:t>
            </w:r>
            <w:r>
              <w:t>_02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1AC8566E" w14:textId="77777777" w:rsidR="002A7B37" w:rsidRDefault="002A7B37" w:rsidP="00C71B45">
            <w:pPr>
              <w:jc w:val="left"/>
            </w:pPr>
          </w:p>
        </w:tc>
      </w:tr>
    </w:tbl>
    <w:p w14:paraId="11D95BF7" w14:textId="77777777" w:rsidR="002A7B37" w:rsidRDefault="002A7B37"/>
    <w:p w14:paraId="195C5AD0" w14:textId="0F7B0C6A" w:rsidR="002A7B37" w:rsidRPr="002A7B37" w:rsidRDefault="002A7B37" w:rsidP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</w:t>
      </w:r>
      <w:r>
        <w:rPr>
          <w:sz w:val="24"/>
          <w:szCs w:val="28"/>
        </w:rPr>
        <w:t>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7D79171D" w14:textId="77777777" w:rsidTr="00C71B45">
        <w:tc>
          <w:tcPr>
            <w:tcW w:w="2831" w:type="dxa"/>
            <w:shd w:val="clear" w:color="auto" w:fill="auto"/>
            <w:vAlign w:val="center"/>
          </w:tcPr>
          <w:p w14:paraId="07149F34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3D2C45DD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6680FD0F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50F4D3B1" w14:textId="77777777" w:rsidTr="00537DF3">
        <w:tc>
          <w:tcPr>
            <w:tcW w:w="2831" w:type="dxa"/>
            <w:vMerge w:val="restart"/>
            <w:shd w:val="clear" w:color="auto" w:fill="auto"/>
            <w:vAlign w:val="center"/>
          </w:tcPr>
          <w:p w14:paraId="2978BE9B" w14:textId="27AF30C3" w:rsidR="002A7B37" w:rsidRDefault="002A7B37" w:rsidP="00C71B45">
            <w:pPr>
              <w:jc w:val="left"/>
            </w:pPr>
            <w:r>
              <w:t>Beta 1.</w:t>
            </w:r>
            <w:r>
              <w:t>6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1834F895" w14:textId="042700C5" w:rsidR="002A7B37" w:rsidRDefault="002A7B37" w:rsidP="00C71B45">
            <w:pPr>
              <w:jc w:val="left"/>
            </w:pPr>
            <w:r>
              <w:t>Beta 1.</w:t>
            </w:r>
            <w:r>
              <w:t>6</w:t>
            </w:r>
          </w:p>
        </w:tc>
        <w:tc>
          <w:tcPr>
            <w:tcW w:w="2832" w:type="dxa"/>
            <w:vMerge w:val="restart"/>
            <w:shd w:val="clear" w:color="auto" w:fill="auto"/>
            <w:vAlign w:val="center"/>
          </w:tcPr>
          <w:p w14:paraId="43312F6A" w14:textId="54013CD0" w:rsidR="002A7B37" w:rsidRDefault="002A7B37" w:rsidP="00C71B45">
            <w:pPr>
              <w:jc w:val="left"/>
            </w:pPr>
            <w:r>
              <w:t>26 de maio de 2011</w:t>
            </w:r>
          </w:p>
        </w:tc>
      </w:tr>
      <w:tr w:rsidR="002A7B37" w14:paraId="7F077842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40EF9CF2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4364BEE3" w14:textId="79621F96" w:rsidR="002A7B37" w:rsidRDefault="002A7B37" w:rsidP="00C71B45">
            <w:pPr>
              <w:jc w:val="left"/>
            </w:pPr>
            <w:r>
              <w:t>Beta 1.6</w:t>
            </w:r>
            <w:r>
              <w:t>.1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0AFBF58A" w14:textId="77777777" w:rsidR="002A7B37" w:rsidRDefault="002A7B37" w:rsidP="00C71B45">
            <w:pPr>
              <w:jc w:val="left"/>
            </w:pPr>
          </w:p>
        </w:tc>
      </w:tr>
      <w:tr w:rsidR="002A7B37" w14:paraId="2428C111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35139443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4B2B9D2A" w14:textId="2E1B2D09" w:rsidR="002A7B37" w:rsidRDefault="002A7B37" w:rsidP="00C71B45">
            <w:pPr>
              <w:jc w:val="left"/>
            </w:pPr>
            <w:r>
              <w:t>Beta 1.</w:t>
            </w:r>
            <w:r>
              <w:t>6.2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63393164" w14:textId="77777777" w:rsidR="002A7B37" w:rsidRDefault="002A7B37" w:rsidP="00C71B45">
            <w:pPr>
              <w:jc w:val="left"/>
            </w:pPr>
          </w:p>
        </w:tc>
      </w:tr>
      <w:tr w:rsidR="002A7B37" w14:paraId="038B05C9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7CA8E776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76C496D8" w14:textId="45254CC9" w:rsidR="002A7B37" w:rsidRDefault="002A7B37" w:rsidP="00C71B45">
            <w:pPr>
              <w:jc w:val="left"/>
            </w:pPr>
            <w:r>
              <w:t>Beta 1.6</w:t>
            </w:r>
            <w:r>
              <w:t>.3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6EDBDBC5" w14:textId="77777777" w:rsidR="002A7B37" w:rsidRDefault="002A7B37" w:rsidP="00C71B45">
            <w:pPr>
              <w:jc w:val="left"/>
            </w:pPr>
          </w:p>
        </w:tc>
      </w:tr>
      <w:tr w:rsidR="002A7B37" w14:paraId="7C30D209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5963A44D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5EA3090B" w14:textId="737DFCDD" w:rsidR="002A7B37" w:rsidRDefault="002A7B37" w:rsidP="00C71B45">
            <w:pPr>
              <w:jc w:val="left"/>
            </w:pPr>
            <w:r>
              <w:t>Beta 1.6</w:t>
            </w:r>
            <w:r>
              <w:t>.4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2F9EDA7E" w14:textId="77777777" w:rsidR="002A7B37" w:rsidRDefault="002A7B37" w:rsidP="00C71B45">
            <w:pPr>
              <w:jc w:val="left"/>
            </w:pPr>
          </w:p>
        </w:tc>
      </w:tr>
      <w:tr w:rsidR="002A7B37" w14:paraId="413ED34E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2438BB8C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2F7FBA2F" w14:textId="364A649A" w:rsidR="002A7B37" w:rsidRDefault="002A7B37" w:rsidP="00C71B45">
            <w:pPr>
              <w:jc w:val="left"/>
            </w:pPr>
            <w:r>
              <w:t>Beta 1.6</w:t>
            </w:r>
            <w:r>
              <w:t>.5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52166C1F" w14:textId="56A9D6F2" w:rsidR="002A7B37" w:rsidRDefault="002A7B37" w:rsidP="00C71B45">
            <w:pPr>
              <w:jc w:val="left"/>
            </w:pPr>
            <w:r>
              <w:t>28 de maio de 2011</w:t>
            </w:r>
          </w:p>
        </w:tc>
      </w:tr>
      <w:tr w:rsidR="002A7B37" w14:paraId="29634D02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0AD3CCC0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7A62A34F" w14:textId="69547684" w:rsidR="002A7B37" w:rsidRDefault="002A7B37" w:rsidP="00C71B45">
            <w:pPr>
              <w:jc w:val="left"/>
            </w:pPr>
            <w:r>
              <w:t>Beta 1.6</w:t>
            </w:r>
            <w:r>
              <w:t>.6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35200B6E" w14:textId="42833C47" w:rsidR="002A7B37" w:rsidRDefault="002A7B37" w:rsidP="00C71B45">
            <w:pPr>
              <w:jc w:val="left"/>
            </w:pPr>
            <w:r>
              <w:t>31 de maio de 2011</w:t>
            </w:r>
          </w:p>
        </w:tc>
      </w:tr>
    </w:tbl>
    <w:p w14:paraId="5EE83AA7" w14:textId="77777777" w:rsidR="002A7B37" w:rsidRDefault="002A7B37"/>
    <w:p w14:paraId="64F877CF" w14:textId="3D5F6B3B" w:rsidR="002A7B37" w:rsidRPr="002A7B37" w:rsidRDefault="002A7B37" w:rsidP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</w:t>
      </w:r>
      <w:r>
        <w:rPr>
          <w:sz w:val="24"/>
          <w:szCs w:val="28"/>
        </w:rPr>
        <w:t>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B37" w14:paraId="698E0852" w14:textId="77777777" w:rsidTr="00C71B45">
        <w:tc>
          <w:tcPr>
            <w:tcW w:w="2831" w:type="dxa"/>
            <w:shd w:val="clear" w:color="auto" w:fill="auto"/>
            <w:vAlign w:val="center"/>
          </w:tcPr>
          <w:p w14:paraId="2B1929B3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7F618846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5BB5D3DF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161641E5" w14:textId="77777777" w:rsidTr="00537DF3">
        <w:tc>
          <w:tcPr>
            <w:tcW w:w="2831" w:type="dxa"/>
            <w:vMerge w:val="restart"/>
            <w:shd w:val="clear" w:color="auto" w:fill="auto"/>
            <w:vAlign w:val="center"/>
          </w:tcPr>
          <w:p w14:paraId="08E22ABA" w14:textId="1DFE0393" w:rsidR="002A7B37" w:rsidRDefault="002A7B37" w:rsidP="00C71B45">
            <w:pPr>
              <w:jc w:val="left"/>
            </w:pPr>
            <w:r>
              <w:t>Beta 1.</w:t>
            </w:r>
            <w:r>
              <w:t>7</w:t>
            </w:r>
          </w:p>
        </w:tc>
        <w:tc>
          <w:tcPr>
            <w:tcW w:w="2831" w:type="dxa"/>
            <w:shd w:val="clear" w:color="auto" w:fill="DDFFDD"/>
            <w:vAlign w:val="center"/>
          </w:tcPr>
          <w:p w14:paraId="678DDB7D" w14:textId="71AD63C9" w:rsidR="002A7B37" w:rsidRDefault="002A7B37" w:rsidP="00C71B45">
            <w:pPr>
              <w:jc w:val="left"/>
            </w:pPr>
            <w:r>
              <w:t>Beta 1.</w:t>
            </w:r>
            <w:r>
              <w:t>7</w:t>
            </w:r>
          </w:p>
        </w:tc>
        <w:tc>
          <w:tcPr>
            <w:tcW w:w="2832" w:type="dxa"/>
            <w:vMerge w:val="restart"/>
            <w:shd w:val="clear" w:color="auto" w:fill="auto"/>
            <w:vAlign w:val="center"/>
          </w:tcPr>
          <w:p w14:paraId="482A33E9" w14:textId="477FC112" w:rsidR="002A7B37" w:rsidRDefault="002A7B37" w:rsidP="00C71B45">
            <w:pPr>
              <w:jc w:val="left"/>
            </w:pPr>
            <w:r>
              <w:t>08 de junho de 2011</w:t>
            </w:r>
          </w:p>
        </w:tc>
      </w:tr>
      <w:tr w:rsidR="002A7B37" w14:paraId="05F5D967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1EF83411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CCDDFF"/>
            <w:vAlign w:val="center"/>
          </w:tcPr>
          <w:p w14:paraId="32F23E1A" w14:textId="53EB14F6" w:rsidR="002A7B37" w:rsidRDefault="002A7B37" w:rsidP="00C71B45">
            <w:pPr>
              <w:jc w:val="left"/>
            </w:pPr>
            <w:r>
              <w:t>Beta 1.7</w:t>
            </w:r>
            <w:r>
              <w:t>_01</w:t>
            </w:r>
          </w:p>
        </w:tc>
        <w:tc>
          <w:tcPr>
            <w:tcW w:w="2832" w:type="dxa"/>
            <w:vMerge/>
            <w:shd w:val="clear" w:color="auto" w:fill="auto"/>
            <w:vAlign w:val="center"/>
          </w:tcPr>
          <w:p w14:paraId="124541B1" w14:textId="77777777" w:rsidR="002A7B37" w:rsidRDefault="002A7B37" w:rsidP="00C71B45">
            <w:pPr>
              <w:jc w:val="left"/>
            </w:pPr>
          </w:p>
        </w:tc>
      </w:tr>
      <w:tr w:rsidR="002A7B37" w14:paraId="25B22F4C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148B305B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3ACADC90" w14:textId="14713455" w:rsidR="002A7B37" w:rsidRDefault="002A7B37" w:rsidP="00C71B45">
            <w:pPr>
              <w:jc w:val="left"/>
            </w:pPr>
            <w:r>
              <w:t>Beta 1.7</w:t>
            </w:r>
            <w:r>
              <w:t>.2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137C616C" w14:textId="45BD8BD5" w:rsidR="002A7B37" w:rsidRDefault="002A7B37" w:rsidP="00C71B45">
            <w:pPr>
              <w:jc w:val="left"/>
            </w:pPr>
            <w:r>
              <w:t>01 de julho de 2011</w:t>
            </w:r>
          </w:p>
        </w:tc>
      </w:tr>
      <w:tr w:rsidR="002A7B37" w14:paraId="66A05673" w14:textId="77777777" w:rsidTr="00537DF3">
        <w:tc>
          <w:tcPr>
            <w:tcW w:w="2831" w:type="dxa"/>
            <w:vMerge/>
            <w:shd w:val="clear" w:color="auto" w:fill="auto"/>
            <w:vAlign w:val="center"/>
          </w:tcPr>
          <w:p w14:paraId="5030DCCE" w14:textId="77777777" w:rsidR="002A7B37" w:rsidRDefault="002A7B37" w:rsidP="00C71B45">
            <w:pPr>
              <w:jc w:val="left"/>
            </w:pPr>
          </w:p>
        </w:tc>
        <w:tc>
          <w:tcPr>
            <w:tcW w:w="2831" w:type="dxa"/>
            <w:shd w:val="clear" w:color="auto" w:fill="DDFFDD"/>
            <w:vAlign w:val="center"/>
          </w:tcPr>
          <w:p w14:paraId="7D93A01A" w14:textId="297ED414" w:rsidR="002A7B37" w:rsidRDefault="002A7B37" w:rsidP="00C71B45">
            <w:pPr>
              <w:jc w:val="left"/>
            </w:pPr>
            <w:r>
              <w:t>Beta 1.7</w:t>
            </w:r>
            <w:r>
              <w:t>.3</w:t>
            </w:r>
          </w:p>
        </w:tc>
        <w:tc>
          <w:tcPr>
            <w:tcW w:w="2832" w:type="dxa"/>
            <w:shd w:val="clear" w:color="auto" w:fill="auto"/>
            <w:vAlign w:val="center"/>
          </w:tcPr>
          <w:p w14:paraId="2371FA69" w14:textId="2BEDB01A" w:rsidR="002A7B37" w:rsidRDefault="002A7B37" w:rsidP="00C71B45">
            <w:pPr>
              <w:jc w:val="left"/>
            </w:pPr>
            <w:r>
              <w:t>08 de julho de 2011</w:t>
            </w:r>
          </w:p>
        </w:tc>
      </w:tr>
    </w:tbl>
    <w:p w14:paraId="5001636E" w14:textId="77777777" w:rsidR="002A7B37" w:rsidRDefault="002A7B37"/>
    <w:p w14:paraId="49D30CED" w14:textId="05791C3A" w:rsidR="002A7B37" w:rsidRPr="002A7B37" w:rsidRDefault="002A7B37" w:rsidP="002A7B37">
      <w:pPr>
        <w:rPr>
          <w:sz w:val="24"/>
          <w:szCs w:val="28"/>
        </w:rPr>
      </w:pPr>
      <w:r w:rsidRPr="002A7B37">
        <w:rPr>
          <w:sz w:val="24"/>
          <w:szCs w:val="28"/>
        </w:rPr>
        <w:t>Beta 1.</w:t>
      </w:r>
      <w:r>
        <w:rPr>
          <w:sz w:val="24"/>
          <w:szCs w:val="28"/>
        </w:rPr>
        <w:t>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05"/>
        <w:gridCol w:w="2112"/>
        <w:gridCol w:w="1873"/>
        <w:gridCol w:w="2304"/>
      </w:tblGrid>
      <w:tr w:rsidR="002A7B37" w14:paraId="22629EEE" w14:textId="77777777" w:rsidTr="002A7B37">
        <w:tc>
          <w:tcPr>
            <w:tcW w:w="2205" w:type="dxa"/>
            <w:shd w:val="clear" w:color="auto" w:fill="auto"/>
            <w:vAlign w:val="center"/>
          </w:tcPr>
          <w:p w14:paraId="40A3C075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51B129B" w14:textId="77777777" w:rsidR="002A7B37" w:rsidRDefault="002A7B37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1873" w:type="dxa"/>
            <w:vAlign w:val="center"/>
          </w:tcPr>
          <w:p w14:paraId="738BD23A" w14:textId="290EF7EE" w:rsidR="002A7B37" w:rsidRDefault="002A7B37" w:rsidP="002A7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de Desenvolvimento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AA5B6CC" w14:textId="7FFBA23C" w:rsidR="002A7B37" w:rsidRDefault="002A7B37" w:rsidP="00C71B45">
            <w:pPr>
              <w:jc w:val="center"/>
            </w:pPr>
            <w:r>
              <w:rPr>
                <w:b/>
                <w:bCs/>
              </w:rPr>
              <w:t>Data de Lançamento</w:t>
            </w:r>
          </w:p>
        </w:tc>
      </w:tr>
      <w:tr w:rsidR="002A7B37" w14:paraId="18134268" w14:textId="77777777" w:rsidTr="00537DF3">
        <w:tc>
          <w:tcPr>
            <w:tcW w:w="2205" w:type="dxa"/>
            <w:vMerge w:val="restart"/>
            <w:shd w:val="clear" w:color="auto" w:fill="auto"/>
            <w:vAlign w:val="center"/>
          </w:tcPr>
          <w:p w14:paraId="3C77DCBD" w14:textId="497792DF" w:rsidR="002A7B37" w:rsidRDefault="002A7B37" w:rsidP="00C71B45">
            <w:pPr>
              <w:jc w:val="left"/>
            </w:pPr>
            <w:r>
              <w:t>Adventure Update (Part 1)</w:t>
            </w:r>
          </w:p>
        </w:tc>
        <w:tc>
          <w:tcPr>
            <w:tcW w:w="2112" w:type="dxa"/>
            <w:shd w:val="clear" w:color="auto" w:fill="DDFFDD"/>
            <w:vAlign w:val="center"/>
          </w:tcPr>
          <w:p w14:paraId="5D5C150D" w14:textId="7D70E239" w:rsidR="002A7B37" w:rsidRDefault="002A7B37" w:rsidP="00C71B45">
            <w:pPr>
              <w:jc w:val="left"/>
            </w:pPr>
            <w:r>
              <w:t>Beta 1.</w:t>
            </w:r>
            <w:r>
              <w:t>8</w:t>
            </w:r>
          </w:p>
        </w:tc>
        <w:tc>
          <w:tcPr>
            <w:tcW w:w="1873" w:type="dxa"/>
            <w:vAlign w:val="center"/>
          </w:tcPr>
          <w:p w14:paraId="49F10B1C" w14:textId="5FAF5BA5" w:rsidR="002A7B37" w:rsidRDefault="002A7B37" w:rsidP="002A7B37">
            <w:pPr>
              <w:jc w:val="left"/>
            </w:pPr>
            <w:r>
              <w:t>09 de setembro de 2011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0A07E1F" w14:textId="560CF3C7" w:rsidR="002A7B37" w:rsidRDefault="002A7B37" w:rsidP="00C71B45">
            <w:pPr>
              <w:jc w:val="left"/>
            </w:pPr>
            <w:r>
              <w:t>14 de setembro de 2011</w:t>
            </w:r>
          </w:p>
        </w:tc>
      </w:tr>
      <w:tr w:rsidR="002A7B37" w14:paraId="3AE459C6" w14:textId="77777777" w:rsidTr="00537DF3">
        <w:tc>
          <w:tcPr>
            <w:tcW w:w="2205" w:type="dxa"/>
            <w:vMerge/>
            <w:shd w:val="clear" w:color="auto" w:fill="auto"/>
            <w:vAlign w:val="center"/>
          </w:tcPr>
          <w:p w14:paraId="415DC4CE" w14:textId="77777777" w:rsidR="002A7B37" w:rsidRDefault="002A7B37" w:rsidP="00C71B45">
            <w:pPr>
              <w:jc w:val="left"/>
            </w:pPr>
          </w:p>
        </w:tc>
        <w:tc>
          <w:tcPr>
            <w:tcW w:w="2112" w:type="dxa"/>
            <w:shd w:val="clear" w:color="auto" w:fill="DDFFDD"/>
            <w:vAlign w:val="center"/>
          </w:tcPr>
          <w:p w14:paraId="4553D812" w14:textId="3BE84AAA" w:rsidR="002A7B37" w:rsidRDefault="002A7B37" w:rsidP="00C71B45">
            <w:pPr>
              <w:jc w:val="left"/>
            </w:pPr>
            <w:r>
              <w:t>Beta 1.8</w:t>
            </w:r>
            <w:r>
              <w:t>.1</w:t>
            </w:r>
          </w:p>
        </w:tc>
        <w:tc>
          <w:tcPr>
            <w:tcW w:w="1873" w:type="dxa"/>
            <w:vAlign w:val="center"/>
          </w:tcPr>
          <w:p w14:paraId="2FE5E995" w14:textId="655BAE64" w:rsidR="002A7B37" w:rsidRDefault="002A7B37" w:rsidP="002A7B37">
            <w:pPr>
              <w:jc w:val="left"/>
            </w:pPr>
            <w:r>
              <w:t>-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C94FE16" w14:textId="3F4407A4" w:rsidR="002A7B37" w:rsidRDefault="002A7B37" w:rsidP="00C71B45">
            <w:pPr>
              <w:jc w:val="left"/>
            </w:pPr>
            <w:r>
              <w:t>15 de setembro de 2011</w:t>
            </w:r>
          </w:p>
        </w:tc>
      </w:tr>
    </w:tbl>
    <w:p w14:paraId="2AAB7245" w14:textId="77777777" w:rsidR="002A7B37" w:rsidRDefault="002A7B37"/>
    <w:p w14:paraId="31CF20F6" w14:textId="723038EF" w:rsidR="002A7B37" w:rsidRDefault="002A7B37">
      <w:pPr>
        <w:spacing w:line="259" w:lineRule="auto"/>
        <w:jc w:val="left"/>
      </w:pPr>
      <w:r>
        <w:br w:type="page"/>
      </w:r>
    </w:p>
    <w:p w14:paraId="3F05122C" w14:textId="73560098" w:rsidR="002A7B37" w:rsidRPr="002A7B37" w:rsidRDefault="002A7B37" w:rsidP="002A7B37">
      <w:pPr>
        <w:pBdr>
          <w:bottom w:val="single" w:sz="4" w:space="1" w:color="auto"/>
        </w:pBdr>
        <w:rPr>
          <w:sz w:val="28"/>
          <w:szCs w:val="32"/>
        </w:rPr>
      </w:pPr>
      <w:r w:rsidRPr="002A7B37">
        <w:rPr>
          <w:sz w:val="28"/>
          <w:szCs w:val="32"/>
        </w:rPr>
        <w:lastRenderedPageBreak/>
        <w:t>Full Release</w:t>
      </w:r>
    </w:p>
    <w:p w14:paraId="4FAB7455" w14:textId="77777777" w:rsidR="002A7B37" w:rsidRDefault="002A7B37"/>
    <w:p w14:paraId="412F085F" w14:textId="55E60198" w:rsidR="00537DF3" w:rsidRPr="002A7B37" w:rsidRDefault="00537DF3" w:rsidP="00537DF3">
      <w:pPr>
        <w:rPr>
          <w:sz w:val="24"/>
          <w:szCs w:val="28"/>
        </w:rPr>
      </w:pPr>
      <w:r>
        <w:rPr>
          <w:sz w:val="24"/>
          <w:szCs w:val="28"/>
        </w:rPr>
        <w:t>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05"/>
        <w:gridCol w:w="2112"/>
        <w:gridCol w:w="1873"/>
        <w:gridCol w:w="2304"/>
      </w:tblGrid>
      <w:tr w:rsidR="00537DF3" w14:paraId="41B3991D" w14:textId="77777777" w:rsidTr="00C71B45">
        <w:tc>
          <w:tcPr>
            <w:tcW w:w="2205" w:type="dxa"/>
            <w:shd w:val="clear" w:color="auto" w:fill="auto"/>
            <w:vAlign w:val="center"/>
          </w:tcPr>
          <w:p w14:paraId="4460EF84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5D16DF9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1873" w:type="dxa"/>
            <w:vAlign w:val="center"/>
          </w:tcPr>
          <w:p w14:paraId="5E74CD2F" w14:textId="77777777" w:rsidR="00537DF3" w:rsidRDefault="00537DF3" w:rsidP="00C71B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de Desenvolvimento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1F07B36" w14:textId="7BBBCC61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 Completa</w:t>
            </w:r>
          </w:p>
        </w:tc>
      </w:tr>
      <w:tr w:rsidR="00537DF3" w14:paraId="27DDD091" w14:textId="77777777" w:rsidTr="00537DF3">
        <w:tc>
          <w:tcPr>
            <w:tcW w:w="2205" w:type="dxa"/>
            <w:vMerge w:val="restart"/>
            <w:shd w:val="clear" w:color="auto" w:fill="auto"/>
            <w:vAlign w:val="center"/>
          </w:tcPr>
          <w:p w14:paraId="2205C6DA" w14:textId="55F6A96E" w:rsidR="00537DF3" w:rsidRDefault="00537DF3" w:rsidP="00C71B45">
            <w:pPr>
              <w:jc w:val="left"/>
            </w:pPr>
            <w:r>
              <w:t xml:space="preserve">Adventure Update (Part </w:t>
            </w:r>
            <w:r>
              <w:t>2</w:t>
            </w:r>
            <w:r>
              <w:t>)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2AA6074" w14:textId="7F8E8EF2" w:rsidR="00537DF3" w:rsidRDefault="00537DF3" w:rsidP="00C71B45">
            <w:pPr>
              <w:jc w:val="left"/>
            </w:pPr>
            <w:r>
              <w:t>1.0.0</w:t>
            </w:r>
          </w:p>
        </w:tc>
        <w:tc>
          <w:tcPr>
            <w:tcW w:w="1873" w:type="dxa"/>
            <w:vAlign w:val="center"/>
          </w:tcPr>
          <w:p w14:paraId="6D431203" w14:textId="706F35C8" w:rsidR="00537DF3" w:rsidRDefault="00537DF3" w:rsidP="00C71B45">
            <w:pPr>
              <w:jc w:val="left"/>
            </w:pPr>
            <w:r>
              <w:t>22 de setembro de 2011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4116EF0E" w14:textId="36019472" w:rsidR="00537DF3" w:rsidRDefault="00537DF3" w:rsidP="00C71B45">
            <w:pPr>
              <w:jc w:val="left"/>
            </w:pPr>
            <w:r>
              <w:t>18 de novembro de 2011</w:t>
            </w:r>
          </w:p>
        </w:tc>
      </w:tr>
      <w:tr w:rsidR="00537DF3" w14:paraId="5142E5A1" w14:textId="77777777" w:rsidTr="00537DF3">
        <w:tc>
          <w:tcPr>
            <w:tcW w:w="2205" w:type="dxa"/>
            <w:vMerge/>
            <w:shd w:val="clear" w:color="auto" w:fill="auto"/>
            <w:vAlign w:val="center"/>
          </w:tcPr>
          <w:p w14:paraId="1C74FF38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643FB52E" w14:textId="77777777" w:rsidR="00537DF3" w:rsidRDefault="00537DF3" w:rsidP="00C71B45">
            <w:pPr>
              <w:jc w:val="left"/>
            </w:pPr>
            <w:r>
              <w:t>1.0.1</w:t>
            </w:r>
          </w:p>
          <w:p w14:paraId="4F6FD3EB" w14:textId="6F6BD8B0" w:rsidR="00537DF3" w:rsidRDefault="00537DF3" w:rsidP="00C71B45">
            <w:pPr>
              <w:jc w:val="left"/>
            </w:pPr>
            <w:r>
              <w:t xml:space="preserve">(Server </w:t>
            </w:r>
            <w:proofErr w:type="spellStart"/>
            <w:r>
              <w:t>only</w:t>
            </w:r>
            <w:proofErr w:type="spellEnd"/>
            <w:r>
              <w:t>)</w:t>
            </w:r>
          </w:p>
        </w:tc>
        <w:tc>
          <w:tcPr>
            <w:tcW w:w="1873" w:type="dxa"/>
            <w:vAlign w:val="center"/>
          </w:tcPr>
          <w:p w14:paraId="1021D0A4" w14:textId="1764DCB7" w:rsidR="00537DF3" w:rsidRDefault="00537DF3" w:rsidP="00C71B45">
            <w:pPr>
              <w:jc w:val="left"/>
            </w:pPr>
            <w:r>
              <w:t>-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C4DD720" w14:textId="15B1B8BB" w:rsidR="00537DF3" w:rsidRDefault="00537DF3" w:rsidP="00C71B45">
            <w:pPr>
              <w:jc w:val="left"/>
            </w:pPr>
            <w:r>
              <w:t>24 de novembro de 2011</w:t>
            </w:r>
          </w:p>
        </w:tc>
      </w:tr>
    </w:tbl>
    <w:p w14:paraId="6C2B2B56" w14:textId="77777777" w:rsidR="002A7B37" w:rsidRDefault="002A7B37"/>
    <w:p w14:paraId="2977AAEF" w14:textId="1358EF99" w:rsidR="00537DF3" w:rsidRPr="002A7B37" w:rsidRDefault="00537DF3" w:rsidP="00537DF3">
      <w:pPr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sz w:val="24"/>
          <w:szCs w:val="28"/>
        </w:rPr>
        <w:t>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05"/>
        <w:gridCol w:w="2112"/>
        <w:gridCol w:w="1873"/>
        <w:gridCol w:w="2304"/>
      </w:tblGrid>
      <w:tr w:rsidR="00537DF3" w14:paraId="451CA93C" w14:textId="77777777" w:rsidTr="00C71B45">
        <w:tc>
          <w:tcPr>
            <w:tcW w:w="2205" w:type="dxa"/>
            <w:shd w:val="clear" w:color="auto" w:fill="auto"/>
            <w:vAlign w:val="center"/>
          </w:tcPr>
          <w:p w14:paraId="6EE56B76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258897F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1873" w:type="dxa"/>
            <w:vAlign w:val="center"/>
          </w:tcPr>
          <w:p w14:paraId="499FC240" w14:textId="77777777" w:rsidR="00537DF3" w:rsidRDefault="00537DF3" w:rsidP="00C71B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de Desenvolvimento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0EBE77F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 Completa</w:t>
            </w:r>
          </w:p>
        </w:tc>
      </w:tr>
      <w:tr w:rsidR="00537DF3" w14:paraId="64EEA613" w14:textId="77777777" w:rsidTr="00C71B45">
        <w:tc>
          <w:tcPr>
            <w:tcW w:w="2205" w:type="dxa"/>
            <w:vMerge w:val="restart"/>
            <w:shd w:val="clear" w:color="auto" w:fill="auto"/>
            <w:vAlign w:val="center"/>
          </w:tcPr>
          <w:p w14:paraId="7795422D" w14:textId="6C079D25" w:rsidR="00537DF3" w:rsidRDefault="00537DF3" w:rsidP="00C71B45">
            <w:pPr>
              <w:jc w:val="left"/>
            </w:pPr>
            <w:r>
              <w:t>1.1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418C151" w14:textId="33FD20AD" w:rsidR="00537DF3" w:rsidRDefault="00537DF3" w:rsidP="00C71B45">
            <w:pPr>
              <w:jc w:val="left"/>
            </w:pPr>
            <w:r>
              <w:t>1.</w:t>
            </w:r>
            <w:r>
              <w:t>1</w:t>
            </w:r>
          </w:p>
        </w:tc>
        <w:tc>
          <w:tcPr>
            <w:tcW w:w="1873" w:type="dxa"/>
            <w:vAlign w:val="center"/>
          </w:tcPr>
          <w:p w14:paraId="34BD1BC4" w14:textId="7167D000" w:rsidR="00537DF3" w:rsidRDefault="00537DF3" w:rsidP="00C71B45">
            <w:pPr>
              <w:jc w:val="left"/>
            </w:pPr>
            <w:r>
              <w:t>24 de novembro de 2011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55DEF1CA" w14:textId="1B6D23D9" w:rsidR="00537DF3" w:rsidRDefault="00537DF3" w:rsidP="00C71B45">
            <w:pPr>
              <w:jc w:val="left"/>
            </w:pPr>
            <w:r>
              <w:t>12 de janeiro de 2012</w:t>
            </w:r>
          </w:p>
        </w:tc>
      </w:tr>
    </w:tbl>
    <w:p w14:paraId="4CD26660" w14:textId="77777777" w:rsidR="00537DF3" w:rsidRDefault="00537DF3"/>
    <w:p w14:paraId="3E61DD1C" w14:textId="1EF94929" w:rsidR="00537DF3" w:rsidRPr="002A7B37" w:rsidRDefault="00537DF3" w:rsidP="00537DF3">
      <w:pPr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sz w:val="24"/>
          <w:szCs w:val="28"/>
        </w:rPr>
        <w:t>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05"/>
        <w:gridCol w:w="2112"/>
        <w:gridCol w:w="1873"/>
        <w:gridCol w:w="2304"/>
      </w:tblGrid>
      <w:tr w:rsidR="00537DF3" w14:paraId="365ABA8A" w14:textId="77777777" w:rsidTr="00C71B45">
        <w:tc>
          <w:tcPr>
            <w:tcW w:w="2205" w:type="dxa"/>
            <w:shd w:val="clear" w:color="auto" w:fill="auto"/>
            <w:vAlign w:val="center"/>
          </w:tcPr>
          <w:p w14:paraId="4B6C57EF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67640B9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1873" w:type="dxa"/>
            <w:vAlign w:val="center"/>
          </w:tcPr>
          <w:p w14:paraId="519DA4F7" w14:textId="77777777" w:rsidR="00537DF3" w:rsidRDefault="00537DF3" w:rsidP="00C71B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de Desenvolvimento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7CE7492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 Completa</w:t>
            </w:r>
          </w:p>
        </w:tc>
      </w:tr>
      <w:tr w:rsidR="00537DF3" w14:paraId="5F5AC5AE" w14:textId="77777777" w:rsidTr="00C71B45">
        <w:tc>
          <w:tcPr>
            <w:tcW w:w="2205" w:type="dxa"/>
            <w:vMerge w:val="restart"/>
            <w:shd w:val="clear" w:color="auto" w:fill="auto"/>
            <w:vAlign w:val="center"/>
          </w:tcPr>
          <w:p w14:paraId="51B30E22" w14:textId="12D35DF8" w:rsidR="00537DF3" w:rsidRDefault="00537DF3" w:rsidP="00C71B45">
            <w:pPr>
              <w:jc w:val="left"/>
            </w:pPr>
            <w:r>
              <w:t>1.</w:t>
            </w:r>
            <w:r>
              <w:t>2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D320B90" w14:textId="18D320B6" w:rsidR="00537DF3" w:rsidRDefault="00537DF3" w:rsidP="00C71B45">
            <w:pPr>
              <w:jc w:val="left"/>
            </w:pPr>
            <w:r>
              <w:t>1.</w:t>
            </w:r>
            <w:r>
              <w:t>2.1</w:t>
            </w:r>
          </w:p>
        </w:tc>
        <w:tc>
          <w:tcPr>
            <w:tcW w:w="1873" w:type="dxa"/>
            <w:vAlign w:val="center"/>
          </w:tcPr>
          <w:p w14:paraId="63F26BA7" w14:textId="6F0A5E44" w:rsidR="00537DF3" w:rsidRDefault="00537DF3" w:rsidP="00C71B45">
            <w:pPr>
              <w:jc w:val="left"/>
            </w:pPr>
            <w:r>
              <w:t>19 de janeiro de 2012</w:t>
            </w: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6618C56D" w14:textId="67CE4726" w:rsidR="00537DF3" w:rsidRDefault="00537DF3" w:rsidP="00C71B45">
            <w:pPr>
              <w:jc w:val="left"/>
            </w:pPr>
            <w:r>
              <w:t>01 de março de 2012</w:t>
            </w:r>
          </w:p>
        </w:tc>
      </w:tr>
      <w:tr w:rsidR="00537DF3" w14:paraId="16EF32AB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502F54E3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42D860A8" w14:textId="457DF1F3" w:rsidR="00537DF3" w:rsidRDefault="00537DF3" w:rsidP="00C71B45">
            <w:pPr>
              <w:jc w:val="left"/>
            </w:pPr>
            <w:r>
              <w:t>1.2</w:t>
            </w:r>
            <w:r>
              <w:t>.2</w:t>
            </w:r>
          </w:p>
        </w:tc>
        <w:tc>
          <w:tcPr>
            <w:tcW w:w="1873" w:type="dxa"/>
            <w:vMerge w:val="restart"/>
            <w:vAlign w:val="center"/>
          </w:tcPr>
          <w:p w14:paraId="0200DEDB" w14:textId="0BB7C595" w:rsidR="00537DF3" w:rsidRDefault="00537DF3" w:rsidP="00C71B45">
            <w:pPr>
              <w:jc w:val="left"/>
            </w:pPr>
            <w:r>
              <w:t>-</w:t>
            </w:r>
          </w:p>
        </w:tc>
        <w:tc>
          <w:tcPr>
            <w:tcW w:w="2304" w:type="dxa"/>
            <w:vMerge/>
            <w:shd w:val="clear" w:color="auto" w:fill="auto"/>
            <w:vAlign w:val="center"/>
          </w:tcPr>
          <w:p w14:paraId="76723885" w14:textId="77777777" w:rsidR="00537DF3" w:rsidRDefault="00537DF3" w:rsidP="00C71B45">
            <w:pPr>
              <w:jc w:val="left"/>
            </w:pPr>
          </w:p>
        </w:tc>
      </w:tr>
      <w:tr w:rsidR="00537DF3" w14:paraId="003B167C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66FA5642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2CCC1C43" w14:textId="1488E070" w:rsidR="00537DF3" w:rsidRDefault="00537DF3" w:rsidP="00C71B45">
            <w:pPr>
              <w:jc w:val="left"/>
            </w:pPr>
            <w:r>
              <w:t>1.2</w:t>
            </w:r>
            <w:r>
              <w:t>.3</w:t>
            </w:r>
          </w:p>
        </w:tc>
        <w:tc>
          <w:tcPr>
            <w:tcW w:w="1873" w:type="dxa"/>
            <w:vMerge/>
            <w:vAlign w:val="center"/>
          </w:tcPr>
          <w:p w14:paraId="2D64FA9A" w14:textId="77777777" w:rsidR="00537DF3" w:rsidRDefault="00537DF3" w:rsidP="00C71B45">
            <w:pPr>
              <w:jc w:val="left"/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15EEABA2" w14:textId="0374933C" w:rsidR="00537DF3" w:rsidRDefault="00537DF3" w:rsidP="00C71B45">
            <w:pPr>
              <w:jc w:val="left"/>
            </w:pPr>
            <w:r>
              <w:t>02 de março de 2012</w:t>
            </w:r>
          </w:p>
        </w:tc>
      </w:tr>
      <w:tr w:rsidR="00537DF3" w14:paraId="46059BA6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590692E2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6C3DC755" w14:textId="64BB82A3" w:rsidR="00537DF3" w:rsidRDefault="00537DF3" w:rsidP="00C71B45">
            <w:pPr>
              <w:jc w:val="left"/>
            </w:pPr>
            <w:r>
              <w:t>1.2</w:t>
            </w:r>
            <w:r>
              <w:t>.4</w:t>
            </w:r>
          </w:p>
        </w:tc>
        <w:tc>
          <w:tcPr>
            <w:tcW w:w="1873" w:type="dxa"/>
            <w:vMerge/>
            <w:vAlign w:val="center"/>
          </w:tcPr>
          <w:p w14:paraId="191502EA" w14:textId="77777777" w:rsidR="00537DF3" w:rsidRDefault="00537DF3" w:rsidP="00C71B45">
            <w:pPr>
              <w:jc w:val="left"/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561D8860" w14:textId="06244128" w:rsidR="00537DF3" w:rsidRDefault="00537DF3" w:rsidP="00C71B45">
            <w:pPr>
              <w:jc w:val="left"/>
            </w:pPr>
            <w:r>
              <w:t>22 de março de 2012</w:t>
            </w:r>
          </w:p>
        </w:tc>
      </w:tr>
      <w:tr w:rsidR="00537DF3" w14:paraId="6730A7C9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44B5276D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74B6635A" w14:textId="349306EF" w:rsidR="00537DF3" w:rsidRDefault="00537DF3" w:rsidP="00C71B45">
            <w:pPr>
              <w:jc w:val="left"/>
            </w:pPr>
            <w:r>
              <w:t>1.2</w:t>
            </w:r>
            <w:r>
              <w:t>.5</w:t>
            </w:r>
          </w:p>
        </w:tc>
        <w:tc>
          <w:tcPr>
            <w:tcW w:w="1873" w:type="dxa"/>
            <w:vAlign w:val="center"/>
          </w:tcPr>
          <w:p w14:paraId="140E5CF9" w14:textId="00E4499A" w:rsidR="00537DF3" w:rsidRDefault="00537DF3" w:rsidP="00C71B45">
            <w:pPr>
              <w:jc w:val="left"/>
            </w:pPr>
            <w:r>
              <w:t>30 de março de 2012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61177E1" w14:textId="1E70B620" w:rsidR="00537DF3" w:rsidRDefault="00537DF3" w:rsidP="00C71B45">
            <w:pPr>
              <w:jc w:val="left"/>
            </w:pPr>
            <w:r>
              <w:t>04 de abril de 2012</w:t>
            </w:r>
          </w:p>
        </w:tc>
      </w:tr>
    </w:tbl>
    <w:p w14:paraId="6CCD13CC" w14:textId="77777777" w:rsidR="00537DF3" w:rsidRDefault="00537DF3"/>
    <w:p w14:paraId="6D6F5D4F" w14:textId="2F338BC0" w:rsidR="00537DF3" w:rsidRPr="002A7B37" w:rsidRDefault="00537DF3" w:rsidP="00537DF3">
      <w:pPr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sz w:val="24"/>
          <w:szCs w:val="28"/>
        </w:rPr>
        <w:t>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05"/>
        <w:gridCol w:w="2112"/>
        <w:gridCol w:w="1873"/>
        <w:gridCol w:w="2304"/>
      </w:tblGrid>
      <w:tr w:rsidR="00537DF3" w14:paraId="5096BFF8" w14:textId="77777777" w:rsidTr="00C71B45">
        <w:tc>
          <w:tcPr>
            <w:tcW w:w="2205" w:type="dxa"/>
            <w:shd w:val="clear" w:color="auto" w:fill="auto"/>
            <w:vAlign w:val="center"/>
          </w:tcPr>
          <w:p w14:paraId="645BA031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lastRenderedPageBreak/>
              <w:t>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A1D5623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1873" w:type="dxa"/>
            <w:vAlign w:val="center"/>
          </w:tcPr>
          <w:p w14:paraId="427E4A7E" w14:textId="77777777" w:rsidR="00537DF3" w:rsidRDefault="00537DF3" w:rsidP="00C71B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de Desenvolvimento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1FC8C15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 Completa</w:t>
            </w:r>
          </w:p>
        </w:tc>
      </w:tr>
      <w:tr w:rsidR="00537DF3" w14:paraId="0FAB86B0" w14:textId="77777777" w:rsidTr="00C71B45">
        <w:tc>
          <w:tcPr>
            <w:tcW w:w="2205" w:type="dxa"/>
            <w:vMerge w:val="restart"/>
            <w:shd w:val="clear" w:color="auto" w:fill="auto"/>
            <w:vAlign w:val="center"/>
          </w:tcPr>
          <w:p w14:paraId="424F6BBB" w14:textId="75F0FB2F" w:rsidR="00537DF3" w:rsidRDefault="00537DF3" w:rsidP="00C71B45">
            <w:pPr>
              <w:jc w:val="left"/>
            </w:pPr>
            <w:r>
              <w:t>1.</w:t>
            </w:r>
            <w:r>
              <w:t>3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BE4BF38" w14:textId="590418C5" w:rsidR="00537DF3" w:rsidRDefault="00537DF3" w:rsidP="00C71B45">
            <w:pPr>
              <w:jc w:val="left"/>
            </w:pPr>
            <w:r>
              <w:t>1.</w:t>
            </w:r>
            <w:r>
              <w:t>3.1</w:t>
            </w:r>
          </w:p>
        </w:tc>
        <w:tc>
          <w:tcPr>
            <w:tcW w:w="1873" w:type="dxa"/>
            <w:vAlign w:val="center"/>
          </w:tcPr>
          <w:p w14:paraId="1188C2D4" w14:textId="47B73967" w:rsidR="00537DF3" w:rsidRDefault="00537DF3" w:rsidP="00C71B45">
            <w:pPr>
              <w:jc w:val="left"/>
            </w:pPr>
            <w:r>
              <w:t>12 de abril de 2012</w:t>
            </w: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46A6FFAE" w14:textId="5E000DCF" w:rsidR="00537DF3" w:rsidRDefault="00537DF3" w:rsidP="00C71B45">
            <w:pPr>
              <w:jc w:val="left"/>
            </w:pPr>
            <w:r>
              <w:t>01 de agosto de 2012</w:t>
            </w:r>
          </w:p>
        </w:tc>
      </w:tr>
      <w:tr w:rsidR="00537DF3" w14:paraId="5ABE3DA3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19B7E6C8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3F1D33FD" w14:textId="1E18BA10" w:rsidR="00537DF3" w:rsidRDefault="00537DF3" w:rsidP="00C71B45">
            <w:pPr>
              <w:jc w:val="left"/>
            </w:pPr>
            <w:r>
              <w:t>1.3.2</w:t>
            </w:r>
          </w:p>
        </w:tc>
        <w:tc>
          <w:tcPr>
            <w:tcW w:w="1873" w:type="dxa"/>
            <w:vAlign w:val="center"/>
          </w:tcPr>
          <w:p w14:paraId="5E6046A0" w14:textId="67113059" w:rsidR="00537DF3" w:rsidRDefault="00537DF3" w:rsidP="00C71B45">
            <w:pPr>
              <w:jc w:val="left"/>
            </w:pPr>
            <w:r>
              <w:t>14 de agosto de 2012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2E826089" w14:textId="11EB6571" w:rsidR="00537DF3" w:rsidRDefault="00537DF3" w:rsidP="00C71B45">
            <w:pPr>
              <w:jc w:val="left"/>
            </w:pPr>
            <w:r>
              <w:t>16 de agosto de 2012</w:t>
            </w:r>
          </w:p>
        </w:tc>
      </w:tr>
    </w:tbl>
    <w:p w14:paraId="50A47FBF" w14:textId="77777777" w:rsidR="00537DF3" w:rsidRDefault="00537DF3"/>
    <w:p w14:paraId="4DFA272B" w14:textId="443C093F" w:rsidR="00537DF3" w:rsidRPr="002A7B37" w:rsidRDefault="00537DF3" w:rsidP="00537DF3">
      <w:pPr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sz w:val="24"/>
          <w:szCs w:val="28"/>
        </w:rPr>
        <w:t>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205"/>
        <w:gridCol w:w="2112"/>
        <w:gridCol w:w="1873"/>
        <w:gridCol w:w="2304"/>
      </w:tblGrid>
      <w:tr w:rsidR="00537DF3" w14:paraId="5C65738F" w14:textId="77777777" w:rsidTr="00C71B45">
        <w:tc>
          <w:tcPr>
            <w:tcW w:w="2205" w:type="dxa"/>
            <w:shd w:val="clear" w:color="auto" w:fill="auto"/>
            <w:vAlign w:val="center"/>
          </w:tcPr>
          <w:p w14:paraId="10BD842D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18466DF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1873" w:type="dxa"/>
            <w:vAlign w:val="center"/>
          </w:tcPr>
          <w:p w14:paraId="5F6B5F83" w14:textId="77777777" w:rsidR="00537DF3" w:rsidRDefault="00537DF3" w:rsidP="00C71B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de Desenvolvimento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53C1103" w14:textId="77777777" w:rsidR="00537DF3" w:rsidRDefault="00537DF3" w:rsidP="00C71B45">
            <w:pPr>
              <w:jc w:val="center"/>
            </w:pPr>
            <w:r>
              <w:rPr>
                <w:b/>
                <w:bCs/>
              </w:rPr>
              <w:t>Versão Completa</w:t>
            </w:r>
          </w:p>
        </w:tc>
      </w:tr>
      <w:tr w:rsidR="00537DF3" w14:paraId="30A86772" w14:textId="77777777" w:rsidTr="00C71B45">
        <w:tc>
          <w:tcPr>
            <w:tcW w:w="2205" w:type="dxa"/>
            <w:vMerge w:val="restart"/>
            <w:shd w:val="clear" w:color="auto" w:fill="auto"/>
            <w:vAlign w:val="center"/>
          </w:tcPr>
          <w:p w14:paraId="3B0F1C20" w14:textId="4DC6D849" w:rsidR="00537DF3" w:rsidRDefault="00537DF3" w:rsidP="00C71B45">
            <w:pPr>
              <w:jc w:val="left"/>
            </w:pPr>
            <w:proofErr w:type="spellStart"/>
            <w:r>
              <w:t>Pretty</w:t>
            </w:r>
            <w:proofErr w:type="spellEnd"/>
            <w:r>
              <w:t xml:space="preserve"> </w:t>
            </w:r>
            <w:proofErr w:type="spellStart"/>
            <w:r>
              <w:t>Scary</w:t>
            </w:r>
            <w:proofErr w:type="spellEnd"/>
            <w:r>
              <w:t xml:space="preserve"> Update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4DB6D609" w14:textId="6A64E631" w:rsidR="00537DF3" w:rsidRDefault="00537DF3" w:rsidP="00C71B45">
            <w:pPr>
              <w:jc w:val="left"/>
            </w:pPr>
            <w:r>
              <w:t>1.</w:t>
            </w:r>
            <w:r>
              <w:t>4.2</w:t>
            </w:r>
          </w:p>
        </w:tc>
        <w:tc>
          <w:tcPr>
            <w:tcW w:w="1873" w:type="dxa"/>
            <w:vAlign w:val="center"/>
          </w:tcPr>
          <w:p w14:paraId="7A3DEC03" w14:textId="0989156B" w:rsidR="00537DF3" w:rsidRDefault="00537DF3" w:rsidP="00C71B45">
            <w:pPr>
              <w:jc w:val="left"/>
            </w:pPr>
            <w:r>
              <w:t>09 de agosto de 2012</w:t>
            </w:r>
          </w:p>
        </w:tc>
        <w:tc>
          <w:tcPr>
            <w:tcW w:w="2304" w:type="dxa"/>
            <w:vMerge w:val="restart"/>
            <w:shd w:val="clear" w:color="auto" w:fill="auto"/>
            <w:vAlign w:val="center"/>
          </w:tcPr>
          <w:p w14:paraId="349419A4" w14:textId="44A17106" w:rsidR="00537DF3" w:rsidRDefault="00537DF3" w:rsidP="00C71B45">
            <w:pPr>
              <w:jc w:val="left"/>
            </w:pPr>
            <w:r>
              <w:t>25 de outubro de 2012</w:t>
            </w:r>
          </w:p>
        </w:tc>
      </w:tr>
      <w:tr w:rsidR="00537DF3" w14:paraId="554FF59F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67538379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09E7AEE6" w14:textId="67D13ECC" w:rsidR="00537DF3" w:rsidRDefault="00537DF3" w:rsidP="00C71B45">
            <w:pPr>
              <w:jc w:val="left"/>
            </w:pPr>
            <w:r>
              <w:t>1.4.4</w:t>
            </w:r>
          </w:p>
        </w:tc>
        <w:tc>
          <w:tcPr>
            <w:tcW w:w="1873" w:type="dxa"/>
            <w:vAlign w:val="center"/>
          </w:tcPr>
          <w:p w14:paraId="182D5D49" w14:textId="2AF21624" w:rsidR="00537DF3" w:rsidRDefault="00537DF3" w:rsidP="00C71B45">
            <w:pPr>
              <w:jc w:val="left"/>
            </w:pPr>
            <w:r>
              <w:t>01 de novembro de 2012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1F60880C" w14:textId="141199CC" w:rsidR="00537DF3" w:rsidRDefault="00537DF3" w:rsidP="00C71B45">
            <w:pPr>
              <w:jc w:val="left"/>
            </w:pPr>
            <w:r>
              <w:t>14 de novembro de 2012</w:t>
            </w:r>
          </w:p>
        </w:tc>
      </w:tr>
      <w:tr w:rsidR="00537DF3" w14:paraId="7D69B1BB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7CF81BCE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554FB621" w14:textId="311F6E06" w:rsidR="00537DF3" w:rsidRDefault="00537DF3" w:rsidP="00C71B45">
            <w:pPr>
              <w:jc w:val="left"/>
            </w:pPr>
            <w:r>
              <w:t>1.4.5</w:t>
            </w:r>
          </w:p>
        </w:tc>
        <w:tc>
          <w:tcPr>
            <w:tcW w:w="1873" w:type="dxa"/>
            <w:vAlign w:val="center"/>
          </w:tcPr>
          <w:p w14:paraId="6E0AF969" w14:textId="305587E9" w:rsidR="00537DF3" w:rsidRDefault="00537DF3" w:rsidP="00C71B45">
            <w:pPr>
              <w:jc w:val="left"/>
            </w:pPr>
            <w:r>
              <w:t>16 de novembro de 2012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360F20CA" w14:textId="515D0653" w:rsidR="00537DF3" w:rsidRDefault="00537DF3" w:rsidP="00C71B45">
            <w:pPr>
              <w:jc w:val="left"/>
            </w:pPr>
            <w:r>
              <w:t>19 de novembro de 2012</w:t>
            </w:r>
          </w:p>
        </w:tc>
      </w:tr>
      <w:tr w:rsidR="00537DF3" w14:paraId="500BD72E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1F07F2BF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0EF843FC" w14:textId="3655F875" w:rsidR="00537DF3" w:rsidRDefault="00537DF3" w:rsidP="00C71B45">
            <w:pPr>
              <w:jc w:val="left"/>
            </w:pPr>
            <w:r>
              <w:t>1.4.6</w:t>
            </w:r>
          </w:p>
        </w:tc>
        <w:tc>
          <w:tcPr>
            <w:tcW w:w="1873" w:type="dxa"/>
            <w:vAlign w:val="center"/>
          </w:tcPr>
          <w:p w14:paraId="6554CFAB" w14:textId="203B0F43" w:rsidR="00537DF3" w:rsidRDefault="00537DF3" w:rsidP="00C71B45">
            <w:pPr>
              <w:jc w:val="left"/>
            </w:pPr>
            <w:r>
              <w:t>07 de dezembro de 2012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01AFCB03" w14:textId="1E0838D2" w:rsidR="00537DF3" w:rsidRDefault="00537DF3" w:rsidP="00C71B45">
            <w:pPr>
              <w:jc w:val="left"/>
            </w:pPr>
            <w:r>
              <w:t>20 de dezembro de 2012</w:t>
            </w:r>
          </w:p>
        </w:tc>
      </w:tr>
      <w:tr w:rsidR="00537DF3" w14:paraId="11B7B8F7" w14:textId="77777777" w:rsidTr="00C71B45">
        <w:tc>
          <w:tcPr>
            <w:tcW w:w="2205" w:type="dxa"/>
            <w:vMerge/>
            <w:shd w:val="clear" w:color="auto" w:fill="auto"/>
            <w:vAlign w:val="center"/>
          </w:tcPr>
          <w:p w14:paraId="62B59253" w14:textId="77777777" w:rsidR="00537DF3" w:rsidRDefault="00537DF3" w:rsidP="00C71B45">
            <w:pPr>
              <w:jc w:val="left"/>
            </w:pPr>
          </w:p>
        </w:tc>
        <w:tc>
          <w:tcPr>
            <w:tcW w:w="2112" w:type="dxa"/>
            <w:shd w:val="clear" w:color="auto" w:fill="auto"/>
            <w:vAlign w:val="center"/>
          </w:tcPr>
          <w:p w14:paraId="6ABB6F1D" w14:textId="12A588B9" w:rsidR="00537DF3" w:rsidRDefault="00537DF3" w:rsidP="00C71B45">
            <w:pPr>
              <w:jc w:val="left"/>
            </w:pPr>
            <w:r>
              <w:t>1.4.7</w:t>
            </w:r>
          </w:p>
        </w:tc>
        <w:tc>
          <w:tcPr>
            <w:tcW w:w="1873" w:type="dxa"/>
            <w:vAlign w:val="center"/>
          </w:tcPr>
          <w:p w14:paraId="33A29A21" w14:textId="3FF43F85" w:rsidR="00537DF3" w:rsidRDefault="00537DF3" w:rsidP="00C71B45">
            <w:pPr>
              <w:jc w:val="left"/>
            </w:pPr>
            <w:r>
              <w:t>28 de dezembro de 2012</w:t>
            </w:r>
          </w:p>
        </w:tc>
        <w:tc>
          <w:tcPr>
            <w:tcW w:w="2304" w:type="dxa"/>
            <w:shd w:val="clear" w:color="auto" w:fill="auto"/>
            <w:vAlign w:val="center"/>
          </w:tcPr>
          <w:p w14:paraId="7FFFC1B8" w14:textId="4877E0F4" w:rsidR="00537DF3" w:rsidRDefault="00537DF3" w:rsidP="00C71B45">
            <w:pPr>
              <w:jc w:val="left"/>
            </w:pPr>
            <w:r>
              <w:t>09 de janeiro de 2013</w:t>
            </w:r>
          </w:p>
        </w:tc>
      </w:tr>
    </w:tbl>
    <w:p w14:paraId="50885267" w14:textId="77777777" w:rsidR="00537DF3" w:rsidRDefault="00537DF3"/>
    <w:sectPr w:rsidR="00537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BC"/>
    <w:rsid w:val="00031F61"/>
    <w:rsid w:val="00206819"/>
    <w:rsid w:val="002A7B37"/>
    <w:rsid w:val="00372EFF"/>
    <w:rsid w:val="00407073"/>
    <w:rsid w:val="00423C33"/>
    <w:rsid w:val="00537DF3"/>
    <w:rsid w:val="00676BF8"/>
    <w:rsid w:val="007A75CD"/>
    <w:rsid w:val="00833C5A"/>
    <w:rsid w:val="00910ECC"/>
    <w:rsid w:val="00C53BC8"/>
    <w:rsid w:val="00DC2D5D"/>
    <w:rsid w:val="00F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7E7D"/>
  <w15:chartTrackingRefBased/>
  <w15:docId w15:val="{8436CBD9-D2CB-455D-A9EB-DA9D4BDC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19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2023-07-26T11:02:00Z</dcterms:created>
  <dcterms:modified xsi:type="dcterms:W3CDTF">2023-07-26T12:42:00Z</dcterms:modified>
</cp:coreProperties>
</file>