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7CD" w:rsidRPr="007D67CD" w:rsidRDefault="007D67CD" w:rsidP="007D67CD">
      <w:pPr>
        <w:rPr>
          <w:b/>
          <w:sz w:val="40"/>
          <w:szCs w:val="40"/>
          <w:u w:val="single"/>
        </w:rPr>
      </w:pPr>
      <w:r w:rsidRPr="007D67CD">
        <w:rPr>
          <w:b/>
          <w:sz w:val="40"/>
          <w:szCs w:val="40"/>
          <w:u w:val="single"/>
        </w:rPr>
        <w:t>DOCUMENTATION OF FARM MANAGEMENT SYSTEM</w:t>
      </w:r>
    </w:p>
    <w:p w:rsidR="007D67CD" w:rsidRDefault="007D67CD" w:rsidP="007D67CD">
      <w:r>
        <w:t>Assessing the quality and usability of a farm management system involves considering various aspects, including code quality, user interface, functionality, scalability, and ease of integration. Here are some key points to evaluate:</w:t>
      </w:r>
    </w:p>
    <w:p w:rsidR="007D67CD" w:rsidRDefault="007D67CD" w:rsidP="007D67CD"/>
    <w:p w:rsidR="007D67CD" w:rsidRPr="007D67CD" w:rsidRDefault="007D67CD" w:rsidP="007D67CD">
      <w:pPr>
        <w:rPr>
          <w:b/>
        </w:rPr>
      </w:pPr>
      <w:r w:rsidRPr="007D67CD">
        <w:rPr>
          <w:b/>
        </w:rPr>
        <w:t>Code Quality:</w:t>
      </w:r>
    </w:p>
    <w:p w:rsidR="007D67CD" w:rsidRDefault="007D67CD" w:rsidP="007D67CD">
      <w:r w:rsidRPr="007D67CD">
        <w:rPr>
          <w:b/>
        </w:rPr>
        <w:t>Readability:</w:t>
      </w:r>
      <w:r>
        <w:t xml:space="preserve"> Code should be well-commented, following established coding conventions, and easy to understand for future maintenance.</w:t>
      </w:r>
    </w:p>
    <w:p w:rsidR="007D67CD" w:rsidRDefault="007D67CD" w:rsidP="007D67CD">
      <w:bookmarkStart w:id="0" w:name="_GoBack"/>
      <w:r w:rsidRPr="007D67CD">
        <w:rPr>
          <w:b/>
        </w:rPr>
        <w:t>Modularity:</w:t>
      </w:r>
      <w:r>
        <w:t xml:space="preserve"> </w:t>
      </w:r>
      <w:bookmarkEnd w:id="0"/>
      <w:r>
        <w:t>The system should be modular, with distinct components responsible for specific functionalities, making it easier to update and maintain.</w:t>
      </w:r>
    </w:p>
    <w:p w:rsidR="007D67CD" w:rsidRDefault="007D67CD" w:rsidP="007D67CD">
      <w:r>
        <w:t>Efficiency: Code should be optimized for performance, minimizing resource usage and maximizing speed.</w:t>
      </w:r>
    </w:p>
    <w:p w:rsidR="007D67CD" w:rsidRDefault="007D67CD" w:rsidP="007D67CD">
      <w:r>
        <w:t>Testability: The system should include unit tests, integration tests, and possibly end-to-end tests to ensure reliability and prevent regressions.</w:t>
      </w:r>
    </w:p>
    <w:p w:rsidR="007D67CD" w:rsidRDefault="007D67CD" w:rsidP="007D67CD">
      <w:r>
        <w:t>User Interface (UI):</w:t>
      </w:r>
    </w:p>
    <w:p w:rsidR="007D67CD" w:rsidRDefault="007D67CD" w:rsidP="007D67CD">
      <w:r>
        <w:t>Intuitiveness: The UI should be intuitive and easy to navigate for users with varying levels of technical expertise.</w:t>
      </w:r>
    </w:p>
    <w:p w:rsidR="007D67CD" w:rsidRDefault="007D67CD" w:rsidP="007D67CD">
      <w:r>
        <w:t>Responsiveness: The system should be responsive across different devices and screen sizes, providing a consistent experience.</w:t>
      </w:r>
    </w:p>
    <w:p w:rsidR="007D67CD" w:rsidRDefault="007D67CD" w:rsidP="007D67CD">
      <w:r>
        <w:t>Accessibility: Ensure that the UI is accessible to users with disabilities, following accessibility guidelines such as WCAG (Web Content Accessibility Guidelines).</w:t>
      </w:r>
    </w:p>
    <w:p w:rsidR="007D67CD" w:rsidRDefault="007D67CD" w:rsidP="007D67CD">
      <w:r>
        <w:t>Functionality:</w:t>
      </w:r>
    </w:p>
    <w:p w:rsidR="007D67CD" w:rsidRDefault="007D67CD" w:rsidP="007D67CD">
      <w:r>
        <w:t>Comprehensive features: The system should cover essential farm management tasks such as inventory management, crop planning, financial tracking, equipment maintenance, and labor management.</w:t>
      </w:r>
    </w:p>
    <w:p w:rsidR="007D67CD" w:rsidRDefault="007D67CD" w:rsidP="007D67CD">
      <w:r>
        <w:t>Customizability: Users should be able to customize the system to fit their specific needs and workflows.</w:t>
      </w:r>
    </w:p>
    <w:p w:rsidR="007D67CD" w:rsidRDefault="007D67CD" w:rsidP="007D67CD">
      <w:r>
        <w:t>Reporting and analytics: The system should provide insightful reports and analytics to help farmers make data-driven decisions.</w:t>
      </w:r>
    </w:p>
    <w:p w:rsidR="007D67CD" w:rsidRDefault="007D67CD" w:rsidP="007D67CD">
      <w:r>
        <w:t>Scalability:</w:t>
      </w:r>
    </w:p>
    <w:p w:rsidR="007D67CD" w:rsidRDefault="007D67CD" w:rsidP="007D67CD">
      <w:r>
        <w:t>The system should be able to handle a growing amount of data and users without significant degradation in performance.</w:t>
      </w:r>
    </w:p>
    <w:p w:rsidR="007D67CD" w:rsidRDefault="007D67CD" w:rsidP="007D67CD">
      <w:r>
        <w:t>Scalable architecture: Ensure that the system's architecture is designed to scale horizontally or vertically as needed.</w:t>
      </w:r>
    </w:p>
    <w:p w:rsidR="007D67CD" w:rsidRDefault="007D67CD" w:rsidP="007D67CD">
      <w:r>
        <w:t>Integration:</w:t>
      </w:r>
    </w:p>
    <w:p w:rsidR="007D67CD" w:rsidRDefault="007D67CD" w:rsidP="007D67CD">
      <w:r>
        <w:lastRenderedPageBreak/>
        <w:t xml:space="preserve">The system should be able to integrate with other farm management tools, agricultural sensors, </w:t>
      </w:r>
      <w:proofErr w:type="spellStart"/>
      <w:r>
        <w:t>IoT</w:t>
      </w:r>
      <w:proofErr w:type="spellEnd"/>
      <w:r>
        <w:t xml:space="preserve"> devices, and third-party services to enhance functionality and data sharing.</w:t>
      </w:r>
    </w:p>
    <w:p w:rsidR="007D67CD" w:rsidRDefault="007D67CD" w:rsidP="007D67CD">
      <w:r>
        <w:t>APIs: Provide well-documented APIs to facilitate integration with other systems and enable developers to build custom extensions.</w:t>
      </w:r>
    </w:p>
    <w:p w:rsidR="007D67CD" w:rsidRDefault="007D67CD" w:rsidP="007D67CD">
      <w:r>
        <w:t>Usability:</w:t>
      </w:r>
    </w:p>
    <w:p w:rsidR="007D67CD" w:rsidRDefault="007D67CD" w:rsidP="007D67CD">
      <w:r>
        <w:t>User-friendly workflows: The system should streamline common tasks and workflows, reducing the learning curve for new users.</w:t>
      </w:r>
    </w:p>
    <w:p w:rsidR="007D67CD" w:rsidRDefault="007D67CD" w:rsidP="007D67CD">
      <w:r>
        <w:t>Error handling: Clear error messages and prompts should guide users in resolving issues effectively.</w:t>
      </w:r>
    </w:p>
    <w:p w:rsidR="00580712" w:rsidRDefault="007D67CD" w:rsidP="007D67CD">
      <w:r>
        <w:t>Support and documentation: Comprehensive documentation and responsive support channels should be available to assist users in using the system effectively.</w:t>
      </w:r>
    </w:p>
    <w:p w:rsidR="007D67CD" w:rsidRDefault="007D67CD" w:rsidP="007D67CD"/>
    <w:p w:rsidR="007D67CD" w:rsidRDefault="007D67CD" w:rsidP="007D67CD">
      <w:proofErr w:type="spellStart"/>
      <w:proofErr w:type="gramStart"/>
      <w:r>
        <w:t>Usability:a</w:t>
      </w:r>
      <w:proofErr w:type="spellEnd"/>
      <w:r>
        <w:t>.</w:t>
      </w:r>
      <w:proofErr w:type="gramEnd"/>
      <w:r>
        <w:t xml:space="preserve"> User Interface (UI):</w:t>
      </w:r>
    </w:p>
    <w:p w:rsidR="007D67CD" w:rsidRDefault="007D67CD" w:rsidP="007D67CD">
      <w:r>
        <w:t>- Intuitiveness: The user interface should be intuitive, with clear navigation and well-organized layout. For instance, using descriptive labels and logical grouping of functions can enhance usability.</w:t>
      </w:r>
    </w:p>
    <w:p w:rsidR="007D67CD" w:rsidRDefault="007D67CD" w:rsidP="007D67CD">
      <w:r>
        <w:t>- Visual Design: The design should be visually appealing and consistent, using appropriate colors, fonts, and visual elements to convey information effectively.</w:t>
      </w:r>
    </w:p>
    <w:p w:rsidR="007D67CD" w:rsidRDefault="007D67CD" w:rsidP="007D67CD">
      <w:r>
        <w:t>- User Feedback: Providing informative feedback to users, such as success messages or error alerts, helps them understand the outcome of their actions.</w:t>
      </w:r>
    </w:p>
    <w:p w:rsidR="007D67CD" w:rsidRDefault="007D67CD" w:rsidP="007D67CD">
      <w:r>
        <w:t xml:space="preserve">- Responsive Design: Ensure that the UI is responsive across different devices and screen sizes, adapting the layout and functionality </w:t>
      </w:r>
      <w:proofErr w:type="spellStart"/>
      <w:r>
        <w:t>accordingly.b</w:t>
      </w:r>
      <w:proofErr w:type="spellEnd"/>
      <w:r>
        <w:t>. Functionality:</w:t>
      </w:r>
    </w:p>
    <w:p w:rsidR="007D67CD" w:rsidRDefault="007D67CD" w:rsidP="007D67CD">
      <w:r>
        <w:t>- Comprehensive Features: The system should offer a wide range of functionalities relevant to farm management, such as crop planning, inventory management, financial tracking, and reporting.</w:t>
      </w:r>
    </w:p>
    <w:p w:rsidR="007D67CD" w:rsidRDefault="007D67CD" w:rsidP="007D67CD">
      <w:r>
        <w:t>- Ease of Use: Simplify complex tasks by breaking them down into smaller, manageable steps. For example, providing wizards or guided workflows can make data entry and analysis more straightforward.</w:t>
      </w:r>
    </w:p>
    <w:p w:rsidR="007D67CD" w:rsidRDefault="007D67CD" w:rsidP="007D67CD">
      <w:r>
        <w:t xml:space="preserve">- Customizability: Allow users to customize the system according to their specific needs and preferences. This could include options to adjust settings, create custom reports, or personalize </w:t>
      </w:r>
      <w:proofErr w:type="spellStart"/>
      <w:r>
        <w:t>dashboards.c</w:t>
      </w:r>
      <w:proofErr w:type="spellEnd"/>
      <w:r>
        <w:t>. Performance:</w:t>
      </w:r>
    </w:p>
    <w:p w:rsidR="007D67CD" w:rsidRDefault="007D67CD" w:rsidP="007D67CD">
      <w:r>
        <w:t>- Speed: The system should respond quickly to user interactions, minimizing loading times and delays. Optimizing database queries and caching frequently accessed data can improve performance.</w:t>
      </w:r>
    </w:p>
    <w:p w:rsidR="007D67CD" w:rsidRDefault="007D67CD" w:rsidP="007D67CD">
      <w:r>
        <w:t xml:space="preserve">- Scalability: Ensure that the system can handle a growing amount of data and users without sacrificing performance. Scalable architecture and efficient resource management are crucial for long-term </w:t>
      </w:r>
      <w:proofErr w:type="spellStart"/>
      <w:r>
        <w:t>usability.d</w:t>
      </w:r>
      <w:proofErr w:type="spellEnd"/>
      <w:r>
        <w:t>. Accessibility:</w:t>
      </w:r>
    </w:p>
    <w:p w:rsidR="007D67CD" w:rsidRDefault="007D67CD" w:rsidP="007D67CD">
      <w:r>
        <w:lastRenderedPageBreak/>
        <w:t>- WCAG Compliance: Adhere to Web Content Accessibility Guidelines (WCAG) to ensure that the system is accessible to users with disabilities. This includes providing alternative text for images, keyboard navigation support, and proper semantic markup.</w:t>
      </w:r>
    </w:p>
    <w:p w:rsidR="007D67CD" w:rsidRDefault="007D67CD" w:rsidP="007D67CD">
      <w:r>
        <w:t>- User Assistance: Offer features such as screen readers, voice commands, and high-contrast modes to accommodate diverse user needs.</w:t>
      </w:r>
    </w:p>
    <w:p w:rsidR="007D67CD" w:rsidRDefault="007D67CD" w:rsidP="007D67CD">
      <w:r>
        <w:t xml:space="preserve">Quality of </w:t>
      </w:r>
      <w:proofErr w:type="spellStart"/>
      <w:proofErr w:type="gramStart"/>
      <w:r>
        <w:t>Code:a</w:t>
      </w:r>
      <w:proofErr w:type="spellEnd"/>
      <w:r>
        <w:t>.</w:t>
      </w:r>
      <w:proofErr w:type="gramEnd"/>
      <w:r>
        <w:t xml:space="preserve"> Readability:</w:t>
      </w:r>
    </w:p>
    <w:p w:rsidR="007D67CD" w:rsidRDefault="007D67CD" w:rsidP="007D67CD">
      <w:r>
        <w:t>- Descriptive Naming: Use meaningful variable names, function names, and comments to make the code easy to understand.</w:t>
      </w:r>
    </w:p>
    <w:p w:rsidR="007D67CD" w:rsidRDefault="007D67CD" w:rsidP="007D67CD">
      <w:r>
        <w:t xml:space="preserve">- Consistent Formatting: Adopt a consistent coding style throughout the codebase to improve readability and </w:t>
      </w:r>
      <w:proofErr w:type="spellStart"/>
      <w:r>
        <w:t>maintainability.b</w:t>
      </w:r>
      <w:proofErr w:type="spellEnd"/>
      <w:r>
        <w:t>. Modularity:</w:t>
      </w:r>
    </w:p>
    <w:p w:rsidR="007D67CD" w:rsidRDefault="007D67CD" w:rsidP="007D67CD">
      <w:r>
        <w:t>- Separation of Concerns: Divide the code into modular components, each responsible for a specific task or feature. This promotes code reusability and makes it easier to update or replace individual parts.</w:t>
      </w:r>
    </w:p>
    <w:p w:rsidR="007D67CD" w:rsidRDefault="007D67CD" w:rsidP="007D67CD">
      <w:r>
        <w:t xml:space="preserve">- Dependency Management: Minimize dependencies between modules to reduce coupling and improve </w:t>
      </w:r>
      <w:proofErr w:type="spellStart"/>
      <w:r>
        <w:t>flexibility.c</w:t>
      </w:r>
      <w:proofErr w:type="spellEnd"/>
      <w:r>
        <w:t>. Efficiency:</w:t>
      </w:r>
    </w:p>
    <w:p w:rsidR="007D67CD" w:rsidRDefault="007D67CD" w:rsidP="007D67CD">
      <w:r>
        <w:t>- Optimized Algorithms: Choose efficient algorithms and data structures to minimize resource usage and maximize performance.</w:t>
      </w:r>
    </w:p>
    <w:p w:rsidR="007D67CD" w:rsidRDefault="007D67CD" w:rsidP="007D67CD">
      <w:r>
        <w:t xml:space="preserve">- Memory Management: Avoid memory leaks and excessive resource consumption by properly managing memory allocation and </w:t>
      </w:r>
      <w:proofErr w:type="spellStart"/>
      <w:r>
        <w:t>deallocation.d</w:t>
      </w:r>
      <w:proofErr w:type="spellEnd"/>
      <w:r>
        <w:t>. Testing:</w:t>
      </w:r>
    </w:p>
    <w:p w:rsidR="007D67CD" w:rsidRDefault="007D67CD" w:rsidP="007D67CD">
      <w:r>
        <w:t>- Unit Tests: Write automated unit tests to verify the functionality of individual components in isolation.</w:t>
      </w:r>
    </w:p>
    <w:p w:rsidR="007D67CD" w:rsidRDefault="007D67CD" w:rsidP="007D67CD">
      <w:r>
        <w:t>- Integration Tests: Conduct integration tests to ensure that different modules work together as expected.</w:t>
      </w:r>
    </w:p>
    <w:p w:rsidR="007D67CD" w:rsidRDefault="007D67CD" w:rsidP="007D67CD">
      <w:r>
        <w:t xml:space="preserve">- Regression Testing: Continuously run tests to detect and prevent regressions as the codebase </w:t>
      </w:r>
      <w:proofErr w:type="spellStart"/>
      <w:r>
        <w:t>evolves.e</w:t>
      </w:r>
      <w:proofErr w:type="spellEnd"/>
      <w:r>
        <w:t>. Documentation:</w:t>
      </w:r>
    </w:p>
    <w:p w:rsidR="007D67CD" w:rsidRDefault="007D67CD" w:rsidP="007D67CD">
      <w:r>
        <w:t>- Code Comments: Document the purpose, usage, and behavior of functions and classes using comments within the code.</w:t>
      </w:r>
    </w:p>
    <w:p w:rsidR="007D67CD" w:rsidRDefault="007D67CD" w:rsidP="007D67CD">
      <w:r>
        <w:t>- External Documentation: Provide comprehensive documentation, including user manuals, API references, and developer guides, to assist users and developers in understanding and using the system.</w:t>
      </w:r>
    </w:p>
    <w:sectPr w:rsidR="007D6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7CD"/>
    <w:rsid w:val="00580712"/>
    <w:rsid w:val="007D6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3AFB"/>
  <w15:chartTrackingRefBased/>
  <w15:docId w15:val="{AF3C88F6-82F3-488A-9322-2EAA5DD6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38320">
      <w:bodyDiv w:val="1"/>
      <w:marLeft w:val="0"/>
      <w:marRight w:val="0"/>
      <w:marTop w:val="0"/>
      <w:marBottom w:val="0"/>
      <w:divBdr>
        <w:top w:val="none" w:sz="0" w:space="0" w:color="auto"/>
        <w:left w:val="none" w:sz="0" w:space="0" w:color="auto"/>
        <w:bottom w:val="none" w:sz="0" w:space="0" w:color="auto"/>
        <w:right w:val="none" w:sz="0" w:space="0" w:color="auto"/>
      </w:divBdr>
    </w:div>
    <w:div w:id="137006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cp:revision>
  <dcterms:created xsi:type="dcterms:W3CDTF">2024-04-30T13:43:00Z</dcterms:created>
  <dcterms:modified xsi:type="dcterms:W3CDTF">2024-04-30T13:48:00Z</dcterms:modified>
</cp:coreProperties>
</file>