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_Ref115721437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r w:rsidRPr="00B35381">
        <w:rPr>
          <w:sz w:val="44"/>
        </w:rPr>
        <w:t>Skróty klawiszowe Visual Studio</w:t>
      </w:r>
      <w:r w:rsidRPr="00B35381">
        <w:rPr>
          <w:sz w:val="44"/>
        </w:rPr>
        <w:fldChar w:fldCharType="end"/>
      </w:r>
    </w:p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_Ref115721439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r w:rsidRPr="00B35381">
        <w:rPr>
          <w:sz w:val="44"/>
        </w:rPr>
        <w:t>Me</w:t>
      </w:r>
      <w:r w:rsidRPr="00B35381">
        <w:rPr>
          <w:sz w:val="44"/>
        </w:rPr>
        <w:t>t</w:t>
      </w:r>
      <w:r w:rsidRPr="00B35381">
        <w:rPr>
          <w:sz w:val="44"/>
        </w:rPr>
        <w:t>a</w:t>
      </w:r>
      <w:r w:rsidRPr="00B35381">
        <w:rPr>
          <w:sz w:val="44"/>
        </w:rPr>
        <w:fldChar w:fldCharType="end"/>
      </w:r>
    </w:p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_Ref115721457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proofErr w:type="spellStart"/>
      <w:r w:rsidRPr="00B35381">
        <w:rPr>
          <w:sz w:val="44"/>
        </w:rPr>
        <w:t>Image</w:t>
      </w:r>
      <w:r w:rsidRPr="00B35381">
        <w:rPr>
          <w:sz w:val="44"/>
        </w:rPr>
        <w:fldChar w:fldCharType="end"/>
      </w:r>
      <w:proofErr w:type="spellEnd"/>
    </w:p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_Ref115721464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r w:rsidRPr="00B35381">
        <w:rPr>
          <w:sz w:val="44"/>
        </w:rPr>
        <w:t>Linki</w:t>
      </w:r>
      <w:r w:rsidRPr="00B35381">
        <w:rPr>
          <w:sz w:val="44"/>
        </w:rPr>
        <w:fldChar w:fldCharType="end"/>
      </w:r>
    </w:p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_Ref115721467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r w:rsidRPr="00B35381">
        <w:rPr>
          <w:sz w:val="44"/>
        </w:rPr>
        <w:t>Listy</w:t>
      </w:r>
      <w:r w:rsidRPr="00B35381">
        <w:rPr>
          <w:sz w:val="44"/>
        </w:rPr>
        <w:fldChar w:fldCharType="end"/>
      </w:r>
    </w:p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_Ref115721477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r w:rsidRPr="00B35381">
        <w:rPr>
          <w:sz w:val="44"/>
        </w:rPr>
        <w:t>Linia pomiędzy</w:t>
      </w:r>
      <w:r w:rsidRPr="00B35381">
        <w:rPr>
          <w:sz w:val="44"/>
        </w:rPr>
        <w:fldChar w:fldCharType="end"/>
      </w:r>
    </w:p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_Ref115721485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r w:rsidRPr="00B35381">
        <w:rPr>
          <w:sz w:val="44"/>
        </w:rPr>
        <w:t>Trik gdy strona jest za długa</w:t>
      </w:r>
      <w:r w:rsidRPr="00B35381">
        <w:rPr>
          <w:sz w:val="44"/>
        </w:rPr>
        <w:fldChar w:fldCharType="end"/>
      </w:r>
    </w:p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_Ref115721489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r w:rsidRPr="00B35381">
        <w:rPr>
          <w:sz w:val="44"/>
        </w:rPr>
        <w:t>Link cofający do index.html</w:t>
      </w:r>
      <w:r w:rsidRPr="00B35381">
        <w:rPr>
          <w:sz w:val="44"/>
        </w:rPr>
        <w:fldChar w:fldCharType="end"/>
      </w:r>
    </w:p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_Ref115721492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r w:rsidRPr="00B35381">
        <w:rPr>
          <w:sz w:val="44"/>
        </w:rPr>
        <w:t>Znaczniki semantyczne</w:t>
      </w:r>
      <w:r w:rsidRPr="00B35381">
        <w:rPr>
          <w:sz w:val="44"/>
        </w:rPr>
        <w:fldChar w:fldCharType="end"/>
      </w:r>
    </w:p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_Ref115721494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r w:rsidRPr="00B35381">
        <w:rPr>
          <w:sz w:val="44"/>
        </w:rPr>
        <w:t>Sekcje</w:t>
      </w:r>
      <w:r w:rsidRPr="00B35381">
        <w:rPr>
          <w:sz w:val="44"/>
        </w:rPr>
        <w:fldChar w:fldCharType="end"/>
      </w:r>
    </w:p>
    <w:p w:rsidR="00B35381" w:rsidRP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_Ref115721497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proofErr w:type="spellStart"/>
      <w:r w:rsidRPr="00B35381">
        <w:rPr>
          <w:sz w:val="44"/>
        </w:rPr>
        <w:t>Description</w:t>
      </w:r>
      <w:proofErr w:type="spellEnd"/>
      <w:r w:rsidRPr="00B35381">
        <w:rPr>
          <w:sz w:val="44"/>
        </w:rPr>
        <w:t xml:space="preserve"> </w:t>
      </w:r>
      <w:proofErr w:type="spellStart"/>
      <w:r w:rsidRPr="00B35381">
        <w:rPr>
          <w:sz w:val="44"/>
        </w:rPr>
        <w:t>Details</w:t>
      </w:r>
      <w:proofErr w:type="spellEnd"/>
      <w:r w:rsidRPr="00B35381">
        <w:rPr>
          <w:sz w:val="44"/>
        </w:rPr>
        <w:fldChar w:fldCharType="end"/>
      </w:r>
    </w:p>
    <w:p w:rsidR="00B35381" w:rsidRDefault="00B35381" w:rsidP="00B35381">
      <w:pPr>
        <w:pStyle w:val="Akapitzlist"/>
        <w:numPr>
          <w:ilvl w:val="0"/>
          <w:numId w:val="2"/>
        </w:numPr>
        <w:rPr>
          <w:sz w:val="44"/>
        </w:rPr>
      </w:pPr>
      <w:r w:rsidRPr="00B35381">
        <w:rPr>
          <w:sz w:val="44"/>
        </w:rPr>
        <w:fldChar w:fldCharType="begin"/>
      </w:r>
      <w:r w:rsidRPr="00B35381">
        <w:rPr>
          <w:sz w:val="44"/>
        </w:rPr>
        <w:instrText xml:space="preserve"> REF _Ref115721500 \h </w:instrText>
      </w:r>
      <w:r w:rsidRPr="00B35381">
        <w:rPr>
          <w:sz w:val="44"/>
        </w:rPr>
      </w:r>
      <w:r w:rsidRPr="00B35381">
        <w:rPr>
          <w:sz w:val="44"/>
        </w:rPr>
        <w:instrText xml:space="preserve"> \* MERGEFORMAT </w:instrText>
      </w:r>
      <w:r w:rsidRPr="00B35381">
        <w:rPr>
          <w:sz w:val="44"/>
        </w:rPr>
        <w:fldChar w:fldCharType="separate"/>
      </w:r>
      <w:r w:rsidRPr="00B35381">
        <w:rPr>
          <w:sz w:val="44"/>
        </w:rPr>
        <w:t>Formularze</w:t>
      </w:r>
      <w:r w:rsidRPr="00B35381">
        <w:rPr>
          <w:sz w:val="44"/>
        </w:rPr>
        <w:fldChar w:fldCharType="end"/>
      </w:r>
    </w:p>
    <w:p w:rsidR="00B35381" w:rsidRDefault="00B35381" w:rsidP="00B35381">
      <w:pPr>
        <w:pStyle w:val="Akapitzlist"/>
        <w:rPr>
          <w:sz w:val="44"/>
        </w:rPr>
      </w:pPr>
    </w:p>
    <w:p w:rsidR="00B35381" w:rsidRDefault="00B35381" w:rsidP="00B35381">
      <w:pPr>
        <w:pStyle w:val="Akapitzlist"/>
        <w:rPr>
          <w:sz w:val="44"/>
        </w:rPr>
      </w:pPr>
    </w:p>
    <w:p w:rsidR="00B35381" w:rsidRDefault="00B35381" w:rsidP="00B35381">
      <w:pPr>
        <w:pStyle w:val="Akapitzlist"/>
        <w:rPr>
          <w:sz w:val="44"/>
        </w:rPr>
      </w:pPr>
    </w:p>
    <w:p w:rsidR="00B35381" w:rsidRDefault="00B35381" w:rsidP="00B35381">
      <w:pPr>
        <w:pStyle w:val="Akapitzlist"/>
        <w:rPr>
          <w:sz w:val="44"/>
        </w:rPr>
      </w:pPr>
    </w:p>
    <w:p w:rsidR="00B35381" w:rsidRDefault="00B35381" w:rsidP="00B35381">
      <w:pPr>
        <w:pStyle w:val="Akapitzlist"/>
        <w:rPr>
          <w:sz w:val="44"/>
        </w:rPr>
      </w:pPr>
    </w:p>
    <w:p w:rsidR="00B35381" w:rsidRDefault="00B35381" w:rsidP="00B35381">
      <w:pPr>
        <w:pStyle w:val="Akapitzlist"/>
        <w:rPr>
          <w:sz w:val="44"/>
        </w:rPr>
      </w:pPr>
    </w:p>
    <w:p w:rsidR="00B35381" w:rsidRDefault="00B35381" w:rsidP="00B35381">
      <w:pPr>
        <w:pStyle w:val="Akapitzlist"/>
        <w:rPr>
          <w:sz w:val="44"/>
        </w:rPr>
      </w:pPr>
    </w:p>
    <w:p w:rsidR="00B35381" w:rsidRDefault="00B35381" w:rsidP="00B35381">
      <w:pPr>
        <w:pStyle w:val="Akapitzlist"/>
        <w:rPr>
          <w:sz w:val="44"/>
        </w:rPr>
      </w:pPr>
    </w:p>
    <w:p w:rsidR="00B35381" w:rsidRDefault="00B35381" w:rsidP="00B35381">
      <w:pPr>
        <w:pStyle w:val="Akapitzlist"/>
        <w:rPr>
          <w:sz w:val="44"/>
        </w:rPr>
      </w:pPr>
    </w:p>
    <w:p w:rsidR="00B35381" w:rsidRPr="00B35381" w:rsidRDefault="00B35381" w:rsidP="00B35381">
      <w:pPr>
        <w:pStyle w:val="Akapitzlist"/>
        <w:rPr>
          <w:sz w:val="44"/>
        </w:rPr>
      </w:pPr>
    </w:p>
    <w:p w:rsidR="00F14C69" w:rsidRPr="00F14C69" w:rsidRDefault="00F14C69" w:rsidP="00F14C69">
      <w:pPr>
        <w:pStyle w:val="Nagwek1"/>
      </w:pPr>
      <w:bookmarkStart w:id="0" w:name="_Ref115721437"/>
      <w:r>
        <w:lastRenderedPageBreak/>
        <w:t>Skróty klawiszowe Visual Studio</w:t>
      </w:r>
      <w:bookmarkEnd w:id="0"/>
    </w:p>
    <w:p w:rsidR="009A6E62" w:rsidRPr="008F6DF9" w:rsidRDefault="008F6DF9" w:rsidP="008F6DF9">
      <w:pPr>
        <w:jc w:val="center"/>
        <w:rPr>
          <w:color w:val="7030A0"/>
          <w:sz w:val="36"/>
        </w:rPr>
      </w:pPr>
      <w:r w:rsidRPr="008F6DF9">
        <w:rPr>
          <w:color w:val="7030A0"/>
          <w:sz w:val="36"/>
        </w:rPr>
        <w:t>Organizacja</w:t>
      </w:r>
    </w:p>
    <w:p w:rsidR="009A6E62" w:rsidRPr="008F6DF9" w:rsidRDefault="00EE36FB" w:rsidP="008F6DF9">
      <w:pPr>
        <w:jc w:val="center"/>
        <w:rPr>
          <w:color w:val="7030A0"/>
          <w:sz w:val="36"/>
        </w:rPr>
      </w:pPr>
      <w:proofErr w:type="spellStart"/>
      <w:r w:rsidRPr="008F6DF9">
        <w:rPr>
          <w:color w:val="7030A0"/>
          <w:sz w:val="36"/>
        </w:rPr>
        <w:t>ctrl</w:t>
      </w:r>
      <w:proofErr w:type="spellEnd"/>
      <w:r w:rsidRPr="008F6DF9">
        <w:rPr>
          <w:color w:val="7030A0"/>
          <w:sz w:val="36"/>
        </w:rPr>
        <w:t xml:space="preserve"> +[  - robi wcięcie</w:t>
      </w:r>
    </w:p>
    <w:p w:rsidR="006922DE" w:rsidRPr="008F6DF9" w:rsidRDefault="00EE36FB" w:rsidP="008F6DF9">
      <w:pPr>
        <w:jc w:val="center"/>
        <w:rPr>
          <w:color w:val="7030A0"/>
          <w:sz w:val="36"/>
        </w:rPr>
      </w:pPr>
      <w:proofErr w:type="spellStart"/>
      <w:r w:rsidRPr="008F6DF9">
        <w:rPr>
          <w:color w:val="7030A0"/>
          <w:sz w:val="36"/>
        </w:rPr>
        <w:t>crtl</w:t>
      </w:r>
      <w:proofErr w:type="spellEnd"/>
      <w:r w:rsidRPr="008F6DF9">
        <w:rPr>
          <w:color w:val="7030A0"/>
          <w:sz w:val="36"/>
        </w:rPr>
        <w:t>+] – zabiera wcięcie</w:t>
      </w:r>
    </w:p>
    <w:p w:rsidR="00EE36FB" w:rsidRPr="008F6DF9" w:rsidRDefault="00EE36FB" w:rsidP="008F6DF9">
      <w:pPr>
        <w:jc w:val="center"/>
        <w:rPr>
          <w:color w:val="7030A0"/>
          <w:sz w:val="36"/>
        </w:rPr>
      </w:pPr>
      <w:proofErr w:type="spellStart"/>
      <w:r w:rsidRPr="008F6DF9">
        <w:rPr>
          <w:color w:val="7030A0"/>
          <w:sz w:val="36"/>
        </w:rPr>
        <w:t>ctrl</w:t>
      </w:r>
      <w:proofErr w:type="spellEnd"/>
      <w:r w:rsidRPr="008F6DF9">
        <w:rPr>
          <w:color w:val="7030A0"/>
          <w:sz w:val="36"/>
        </w:rPr>
        <w:t xml:space="preserve"> +</w:t>
      </w:r>
      <w:proofErr w:type="spellStart"/>
      <w:r w:rsidRPr="008F6DF9">
        <w:rPr>
          <w:color w:val="7030A0"/>
          <w:sz w:val="36"/>
        </w:rPr>
        <w:t>shift</w:t>
      </w:r>
      <w:proofErr w:type="spellEnd"/>
      <w:r w:rsidRPr="008F6DF9">
        <w:rPr>
          <w:color w:val="7030A0"/>
          <w:sz w:val="36"/>
        </w:rPr>
        <w:t xml:space="preserve"> [  - chowa sekcje</w:t>
      </w:r>
    </w:p>
    <w:p w:rsidR="008F6DF9" w:rsidRPr="008F6DF9" w:rsidRDefault="008F6DF9" w:rsidP="008F6DF9">
      <w:pPr>
        <w:jc w:val="center"/>
        <w:rPr>
          <w:color w:val="7030A0"/>
          <w:sz w:val="36"/>
        </w:rPr>
      </w:pPr>
    </w:p>
    <w:p w:rsidR="008F6DF9" w:rsidRPr="008F6DF9" w:rsidRDefault="008F6DF9" w:rsidP="008F6DF9">
      <w:pPr>
        <w:jc w:val="center"/>
        <w:rPr>
          <w:color w:val="0070C0"/>
          <w:sz w:val="36"/>
        </w:rPr>
      </w:pPr>
      <w:r w:rsidRPr="008F6DF9">
        <w:rPr>
          <w:color w:val="0070C0"/>
          <w:sz w:val="36"/>
        </w:rPr>
        <w:t>Edycja</w:t>
      </w:r>
    </w:p>
    <w:p w:rsidR="00EE36FB" w:rsidRPr="008F6DF9" w:rsidRDefault="00EE36FB" w:rsidP="008F6DF9">
      <w:pPr>
        <w:jc w:val="center"/>
        <w:rPr>
          <w:color w:val="0070C0"/>
          <w:sz w:val="36"/>
        </w:rPr>
      </w:pPr>
      <w:r w:rsidRPr="008F6DF9">
        <w:rPr>
          <w:color w:val="0070C0"/>
          <w:sz w:val="36"/>
        </w:rPr>
        <w:t>alt + strzałka przesuwa linie</w:t>
      </w:r>
    </w:p>
    <w:p w:rsidR="004D49C9" w:rsidRPr="008F6DF9" w:rsidRDefault="004D49C9" w:rsidP="008F6DF9">
      <w:pPr>
        <w:jc w:val="center"/>
        <w:rPr>
          <w:color w:val="0070C0"/>
          <w:sz w:val="36"/>
        </w:rPr>
      </w:pPr>
      <w:r w:rsidRPr="008F6DF9">
        <w:rPr>
          <w:color w:val="0070C0"/>
          <w:sz w:val="36"/>
        </w:rPr>
        <w:t xml:space="preserve">alt + </w:t>
      </w:r>
      <w:proofErr w:type="spellStart"/>
      <w:r w:rsidRPr="008F6DF9">
        <w:rPr>
          <w:color w:val="0070C0"/>
          <w:sz w:val="36"/>
        </w:rPr>
        <w:t>shift</w:t>
      </w:r>
      <w:proofErr w:type="spellEnd"/>
      <w:r w:rsidRPr="008F6DF9">
        <w:rPr>
          <w:color w:val="0070C0"/>
          <w:sz w:val="36"/>
        </w:rPr>
        <w:t xml:space="preserve"> + strzałka kopiuje linie</w:t>
      </w:r>
    </w:p>
    <w:p w:rsidR="004D49C9" w:rsidRPr="008F6DF9" w:rsidRDefault="004D49C9" w:rsidP="008F6DF9">
      <w:pPr>
        <w:jc w:val="center"/>
        <w:rPr>
          <w:color w:val="0070C0"/>
          <w:sz w:val="36"/>
        </w:rPr>
      </w:pPr>
      <w:proofErr w:type="spellStart"/>
      <w:r w:rsidRPr="008F6DF9">
        <w:rPr>
          <w:color w:val="0070C0"/>
          <w:sz w:val="36"/>
        </w:rPr>
        <w:t>C</w:t>
      </w:r>
      <w:r w:rsidR="00EE36FB" w:rsidRPr="008F6DF9">
        <w:rPr>
          <w:color w:val="0070C0"/>
          <w:sz w:val="36"/>
        </w:rPr>
        <w:t>trl</w:t>
      </w:r>
      <w:proofErr w:type="spellEnd"/>
      <w:r w:rsidR="00EE36FB" w:rsidRPr="008F6DF9">
        <w:rPr>
          <w:color w:val="0070C0"/>
          <w:sz w:val="36"/>
        </w:rPr>
        <w:t xml:space="preserve"> + </w:t>
      </w:r>
      <w:proofErr w:type="spellStart"/>
      <w:r w:rsidR="00EE36FB" w:rsidRPr="008F6DF9">
        <w:rPr>
          <w:color w:val="0070C0"/>
          <w:sz w:val="36"/>
        </w:rPr>
        <w:t>shift</w:t>
      </w:r>
      <w:proofErr w:type="spellEnd"/>
      <w:r w:rsidR="00EE36FB" w:rsidRPr="008F6DF9">
        <w:rPr>
          <w:color w:val="0070C0"/>
          <w:sz w:val="36"/>
        </w:rPr>
        <w:t xml:space="preserve"> + k – usuwa linie</w:t>
      </w:r>
    </w:p>
    <w:p w:rsidR="00EE36FB" w:rsidRPr="008F6DF9" w:rsidRDefault="00EE36FB" w:rsidP="008F6DF9">
      <w:pPr>
        <w:jc w:val="center"/>
        <w:rPr>
          <w:color w:val="0070C0"/>
          <w:sz w:val="36"/>
        </w:rPr>
      </w:pPr>
      <w:proofErr w:type="spellStart"/>
      <w:r w:rsidRPr="008F6DF9">
        <w:rPr>
          <w:color w:val="0070C0"/>
          <w:sz w:val="36"/>
        </w:rPr>
        <w:t>ctrl</w:t>
      </w:r>
      <w:proofErr w:type="spellEnd"/>
      <w:r w:rsidRPr="008F6DF9">
        <w:rPr>
          <w:color w:val="0070C0"/>
          <w:sz w:val="36"/>
        </w:rPr>
        <w:t xml:space="preserve"> + </w:t>
      </w:r>
      <w:proofErr w:type="spellStart"/>
      <w:r w:rsidRPr="008F6DF9">
        <w:rPr>
          <w:color w:val="0070C0"/>
          <w:sz w:val="36"/>
        </w:rPr>
        <w:t>shift</w:t>
      </w:r>
      <w:proofErr w:type="spellEnd"/>
      <w:r w:rsidRPr="008F6DF9">
        <w:rPr>
          <w:color w:val="0070C0"/>
          <w:sz w:val="36"/>
        </w:rPr>
        <w:t xml:space="preserve"> + strzałka</w:t>
      </w:r>
      <w:r w:rsidR="003F15FF" w:rsidRPr="008F6DF9">
        <w:rPr>
          <w:color w:val="0070C0"/>
          <w:sz w:val="36"/>
        </w:rPr>
        <w:t xml:space="preserve"> – zaznacza pole</w:t>
      </w:r>
    </w:p>
    <w:p w:rsidR="008F6DF9" w:rsidRPr="008F6DF9" w:rsidRDefault="008F6DF9" w:rsidP="008F6DF9">
      <w:pPr>
        <w:jc w:val="center"/>
        <w:rPr>
          <w:sz w:val="36"/>
        </w:rPr>
      </w:pPr>
    </w:p>
    <w:p w:rsidR="008F6DF9" w:rsidRPr="008F6DF9" w:rsidRDefault="008F6DF9" w:rsidP="008F6DF9">
      <w:pPr>
        <w:jc w:val="center"/>
        <w:rPr>
          <w:color w:val="FF0000"/>
          <w:sz w:val="36"/>
        </w:rPr>
      </w:pPr>
      <w:r w:rsidRPr="008F6DF9">
        <w:rPr>
          <w:color w:val="FF0000"/>
          <w:sz w:val="36"/>
        </w:rPr>
        <w:t>Nawigacja</w:t>
      </w:r>
    </w:p>
    <w:p w:rsidR="003F15FF" w:rsidRPr="008F6DF9" w:rsidRDefault="003F15FF" w:rsidP="008F6DF9">
      <w:pPr>
        <w:jc w:val="center"/>
        <w:rPr>
          <w:color w:val="FF0000"/>
          <w:sz w:val="36"/>
        </w:rPr>
      </w:pPr>
      <w:r w:rsidRPr="008F6DF9">
        <w:rPr>
          <w:color w:val="FF0000"/>
          <w:sz w:val="36"/>
        </w:rPr>
        <w:t>Home\ end – przesuwa na początek lub koniec linii</w:t>
      </w:r>
    </w:p>
    <w:p w:rsidR="003F15FF" w:rsidRPr="008F6DF9" w:rsidRDefault="003F15FF" w:rsidP="008F6DF9">
      <w:pPr>
        <w:jc w:val="center"/>
        <w:rPr>
          <w:color w:val="FF0000"/>
          <w:sz w:val="36"/>
        </w:rPr>
      </w:pPr>
      <w:proofErr w:type="spellStart"/>
      <w:r w:rsidRPr="008F6DF9">
        <w:rPr>
          <w:color w:val="FF0000"/>
          <w:sz w:val="36"/>
        </w:rPr>
        <w:t>Ctrl</w:t>
      </w:r>
      <w:proofErr w:type="spellEnd"/>
      <w:r w:rsidRPr="008F6DF9">
        <w:rPr>
          <w:color w:val="FF0000"/>
          <w:sz w:val="36"/>
        </w:rPr>
        <w:t xml:space="preserve"> + strzała – przesuwa widok o linie</w:t>
      </w:r>
    </w:p>
    <w:p w:rsidR="003F15FF" w:rsidRPr="008F6DF9" w:rsidRDefault="003F15FF" w:rsidP="008F6DF9">
      <w:pPr>
        <w:jc w:val="center"/>
        <w:rPr>
          <w:color w:val="FF0000"/>
          <w:sz w:val="36"/>
        </w:rPr>
      </w:pPr>
      <w:proofErr w:type="spellStart"/>
      <w:r w:rsidRPr="008F6DF9">
        <w:rPr>
          <w:color w:val="FF0000"/>
          <w:sz w:val="36"/>
        </w:rPr>
        <w:t>Ctrl</w:t>
      </w:r>
      <w:proofErr w:type="spellEnd"/>
      <w:r w:rsidRPr="008F6DF9">
        <w:rPr>
          <w:color w:val="FF0000"/>
          <w:sz w:val="36"/>
        </w:rPr>
        <w:t xml:space="preserve"> </w:t>
      </w:r>
      <w:proofErr w:type="spellStart"/>
      <w:r w:rsidRPr="008F6DF9">
        <w:rPr>
          <w:color w:val="FF0000"/>
          <w:sz w:val="36"/>
        </w:rPr>
        <w:t>pgup</w:t>
      </w:r>
      <w:proofErr w:type="spellEnd"/>
      <w:r w:rsidRPr="008F6DF9">
        <w:rPr>
          <w:color w:val="FF0000"/>
          <w:sz w:val="36"/>
        </w:rPr>
        <w:t xml:space="preserve"> </w:t>
      </w:r>
      <w:proofErr w:type="spellStart"/>
      <w:r w:rsidRPr="008F6DF9">
        <w:rPr>
          <w:color w:val="FF0000"/>
          <w:sz w:val="36"/>
        </w:rPr>
        <w:t>pgdn</w:t>
      </w:r>
      <w:proofErr w:type="spellEnd"/>
      <w:r w:rsidRPr="008F6DF9">
        <w:rPr>
          <w:color w:val="FF0000"/>
          <w:sz w:val="36"/>
        </w:rPr>
        <w:t xml:space="preserve"> – przesuwa widok o </w:t>
      </w:r>
      <w:proofErr w:type="spellStart"/>
      <w:r w:rsidRPr="008F6DF9">
        <w:rPr>
          <w:color w:val="FF0000"/>
          <w:sz w:val="36"/>
        </w:rPr>
        <w:t>strone</w:t>
      </w:r>
      <w:proofErr w:type="spellEnd"/>
    </w:p>
    <w:p w:rsidR="008F6DF9" w:rsidRPr="008F6DF9" w:rsidRDefault="008F6DF9" w:rsidP="008F6DF9">
      <w:pPr>
        <w:jc w:val="center"/>
        <w:rPr>
          <w:color w:val="FF0000"/>
          <w:sz w:val="36"/>
        </w:rPr>
      </w:pPr>
      <w:proofErr w:type="spellStart"/>
      <w:r w:rsidRPr="008F6DF9">
        <w:rPr>
          <w:color w:val="FF0000"/>
          <w:sz w:val="36"/>
        </w:rPr>
        <w:t>ctrl</w:t>
      </w:r>
      <w:proofErr w:type="spellEnd"/>
      <w:r w:rsidRPr="008F6DF9">
        <w:rPr>
          <w:color w:val="FF0000"/>
          <w:sz w:val="36"/>
        </w:rPr>
        <w:t xml:space="preserve"> + p – przejście do pliku</w:t>
      </w:r>
    </w:p>
    <w:p w:rsidR="008F6DF9" w:rsidRPr="008F6DF9" w:rsidRDefault="008F6DF9" w:rsidP="008F6DF9">
      <w:pPr>
        <w:jc w:val="center"/>
        <w:rPr>
          <w:color w:val="538135" w:themeColor="accent6" w:themeShade="BF"/>
          <w:sz w:val="36"/>
        </w:rPr>
      </w:pPr>
    </w:p>
    <w:p w:rsidR="008F6DF9" w:rsidRPr="008F6DF9" w:rsidRDefault="008F6DF9" w:rsidP="008F6DF9">
      <w:pPr>
        <w:jc w:val="center"/>
        <w:rPr>
          <w:color w:val="538135" w:themeColor="accent6" w:themeShade="BF"/>
          <w:sz w:val="36"/>
        </w:rPr>
      </w:pPr>
      <w:r w:rsidRPr="008F6DF9">
        <w:rPr>
          <w:color w:val="538135" w:themeColor="accent6" w:themeShade="BF"/>
          <w:sz w:val="36"/>
        </w:rPr>
        <w:t>Komentarz</w:t>
      </w:r>
    </w:p>
    <w:p w:rsidR="006922DE" w:rsidRPr="008F6DF9" w:rsidRDefault="006922DE" w:rsidP="008F6DF9">
      <w:pPr>
        <w:jc w:val="center"/>
        <w:rPr>
          <w:color w:val="538135" w:themeColor="accent6" w:themeShade="BF"/>
          <w:sz w:val="36"/>
        </w:rPr>
      </w:pPr>
      <w:proofErr w:type="spellStart"/>
      <w:r w:rsidRPr="008F6DF9">
        <w:rPr>
          <w:color w:val="538135" w:themeColor="accent6" w:themeShade="BF"/>
          <w:sz w:val="36"/>
        </w:rPr>
        <w:t>Ctrl</w:t>
      </w:r>
      <w:proofErr w:type="spellEnd"/>
      <w:r w:rsidRPr="008F6DF9">
        <w:rPr>
          <w:color w:val="538135" w:themeColor="accent6" w:themeShade="BF"/>
          <w:sz w:val="36"/>
        </w:rPr>
        <w:t xml:space="preserve"> k , </w:t>
      </w:r>
      <w:proofErr w:type="spellStart"/>
      <w:r w:rsidRPr="008F6DF9">
        <w:rPr>
          <w:color w:val="538135" w:themeColor="accent6" w:themeShade="BF"/>
          <w:sz w:val="36"/>
        </w:rPr>
        <w:t>ctrl</w:t>
      </w:r>
      <w:proofErr w:type="spellEnd"/>
      <w:r w:rsidRPr="008F6DF9">
        <w:rPr>
          <w:color w:val="538135" w:themeColor="accent6" w:themeShade="BF"/>
          <w:sz w:val="36"/>
        </w:rPr>
        <w:t xml:space="preserve"> c tworzy komentarz</w:t>
      </w:r>
    </w:p>
    <w:p w:rsidR="008F6DF9" w:rsidRPr="00F14C69" w:rsidRDefault="006922DE" w:rsidP="00F14C69">
      <w:pPr>
        <w:jc w:val="center"/>
        <w:rPr>
          <w:color w:val="538135" w:themeColor="accent6" w:themeShade="BF"/>
          <w:sz w:val="36"/>
        </w:rPr>
      </w:pPr>
      <w:proofErr w:type="spellStart"/>
      <w:r w:rsidRPr="008F6DF9">
        <w:rPr>
          <w:color w:val="538135" w:themeColor="accent6" w:themeShade="BF"/>
          <w:sz w:val="36"/>
        </w:rPr>
        <w:t>Ctrl</w:t>
      </w:r>
      <w:proofErr w:type="spellEnd"/>
      <w:r w:rsidRPr="008F6DF9">
        <w:rPr>
          <w:color w:val="538135" w:themeColor="accent6" w:themeShade="BF"/>
          <w:sz w:val="36"/>
        </w:rPr>
        <w:t xml:space="preserve"> k , </w:t>
      </w:r>
      <w:proofErr w:type="spellStart"/>
      <w:r w:rsidRPr="008F6DF9">
        <w:rPr>
          <w:color w:val="538135" w:themeColor="accent6" w:themeShade="BF"/>
          <w:sz w:val="36"/>
        </w:rPr>
        <w:t>ctrl</w:t>
      </w:r>
      <w:proofErr w:type="spellEnd"/>
      <w:r w:rsidRPr="008F6DF9">
        <w:rPr>
          <w:color w:val="538135" w:themeColor="accent6" w:themeShade="BF"/>
          <w:sz w:val="36"/>
        </w:rPr>
        <w:t xml:space="preserve"> u usuwa komentarz</w:t>
      </w:r>
    </w:p>
    <w:p w:rsidR="00926B52" w:rsidRDefault="0087593A" w:rsidP="00924118">
      <w:hyperlink r:id="rId5" w:history="1">
        <w:r w:rsidR="00926B52" w:rsidRPr="007D190F">
          <w:rPr>
            <w:rStyle w:val="Hipercze"/>
          </w:rPr>
          <w:t>https://code.visualstudio.com/shortcuts/keyboard-shortcuts-windows.pdf</w:t>
        </w:r>
      </w:hyperlink>
    </w:p>
    <w:p w:rsidR="008E4D7A" w:rsidRDefault="008E4D7A" w:rsidP="008E4D7A"/>
    <w:p w:rsidR="008E4D7A" w:rsidRDefault="0087593A" w:rsidP="008E4D7A">
      <w:hyperlink r:id="rId6" w:history="1">
        <w:r w:rsidR="008E4D7A" w:rsidRPr="00F67E06">
          <w:rPr>
            <w:rStyle w:val="Hipercze"/>
          </w:rPr>
          <w:t>https://developer.mozilla.org/en-US/docs/Web/HTML</w:t>
        </w:r>
      </w:hyperlink>
      <w:r w:rsidR="008E4D7A">
        <w:t xml:space="preserve"> - źródło wiedzy z </w:t>
      </w:r>
      <w:proofErr w:type="spellStart"/>
      <w:r w:rsidR="008E4D7A">
        <w:t>html</w:t>
      </w:r>
      <w:proofErr w:type="spellEnd"/>
      <w:r w:rsidR="008E4D7A">
        <w:t xml:space="preserve"> i </w:t>
      </w:r>
      <w:proofErr w:type="spellStart"/>
      <w:r w:rsidR="008E4D7A">
        <w:t>css</w:t>
      </w:r>
      <w:proofErr w:type="spellEnd"/>
    </w:p>
    <w:p w:rsidR="0009071A" w:rsidRDefault="0087593A" w:rsidP="008E4D7A">
      <w:hyperlink r:id="rId7" w:history="1">
        <w:r w:rsidR="0009071A" w:rsidRPr="00F67E06">
          <w:rPr>
            <w:rStyle w:val="Hipercze"/>
          </w:rPr>
          <w:t>https://validator.w3.org/</w:t>
        </w:r>
      </w:hyperlink>
      <w:r w:rsidR="0009071A">
        <w:t xml:space="preserve"> - </w:t>
      </w:r>
      <w:proofErr w:type="spellStart"/>
      <w:r w:rsidR="0009071A">
        <w:t>validator</w:t>
      </w:r>
      <w:proofErr w:type="spellEnd"/>
      <w:r w:rsidR="0009071A">
        <w:t xml:space="preserve"> strony</w:t>
      </w:r>
    </w:p>
    <w:p w:rsidR="00002FFA" w:rsidRDefault="00002FFA">
      <w:pPr>
        <w:pBdr>
          <w:bottom w:val="dotted" w:sz="24" w:space="1" w:color="auto"/>
        </w:pBdr>
        <w:rPr>
          <w:sz w:val="44"/>
        </w:rPr>
      </w:pPr>
    </w:p>
    <w:p w:rsidR="009E572B" w:rsidRDefault="0087593A">
      <w:pPr>
        <w:rPr>
          <w:rStyle w:val="Hipercze"/>
          <w:rFonts w:ascii="Arial" w:hAnsi="Arial" w:cs="Arial"/>
          <w:sz w:val="23"/>
          <w:szCs w:val="23"/>
          <w:u w:val="none"/>
          <w:shd w:val="clear" w:color="auto" w:fill="F8F8F8"/>
        </w:rPr>
      </w:pPr>
      <w:hyperlink r:id="rId8" w:tgtFrame="_blank" w:history="1">
        <w:r w:rsidR="00002FFA">
          <w:rPr>
            <w:rStyle w:val="Hipercze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https://www.w3schools.com/tags/default.asp</w:t>
        </w:r>
      </w:hyperlink>
    </w:p>
    <w:p w:rsidR="00E23FFA" w:rsidRDefault="00685600" w:rsidP="00685600">
      <w:pPr>
        <w:pStyle w:val="Nagwek1"/>
      </w:pPr>
      <w:bookmarkStart w:id="1" w:name="_Ref115721439"/>
      <w:bookmarkStart w:id="2" w:name="_GoBack"/>
      <w:bookmarkEnd w:id="2"/>
      <w:r>
        <w:t>Meta</w:t>
      </w:r>
      <w:bookmarkEnd w:id="1"/>
    </w:p>
    <w:p w:rsidR="00E23FFA" w:rsidRPr="00677876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</w:t>
      </w:r>
      <w:r w:rsidRPr="006778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6778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778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viewport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778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</w:t>
      </w:r>
      <w:proofErr w:type="spellEnd"/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width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=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device-width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,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initial-scale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=1.0"</w:t>
      </w:r>
      <w:r w:rsidRPr="006778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677876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6778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6778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778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keywords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778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contents</w:t>
      </w:r>
      <w:proofErr w:type="spellEnd"/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fish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,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smelly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,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trout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,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salmon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,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shark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778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6778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6778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778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description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778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</w:t>
      </w:r>
      <w:proofErr w:type="spellEnd"/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"We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sell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the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smelliest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fish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online,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guarnteed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!"</w:t>
      </w:r>
      <w:r w:rsidRPr="006778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Default="00E23FFA" w:rsidP="00E23FFA"/>
    <w:p w:rsidR="00E23FFA" w:rsidRDefault="00E23FFA" w:rsidP="00E23FFA">
      <w:r>
        <w:t xml:space="preserve">Meta </w:t>
      </w:r>
      <w:proofErr w:type="spellStart"/>
      <w:r>
        <w:t>name</w:t>
      </w:r>
      <w:proofErr w:type="spellEnd"/>
      <w:r>
        <w:t xml:space="preserve"> są w </w:t>
      </w:r>
      <w:proofErr w:type="spellStart"/>
      <w:r>
        <w:rPr>
          <w:b/>
        </w:rPr>
        <w:t>head</w:t>
      </w:r>
      <w:proofErr w:type="spellEnd"/>
      <w:r>
        <w:t xml:space="preserve"> . Służą one do opisu strony ale nie wyświetlają ich. W przypadku </w:t>
      </w:r>
      <w:proofErr w:type="spellStart"/>
      <w:r>
        <w:t>viewport</w:t>
      </w:r>
      <w:proofErr w:type="spellEnd"/>
      <w:r>
        <w:t xml:space="preserve"> developerzy mogą wykorzystywać metodę do zmiany na różnych urządzeniach</w:t>
      </w:r>
    </w:p>
    <w:p w:rsidR="00685600" w:rsidRDefault="00685600" w:rsidP="00685600">
      <w:pPr>
        <w:pStyle w:val="Nagwek1"/>
      </w:pPr>
      <w:bookmarkStart w:id="3" w:name="_Ref115721457"/>
      <w:r>
        <w:t>Image</w:t>
      </w:r>
      <w:bookmarkEnd w:id="3"/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778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6778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img</w:t>
      </w:r>
      <w:proofErr w:type="spellEnd"/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778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"img1/istockphoto-135898272-1024x1024.jpg"</w:t>
      </w: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6778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alt</w:t>
      </w:r>
      <w:r w:rsidRPr="006778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Mr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green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fish</w:t>
      </w:r>
      <w:proofErr w:type="spellEnd"/>
      <w:r w:rsidRPr="006778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emporium"</w:t>
      </w:r>
      <w:r w:rsidRPr="006778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Default="00E23FFA" w:rsidP="00E23FFA"/>
    <w:p w:rsidR="00E23FFA" w:rsidRDefault="00E23FFA" w:rsidP="00E23FFA">
      <w:pPr>
        <w:pStyle w:val="Nagwek1"/>
      </w:pPr>
      <w:bookmarkStart w:id="4" w:name="_Ref115721464"/>
      <w:r>
        <w:t>Linki</w:t>
      </w:r>
      <w:bookmarkEnd w:id="4"/>
    </w:p>
    <w:p w:rsidR="00E23FFA" w:rsidRPr="00115B21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15B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15B2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"contact.html"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Contact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us</w:t>
      </w:r>
      <w:proofErr w:type="spellEnd"/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115B21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15B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15B2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15B2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prices</w:t>
      </w:r>
      <w:proofErr w:type="spellEnd"/>
      <w:r w:rsidRPr="00115B2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/freshwater-fish-prices.html"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Price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list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8E4D7A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15B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15B2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"http://www.thenetninja.co.uk"</w:t>
      </w: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5B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target</w:t>
      </w: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15B2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"blank"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Try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out </w:t>
      </w:r>
      <w:proofErr w:type="spellStart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some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awsome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</w:p>
    <w:p w:rsidR="00E23FFA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</w:pPr>
      <w:proofErr w:type="spellStart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more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webtutorials</w:t>
      </w:r>
      <w:proofErr w:type="spellEnd"/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Default="00E23FFA" w:rsidP="00E23FFA"/>
    <w:p w:rsidR="008E4D7A" w:rsidRDefault="008E4D7A" w:rsidP="008E4D7A">
      <w:r>
        <w:t>&lt;a</w:t>
      </w:r>
    </w:p>
    <w:p w:rsidR="008E4D7A" w:rsidRDefault="008E4D7A" w:rsidP="008E4D7A">
      <w:r>
        <w:t xml:space="preserve"> </w:t>
      </w:r>
      <w:proofErr w:type="spellStart"/>
      <w:r>
        <w:t>href</w:t>
      </w:r>
      <w:proofErr w:type="spellEnd"/>
      <w:r>
        <w:t>="http://google.com"</w:t>
      </w:r>
    </w:p>
    <w:p w:rsidR="008E4D7A" w:rsidRDefault="008E4D7A" w:rsidP="008E4D7A">
      <w:r>
        <w:t xml:space="preserve"> target="_blank"</w:t>
      </w:r>
    </w:p>
    <w:p w:rsidR="008E4D7A" w:rsidRDefault="008E4D7A" w:rsidP="008E4D7A">
      <w:r>
        <w:t xml:space="preserve"> </w:t>
      </w:r>
      <w:proofErr w:type="spellStart"/>
      <w:r>
        <w:t>title</w:t>
      </w:r>
      <w:proofErr w:type="spellEnd"/>
      <w:r>
        <w:t>="Wyszukiwarka internetowa Google"</w:t>
      </w:r>
    </w:p>
    <w:p w:rsidR="008E4D7A" w:rsidRDefault="008E4D7A" w:rsidP="008E4D7A">
      <w:r>
        <w:t>&gt;</w:t>
      </w:r>
    </w:p>
    <w:p w:rsidR="008E4D7A" w:rsidRDefault="008E4D7A" w:rsidP="008E4D7A">
      <w:r>
        <w:t xml:space="preserve"> Google.com</w:t>
      </w:r>
    </w:p>
    <w:p w:rsidR="008E4D7A" w:rsidRPr="00E23FFA" w:rsidRDefault="008E4D7A" w:rsidP="008E4D7A">
      <w:r>
        <w:t>&lt;/a&gt;</w:t>
      </w:r>
    </w:p>
    <w:p w:rsidR="00E23FFA" w:rsidRDefault="00E23FFA" w:rsidP="00E23FFA">
      <w:pPr>
        <w:pStyle w:val="Nagwek1"/>
      </w:pPr>
      <w:bookmarkStart w:id="5" w:name="_Ref115721467"/>
      <w:r>
        <w:lastRenderedPageBreak/>
        <w:t>Listy</w:t>
      </w:r>
      <w:bookmarkEnd w:id="5"/>
    </w:p>
    <w:p w:rsidR="00E23FFA" w:rsidRDefault="00E23FFA" w:rsidP="00E23FFA">
      <w:r w:rsidRPr="009E640C">
        <w:rPr>
          <w:noProof/>
          <w:lang w:eastAsia="pl-PL"/>
        </w:rPr>
        <w:drawing>
          <wp:inline distT="0" distB="0" distL="0" distR="0" wp14:anchorId="5B36BCEE" wp14:editId="5DFAE01C">
            <wp:extent cx="5760720" cy="222212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Types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of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Lists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dl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dt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Unordered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list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dt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dd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Unordered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list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is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list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any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consideration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to order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dd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dt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Ordered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list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dt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dd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This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is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list in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which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order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is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important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dd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dt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Definition list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dt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dd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Definition list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contains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and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descriptions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much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like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dictionary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dd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dl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Default="00E23FFA" w:rsidP="00E23FFA">
      <w:r w:rsidRPr="009E640C">
        <w:rPr>
          <w:noProof/>
          <w:lang w:eastAsia="pl-PL"/>
        </w:rPr>
        <w:drawing>
          <wp:inline distT="0" distB="0" distL="0" distR="0" wp14:anchorId="7C74705A" wp14:editId="1A073943">
            <wp:extent cx="4867275" cy="1857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How to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Catch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Smelly</w:t>
      </w:r>
      <w:proofErr w:type="spellEnd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Fish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ol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Step one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Step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two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ol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Step 2.1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Step 2.2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ol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Step </w:t>
      </w:r>
      <w:proofErr w:type="spellStart"/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three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ol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Default="00E23FFA" w:rsidP="00E23FFA"/>
    <w:p w:rsidR="00E23FFA" w:rsidRDefault="00E23FFA" w:rsidP="00E23FFA">
      <w:r>
        <w:t>…………………………………………………………………………………………………………………………………………………………....</w:t>
      </w:r>
    </w:p>
    <w:p w:rsidR="00E23FFA" w:rsidRDefault="00E23FFA" w:rsidP="00E23FFA">
      <w:pPr>
        <w:pStyle w:val="Nagwek1"/>
      </w:pPr>
      <w:bookmarkStart w:id="6" w:name="_Ref115721477"/>
      <w:r>
        <w:lastRenderedPageBreak/>
        <w:t>Linia pomiędzy</w:t>
      </w:r>
      <w:bookmarkEnd w:id="6"/>
    </w:p>
    <w:p w:rsidR="00E23FFA" w:rsidRPr="009E640C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9E64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hr</w:t>
      </w:r>
      <w:proofErr w:type="spellEnd"/>
      <w:r w:rsidRPr="009E640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Default="00E23FFA" w:rsidP="00E23FFA">
      <w:r w:rsidRPr="009E640C">
        <w:rPr>
          <w:noProof/>
          <w:lang w:eastAsia="pl-PL"/>
        </w:rPr>
        <w:drawing>
          <wp:inline distT="0" distB="0" distL="0" distR="0" wp14:anchorId="222C8FE4" wp14:editId="2298DB6C">
            <wp:extent cx="5760720" cy="108642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FA" w:rsidRDefault="00E23FFA" w:rsidP="00E23FFA">
      <w:pPr>
        <w:pStyle w:val="Nagwek1"/>
      </w:pPr>
      <w:bookmarkStart w:id="7" w:name="_Ref115721485"/>
      <w:r>
        <w:t>Trik gdy strona jest za długa</w:t>
      </w:r>
      <w:bookmarkEnd w:id="7"/>
      <w:r>
        <w:t xml:space="preserve"> </w:t>
      </w:r>
    </w:p>
    <w:p w:rsidR="00E23FFA" w:rsidRPr="00115B21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5B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15B2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"top"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Pr="00115B21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15B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15B2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"#top"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to top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Default="00E23FFA" w:rsidP="00E23FFA">
      <w:pPr>
        <w:pStyle w:val="Nagwek1"/>
      </w:pPr>
      <w:bookmarkStart w:id="8" w:name="_Ref115721489"/>
      <w:r>
        <w:t>Link cofający do index.html</w:t>
      </w:r>
      <w:bookmarkEnd w:id="8"/>
    </w:p>
    <w:p w:rsidR="00E23FFA" w:rsidRPr="00115B21" w:rsidRDefault="00E23FFA" w:rsidP="00E23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15B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15B2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"../index.html"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back</w:t>
      </w:r>
      <w:proofErr w:type="spellEnd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to </w:t>
      </w:r>
      <w:proofErr w:type="spellStart"/>
      <w:r w:rsidRPr="00115B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index</w:t>
      </w:r>
      <w:proofErr w:type="spellEnd"/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15B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15B2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E23FFA" w:rsidRDefault="0009071A" w:rsidP="0009071A">
      <w:pPr>
        <w:pStyle w:val="Nagwek1"/>
      </w:pPr>
      <w:r>
        <w:t xml:space="preserve"> </w:t>
      </w:r>
      <w:bookmarkStart w:id="9" w:name="_Ref115721492"/>
      <w:r>
        <w:t>Znaczniki semantyczne</w:t>
      </w:r>
      <w:bookmarkEnd w:id="9"/>
    </w:p>
    <w:p w:rsidR="0009071A" w:rsidRDefault="0009071A" w:rsidP="0009071A">
      <w:r>
        <w:t xml:space="preserve">• &lt;I&gt; - tekst pochylony, tzw. </w:t>
      </w:r>
      <w:proofErr w:type="spellStart"/>
      <w:r>
        <w:t>italic</w:t>
      </w:r>
      <w:proofErr w:type="spellEnd"/>
    </w:p>
    <w:p w:rsidR="0009071A" w:rsidRDefault="0009071A" w:rsidP="0009071A">
      <w:r>
        <w:t xml:space="preserve">• &lt;u&gt; - tekst podkreślony, </w:t>
      </w:r>
      <w:proofErr w:type="spellStart"/>
      <w:r>
        <w:t>tzw</w:t>
      </w:r>
      <w:proofErr w:type="spellEnd"/>
      <w:r>
        <w:t xml:space="preserve"> </w:t>
      </w:r>
      <w:proofErr w:type="spellStart"/>
      <w:r>
        <w:t>underline</w:t>
      </w:r>
      <w:proofErr w:type="spellEnd"/>
    </w:p>
    <w:p w:rsidR="0009071A" w:rsidRDefault="0009071A" w:rsidP="0009071A">
      <w:r>
        <w:t>• &lt;b&gt; - tekst pogrubiony ale nie niosący za sobą żadnego znaczenia</w:t>
      </w:r>
    </w:p>
    <w:p w:rsidR="0009071A" w:rsidRDefault="0009071A" w:rsidP="0009071A">
      <w:r>
        <w:t>• &lt;</w:t>
      </w:r>
      <w:proofErr w:type="spellStart"/>
      <w:r>
        <w:t>sub</w:t>
      </w:r>
      <w:proofErr w:type="spellEnd"/>
      <w:r>
        <w:t>&gt; - indeks, mniejszy tekst występujący u dołu tekstu (np. Formuły chemiczne)</w:t>
      </w:r>
    </w:p>
    <w:p w:rsidR="0009071A" w:rsidRDefault="0009071A" w:rsidP="0009071A">
      <w:r>
        <w:t>• &lt;</w:t>
      </w:r>
      <w:proofErr w:type="spellStart"/>
      <w:r>
        <w:t>code</w:t>
      </w:r>
      <w:proofErr w:type="spellEnd"/>
      <w:r>
        <w:t>&gt; - wyświetlenie fragmentu jako kod</w:t>
      </w:r>
    </w:p>
    <w:p w:rsidR="0009071A" w:rsidRDefault="0009071A" w:rsidP="0009071A">
      <w:r>
        <w:t>• &lt;</w:t>
      </w:r>
      <w:proofErr w:type="spellStart"/>
      <w:r>
        <w:t>strong</w:t>
      </w:r>
      <w:proofErr w:type="spellEnd"/>
      <w:r>
        <w:t>&gt; - tekst pogrubiony oraz niosący za sobą żadnego znaczenia</w:t>
      </w:r>
    </w:p>
    <w:p w:rsidR="0009071A" w:rsidRDefault="0009071A" w:rsidP="0009071A">
      <w:r>
        <w:t xml:space="preserve">• &lt;em&gt; - tekst służący do akcentowania, wizualnie jak </w:t>
      </w:r>
      <w:proofErr w:type="spellStart"/>
      <w:r>
        <w:t>italic</w:t>
      </w:r>
      <w:proofErr w:type="spellEnd"/>
    </w:p>
    <w:p w:rsidR="0009071A" w:rsidRDefault="0009071A" w:rsidP="0009071A">
      <w:r>
        <w:t>• &lt;</w:t>
      </w:r>
      <w:proofErr w:type="spellStart"/>
      <w:r>
        <w:t>cite</w:t>
      </w:r>
      <w:proofErr w:type="spellEnd"/>
      <w:r>
        <w:t>&gt; - tekst służący do referencji, przypisu</w:t>
      </w:r>
    </w:p>
    <w:p w:rsidR="0009071A" w:rsidRDefault="0009071A" w:rsidP="0009071A">
      <w:r>
        <w:t>• &lt;q&gt; - tekst służący do przytoczenia krótkiego fragmentu tekstu</w:t>
      </w:r>
    </w:p>
    <w:p w:rsidR="0009071A" w:rsidRDefault="0009071A" w:rsidP="0009071A">
      <w:r>
        <w:t>• &lt;</w:t>
      </w:r>
      <w:proofErr w:type="spellStart"/>
      <w:r>
        <w:t>blockquote</w:t>
      </w:r>
      <w:proofErr w:type="spellEnd"/>
      <w:r>
        <w:t>&gt; - tekst służący do przytoczenia dłuższego fragmentu tekstu</w:t>
      </w:r>
    </w:p>
    <w:p w:rsidR="0009071A" w:rsidRDefault="0009071A" w:rsidP="0009071A">
      <w:pPr>
        <w:pStyle w:val="Nagwek1"/>
      </w:pPr>
      <w:bookmarkStart w:id="10" w:name="_Ref115721494"/>
      <w:r>
        <w:t>Sekcje</w:t>
      </w:r>
      <w:bookmarkEnd w:id="10"/>
    </w:p>
    <w:p w:rsidR="00AB30B0" w:rsidRDefault="0009071A" w:rsidP="00AB30B0">
      <w:pPr>
        <w:pStyle w:val="Akapitzlist"/>
        <w:numPr>
          <w:ilvl w:val="0"/>
          <w:numId w:val="1"/>
        </w:numPr>
      </w:pPr>
      <w:r w:rsidRPr="00AB30B0">
        <w:rPr>
          <w:b/>
        </w:rPr>
        <w:t>&lt;</w:t>
      </w:r>
      <w:proofErr w:type="spellStart"/>
      <w:r w:rsidRPr="00AB30B0">
        <w:rPr>
          <w:b/>
        </w:rPr>
        <w:t>main</w:t>
      </w:r>
      <w:proofErr w:type="spellEnd"/>
      <w:r w:rsidRPr="00AB30B0">
        <w:rPr>
          <w:b/>
        </w:rPr>
        <w:t>&gt;</w:t>
      </w:r>
      <w:r>
        <w:t xml:space="preserve"> - Sekcja przeznaczona do umieszczania głównej treści strony </w:t>
      </w:r>
    </w:p>
    <w:p w:rsidR="0009071A" w:rsidRDefault="0009071A" w:rsidP="00AB30B0">
      <w:pPr>
        <w:pStyle w:val="Akapitzlist"/>
        <w:numPr>
          <w:ilvl w:val="0"/>
          <w:numId w:val="1"/>
        </w:numPr>
      </w:pPr>
      <w:r>
        <w:t xml:space="preserve">• </w:t>
      </w:r>
      <w:r w:rsidRPr="00AB30B0">
        <w:rPr>
          <w:b/>
        </w:rPr>
        <w:t>&lt;</w:t>
      </w:r>
      <w:proofErr w:type="spellStart"/>
      <w:r w:rsidRPr="00AB30B0">
        <w:rPr>
          <w:b/>
        </w:rPr>
        <w:t>header</w:t>
      </w:r>
      <w:proofErr w:type="spellEnd"/>
      <w:r w:rsidRPr="00AB30B0">
        <w:rPr>
          <w:b/>
        </w:rPr>
        <w:t>&gt;</w:t>
      </w:r>
      <w:r>
        <w:t xml:space="preserve"> - Element </w:t>
      </w:r>
      <w:proofErr w:type="spellStart"/>
      <w:r>
        <w:t>header</w:t>
      </w:r>
      <w:proofErr w:type="spellEnd"/>
      <w:r>
        <w:t xml:space="preserve"> reprezentuje kontener na zawartość wprowadzającą lub</w:t>
      </w:r>
    </w:p>
    <w:p w:rsidR="0009071A" w:rsidRDefault="0009071A" w:rsidP="0009071A">
      <w:r>
        <w:t xml:space="preserve">zestaw linków nawigacyjnych. HTML może zawierać więcej niż jeden element </w:t>
      </w:r>
      <w:proofErr w:type="spellStart"/>
      <w:r>
        <w:t>header</w:t>
      </w:r>
      <w:proofErr w:type="spellEnd"/>
      <w:r>
        <w:t>.</w:t>
      </w:r>
    </w:p>
    <w:p w:rsidR="0009071A" w:rsidRDefault="0009071A" w:rsidP="0009071A">
      <w:r>
        <w:t xml:space="preserve">• </w:t>
      </w:r>
      <w:r w:rsidRPr="00AB30B0">
        <w:rPr>
          <w:b/>
        </w:rPr>
        <w:t>&lt;</w:t>
      </w:r>
      <w:proofErr w:type="spellStart"/>
      <w:r w:rsidRPr="00AB30B0">
        <w:rPr>
          <w:b/>
        </w:rPr>
        <w:t>section</w:t>
      </w:r>
      <w:proofErr w:type="spellEnd"/>
      <w:r w:rsidRPr="00AB30B0">
        <w:rPr>
          <w:b/>
        </w:rPr>
        <w:t>&gt;</w:t>
      </w:r>
      <w:r>
        <w:t xml:space="preserve"> -  Używany jest do grupowania</w:t>
      </w:r>
      <w:r w:rsidR="00AB30B0">
        <w:t xml:space="preserve"> </w:t>
      </w:r>
      <w:r>
        <w:t>podobnie tematycznej treści. Każda sekcja powi</w:t>
      </w:r>
      <w:r w:rsidR="00AB30B0">
        <w:t xml:space="preserve">nna być zazwyczaj zaopatrzona </w:t>
      </w:r>
      <w:proofErr w:type="spellStart"/>
      <w:r w:rsidR="00AB30B0">
        <w:t>w</w:t>
      </w:r>
      <w:r>
        <w:t>nagłówek</w:t>
      </w:r>
      <w:proofErr w:type="spellEnd"/>
    </w:p>
    <w:p w:rsidR="00AB30B0" w:rsidRDefault="00631956" w:rsidP="00AB30B0">
      <w:pPr>
        <w:pStyle w:val="Akapitzlist"/>
        <w:numPr>
          <w:ilvl w:val="0"/>
          <w:numId w:val="1"/>
        </w:numPr>
      </w:pPr>
      <w:r w:rsidRPr="00AB30B0">
        <w:rPr>
          <w:b/>
        </w:rPr>
        <w:t>&lt;</w:t>
      </w:r>
      <w:proofErr w:type="spellStart"/>
      <w:r w:rsidRPr="00AB30B0">
        <w:rPr>
          <w:b/>
        </w:rPr>
        <w:t>nav</w:t>
      </w:r>
      <w:proofErr w:type="spellEnd"/>
      <w:r w:rsidRPr="00AB30B0">
        <w:rPr>
          <w:b/>
        </w:rPr>
        <w:t>&gt;</w:t>
      </w:r>
      <w:r>
        <w:t xml:space="preserve"> - Stosujemy go zaz</w:t>
      </w:r>
      <w:r w:rsidR="00AB30B0">
        <w:t>wyczaj wewnątrz sekcji &lt;</w:t>
      </w:r>
      <w:proofErr w:type="spellStart"/>
      <w:r w:rsidR="00AB30B0">
        <w:t>header</w:t>
      </w:r>
      <w:proofErr w:type="spellEnd"/>
      <w:r w:rsidR="00AB30B0">
        <w:t>&gt;</w:t>
      </w:r>
    </w:p>
    <w:p w:rsidR="00631956" w:rsidRDefault="00631956" w:rsidP="00631956">
      <w:r>
        <w:t xml:space="preserve">• </w:t>
      </w:r>
      <w:r w:rsidRPr="00AB30B0">
        <w:rPr>
          <w:b/>
        </w:rPr>
        <w:t>&lt;</w:t>
      </w:r>
      <w:proofErr w:type="spellStart"/>
      <w:r w:rsidRPr="00AB30B0">
        <w:rPr>
          <w:b/>
        </w:rPr>
        <w:t>aside</w:t>
      </w:r>
      <w:proofErr w:type="spellEnd"/>
      <w:r w:rsidRPr="00AB30B0">
        <w:rPr>
          <w:b/>
        </w:rPr>
        <w:t>&gt;</w:t>
      </w:r>
      <w:r>
        <w:t xml:space="preserve"> Element ten często wykorzystywany jest do zaznaczania tzw. </w:t>
      </w:r>
      <w:proofErr w:type="spellStart"/>
      <w:r>
        <w:t>sidebar</w:t>
      </w:r>
      <w:proofErr w:type="spellEnd"/>
      <w:r>
        <w:t xml:space="preserve"> (ang. panel boczny). Można tam umieścić dodatkowe informacje takiej jak menu boczne, informacje kontaktowe, linki do innych artykułów.</w:t>
      </w:r>
    </w:p>
    <w:p w:rsidR="00631956" w:rsidRPr="0009071A" w:rsidRDefault="00631956" w:rsidP="00631956">
      <w:r>
        <w:t xml:space="preserve">• </w:t>
      </w:r>
      <w:r w:rsidRPr="00AB30B0">
        <w:rPr>
          <w:b/>
        </w:rPr>
        <w:t>&lt;</w:t>
      </w:r>
      <w:proofErr w:type="spellStart"/>
      <w:r w:rsidRPr="00AB30B0">
        <w:rPr>
          <w:b/>
        </w:rPr>
        <w:t>footer</w:t>
      </w:r>
      <w:proofErr w:type="spellEnd"/>
      <w:r w:rsidRPr="00AB30B0">
        <w:rPr>
          <w:b/>
        </w:rPr>
        <w:t xml:space="preserve">&gt; </w:t>
      </w:r>
    </w:p>
    <w:p w:rsidR="00631956" w:rsidRDefault="00AB30B0" w:rsidP="00AB30B0">
      <w:pPr>
        <w:pStyle w:val="Nagwek1"/>
      </w:pPr>
      <w:bookmarkStart w:id="11" w:name="_Ref115721497"/>
      <w:proofErr w:type="spellStart"/>
      <w:r w:rsidRPr="00AB30B0">
        <w:lastRenderedPageBreak/>
        <w:t>Description</w:t>
      </w:r>
      <w:proofErr w:type="spellEnd"/>
      <w:r w:rsidRPr="00AB30B0">
        <w:t xml:space="preserve"> </w:t>
      </w:r>
      <w:proofErr w:type="spellStart"/>
      <w:r w:rsidRPr="00AB30B0">
        <w:t>Details</w:t>
      </w:r>
      <w:bookmarkEnd w:id="11"/>
      <w:proofErr w:type="spellEnd"/>
    </w:p>
    <w:p w:rsidR="00AB30B0" w:rsidRDefault="00AB30B0" w:rsidP="00AB30B0">
      <w:r w:rsidRPr="00AB30B0">
        <w:rPr>
          <w:noProof/>
          <w:lang w:eastAsia="pl-PL"/>
        </w:rPr>
        <w:drawing>
          <wp:inline distT="0" distB="0" distL="0" distR="0" wp14:anchorId="5D267D8C" wp14:editId="28AB505B">
            <wp:extent cx="5760720" cy="3122034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0B0" w:rsidRDefault="00AB30B0" w:rsidP="00AB30B0"/>
    <w:p w:rsidR="00AB30B0" w:rsidRDefault="00AB30B0" w:rsidP="00AB30B0">
      <w:r>
        <w:t>• &lt;</w:t>
      </w:r>
      <w:proofErr w:type="spellStart"/>
      <w:r>
        <w:t>dd</w:t>
      </w:r>
      <w:proofErr w:type="spellEnd"/>
      <w:r>
        <w:t>&gt; - (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) Element listy definicji, występujący jako drugi, opisujący</w:t>
      </w:r>
    </w:p>
    <w:p w:rsidR="00AB30B0" w:rsidRDefault="00AB30B0" w:rsidP="00AB30B0">
      <w:r>
        <w:t>pojęcie.</w:t>
      </w:r>
    </w:p>
    <w:p w:rsidR="00AB30B0" w:rsidRDefault="00AB30B0" w:rsidP="00AB30B0">
      <w:r>
        <w:t>• &lt;</w:t>
      </w:r>
      <w:proofErr w:type="spellStart"/>
      <w:r>
        <w:t>dt</w:t>
      </w:r>
      <w:proofErr w:type="spellEnd"/>
      <w:r>
        <w:t>&gt; - (</w:t>
      </w:r>
      <w:proofErr w:type="spellStart"/>
      <w:r>
        <w:t>definition</w:t>
      </w:r>
      <w:proofErr w:type="spellEnd"/>
      <w:r>
        <w:t xml:space="preserve"> term) pojęcie. Element listy definicji, występujący jako pierwszy</w:t>
      </w:r>
    </w:p>
    <w:p w:rsidR="00AB30B0" w:rsidRDefault="00AB30B0" w:rsidP="00AB30B0">
      <w:r>
        <w:t>zawierający pojęcie, które chcemy opisać.</w:t>
      </w:r>
    </w:p>
    <w:p w:rsidR="00AB30B0" w:rsidRDefault="00AB30B0" w:rsidP="00AB30B0">
      <w:r>
        <w:t>• &lt;dl&gt; (</w:t>
      </w:r>
      <w:proofErr w:type="spellStart"/>
      <w:r>
        <w:t>definition</w:t>
      </w:r>
      <w:proofErr w:type="spellEnd"/>
      <w:r>
        <w:t xml:space="preserve"> list) list definicji. W tym rodzaju listy pojęciom przyporządkowujemy</w:t>
      </w:r>
    </w:p>
    <w:p w:rsidR="00AB30B0" w:rsidRDefault="00AB30B0" w:rsidP="00AB30B0">
      <w:r>
        <w:t>definicje.</w:t>
      </w:r>
    </w:p>
    <w:p w:rsidR="00AB30B0" w:rsidRDefault="00AB30B0" w:rsidP="00AB30B0">
      <w:r>
        <w:t>• &lt;</w:t>
      </w:r>
      <w:proofErr w:type="spellStart"/>
      <w:r>
        <w:t>figure</w:t>
      </w:r>
      <w:proofErr w:type="spellEnd"/>
      <w:r>
        <w:t>&gt; - Załącznik definiuje samodzielną część dokumentu, do której następują odwołania</w:t>
      </w:r>
    </w:p>
    <w:p w:rsidR="00AB30B0" w:rsidRDefault="00AB30B0" w:rsidP="00AB30B0">
      <w:r>
        <w:t>z głównej treści jako do pojedynczej jednostki. Może służyć do oznaczania: ilustracji,</w:t>
      </w:r>
    </w:p>
    <w:p w:rsidR="00AB30B0" w:rsidRDefault="00AB30B0" w:rsidP="00AB30B0">
      <w:r>
        <w:t>diagramów, zdjęć, wycinków kodu źródłowego itp. W obszernych opracowaniach</w:t>
      </w:r>
    </w:p>
    <w:p w:rsidR="00AB30B0" w:rsidRDefault="00AB30B0" w:rsidP="00AB30B0">
      <w:r>
        <w:t>naukowych zwykle podaje się spis wszystkich ilustracji bądź diagramów, występujących w</w:t>
      </w:r>
    </w:p>
    <w:p w:rsidR="00AB30B0" w:rsidRDefault="00AB30B0" w:rsidP="00AB30B0">
      <w:r>
        <w:t>całej pracy.</w:t>
      </w:r>
    </w:p>
    <w:p w:rsidR="00AB30B0" w:rsidRDefault="00AB30B0" w:rsidP="00AB30B0">
      <w:r>
        <w:t>• &lt;</w:t>
      </w:r>
      <w:proofErr w:type="spellStart"/>
      <w:r>
        <w:t>figcaption</w:t>
      </w:r>
      <w:proofErr w:type="spellEnd"/>
      <w:r>
        <w:t>&gt; - Podpis załącznika</w:t>
      </w:r>
    </w:p>
    <w:p w:rsidR="00AB30B0" w:rsidRDefault="00AB30B0" w:rsidP="00AB30B0"/>
    <w:p w:rsidR="00AB30B0" w:rsidRDefault="00AB30B0" w:rsidP="00AB30B0">
      <w:pPr>
        <w:pStyle w:val="Nagwek1"/>
      </w:pPr>
      <w:bookmarkStart w:id="12" w:name="_Ref115721500"/>
      <w:r>
        <w:t>Formularze</w:t>
      </w:r>
      <w:bookmarkEnd w:id="12"/>
    </w:p>
    <w:p w:rsidR="00AB30B0" w:rsidRDefault="00AB30B0" w:rsidP="00AB30B0"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plec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="k" id="</w:t>
      </w:r>
      <w:proofErr w:type="spellStart"/>
      <w:r>
        <w:t>plec_k</w:t>
      </w:r>
      <w:proofErr w:type="spellEnd"/>
      <w:r>
        <w:t>" /&gt;</w:t>
      </w:r>
    </w:p>
    <w:p w:rsidR="00AB30B0" w:rsidRDefault="00AB30B0" w:rsidP="00AB30B0">
      <w:r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plec_k</w:t>
      </w:r>
      <w:proofErr w:type="spellEnd"/>
      <w:r>
        <w:t>"&gt;Kobieta&lt;/</w:t>
      </w:r>
      <w:proofErr w:type="spellStart"/>
      <w:r>
        <w:t>label</w:t>
      </w:r>
      <w:proofErr w:type="spellEnd"/>
      <w:r>
        <w:t>&gt;</w:t>
      </w:r>
    </w:p>
    <w:p w:rsidR="007028BB" w:rsidRDefault="007028BB" w:rsidP="00AB30B0"/>
    <w:p w:rsidR="007028BB" w:rsidRDefault="007028BB" w:rsidP="00AB30B0"/>
    <w:p w:rsidR="007028BB" w:rsidRDefault="007028BB" w:rsidP="00AB30B0">
      <w:r>
        <w:lastRenderedPageBreak/>
        <w:t>&lt;</w:t>
      </w:r>
      <w:proofErr w:type="spellStart"/>
      <w:r>
        <w:t>textarea</w:t>
      </w:r>
      <w:proofErr w:type="spellEnd"/>
      <w:r>
        <w:t>&gt;</w:t>
      </w:r>
    </w:p>
    <w:p w:rsidR="007028BB" w:rsidRDefault="007028BB" w:rsidP="00AB30B0">
      <w:r>
        <w:t>&lt;</w:t>
      </w:r>
      <w:proofErr w:type="spellStart"/>
      <w:r>
        <w:t>fieldset</w:t>
      </w:r>
      <w:proofErr w:type="spellEnd"/>
      <w:r>
        <w:t>&gt;</w:t>
      </w:r>
    </w:p>
    <w:p w:rsidR="007028BB" w:rsidRDefault="007028BB" w:rsidP="00AB30B0"/>
    <w:p w:rsidR="007028BB" w:rsidRDefault="007028BB" w:rsidP="00AB30B0"/>
    <w:p w:rsidR="007028BB" w:rsidRDefault="007028BB" w:rsidP="007028BB">
      <w:pPr>
        <w:pStyle w:val="Akapitzlist"/>
        <w:numPr>
          <w:ilvl w:val="0"/>
          <w:numId w:val="1"/>
        </w:numPr>
      </w:pPr>
      <w:r>
        <w:t xml:space="preserve">Button - </w:t>
      </w:r>
      <w:proofErr w:type="spellStart"/>
      <w:r>
        <w:t>input</w:t>
      </w:r>
      <w:proofErr w:type="spellEnd"/>
      <w:r>
        <w:t xml:space="preserve"> będący przyciskiem</w:t>
      </w:r>
    </w:p>
    <w:p w:rsidR="007028BB" w:rsidRDefault="007028BB" w:rsidP="007028BB">
      <w:r>
        <w:t xml:space="preserve">• </w:t>
      </w:r>
      <w:proofErr w:type="spellStart"/>
      <w:r>
        <w:t>Checkbox</w:t>
      </w:r>
      <w:proofErr w:type="spellEnd"/>
      <w:r>
        <w:t xml:space="preserve"> - pozwala na zaznaczenie 0 lub więcej znaczników z określonego zakresu</w:t>
      </w:r>
    </w:p>
    <w:p w:rsidR="007028BB" w:rsidRDefault="007028BB" w:rsidP="007028BB">
      <w:r>
        <w:t xml:space="preserve">• </w:t>
      </w:r>
      <w:proofErr w:type="spellStart"/>
      <w:r>
        <w:t>Date</w:t>
      </w:r>
      <w:proofErr w:type="spellEnd"/>
      <w:r>
        <w:t xml:space="preserve"> - określa </w:t>
      </w:r>
      <w:proofErr w:type="spellStart"/>
      <w:r>
        <w:t>input</w:t>
      </w:r>
      <w:proofErr w:type="spellEnd"/>
      <w:r>
        <w:t xml:space="preserve"> do przechowywania daty w sobie, gdy przeglądarka obsłuży - </w:t>
      </w:r>
      <w:proofErr w:type="spellStart"/>
      <w:r>
        <w:t>datepicker</w:t>
      </w:r>
      <w:proofErr w:type="spellEnd"/>
    </w:p>
    <w:p w:rsidR="007028BB" w:rsidRDefault="007028BB" w:rsidP="007028BB">
      <w:r>
        <w:t>• Email - pole na adres emaliowy. W zależności od przeglądarki - nastąpi auto walidacja.</w:t>
      </w:r>
    </w:p>
    <w:p w:rsidR="007028BB" w:rsidRDefault="007028BB" w:rsidP="007028BB">
      <w:r>
        <w:t xml:space="preserve">• </w:t>
      </w:r>
      <w:proofErr w:type="spellStart"/>
      <w:r>
        <w:t>Number</w:t>
      </w:r>
      <w:proofErr w:type="spellEnd"/>
      <w:r>
        <w:t xml:space="preserve"> - pole numeryczne, pozwala na wprowadzenie jedynie znaczników matematycznych</w:t>
      </w:r>
    </w:p>
    <w:p w:rsidR="007028BB" w:rsidRDefault="007028BB" w:rsidP="007028BB">
      <w:r>
        <w:t xml:space="preserve">• </w:t>
      </w:r>
      <w:proofErr w:type="spellStart"/>
      <w:r>
        <w:t>Password</w:t>
      </w:r>
      <w:proofErr w:type="spellEnd"/>
      <w:r>
        <w:t xml:space="preserve"> - pole hasła użytkownika, treść nie jest widoczna wizualnie</w:t>
      </w:r>
    </w:p>
    <w:p w:rsidR="007028BB" w:rsidRDefault="007028BB" w:rsidP="007028BB">
      <w:r>
        <w:t xml:space="preserve">• Radio - radio </w:t>
      </w:r>
      <w:proofErr w:type="spellStart"/>
      <w:r>
        <w:t>button</w:t>
      </w:r>
      <w:proofErr w:type="spellEnd"/>
      <w:r>
        <w:t xml:space="preserve"> (pozwala na zaznaczenie jednego </w:t>
      </w:r>
      <w:proofErr w:type="spellStart"/>
      <w:r>
        <w:t>inputa</w:t>
      </w:r>
      <w:proofErr w:type="spellEnd"/>
      <w:r>
        <w:t xml:space="preserve"> z grupy)</w:t>
      </w:r>
    </w:p>
    <w:p w:rsidR="007028BB" w:rsidRDefault="007028BB" w:rsidP="007028BB">
      <w:r>
        <w:t>• Reset - typ resetujący, ustawiający wszystkie wartości w formularzu na domyślne</w:t>
      </w:r>
    </w:p>
    <w:p w:rsidR="007028BB" w:rsidRDefault="007028BB" w:rsidP="007028BB">
      <w:r>
        <w:t xml:space="preserve">• </w:t>
      </w:r>
      <w:proofErr w:type="spellStart"/>
      <w:r>
        <w:t>Submit</w:t>
      </w:r>
      <w:proofErr w:type="spellEnd"/>
      <w:r>
        <w:t xml:space="preserve"> - typ </w:t>
      </w:r>
      <w:proofErr w:type="spellStart"/>
      <w:r>
        <w:t>Inputa</w:t>
      </w:r>
      <w:proofErr w:type="spellEnd"/>
      <w:r>
        <w:t xml:space="preserve"> </w:t>
      </w:r>
      <w:proofErr w:type="spellStart"/>
      <w:r>
        <w:t>wykorzywany</w:t>
      </w:r>
      <w:proofErr w:type="spellEnd"/>
      <w:r>
        <w:t xml:space="preserve"> do przesyłania formularzy (zapisany w atrybucie </w:t>
      </w:r>
      <w:proofErr w:type="spellStart"/>
      <w:r>
        <w:t>action</w:t>
      </w:r>
      <w:proofErr w:type="spellEnd"/>
      <w:r>
        <w:t xml:space="preserve"> forma)</w:t>
      </w:r>
    </w:p>
    <w:p w:rsidR="007028BB" w:rsidRDefault="007028BB" w:rsidP="007028BB">
      <w:r>
        <w:t xml:space="preserve">• </w:t>
      </w:r>
      <w:proofErr w:type="spellStart"/>
      <w:r>
        <w:t>Text</w:t>
      </w:r>
      <w:proofErr w:type="spellEnd"/>
      <w:r>
        <w:t xml:space="preserve"> - najpopularniejszy znacznik, jednoliniowy </w:t>
      </w:r>
      <w:proofErr w:type="spellStart"/>
      <w:r>
        <w:t>input</w:t>
      </w:r>
      <w:proofErr w:type="spellEnd"/>
      <w:r>
        <w:t xml:space="preserve"> tekstu</w:t>
      </w:r>
    </w:p>
    <w:p w:rsidR="007028BB" w:rsidRDefault="007028BB" w:rsidP="007028BB">
      <w:r>
        <w:t>• Tel - znacznik na numer telefonu.</w:t>
      </w:r>
    </w:p>
    <w:p w:rsidR="007028BB" w:rsidRDefault="007028BB" w:rsidP="007028BB">
      <w:r>
        <w:t xml:space="preserve">• </w:t>
      </w:r>
      <w:proofErr w:type="spellStart"/>
      <w:r>
        <w:t>Hidden</w:t>
      </w:r>
      <w:proofErr w:type="spellEnd"/>
      <w:r>
        <w:t xml:space="preserve"> - znacznik niewidoczny na ekranie, używany np. Do </w:t>
      </w:r>
      <w:proofErr w:type="spellStart"/>
      <w:r>
        <w:t>nieklikalnej</w:t>
      </w:r>
      <w:proofErr w:type="spellEnd"/>
      <w:r>
        <w:t xml:space="preserve"> </w:t>
      </w:r>
      <w:proofErr w:type="spellStart"/>
      <w:r>
        <w:t>captchy</w:t>
      </w:r>
      <w:proofErr w:type="spellEnd"/>
    </w:p>
    <w:p w:rsidR="0087593A" w:rsidRDefault="0087593A" w:rsidP="007028BB"/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&lt;!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DOCTYPE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html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&lt;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html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lang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en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&lt;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head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meta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charset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UTF-8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 /&gt;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meta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http-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equiv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X-UA-Compatible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"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content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IE=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edge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 /&gt;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meta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name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viewport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"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content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width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=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device-width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 xml:space="preserve">, 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initial-scale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=1.0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 /&gt;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&lt;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title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Document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&lt;/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title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link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rel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stylesheet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"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type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text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/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css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"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href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./style.css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 /&gt;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&lt;/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head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body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form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action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/my-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handling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-form-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page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"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method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post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ul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  &lt;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label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for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name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"&gt;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Name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:&lt;/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label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  &lt;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input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type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text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"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id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name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"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name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user_name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 /&gt;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&lt;/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  &lt;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label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for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mail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"&gt;E-mail:&lt;/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label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  &lt;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input</w:t>
      </w:r>
      <w:proofErr w:type="spellEnd"/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         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type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email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         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id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mail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         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name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user_email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lastRenderedPageBreak/>
        <w:t xml:space="preserve">           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value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 xml:space="preserve">by 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default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this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 xml:space="preserve"> element 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is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filled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 xml:space="preserve"> with 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this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text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  /&gt;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&lt;/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  &lt;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label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for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msg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"&gt;Message:&lt;/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label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  &lt;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textarea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id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msg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"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name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user_message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by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default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this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element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is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filled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with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this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text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&lt;/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textarea</w:t>
      </w:r>
      <w:proofErr w:type="spellEnd"/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  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&lt;/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&lt;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class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button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  &lt;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button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type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="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submit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"&gt;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Send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your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message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&lt;/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button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&lt;/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&lt;/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ul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&lt;/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form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&lt;/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body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&lt;/</w:t>
      </w: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html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&gt;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Default="0087593A" w:rsidP="007028BB"/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form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Center the form on the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page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margin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0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auto;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width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400px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Form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outline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padding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1em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border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1px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solid </w:t>
      </w:r>
      <w:r w:rsidRPr="0087593A">
        <w:rPr>
          <w:rFonts w:ascii="Consolas" w:eastAsia="Times New Roman" w:hAnsi="Consolas" w:cs="Times New Roman"/>
          <w:color w:val="7E602C"/>
          <w:sz w:val="21"/>
          <w:szCs w:val="21"/>
          <w:lang w:eastAsia="pl-PL"/>
        </w:rPr>
        <w:t>#ccc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border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-radius: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1em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}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ul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list-style: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none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padding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0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margin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0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}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form</w:t>
      </w:r>
      <w:r w:rsidRPr="0087593A">
        <w:rPr>
          <w:rFonts w:ascii="Consolas" w:eastAsia="Times New Roman" w:hAnsi="Consolas" w:cs="Times New Roman"/>
          <w:color w:val="98676A"/>
          <w:sz w:val="21"/>
          <w:szCs w:val="21"/>
          <w:lang w:eastAsia="pl-PL"/>
        </w:rPr>
        <w:t xml:space="preserve"> 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</w:t>
      </w:r>
      <w:r w:rsidRPr="0087593A">
        <w:rPr>
          <w:rFonts w:ascii="Consolas" w:eastAsia="Times New Roman" w:hAnsi="Consolas" w:cs="Times New Roman"/>
          <w:color w:val="98676A"/>
          <w:sz w:val="21"/>
          <w:szCs w:val="21"/>
          <w:lang w:eastAsia="pl-PL"/>
        </w:rPr>
        <w:t xml:space="preserve"> 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+</w:t>
      </w:r>
      <w:r w:rsidRPr="0087593A">
        <w:rPr>
          <w:rFonts w:ascii="Consolas" w:eastAsia="Times New Roman" w:hAnsi="Consolas" w:cs="Times New Roman"/>
          <w:color w:val="98676A"/>
          <w:sz w:val="21"/>
          <w:szCs w:val="21"/>
          <w:lang w:eastAsia="pl-PL"/>
        </w:rPr>
        <w:t xml:space="preserve"> </w:t>
      </w:r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li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margin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-top: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1em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}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label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Uniform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size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&amp;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alignment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display: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inline-block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width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90px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text-align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right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}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input</w:t>
      </w:r>
      <w:proofErr w:type="spellEnd"/>
      <w:r w:rsidRPr="0087593A">
        <w:rPr>
          <w:rFonts w:ascii="Consolas" w:eastAsia="Times New Roman" w:hAnsi="Consolas" w:cs="Times New Roman"/>
          <w:color w:val="98676A"/>
          <w:sz w:val="21"/>
          <w:szCs w:val="21"/>
          <w:lang w:eastAsia="pl-PL"/>
        </w:rPr>
        <w:t>,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textarea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To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make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sure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that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all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text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fields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have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the same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font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settings</w:t>
      </w:r>
      <w:proofErr w:type="spellEnd"/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lastRenderedPageBreak/>
        <w:t xml:space="preserve">       By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default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,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textareas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have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a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monospace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font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font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1em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sans-serif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Uniform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text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field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size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width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300px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box-sizing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border-box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Match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form field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borders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border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1px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solid </w:t>
      </w:r>
      <w:r w:rsidRPr="0087593A">
        <w:rPr>
          <w:rFonts w:ascii="Consolas" w:eastAsia="Times New Roman" w:hAnsi="Consolas" w:cs="Times New Roman"/>
          <w:color w:val="7E602C"/>
          <w:sz w:val="21"/>
          <w:szCs w:val="21"/>
          <w:lang w:eastAsia="pl-PL"/>
        </w:rPr>
        <w:t>#999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}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input</w:t>
      </w:r>
      <w:r w:rsidRPr="0087593A">
        <w:rPr>
          <w:rFonts w:ascii="Consolas" w:eastAsia="Times New Roman" w:hAnsi="Consolas" w:cs="Times New Roman"/>
          <w:color w:val="8AB1B0"/>
          <w:sz w:val="21"/>
          <w:szCs w:val="21"/>
          <w:lang w:eastAsia="pl-PL"/>
        </w:rPr>
        <w:t>: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focus</w:t>
      </w:r>
      <w:proofErr w:type="spellEnd"/>
      <w:r w:rsidRPr="0087593A">
        <w:rPr>
          <w:rFonts w:ascii="Consolas" w:eastAsia="Times New Roman" w:hAnsi="Consolas" w:cs="Times New Roman"/>
          <w:color w:val="98676A"/>
          <w:sz w:val="21"/>
          <w:szCs w:val="21"/>
          <w:lang w:eastAsia="pl-PL"/>
        </w:rPr>
        <w:t>,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textarea</w:t>
      </w:r>
      <w:r w:rsidRPr="0087593A">
        <w:rPr>
          <w:rFonts w:ascii="Consolas" w:eastAsia="Times New Roman" w:hAnsi="Consolas" w:cs="Times New Roman"/>
          <w:color w:val="8AB1B0"/>
          <w:sz w:val="21"/>
          <w:szCs w:val="21"/>
          <w:lang w:eastAsia="pl-PL"/>
        </w:rPr>
        <w:t>: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focus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Additional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highlight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for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focused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elements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border-color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proofErr w:type="spellStart"/>
      <w:r w:rsidRPr="0087593A">
        <w:rPr>
          <w:rFonts w:ascii="Consolas" w:eastAsia="Times New Roman" w:hAnsi="Consolas" w:cs="Times New Roman"/>
          <w:color w:val="7E602C"/>
          <w:sz w:val="21"/>
          <w:szCs w:val="21"/>
          <w:lang w:eastAsia="pl-PL"/>
        </w:rPr>
        <w:t>rgb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(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175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,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10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,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10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);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}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textarea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Align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multiline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text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fields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with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their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labels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vertical-align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: top;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Provide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space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to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type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some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text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height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5em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}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8AB1B0"/>
          <w:sz w:val="21"/>
          <w:szCs w:val="21"/>
          <w:lang w:eastAsia="pl-PL"/>
        </w:rPr>
        <w:t>.</w:t>
      </w:r>
      <w:proofErr w:type="spellStart"/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button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Align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buttons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with the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text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fields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padding-left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90px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;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same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size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as the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label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elements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}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proofErr w:type="spellStart"/>
      <w:r w:rsidRPr="0087593A">
        <w:rPr>
          <w:rFonts w:ascii="Consolas" w:eastAsia="Times New Roman" w:hAnsi="Consolas" w:cs="Times New Roman"/>
          <w:color w:val="DC3958"/>
          <w:sz w:val="21"/>
          <w:szCs w:val="21"/>
          <w:lang w:eastAsia="pl-PL"/>
        </w:rPr>
        <w:t>button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 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/*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This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extra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margin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represent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roughly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the same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space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as the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space</w:t>
      </w:r>
      <w:proofErr w:type="spellEnd"/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       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between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the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labels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and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their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text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</w:t>
      </w:r>
      <w:proofErr w:type="spellStart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>fields</w:t>
      </w:r>
      <w:proofErr w:type="spellEnd"/>
      <w:r w:rsidRPr="0087593A">
        <w:rPr>
          <w:rFonts w:ascii="Consolas" w:eastAsia="Times New Roman" w:hAnsi="Consolas" w:cs="Times New Roman"/>
          <w:color w:val="A57A4C"/>
          <w:sz w:val="21"/>
          <w:szCs w:val="21"/>
          <w:lang w:eastAsia="pl-PL"/>
        </w:rPr>
        <w:t xml:space="preserve"> */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</w:t>
      </w:r>
      <w:proofErr w:type="spellStart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margin-left</w:t>
      </w:r>
      <w:proofErr w:type="spellEnd"/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: </w:t>
      </w:r>
      <w:r w:rsidRPr="0087593A">
        <w:rPr>
          <w:rFonts w:ascii="Consolas" w:eastAsia="Times New Roman" w:hAnsi="Consolas" w:cs="Times New Roman"/>
          <w:color w:val="F79A32"/>
          <w:sz w:val="21"/>
          <w:szCs w:val="21"/>
          <w:lang w:eastAsia="pl-PL"/>
        </w:rPr>
        <w:t>0.5em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;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}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</w:p>
    <w:p w:rsidR="0087593A" w:rsidRDefault="0087593A" w:rsidP="007028BB"/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  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folders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"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: [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{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 xml:space="preserve">            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"</w:t>
      </w:r>
      <w:proofErr w:type="spellStart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path</w:t>
      </w:r>
      <w:proofErr w:type="spellEnd"/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"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: "</w:t>
      </w:r>
      <w:r w:rsidRPr="0087593A">
        <w:rPr>
          <w:rFonts w:ascii="Consolas" w:eastAsia="Times New Roman" w:hAnsi="Consolas" w:cs="Times New Roman"/>
          <w:color w:val="889B4A"/>
          <w:sz w:val="21"/>
          <w:szCs w:val="21"/>
          <w:lang w:eastAsia="pl-PL"/>
        </w:rPr>
        <w:t>.</w:t>
      </w: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"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    }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    ]</w:t>
      </w:r>
    </w:p>
    <w:p w:rsidR="0087593A" w:rsidRPr="0087593A" w:rsidRDefault="0087593A" w:rsidP="0087593A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</w:pPr>
      <w:r w:rsidRPr="0087593A">
        <w:rPr>
          <w:rFonts w:ascii="Consolas" w:eastAsia="Times New Roman" w:hAnsi="Consolas" w:cs="Times New Roman"/>
          <w:color w:val="D3AF86"/>
          <w:sz w:val="21"/>
          <w:szCs w:val="21"/>
          <w:lang w:eastAsia="pl-PL"/>
        </w:rPr>
        <w:t>}</w:t>
      </w:r>
    </w:p>
    <w:p w:rsidR="0087593A" w:rsidRDefault="0087593A" w:rsidP="007028BB"/>
    <w:p w:rsidR="0087593A" w:rsidRDefault="0087593A" w:rsidP="007028BB"/>
    <w:p w:rsidR="0087593A" w:rsidRPr="00AB30B0" w:rsidRDefault="0087593A" w:rsidP="007028BB">
      <w:r w:rsidRPr="0087593A">
        <w:rPr>
          <w:noProof/>
          <w:lang w:eastAsia="pl-PL"/>
        </w:rPr>
        <w:lastRenderedPageBreak/>
        <w:drawing>
          <wp:inline distT="0" distB="0" distL="0" distR="0">
            <wp:extent cx="5760720" cy="3211097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93A" w:rsidRPr="00AB3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1357"/>
    <w:multiLevelType w:val="hybridMultilevel"/>
    <w:tmpl w:val="3C422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C79D6"/>
    <w:multiLevelType w:val="hybridMultilevel"/>
    <w:tmpl w:val="3544CA54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6C"/>
    <w:rsid w:val="00002FFA"/>
    <w:rsid w:val="0009071A"/>
    <w:rsid w:val="000C347A"/>
    <w:rsid w:val="000F52BA"/>
    <w:rsid w:val="0015356C"/>
    <w:rsid w:val="003648C5"/>
    <w:rsid w:val="003F15FF"/>
    <w:rsid w:val="004D49C9"/>
    <w:rsid w:val="0052711A"/>
    <w:rsid w:val="00631956"/>
    <w:rsid w:val="00685600"/>
    <w:rsid w:val="006922DE"/>
    <w:rsid w:val="007028BB"/>
    <w:rsid w:val="0087593A"/>
    <w:rsid w:val="008E4D7A"/>
    <w:rsid w:val="008F6DF9"/>
    <w:rsid w:val="00924118"/>
    <w:rsid w:val="00926B52"/>
    <w:rsid w:val="009A6E62"/>
    <w:rsid w:val="009E572B"/>
    <w:rsid w:val="00AB30B0"/>
    <w:rsid w:val="00B35381"/>
    <w:rsid w:val="00BD5681"/>
    <w:rsid w:val="00CE15ED"/>
    <w:rsid w:val="00E23FFA"/>
    <w:rsid w:val="00ED42B9"/>
    <w:rsid w:val="00EE36FB"/>
    <w:rsid w:val="00EE4753"/>
    <w:rsid w:val="00F1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F5F69-28D3-4E00-806A-568FFCDA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3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648C5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E23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3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3FFA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9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default.asp" TargetMode="Externa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code.visualstudio.com/shortcuts/keyboard-shortcuts-windows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1250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Doniak</dc:creator>
  <cp:keywords/>
  <dc:description/>
  <cp:lastModifiedBy>Doniak</cp:lastModifiedBy>
  <cp:revision>14</cp:revision>
  <dcterms:created xsi:type="dcterms:W3CDTF">2022-09-18T09:37:00Z</dcterms:created>
  <dcterms:modified xsi:type="dcterms:W3CDTF">2022-10-03T18:35:00Z</dcterms:modified>
</cp:coreProperties>
</file>