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30856" w14:textId="77777777" w:rsidR="004B6F2B" w:rsidRDefault="004B6F2B" w:rsidP="004B6F2B">
      <w:pPr>
        <w:jc w:val="center"/>
        <w:rPr>
          <w:b/>
          <w:bCs/>
          <w:sz w:val="56"/>
          <w:szCs w:val="56"/>
        </w:rPr>
      </w:pPr>
      <w:r w:rsidRPr="001317E3">
        <w:rPr>
          <w:b/>
          <w:bCs/>
          <w:sz w:val="56"/>
          <w:szCs w:val="56"/>
        </w:rPr>
        <w:t>Pracovný list</w:t>
      </w:r>
    </w:p>
    <w:p w14:paraId="5F83998A" w14:textId="746D9E4E" w:rsidR="004B6F2B" w:rsidRPr="00E74BE8" w:rsidRDefault="004B6F2B" w:rsidP="004B6F2B">
      <w:pPr>
        <w:pStyle w:val="Odsekzoznamu"/>
        <w:numPr>
          <w:ilvl w:val="0"/>
          <w:numId w:val="1"/>
        </w:numPr>
        <w:rPr>
          <w:b/>
          <w:bCs/>
          <w:sz w:val="28"/>
          <w:szCs w:val="28"/>
        </w:rPr>
      </w:pPr>
      <w:r w:rsidRPr="00E74BE8">
        <w:rPr>
          <w:b/>
          <w:bCs/>
          <w:sz w:val="28"/>
          <w:szCs w:val="28"/>
        </w:rPr>
        <w:t xml:space="preserve">Ako </w:t>
      </w:r>
      <w:r>
        <w:rPr>
          <w:b/>
          <w:bCs/>
          <w:sz w:val="28"/>
          <w:szCs w:val="28"/>
        </w:rPr>
        <w:t>(</w:t>
      </w:r>
      <w:proofErr w:type="spellStart"/>
      <w:r>
        <w:rPr>
          <w:b/>
          <w:bCs/>
          <w:sz w:val="28"/>
          <w:szCs w:val="28"/>
        </w:rPr>
        <w:t>ne</w:t>
      </w:r>
      <w:proofErr w:type="spellEnd"/>
      <w:r>
        <w:rPr>
          <w:b/>
          <w:bCs/>
          <w:sz w:val="28"/>
          <w:szCs w:val="28"/>
        </w:rPr>
        <w:t xml:space="preserve">)pracovať s </w:t>
      </w:r>
      <w:proofErr w:type="spellStart"/>
      <w:r>
        <w:rPr>
          <w:b/>
          <w:bCs/>
          <w:sz w:val="28"/>
          <w:szCs w:val="28"/>
        </w:rPr>
        <w:t>Arduinom</w:t>
      </w:r>
      <w:proofErr w:type="spellEnd"/>
      <w:r>
        <w:rPr>
          <w:b/>
          <w:bCs/>
          <w:sz w:val="28"/>
          <w:szCs w:val="28"/>
        </w:rPr>
        <w:t>.</w:t>
      </w:r>
    </w:p>
    <w:p w14:paraId="56A63C37" w14:textId="77777777" w:rsidR="004B6F2B" w:rsidRPr="00E74BE8" w:rsidRDefault="004B6F2B" w:rsidP="004B6F2B">
      <w:pPr>
        <w:ind w:left="360"/>
        <w:rPr>
          <w:b/>
          <w:bCs/>
          <w:sz w:val="28"/>
          <w:szCs w:val="28"/>
        </w:rPr>
      </w:pPr>
      <w:r w:rsidRPr="00E74BE8">
        <w:rPr>
          <w:b/>
          <w:bCs/>
          <w:sz w:val="28"/>
          <w:szCs w:val="28"/>
        </w:rPr>
        <w:t>Vyberte jednu zo správnych možností:</w:t>
      </w:r>
    </w:p>
    <w:p w14:paraId="4260F833" w14:textId="77777777" w:rsidR="004B6F2B" w:rsidRDefault="004B6F2B" w:rsidP="004B6F2B">
      <w:pPr>
        <w:pStyle w:val="Odsekzoznamu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MAXIMÁLNE aké napätie môžeme pripojiť na </w:t>
      </w:r>
      <w:proofErr w:type="spellStart"/>
      <w:r>
        <w:rPr>
          <w:sz w:val="28"/>
          <w:szCs w:val="28"/>
        </w:rPr>
        <w:t>pin</w:t>
      </w:r>
      <w:proofErr w:type="spellEnd"/>
      <w:r>
        <w:rPr>
          <w:sz w:val="28"/>
          <w:szCs w:val="28"/>
        </w:rPr>
        <w:t>?</w:t>
      </w:r>
    </w:p>
    <w:p w14:paraId="1D1E9DC9" w14:textId="77777777" w:rsidR="004B6F2B" w:rsidRDefault="004B6F2B" w:rsidP="004B6F2B">
      <w:pPr>
        <w:pStyle w:val="Odsekzoznamu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10V</w:t>
      </w:r>
    </w:p>
    <w:p w14:paraId="3A97F905" w14:textId="77777777" w:rsidR="004B6F2B" w:rsidRPr="004B6F2B" w:rsidRDefault="004B6F2B" w:rsidP="004B6F2B">
      <w:pPr>
        <w:pStyle w:val="Odsekzoznamu"/>
        <w:numPr>
          <w:ilvl w:val="1"/>
          <w:numId w:val="2"/>
        </w:numPr>
        <w:rPr>
          <w:sz w:val="28"/>
          <w:szCs w:val="28"/>
          <w:highlight w:val="yellow"/>
        </w:rPr>
      </w:pPr>
      <w:r w:rsidRPr="004B6F2B">
        <w:rPr>
          <w:sz w:val="28"/>
          <w:szCs w:val="28"/>
          <w:highlight w:val="yellow"/>
        </w:rPr>
        <w:t>5,5V</w:t>
      </w:r>
    </w:p>
    <w:p w14:paraId="7338F5DA" w14:textId="77777777" w:rsidR="004B6F2B" w:rsidRDefault="004B6F2B" w:rsidP="004B6F2B">
      <w:pPr>
        <w:pStyle w:val="Odsekzoznamu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5V</w:t>
      </w:r>
    </w:p>
    <w:p w14:paraId="6B3C9F82" w14:textId="77777777" w:rsidR="004B6F2B" w:rsidRDefault="004B6F2B" w:rsidP="004B6F2B">
      <w:pPr>
        <w:pStyle w:val="Odsekzoznamu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neobmedzene</w:t>
      </w:r>
    </w:p>
    <w:p w14:paraId="0FC02D0C" w14:textId="77777777" w:rsidR="004B6F2B" w:rsidRDefault="004B6F2B" w:rsidP="004B6F2B">
      <w:pPr>
        <w:pStyle w:val="Odsekzoznamu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Je možné prepojovanie výstupov za behu?</w:t>
      </w:r>
    </w:p>
    <w:p w14:paraId="5A8CF1B6" w14:textId="77777777" w:rsidR="004B6F2B" w:rsidRDefault="004B6F2B" w:rsidP="004B6F2B">
      <w:pPr>
        <w:pStyle w:val="Odsekzoznamu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áno, je to úplne bežné</w:t>
      </w:r>
    </w:p>
    <w:p w14:paraId="6C21B07A" w14:textId="77777777" w:rsidR="004B6F2B" w:rsidRDefault="004B6F2B" w:rsidP="004B6F2B">
      <w:pPr>
        <w:pStyle w:val="Odsekzoznamu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nie, nedá sa to</w:t>
      </w:r>
    </w:p>
    <w:p w14:paraId="637C1E98" w14:textId="77777777" w:rsidR="004B6F2B" w:rsidRPr="004B6F2B" w:rsidRDefault="004B6F2B" w:rsidP="004B6F2B">
      <w:pPr>
        <w:pStyle w:val="Odsekzoznamu"/>
        <w:numPr>
          <w:ilvl w:val="1"/>
          <w:numId w:val="2"/>
        </w:numPr>
        <w:rPr>
          <w:sz w:val="28"/>
          <w:szCs w:val="28"/>
          <w:highlight w:val="yellow"/>
        </w:rPr>
      </w:pPr>
      <w:r w:rsidRPr="004B6F2B">
        <w:rPr>
          <w:sz w:val="28"/>
          <w:szCs w:val="28"/>
          <w:highlight w:val="yellow"/>
        </w:rPr>
        <w:t xml:space="preserve">neodporúča sa to, môže dôjsť k poškodeniu </w:t>
      </w:r>
      <w:proofErr w:type="spellStart"/>
      <w:r w:rsidRPr="004B6F2B">
        <w:rPr>
          <w:sz w:val="28"/>
          <w:szCs w:val="28"/>
          <w:highlight w:val="yellow"/>
        </w:rPr>
        <w:t>Arduina</w:t>
      </w:r>
      <w:proofErr w:type="spellEnd"/>
      <w:r w:rsidRPr="004B6F2B">
        <w:rPr>
          <w:sz w:val="28"/>
          <w:szCs w:val="28"/>
          <w:highlight w:val="yellow"/>
        </w:rPr>
        <w:t xml:space="preserve"> a všetkému, čo je k nemu pripojené</w:t>
      </w:r>
    </w:p>
    <w:p w14:paraId="2BAEAB2D" w14:textId="77777777" w:rsidR="004B6F2B" w:rsidRDefault="004B6F2B" w:rsidP="004B6F2B">
      <w:pPr>
        <w:pStyle w:val="Odsekzoznamu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výstupy sa nedajú prepájať vôbec</w:t>
      </w:r>
    </w:p>
    <w:p w14:paraId="66E99DC9" w14:textId="77777777" w:rsidR="004B6F2B" w:rsidRDefault="004B6F2B" w:rsidP="004B6F2B">
      <w:pPr>
        <w:pStyle w:val="Odsekzoznamu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Kvôli čomu používame ochrannú diódu?</w:t>
      </w:r>
    </w:p>
    <w:p w14:paraId="2B5709F4" w14:textId="77777777" w:rsidR="004B6F2B" w:rsidRDefault="004B6F2B" w:rsidP="004B6F2B">
      <w:pPr>
        <w:pStyle w:val="Odsekzoznamu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ochranná dióda neexistuje</w:t>
      </w:r>
    </w:p>
    <w:p w14:paraId="452598A0" w14:textId="77777777" w:rsidR="004B6F2B" w:rsidRPr="004B6F2B" w:rsidRDefault="004B6F2B" w:rsidP="004B6F2B">
      <w:pPr>
        <w:pStyle w:val="Odsekzoznamu"/>
        <w:numPr>
          <w:ilvl w:val="1"/>
          <w:numId w:val="2"/>
        </w:numPr>
        <w:rPr>
          <w:sz w:val="28"/>
          <w:szCs w:val="28"/>
          <w:highlight w:val="yellow"/>
        </w:rPr>
      </w:pPr>
      <w:r w:rsidRPr="004B6F2B">
        <w:rPr>
          <w:sz w:val="28"/>
          <w:szCs w:val="28"/>
          <w:highlight w:val="yellow"/>
        </w:rPr>
        <w:t>ak používame indukčnú záťaž (napr. motor)</w:t>
      </w:r>
    </w:p>
    <w:p w14:paraId="4E5D1ACD" w14:textId="77777777" w:rsidR="004B6F2B" w:rsidRDefault="004B6F2B" w:rsidP="004B6F2B">
      <w:pPr>
        <w:pStyle w:val="Odsekzoznamu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ochranná dióda nemá žiadne špeciálne použitie, môžeme ju použiť namiesto klasickej diódy</w:t>
      </w:r>
    </w:p>
    <w:p w14:paraId="13D9DCBE" w14:textId="77777777" w:rsidR="004B6F2B" w:rsidRDefault="004B6F2B" w:rsidP="004B6F2B">
      <w:pPr>
        <w:pStyle w:val="Odsekzoznamu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MAXIMÁLNE koľko V môžeme zapojiť na vstup RESET </w:t>
      </w:r>
      <w:proofErr w:type="spellStart"/>
      <w:r>
        <w:rPr>
          <w:sz w:val="28"/>
          <w:szCs w:val="28"/>
        </w:rPr>
        <w:t>pinu</w:t>
      </w:r>
      <w:proofErr w:type="spellEnd"/>
      <w:r>
        <w:rPr>
          <w:sz w:val="28"/>
          <w:szCs w:val="28"/>
        </w:rPr>
        <w:t>?</w:t>
      </w:r>
    </w:p>
    <w:p w14:paraId="27F61940" w14:textId="77777777" w:rsidR="004B6F2B" w:rsidRDefault="004B6F2B" w:rsidP="004B6F2B">
      <w:pPr>
        <w:pStyle w:val="Odsekzoznamu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15V</w:t>
      </w:r>
    </w:p>
    <w:p w14:paraId="273376E1" w14:textId="77777777" w:rsidR="004B6F2B" w:rsidRDefault="004B6F2B" w:rsidP="004B6F2B">
      <w:pPr>
        <w:pStyle w:val="Odsekzoznamu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5,5V</w:t>
      </w:r>
    </w:p>
    <w:p w14:paraId="7C646C47" w14:textId="33E80B61" w:rsidR="004B6F2B" w:rsidRDefault="004B6F2B" w:rsidP="004B6F2B">
      <w:pPr>
        <w:pStyle w:val="Odsekzoznamu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10V</w:t>
      </w:r>
    </w:p>
    <w:p w14:paraId="68094BAC" w14:textId="1F56195E" w:rsidR="004B6F2B" w:rsidRPr="004B6F2B" w:rsidRDefault="004B6F2B" w:rsidP="004B6F2B">
      <w:pPr>
        <w:pStyle w:val="Odsekzoznamu"/>
        <w:numPr>
          <w:ilvl w:val="1"/>
          <w:numId w:val="2"/>
        </w:numPr>
        <w:rPr>
          <w:sz w:val="28"/>
          <w:szCs w:val="28"/>
          <w:highlight w:val="yellow"/>
        </w:rPr>
      </w:pPr>
      <w:r w:rsidRPr="004B6F2B">
        <w:rPr>
          <w:sz w:val="28"/>
          <w:szCs w:val="28"/>
          <w:highlight w:val="yellow"/>
        </w:rPr>
        <w:t>13V</w:t>
      </w:r>
    </w:p>
    <w:p w14:paraId="0041A3B7" w14:textId="77777777" w:rsidR="00F0026F" w:rsidRDefault="00F0026F" w:rsidP="00F0026F">
      <w:pPr>
        <w:pStyle w:val="Odsekzoznamu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Čo spôsobí prepojenie </w:t>
      </w:r>
      <w:proofErr w:type="spellStart"/>
      <w:r>
        <w:rPr>
          <w:sz w:val="28"/>
          <w:szCs w:val="28"/>
        </w:rPr>
        <w:t>pinov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Vin</w:t>
      </w:r>
      <w:proofErr w:type="spellEnd"/>
      <w:r>
        <w:rPr>
          <w:sz w:val="28"/>
          <w:szCs w:val="28"/>
        </w:rPr>
        <w:t xml:space="preserve"> a GND?</w:t>
      </w:r>
    </w:p>
    <w:p w14:paraId="71325B73" w14:textId="77777777" w:rsidR="00F0026F" w:rsidRDefault="00F0026F" w:rsidP="00F0026F">
      <w:pPr>
        <w:pStyle w:val="Odsekzoznamu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je to ten istý </w:t>
      </w:r>
      <w:proofErr w:type="spellStart"/>
      <w:r>
        <w:rPr>
          <w:sz w:val="28"/>
          <w:szCs w:val="28"/>
        </w:rPr>
        <w:t>pin</w:t>
      </w:r>
      <w:proofErr w:type="spellEnd"/>
    </w:p>
    <w:p w14:paraId="33EB3EEB" w14:textId="77777777" w:rsidR="00F0026F" w:rsidRDefault="00F0026F" w:rsidP="00F0026F">
      <w:pPr>
        <w:pStyle w:val="Odsekzoznamu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prepojiť </w:t>
      </w:r>
      <w:proofErr w:type="spellStart"/>
      <w:r>
        <w:rPr>
          <w:sz w:val="28"/>
          <w:szCs w:val="28"/>
        </w:rPr>
        <w:t>piny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Vin</w:t>
      </w:r>
      <w:proofErr w:type="spellEnd"/>
      <w:r>
        <w:rPr>
          <w:sz w:val="28"/>
          <w:szCs w:val="28"/>
        </w:rPr>
        <w:t xml:space="preserve"> a GND sa nedá</w:t>
      </w:r>
    </w:p>
    <w:p w14:paraId="62D99410" w14:textId="77777777" w:rsidR="00F0026F" w:rsidRDefault="00F0026F" w:rsidP="00F0026F">
      <w:pPr>
        <w:pStyle w:val="Odsekzoznamu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Vin</w:t>
      </w:r>
      <w:proofErr w:type="spellEnd"/>
      <w:r>
        <w:rPr>
          <w:sz w:val="28"/>
          <w:szCs w:val="28"/>
        </w:rPr>
        <w:t xml:space="preserve"> neexistuje</w:t>
      </w:r>
    </w:p>
    <w:p w14:paraId="501209B8" w14:textId="77777777" w:rsidR="00F0026F" w:rsidRPr="00F0026F" w:rsidRDefault="00F0026F" w:rsidP="00F0026F">
      <w:pPr>
        <w:pStyle w:val="Odsekzoznamu"/>
        <w:numPr>
          <w:ilvl w:val="1"/>
          <w:numId w:val="2"/>
        </w:numPr>
        <w:rPr>
          <w:sz w:val="28"/>
          <w:szCs w:val="28"/>
          <w:highlight w:val="yellow"/>
        </w:rPr>
      </w:pPr>
      <w:r w:rsidRPr="00F0026F">
        <w:rPr>
          <w:sz w:val="28"/>
          <w:szCs w:val="28"/>
          <w:highlight w:val="yellow"/>
        </w:rPr>
        <w:t>poškodí sa ochranná dióda a môžu sa roztaviť cesty na plošnom spoji</w:t>
      </w:r>
    </w:p>
    <w:p w14:paraId="6884FA69" w14:textId="77777777" w:rsidR="004B6F2B" w:rsidRDefault="004B6F2B" w:rsidP="004B6F2B">
      <w:pPr>
        <w:pStyle w:val="Odsekzoznamu"/>
        <w:numPr>
          <w:ilvl w:val="0"/>
          <w:numId w:val="1"/>
        </w:numPr>
        <w:rPr>
          <w:b/>
          <w:bCs/>
          <w:sz w:val="28"/>
          <w:szCs w:val="28"/>
        </w:rPr>
      </w:pPr>
      <w:r w:rsidRPr="00CD3D54">
        <w:rPr>
          <w:b/>
          <w:bCs/>
          <w:sz w:val="28"/>
          <w:szCs w:val="28"/>
        </w:rPr>
        <w:t>K tvojim odpovediam z úlohy 1 napíš odôvodnenie:</w:t>
      </w:r>
    </w:p>
    <w:p w14:paraId="50877F5C" w14:textId="1F31A911" w:rsidR="004B6F2B" w:rsidRDefault="004B6F2B" w:rsidP="004B6F2B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CD3D54">
        <w:rPr>
          <w:b/>
          <w:bCs/>
          <w:sz w:val="28"/>
          <w:szCs w:val="28"/>
        </w:rPr>
        <w:t xml:space="preserve"> </w:t>
      </w:r>
      <w:r w:rsidRPr="00F0026F">
        <w:rPr>
          <w:sz w:val="28"/>
          <w:szCs w:val="28"/>
        </w:rPr>
        <w:t>N</w:t>
      </w:r>
      <w:r w:rsidRPr="00F0026F">
        <w:rPr>
          <w:sz w:val="28"/>
          <w:szCs w:val="28"/>
        </w:rPr>
        <w:t xml:space="preserve">a vstupe </w:t>
      </w:r>
      <w:proofErr w:type="spellStart"/>
      <w:r w:rsidRPr="00F0026F">
        <w:rPr>
          <w:sz w:val="28"/>
          <w:szCs w:val="28"/>
        </w:rPr>
        <w:t>pinov</w:t>
      </w:r>
      <w:proofErr w:type="spellEnd"/>
      <w:r w:rsidRPr="00F0026F">
        <w:rPr>
          <w:sz w:val="28"/>
          <w:szCs w:val="28"/>
        </w:rPr>
        <w:t xml:space="preserve"> sú ochranné diódy pre ochranu čipu pred elektrostatickým výbojom. Tieto diódy nie sú dimenzované na dlhodobé zaťaženie a preto pri prekročení napätia </w:t>
      </w:r>
      <w:r w:rsidRPr="00F0026F">
        <w:rPr>
          <w:sz w:val="28"/>
          <w:szCs w:val="28"/>
        </w:rPr>
        <w:t xml:space="preserve">o 0,5V </w:t>
      </w:r>
      <w:r w:rsidRPr="00F0026F">
        <w:rPr>
          <w:sz w:val="28"/>
          <w:szCs w:val="28"/>
        </w:rPr>
        <w:t>dôjde k ich zničeniu a nebudú ďalej chrániť zvyšok čipu</w:t>
      </w:r>
      <w:r w:rsidRPr="00F0026F">
        <w:rPr>
          <w:sz w:val="28"/>
          <w:szCs w:val="28"/>
        </w:rPr>
        <w:t>, môže teda dôjsť k poškodeniu.</w:t>
      </w:r>
    </w:p>
    <w:p w14:paraId="792DD7DE" w14:textId="5A5EFB3B" w:rsidR="004B6F2B" w:rsidRDefault="004B6F2B" w:rsidP="004B6F2B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</w:t>
      </w:r>
      <w:r w:rsidRPr="00CD3D5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 w:rsidRPr="00F0026F">
        <w:rPr>
          <w:sz w:val="28"/>
          <w:szCs w:val="28"/>
        </w:rPr>
        <w:t xml:space="preserve">Ak </w:t>
      </w:r>
      <w:r w:rsidRPr="00F0026F">
        <w:rPr>
          <w:sz w:val="28"/>
          <w:szCs w:val="28"/>
        </w:rPr>
        <w:t>prepojí</w:t>
      </w:r>
      <w:r w:rsidRPr="00F0026F">
        <w:rPr>
          <w:sz w:val="28"/>
          <w:szCs w:val="28"/>
        </w:rPr>
        <w:t>me</w:t>
      </w:r>
      <w:r w:rsidRPr="00F0026F">
        <w:rPr>
          <w:sz w:val="28"/>
          <w:szCs w:val="28"/>
        </w:rPr>
        <w:t xml:space="preserve"> </w:t>
      </w:r>
      <w:proofErr w:type="spellStart"/>
      <w:r w:rsidRPr="00F0026F">
        <w:rPr>
          <w:sz w:val="28"/>
          <w:szCs w:val="28"/>
        </w:rPr>
        <w:t>pin</w:t>
      </w:r>
      <w:proofErr w:type="spellEnd"/>
      <w:r w:rsidRPr="00F0026F">
        <w:rPr>
          <w:sz w:val="28"/>
          <w:szCs w:val="28"/>
        </w:rPr>
        <w:t>, keď ním prechádza prúd, vy</w:t>
      </w:r>
      <w:r w:rsidRPr="00F0026F">
        <w:rPr>
          <w:sz w:val="28"/>
          <w:szCs w:val="28"/>
        </w:rPr>
        <w:t>tvoríme</w:t>
      </w:r>
      <w:r w:rsidRPr="00F0026F">
        <w:rPr>
          <w:sz w:val="28"/>
          <w:szCs w:val="28"/>
        </w:rPr>
        <w:t xml:space="preserve"> napäťovú špičku, ktorá môže v krajnom prípade zničiť </w:t>
      </w:r>
      <w:proofErr w:type="spellStart"/>
      <w:r w:rsidRPr="00F0026F">
        <w:rPr>
          <w:sz w:val="28"/>
          <w:szCs w:val="28"/>
        </w:rPr>
        <w:t>Arduino</w:t>
      </w:r>
      <w:proofErr w:type="spellEnd"/>
      <w:r w:rsidRPr="00F0026F">
        <w:rPr>
          <w:sz w:val="28"/>
          <w:szCs w:val="28"/>
        </w:rPr>
        <w:t>.</w:t>
      </w:r>
    </w:p>
    <w:p w14:paraId="6EBF4B9E" w14:textId="4C537659" w:rsidR="004B6F2B" w:rsidRDefault="004B6F2B" w:rsidP="004B6F2B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Pr="00CD3D54">
        <w:rPr>
          <w:b/>
          <w:bCs/>
          <w:sz w:val="28"/>
          <w:szCs w:val="28"/>
        </w:rPr>
        <w:t xml:space="preserve"> </w:t>
      </w:r>
      <w:r w:rsidRPr="00F0026F">
        <w:rPr>
          <w:sz w:val="28"/>
          <w:szCs w:val="28"/>
        </w:rPr>
        <w:t>Indukčné záťaže môžu vytvárať silné napäťové špičky. Na ich odstránenie slúži práve ochranná dióda zapojená paralelne k záťaži.</w:t>
      </w:r>
    </w:p>
    <w:p w14:paraId="3BC4E2DC" w14:textId="26016177" w:rsidR="004B6F2B" w:rsidRDefault="004B6F2B" w:rsidP="004B6F2B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CD3D54">
        <w:rPr>
          <w:b/>
          <w:bCs/>
          <w:sz w:val="28"/>
          <w:szCs w:val="28"/>
        </w:rPr>
        <w:t xml:space="preserve"> </w:t>
      </w:r>
      <w:proofErr w:type="spellStart"/>
      <w:r w:rsidRPr="00F0026F">
        <w:rPr>
          <w:sz w:val="28"/>
          <w:szCs w:val="28"/>
        </w:rPr>
        <w:t>Pin</w:t>
      </w:r>
      <w:proofErr w:type="spellEnd"/>
      <w:r w:rsidRPr="00F0026F">
        <w:rPr>
          <w:sz w:val="28"/>
          <w:szCs w:val="28"/>
        </w:rPr>
        <w:t xml:space="preserve"> </w:t>
      </w:r>
      <w:r w:rsidRPr="00F0026F">
        <w:rPr>
          <w:sz w:val="28"/>
          <w:szCs w:val="28"/>
        </w:rPr>
        <w:t>konektora R</w:t>
      </w:r>
      <w:r w:rsidRPr="00F0026F">
        <w:rPr>
          <w:sz w:val="28"/>
          <w:szCs w:val="28"/>
        </w:rPr>
        <w:t>ESET</w:t>
      </w:r>
      <w:r w:rsidRPr="00F0026F">
        <w:rPr>
          <w:sz w:val="28"/>
          <w:szCs w:val="28"/>
        </w:rPr>
        <w:t xml:space="preserve"> je priamo pripojený k resetovaciemu </w:t>
      </w:r>
      <w:proofErr w:type="spellStart"/>
      <w:r w:rsidRPr="00F0026F">
        <w:rPr>
          <w:sz w:val="28"/>
          <w:szCs w:val="28"/>
        </w:rPr>
        <w:t>pinu</w:t>
      </w:r>
      <w:proofErr w:type="spellEnd"/>
      <w:r w:rsidRPr="00F0026F">
        <w:rPr>
          <w:sz w:val="28"/>
          <w:szCs w:val="28"/>
        </w:rPr>
        <w:t xml:space="preserve"> na čipe. </w:t>
      </w:r>
      <w:r w:rsidRPr="00F0026F">
        <w:rPr>
          <w:sz w:val="28"/>
          <w:szCs w:val="28"/>
        </w:rPr>
        <w:t>T</w:t>
      </w:r>
      <w:r w:rsidRPr="00F0026F">
        <w:rPr>
          <w:sz w:val="28"/>
          <w:szCs w:val="28"/>
        </w:rPr>
        <w:t>ento p</w:t>
      </w:r>
      <w:proofErr w:type="spellStart"/>
      <w:r w:rsidRPr="00F0026F">
        <w:rPr>
          <w:sz w:val="28"/>
          <w:szCs w:val="28"/>
        </w:rPr>
        <w:t>in</w:t>
      </w:r>
      <w:proofErr w:type="spellEnd"/>
      <w:r w:rsidRPr="00F0026F">
        <w:rPr>
          <w:sz w:val="28"/>
          <w:szCs w:val="28"/>
        </w:rPr>
        <w:t xml:space="preserve"> podľa </w:t>
      </w:r>
      <w:proofErr w:type="spellStart"/>
      <w:r w:rsidRPr="00F0026F">
        <w:rPr>
          <w:sz w:val="28"/>
          <w:szCs w:val="28"/>
        </w:rPr>
        <w:t>datasheetu</w:t>
      </w:r>
      <w:proofErr w:type="spellEnd"/>
      <w:r w:rsidRPr="00F0026F">
        <w:rPr>
          <w:sz w:val="28"/>
          <w:szCs w:val="28"/>
        </w:rPr>
        <w:t xml:space="preserve"> toleruje 13V</w:t>
      </w:r>
      <w:r w:rsidRPr="00F0026F">
        <w:rPr>
          <w:sz w:val="28"/>
          <w:szCs w:val="28"/>
        </w:rPr>
        <w:t xml:space="preserve"> a</w:t>
      </w:r>
      <w:r w:rsidRPr="00F0026F">
        <w:rPr>
          <w:sz w:val="28"/>
          <w:szCs w:val="28"/>
        </w:rPr>
        <w:t xml:space="preserve"> vyššie napätie poškodí zariadenie.</w:t>
      </w:r>
    </w:p>
    <w:p w14:paraId="22373B68" w14:textId="3BE6F0DD" w:rsidR="001C1678" w:rsidRPr="004B6F2B" w:rsidRDefault="004B6F2B" w:rsidP="004B6F2B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</w:t>
      </w:r>
      <w:r w:rsidRPr="00CD3D54">
        <w:rPr>
          <w:b/>
          <w:bCs/>
          <w:sz w:val="28"/>
          <w:szCs w:val="28"/>
        </w:rPr>
        <w:t xml:space="preserve"> </w:t>
      </w:r>
      <w:proofErr w:type="spellStart"/>
      <w:r w:rsidR="00F0026F" w:rsidRPr="00F0026F">
        <w:rPr>
          <w:sz w:val="28"/>
          <w:szCs w:val="28"/>
        </w:rPr>
        <w:t>Pin</w:t>
      </w:r>
      <w:proofErr w:type="spellEnd"/>
      <w:r w:rsidR="00F0026F" w:rsidRPr="00F0026F">
        <w:rPr>
          <w:sz w:val="28"/>
          <w:szCs w:val="28"/>
        </w:rPr>
        <w:t xml:space="preserve"> </w:t>
      </w:r>
      <w:proofErr w:type="spellStart"/>
      <w:r w:rsidR="00F0026F" w:rsidRPr="00F0026F">
        <w:rPr>
          <w:sz w:val="28"/>
          <w:szCs w:val="28"/>
        </w:rPr>
        <w:t>Vin</w:t>
      </w:r>
      <w:proofErr w:type="spellEnd"/>
      <w:r w:rsidR="00F0026F" w:rsidRPr="00F0026F">
        <w:rPr>
          <w:sz w:val="28"/>
          <w:szCs w:val="28"/>
        </w:rPr>
        <w:t xml:space="preserve"> nemá žiadnu ochranu proti vysokému prúdu.</w:t>
      </w:r>
      <w:r w:rsidR="00F0026F" w:rsidRPr="00F0026F">
        <w:rPr>
          <w:sz w:val="28"/>
          <w:szCs w:val="28"/>
        </w:rPr>
        <w:t xml:space="preserve"> </w:t>
      </w:r>
      <w:r w:rsidR="00F0026F" w:rsidRPr="00F0026F">
        <w:rPr>
          <w:sz w:val="28"/>
          <w:szCs w:val="28"/>
        </w:rPr>
        <w:t>Ak je prúd dostatočne vysoký, dióda sa zničí a cestičky na plošnom spoji sa môžu roztaviť kvôli teplu spôsobenému týmto veľkým prúdom.</w:t>
      </w:r>
    </w:p>
    <w:sectPr w:rsidR="001C1678" w:rsidRPr="004B6F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6762"/>
    <w:multiLevelType w:val="hybridMultilevel"/>
    <w:tmpl w:val="DB5861A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67B69"/>
    <w:multiLevelType w:val="hybridMultilevel"/>
    <w:tmpl w:val="E850E1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138769">
    <w:abstractNumId w:val="1"/>
  </w:num>
  <w:num w:numId="2" w16cid:durableId="489323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F2B"/>
    <w:rsid w:val="001C1678"/>
    <w:rsid w:val="004B6F2B"/>
    <w:rsid w:val="00D20844"/>
    <w:rsid w:val="00F0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F7D18"/>
  <w15:chartTrackingRefBased/>
  <w15:docId w15:val="{79CA3DFD-B394-4619-A68C-1E4B2F28C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B6F2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B6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Papaj</dc:creator>
  <cp:keywords/>
  <dc:description/>
  <cp:lastModifiedBy>Tomáš Papaj</cp:lastModifiedBy>
  <cp:revision>1</cp:revision>
  <dcterms:created xsi:type="dcterms:W3CDTF">2022-11-06T15:14:00Z</dcterms:created>
  <dcterms:modified xsi:type="dcterms:W3CDTF">2022-11-06T16:25:00Z</dcterms:modified>
</cp:coreProperties>
</file>