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7206" w:rsidRDefault="00904193">
      <w:pPr>
        <w:spacing w:line="360" w:lineRule="auto"/>
        <w:jc w:val="center"/>
        <w:rPr>
          <w:rFonts w:ascii="宋体" w:eastAsia="宋体" w:hAnsi="宋体" w:cs="宋体"/>
          <w:b/>
          <w:bCs/>
          <w:sz w:val="30"/>
          <w:szCs w:val="30"/>
        </w:rPr>
      </w:pPr>
      <w:r>
        <w:rPr>
          <w:rFonts w:ascii="宋体" w:eastAsia="宋体" w:hAnsi="宋体" w:cs="宋体" w:hint="eastAsia"/>
          <w:b/>
          <w:bCs/>
          <w:sz w:val="30"/>
          <w:szCs w:val="30"/>
        </w:rPr>
        <w:t>第21章总结</w:t>
      </w:r>
      <w:r w:rsidR="00DE5635">
        <w:rPr>
          <w:rFonts w:ascii="宋体" w:eastAsia="宋体" w:hAnsi="宋体" w:cs="宋体" w:hint="eastAsia"/>
          <w:b/>
          <w:bCs/>
          <w:sz w:val="30"/>
          <w:szCs w:val="30"/>
        </w:rPr>
        <w:t xml:space="preserve"> </w:t>
      </w:r>
      <w:r w:rsidR="00DE5635">
        <w:rPr>
          <w:rFonts w:ascii="宋体" w:eastAsia="宋体" w:hAnsi="宋体" w:cs="宋体" w:hint="eastAsia"/>
          <w:b/>
          <w:bCs/>
          <w:sz w:val="30"/>
          <w:szCs w:val="30"/>
        </w:rPr>
        <w:t>热力学第一定律</w:t>
      </w:r>
    </w:p>
    <w:p w:rsidR="00B17206" w:rsidRDefault="00B17206">
      <w:pPr>
        <w:spacing w:line="360" w:lineRule="auto"/>
      </w:pPr>
    </w:p>
    <w:p w:rsidR="00B17206" w:rsidRDefault="00904193">
      <w:pPr>
        <w:spacing w:line="360" w:lineRule="auto"/>
        <w:rPr>
          <w:rFonts w:ascii="宋体" w:eastAsia="宋体" w:hAnsi="宋体" w:cs="宋体"/>
          <w:b/>
          <w:bCs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sz w:val="28"/>
          <w:szCs w:val="28"/>
        </w:rPr>
        <w:t>21.1.</w:t>
      </w:r>
      <w:r>
        <w:rPr>
          <w:rFonts w:ascii="宋体" w:eastAsia="宋体" w:hAnsi="宋体" w:cs="宋体"/>
          <w:b/>
          <w:bCs/>
          <w:sz w:val="28"/>
          <w:szCs w:val="28"/>
        </w:rPr>
        <w:t>1</w:t>
      </w:r>
      <w:r w:rsidR="00DE5635">
        <w:rPr>
          <w:rFonts w:ascii="宋体" w:eastAsia="宋体" w:hAnsi="宋体" w:cs="宋体" w:hint="eastAsia"/>
          <w:b/>
          <w:bCs/>
          <w:sz w:val="28"/>
          <w:szCs w:val="28"/>
        </w:rPr>
        <w:t>准静态过程中的功</w:t>
      </w:r>
    </w:p>
    <w:p w:rsidR="00B17206" w:rsidRDefault="00DE5635">
      <w:pPr>
        <w:spacing w:line="360" w:lineRule="auto"/>
        <w:rPr>
          <w:rFonts w:ascii="宋体" w:eastAsia="宋体" w:hAnsi="宋体" w:cs="宋体"/>
          <w:sz w:val="24"/>
        </w:rPr>
      </w:pPr>
      <w:r w:rsidRPr="00904193">
        <w:rPr>
          <w:rFonts w:ascii="宋体" w:eastAsia="宋体" w:hAnsi="宋体" w:cs="宋体"/>
          <w:b/>
          <w:bCs/>
          <w:color w:val="000000" w:themeColor="text1"/>
          <w:sz w:val="24"/>
        </w:rPr>
        <w:t>准静态过程</w:t>
      </w:r>
      <w:r>
        <w:rPr>
          <w:rFonts w:ascii="宋体" w:eastAsia="宋体" w:hAnsi="宋体" w:cs="宋体"/>
          <w:color w:val="0070C0"/>
          <w:sz w:val="24"/>
        </w:rPr>
        <w:t>：</w:t>
      </w:r>
      <w:r>
        <w:rPr>
          <w:rFonts w:ascii="宋体" w:eastAsia="宋体" w:hAnsi="宋体" w:cs="宋体"/>
          <w:sz w:val="24"/>
        </w:rPr>
        <w:t>过程所经历的任意时刻，系统的状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rFonts w:ascii="宋体" w:eastAsia="宋体" w:hAnsi="宋体" w:cs="宋体"/>
          <w:sz w:val="24"/>
        </w:rPr>
        <w:t>态都无限接近于平衡态。</w:t>
      </w:r>
    </w:p>
    <w:p w:rsidR="00904193" w:rsidRDefault="00904193">
      <w:pPr>
        <w:spacing w:line="360" w:lineRule="auto"/>
        <w:rPr>
          <w:rFonts w:ascii="宋体" w:eastAsia="宋体" w:hAnsi="宋体" w:cs="宋体" w:hint="eastAsia"/>
          <w:sz w:val="24"/>
        </w:rPr>
      </w:pPr>
    </w:p>
    <w:p w:rsidR="00B17206" w:rsidRDefault="00DE5635">
      <w:pPr>
        <w:spacing w:line="360" w:lineRule="auto"/>
        <w:rPr>
          <w:rFonts w:ascii="宋体" w:eastAsia="宋体" w:hAnsi="宋体" w:cs="宋体"/>
          <w:sz w:val="24"/>
        </w:rPr>
      </w:pPr>
      <w:r w:rsidRPr="00904193">
        <w:rPr>
          <w:rFonts w:ascii="宋体" w:eastAsia="宋体" w:hAnsi="宋体" w:cs="宋体"/>
          <w:b/>
          <w:bCs/>
          <w:sz w:val="24"/>
        </w:rPr>
        <w:t>气体准静态膨胀</w:t>
      </w:r>
      <w:r w:rsidR="00904193">
        <w:rPr>
          <w:rFonts w:ascii="宋体" w:eastAsia="宋体" w:hAnsi="宋体" w:cs="宋体" w:hint="eastAsia"/>
          <w:sz w:val="24"/>
        </w:rPr>
        <w:t>：</w:t>
      </w:r>
      <w:r w:rsidR="00904193">
        <w:rPr>
          <w:rFonts w:ascii="宋体" w:eastAsia="宋体" w:hAnsi="宋体" w:cs="宋体" w:hint="eastAsia"/>
          <w:position w:val="-10"/>
          <w:sz w:val="24"/>
        </w:rPr>
        <w:object w:dxaOrig="2420" w:dyaOrig="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0.8pt;height:16.2pt" o:ole="">
            <v:imagedata r:id="rId7" o:title="" cropright="-5191f"/>
          </v:shape>
          <o:OLEObject Type="Embed" ProgID="Equation.3" ShapeID="_x0000_i1025" DrawAspect="Content" ObjectID="_1668457104" r:id="rId8"/>
        </w:object>
      </w:r>
      <w:r>
        <w:rPr>
          <w:rFonts w:ascii="宋体" w:eastAsia="宋体" w:hAnsi="宋体" w:cs="宋体"/>
          <w:sz w:val="24"/>
        </w:rPr>
        <w:t xml:space="preserve"> </w:t>
      </w:r>
    </w:p>
    <w:p w:rsidR="00904193" w:rsidRDefault="00904193">
      <w:pPr>
        <w:spacing w:line="360" w:lineRule="auto"/>
        <w:rPr>
          <w:rFonts w:ascii="宋体" w:eastAsia="宋体" w:hAnsi="宋体" w:cs="宋体"/>
          <w:sz w:val="24"/>
        </w:rPr>
      </w:pPr>
    </w:p>
    <w:p w:rsidR="00B17206" w:rsidRDefault="00DE5635">
      <w:pPr>
        <w:spacing w:line="360" w:lineRule="auto"/>
        <w:rPr>
          <w:rFonts w:ascii="宋体" w:eastAsia="宋体" w:hAnsi="宋体" w:cs="宋体"/>
          <w:sz w:val="24"/>
        </w:rPr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59D91646" wp14:editId="78386E97">
            <wp:simplePos x="0" y="0"/>
            <wp:positionH relativeFrom="column">
              <wp:posOffset>657225</wp:posOffset>
            </wp:positionH>
            <wp:positionV relativeFrom="paragraph">
              <wp:posOffset>427990</wp:posOffset>
            </wp:positionV>
            <wp:extent cx="1168400" cy="552450"/>
            <wp:effectExtent l="0" t="0" r="0" b="6350"/>
            <wp:wrapSquare wrapText="bothSides"/>
            <wp:docPr id="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684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eastAsia="宋体" w:hAnsi="宋体" w:cs="宋体" w:hint="eastAsia"/>
          <w:sz w:val="24"/>
        </w:rPr>
        <w:t>当气体的体积从初态的</w:t>
      </w:r>
      <w:r>
        <w:rPr>
          <w:rFonts w:ascii="宋体" w:eastAsia="宋体" w:hAnsi="宋体" w:cs="宋体" w:hint="eastAsia"/>
          <w:position w:val="-10"/>
          <w:sz w:val="24"/>
        </w:rPr>
        <w:object w:dxaOrig="240" w:dyaOrig="340">
          <v:shape id="_x0000_i1026" type="#_x0000_t75" style="width:12pt;height:16.8pt" o:ole="">
            <v:imagedata r:id="rId10" o:title=""/>
          </v:shape>
          <o:OLEObject Type="Embed" ProgID="Equation.3" ShapeID="_x0000_i1026" DrawAspect="Content" ObjectID="_1668457105" r:id="rId11"/>
        </w:object>
      </w:r>
      <w:r>
        <w:rPr>
          <w:rFonts w:ascii="宋体" w:eastAsia="宋体" w:hAnsi="宋体" w:cs="宋体" w:hint="eastAsia"/>
          <w:sz w:val="24"/>
        </w:rPr>
        <w:t>变化至终态的</w:t>
      </w:r>
      <w:r>
        <w:rPr>
          <w:rFonts w:ascii="宋体" w:eastAsia="宋体" w:hAnsi="宋体" w:cs="宋体" w:hint="eastAsia"/>
          <w:position w:val="-14"/>
          <w:sz w:val="24"/>
        </w:rPr>
        <w:object w:dxaOrig="300" w:dyaOrig="380">
          <v:shape id="_x0000_i1027" type="#_x0000_t75" style="width:15pt;height:19.2pt" o:ole="">
            <v:imagedata r:id="rId12" o:title=""/>
          </v:shape>
          <o:OLEObject Type="Embed" ProgID="Equation.3" ShapeID="_x0000_i1027" DrawAspect="Content" ObjectID="_1668457106" r:id="rId13"/>
        </w:object>
      </w:r>
      <w:r>
        <w:rPr>
          <w:rFonts w:ascii="宋体" w:eastAsia="宋体" w:hAnsi="宋体" w:cs="宋体" w:hint="eastAsia"/>
          <w:sz w:val="24"/>
        </w:rPr>
        <w:t>，它所做的功为：</w:t>
      </w:r>
    </w:p>
    <w:p w:rsidR="00B17206" w:rsidRDefault="00B17206">
      <w:pPr>
        <w:spacing w:line="360" w:lineRule="auto"/>
        <w:rPr>
          <w:rFonts w:ascii="宋体" w:eastAsia="宋体" w:hAnsi="宋体" w:cs="宋体"/>
          <w:sz w:val="24"/>
        </w:rPr>
      </w:pPr>
    </w:p>
    <w:p w:rsidR="00B17206" w:rsidRDefault="00B17206">
      <w:pPr>
        <w:spacing w:line="360" w:lineRule="auto"/>
        <w:rPr>
          <w:rFonts w:ascii="宋体" w:eastAsia="宋体" w:hAnsi="宋体" w:cs="宋体"/>
          <w:sz w:val="24"/>
        </w:rPr>
      </w:pPr>
    </w:p>
    <w:p w:rsidR="00B17206" w:rsidRDefault="00DE5635">
      <w:pPr>
        <w:spacing w:line="360" w:lineRule="auto"/>
        <w:rPr>
          <w:rFonts w:ascii="宋体" w:eastAsia="宋体" w:hAnsi="宋体" w:cs="宋体"/>
          <w:sz w:val="24"/>
        </w:rPr>
      </w:pPr>
      <w:r w:rsidRPr="00904193">
        <w:rPr>
          <w:rFonts w:ascii="宋体" w:eastAsia="宋体" w:hAnsi="宋体" w:cs="宋体"/>
          <w:b/>
          <w:bCs/>
          <w:sz w:val="24"/>
        </w:rPr>
        <w:t>功是</w:t>
      </w:r>
      <w:r w:rsidRPr="00904193">
        <w:rPr>
          <w:rFonts w:ascii="宋体" w:eastAsia="宋体" w:hAnsi="宋体" w:cs="宋体" w:hint="eastAsia"/>
          <w:b/>
          <w:bCs/>
          <w:sz w:val="24"/>
        </w:rPr>
        <w:t>一种</w:t>
      </w:r>
      <w:r w:rsidRPr="00904193">
        <w:rPr>
          <w:rFonts w:ascii="宋体" w:eastAsia="宋体" w:hAnsi="宋体" w:cs="宋体"/>
          <w:b/>
          <w:bCs/>
          <w:sz w:val="24"/>
        </w:rPr>
        <w:t>过程量</w:t>
      </w:r>
      <w:r>
        <w:rPr>
          <w:rFonts w:ascii="宋体" w:eastAsia="宋体" w:hAnsi="宋体" w:cs="宋体" w:hint="eastAsia"/>
          <w:sz w:val="24"/>
        </w:rPr>
        <w:t>：</w:t>
      </w:r>
      <w:r>
        <w:rPr>
          <w:rFonts w:ascii="宋体" w:eastAsia="宋体" w:hAnsi="宋体" w:cs="宋体"/>
          <w:sz w:val="24"/>
        </w:rPr>
        <w:t>功与初态、终态及系统所经历的过程有关</w:t>
      </w:r>
      <w:r>
        <w:rPr>
          <w:rFonts w:ascii="宋体" w:eastAsia="宋体" w:hAnsi="宋体" w:cs="宋体" w:hint="eastAsia"/>
          <w:sz w:val="24"/>
        </w:rPr>
        <w:t>，</w:t>
      </w:r>
      <w:r>
        <w:rPr>
          <w:rFonts w:ascii="宋体" w:eastAsia="宋体" w:hAnsi="宋体" w:cs="宋体" w:hint="eastAsia"/>
          <w:sz w:val="24"/>
        </w:rPr>
        <w:t>是一种过程量。我们不能说处于某一状态的系统具有多少功。</w:t>
      </w:r>
    </w:p>
    <w:p w:rsidR="00B17206" w:rsidRDefault="00B17206">
      <w:pPr>
        <w:spacing w:line="360" w:lineRule="auto"/>
        <w:rPr>
          <w:rFonts w:ascii="宋体" w:eastAsia="宋体" w:hAnsi="宋体" w:cs="宋体"/>
          <w:sz w:val="24"/>
        </w:rPr>
      </w:pPr>
    </w:p>
    <w:p w:rsidR="00B17206" w:rsidRDefault="00B17206">
      <w:pPr>
        <w:spacing w:line="360" w:lineRule="auto"/>
        <w:ind w:firstLineChars="200" w:firstLine="480"/>
        <w:rPr>
          <w:rFonts w:ascii="宋体" w:eastAsia="宋体" w:hAnsi="宋体" w:cs="宋体"/>
          <w:sz w:val="24"/>
        </w:rPr>
      </w:pPr>
    </w:p>
    <w:p w:rsidR="00B17206" w:rsidRDefault="00B17206">
      <w:pPr>
        <w:spacing w:line="360" w:lineRule="auto"/>
        <w:ind w:firstLineChars="200" w:firstLine="480"/>
        <w:jc w:val="center"/>
        <w:rPr>
          <w:rFonts w:ascii="宋体" w:eastAsia="宋体" w:hAnsi="宋体" w:cs="宋体"/>
          <w:sz w:val="24"/>
        </w:rPr>
      </w:pPr>
    </w:p>
    <w:p w:rsidR="00B17206" w:rsidRDefault="00DE5635">
      <w:pPr>
        <w:spacing w:line="360" w:lineRule="auto"/>
        <w:ind w:firstLineChars="200" w:firstLine="562"/>
        <w:jc w:val="left"/>
        <w:rPr>
          <w:rFonts w:ascii="宋体" w:eastAsia="宋体" w:hAnsi="宋体" w:cs="宋体"/>
          <w:b/>
          <w:bCs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sz w:val="28"/>
          <w:szCs w:val="28"/>
        </w:rPr>
        <w:t xml:space="preserve">21.1.2 </w:t>
      </w:r>
      <w:r>
        <w:rPr>
          <w:rFonts w:ascii="宋体" w:eastAsia="宋体" w:hAnsi="宋体" w:cs="宋体" w:hint="eastAsia"/>
          <w:b/>
          <w:bCs/>
          <w:sz w:val="28"/>
          <w:szCs w:val="28"/>
        </w:rPr>
        <w:t>热量</w:t>
      </w:r>
    </w:p>
    <w:p w:rsidR="00B17206" w:rsidRDefault="00DE5635">
      <w:pPr>
        <w:spacing w:line="360" w:lineRule="auto"/>
        <w:ind w:firstLineChars="200" w:firstLine="482"/>
        <w:jc w:val="left"/>
        <w:rPr>
          <w:rFonts w:ascii="宋体" w:eastAsia="宋体" w:hAnsi="宋体" w:cs="宋体"/>
          <w:sz w:val="24"/>
        </w:rPr>
      </w:pPr>
      <w:r w:rsidRPr="00904193">
        <w:rPr>
          <w:rFonts w:ascii="宋体" w:eastAsia="宋体" w:hAnsi="宋体" w:cs="宋体" w:hint="eastAsia"/>
          <w:b/>
          <w:bCs/>
          <w:sz w:val="24"/>
        </w:rPr>
        <w:t>热量：</w:t>
      </w:r>
      <w:r>
        <w:rPr>
          <w:rFonts w:ascii="宋体" w:eastAsia="宋体" w:hAnsi="宋体" w:cs="宋体" w:hint="eastAsia"/>
          <w:sz w:val="24"/>
        </w:rPr>
        <w:t>热量是用在描述能量传递过程中的，它是一种发生在由于温度差异而引起传递的那一部分能量。热量的本质上是被传递</w:t>
      </w:r>
      <w:r>
        <w:rPr>
          <w:rFonts w:ascii="宋体" w:eastAsia="宋体" w:hAnsi="宋体" w:cs="宋体" w:hint="eastAsia"/>
          <w:sz w:val="24"/>
        </w:rPr>
        <w:t>的能量。对系统传递热量，可以使系统的能量有所增加。</w:t>
      </w:r>
    </w:p>
    <w:p w:rsidR="00B17206" w:rsidRDefault="00DE5635">
      <w:pPr>
        <w:spacing w:line="360" w:lineRule="auto"/>
        <w:ind w:firstLineChars="200" w:firstLine="482"/>
        <w:jc w:val="left"/>
        <w:rPr>
          <w:rFonts w:ascii="宋体" w:eastAsia="宋体" w:hAnsi="宋体" w:cs="宋体"/>
          <w:sz w:val="24"/>
        </w:rPr>
      </w:pPr>
      <w:r w:rsidRPr="00353378">
        <w:rPr>
          <w:rFonts w:ascii="宋体" w:eastAsia="宋体" w:hAnsi="宋体" w:cs="宋体" w:hint="eastAsia"/>
          <w:b/>
          <w:bCs/>
          <w:sz w:val="24"/>
        </w:rPr>
        <w:t>热量是一种过程量。</w:t>
      </w:r>
      <w:r>
        <w:rPr>
          <w:rFonts w:ascii="宋体" w:eastAsia="宋体" w:hAnsi="宋体" w:cs="宋体" w:hint="eastAsia"/>
          <w:sz w:val="24"/>
        </w:rPr>
        <w:t xml:space="preserve"> </w:t>
      </w:r>
    </w:p>
    <w:p w:rsidR="00B17206" w:rsidRDefault="00B17206">
      <w:p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</w:rPr>
      </w:pPr>
    </w:p>
    <w:p w:rsidR="00B17206" w:rsidRDefault="00DE5635">
      <w:pPr>
        <w:spacing w:line="360" w:lineRule="auto"/>
        <w:ind w:firstLineChars="200" w:firstLine="562"/>
        <w:jc w:val="left"/>
        <w:rPr>
          <w:rFonts w:ascii="宋体" w:eastAsia="宋体" w:hAnsi="宋体" w:cs="宋体"/>
          <w:b/>
          <w:bCs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sz w:val="28"/>
          <w:szCs w:val="28"/>
        </w:rPr>
        <w:t>21.1.3</w:t>
      </w:r>
      <w:r>
        <w:rPr>
          <w:rFonts w:ascii="宋体" w:eastAsia="宋体" w:hAnsi="宋体" w:cs="宋体" w:hint="eastAsia"/>
          <w:b/>
          <w:bCs/>
          <w:sz w:val="28"/>
          <w:szCs w:val="28"/>
        </w:rPr>
        <w:t>热力学第一定律</w:t>
      </w:r>
    </w:p>
    <w:p w:rsidR="00B17206" w:rsidRDefault="00DE5635">
      <w:p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系统可以通过</w:t>
      </w:r>
      <w:r w:rsidRPr="00353378">
        <w:rPr>
          <w:rFonts w:ascii="宋体" w:eastAsia="宋体" w:hAnsi="宋体" w:cs="宋体"/>
          <w:b/>
          <w:bCs/>
          <w:sz w:val="24"/>
        </w:rPr>
        <w:t>做功</w:t>
      </w:r>
      <w:r>
        <w:rPr>
          <w:rFonts w:ascii="宋体" w:eastAsia="宋体" w:hAnsi="宋体" w:cs="宋体"/>
          <w:sz w:val="24"/>
        </w:rPr>
        <w:t>和</w:t>
      </w:r>
      <w:r w:rsidRPr="00353378">
        <w:rPr>
          <w:rFonts w:ascii="宋体" w:eastAsia="宋体" w:hAnsi="宋体" w:cs="宋体"/>
          <w:b/>
          <w:bCs/>
          <w:sz w:val="24"/>
        </w:rPr>
        <w:t>热传递</w:t>
      </w:r>
      <w:r>
        <w:rPr>
          <w:rFonts w:ascii="宋体" w:eastAsia="宋体" w:hAnsi="宋体" w:cs="宋体"/>
          <w:sz w:val="24"/>
        </w:rPr>
        <w:t>这两种方式与外界进行能量交换，使系统的宏观状态发生改变。一旦系统与外界进行了能量的交换，就说系统的内能发生了变化。改变系统内能的方法有做功和热传递</w:t>
      </w:r>
      <w:r>
        <w:rPr>
          <w:rFonts w:ascii="宋体" w:eastAsia="宋体" w:hAnsi="宋体" w:cs="宋体" w:hint="eastAsia"/>
          <w:sz w:val="24"/>
        </w:rPr>
        <w:t>。</w:t>
      </w:r>
    </w:p>
    <w:p w:rsidR="00B17206" w:rsidRPr="00353378" w:rsidRDefault="00DE5635">
      <w:pPr>
        <w:spacing w:line="360" w:lineRule="auto"/>
        <w:ind w:firstLineChars="200" w:firstLine="482"/>
        <w:jc w:val="left"/>
        <w:rPr>
          <w:rFonts w:ascii="宋体" w:eastAsia="宋体" w:hAnsi="宋体" w:cs="宋体"/>
          <w:b/>
          <w:bCs/>
          <w:sz w:val="24"/>
        </w:rPr>
      </w:pPr>
      <w:r w:rsidRPr="00353378">
        <w:rPr>
          <w:rFonts w:ascii="宋体" w:eastAsia="宋体" w:hAnsi="宋体" w:cs="宋体" w:hint="eastAsia"/>
          <w:b/>
          <w:bCs/>
          <w:sz w:val="24"/>
        </w:rPr>
        <w:t>热力学第一定律：</w:t>
      </w:r>
    </w:p>
    <w:p w:rsidR="00B17206" w:rsidRDefault="00DE5635">
      <w:pPr>
        <w:spacing w:line="360" w:lineRule="auto"/>
        <w:ind w:firstLineChars="200" w:firstLine="482"/>
        <w:jc w:val="center"/>
        <w:rPr>
          <w:rFonts w:ascii="宋体" w:eastAsia="宋体" w:hAnsi="宋体" w:cs="宋体"/>
          <w:b/>
          <w:bCs/>
          <w:color w:val="0070C0"/>
          <w:sz w:val="24"/>
        </w:rPr>
      </w:pPr>
      <w:r>
        <w:rPr>
          <w:rFonts w:ascii="宋体" w:eastAsia="宋体" w:hAnsi="宋体" w:cs="宋体"/>
          <w:b/>
          <w:bCs/>
          <w:color w:val="0070C0"/>
          <w:position w:val="-28"/>
          <w:sz w:val="24"/>
        </w:rPr>
        <w:object w:dxaOrig="1260" w:dyaOrig="680">
          <v:shape id="_x0000_i1028" type="#_x0000_t75" style="width:63pt;height:34.2pt" o:ole="">
            <v:imagedata r:id="rId14" o:title=""/>
          </v:shape>
          <o:OLEObject Type="Embed" ProgID="Equation.3" ShapeID="_x0000_i1028" DrawAspect="Content" ObjectID="_1668457107" r:id="rId15"/>
        </w:object>
      </w:r>
    </w:p>
    <w:p w:rsidR="00B17206" w:rsidRDefault="00353378">
      <w:pPr>
        <w:spacing w:line="360" w:lineRule="auto"/>
        <w:ind w:firstLineChars="200" w:firstLine="480"/>
        <w:jc w:val="center"/>
        <w:rPr>
          <w:rFonts w:ascii="宋体" w:eastAsia="宋体" w:hAnsi="宋体" w:cs="宋体"/>
          <w:b/>
          <w:bCs/>
          <w:color w:val="0070C0"/>
          <w:sz w:val="24"/>
        </w:rPr>
      </w:pPr>
      <w:r>
        <w:rPr>
          <w:rFonts w:ascii="宋体" w:eastAsia="宋体" w:hAnsi="宋体" w:cs="宋体"/>
          <w:noProof/>
          <w:color w:val="000000" w:themeColor="text1"/>
          <w:sz w:val="24"/>
        </w:rPr>
        <w:lastRenderedPageBreak/>
        <w:drawing>
          <wp:anchor distT="0" distB="0" distL="114300" distR="114300" simplePos="0" relativeHeight="251660800" behindDoc="0" locked="0" layoutInCell="1" allowOverlap="1" wp14:anchorId="66004E95" wp14:editId="34D38564">
            <wp:simplePos x="0" y="0"/>
            <wp:positionH relativeFrom="column">
              <wp:posOffset>1480185</wp:posOffset>
            </wp:positionH>
            <wp:positionV relativeFrom="paragraph">
              <wp:posOffset>201930</wp:posOffset>
            </wp:positionV>
            <wp:extent cx="2705735" cy="927735"/>
            <wp:effectExtent l="0" t="0" r="12065" b="12065"/>
            <wp:wrapSquare wrapText="bothSides"/>
            <wp:docPr id="6" name="图片 6" descr="BF9059E3A2FA4763AD4648A6493C0B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BF9059E3A2FA4763AD4648A6493C0B8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5735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3378" w:rsidRDefault="00353378">
      <w:pPr>
        <w:spacing w:line="360" w:lineRule="auto"/>
        <w:ind w:firstLineChars="200" w:firstLine="480"/>
        <w:jc w:val="left"/>
        <w:rPr>
          <w:rFonts w:ascii="宋体" w:eastAsia="宋体" w:hAnsi="宋体" w:cs="宋体"/>
          <w:color w:val="000000" w:themeColor="text1"/>
          <w:sz w:val="24"/>
        </w:rPr>
      </w:pPr>
    </w:p>
    <w:p w:rsidR="00353378" w:rsidRDefault="00353378">
      <w:pPr>
        <w:spacing w:line="360" w:lineRule="auto"/>
        <w:ind w:firstLineChars="200" w:firstLine="480"/>
        <w:jc w:val="left"/>
        <w:rPr>
          <w:rFonts w:ascii="宋体" w:eastAsia="宋体" w:hAnsi="宋体" w:cs="宋体"/>
          <w:color w:val="000000" w:themeColor="text1"/>
          <w:sz w:val="24"/>
        </w:rPr>
      </w:pPr>
    </w:p>
    <w:p w:rsidR="00353378" w:rsidRDefault="00353378">
      <w:pPr>
        <w:spacing w:line="360" w:lineRule="auto"/>
        <w:ind w:firstLineChars="200" w:firstLine="480"/>
        <w:jc w:val="left"/>
        <w:rPr>
          <w:rFonts w:ascii="宋体" w:eastAsia="宋体" w:hAnsi="宋体" w:cs="宋体"/>
          <w:color w:val="000000" w:themeColor="text1"/>
          <w:sz w:val="24"/>
        </w:rPr>
      </w:pPr>
    </w:p>
    <w:p w:rsidR="00B17206" w:rsidRDefault="00DE5635">
      <w:pPr>
        <w:spacing w:line="360" w:lineRule="auto"/>
        <w:ind w:firstLineChars="200" w:firstLine="480"/>
        <w:jc w:val="left"/>
        <w:rPr>
          <w:rFonts w:ascii="宋体" w:eastAsia="宋体" w:hAnsi="宋体" w:cs="宋体"/>
          <w:color w:val="000000" w:themeColor="text1"/>
          <w:sz w:val="24"/>
        </w:rPr>
      </w:pPr>
      <w:r>
        <w:rPr>
          <w:rFonts w:ascii="宋体" w:eastAsia="宋体" w:hAnsi="宋体" w:cs="宋体" w:hint="eastAsia"/>
          <w:color w:val="000000" w:themeColor="text1"/>
          <w:sz w:val="24"/>
        </w:rPr>
        <w:t>热力学第一定律说明，系统从外界吸收的能量，一部分使系统的内能增加，一部分用于系统对外做功。热力学第一定律是包括热量在内的能量守恒和转换定律。</w:t>
      </w:r>
    </w:p>
    <w:p w:rsidR="00B17206" w:rsidRDefault="00DE5635">
      <w:p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对于无限小过程：</w:t>
      </w:r>
    </w:p>
    <w:p w:rsidR="00B17206" w:rsidRDefault="00DE5635">
      <w:pPr>
        <w:spacing w:line="360" w:lineRule="auto"/>
        <w:ind w:firstLineChars="200" w:firstLine="480"/>
        <w:jc w:val="center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position w:val="-10"/>
          <w:sz w:val="24"/>
        </w:rPr>
        <w:object w:dxaOrig="2920" w:dyaOrig="320">
          <v:shape id="_x0000_i1029" type="#_x0000_t75" style="width:145.8pt;height:16.2pt" o:ole="">
            <v:imagedata r:id="rId17" o:title=""/>
          </v:shape>
          <o:OLEObject Type="Embed" ProgID="Equation.3" ShapeID="_x0000_i1029" DrawAspect="Content" ObjectID="_1668457108" r:id="rId18"/>
        </w:object>
      </w:r>
    </w:p>
    <w:p w:rsidR="00B17206" w:rsidRPr="00353378" w:rsidRDefault="00DE5635" w:rsidP="00353378">
      <w:pPr>
        <w:spacing w:line="360" w:lineRule="auto"/>
        <w:ind w:firstLineChars="200" w:firstLine="482"/>
        <w:jc w:val="left"/>
        <w:rPr>
          <w:rFonts w:ascii="宋体" w:eastAsia="宋体" w:hAnsi="宋体" w:cs="宋体"/>
          <w:sz w:val="24"/>
        </w:rPr>
      </w:pPr>
      <w:r w:rsidRPr="00353378">
        <w:rPr>
          <w:rFonts w:ascii="宋体" w:eastAsia="宋体" w:hAnsi="宋体" w:cs="宋体"/>
          <w:b/>
          <w:bCs/>
          <w:sz w:val="24"/>
        </w:rPr>
        <w:t>系统的内能</w:t>
      </w:r>
      <w:r>
        <w:rPr>
          <w:rFonts w:ascii="宋体" w:eastAsia="宋体" w:hAnsi="宋体" w:cs="宋体"/>
          <w:b/>
          <w:bCs/>
          <w:color w:val="0070C0"/>
          <w:sz w:val="24"/>
        </w:rPr>
        <w:t>：</w:t>
      </w:r>
      <w:r>
        <w:rPr>
          <w:rFonts w:ascii="宋体" w:eastAsia="宋体" w:hAnsi="宋体" w:cs="宋体"/>
          <w:sz w:val="24"/>
        </w:rPr>
        <w:t>分子热运动能量及分子间相互作用的相关势能的总和。</w:t>
      </w:r>
      <w:r>
        <w:rPr>
          <w:rFonts w:ascii="宋体" w:eastAsia="宋体" w:hAnsi="宋体" w:cs="宋体"/>
          <w:sz w:val="24"/>
        </w:rPr>
        <w:t xml:space="preserve"> </w:t>
      </w:r>
    </w:p>
    <w:p w:rsidR="00B17206" w:rsidRPr="00353378" w:rsidRDefault="00DE5635">
      <w:pPr>
        <w:spacing w:line="360" w:lineRule="auto"/>
        <w:ind w:firstLineChars="200" w:firstLine="482"/>
        <w:jc w:val="left"/>
        <w:rPr>
          <w:rFonts w:ascii="宋体" w:eastAsia="宋体" w:hAnsi="宋体" w:cs="宋体"/>
          <w:b/>
          <w:bCs/>
          <w:sz w:val="24"/>
        </w:rPr>
      </w:pPr>
      <w:r w:rsidRPr="00353378">
        <w:rPr>
          <w:rFonts w:ascii="宋体" w:eastAsia="宋体" w:hAnsi="宋体" w:cs="宋体" w:hint="eastAsia"/>
          <w:b/>
          <w:bCs/>
          <w:sz w:val="24"/>
        </w:rPr>
        <w:t>理想气体的内能：</w:t>
      </w:r>
    </w:p>
    <w:p w:rsidR="00B17206" w:rsidRDefault="00DE5635">
      <w:pPr>
        <w:spacing w:line="360" w:lineRule="auto"/>
        <w:ind w:firstLineChars="200" w:firstLine="420"/>
        <w:jc w:val="center"/>
        <w:rPr>
          <w:rFonts w:ascii="宋体" w:eastAsia="宋体" w:hAnsi="宋体" w:cs="宋体"/>
          <w:b/>
          <w:bCs/>
          <w:color w:val="0070C0"/>
          <w:sz w:val="24"/>
        </w:rPr>
      </w:pPr>
      <w:r>
        <w:rPr>
          <w:noProof/>
        </w:rPr>
        <w:drawing>
          <wp:inline distT="0" distB="0" distL="114300" distR="114300">
            <wp:extent cx="1981200" cy="596900"/>
            <wp:effectExtent l="0" t="0" r="0" b="0"/>
            <wp:docPr id="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D27" w:rsidRDefault="00795D27" w:rsidP="00795D27">
      <w:pPr>
        <w:spacing w:line="360" w:lineRule="auto"/>
        <w:rPr>
          <w:rFonts w:ascii="宋体" w:eastAsia="宋体" w:hAnsi="宋体" w:cs="宋体"/>
          <w:b/>
          <w:bCs/>
          <w:sz w:val="28"/>
        </w:rPr>
      </w:pPr>
      <w:r w:rsidRPr="00795D27">
        <w:rPr>
          <w:rFonts w:ascii="宋体" w:eastAsia="宋体" w:hAnsi="宋体" w:cs="宋体" w:hint="eastAsia"/>
          <w:b/>
          <w:bCs/>
          <w:sz w:val="28"/>
        </w:rPr>
        <w:t>21.2.1气体的摩尔热容</w:t>
      </w:r>
    </w:p>
    <w:p w:rsidR="00795D27" w:rsidRDefault="00795D27" w:rsidP="00795D27">
      <w:pPr>
        <w:spacing w:line="360" w:lineRule="auto"/>
        <w:rPr>
          <w:rFonts w:ascii="宋体" w:eastAsia="宋体" w:hAnsi="宋体" w:cs="宋体"/>
          <w:bCs/>
          <w:sz w:val="24"/>
        </w:rPr>
      </w:pPr>
      <w:r>
        <w:rPr>
          <w:noProof/>
        </w:rPr>
        <w:drawing>
          <wp:inline distT="0" distB="0" distL="0" distR="0" wp14:anchorId="35937F98" wp14:editId="515E8AF4">
            <wp:extent cx="5829300" cy="189280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0186" cy="18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D27" w:rsidRDefault="00795D27" w:rsidP="00795D27">
      <w:pPr>
        <w:spacing w:line="360" w:lineRule="auto"/>
        <w:rPr>
          <w:rFonts w:ascii="宋体" w:eastAsia="宋体" w:hAnsi="宋体" w:cs="宋体"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02C86AC3" wp14:editId="350F61E1">
            <wp:extent cx="5274310" cy="25222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D27" w:rsidRDefault="00795D27" w:rsidP="00795D27">
      <w:pPr>
        <w:spacing w:line="360" w:lineRule="auto"/>
        <w:rPr>
          <w:rFonts w:ascii="宋体" w:eastAsia="宋体" w:hAnsi="宋体" w:cs="宋体" w:hint="eastAsia"/>
          <w:bCs/>
          <w:sz w:val="24"/>
        </w:rPr>
      </w:pPr>
      <w:r>
        <w:rPr>
          <w:noProof/>
        </w:rPr>
        <w:drawing>
          <wp:inline distT="0" distB="0" distL="0" distR="0" wp14:anchorId="69432599" wp14:editId="715D4E1D">
            <wp:extent cx="4541520" cy="716915"/>
            <wp:effectExtent l="0" t="0" r="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D27" w:rsidRDefault="00795D27" w:rsidP="00795D27">
      <w:pPr>
        <w:spacing w:line="360" w:lineRule="auto"/>
        <w:rPr>
          <w:rFonts w:ascii="宋体" w:eastAsia="宋体" w:hAnsi="宋体" w:cs="宋体"/>
          <w:bCs/>
          <w:sz w:val="24"/>
        </w:rPr>
      </w:pPr>
      <w:r>
        <w:rPr>
          <w:noProof/>
        </w:rPr>
        <w:drawing>
          <wp:inline distT="0" distB="0" distL="0" distR="0" wp14:anchorId="5FD71EBD" wp14:editId="26226E00">
            <wp:extent cx="5274310" cy="37807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D27" w:rsidRDefault="00795D27" w:rsidP="00795D27">
      <w:pPr>
        <w:spacing w:line="360" w:lineRule="auto"/>
        <w:rPr>
          <w:rFonts w:ascii="宋体" w:eastAsia="宋体" w:hAnsi="宋体" w:cs="宋体"/>
          <w:bCs/>
          <w:sz w:val="24"/>
        </w:rPr>
      </w:pPr>
    </w:p>
    <w:p w:rsidR="00795D27" w:rsidRDefault="00795D27" w:rsidP="00795D27">
      <w:pPr>
        <w:spacing w:line="360" w:lineRule="auto"/>
        <w:rPr>
          <w:rFonts w:ascii="宋体" w:eastAsia="宋体" w:hAnsi="宋体" w:cs="宋体"/>
          <w:bCs/>
          <w:sz w:val="24"/>
        </w:rPr>
      </w:pPr>
      <w:r w:rsidRPr="00197357">
        <w:rPr>
          <w:noProof/>
          <w:sz w:val="18"/>
        </w:rPr>
        <w:drawing>
          <wp:inline distT="0" distB="0" distL="0" distR="0" wp14:anchorId="1CD50EA2" wp14:editId="56B8CCB7">
            <wp:extent cx="4625741" cy="396274"/>
            <wp:effectExtent l="0" t="0" r="381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357" w:rsidRDefault="00197357" w:rsidP="00795D27">
      <w:pPr>
        <w:spacing w:line="360" w:lineRule="auto"/>
        <w:rPr>
          <w:rFonts w:ascii="宋体" w:eastAsia="宋体" w:hAnsi="宋体" w:cs="宋体"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13323C36" wp14:editId="641474C3">
            <wp:extent cx="5274310" cy="19697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357" w:rsidRDefault="00197357" w:rsidP="00795D27">
      <w:pPr>
        <w:spacing w:line="360" w:lineRule="auto"/>
        <w:rPr>
          <w:rFonts w:ascii="宋体" w:eastAsia="宋体" w:hAnsi="宋体" w:cs="宋体"/>
          <w:bCs/>
          <w:sz w:val="24"/>
        </w:rPr>
      </w:pPr>
    </w:p>
    <w:p w:rsidR="00197357" w:rsidRDefault="00197357" w:rsidP="00795D27">
      <w:pPr>
        <w:spacing w:line="360" w:lineRule="auto"/>
        <w:rPr>
          <w:rFonts w:ascii="宋体" w:eastAsia="宋体" w:hAnsi="宋体" w:cs="宋体"/>
          <w:bCs/>
          <w:sz w:val="24"/>
        </w:rPr>
      </w:pPr>
    </w:p>
    <w:p w:rsidR="00197357" w:rsidRDefault="00197357" w:rsidP="00795D27">
      <w:pPr>
        <w:spacing w:line="360" w:lineRule="auto"/>
        <w:rPr>
          <w:rFonts w:ascii="宋体" w:eastAsia="宋体" w:hAnsi="宋体" w:cs="宋体"/>
          <w:b/>
          <w:bCs/>
          <w:sz w:val="32"/>
        </w:rPr>
      </w:pPr>
      <w:r w:rsidRPr="00197357">
        <w:rPr>
          <w:rFonts w:ascii="宋体" w:eastAsia="宋体" w:hAnsi="宋体" w:cs="宋体" w:hint="eastAsia"/>
          <w:b/>
          <w:bCs/>
          <w:sz w:val="32"/>
        </w:rPr>
        <w:t>21.3热力学第一定律对理想气体等值过程的应用</w:t>
      </w:r>
    </w:p>
    <w:p w:rsidR="00197357" w:rsidRDefault="00197357" w:rsidP="00795D27">
      <w:pPr>
        <w:spacing w:line="360" w:lineRule="auto"/>
        <w:rPr>
          <w:rFonts w:ascii="宋体" w:eastAsia="宋体" w:hAnsi="宋体" w:cs="宋体"/>
          <w:b/>
          <w:bCs/>
          <w:sz w:val="28"/>
        </w:rPr>
      </w:pPr>
      <w:r w:rsidRPr="00197357">
        <w:rPr>
          <w:rFonts w:ascii="宋体" w:eastAsia="宋体" w:hAnsi="宋体" w:cs="宋体" w:hint="eastAsia"/>
          <w:b/>
          <w:bCs/>
          <w:sz w:val="28"/>
        </w:rPr>
        <w:t>21.3．1等容过程</w:t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84"/>
        <w:gridCol w:w="3322"/>
      </w:tblGrid>
      <w:tr w:rsidR="00197357" w:rsidRPr="00197357" w:rsidTr="00197357">
        <w:trPr>
          <w:tblCellSpacing w:w="0" w:type="dxa"/>
        </w:trPr>
        <w:tc>
          <w:tcPr>
            <w:tcW w:w="3000" w:type="pct"/>
            <w:vAlign w:val="center"/>
            <w:hideMark/>
          </w:tcPr>
          <w:p w:rsidR="00197357" w:rsidRPr="00197357" w:rsidRDefault="00197357" w:rsidP="0019735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197357">
              <w:rPr>
                <w:rFonts w:ascii="宋体" w:eastAsia="宋体" w:hAnsi="宋体" w:cs="宋体"/>
                <w:kern w:val="0"/>
                <w:sz w:val="24"/>
              </w:rPr>
              <w:t>1．过程特征：系统温度保持不变，即 dT＝0，T =恒量</w:t>
            </w:r>
            <w:r w:rsidRPr="00197357">
              <w:rPr>
                <w:rFonts w:ascii="宋体" w:eastAsia="宋体" w:hAnsi="宋体" w:cs="宋体"/>
                <w:kern w:val="0"/>
                <w:sz w:val="24"/>
              </w:rPr>
              <w:br/>
              <w:t xml:space="preserve">　　</w:t>
            </w:r>
            <w:r w:rsidRPr="00197357">
              <w:rPr>
                <w:rFonts w:ascii="宋体" w:eastAsia="宋体" w:hAnsi="宋体" w:cs="宋体"/>
                <w:kern w:val="0"/>
                <w:sz w:val="24"/>
              </w:rPr>
              <w:br/>
              <w:t xml:space="preserve">　　2．过程方程：pV ＝恒量</w:t>
            </w:r>
            <w:r w:rsidRPr="00197357">
              <w:rPr>
                <w:rFonts w:ascii="宋体" w:eastAsia="宋体" w:hAnsi="宋体" w:cs="宋体"/>
                <w:kern w:val="0"/>
                <w:sz w:val="24"/>
              </w:rPr>
              <w:br/>
              <w:t xml:space="preserve">　　初态与末态的状态参量关系为 　　</w:t>
            </w:r>
            <w:r w:rsidRPr="00197357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>
                  <wp:extent cx="723900" cy="220980"/>
                  <wp:effectExtent l="0" t="0" r="0" b="7620"/>
                  <wp:docPr id="25" name="图片 25" descr="http://netclass.csu.edu.cn/ncourse/hep014/p03/ch09/sec04/image/image078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://netclass.csu.edu.cn/ncourse/hep014/p03/ch09/sec04/image/image078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22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97357">
              <w:rPr>
                <w:rFonts w:ascii="宋体" w:eastAsia="宋体" w:hAnsi="宋体" w:cs="宋体"/>
                <w:kern w:val="0"/>
                <w:sz w:val="24"/>
              </w:rPr>
              <w:br/>
              <w:t xml:space="preserve">　　等温过程曲线在p-V 图上为一段双曲线，如右图(b)所示</w:t>
            </w:r>
          </w:p>
        </w:tc>
        <w:tc>
          <w:tcPr>
            <w:tcW w:w="2000" w:type="pct"/>
            <w:vAlign w:val="center"/>
            <w:hideMark/>
          </w:tcPr>
          <w:p w:rsidR="00197357" w:rsidRPr="00197357" w:rsidRDefault="00197357" w:rsidP="00197357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</w:rPr>
            </w:pPr>
            <w:r w:rsidRPr="00197357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>
                  <wp:extent cx="1524000" cy="1333500"/>
                  <wp:effectExtent l="0" t="0" r="0" b="0"/>
                  <wp:docPr id="24" name="图片 24" descr="http://netclass.csu.edu.cn/ncourse/hep014/p03/ch09/sec04/image/a1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://netclass.csu.edu.cn/ncourse/hep014/p03/ch09/sec04/image/a1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333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97357">
              <w:rPr>
                <w:rFonts w:ascii="宋体" w:eastAsia="宋体" w:hAnsi="宋体" w:cs="宋体"/>
                <w:kern w:val="0"/>
                <w:sz w:val="24"/>
              </w:rPr>
              <w:br/>
              <w:t xml:space="preserve">　图(a) 气缸内气体等温膨胀 </w:t>
            </w:r>
          </w:p>
        </w:tc>
      </w:tr>
      <w:tr w:rsidR="00197357" w:rsidRPr="00197357" w:rsidTr="00197357">
        <w:trPr>
          <w:trHeight w:val="2160"/>
          <w:tblCellSpacing w:w="0" w:type="dxa"/>
        </w:trPr>
        <w:tc>
          <w:tcPr>
            <w:tcW w:w="3000" w:type="pct"/>
            <w:vAlign w:val="center"/>
            <w:hideMark/>
          </w:tcPr>
          <w:p w:rsidR="00197357" w:rsidRPr="00197357" w:rsidRDefault="00197357" w:rsidP="00197357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197357">
              <w:rPr>
                <w:rFonts w:ascii="宋体" w:eastAsia="宋体" w:hAnsi="宋体" w:cs="宋体"/>
                <w:kern w:val="0"/>
                <w:sz w:val="24"/>
              </w:rPr>
              <w:t xml:space="preserve">　　3．等温过程中的内能、功与热量</w:t>
            </w:r>
            <w:r w:rsidRPr="00197357">
              <w:rPr>
                <w:rFonts w:ascii="宋体" w:eastAsia="宋体" w:hAnsi="宋体" w:cs="宋体"/>
                <w:kern w:val="0"/>
                <w:sz w:val="24"/>
              </w:rPr>
              <w:br/>
              <w:t xml:space="preserve">　　①内能、内能增量：理想气体内能只与温度有关，因此等温过程中系统内能保持不变，即</w:t>
            </w:r>
          </w:p>
          <w:p w:rsidR="00197357" w:rsidRPr="00197357" w:rsidRDefault="00197357" w:rsidP="00197357">
            <w:pPr>
              <w:widowControl/>
              <w:spacing w:before="100" w:beforeAutospacing="1" w:after="100" w:afterAutospacing="1"/>
              <w:jc w:val="center"/>
              <w:rPr>
                <w:rFonts w:ascii="宋体" w:eastAsia="宋体" w:hAnsi="宋体" w:cs="宋体"/>
                <w:kern w:val="0"/>
                <w:sz w:val="24"/>
              </w:rPr>
            </w:pPr>
            <w:r w:rsidRPr="00197357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>
                  <wp:extent cx="1104900" cy="220980"/>
                  <wp:effectExtent l="0" t="0" r="0" b="7620"/>
                  <wp:docPr id="23" name="图片 23" descr="http://netclass.csu.edu.cn/ncourse/hep014/p03/ch09/sec04/image/image100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://netclass.csu.edu.cn/ncourse/hep014/p03/ch09/sec04/image/image100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4900" cy="22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97357" w:rsidRPr="00197357" w:rsidRDefault="00197357" w:rsidP="00197357">
            <w:pPr>
              <w:widowControl/>
              <w:spacing w:before="100" w:beforeAutospacing="1" w:after="240"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197357">
              <w:rPr>
                <w:rFonts w:ascii="宋体" w:eastAsia="宋体" w:hAnsi="宋体" w:cs="宋体"/>
                <w:kern w:val="0"/>
                <w:sz w:val="24"/>
              </w:rPr>
              <w:t xml:space="preserve">　　②功与热量：根据热力学第一定律，有</w:t>
            </w:r>
          </w:p>
          <w:p w:rsidR="00197357" w:rsidRPr="00197357" w:rsidRDefault="00197357" w:rsidP="00197357">
            <w:pPr>
              <w:widowControl/>
              <w:spacing w:after="240"/>
              <w:jc w:val="center"/>
              <w:rPr>
                <w:rFonts w:ascii="宋体" w:eastAsia="宋体" w:hAnsi="宋体" w:cs="宋体"/>
                <w:kern w:val="0"/>
                <w:sz w:val="24"/>
              </w:rPr>
            </w:pPr>
            <w:r w:rsidRPr="00197357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>
                  <wp:extent cx="982980" cy="220980"/>
                  <wp:effectExtent l="0" t="0" r="7620" b="7620"/>
                  <wp:docPr id="22" name="图片 22" descr="http://netclass.csu.edu.cn/ncourse/hep014/p03/ch09/sec04/image/image10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://netclass.csu.edu.cn/ncourse/hep014/p03/ch09/sec04/image/image10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2980" cy="22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97357" w:rsidRPr="00197357" w:rsidRDefault="00197357" w:rsidP="0019735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197357">
              <w:rPr>
                <w:rFonts w:ascii="宋体" w:eastAsia="宋体" w:hAnsi="宋体" w:cs="宋体"/>
                <w:kern w:val="0"/>
                <w:sz w:val="24"/>
              </w:rPr>
              <w:t>即在等温过程中，理想气体吸收的热量全部用来对外做功。</w:t>
            </w:r>
            <w:r w:rsidRPr="00197357">
              <w:rPr>
                <w:rFonts w:ascii="宋体" w:eastAsia="宋体" w:hAnsi="宋体" w:cs="宋体"/>
                <w:kern w:val="0"/>
                <w:sz w:val="24"/>
              </w:rPr>
              <w:br/>
              <w:t>  　　当系统内理想气体从初态(</w:t>
            </w:r>
            <w:r w:rsidRPr="00197357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>
                  <wp:extent cx="160020" cy="220980"/>
                  <wp:effectExtent l="0" t="0" r="0" b="7620"/>
                  <wp:docPr id="21" name="图片 21" descr="http://netclass.csu.edu.cn/ncourse/hep014/p03/ch09/sec04/image/image020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://netclass.csu.edu.cn/ncourse/hep014/p03/ch09/sec04/image/image020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20" cy="22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97357">
              <w:rPr>
                <w:rFonts w:ascii="宋体" w:eastAsia="宋体" w:hAnsi="宋体" w:cs="宋体"/>
                <w:kern w:val="0"/>
                <w:sz w:val="24"/>
              </w:rPr>
              <w:t>，</w:t>
            </w:r>
            <w:r w:rsidRPr="00197357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>
                  <wp:extent cx="160020" cy="220980"/>
                  <wp:effectExtent l="0" t="0" r="0" b="7620"/>
                  <wp:docPr id="20" name="图片 20" descr="http://netclass.csu.edu.cn/ncourse/hep014/p03/ch09/sec04/image/image016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://netclass.csu.edu.cn/ncourse/hep014/p03/ch09/sec04/image/image016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20" cy="22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97357">
              <w:rPr>
                <w:rFonts w:ascii="宋体" w:eastAsia="宋体" w:hAnsi="宋体" w:cs="宋体"/>
                <w:kern w:val="0"/>
                <w:sz w:val="24"/>
              </w:rPr>
              <w:t>，T )等温变化到末态(</w:t>
            </w:r>
            <w:r w:rsidRPr="00197357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>
                  <wp:extent cx="182880" cy="220980"/>
                  <wp:effectExtent l="0" t="0" r="7620" b="7620"/>
                  <wp:docPr id="19" name="图片 19" descr="http://netclass.csu.edu.cn/ncourse/hep014/p03/ch09/sec04/image/image018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ttp://netclass.csu.edu.cn/ncourse/hep014/p03/ch09/sec04/image/image018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2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97357">
              <w:rPr>
                <w:rFonts w:ascii="宋体" w:eastAsia="宋体" w:hAnsi="宋体" w:cs="宋体"/>
                <w:kern w:val="0"/>
                <w:sz w:val="24"/>
              </w:rPr>
              <w:t>，</w:t>
            </w:r>
            <w:r w:rsidRPr="00197357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>
                  <wp:extent cx="182880" cy="220980"/>
                  <wp:effectExtent l="0" t="0" r="7620" b="7620"/>
                  <wp:docPr id="18" name="图片 18" descr="http://netclass.csu.edu.cn/ncourse/hep014/p03/ch09/sec04/image/image014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://netclass.csu.edu.cn/ncourse/hep014/p03/ch09/sec04/image/image014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2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97357">
              <w:rPr>
                <w:rFonts w:ascii="宋体" w:eastAsia="宋体" w:hAnsi="宋体" w:cs="宋体"/>
                <w:kern w:val="0"/>
                <w:sz w:val="24"/>
              </w:rPr>
              <w:t>，T)时，气体吸热做功为：</w:t>
            </w:r>
          </w:p>
        </w:tc>
        <w:tc>
          <w:tcPr>
            <w:tcW w:w="2000" w:type="pct"/>
            <w:hideMark/>
          </w:tcPr>
          <w:p w:rsidR="00197357" w:rsidRPr="00197357" w:rsidRDefault="00197357" w:rsidP="00197357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</w:rPr>
            </w:pPr>
            <w:r w:rsidRPr="00197357">
              <w:rPr>
                <w:rFonts w:ascii="宋体" w:eastAsia="宋体" w:hAnsi="宋体" w:cs="宋体"/>
                <w:noProof/>
                <w:color w:val="0000FF"/>
                <w:kern w:val="0"/>
                <w:sz w:val="24"/>
              </w:rPr>
              <w:drawing>
                <wp:inline distT="0" distB="0" distL="0" distR="0">
                  <wp:extent cx="1524000" cy="1143000"/>
                  <wp:effectExtent l="0" t="0" r="0" b="0"/>
                  <wp:docPr id="17" name="图片 17" descr="http://netclass.csu.edu.cn/ncourse/hep014/p03/ch09/sec04/image/a22.gif">
                    <a:hlinkClick xmlns:a="http://schemas.openxmlformats.org/drawingml/2006/main" r:id="rId3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ttp://netclass.csu.edu.cn/ncourse/hep014/p03/ch09/sec04/image/a22.gif">
                            <a:hlinkClick r:id="rId3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97357">
              <w:rPr>
                <w:rFonts w:ascii="宋体" w:eastAsia="宋体" w:hAnsi="宋体" w:cs="宋体"/>
                <w:kern w:val="0"/>
                <w:sz w:val="24"/>
              </w:rPr>
              <w:br/>
              <w:t xml:space="preserve">　　　图(b)等温过程线 </w:t>
            </w:r>
          </w:p>
        </w:tc>
      </w:tr>
      <w:tr w:rsidR="00197357" w:rsidRPr="00197357" w:rsidTr="00197357"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:rsidR="00197357" w:rsidRPr="00197357" w:rsidRDefault="00197357" w:rsidP="00197357">
            <w:pPr>
              <w:widowControl/>
              <w:spacing w:after="240"/>
              <w:jc w:val="center"/>
              <w:rPr>
                <w:rFonts w:ascii="宋体" w:eastAsia="宋体" w:hAnsi="宋体" w:cs="宋体"/>
                <w:kern w:val="0"/>
                <w:sz w:val="24"/>
              </w:rPr>
            </w:pPr>
            <w:r w:rsidRPr="00197357">
              <w:rPr>
                <w:rFonts w:ascii="宋体" w:eastAsia="宋体" w:hAnsi="宋体" w:cs="宋体"/>
                <w:kern w:val="0"/>
                <w:sz w:val="24"/>
              </w:rPr>
              <w:lastRenderedPageBreak/>
              <w:br/>
              <w:t xml:space="preserve">　</w:t>
            </w:r>
            <w:r w:rsidRPr="00197357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>
                  <wp:extent cx="3616960" cy="609600"/>
                  <wp:effectExtent l="0" t="0" r="2540" b="0"/>
                  <wp:docPr id="16" name="图片 16" descr="http://netclass.csu.edu.cn/ncourse/hep014/p03/ch09/sec04/image/image104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://netclass.csu.edu.cn/ncourse/hep014/p03/ch09/sec04/image/image104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2549" cy="610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97357" w:rsidRPr="00197357" w:rsidRDefault="00197357" w:rsidP="0019735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197357">
              <w:rPr>
                <w:rFonts w:ascii="宋体" w:eastAsia="宋体" w:hAnsi="宋体" w:cs="宋体"/>
                <w:kern w:val="0"/>
                <w:sz w:val="24"/>
              </w:rPr>
              <w:t xml:space="preserve">即：　　　</w:t>
            </w:r>
            <w:r w:rsidRPr="00197357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>
                  <wp:extent cx="1234440" cy="373380"/>
                  <wp:effectExtent l="0" t="0" r="3810" b="7620"/>
                  <wp:docPr id="15" name="图片 15" descr="http://netclass.csu.edu.cn/ncourse/hep014/p03/ch09/sec04/image/image106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http://netclass.csu.edu.cn/ncourse/hep014/p03/ch09/sec04/image/image106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4440" cy="373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97357">
              <w:rPr>
                <w:rFonts w:ascii="宋体" w:eastAsia="宋体" w:hAnsi="宋体" w:cs="宋体"/>
                <w:kern w:val="0"/>
                <w:sz w:val="24"/>
              </w:rPr>
              <w:t xml:space="preserve">　　　　　　　　</w:t>
            </w:r>
          </w:p>
          <w:p w:rsidR="00197357" w:rsidRPr="00197357" w:rsidRDefault="00197357" w:rsidP="0019735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197357">
              <w:rPr>
                <w:rFonts w:ascii="宋体" w:eastAsia="宋体" w:hAnsi="宋体" w:cs="宋体"/>
                <w:kern w:val="0"/>
                <w:sz w:val="24"/>
              </w:rPr>
              <w:br/>
              <w:t xml:space="preserve">或:　　　</w:t>
            </w:r>
            <w:r w:rsidRPr="00197357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>
                  <wp:extent cx="1234440" cy="373380"/>
                  <wp:effectExtent l="0" t="0" r="3810" b="7620"/>
                  <wp:docPr id="14" name="图片 14" descr="http://netclass.csu.edu.cn/ncourse/hep014/p03/ch09/sec04/image/image108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://netclass.csu.edu.cn/ncourse/hep014/p03/ch09/sec04/image/image108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4440" cy="373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97357">
              <w:rPr>
                <w:rFonts w:ascii="宋体" w:eastAsia="宋体" w:hAnsi="宋体" w:cs="宋体"/>
                <w:kern w:val="0"/>
                <w:sz w:val="24"/>
              </w:rPr>
              <w:t xml:space="preserve">  　　　　　　</w:t>
            </w:r>
          </w:p>
        </w:tc>
      </w:tr>
    </w:tbl>
    <w:p w:rsidR="00197357" w:rsidRDefault="00197357" w:rsidP="00795D27">
      <w:pPr>
        <w:spacing w:line="360" w:lineRule="auto"/>
        <w:rPr>
          <w:rFonts w:ascii="宋体" w:eastAsia="宋体" w:hAnsi="宋体" w:cs="宋体"/>
          <w:b/>
          <w:bCs/>
          <w:sz w:val="28"/>
        </w:rPr>
      </w:pPr>
    </w:p>
    <w:p w:rsidR="00197357" w:rsidRDefault="00197357" w:rsidP="00795D27">
      <w:pPr>
        <w:spacing w:line="360" w:lineRule="auto"/>
        <w:rPr>
          <w:rFonts w:ascii="宋体" w:eastAsia="宋体" w:hAnsi="宋体" w:cs="宋体"/>
          <w:b/>
          <w:bCs/>
          <w:sz w:val="28"/>
        </w:rPr>
      </w:pPr>
      <w:r>
        <w:rPr>
          <w:rFonts w:ascii="宋体" w:eastAsia="宋体" w:hAnsi="宋体" w:cs="宋体" w:hint="eastAsia"/>
          <w:b/>
          <w:bCs/>
          <w:sz w:val="28"/>
        </w:rPr>
        <w:t>21.</w:t>
      </w:r>
      <w:r>
        <w:rPr>
          <w:rFonts w:ascii="宋体" w:eastAsia="宋体" w:hAnsi="宋体" w:cs="宋体"/>
          <w:b/>
          <w:bCs/>
          <w:sz w:val="28"/>
        </w:rPr>
        <w:t>3.2等压过程</w:t>
      </w:r>
    </w:p>
    <w:p w:rsidR="00197357" w:rsidRPr="00197357" w:rsidRDefault="00197357" w:rsidP="00197357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</w:rPr>
      </w:pPr>
      <w:r w:rsidRPr="00197357">
        <w:rPr>
          <w:rFonts w:ascii="宋体" w:eastAsia="宋体" w:hAnsi="宋体" w:cs="宋体"/>
          <w:kern w:val="0"/>
          <w:sz w:val="24"/>
        </w:rPr>
        <w:t xml:space="preserve">　　①</w:t>
      </w:r>
      <w:r w:rsidRPr="00197357">
        <w:rPr>
          <w:rFonts w:ascii="宋体" w:eastAsia="宋体" w:hAnsi="宋体" w:cs="宋体"/>
          <w:kern w:val="0"/>
          <w:sz w:val="24"/>
          <w:u w:val="single"/>
        </w:rPr>
        <w:t>内能增量(△E)</w:t>
      </w:r>
      <w:r w:rsidRPr="00197357">
        <w:rPr>
          <w:rFonts w:ascii="宋体" w:eastAsia="宋体" w:hAnsi="宋体" w:cs="宋体"/>
          <w:kern w:val="0"/>
          <w:sz w:val="24"/>
        </w:rPr>
        <w:br/>
        <w:t xml:space="preserve">  　　理想气体内能是温度的单值函数。设理想气体初态Ⅰ的内能为 </w:t>
      </w:r>
      <w:r w:rsidRPr="00197357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182880" cy="220980"/>
            <wp:effectExtent l="0" t="0" r="7620" b="7620"/>
            <wp:docPr id="37" name="图片 37" descr="http://netclass.csu.edu.cn/ncourse/hep014/p03/ch09/sec04/image/image00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netclass.csu.edu.cn/ncourse/hep014/p03/ch09/sec04/image/image004.gif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7357">
        <w:rPr>
          <w:rFonts w:ascii="宋体" w:eastAsia="宋体" w:hAnsi="宋体" w:cs="宋体"/>
          <w:kern w:val="0"/>
          <w:sz w:val="24"/>
        </w:rPr>
        <w:t>、温度为</w:t>
      </w:r>
      <w:r w:rsidRPr="00197357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152400" cy="220980"/>
            <wp:effectExtent l="0" t="0" r="0" b="7620"/>
            <wp:docPr id="36" name="图片 36" descr="http://netclass.csu.edu.cn/ncourse/hep014/p03/ch09/sec04/image/image00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netclass.csu.edu.cn/ncourse/hep014/p03/ch09/sec04/image/image008.gif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7357">
        <w:rPr>
          <w:rFonts w:ascii="宋体" w:eastAsia="宋体" w:hAnsi="宋体" w:cs="宋体"/>
          <w:kern w:val="0"/>
          <w:sz w:val="24"/>
        </w:rPr>
        <w:t xml:space="preserve">，末态Ⅱ内能和温度分别为 </w:t>
      </w:r>
      <w:r w:rsidRPr="00197357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198120" cy="220980"/>
            <wp:effectExtent l="0" t="0" r="0" b="7620"/>
            <wp:docPr id="35" name="图片 35" descr="http://netclass.csu.edu.cn/ncourse/hep014/p03/ch09/sec04/image/image0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netclass.csu.edu.cn/ncourse/hep014/p03/ch09/sec04/image/image002.gif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7357">
        <w:rPr>
          <w:rFonts w:ascii="宋体" w:eastAsia="宋体" w:hAnsi="宋体" w:cs="宋体"/>
          <w:kern w:val="0"/>
          <w:sz w:val="24"/>
        </w:rPr>
        <w:t>、</w:t>
      </w:r>
      <w:r w:rsidRPr="00197357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160020" cy="220980"/>
            <wp:effectExtent l="0" t="0" r="0" b="7620"/>
            <wp:docPr id="34" name="图片 34" descr="http://netclass.csu.edu.cn/ncourse/hep014/p03/ch09/sec04/image/image00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netclass.csu.edu.cn/ncourse/hep014/p03/ch09/sec04/image/image006.gif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7357">
        <w:rPr>
          <w:rFonts w:ascii="宋体" w:eastAsia="宋体" w:hAnsi="宋体" w:cs="宋体"/>
          <w:kern w:val="0"/>
          <w:sz w:val="24"/>
        </w:rPr>
        <w:t>，则不管连接此两状态之间的过程如何，理想气体内能的增量皆可由(1)式表示，所以从初态Ⅰ经等压过程到达末态Ⅱ的</w:t>
      </w:r>
      <w:hyperlink r:id="rId43" w:history="1">
        <w:r w:rsidRPr="00197357">
          <w:rPr>
            <w:rFonts w:ascii="宋体" w:eastAsia="宋体" w:hAnsi="宋体" w:cs="宋体"/>
            <w:kern w:val="0"/>
            <w:sz w:val="24"/>
          </w:rPr>
          <w:t>内能增量也为</w:t>
        </w:r>
      </w:hyperlink>
      <w:r w:rsidRPr="00197357">
        <w:rPr>
          <w:rFonts w:ascii="宋体" w:eastAsia="宋体" w:hAnsi="宋体" w:cs="宋体"/>
          <w:kern w:val="0"/>
          <w:sz w:val="24"/>
        </w:rPr>
        <w:br/>
        <w:t xml:space="preserve">　　　　　　　　　　　　　　　</w:t>
      </w:r>
      <w:r w:rsidRPr="00197357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1889760" cy="144780"/>
            <wp:effectExtent l="0" t="0" r="0" b="7620"/>
            <wp:docPr id="33" name="图片 33" descr="http://netclass.csu.edu.cn/ncourse/hep014/p03/ch09/sec04/image/image09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netclass.csu.edu.cn/ncourse/hep014/p03/ch09/sec04/image/image098.gif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76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7357">
        <w:rPr>
          <w:rFonts w:ascii="宋体" w:eastAsia="宋体" w:hAnsi="宋体" w:cs="宋体"/>
          <w:kern w:val="0"/>
          <w:sz w:val="24"/>
        </w:rPr>
        <w:t xml:space="preserve"> </w:t>
      </w:r>
    </w:p>
    <w:p w:rsidR="00197357" w:rsidRPr="00197357" w:rsidRDefault="00197357" w:rsidP="00197357">
      <w:pPr>
        <w:widowControl/>
        <w:jc w:val="center"/>
        <w:rPr>
          <w:rFonts w:ascii="宋体" w:eastAsia="宋体" w:hAnsi="宋体" w:cs="宋体"/>
          <w:kern w:val="0"/>
          <w:sz w:val="24"/>
        </w:rPr>
      </w:pPr>
      <w:r w:rsidRPr="00197357">
        <w:rPr>
          <w:rFonts w:ascii="宋体" w:eastAsia="宋体" w:hAnsi="宋体" w:cs="宋体"/>
          <w:kern w:val="0"/>
          <w:sz w:val="24"/>
        </w:rPr>
        <w:t>   </w:t>
      </w:r>
    </w:p>
    <w:p w:rsidR="00197357" w:rsidRPr="00197357" w:rsidRDefault="00197357" w:rsidP="00197357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197357">
        <w:rPr>
          <w:rFonts w:ascii="宋体" w:eastAsia="宋体" w:hAnsi="宋体" w:cs="宋体"/>
          <w:kern w:val="0"/>
          <w:sz w:val="24"/>
        </w:rPr>
        <w:t xml:space="preserve">　　②</w:t>
      </w:r>
      <w:r w:rsidRPr="00197357">
        <w:rPr>
          <w:rFonts w:ascii="宋体" w:eastAsia="宋体" w:hAnsi="宋体" w:cs="宋体"/>
          <w:kern w:val="0"/>
          <w:sz w:val="24"/>
          <w:u w:val="single"/>
        </w:rPr>
        <w:t>功和热量</w:t>
      </w:r>
      <w:r w:rsidRPr="00197357">
        <w:rPr>
          <w:rFonts w:ascii="宋体" w:eastAsia="宋体" w:hAnsi="宋体" w:cs="宋体"/>
          <w:kern w:val="0"/>
          <w:sz w:val="24"/>
        </w:rPr>
        <w:t xml:space="preserve">　　理想气体从初态Ⅰ(</w:t>
      </w:r>
      <w:r w:rsidRPr="00197357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160020" cy="220980"/>
            <wp:effectExtent l="0" t="0" r="0" b="7620"/>
            <wp:docPr id="32" name="图片 32" descr="http://netclass.csu.edu.cn/ncourse/hep014/p03/ch09/sec04/image/image02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netclass.csu.edu.cn/ncourse/hep014/p03/ch09/sec04/image/image020.gif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7357">
        <w:rPr>
          <w:rFonts w:ascii="宋体" w:eastAsia="宋体" w:hAnsi="宋体" w:cs="宋体"/>
          <w:kern w:val="0"/>
          <w:sz w:val="24"/>
        </w:rPr>
        <w:t>，</w:t>
      </w:r>
      <w:r w:rsidRPr="00197357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160020" cy="220980"/>
            <wp:effectExtent l="0" t="0" r="0" b="7620"/>
            <wp:docPr id="31" name="图片 31" descr="http://netclass.csu.edu.cn/ncourse/hep014/p03/ch09/sec04/image/image01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netclass.csu.edu.cn/ncourse/hep014/p03/ch09/sec04/image/image016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7357">
        <w:rPr>
          <w:rFonts w:ascii="宋体" w:eastAsia="宋体" w:hAnsi="宋体" w:cs="宋体"/>
          <w:kern w:val="0"/>
          <w:sz w:val="24"/>
        </w:rPr>
        <w:t>)等压膨胀到末态Ⅱ(</w:t>
      </w:r>
      <w:r w:rsidRPr="00197357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182880" cy="220980"/>
            <wp:effectExtent l="0" t="0" r="7620" b="7620"/>
            <wp:docPr id="30" name="图片 30" descr="http://netclass.csu.edu.cn/ncourse/hep014/p03/ch09/sec04/image/image01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netclass.csu.edu.cn/ncourse/hep014/p03/ch09/sec04/image/image018.gif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7357">
        <w:rPr>
          <w:rFonts w:ascii="宋体" w:eastAsia="宋体" w:hAnsi="宋体" w:cs="宋体"/>
          <w:kern w:val="0"/>
          <w:sz w:val="24"/>
        </w:rPr>
        <w:t>，</w:t>
      </w:r>
      <w:r w:rsidRPr="00197357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182880" cy="220980"/>
            <wp:effectExtent l="0" t="0" r="7620" b="7620"/>
            <wp:docPr id="29" name="图片 29" descr="http://netclass.csu.edu.cn/ncourse/hep014/p03/ch09/sec04/image/image01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netclass.csu.edu.cn/ncourse/hep014/p03/ch09/sec04/image/image014.gif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7357">
        <w:rPr>
          <w:rFonts w:ascii="宋体" w:eastAsia="宋体" w:hAnsi="宋体" w:cs="宋体"/>
          <w:kern w:val="0"/>
          <w:sz w:val="24"/>
        </w:rPr>
        <w:t xml:space="preserve">)，气体对外做功为 </w:t>
      </w:r>
    </w:p>
    <w:p w:rsidR="00197357" w:rsidRPr="00197357" w:rsidRDefault="00197357" w:rsidP="00197357">
      <w:pPr>
        <w:widowControl/>
        <w:jc w:val="center"/>
        <w:rPr>
          <w:rFonts w:ascii="宋体" w:eastAsia="宋体" w:hAnsi="宋体" w:cs="宋体"/>
          <w:kern w:val="0"/>
          <w:sz w:val="24"/>
        </w:rPr>
      </w:pPr>
      <w:r w:rsidRPr="00197357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2430780" cy="342900"/>
            <wp:effectExtent l="0" t="0" r="7620" b="0"/>
            <wp:docPr id="28" name="图片 28" descr="http://netclass.csu.edu.cn/ncourse/hep014/p03/ch09/sec04/image/image1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netclass.csu.edu.cn/ncourse/hep014/p03/ch09/sec04/image/image112.gif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78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357" w:rsidRPr="00197357" w:rsidRDefault="00197357" w:rsidP="00197357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197357">
        <w:rPr>
          <w:rFonts w:ascii="宋体" w:eastAsia="宋体" w:hAnsi="宋体" w:cs="宋体"/>
          <w:kern w:val="0"/>
          <w:sz w:val="24"/>
        </w:rPr>
        <w:t xml:space="preserve">由热力学第一定律从初态Ⅰ到达末态Ⅱ时系统吸收热量为 </w:t>
      </w:r>
    </w:p>
    <w:p w:rsidR="00197357" w:rsidRPr="00197357" w:rsidRDefault="00197357" w:rsidP="00197357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197357">
        <w:rPr>
          <w:rFonts w:ascii="宋体" w:eastAsia="宋体" w:hAnsi="宋体" w:cs="宋体"/>
          <w:kern w:val="0"/>
          <w:sz w:val="24"/>
        </w:rPr>
        <w:t xml:space="preserve">　　　　　　　　　</w:t>
      </w:r>
      <w:r w:rsidRPr="00197357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4274820" cy="342900"/>
            <wp:effectExtent l="0" t="0" r="0" b="0"/>
            <wp:docPr id="27" name="图片 27" descr="http://netclass.csu.edu.cn/ncourse/hep014/p03/ch09/sec04/image/image11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netclass.csu.edu.cn/ncourse/hep014/p03/ch09/sec04/image/image114.gif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357" w:rsidRPr="00197357" w:rsidRDefault="00197357" w:rsidP="00197357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197357">
        <w:rPr>
          <w:rFonts w:ascii="宋体" w:eastAsia="宋体" w:hAnsi="宋体" w:cs="宋体"/>
          <w:kern w:val="0"/>
          <w:sz w:val="24"/>
        </w:rPr>
        <w:t xml:space="preserve">即　　　　　</w:t>
      </w:r>
      <w:r w:rsidRPr="00197357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1562100" cy="152400"/>
            <wp:effectExtent l="0" t="0" r="0" b="0"/>
            <wp:docPr id="26" name="图片 26" descr="http://netclass.csu.edu.cn/ncourse/hep014/p03/ch09/sec04/image/image11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netclass.csu.edu.cn/ncourse/hep014/p03/ch09/sec04/image/image116.gif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7357">
        <w:rPr>
          <w:rFonts w:ascii="宋体" w:eastAsia="宋体" w:hAnsi="宋体" w:cs="宋体"/>
          <w:kern w:val="0"/>
          <w:sz w:val="24"/>
        </w:rPr>
        <w:t xml:space="preserve">　</w:t>
      </w:r>
    </w:p>
    <w:p w:rsidR="00197357" w:rsidRPr="00197357" w:rsidRDefault="00197357" w:rsidP="00197357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197357">
        <w:rPr>
          <w:rFonts w:ascii="宋体" w:eastAsia="宋体" w:hAnsi="宋体" w:cs="宋体"/>
          <w:kern w:val="0"/>
          <w:sz w:val="24"/>
        </w:rPr>
        <w:t xml:space="preserve">　　 </w:t>
      </w:r>
    </w:p>
    <w:p w:rsidR="00197357" w:rsidRPr="00197357" w:rsidRDefault="00197357" w:rsidP="0019735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197357">
        <w:rPr>
          <w:rFonts w:ascii="宋体" w:eastAsia="宋体" w:hAnsi="宋体" w:cs="宋体"/>
          <w:kern w:val="0"/>
          <w:sz w:val="24"/>
        </w:rPr>
        <w:t>上式说明，在等压过程中理想气体吸收的热量一部分用来增加内能，另一部分则用来对外做功</w:t>
      </w:r>
    </w:p>
    <w:p w:rsidR="00197357" w:rsidRDefault="00197357" w:rsidP="00795D27">
      <w:pPr>
        <w:spacing w:line="360" w:lineRule="auto"/>
        <w:rPr>
          <w:rFonts w:ascii="宋体" w:eastAsia="宋体" w:hAnsi="宋体" w:cs="宋体"/>
          <w:b/>
          <w:bCs/>
          <w:sz w:val="28"/>
        </w:rPr>
      </w:pPr>
      <w:r>
        <w:rPr>
          <w:rFonts w:ascii="宋体" w:eastAsia="宋体" w:hAnsi="宋体" w:cs="宋体" w:hint="eastAsia"/>
          <w:b/>
          <w:bCs/>
          <w:sz w:val="28"/>
        </w:rPr>
        <w:t>21.3.3</w:t>
      </w:r>
      <w:r w:rsidR="00EE2F16">
        <w:rPr>
          <w:rFonts w:ascii="宋体" w:eastAsia="宋体" w:hAnsi="宋体" w:cs="宋体" w:hint="eastAsia"/>
          <w:b/>
          <w:bCs/>
          <w:sz w:val="28"/>
        </w:rPr>
        <w:t>等温过程</w:t>
      </w:r>
    </w:p>
    <w:p w:rsidR="00EE2F16" w:rsidRDefault="00EE2F16" w:rsidP="00795D27">
      <w:pPr>
        <w:spacing w:line="360" w:lineRule="auto"/>
        <w:rPr>
          <w:noProof/>
        </w:rPr>
      </w:pPr>
    </w:p>
    <w:p w:rsidR="00EE2F16" w:rsidRDefault="00EE2F16" w:rsidP="00795D27">
      <w:pPr>
        <w:spacing w:line="360" w:lineRule="auto"/>
        <w:rPr>
          <w:rFonts w:ascii="宋体" w:eastAsia="宋体" w:hAnsi="宋体" w:cs="宋体"/>
          <w:b/>
          <w:bCs/>
          <w:sz w:val="28"/>
        </w:rPr>
      </w:pPr>
      <w:r>
        <w:rPr>
          <w:noProof/>
        </w:rPr>
        <w:lastRenderedPageBreak/>
        <w:drawing>
          <wp:inline distT="0" distB="0" distL="0" distR="0" wp14:anchorId="5008F850" wp14:editId="54105C1F">
            <wp:extent cx="2491740" cy="5020945"/>
            <wp:effectExtent l="0" t="0" r="381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4216"/>
                    <a:stretch/>
                  </pic:blipFill>
                  <pic:spPr bwMode="auto">
                    <a:xfrm>
                      <a:off x="0" y="0"/>
                      <a:ext cx="2494166" cy="5025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94E3DA" wp14:editId="49F61822">
            <wp:extent cx="2740660" cy="4738781"/>
            <wp:effectExtent l="0" t="0" r="2540" b="50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40660" cy="47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16" w:rsidRDefault="00EE2F16" w:rsidP="00795D27">
      <w:pPr>
        <w:spacing w:line="360" w:lineRule="auto"/>
        <w:rPr>
          <w:rFonts w:ascii="宋体" w:eastAsia="宋体" w:hAnsi="宋体" w:cs="宋体"/>
          <w:b/>
          <w:bCs/>
          <w:sz w:val="28"/>
        </w:rPr>
      </w:pPr>
      <w:r>
        <w:rPr>
          <w:noProof/>
        </w:rPr>
        <w:lastRenderedPageBreak/>
        <w:drawing>
          <wp:inline distT="0" distB="0" distL="0" distR="0" wp14:anchorId="1462D84B" wp14:editId="70DB8D92">
            <wp:extent cx="5274310" cy="3688715"/>
            <wp:effectExtent l="0" t="0" r="2540" b="698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16" w:rsidRPr="00D123DC" w:rsidRDefault="00EE2F16" w:rsidP="00795D27">
      <w:pPr>
        <w:spacing w:line="360" w:lineRule="auto"/>
        <w:rPr>
          <w:rFonts w:ascii="宋体" w:eastAsia="宋体" w:hAnsi="宋体" w:cs="宋体"/>
          <w:b/>
          <w:bCs/>
          <w:sz w:val="36"/>
        </w:rPr>
      </w:pPr>
      <w:r w:rsidRPr="00D123DC">
        <w:rPr>
          <w:rFonts w:ascii="宋体" w:eastAsia="宋体" w:hAnsi="宋体" w:cs="宋体" w:hint="eastAsia"/>
          <w:b/>
          <w:bCs/>
          <w:sz w:val="36"/>
        </w:rPr>
        <w:t>21.4.1绝热过程</w:t>
      </w:r>
    </w:p>
    <w:p w:rsidR="00EE2F16" w:rsidRDefault="00EE2F16" w:rsidP="00795D27">
      <w:pPr>
        <w:spacing w:line="36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073A1CA3" wp14:editId="5B6956F4">
            <wp:extent cx="2727830" cy="5386705"/>
            <wp:effectExtent l="0" t="0" r="0" b="44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39207" cy="540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2F1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53EAF4" wp14:editId="4C6964FD">
            <wp:extent cx="2423160" cy="2849880"/>
            <wp:effectExtent l="0" t="0" r="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23379" cy="2850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3DC" w:rsidRDefault="00D123DC" w:rsidP="00795D27">
      <w:pPr>
        <w:spacing w:line="360" w:lineRule="auto"/>
        <w:rPr>
          <w:noProof/>
        </w:rPr>
      </w:pPr>
    </w:p>
    <w:p w:rsidR="00D123DC" w:rsidRDefault="00D123DC" w:rsidP="00795D27">
      <w:pPr>
        <w:spacing w:line="360" w:lineRule="auto"/>
        <w:rPr>
          <w:rFonts w:ascii="宋体" w:eastAsia="宋体" w:hAnsi="宋体" w:cs="宋体"/>
          <w:b/>
          <w:bCs/>
          <w:sz w:val="36"/>
        </w:rPr>
      </w:pPr>
      <w:r w:rsidRPr="00D123DC">
        <w:rPr>
          <w:rFonts w:ascii="宋体" w:eastAsia="宋体" w:hAnsi="宋体" w:cs="宋体" w:hint="eastAsia"/>
          <w:b/>
          <w:bCs/>
          <w:sz w:val="36"/>
        </w:rPr>
        <w:t>泊松方程</w:t>
      </w:r>
      <w:r>
        <w:rPr>
          <w:rFonts w:ascii="宋体" w:eastAsia="宋体" w:hAnsi="宋体" w:cs="宋体" w:hint="eastAsia"/>
          <w:b/>
          <w:bCs/>
          <w:sz w:val="36"/>
        </w:rPr>
        <w:t>：</w:t>
      </w:r>
    </w:p>
    <w:p w:rsidR="00D123DC" w:rsidRDefault="00D123DC" w:rsidP="00795D27">
      <w:pPr>
        <w:spacing w:line="360" w:lineRule="auto"/>
        <w:rPr>
          <w:rFonts w:ascii="宋体" w:eastAsia="宋体" w:hAnsi="宋体" w:cs="宋体"/>
          <w:b/>
          <w:bCs/>
          <w:sz w:val="36"/>
        </w:rPr>
      </w:pPr>
      <w:r>
        <w:rPr>
          <w:noProof/>
        </w:rPr>
        <w:drawing>
          <wp:inline distT="0" distB="0" distL="0" distR="0" wp14:anchorId="42635021" wp14:editId="5D982829">
            <wp:extent cx="5090601" cy="1021168"/>
            <wp:effectExtent l="0" t="0" r="0" b="762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3DC" w:rsidRDefault="00D123DC" w:rsidP="00795D27">
      <w:pPr>
        <w:spacing w:line="360" w:lineRule="auto"/>
        <w:rPr>
          <w:rFonts w:ascii="宋体" w:eastAsia="宋体" w:hAnsi="宋体" w:cs="宋体"/>
          <w:b/>
          <w:bCs/>
          <w:sz w:val="36"/>
        </w:rPr>
      </w:pPr>
    </w:p>
    <w:p w:rsidR="00D123DC" w:rsidRDefault="00D123DC" w:rsidP="00795D27">
      <w:pPr>
        <w:spacing w:line="360" w:lineRule="auto"/>
        <w:rPr>
          <w:rFonts w:ascii="宋体" w:eastAsia="宋体" w:hAnsi="宋体" w:cs="宋体"/>
          <w:b/>
          <w:bCs/>
          <w:sz w:val="36"/>
        </w:rPr>
      </w:pPr>
      <w:r>
        <w:rPr>
          <w:rFonts w:ascii="宋体" w:eastAsia="宋体" w:hAnsi="宋体" w:cs="宋体"/>
          <w:b/>
          <w:bCs/>
          <w:sz w:val="36"/>
        </w:rPr>
        <w:t>公式总结</w:t>
      </w:r>
      <w:r>
        <w:rPr>
          <w:rFonts w:ascii="宋体" w:eastAsia="宋体" w:hAnsi="宋体" w:cs="宋体" w:hint="eastAsia"/>
          <w:b/>
          <w:bCs/>
          <w:sz w:val="36"/>
        </w:rPr>
        <w:t>：</w:t>
      </w:r>
    </w:p>
    <w:p w:rsidR="00D123DC" w:rsidRPr="00D123DC" w:rsidRDefault="00D123DC" w:rsidP="00795D27">
      <w:pPr>
        <w:spacing w:line="360" w:lineRule="auto"/>
        <w:rPr>
          <w:rFonts w:ascii="宋体" w:eastAsia="宋体" w:hAnsi="宋体" w:cs="宋体" w:hint="eastAsia"/>
          <w:b/>
          <w:bCs/>
          <w:sz w:val="36"/>
        </w:rPr>
      </w:pPr>
      <w:r>
        <w:rPr>
          <w:rFonts w:ascii="Cambria Math" w:hAnsi="Cambria Math" w:cs="Songti SC Regular"/>
          <w:noProof/>
          <w:sz w:val="24"/>
        </w:rPr>
        <w:lastRenderedPageBreak/>
        <w:drawing>
          <wp:inline distT="0" distB="0" distL="114300" distR="114300" wp14:anchorId="6B23318A" wp14:editId="403066A8">
            <wp:extent cx="5258435" cy="2178685"/>
            <wp:effectExtent l="0" t="0" r="24765" b="5715"/>
            <wp:docPr id="45" name="图片 45" descr="扫描全能王 2020-11-30 00.34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扫描全能王 2020-11-30 00.34_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123DC" w:rsidRPr="00D123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E5635" w:rsidRDefault="00DE5635" w:rsidP="00904193">
      <w:r>
        <w:separator/>
      </w:r>
    </w:p>
  </w:endnote>
  <w:endnote w:type="continuationSeparator" w:id="0">
    <w:p w:rsidR="00DE5635" w:rsidRDefault="00DE5635" w:rsidP="009041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ongti SC Regular">
    <w:altName w:val="Malgun Gothic Semilight"/>
    <w:charset w:val="86"/>
    <w:family w:val="auto"/>
    <w:pitch w:val="default"/>
    <w:sig w:usb0="00000000" w:usb1="080F0000" w:usb2="00000000" w:usb3="00000000" w:csb0="0004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E5635" w:rsidRDefault="00DE5635" w:rsidP="00904193">
      <w:r>
        <w:separator/>
      </w:r>
    </w:p>
  </w:footnote>
  <w:footnote w:type="continuationSeparator" w:id="0">
    <w:p w:rsidR="00DE5635" w:rsidRDefault="00DE5635" w:rsidP="0090419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70D48DB"/>
    <w:rsid w:val="00197357"/>
    <w:rsid w:val="00353378"/>
    <w:rsid w:val="00795D27"/>
    <w:rsid w:val="00904193"/>
    <w:rsid w:val="00B17206"/>
    <w:rsid w:val="00D123DC"/>
    <w:rsid w:val="00DE5635"/>
    <w:rsid w:val="00EE2F16"/>
    <w:rsid w:val="670D48DB"/>
    <w:rsid w:val="6B350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2773BE26-21DB-4113-99F8-E84D34772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rsid w:val="0090419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904193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4">
    <w:name w:val="footer"/>
    <w:basedOn w:val="a"/>
    <w:link w:val="Char0"/>
    <w:rsid w:val="0090419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904193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normal">
    <w:name w:val="normal"/>
    <w:basedOn w:val="a0"/>
    <w:rsid w:val="00197357"/>
  </w:style>
  <w:style w:type="character" w:customStyle="1" w:styleId="roman">
    <w:name w:val="roman"/>
    <w:basedOn w:val="a0"/>
    <w:rsid w:val="00197357"/>
  </w:style>
  <w:style w:type="character" w:customStyle="1" w:styleId="title">
    <w:name w:val="title"/>
    <w:basedOn w:val="a0"/>
    <w:rsid w:val="00197357"/>
  </w:style>
  <w:style w:type="paragraph" w:styleId="a5">
    <w:name w:val="Normal (Web)"/>
    <w:basedOn w:val="a"/>
    <w:uiPriority w:val="99"/>
    <w:unhideWhenUsed/>
    <w:rsid w:val="0019735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6">
    <w:name w:val="Hyperlink"/>
    <w:basedOn w:val="a0"/>
    <w:uiPriority w:val="99"/>
    <w:unhideWhenUsed/>
    <w:rsid w:val="0019735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113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0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58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oleObject" Target="embeddings/oleObject5.bin"/><Relationship Id="rId26" Type="http://schemas.openxmlformats.org/officeDocument/2006/relationships/image" Target="media/image15.gif"/><Relationship Id="rId39" Type="http://schemas.openxmlformats.org/officeDocument/2006/relationships/image" Target="media/image27.gif"/><Relationship Id="rId21" Type="http://schemas.openxmlformats.org/officeDocument/2006/relationships/image" Target="media/image10.png"/><Relationship Id="rId34" Type="http://schemas.openxmlformats.org/officeDocument/2006/relationships/hyperlink" Target="http://netclass.csu.edu.cn/ncourse/hep014/p03/ch09/sec04/index.htm" TargetMode="External"/><Relationship Id="rId42" Type="http://schemas.openxmlformats.org/officeDocument/2006/relationships/image" Target="media/image30.gif"/><Relationship Id="rId47" Type="http://schemas.openxmlformats.org/officeDocument/2006/relationships/image" Target="media/image34.gif"/><Relationship Id="rId50" Type="http://schemas.openxmlformats.org/officeDocument/2006/relationships/image" Target="media/image37.png"/><Relationship Id="rId55" Type="http://schemas.openxmlformats.org/officeDocument/2006/relationships/fontTable" Target="fontTable.xml"/><Relationship Id="rId7" Type="http://schemas.openxmlformats.org/officeDocument/2006/relationships/image" Target="media/image1.wmf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9" Type="http://schemas.openxmlformats.org/officeDocument/2006/relationships/image" Target="media/image18.gif"/><Relationship Id="rId11" Type="http://schemas.openxmlformats.org/officeDocument/2006/relationships/oleObject" Target="embeddings/oleObject2.bin"/><Relationship Id="rId24" Type="http://schemas.openxmlformats.org/officeDocument/2006/relationships/image" Target="media/image13.png"/><Relationship Id="rId32" Type="http://schemas.openxmlformats.org/officeDocument/2006/relationships/image" Target="media/image21.gif"/><Relationship Id="rId37" Type="http://schemas.openxmlformats.org/officeDocument/2006/relationships/image" Target="media/image25.gif"/><Relationship Id="rId40" Type="http://schemas.openxmlformats.org/officeDocument/2006/relationships/image" Target="media/image28.gif"/><Relationship Id="rId45" Type="http://schemas.openxmlformats.org/officeDocument/2006/relationships/image" Target="media/image32.gif"/><Relationship Id="rId53" Type="http://schemas.openxmlformats.org/officeDocument/2006/relationships/image" Target="media/image40.png"/><Relationship Id="rId5" Type="http://schemas.openxmlformats.org/officeDocument/2006/relationships/footnotes" Target="footnotes.xml"/><Relationship Id="rId10" Type="http://schemas.openxmlformats.org/officeDocument/2006/relationships/image" Target="media/image3.wmf"/><Relationship Id="rId19" Type="http://schemas.openxmlformats.org/officeDocument/2006/relationships/image" Target="media/image8.png"/><Relationship Id="rId31" Type="http://schemas.openxmlformats.org/officeDocument/2006/relationships/image" Target="media/image20.gif"/><Relationship Id="rId44" Type="http://schemas.openxmlformats.org/officeDocument/2006/relationships/image" Target="media/image31.gif"/><Relationship Id="rId52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wmf"/><Relationship Id="rId22" Type="http://schemas.openxmlformats.org/officeDocument/2006/relationships/image" Target="media/image11.png"/><Relationship Id="rId27" Type="http://schemas.openxmlformats.org/officeDocument/2006/relationships/image" Target="media/image16.gif"/><Relationship Id="rId30" Type="http://schemas.openxmlformats.org/officeDocument/2006/relationships/image" Target="media/image19.gif"/><Relationship Id="rId35" Type="http://schemas.openxmlformats.org/officeDocument/2006/relationships/image" Target="media/image23.gif"/><Relationship Id="rId43" Type="http://schemas.openxmlformats.org/officeDocument/2006/relationships/hyperlink" Target="http://netclass.csu.edu.cn/ncourse/hep014/p03/ch09/sec04/index.htm" TargetMode="External"/><Relationship Id="rId48" Type="http://schemas.openxmlformats.org/officeDocument/2006/relationships/image" Target="media/image35.png"/><Relationship Id="rId56" Type="http://schemas.openxmlformats.org/officeDocument/2006/relationships/theme" Target="theme/theme1.xml"/><Relationship Id="rId8" Type="http://schemas.openxmlformats.org/officeDocument/2006/relationships/oleObject" Target="embeddings/oleObject1.bin"/><Relationship Id="rId51" Type="http://schemas.openxmlformats.org/officeDocument/2006/relationships/image" Target="media/image38.png"/><Relationship Id="rId3" Type="http://schemas.openxmlformats.org/officeDocument/2006/relationships/settings" Target="settings.xml"/><Relationship Id="rId12" Type="http://schemas.openxmlformats.org/officeDocument/2006/relationships/image" Target="media/image4.wmf"/><Relationship Id="rId17" Type="http://schemas.openxmlformats.org/officeDocument/2006/relationships/image" Target="media/image7.wmf"/><Relationship Id="rId25" Type="http://schemas.openxmlformats.org/officeDocument/2006/relationships/image" Target="media/image14.png"/><Relationship Id="rId33" Type="http://schemas.openxmlformats.org/officeDocument/2006/relationships/image" Target="media/image22.gif"/><Relationship Id="rId38" Type="http://schemas.openxmlformats.org/officeDocument/2006/relationships/image" Target="media/image26.gif"/><Relationship Id="rId46" Type="http://schemas.openxmlformats.org/officeDocument/2006/relationships/image" Target="media/image33.gif"/><Relationship Id="rId20" Type="http://schemas.openxmlformats.org/officeDocument/2006/relationships/image" Target="media/image9.png"/><Relationship Id="rId41" Type="http://schemas.openxmlformats.org/officeDocument/2006/relationships/image" Target="media/image29.gif"/><Relationship Id="rId54" Type="http://schemas.openxmlformats.org/officeDocument/2006/relationships/image" Target="media/image41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oleObject" Target="embeddings/oleObject4.bin"/><Relationship Id="rId23" Type="http://schemas.openxmlformats.org/officeDocument/2006/relationships/image" Target="media/image12.png"/><Relationship Id="rId28" Type="http://schemas.openxmlformats.org/officeDocument/2006/relationships/image" Target="media/image17.gif"/><Relationship Id="rId36" Type="http://schemas.openxmlformats.org/officeDocument/2006/relationships/image" Target="media/image24.gif"/><Relationship Id="rId4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218</Words>
  <Characters>1247</Characters>
  <Application>Microsoft Office Word</Application>
  <DocSecurity>0</DocSecurity>
  <Lines>10</Lines>
  <Paragraphs>2</Paragraphs>
  <ScaleCrop>false</ScaleCrop>
  <Company/>
  <LinksUpToDate>false</LinksUpToDate>
  <CharactersWithSpaces>1463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薛嘉彤</dc:creator>
  <cp:lastModifiedBy>Administrator</cp:lastModifiedBy>
  <cp:revision>2</cp:revision>
  <dcterms:created xsi:type="dcterms:W3CDTF">2020-12-02T15:32:00Z</dcterms:created>
  <dcterms:modified xsi:type="dcterms:W3CDTF">2020-12-02T15:32:00Z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2052-11.1.0.10116</vt:lpwstr>
  </property>
</Properties>
</file>