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对于网络医疗众筹相关问题的调查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请问您的年级是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89.26pt">
                  <v:imagedata r:id="rId4" o:title=""/>
                </v:shape>
              </w:pict>
            </w:r>
            <w:r>
              <w:pict>
                <v:shape id="_x0000_i1026" type="#_x0000_t75" style="height:9pt;width:17.25pt">
                  <v:imagedata r:id="rId5" o:title=""/>
                </v:shape>
              </w:pict>
            </w:r>
            <w:r>
              <w:t>84.13%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11.25pt">
                  <v:imagedata r:id="rId6" o:title=""/>
                </v:shape>
              </w:pict>
            </w:r>
            <w:r>
              <w:pict>
                <v:shape id="_x0000_i1028" type="#_x0000_t75" style="height:9pt;width:95.26pt">
                  <v:imagedata r:id="rId7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4.5pt">
                  <v:imagedata r:id="rId8" o:title=""/>
                </v:shape>
              </w:pict>
            </w:r>
            <w:r>
              <w:pict>
                <v:shape id="_x0000_i1030" type="#_x0000_t75" style="height:9pt;width:102.01pt">
                  <v:imagedata r:id="rId9" o:title=""/>
                </v:shape>
              </w:pict>
            </w:r>
            <w:r>
              <w:t>4.76%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您对网络医疗众筹的了解程度（下以水滴筹为例）？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1.25pt">
                  <v:imagedata r:id="rId6" o:title=""/>
                </v:shape>
              </w:pict>
            </w:r>
            <w:r>
              <w:pict>
                <v:shape id="_x0000_i1033" type="#_x0000_t75" style="height:9pt;width:95.26pt">
                  <v:imagedata r:id="rId7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有点了解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47.26pt">
                  <v:imagedata r:id="rId11" o:title=""/>
                </v:shape>
              </w:pict>
            </w:r>
            <w:r>
              <w:pict>
                <v:shape id="_x0000_i1035" type="#_x0000_t75" style="height:9pt;width:59.26pt">
                  <v:imagedata r:id="rId12" o:title=""/>
                </v:shape>
              </w:pict>
            </w:r>
            <w:r>
              <w:t>44.44%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28.5pt">
                  <v:imagedata r:id="rId13" o:title=""/>
                </v:shape>
              </w:pict>
            </w:r>
            <w:r>
              <w:pict>
                <v:shape id="_x0000_i1037" type="#_x0000_t75" style="height:9pt;width:78.01pt">
                  <v:imagedata r:id="rId14" o:title=""/>
                </v:shape>
              </w:pict>
            </w:r>
            <w:r>
              <w:t>26.98%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不清楚喔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8pt">
                  <v:imagedata r:id="rId15" o:title=""/>
                </v:shape>
              </w:pict>
            </w:r>
            <w:r>
              <w:pict>
                <v:shape id="_x0000_i1039" type="#_x0000_t75" style="height:9pt;width:88.51pt">
                  <v:imagedata r:id="rId16" o:title=""/>
                </v:shape>
              </w:pict>
            </w:r>
            <w:r>
              <w:t>17.46%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您是通过何种途径了解的水滴筹（最多选3项）？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亲人朋友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38.26pt">
                  <v:imagedata r:id="rId17" o:title=""/>
                </v:shape>
              </w:pict>
            </w:r>
            <w:r>
              <w:pict>
                <v:shape id="_x0000_i1041" type="#_x0000_t75" style="height:9pt;width:68.26pt">
                  <v:imagedata r:id="rId18" o:title=""/>
                </v:shape>
              </w:pict>
            </w:r>
            <w:r>
              <w:t>36.54%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朋友圈、QQ空间、微博等社交平台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83.26pt">
                  <v:imagedata r:id="rId19" o:title=""/>
                </v:shape>
              </w:pict>
            </w:r>
            <w:r>
              <w:pict>
                <v:shape id="_x0000_i1043" type="#_x0000_t75" style="height:9pt;width:23.25pt">
                  <v:imagedata r:id="rId20" o:title=""/>
                </v:shape>
              </w:pict>
            </w:r>
            <w:r>
              <w:t>78.85%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线下的公益组织与活动等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20.25pt">
                  <v:imagedata r:id="rId21" o:title=""/>
                </v:shape>
              </w:pict>
            </w:r>
            <w:r>
              <w:pict>
                <v:shape id="_x0000_i1045" type="#_x0000_t75" style="height:9pt;width:86.26pt">
                  <v:imagedata r:id="rId22" o:title=""/>
                </v:shape>
              </w:pict>
            </w:r>
            <w:r>
              <w:t>19.23%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新闻、热点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38.26pt">
                  <v:imagedata r:id="rId17" o:title=""/>
                </v:shape>
              </w:pict>
            </w:r>
            <w:r>
              <w:pict>
                <v:shape id="_x0000_i1047" type="#_x0000_t75" style="height:9pt;width:68.26pt">
                  <v:imagedata r:id="rId18" o:title=""/>
                </v:shape>
              </w:pict>
            </w:r>
            <w:r>
              <w:t>36.54%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1.5pt">
                  <v:imagedata r:id="rId23" o:title=""/>
                </v:shape>
              </w:pict>
            </w:r>
            <w:r>
              <w:pict>
                <v:shape id="_x0000_i1049" type="#_x0000_t75" style="height:9pt;width:105.01pt">
                  <v:imagedata r:id="rId24" o:title=""/>
                </v:shape>
              </w:pict>
            </w:r>
            <w:r>
              <w:t>1.92%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您在网络上看到水滴筹的频率？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经常看到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5pt">
                  <v:imagedata r:id="rId25" o:title=""/>
                </v:shape>
              </w:pict>
            </w:r>
            <w:r>
              <w:pict>
                <v:shape id="_x0000_i1051" type="#_x0000_t75" style="height:9pt;width:91.51pt">
                  <v:imagedata r:id="rId26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偶尔看到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77.26pt">
                  <v:imagedata r:id="rId27" o:title=""/>
                </v:shape>
              </w:pict>
            </w:r>
            <w:r>
              <w:pict>
                <v:shape id="_x0000_i1053" type="#_x0000_t75" style="height:9pt;width:29.25pt">
                  <v:imagedata r:id="rId28" o:title=""/>
                </v:shape>
              </w:pict>
            </w:r>
            <w:r>
              <w:t>73.02%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没看到过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3.5pt">
                  <v:imagedata r:id="rId29" o:title=""/>
                </v:shape>
              </w:pict>
            </w:r>
            <w:r>
              <w:pict>
                <v:shape id="_x0000_i1055" type="#_x0000_t75" style="height:9pt;width:93.01pt">
                  <v:imagedata r:id="rId30" o:title=""/>
                </v:shape>
              </w:pict>
            </w:r>
            <w:r>
              <w:t>12.7%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您对水滴筹的使用程度？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经常献爱心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9.75pt">
                  <v:imagedata r:id="rId31" o:title=""/>
                </v:shape>
              </w:pict>
            </w:r>
            <w:r>
              <w:pict>
                <v:shape id="_x0000_i1057" type="#_x0000_t75" style="height:9pt;width:96.76pt">
                  <v:imagedata r:id="rId32" o:title=""/>
                </v:shape>
              </w:pict>
            </w:r>
            <w:r>
              <w:t>9.52%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偶尔会解囊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57.01pt">
                  <v:imagedata r:id="rId33" o:title=""/>
                </v:shape>
              </w:pict>
            </w:r>
            <w:r>
              <w:pict>
                <v:shape id="_x0000_i1059" type="#_x0000_t75" style="height:9pt;width:49.51pt">
                  <v:imagedata r:id="rId34" o:title=""/>
                </v:shape>
              </w:pict>
            </w:r>
            <w:r>
              <w:t>53.97%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抱歉我不用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38.26pt">
                  <v:imagedata r:id="rId17" o:title=""/>
                </v:shape>
              </w:pict>
            </w:r>
            <w:r>
              <w:pict>
                <v:shape id="_x0000_i1061" type="#_x0000_t75" style="height:9pt;width:68.26pt">
                  <v:imagedata r:id="rId18" o:title=""/>
                </v:shape>
              </w:pict>
            </w:r>
            <w:r>
              <w:t>36.51%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您捐助的原因有：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善良是我的习惯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65.26pt">
                  <v:imagedata r:id="rId35" o:title=""/>
                </v:shape>
              </w:pict>
            </w:r>
            <w:r>
              <w:pict>
                <v:shape id="_x0000_i1063" type="#_x0000_t75" style="height:9pt;width:41.26pt">
                  <v:imagedata r:id="rId36" o:title=""/>
                </v:shape>
              </w:pict>
            </w:r>
            <w:r>
              <w:t>61.9%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受助者与我有关（亲朋好友之类）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30pt">
                  <v:imagedata r:id="rId37" o:title=""/>
                </v:shape>
              </w:pict>
            </w:r>
            <w:r>
              <w:pict>
                <v:shape id="_x0000_i1065" type="#_x0000_t75" style="height:9pt;width:76.51pt">
                  <v:imagedata r:id="rId38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抱着感兴趣的想法试试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11.25pt">
                  <v:imagedata r:id="rId6" o:title=""/>
                </v:shape>
              </w:pict>
            </w:r>
            <w:r>
              <w:pict>
                <v:shape id="_x0000_i1067" type="#_x0000_t75" style="height:9pt;width:95.26pt">
                  <v:imagedata r:id="rId7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周围人都在捐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15pt">
                  <v:imagedata r:id="rId25" o:title=""/>
                </v:shape>
              </w:pict>
            </w:r>
            <w:r>
              <w:pict>
                <v:shape id="_x0000_i1069" type="#_x0000_t75" style="height:9pt;width:91.51pt">
                  <v:imagedata r:id="rId26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9.75pt">
                  <v:imagedata r:id="rId31" o:title=""/>
                </v:shape>
              </w:pict>
            </w:r>
            <w:r>
              <w:pict>
                <v:shape id="_x0000_i1071" type="#_x0000_t75" style="height:9pt;width:96.76pt">
                  <v:imagedata r:id="rId32" o:title=""/>
                </v:shape>
              </w:pict>
            </w:r>
            <w:r>
              <w:t>9.52%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您认为网络平台发起医疗众筹是否合理？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非常赞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13.5pt">
                  <v:imagedata r:id="rId29" o:title=""/>
                </v:shape>
              </w:pict>
            </w:r>
            <w:r>
              <w:pict>
                <v:shape id="_x0000_i1073" type="#_x0000_t75" style="height:9pt;width:93.01pt">
                  <v:imagedata r:id="rId30" o:title=""/>
                </v:shape>
              </w:pict>
            </w:r>
            <w:r>
              <w:t>12.7%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挺好的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24.75pt">
                  <v:imagedata r:id="rId39" o:title=""/>
                </v:shape>
              </w:pict>
            </w:r>
            <w:r>
              <w:pict>
                <v:shape id="_x0000_i1075" type="#_x0000_t75" style="height:9pt;width:81.76pt">
                  <v:imagedata r:id="rId40" o:title=""/>
                </v:shape>
              </w:pict>
            </w:r>
            <w:r>
              <w:t>23.81%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好坏参半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62.26pt">
                  <v:imagedata r:id="rId41" o:title=""/>
                </v:shape>
              </w:pict>
            </w:r>
            <w:r>
              <w:pict>
                <v:shape id="_x0000_i1077" type="#_x0000_t75" style="height:9pt;width:44.26pt">
                  <v:imagedata r:id="rId42" o:title=""/>
                </v:shape>
              </w:pict>
            </w:r>
            <w:r>
              <w:t>58.73%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不太行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3pt">
                  <v:imagedata r:id="rId43" o:title=""/>
                </v:shape>
              </w:pict>
            </w:r>
            <w:r>
              <w:pict>
                <v:shape id="_x0000_i1079" type="#_x0000_t75" style="height:9pt;width:103.51pt">
                  <v:imagedata r:id="rId44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非常不行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1.5pt">
                  <v:imagedata r:id="rId23" o:title=""/>
                </v:shape>
              </w:pict>
            </w:r>
            <w:r>
              <w:pict>
                <v:shape id="_x0000_i1081" type="#_x0000_t75" style="height:9pt;width:105.01pt">
                  <v:imagedata r:id="rId24" o:title=""/>
                </v:shape>
              </w:pict>
            </w:r>
            <w:r>
              <w:t>1.59%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您认为水滴筹的可取之处有哪些（最多选3个）？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帮助了他人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89.26pt">
                  <v:imagedata r:id="rId4" o:title=""/>
                </v:shape>
              </w:pict>
            </w:r>
            <w:r>
              <w:pict>
                <v:shape id="_x0000_i1083" type="#_x0000_t75" style="height:9pt;width:17.25pt">
                  <v:imagedata r:id="rId5" o:title=""/>
                </v:shape>
              </w:pict>
            </w:r>
            <w:r>
              <w:t>84.13%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充分利用了网络资源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74.26pt">
                  <v:imagedata r:id="rId45" o:title=""/>
                </v:shape>
              </w:pict>
            </w:r>
            <w:r>
              <w:pict>
                <v:shape id="_x0000_i1085" type="#_x0000_t75" style="height:9pt;width:32.25pt">
                  <v:imagedata r:id="rId46" o:title=""/>
                </v:shape>
              </w:pict>
            </w:r>
            <w:r>
              <w:t>69.84%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带动全民行善的风气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55.51pt">
                  <v:imagedata r:id="rId47" o:title=""/>
                </v:shape>
              </w:pict>
            </w:r>
            <w:r>
              <w:pict>
                <v:shape id="_x0000_i1087" type="#_x0000_t75" style="height:9pt;width:51.01pt">
                  <v:imagedata r:id="rId48" o:title=""/>
                </v:shape>
              </w:pict>
            </w:r>
            <w:r>
              <w:t>52.38%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为行善者提供便利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45.01pt">
                  <v:imagedata r:id="rId49" o:title=""/>
                </v:shape>
              </w:pict>
            </w:r>
            <w:r>
              <w:pict>
                <v:shape id="_x0000_i1089" type="#_x0000_t75" style="height:9pt;width:61.51pt">
                  <v:imagedata r:id="rId50" o:title=""/>
                </v:shape>
              </w:pict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您认为水滴筹（或其他众筹）还有哪些可改进之处？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透明度不高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type="#_x0000_t75" style="height:9pt;width:67.51pt">
                  <v:imagedata r:id="rId51" o:title=""/>
                </v:shape>
              </w:pict>
            </w:r>
            <w:r>
              <w:pict>
                <v:shape id="_x0000_i1092" type="#_x0000_t75" style="height:9pt;width:39.01pt">
                  <v:imagedata r:id="rId52" o:title=""/>
                </v:shape>
              </w:pict>
            </w:r>
            <w:r>
              <w:t>63.49%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信息真实性难以核查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type="#_x0000_t75" style="height:9pt;width:81.01pt">
                  <v:imagedata r:id="rId53" o:title=""/>
                </v:shape>
              </w:pict>
            </w:r>
            <w:r>
              <w:pict>
                <v:shape id="_x0000_i1094" type="#_x0000_t75" style="height:9pt;width:25.5pt">
                  <v:imagedata r:id="rId54" o:title=""/>
                </v:shape>
              </w:pict>
            </w:r>
            <w:r>
              <w:t>76.19%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暴露受助者过多信息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type="#_x0000_t75" style="height:9pt;width:36.76pt">
                  <v:imagedata r:id="rId55" o:title=""/>
                </v:shape>
              </w:pict>
            </w:r>
            <w:r>
              <w:pict>
                <v:shape id="_x0000_i1096" type="#_x0000_t75" style="height:9pt;width:69.76pt">
                  <v:imagedata r:id="rId56" o:title=""/>
                </v:shape>
              </w:pict>
            </w:r>
            <w:r>
              <w:t>34.92%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过分消费了网友们的爱心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7" type="#_x0000_t75" style="height:9pt;width:36.76pt">
                  <v:imagedata r:id="rId55" o:title=""/>
                </v:shape>
              </w:pict>
            </w:r>
            <w:r>
              <w:pict>
                <v:shape id="_x0000_i1098" type="#_x0000_t75" style="height:9pt;width:69.76pt">
                  <v:imagedata r:id="rId56" o:title=""/>
                </v:shape>
              </w:pict>
            </w:r>
            <w:r>
              <w:t>34.92%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新闻上常有网络医疗众筹平台相关的负面消息（如尚有余力却依托网络众筹、众筹溢出的大量资金不知去向等），您认为谁要负主要责任（最多选3个）？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受助者做得不好/不对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42.01pt">
                  <v:imagedata r:id="rId57" o:title=""/>
                </v:shape>
              </w:pict>
            </w:r>
            <w:r>
              <w:pict>
                <v:shape id="_x0000_i1101" type="#_x0000_t75" style="height:9pt;width:64.51pt">
                  <v:imagedata r:id="rId58" o:title=""/>
                </v:shape>
              </w:pict>
            </w:r>
            <w:r>
              <w:t>39.68%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网络医疗众筹平台不够负责任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69.01pt">
                  <v:imagedata r:id="rId59" o:title=""/>
                </v:shape>
              </w:pict>
            </w:r>
            <w:r>
              <w:pict>
                <v:shape id="_x0000_i1103" type="#_x0000_t75" style="height:9pt;width:37.51pt">
                  <v:imagedata r:id="rId60" o:title=""/>
                </v:shape>
              </w:pict>
            </w:r>
            <w:r>
              <w:t>65.08%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监管部门力度不够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82.51pt">
                  <v:imagedata r:id="rId61" o:title=""/>
                </v:shape>
              </w:pict>
            </w:r>
            <w:r>
              <w:pict>
                <v:shape id="_x0000_i1105" type="#_x0000_t75" style="height:9pt;width:24pt">
                  <v:imagedata r:id="rId62" o:title=""/>
                </v:shape>
              </w:pict>
            </w:r>
            <w:r>
              <w:t>77.78%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法律制度有待完善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45.01pt">
                  <v:imagedata r:id="rId49" o:title=""/>
                </v:shape>
              </w:pict>
            </w:r>
            <w:r>
              <w:pict>
                <v:shape id="_x0000_i1107" type="#_x0000_t75" style="height:9pt;width:61.51pt">
                  <v:imagedata r:id="rId50" o:title=""/>
                </v:shape>
              </w:pict>
            </w:r>
            <w:r>
              <w:t>42.86%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新闻媒体过分关注负面信息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8.25pt">
                  <v:imagedata r:id="rId63" o:title=""/>
                </v:shape>
              </w:pict>
            </w:r>
            <w:r>
              <w:pict>
                <v:shape id="_x0000_i1109" type="#_x0000_t75" style="height:9pt;width:98.26pt">
                  <v:imagedata r:id="rId64" o:title=""/>
                </v:shape>
              </w:pict>
            </w:r>
            <w:r>
              <w:t>7.94%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您认为网络医疗众筹是否可信？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基本相信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1" type="#_x0000_t75" style="height:9pt;width:13.5pt">
                  <v:imagedata r:id="rId29" o:title=""/>
                </v:shape>
              </w:pict>
            </w:r>
            <w:r>
              <w:pict>
                <v:shape id="_x0000_i1112" type="#_x0000_t75" style="height:9pt;width:93.01pt">
                  <v:imagedata r:id="rId30" o:title=""/>
                </v:shape>
              </w:pict>
            </w:r>
            <w:r>
              <w:t>12.7%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有点相信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3" type="#_x0000_t75" style="height:9pt;width:42.01pt">
                  <v:imagedata r:id="rId57" o:title=""/>
                </v:shape>
              </w:pict>
            </w:r>
            <w:r>
              <w:pict>
                <v:shape id="_x0000_i1114" type="#_x0000_t75" style="height:9pt;width:64.51pt">
                  <v:imagedata r:id="rId58" o:title=""/>
                </v:shape>
              </w:pict>
            </w:r>
            <w:r>
              <w:t>39.68%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将信将疑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type="#_x0000_t75" style="height:9pt;width:40.51pt">
                  <v:imagedata r:id="rId65" o:title=""/>
                </v:shape>
              </w:pict>
            </w:r>
            <w:r>
              <w:pict>
                <v:shape id="_x0000_i1116" type="#_x0000_t75" style="height:9pt;width:66.01pt">
                  <v:imagedata r:id="rId66" o:title=""/>
                </v:shape>
              </w:pict>
            </w:r>
            <w:r>
              <w:t>38.1%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有些怀疑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type="#_x0000_t75" style="height:9pt;width:3pt">
                  <v:imagedata r:id="rId43" o:title=""/>
                </v:shape>
              </w:pict>
            </w:r>
            <w:r>
              <w:pict>
                <v:shape id="_x0000_i1118" type="#_x0000_t75" style="height:9pt;width:103.51pt">
                  <v:imagedata r:id="rId44" o:title=""/>
                </v:shape>
              </w:pict>
            </w:r>
            <w:r>
              <w:t>3.17%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不相信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type="#_x0000_t75" style="height:9pt;width:6.75pt">
                  <v:imagedata r:id="rId67" o:title=""/>
                </v:shape>
              </w:pict>
            </w:r>
            <w:r>
              <w:pict>
                <v:shape id="_x0000_i1120" type="#_x0000_t75" style="height:9pt;width:99.76pt">
                  <v:imagedata r:id="rId68" o:title=""/>
                </v:shape>
              </w:pict>
            </w:r>
            <w:r>
              <w:t>6.35%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您之前是否想过，真正需要帮助的人，其实根本不会使用水滴筹？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想过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1" type="#_x0000_t75" style="height:9pt;width:60.76pt">
                  <v:imagedata r:id="rId69" o:title=""/>
                </v:shape>
              </w:pict>
            </w:r>
            <w:r>
              <w:pict>
                <v:shape id="_x0000_i1122" type="#_x0000_t75" style="height:9pt;width:45.76pt">
                  <v:imagedata r:id="rId70" o:title=""/>
                </v:shape>
              </w:pict>
            </w:r>
            <w:r>
              <w:t>57.14%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没想过，也不会去想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3" type="#_x0000_t75" style="height:9pt;width:18pt">
                  <v:imagedata r:id="rId15" o:title=""/>
                </v:shape>
              </w:pict>
            </w:r>
            <w:r>
              <w:pict>
                <v:shape id="_x0000_i1124" type="#_x0000_t75" style="height:9pt;width:88.51pt">
                  <v:imagedata r:id="rId16" o:title=""/>
                </v:shape>
              </w:pict>
            </w:r>
            <w:r>
              <w:t>17.46%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你提醒了我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5" type="#_x0000_t75" style="height:9pt;width:27pt">
                  <v:imagedata r:id="rId71" o:title=""/>
                </v:shape>
              </w:pict>
            </w:r>
            <w:r>
              <w:pict>
                <v:shape id="_x0000_i1126" type="#_x0000_t75" style="height:9pt;width:79.51pt">
                  <v:imagedata r:id="rId72" o:title=""/>
                </v:shape>
              </w:pict>
            </w:r>
            <w:r>
              <w:t>25.4%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