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998" w:rsidRDefault="00673998" w:rsidP="00673998">
      <w:pPr>
        <w:ind w:firstLineChars="250" w:firstLine="700"/>
        <w:rPr>
          <w:rFonts w:ascii="Helvetica" w:hAnsi="Helvetica" w:cs="Helvetica"/>
          <w:color w:val="404040"/>
          <w:sz w:val="28"/>
          <w:szCs w:val="45"/>
        </w:rPr>
      </w:pPr>
      <w:r w:rsidRPr="00673998">
        <w:rPr>
          <w:rFonts w:ascii="Helvetica" w:hAnsi="Helvetica" w:cs="Helvetica"/>
          <w:color w:val="404040"/>
          <w:sz w:val="28"/>
          <w:szCs w:val="45"/>
        </w:rPr>
        <w:t>1996</w:t>
      </w:r>
      <w:r w:rsidRPr="00673998">
        <w:rPr>
          <w:rFonts w:ascii="Helvetica" w:hAnsi="Helvetica" w:cs="Helvetica"/>
          <w:color w:val="404040"/>
          <w:sz w:val="28"/>
          <w:szCs w:val="45"/>
        </w:rPr>
        <w:t>年</w:t>
      </w:r>
      <w:r w:rsidRPr="00673998">
        <w:rPr>
          <w:rFonts w:ascii="Helvetica" w:hAnsi="Helvetica" w:cs="Helvetica"/>
          <w:color w:val="404040"/>
          <w:sz w:val="28"/>
          <w:szCs w:val="45"/>
        </w:rPr>
        <w:t>3</w:t>
      </w:r>
      <w:r w:rsidRPr="00673998">
        <w:rPr>
          <w:rFonts w:ascii="Helvetica" w:hAnsi="Helvetica" w:cs="Helvetica"/>
          <w:color w:val="404040"/>
          <w:sz w:val="28"/>
          <w:szCs w:val="45"/>
        </w:rPr>
        <w:t>月，八届全国人大四次会议批准了《国民经济和社会发展</w:t>
      </w:r>
      <w:r w:rsidRPr="00673998">
        <w:rPr>
          <w:rFonts w:ascii="Helvetica" w:hAnsi="Helvetica" w:cs="Helvetica"/>
          <w:color w:val="404040"/>
          <w:sz w:val="28"/>
          <w:szCs w:val="45"/>
        </w:rPr>
        <w:t>“</w:t>
      </w:r>
      <w:r w:rsidRPr="00673998">
        <w:rPr>
          <w:rFonts w:ascii="Helvetica" w:hAnsi="Helvetica" w:cs="Helvetica"/>
          <w:color w:val="404040"/>
          <w:sz w:val="28"/>
          <w:szCs w:val="45"/>
        </w:rPr>
        <w:t>九五</w:t>
      </w:r>
      <w:r w:rsidRPr="00673998">
        <w:rPr>
          <w:rFonts w:ascii="Helvetica" w:hAnsi="Helvetica" w:cs="Helvetica"/>
          <w:color w:val="404040"/>
          <w:sz w:val="28"/>
          <w:szCs w:val="45"/>
        </w:rPr>
        <w:t>”</w:t>
      </w:r>
      <w:r w:rsidRPr="00673998">
        <w:rPr>
          <w:rFonts w:ascii="Helvetica" w:hAnsi="Helvetica" w:cs="Helvetica"/>
          <w:color w:val="404040"/>
          <w:sz w:val="28"/>
          <w:szCs w:val="45"/>
        </w:rPr>
        <w:t>计划和</w:t>
      </w:r>
      <w:r w:rsidRPr="00673998">
        <w:rPr>
          <w:rFonts w:ascii="Helvetica" w:hAnsi="Helvetica" w:cs="Helvetica"/>
          <w:color w:val="404040"/>
          <w:sz w:val="28"/>
          <w:szCs w:val="45"/>
        </w:rPr>
        <w:t>2010</w:t>
      </w:r>
      <w:r w:rsidRPr="00673998">
        <w:rPr>
          <w:rFonts w:ascii="Helvetica" w:hAnsi="Helvetica" w:cs="Helvetica"/>
          <w:color w:val="404040"/>
          <w:sz w:val="28"/>
          <w:szCs w:val="45"/>
        </w:rPr>
        <w:t>年远景目标纲要》，把可持续发展作为一条重要的指导方针和战略目标，并明确做出了中国今后在经济和社会发展中实施可持续发展战略的重大决策。可持续发展战略首次成为国家发展的基本战略。</w:t>
      </w:r>
      <w:r w:rsidRPr="00673998">
        <w:rPr>
          <w:rFonts w:ascii="Helvetica" w:hAnsi="Helvetica" w:cs="Helvetica" w:hint="eastAsia"/>
          <w:color w:val="404040"/>
          <w:sz w:val="28"/>
          <w:szCs w:val="45"/>
        </w:rPr>
        <w:t>《我们共同的未来》中对“可持续发展”</w:t>
      </w:r>
      <w:r w:rsidRPr="00673998">
        <w:rPr>
          <w:rFonts w:ascii="Helvetica" w:hAnsi="Helvetica" w:cs="Helvetica" w:hint="eastAsia"/>
          <w:color w:val="404040"/>
          <w:sz w:val="28"/>
          <w:szCs w:val="45"/>
        </w:rPr>
        <w:t xml:space="preserve"> </w:t>
      </w:r>
      <w:r w:rsidRPr="00673998">
        <w:rPr>
          <w:rFonts w:ascii="Helvetica" w:hAnsi="Helvetica" w:cs="Helvetica" w:hint="eastAsia"/>
          <w:color w:val="404040"/>
          <w:sz w:val="28"/>
          <w:szCs w:val="45"/>
        </w:rPr>
        <w:t>定义为：“既满足当代人的需求，又不对后代人满足其自身需求的能力构成危害的发展”。与此定义相近的还有中国前国家主席江泽民的定义：“所谓可持续发展，就是既要考虑当前发展的需要，又要考虑未来发展的需要，不要以牺牲后代人的利益为代价来满足当代人的利益”。</w:t>
      </w:r>
      <w:r w:rsidRPr="00673998">
        <w:rPr>
          <w:rFonts w:ascii="Helvetica" w:hAnsi="Helvetica" w:cs="Helvetica" w:hint="eastAsia"/>
          <w:color w:val="404040"/>
          <w:sz w:val="28"/>
          <w:szCs w:val="45"/>
        </w:rPr>
        <w:t>2002</w:t>
      </w:r>
      <w:r w:rsidRPr="00673998">
        <w:rPr>
          <w:rFonts w:ascii="Helvetica" w:hAnsi="Helvetica" w:cs="Helvetica" w:hint="eastAsia"/>
          <w:color w:val="404040"/>
          <w:sz w:val="28"/>
          <w:szCs w:val="45"/>
        </w:rPr>
        <w:t>年中共十六大把“可持续发展能力不断增强”作为全面建设小康社会的目标之一。可持续发展是以保护自然资源环境为基础，以激励经济发展为条件，以改善和提高人类生活质量为目标的发展理论和战略。它是一种新的发展观、道德观和文明观。</w:t>
      </w:r>
      <w:r>
        <w:rPr>
          <w:rFonts w:ascii="Helvetica" w:hAnsi="Helvetica" w:cs="Helvetica" w:hint="eastAsia"/>
          <w:color w:val="404040"/>
          <w:sz w:val="28"/>
          <w:szCs w:val="45"/>
        </w:rPr>
        <w:t>其</w:t>
      </w:r>
      <w:r w:rsidRPr="00673998">
        <w:rPr>
          <w:rFonts w:ascii="Helvetica" w:hAnsi="Helvetica" w:cs="Helvetica" w:hint="eastAsia"/>
          <w:color w:val="404040"/>
          <w:sz w:val="28"/>
          <w:szCs w:val="45"/>
        </w:rPr>
        <w:t>内涵</w:t>
      </w:r>
      <w:r>
        <w:rPr>
          <w:rFonts w:ascii="Helvetica" w:hAnsi="Helvetica" w:cs="Helvetica" w:hint="eastAsia"/>
          <w:color w:val="404040"/>
          <w:sz w:val="28"/>
          <w:szCs w:val="45"/>
        </w:rPr>
        <w:t>主要具有一下四点：</w:t>
      </w:r>
      <w:r w:rsidRPr="00673998">
        <w:rPr>
          <w:rFonts w:ascii="Helvetica" w:hAnsi="Helvetica" w:cs="Helvetica" w:hint="eastAsia"/>
          <w:color w:val="404040"/>
          <w:sz w:val="28"/>
          <w:szCs w:val="45"/>
        </w:rPr>
        <w:t>突出发展的主题，发展与经济增长有根本区别，发展是集社会、科技、文化、环境等多项因素于一体的完整现象，是人类共同的和</w:t>
      </w:r>
      <w:r>
        <w:rPr>
          <w:rFonts w:ascii="Helvetica" w:hAnsi="Helvetica" w:cs="Helvetica" w:hint="eastAsia"/>
          <w:color w:val="404040"/>
          <w:sz w:val="28"/>
          <w:szCs w:val="45"/>
        </w:rPr>
        <w:t>普遍的权利，发达国家和发展中国家都享有平等的不容剥夺的发展权利；</w:t>
      </w:r>
      <w:r w:rsidRPr="00673998">
        <w:rPr>
          <w:rFonts w:ascii="Helvetica" w:hAnsi="Helvetica" w:cs="Helvetica" w:hint="eastAsia"/>
          <w:color w:val="404040"/>
          <w:sz w:val="28"/>
          <w:szCs w:val="45"/>
        </w:rPr>
        <w:t>发展的可持续性，人类的经济和社会</w:t>
      </w:r>
      <w:r>
        <w:rPr>
          <w:rFonts w:ascii="Helvetica" w:hAnsi="Helvetica" w:cs="Helvetica" w:hint="eastAsia"/>
          <w:color w:val="404040"/>
          <w:sz w:val="28"/>
          <w:szCs w:val="45"/>
        </w:rPr>
        <w:t>的发展不能超越资源和环境的承载能力</w:t>
      </w:r>
      <w:r w:rsidRPr="00673998">
        <w:rPr>
          <w:rFonts w:ascii="Helvetica" w:hAnsi="Helvetica" w:cs="Helvetica" w:hint="eastAsia"/>
          <w:color w:val="404040"/>
          <w:sz w:val="28"/>
          <w:szCs w:val="45"/>
        </w:rPr>
        <w:t>人与人关系的公平性，当代人在发展与消费时应努力做到使后代人有同样</w:t>
      </w:r>
      <w:r>
        <w:rPr>
          <w:rFonts w:ascii="Helvetica" w:hAnsi="Helvetica" w:cs="Helvetica" w:hint="eastAsia"/>
          <w:color w:val="404040"/>
          <w:sz w:val="28"/>
          <w:szCs w:val="45"/>
        </w:rPr>
        <w:t>的发展机会，同一代人中一部分人的发展不应当损害另一部分人的利益</w:t>
      </w:r>
      <w:r>
        <w:rPr>
          <w:rFonts w:ascii="Helvetica" w:hAnsi="Helvetica" w:cs="Helvetica"/>
          <w:color w:val="404040"/>
          <w:sz w:val="28"/>
          <w:szCs w:val="45"/>
        </w:rPr>
        <w:t>；</w:t>
      </w:r>
      <w:r w:rsidRPr="00673998">
        <w:rPr>
          <w:rFonts w:ascii="Helvetica" w:hAnsi="Helvetica" w:cs="Helvetica" w:hint="eastAsia"/>
          <w:color w:val="404040"/>
          <w:sz w:val="28"/>
          <w:szCs w:val="45"/>
        </w:rPr>
        <w:t>人与自然的协调共生，人类必须建立新的道德观念和价值标准，学会尊重自然、师法自然、保护自</w:t>
      </w:r>
      <w:r>
        <w:rPr>
          <w:rFonts w:ascii="Helvetica" w:hAnsi="Helvetica" w:cs="Helvetica" w:hint="eastAsia"/>
          <w:color w:val="404040"/>
          <w:sz w:val="28"/>
          <w:szCs w:val="45"/>
        </w:rPr>
        <w:t>；</w:t>
      </w:r>
      <w:r w:rsidRPr="00673998">
        <w:rPr>
          <w:rFonts w:ascii="Helvetica" w:hAnsi="Helvetica" w:cs="Helvetica" w:hint="eastAsia"/>
          <w:color w:val="404040"/>
          <w:sz w:val="28"/>
          <w:szCs w:val="45"/>
        </w:rPr>
        <w:t>然，与之和谐相处。中共提出的科学发展观把社会的全面协调发展和可持续发展结合起来，以经济社</w:t>
      </w:r>
      <w:r w:rsidRPr="00673998">
        <w:rPr>
          <w:rFonts w:ascii="Helvetica" w:hAnsi="Helvetica" w:cs="Helvetica" w:hint="eastAsia"/>
          <w:color w:val="404040"/>
          <w:sz w:val="28"/>
          <w:szCs w:val="45"/>
        </w:rPr>
        <w:lastRenderedPageBreak/>
        <w:t>会全面协调可持续发展为基本要求，指出要促进人与自然的和谐，实现经济发展和人口、资源、环境相协调，坚持走生产发展、生活富裕、生态良好的文明发展道路，保证一代接一代地永续发展。从忽略环境保护受到自然界惩罚，到最终选择可持续发展，是人类文明进化的一次历史性重大转折。</w:t>
      </w:r>
      <w:r>
        <w:rPr>
          <w:rFonts w:ascii="Helvetica" w:hAnsi="Helvetica" w:cs="Helvetica" w:hint="eastAsia"/>
          <w:color w:val="404040"/>
          <w:sz w:val="28"/>
          <w:szCs w:val="45"/>
        </w:rPr>
        <w:t xml:space="preserve"> </w:t>
      </w:r>
      <w:r>
        <w:rPr>
          <w:rFonts w:ascii="Helvetica" w:hAnsi="Helvetica" w:cs="Helvetica" w:hint="eastAsia"/>
          <w:color w:val="404040"/>
          <w:sz w:val="28"/>
          <w:szCs w:val="45"/>
        </w:rPr>
        <w:t>就我看来，可持续发展为地球有限的资源和人类无限的发展欲望找到了一个中间</w:t>
      </w:r>
      <w:r w:rsidR="00B81FCA">
        <w:rPr>
          <w:rFonts w:ascii="Helvetica" w:hAnsi="Helvetica" w:cs="Helvetica" w:hint="eastAsia"/>
          <w:color w:val="404040"/>
          <w:sz w:val="28"/>
          <w:szCs w:val="45"/>
        </w:rPr>
        <w:t>解决方案。</w:t>
      </w:r>
      <w:r w:rsidR="002A3579">
        <w:rPr>
          <w:rFonts w:ascii="Helvetica" w:hAnsi="Helvetica" w:cs="Helvetica" w:hint="eastAsia"/>
          <w:color w:val="404040"/>
          <w:sz w:val="28"/>
          <w:szCs w:val="45"/>
        </w:rPr>
        <w:t>有利于促进生态效益，经济效益和社会效益的统一。有利于促进经济增长方式由粗放型向集约型转变，由经济发展与人口，资源，环境相协调。有利于国民经济持续，稳定，健康发展，提高人民的生活水平和质量。从注重眼前利益，局部利益的发展向长期利益，整体利益的发展，从物质资源推动型发展转向非物质资源或信息资源推动型的发展。</w:t>
      </w:r>
      <w:r w:rsidR="00F90AF6">
        <w:rPr>
          <w:rFonts w:ascii="Helvetica" w:hAnsi="Helvetica" w:cs="Helvetica" w:hint="eastAsia"/>
          <w:color w:val="404040"/>
          <w:sz w:val="28"/>
          <w:szCs w:val="45"/>
        </w:rPr>
        <w:t>我国人口多，自然资源短缺，经济基础和技术水平落后，只有控制人口，节约资源，保护环境，才能实现社会和经济的良性循环使各方面的发展能够持续有后劲。</w:t>
      </w:r>
    </w:p>
    <w:p w:rsidR="00F90AF6" w:rsidRPr="00B81FCA" w:rsidRDefault="00F90AF6" w:rsidP="00673998">
      <w:pPr>
        <w:ind w:firstLineChars="250" w:firstLine="700"/>
        <w:rPr>
          <w:rFonts w:ascii="Helvetica" w:hAnsi="Helvetica" w:cs="Helvetica" w:hint="eastAsia"/>
          <w:color w:val="404040"/>
          <w:sz w:val="28"/>
          <w:szCs w:val="45"/>
        </w:rPr>
      </w:pPr>
      <w:bookmarkStart w:id="0" w:name="_GoBack"/>
      <w:bookmarkEnd w:id="0"/>
    </w:p>
    <w:sectPr w:rsidR="00F90AF6" w:rsidRPr="00B81F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998"/>
    <w:rsid w:val="002A3579"/>
    <w:rsid w:val="003B34B4"/>
    <w:rsid w:val="00673998"/>
    <w:rsid w:val="00B81FCA"/>
    <w:rsid w:val="00F90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483E0C-0256-4DDF-9C19-D15AC1A51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448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158</Words>
  <Characters>907</Characters>
  <Application>Microsoft Office Word</Application>
  <DocSecurity>0</DocSecurity>
  <Lines>7</Lines>
  <Paragraphs>2</Paragraphs>
  <ScaleCrop>false</ScaleCrop>
  <Company/>
  <LinksUpToDate>false</LinksUpToDate>
  <CharactersWithSpaces>1063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1</cp:revision>
  <dcterms:created xsi:type="dcterms:W3CDTF">2021-05-07T10:57:00Z</dcterms:created>
  <dcterms:modified xsi:type="dcterms:W3CDTF">2021-05-07T11:30:00Z</dcterms:modified>
</cp:coreProperties>
</file>