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3A7" w:rsidRDefault="004043A7" w:rsidP="004043A7">
      <w:pPr>
        <w:ind w:firstLine="420"/>
        <w:rPr>
          <w:rFonts w:hint="eastAsia"/>
        </w:rPr>
      </w:pPr>
      <w:r>
        <w:rPr>
          <w:rFonts w:hint="eastAsia"/>
        </w:rPr>
        <w:t>习近平主席指出，“落实可持续发展议程是当前国际发展合作的共同任务，也是国际社会的共同责任。中国政府高度重视落实这一议程，出台《中国落实</w:t>
      </w:r>
      <w:r>
        <w:rPr>
          <w:rFonts w:hint="eastAsia"/>
        </w:rPr>
        <w:t>2030</w:t>
      </w:r>
      <w:r>
        <w:rPr>
          <w:rFonts w:hint="eastAsia"/>
        </w:rPr>
        <w:t>年可持续发展议程国别方案》，在经济、社会、环境三大领域平衡推进落实工作，取得诸多早期收获。中国将坚持不懈落实可持续发展议程，推动国家发展不断朝着更高质量、更有效率、更加公平、更可持续的方向前进”。</w:t>
      </w:r>
    </w:p>
    <w:p w:rsidR="00495AC0" w:rsidRDefault="004043A7" w:rsidP="004043A7">
      <w:pPr>
        <w:ind w:firstLine="432"/>
      </w:pPr>
      <w:r>
        <w:rPr>
          <w:rFonts w:hint="eastAsia"/>
        </w:rPr>
        <w:t>诚如斯言，践行可持续发展理念，已经成为全球共识，也是新时代中国经济转型升级，实现高质量发展的必然选择。</w:t>
      </w:r>
    </w:p>
    <w:p w:rsidR="004043A7" w:rsidRDefault="004043A7" w:rsidP="004043A7">
      <w:pPr>
        <w:ind w:firstLine="432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日，李克强总理在纽约联合国总部主持召开“可持续发展目标：共同努力改造我们的世界——中国主张”座谈会，并宣布发布《中国落实</w:t>
      </w:r>
      <w:r>
        <w:rPr>
          <w:rFonts w:hint="eastAsia"/>
        </w:rPr>
        <w:t>2030</w:t>
      </w:r>
      <w:r>
        <w:rPr>
          <w:rFonts w:hint="eastAsia"/>
        </w:rPr>
        <w:t>年可持续发展议程国别方案》。</w:t>
      </w:r>
    </w:p>
    <w:p w:rsidR="004043A7" w:rsidRDefault="004043A7" w:rsidP="004043A7">
      <w:pPr>
        <w:ind w:firstLine="432"/>
        <w:rPr>
          <w:rFonts w:hint="eastAsia"/>
        </w:rPr>
      </w:pPr>
      <w:r>
        <w:rPr>
          <w:rFonts w:hint="eastAsia"/>
        </w:rPr>
        <w:t>2030</w:t>
      </w:r>
      <w:r>
        <w:rPr>
          <w:rFonts w:hint="eastAsia"/>
        </w:rPr>
        <w:t>年可持续发展议程是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月举行的联合国发展峰会的主要成果，是当前国际发展领域的纲领性文件，核心内容是涵盖经济、社会、环境等三大领域的</w:t>
      </w:r>
      <w:r>
        <w:rPr>
          <w:rFonts w:hint="eastAsia"/>
        </w:rPr>
        <w:t>17</w:t>
      </w:r>
      <w:r>
        <w:rPr>
          <w:rFonts w:hint="eastAsia"/>
        </w:rPr>
        <w:t>项目标和</w:t>
      </w:r>
      <w:r>
        <w:rPr>
          <w:rFonts w:hint="eastAsia"/>
        </w:rPr>
        <w:t>169</w:t>
      </w:r>
      <w:r>
        <w:rPr>
          <w:rFonts w:hint="eastAsia"/>
        </w:rPr>
        <w:t>项具体目标。</w:t>
      </w:r>
    </w:p>
    <w:p w:rsidR="004043A7" w:rsidRDefault="004043A7" w:rsidP="004043A7">
      <w:pPr>
        <w:ind w:firstLine="432"/>
        <w:rPr>
          <w:rFonts w:hint="eastAsia"/>
        </w:rPr>
      </w:pPr>
      <w:r>
        <w:rPr>
          <w:rFonts w:hint="eastAsia"/>
        </w:rPr>
        <w:t>作为世界上最大的发展中国家，中国坚持发展为第一要务，已经全面启动可持续发展议程落实工作。今年</w:t>
      </w:r>
      <w:r>
        <w:rPr>
          <w:rFonts w:hint="eastAsia"/>
        </w:rPr>
        <w:t>4</w:t>
      </w:r>
      <w:r>
        <w:rPr>
          <w:rFonts w:hint="eastAsia"/>
        </w:rPr>
        <w:t>月，中方发布《落实</w:t>
      </w:r>
      <w:r>
        <w:rPr>
          <w:rFonts w:hint="eastAsia"/>
        </w:rPr>
        <w:t>2030</w:t>
      </w:r>
      <w:r>
        <w:rPr>
          <w:rFonts w:hint="eastAsia"/>
        </w:rPr>
        <w:t>年可持续议程中方立场文件》，</w:t>
      </w:r>
      <w:r>
        <w:rPr>
          <w:rFonts w:hint="eastAsia"/>
        </w:rPr>
        <w:t>7</w:t>
      </w:r>
      <w:r>
        <w:rPr>
          <w:rFonts w:hint="eastAsia"/>
        </w:rPr>
        <w:t>月参加了联合国首轮国别自愿陈述。作为今年二十国集团主席国，中方推动二十国集团制定《二十国集团落实</w:t>
      </w:r>
      <w:r>
        <w:rPr>
          <w:rFonts w:hint="eastAsia"/>
        </w:rPr>
        <w:t>2030</w:t>
      </w:r>
      <w:r>
        <w:rPr>
          <w:rFonts w:hint="eastAsia"/>
        </w:rPr>
        <w:t>年可持续发展议程行动计划》，得到国际社会高度评价。</w:t>
      </w:r>
    </w:p>
    <w:p w:rsidR="004043A7" w:rsidRDefault="004043A7" w:rsidP="004043A7">
      <w:pPr>
        <w:ind w:firstLine="432"/>
        <w:rPr>
          <w:rFonts w:hint="eastAsia"/>
        </w:rPr>
      </w:pPr>
      <w:r>
        <w:rPr>
          <w:rFonts w:hint="eastAsia"/>
        </w:rPr>
        <w:t>《国别方案》包括中国的发展成就和经验、中国落实</w:t>
      </w:r>
      <w:r>
        <w:rPr>
          <w:rFonts w:hint="eastAsia"/>
        </w:rPr>
        <w:t>2030</w:t>
      </w:r>
      <w:r>
        <w:rPr>
          <w:rFonts w:hint="eastAsia"/>
        </w:rPr>
        <w:t>年可持续发展议程的机遇和挑战、指导思想及总体原则、落实工作总体路径、</w:t>
      </w:r>
      <w:r>
        <w:rPr>
          <w:rFonts w:hint="eastAsia"/>
        </w:rPr>
        <w:t>17</w:t>
      </w:r>
      <w:r>
        <w:rPr>
          <w:rFonts w:hint="eastAsia"/>
        </w:rPr>
        <w:t>项可持续发展目标落实方案等五部分，将成为指导中国开展落实工作的行动指南，并为其他国家尤其是发展中国家推进落实工作提供借鉴和参考。</w:t>
      </w:r>
    </w:p>
    <w:p w:rsidR="004043A7" w:rsidRPr="004043A7" w:rsidRDefault="004043A7" w:rsidP="004043A7">
      <w:pPr>
        <w:ind w:firstLine="432"/>
        <w:rPr>
          <w:rFonts w:hint="eastAsia"/>
        </w:rPr>
      </w:pPr>
      <w:r>
        <w:rPr>
          <w:rFonts w:hint="eastAsia"/>
        </w:rPr>
        <w:t>面向未来，中国将以《国别方案》为指导，贯彻创新、协调、绿色、开放、共享的发展理念，加快推进可持续发展议程落实工作，并继续为全球发展事业做出力所能及的贡献。</w:t>
      </w:r>
      <w:bookmarkStart w:id="0" w:name="_GoBack"/>
      <w:bookmarkEnd w:id="0"/>
    </w:p>
    <w:sectPr w:rsidR="004043A7" w:rsidRPr="0040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A7"/>
    <w:rsid w:val="004043A7"/>
    <w:rsid w:val="0049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ED314-3FE8-4144-841E-0AE2C809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9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2021-06-05T15:19:00Z</dcterms:created>
  <dcterms:modified xsi:type="dcterms:W3CDTF">2021-06-05T15:22:00Z</dcterms:modified>
</cp:coreProperties>
</file>