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E80AFB">
        <w:trPr>
          <w:trHeight w:val="987"/>
        </w:trPr>
        <w:tc>
          <w:tcPr>
            <w:tcW w:w="4396" w:type="dxa"/>
          </w:tcPr>
          <w:p w:rsidR="00E80AFB" w:rsidRDefault="000D07F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9264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60288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AtY/CU2wEAANsDAAAOAAAAAAAAAAEAIAAAADkBAABkcnMvZTJvRG9jLnhtbFBLAQIU&#10;ABQAAAAIAIdO4kAb+Kef1A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:rsidR="00E80AFB" w:rsidRDefault="00E80AFB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E80AFB" w:rsidRDefault="000D07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E80AFB" w:rsidRDefault="00E80AFB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E80AFB" w:rsidRDefault="000D07F9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E80AFB" w:rsidRDefault="000D07F9">
      <w:pPr>
        <w:numPr>
          <w:ilvl w:val="0"/>
          <w:numId w:val="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E80AFB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PYC-14716</w:t>
            </w:r>
          </w:p>
        </w:tc>
      </w:tr>
      <w:tr w:rsidR="00E80AFB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Hệ thống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V-TRACKING 2.0</w:t>
            </w:r>
          </w:p>
        </w:tc>
      </w:tr>
      <w:tr w:rsidR="00E80AFB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E80AF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E80AFB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74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Thiendv1</w:t>
            </w:r>
          </w:p>
        </w:tc>
      </w:tr>
      <w:tr w:rsidR="00E80AFB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P. Hệ thống – đơn vị thẩm định : Khanhnd23</w:t>
            </w:r>
          </w:p>
        </w:tc>
      </w:tr>
    </w:tbl>
    <w:p w:rsidR="00E80AFB" w:rsidRDefault="00E80AFB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E80AFB" w:rsidRDefault="000D07F9">
      <w:pPr>
        <w:numPr>
          <w:ilvl w:val="0"/>
          <w:numId w:val="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E80AFB" w:rsidRDefault="000D07F9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LẦN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E80AFB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80AF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E80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E80AFB" w:rsidRDefault="000D07F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Nội dung chỉnh sửa theo PNX phản hồi cụ thể trong PNX không comment trong file tài liệu để còn trình ký lãnh đạo.</w:t>
            </w:r>
          </w:p>
          <w:p w:rsidR="00E80AFB" w:rsidRDefault="000D07F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thông tin kết nối đến các hệ thống.</w:t>
            </w:r>
          </w:p>
          <w:p w:rsidR="00E80AFB" w:rsidRPr="00DE631F" w:rsidRDefault="00DE631F" w:rsidP="00DE631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  <w:p w:rsidR="00E80AFB" w:rsidRDefault="00E80AFB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theo yêu cầu</w:t>
            </w:r>
          </w:p>
        </w:tc>
      </w:tr>
      <w:tr w:rsidR="00E80AFB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E80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1. Thông tin hệ thống: 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Mô tả hệ thống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đơn vị phát triển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đầu mối định cỡ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cơ sở định cỡ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nguyên tắc định cỡ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đơn vị quản lý dịch vụ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mục đích định cỡ</w:t>
            </w:r>
          </w:p>
          <w:p w:rsidR="00E80AFB" w:rsidRDefault="00E80AF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thực hiện thay đổi , cập nhật</w:t>
            </w:r>
          </w:p>
        </w:tc>
      </w:tr>
      <w:tr w:rsidR="00E80AFB" w:rsidTr="00BD2EA3">
        <w:tblPrEx>
          <w:tblCellMar>
            <w:left w:w="108" w:type="dxa"/>
            <w:right w:w="108" w:type="dxa"/>
          </w:tblCellMar>
        </w:tblPrEx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E80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0D07F9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thông tin chi tiết đầu vào kèm sở cứ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theo giá trị tuyệt đối, không tính theo giá trị làm tròn % CPU, RAM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Cấu hình đề xuất đang vượt max VM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thông lượng chỉ * K dự phòng 1.2, và mẫu test lấy giá trị trung bình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TPS, dung lượng cho GPS theo từng khung giờ cao điểm và thấp điểm. Sao dung lượng này lại chỉ cần lưu trữ trong 1 ngày ?</w:t>
            </w:r>
          </w:p>
          <w:p w:rsidR="00E80AFB" w:rsidRPr="003C79BF" w:rsidRDefault="00791550" w:rsidP="003C79B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27: sở cứ đây là ảnh chụp cho 150 t/bị trong 1.5 tháng ?Sở cứ lưu 24 tháng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thông lượng LB, FW chỉ có K dự phòng 1.2</w:t>
            </w:r>
          </w:p>
          <w:p w:rsidR="00E80AFB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Đề xuất tài nguyên 10k để làm gì ? Xóa nếu không dùng hoặc bổ sung cách tính nếu dùng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bỏ mục tính này. Quy đổi về cách tính: Dữ liệu lưu trên DB 1 tuần, sau đó dump ra file lưu trữ tập trung.</w:t>
            </w:r>
          </w:p>
          <w:p w:rsidR="00BD2EA3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909955</wp:posOffset>
                  </wp:positionV>
                  <wp:extent cx="3962400" cy="657225"/>
                  <wp:effectExtent l="0" t="0" r="0" b="9525"/>
                  <wp:wrapTight wrapText="bothSides">
                    <wp:wrapPolygon edited="0">
                      <wp:start x="0" y="0"/>
                      <wp:lineTo x="0" y="21287"/>
                      <wp:lineTo x="21496" y="21287"/>
                      <wp:lineTo x="21496" y="0"/>
                      <wp:lineTo x="0" y="0"/>
                    </wp:wrapPolygon>
                  </wp:wrapTight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8DA34F-DA95-81EB-A2E9-2B7FE66871A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948DA34F-DA95-81EB-A2E9-2B7FE66871A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thực hiện thay đổi , cập nhật</w:t>
            </w:r>
            <w:r>
              <w:rPr>
                <w:noProof/>
                <w:lang w:eastAsia="en-US"/>
              </w:rPr>
              <w:t xml:space="preserve">  </w:t>
            </w:r>
          </w:p>
        </w:tc>
      </w:tr>
      <w:tr w:rsidR="00E80AFB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left="360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lastRenderedPageBreak/>
              <w:t>4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pStyle w:val="Heading2"/>
              <w:numPr>
                <w:ilvl w:val="0"/>
                <w:numId w:val="5"/>
              </w:numPr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sz w:val="24"/>
                <w:szCs w:val="24"/>
                <w:lang w:val="en"/>
              </w:rPr>
              <w:t>Cơ sở tính toán định cỡ (trang 7)</w:t>
            </w:r>
          </w:p>
          <w:p w:rsidR="00E80AFB" w:rsidRDefault="000D07F9">
            <w:pPr>
              <w:pStyle w:val="ListParagraph"/>
              <w:suppressAutoHyphens/>
              <w:autoSpaceDN w:val="0"/>
              <w:spacing w:after="0" w:line="276" w:lineRule="auto"/>
              <w:contextualSpacing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Thực tế tải trên hệ thống đo đạc được: 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link tham chiế</w:t>
            </w:r>
            <w:r w:rsidR="00E511CE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u CPU </w:t>
            </w:r>
            <w:r w:rsidR="00E511CE" w:rsidRPr="00E511CE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và ảnh chụp cấu hình ip tương ứng</w:t>
            </w:r>
          </w:p>
          <w:p w:rsidR="00E80AFB" w:rsidRDefault="00E80AF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https://www.spec.org/cgi-bin/osgresults</w:t>
            </w:r>
          </w:p>
        </w:tc>
      </w:tr>
      <w:tr w:rsidR="00E80AFB" w:rsidTr="00626748">
        <w:tblPrEx>
          <w:tblCellMar>
            <w:left w:w="108" w:type="dxa"/>
            <w:right w:w="108" w:type="dxa"/>
          </w:tblCellMar>
        </w:tblPrEx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E80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0D07F9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III. THÔNG TIN THIẾT KẾ (trang 9)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uppressAutoHyphens/>
              <w:autoSpaceDN w:val="0"/>
              <w:spacing w:after="0" w:line="276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các thông số thực tế, thiết kế</w:t>
            </w:r>
          </w:p>
          <w:p w:rsidR="00E80AFB" w:rsidRDefault="000D07F9">
            <w:pPr>
              <w:pStyle w:val="ListParagraph"/>
              <w:suppressAutoHyphens/>
              <w:autoSpaceDN w:val="0"/>
              <w:spacing w:after="0" w:line="276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581660</wp:posOffset>
                  </wp:positionH>
                  <wp:positionV relativeFrom="paragraph">
                    <wp:posOffset>151130</wp:posOffset>
                  </wp:positionV>
                  <wp:extent cx="3162300" cy="1597660"/>
                  <wp:effectExtent l="0" t="0" r="0" b="254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59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80AFB" w:rsidRDefault="00E80AFB">
            <w:pPr>
              <w:pStyle w:val="ListParagraph"/>
              <w:suppressAutoHyphens/>
              <w:autoSpaceDN w:val="0"/>
              <w:spacing w:after="0" w:line="276" w:lineRule="auto"/>
              <w:contextualSpacing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E80AFB" w:rsidRDefault="00E80AFB">
            <w:pPr>
              <w:pStyle w:val="ListParagraph"/>
              <w:suppressAutoHyphens/>
              <w:autoSpaceDN w:val="0"/>
              <w:spacing w:after="0" w:line="276" w:lineRule="auto"/>
              <w:contextualSpacing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E80AFB" w:rsidRDefault="00E80AFB">
            <w:pPr>
              <w:pStyle w:val="ListParagraph"/>
              <w:suppressAutoHyphens/>
              <w:autoSpaceDN w:val="0"/>
              <w:spacing w:after="0" w:line="276" w:lineRule="auto"/>
              <w:contextualSpacing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E80AFB" w:rsidRDefault="00E80AF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98%, 70%</w:t>
            </w:r>
          </w:p>
          <w:p w:rsidR="00E80AFB" w:rsidRDefault="00E80AF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bookmarkStart w:id="0" w:name="_GoBack"/>
            <w:bookmarkEnd w:id="0"/>
          </w:p>
          <w:p w:rsidR="00E80AFB" w:rsidRDefault="000D07F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lastRenderedPageBreak/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453390</wp:posOffset>
                  </wp:positionH>
                  <wp:positionV relativeFrom="paragraph">
                    <wp:posOffset>-5715</wp:posOffset>
                  </wp:positionV>
                  <wp:extent cx="3476625" cy="1066165"/>
                  <wp:effectExtent l="0" t="0" r="9525" b="635"/>
                  <wp:wrapTight wrapText="bothSides">
                    <wp:wrapPolygon edited="0">
                      <wp:start x="0" y="0"/>
                      <wp:lineTo x="0" y="21227"/>
                      <wp:lineTo x="21541" y="21227"/>
                      <wp:lineTo x="21541" y="0"/>
                      <wp:lineTo x="0" y="0"/>
                    </wp:wrapPolygon>
                  </wp:wrapTight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06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Pr="00626748" w:rsidRDefault="00626748" w:rsidP="0062674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0" distR="0" wp14:anchorId="3086EC6B" wp14:editId="3F45A3C3">
                  <wp:extent cx="3948468" cy="551815"/>
                  <wp:effectExtent l="0" t="0" r="0" b="635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14A2E7-A992-367D-3204-4B424F7BAFB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CA14A2E7-A992-367D-3204-4B424F7BAFB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989" cy="60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0AFB" w:rsidRDefault="00E80AF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E80AFB" w:rsidRDefault="00E80AF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80AFB" w:rsidRPr="009A76E4" w:rsidRDefault="000D07F9" w:rsidP="009A76E4">
      <w:pPr>
        <w:pStyle w:val="ListParagraph"/>
        <w:numPr>
          <w:ilvl w:val="0"/>
          <w:numId w:val="4"/>
        </w:num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9A76E4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E80AFB" w:rsidRDefault="000D07F9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 xml:space="preserve">IBM để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:rsidR="00E80AFB" w:rsidRDefault="00E80AF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E80AFB">
        <w:trPr>
          <w:trHeight w:val="3021"/>
        </w:trPr>
        <w:tc>
          <w:tcPr>
            <w:tcW w:w="4534" w:type="dxa"/>
          </w:tcPr>
          <w:p w:rsidR="00E80AFB" w:rsidRDefault="00E80AFB">
            <w:pPr>
              <w:pStyle w:val="Heading30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E80AFB" w:rsidRDefault="00E80AF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E80AFB" w:rsidRDefault="00E80AF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E80AFB" w:rsidRDefault="000D07F9">
            <w:pPr>
              <w:pStyle w:val="Heading30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:rsidR="00E80AFB" w:rsidRDefault="000D07F9">
            <w:pPr>
              <w:pStyle w:val="Heading3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E80AFB" w:rsidRDefault="000D07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E80AFB" w:rsidRDefault="000D07F9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E80AFB" w:rsidRDefault="00E80AF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E80AFB" w:rsidRDefault="00E80A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E80AFB" w:rsidRDefault="00E80AFB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E80AFB" w:rsidRDefault="00E80AFB">
      <w:pPr>
        <w:rPr>
          <w:lang w:val="en"/>
        </w:rPr>
      </w:pPr>
    </w:p>
    <w:sectPr w:rsidR="00E80AFB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2AA" w:rsidRDefault="00B072AA">
      <w:pPr>
        <w:spacing w:line="240" w:lineRule="auto"/>
      </w:pPr>
      <w:r>
        <w:separator/>
      </w:r>
    </w:p>
  </w:endnote>
  <w:endnote w:type="continuationSeparator" w:id="0">
    <w:p w:rsidR="00B072AA" w:rsidRDefault="00B07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2AA" w:rsidRDefault="00B072AA">
      <w:pPr>
        <w:spacing w:after="0"/>
      </w:pPr>
      <w:r>
        <w:separator/>
      </w:r>
    </w:p>
  </w:footnote>
  <w:footnote w:type="continuationSeparator" w:id="0">
    <w:p w:rsidR="00B072AA" w:rsidRDefault="00B072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multilevel"/>
    <w:tmpl w:val="DBF1B03E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6681F"/>
    <w:multiLevelType w:val="multilevel"/>
    <w:tmpl w:val="3F16681F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110F0"/>
    <w:multiLevelType w:val="multilevel"/>
    <w:tmpl w:val="4B6110F0"/>
    <w:lvl w:ilvl="0">
      <w:start w:val="1"/>
      <w:numFmt w:val="upperRoman"/>
      <w:pStyle w:val="Heading1"/>
      <w:lvlText w:val="%1."/>
      <w:lvlJc w:val="right"/>
      <w:pPr>
        <w:ind w:left="1440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600" w:hanging="1080"/>
      </w:pPr>
    </w:lvl>
    <w:lvl w:ilvl="5">
      <w:start w:val="1"/>
      <w:numFmt w:val="decimal"/>
      <w:lvlText w:val="%1.%2.%3.%4.%5.%6."/>
      <w:lvlJc w:val="left"/>
      <w:pPr>
        <w:ind w:left="4320" w:hanging="1440"/>
      </w:pPr>
    </w:lvl>
    <w:lvl w:ilvl="6">
      <w:start w:val="1"/>
      <w:numFmt w:val="decimal"/>
      <w:lvlText w:val="%1.%2.%3.%4.%5.%6.%7."/>
      <w:lvlJc w:val="left"/>
      <w:pPr>
        <w:ind w:left="5040" w:hanging="1800"/>
      </w:pPr>
    </w:lvl>
    <w:lvl w:ilvl="7">
      <w:start w:val="1"/>
      <w:numFmt w:val="decimal"/>
      <w:lvlText w:val="%1.%2.%3.%4.%5.%6.%7.%8."/>
      <w:lvlJc w:val="left"/>
      <w:pPr>
        <w:ind w:left="5400" w:hanging="1800"/>
      </w:pPr>
    </w:lvl>
    <w:lvl w:ilvl="8">
      <w:start w:val="1"/>
      <w:numFmt w:val="decimal"/>
      <w:lvlText w:val="%1.%2.%3.%4.%5.%6.%7.%8.%9."/>
      <w:lvlJc w:val="left"/>
      <w:pPr>
        <w:ind w:left="6120" w:hanging="2160"/>
      </w:pPr>
    </w:lvl>
  </w:abstractNum>
  <w:abstractNum w:abstractNumId="5" w15:restartNumberingAfterBreak="0">
    <w:nsid w:val="5BF74D2C"/>
    <w:multiLevelType w:val="hybridMultilevel"/>
    <w:tmpl w:val="338E1F14"/>
    <w:lvl w:ilvl="0" w:tplc="9C4ED92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857043"/>
    <w:multiLevelType w:val="multilevel"/>
    <w:tmpl w:val="61857043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Heading3"/>
      <w:isLgl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pStyle w:val="Heading4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8BF33280"/>
    <w:rsid w:val="9A7C1D02"/>
    <w:rsid w:val="9ADFA30E"/>
    <w:rsid w:val="9BBB0254"/>
    <w:rsid w:val="9D4B5CFF"/>
    <w:rsid w:val="9DD7ED98"/>
    <w:rsid w:val="9DF92CF0"/>
    <w:rsid w:val="9EEC4143"/>
    <w:rsid w:val="9EF96538"/>
    <w:rsid w:val="A55B6391"/>
    <w:rsid w:val="AD5F5AE9"/>
    <w:rsid w:val="ADBEF34E"/>
    <w:rsid w:val="ADF6B1A5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BFE459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BEEC0B"/>
    <w:rsid w:val="DFEFD79F"/>
    <w:rsid w:val="DFF7E9E8"/>
    <w:rsid w:val="DFFDDCD3"/>
    <w:rsid w:val="DFFFF675"/>
    <w:rsid w:val="E1CE3790"/>
    <w:rsid w:val="E77B0740"/>
    <w:rsid w:val="E7E3AE67"/>
    <w:rsid w:val="E7EF329F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7FE6599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9E0725"/>
    <w:rsid w:val="FBDDCE17"/>
    <w:rsid w:val="FBE2201C"/>
    <w:rsid w:val="FBFE515A"/>
    <w:rsid w:val="FC5F4D54"/>
    <w:rsid w:val="FC79DC95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2B947D"/>
    <w:rsid w:val="FF677CCF"/>
    <w:rsid w:val="FFB90DD8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3312"/>
    <w:rsid w:val="000C5DA8"/>
    <w:rsid w:val="000C5F26"/>
    <w:rsid w:val="000D07F9"/>
    <w:rsid w:val="000D088D"/>
    <w:rsid w:val="000E097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4676A"/>
    <w:rsid w:val="002532BA"/>
    <w:rsid w:val="00253B5A"/>
    <w:rsid w:val="00257B57"/>
    <w:rsid w:val="00262FC8"/>
    <w:rsid w:val="002724AF"/>
    <w:rsid w:val="00276F8E"/>
    <w:rsid w:val="002933C7"/>
    <w:rsid w:val="00294871"/>
    <w:rsid w:val="002A4852"/>
    <w:rsid w:val="002B38C8"/>
    <w:rsid w:val="002C030B"/>
    <w:rsid w:val="002C1B49"/>
    <w:rsid w:val="002C44A6"/>
    <w:rsid w:val="002E56C7"/>
    <w:rsid w:val="002E7E8F"/>
    <w:rsid w:val="002E7FA7"/>
    <w:rsid w:val="002F1FB2"/>
    <w:rsid w:val="002F7A80"/>
    <w:rsid w:val="00301D5E"/>
    <w:rsid w:val="003028DA"/>
    <w:rsid w:val="00305685"/>
    <w:rsid w:val="0031480B"/>
    <w:rsid w:val="00317C4B"/>
    <w:rsid w:val="003329D8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C79BF"/>
    <w:rsid w:val="003D3884"/>
    <w:rsid w:val="003E5608"/>
    <w:rsid w:val="003F2A68"/>
    <w:rsid w:val="003F6D6E"/>
    <w:rsid w:val="0040062F"/>
    <w:rsid w:val="00401D22"/>
    <w:rsid w:val="0040709A"/>
    <w:rsid w:val="004247A4"/>
    <w:rsid w:val="004255EE"/>
    <w:rsid w:val="00436D6B"/>
    <w:rsid w:val="004434B2"/>
    <w:rsid w:val="0044489B"/>
    <w:rsid w:val="00453BD6"/>
    <w:rsid w:val="004559AC"/>
    <w:rsid w:val="00466D05"/>
    <w:rsid w:val="00467478"/>
    <w:rsid w:val="0047311A"/>
    <w:rsid w:val="0047318A"/>
    <w:rsid w:val="00474F5E"/>
    <w:rsid w:val="004974BB"/>
    <w:rsid w:val="004A0363"/>
    <w:rsid w:val="004A506C"/>
    <w:rsid w:val="004A5863"/>
    <w:rsid w:val="004B0E8E"/>
    <w:rsid w:val="004B0F00"/>
    <w:rsid w:val="004C24CD"/>
    <w:rsid w:val="004C3B59"/>
    <w:rsid w:val="004D10C2"/>
    <w:rsid w:val="004D10E6"/>
    <w:rsid w:val="004E3D55"/>
    <w:rsid w:val="004E602B"/>
    <w:rsid w:val="004F6371"/>
    <w:rsid w:val="004F66FB"/>
    <w:rsid w:val="00500E09"/>
    <w:rsid w:val="00502B6D"/>
    <w:rsid w:val="00505835"/>
    <w:rsid w:val="00514BB5"/>
    <w:rsid w:val="0052516B"/>
    <w:rsid w:val="00535B4B"/>
    <w:rsid w:val="00543BA7"/>
    <w:rsid w:val="00556FD7"/>
    <w:rsid w:val="00564E47"/>
    <w:rsid w:val="00566C82"/>
    <w:rsid w:val="00567BB1"/>
    <w:rsid w:val="00572340"/>
    <w:rsid w:val="00575572"/>
    <w:rsid w:val="00581265"/>
    <w:rsid w:val="00581272"/>
    <w:rsid w:val="00587DEE"/>
    <w:rsid w:val="0059030B"/>
    <w:rsid w:val="00595FFF"/>
    <w:rsid w:val="005B0841"/>
    <w:rsid w:val="005B2B1F"/>
    <w:rsid w:val="005C3B7D"/>
    <w:rsid w:val="005D48A4"/>
    <w:rsid w:val="005E446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26748"/>
    <w:rsid w:val="00632ED2"/>
    <w:rsid w:val="0063413D"/>
    <w:rsid w:val="00634F8F"/>
    <w:rsid w:val="006421EB"/>
    <w:rsid w:val="00653F59"/>
    <w:rsid w:val="0065437B"/>
    <w:rsid w:val="00655FC0"/>
    <w:rsid w:val="00667D63"/>
    <w:rsid w:val="00671E92"/>
    <w:rsid w:val="00672D35"/>
    <w:rsid w:val="00684172"/>
    <w:rsid w:val="0068624F"/>
    <w:rsid w:val="006923E9"/>
    <w:rsid w:val="00697890"/>
    <w:rsid w:val="006A2565"/>
    <w:rsid w:val="006A7983"/>
    <w:rsid w:val="006B0CD7"/>
    <w:rsid w:val="006B1BBA"/>
    <w:rsid w:val="006B6C98"/>
    <w:rsid w:val="006B701C"/>
    <w:rsid w:val="006C2261"/>
    <w:rsid w:val="006C2603"/>
    <w:rsid w:val="006F0E38"/>
    <w:rsid w:val="006F1F8A"/>
    <w:rsid w:val="006F3166"/>
    <w:rsid w:val="006F62AD"/>
    <w:rsid w:val="006F668F"/>
    <w:rsid w:val="00701D50"/>
    <w:rsid w:val="00705B45"/>
    <w:rsid w:val="00714993"/>
    <w:rsid w:val="0071659A"/>
    <w:rsid w:val="0072018E"/>
    <w:rsid w:val="00723215"/>
    <w:rsid w:val="00740360"/>
    <w:rsid w:val="0074586F"/>
    <w:rsid w:val="0074706B"/>
    <w:rsid w:val="00756D1D"/>
    <w:rsid w:val="007642C7"/>
    <w:rsid w:val="0076649E"/>
    <w:rsid w:val="00772C7A"/>
    <w:rsid w:val="00774F53"/>
    <w:rsid w:val="0078553A"/>
    <w:rsid w:val="00791550"/>
    <w:rsid w:val="007C0BB5"/>
    <w:rsid w:val="007C2E91"/>
    <w:rsid w:val="007C6FF2"/>
    <w:rsid w:val="007D0FF1"/>
    <w:rsid w:val="007D1DBD"/>
    <w:rsid w:val="007D37CD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615EA"/>
    <w:rsid w:val="0086295E"/>
    <w:rsid w:val="00864FEC"/>
    <w:rsid w:val="008705DC"/>
    <w:rsid w:val="008769DD"/>
    <w:rsid w:val="00881D9E"/>
    <w:rsid w:val="00893DFE"/>
    <w:rsid w:val="008A3024"/>
    <w:rsid w:val="008B3780"/>
    <w:rsid w:val="008C43D2"/>
    <w:rsid w:val="008C651D"/>
    <w:rsid w:val="008C7CCE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08F4"/>
    <w:rsid w:val="00921F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A76E4"/>
    <w:rsid w:val="009B58EA"/>
    <w:rsid w:val="009C0B8A"/>
    <w:rsid w:val="009C2FF4"/>
    <w:rsid w:val="009D1455"/>
    <w:rsid w:val="009D1884"/>
    <w:rsid w:val="009D407F"/>
    <w:rsid w:val="009D7244"/>
    <w:rsid w:val="009E2641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1BF"/>
    <w:rsid w:val="00A63CF3"/>
    <w:rsid w:val="00A66657"/>
    <w:rsid w:val="00A7391D"/>
    <w:rsid w:val="00A73AFE"/>
    <w:rsid w:val="00A75A09"/>
    <w:rsid w:val="00A77554"/>
    <w:rsid w:val="00A935DF"/>
    <w:rsid w:val="00A940BE"/>
    <w:rsid w:val="00A978EA"/>
    <w:rsid w:val="00AA0A08"/>
    <w:rsid w:val="00AA1E12"/>
    <w:rsid w:val="00AA61D0"/>
    <w:rsid w:val="00AA7BE7"/>
    <w:rsid w:val="00AD2878"/>
    <w:rsid w:val="00AE2DFC"/>
    <w:rsid w:val="00AE3011"/>
    <w:rsid w:val="00AE6DB0"/>
    <w:rsid w:val="00AF41E9"/>
    <w:rsid w:val="00B072AA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3450"/>
    <w:rsid w:val="00B64287"/>
    <w:rsid w:val="00B71013"/>
    <w:rsid w:val="00B74E61"/>
    <w:rsid w:val="00B8372A"/>
    <w:rsid w:val="00B969E5"/>
    <w:rsid w:val="00BA3290"/>
    <w:rsid w:val="00BA6156"/>
    <w:rsid w:val="00BB4AA9"/>
    <w:rsid w:val="00BB78D2"/>
    <w:rsid w:val="00BC0AA1"/>
    <w:rsid w:val="00BC1674"/>
    <w:rsid w:val="00BC16F4"/>
    <w:rsid w:val="00BC1F14"/>
    <w:rsid w:val="00BC30BA"/>
    <w:rsid w:val="00BD0408"/>
    <w:rsid w:val="00BD2EA3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1D16"/>
    <w:rsid w:val="00C874F1"/>
    <w:rsid w:val="00C8770D"/>
    <w:rsid w:val="00C90C99"/>
    <w:rsid w:val="00C91902"/>
    <w:rsid w:val="00C97C21"/>
    <w:rsid w:val="00CA4974"/>
    <w:rsid w:val="00CA4F44"/>
    <w:rsid w:val="00CB2B3C"/>
    <w:rsid w:val="00CB706E"/>
    <w:rsid w:val="00CC0F01"/>
    <w:rsid w:val="00CC2D27"/>
    <w:rsid w:val="00CE5134"/>
    <w:rsid w:val="00CE7CBE"/>
    <w:rsid w:val="00CE7FD9"/>
    <w:rsid w:val="00CF110D"/>
    <w:rsid w:val="00CF3FF7"/>
    <w:rsid w:val="00D02834"/>
    <w:rsid w:val="00D06299"/>
    <w:rsid w:val="00D24110"/>
    <w:rsid w:val="00D31C79"/>
    <w:rsid w:val="00D31D44"/>
    <w:rsid w:val="00D35D69"/>
    <w:rsid w:val="00D5627A"/>
    <w:rsid w:val="00D5781C"/>
    <w:rsid w:val="00D62389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22A6"/>
    <w:rsid w:val="00DC29D2"/>
    <w:rsid w:val="00DD7566"/>
    <w:rsid w:val="00DE28D4"/>
    <w:rsid w:val="00DE3516"/>
    <w:rsid w:val="00DE3EF2"/>
    <w:rsid w:val="00DE45DA"/>
    <w:rsid w:val="00DE6251"/>
    <w:rsid w:val="00DE631F"/>
    <w:rsid w:val="00DE780A"/>
    <w:rsid w:val="00E11DFB"/>
    <w:rsid w:val="00E1371E"/>
    <w:rsid w:val="00E20366"/>
    <w:rsid w:val="00E204F5"/>
    <w:rsid w:val="00E21873"/>
    <w:rsid w:val="00E248A1"/>
    <w:rsid w:val="00E40F8C"/>
    <w:rsid w:val="00E410FA"/>
    <w:rsid w:val="00E432D1"/>
    <w:rsid w:val="00E43323"/>
    <w:rsid w:val="00E43C86"/>
    <w:rsid w:val="00E44064"/>
    <w:rsid w:val="00E511CE"/>
    <w:rsid w:val="00E56016"/>
    <w:rsid w:val="00E57F75"/>
    <w:rsid w:val="00E61C3E"/>
    <w:rsid w:val="00E61E75"/>
    <w:rsid w:val="00E62AEC"/>
    <w:rsid w:val="00E67E92"/>
    <w:rsid w:val="00E80AFB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3156"/>
    <w:rsid w:val="00ED5AD5"/>
    <w:rsid w:val="00EE18AC"/>
    <w:rsid w:val="00EE4C2E"/>
    <w:rsid w:val="00EF1B98"/>
    <w:rsid w:val="00EF1F3D"/>
    <w:rsid w:val="00EF330D"/>
    <w:rsid w:val="00EF3970"/>
    <w:rsid w:val="00F04B81"/>
    <w:rsid w:val="00F2431D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BED93B9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4DCA4CA2"/>
    <w:rsid w:val="51FED7AB"/>
    <w:rsid w:val="533E15B5"/>
    <w:rsid w:val="55DBF7A0"/>
    <w:rsid w:val="5BB66DBF"/>
    <w:rsid w:val="5BD462C2"/>
    <w:rsid w:val="5C7EA21C"/>
    <w:rsid w:val="5D7F9A1A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48932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97B9FC"/>
    <w:rsid w:val="7EAE2D19"/>
    <w:rsid w:val="7EDFC5D1"/>
    <w:rsid w:val="7EF71693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9E8DD4"/>
  <w15:docId w15:val="{CB993D2E-DD6B-4014-A207-445B8834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0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0">
    <w:name w:val="heading 2"/>
    <w:basedOn w:val="Normal"/>
    <w:next w:val="Normal"/>
    <w:link w:val="Heading2Char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0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40">
    <w:name w:val="heading 4"/>
    <w:basedOn w:val="Normal"/>
    <w:next w:val="Normal"/>
    <w:link w:val="Heading4Char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0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customStyle="1" w:styleId="Heading2">
    <w:name w:val="Heading2"/>
    <w:basedOn w:val="Heading20"/>
    <w:next w:val="Heading20"/>
    <w:link w:val="Heading2Char0"/>
    <w:qFormat/>
    <w:pPr>
      <w:numPr>
        <w:numId w:val="2"/>
      </w:numPr>
      <w:spacing w:before="200" w:line="276" w:lineRule="auto"/>
      <w:jc w:val="both"/>
    </w:pPr>
    <w:rPr>
      <w:b/>
      <w:bCs/>
    </w:rPr>
  </w:style>
  <w:style w:type="paragraph" w:customStyle="1" w:styleId="Heading3">
    <w:name w:val="Heading3"/>
    <w:basedOn w:val="Heading30"/>
    <w:next w:val="Heading30"/>
    <w:qFormat/>
    <w:pPr>
      <w:keepLines/>
      <w:numPr>
        <w:ilvl w:val="1"/>
        <w:numId w:val="2"/>
      </w:numPr>
      <w:spacing w:before="200" w:after="0" w:line="264" w:lineRule="auto"/>
      <w:jc w:val="left"/>
    </w:pPr>
    <w:rPr>
      <w:rFonts w:ascii="Times New Roman" w:eastAsiaTheme="majorEastAsia" w:hAnsi="Times New Roman" w:cstheme="majorBidi"/>
      <w:color w:val="000000"/>
      <w:sz w:val="26"/>
      <w:szCs w:val="26"/>
      <w:lang w:eastAsia="en-US"/>
    </w:rPr>
  </w:style>
  <w:style w:type="character" w:customStyle="1" w:styleId="Heading2Char0">
    <w:name w:val="Heading2 Char"/>
    <w:basedOn w:val="Heading2Char"/>
    <w:link w:val="Heading2"/>
    <w:qFormat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  <w:lang w:eastAsia="zh-CN"/>
    </w:rPr>
  </w:style>
  <w:style w:type="character" w:customStyle="1" w:styleId="Heading2Char">
    <w:name w:val="Heading 2 Char"/>
    <w:basedOn w:val="DefaultParagraphFont"/>
    <w:link w:val="Heading20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customStyle="1" w:styleId="Heading4">
    <w:name w:val="Heading4"/>
    <w:basedOn w:val="Heading40"/>
    <w:qFormat/>
    <w:pPr>
      <w:numPr>
        <w:ilvl w:val="2"/>
        <w:numId w:val="2"/>
      </w:numPr>
      <w:spacing w:before="200" w:line="276" w:lineRule="auto"/>
      <w:ind w:left="0" w:firstLine="0"/>
    </w:pPr>
    <w:rPr>
      <w:rFonts w:ascii="Times New Roman" w:hAnsi="Times New Roman"/>
      <w:b/>
      <w:i w:val="0"/>
      <w:color w:val="auto"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0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paragraph" w:customStyle="1" w:styleId="Heading1">
    <w:name w:val="Heading1"/>
    <w:basedOn w:val="Heading10"/>
    <w:link w:val="Heading1Char0"/>
    <w:qFormat/>
    <w:pPr>
      <w:numPr>
        <w:numId w:val="3"/>
      </w:numPr>
      <w:spacing w:before="480" w:line="276" w:lineRule="auto"/>
    </w:pPr>
    <w:rPr>
      <w:b/>
      <w:bCs/>
      <w:sz w:val="26"/>
      <w:szCs w:val="26"/>
    </w:rPr>
  </w:style>
  <w:style w:type="character" w:customStyle="1" w:styleId="Heading1Char0">
    <w:name w:val="Heading1 Char"/>
    <w:basedOn w:val="Heading1Char"/>
    <w:link w:val="Heading1"/>
    <w:qFormat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  <w:lang w:eastAsia="zh-CN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E51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511CE"/>
    <w:rPr>
      <w:rFonts w:ascii="Segoe UI" w:eastAsiaTheme="minorEastAsia" w:hAnsi="Segoe UI" w:cs="Segoe UI"/>
      <w:sz w:val="18"/>
      <w:szCs w:val="18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511CE"/>
    <w:pPr>
      <w:spacing w:line="240" w:lineRule="auto"/>
      <w:ind w:left="0" w:firstLine="0"/>
    </w:pPr>
    <w:rPr>
      <w:rFonts w:asciiTheme="minorHAnsi" w:eastAsiaTheme="minorEastAsia" w:hAnsiTheme="minorHAnsi" w:cstheme="minorBidi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E511CE"/>
    <w:rPr>
      <w:rFonts w:asciiTheme="minorHAnsi" w:eastAsiaTheme="minorEastAsia" w:hAnsiTheme="minorHAnsi" w:cstheme="minorBid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hoangpv</dc:creator>
  <cp:lastModifiedBy>khanhnd23</cp:lastModifiedBy>
  <cp:revision>8</cp:revision>
  <cp:lastPrinted>2023-06-22T18:56:00Z</cp:lastPrinted>
  <dcterms:created xsi:type="dcterms:W3CDTF">2024-04-15T09:11:00Z</dcterms:created>
  <dcterms:modified xsi:type="dcterms:W3CDTF">2024-04-24T01:11:00Z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