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580" w:type="dxa"/>
        <w:tblInd w:w="-725" w:type="dxa"/>
        <w:tblLook w:val="04A0" w:firstRow="1" w:lastRow="0" w:firstColumn="1" w:lastColumn="0" w:noHBand="0" w:noVBand="1"/>
      </w:tblPr>
      <w:tblGrid>
        <w:gridCol w:w="805"/>
        <w:gridCol w:w="6845"/>
        <w:gridCol w:w="6930"/>
      </w:tblGrid>
      <w:tr w:rsidR="00D44B56" w:rsidRPr="00D44B56" w:rsidTr="00CE5D98">
        <w:tc>
          <w:tcPr>
            <w:tcW w:w="805" w:type="dxa"/>
            <w:vAlign w:val="center"/>
          </w:tcPr>
          <w:p w:rsidR="00D44B56" w:rsidRPr="00D44B56" w:rsidRDefault="00D44B56" w:rsidP="00CE5D9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6845" w:type="dxa"/>
            <w:vAlign w:val="center"/>
          </w:tcPr>
          <w:p w:rsidR="00D44B56" w:rsidRPr="00D44B56" w:rsidRDefault="00D44B56" w:rsidP="00CE5D9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b/>
                <w:sz w:val="28"/>
                <w:szCs w:val="28"/>
              </w:rPr>
              <w:t>Nhận xét của P.HT</w:t>
            </w:r>
          </w:p>
        </w:tc>
        <w:tc>
          <w:tcPr>
            <w:tcW w:w="6930" w:type="dxa"/>
            <w:vAlign w:val="center"/>
          </w:tcPr>
          <w:p w:rsidR="00D44B56" w:rsidRPr="00D44B56" w:rsidRDefault="00D44B56" w:rsidP="00CE5D9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b/>
                <w:sz w:val="28"/>
                <w:szCs w:val="28"/>
              </w:rPr>
              <w:t>Phản hồi của đơn vị</w:t>
            </w:r>
          </w:p>
        </w:tc>
      </w:tr>
      <w:tr w:rsidR="0019299D" w:rsidRPr="00D44B56" w:rsidTr="00CE5D98">
        <w:tc>
          <w:tcPr>
            <w:tcW w:w="805" w:type="dxa"/>
            <w:vMerge w:val="restart"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45" w:type="dxa"/>
            <w:vAlign w:val="center"/>
          </w:tcPr>
          <w:p w:rsidR="0019299D" w:rsidRPr="0019299D" w:rsidRDefault="0019299D" w:rsidP="00CE5D9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299D">
              <w:rPr>
                <w:rFonts w:ascii="Times New Roman" w:hAnsi="Times New Roman" w:cs="Times New Roman"/>
                <w:b/>
                <w:sz w:val="28"/>
                <w:szCs w:val="28"/>
              </w:rPr>
              <w:t>Nhận xét chung:</w:t>
            </w:r>
          </w:p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711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- Bổ sung sở cứ số lượng thiết bị đưa vào định cỡ (sở cứ phải bằng văn bản, email của BGĐ TT).</w:t>
            </w:r>
          </w:p>
        </w:tc>
        <w:tc>
          <w:tcPr>
            <w:tcW w:w="6930" w:type="dxa"/>
            <w:vAlign w:val="center"/>
          </w:tcPr>
          <w:p w:rsidR="0019299D" w:rsidRPr="00D44B56" w:rsidRDefault="002B5BF7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Nhờ anh @Tungnt12 bổ sung.</w:t>
            </w:r>
          </w:p>
        </w:tc>
      </w:tr>
      <w:tr w:rsidR="0019299D" w:rsidRPr="00D44B56" w:rsidTr="00CE5D98"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19299D" w:rsidRDefault="0019299D" w:rsidP="00CE5D9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Xem lại giá trị Cint đưa ra không đồng nhất trong toàn văn bản (226; 12.6; 25.1;…) </w:t>
            </w:r>
            <w:r w:rsidRPr="00D44B56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 rất khó để thẩm định.</w:t>
            </w:r>
          </w:p>
        </w:tc>
        <w:tc>
          <w:tcPr>
            <w:tcW w:w="6930" w:type="dxa"/>
            <w:vAlign w:val="center"/>
          </w:tcPr>
          <w:p w:rsidR="0019299D" w:rsidRPr="00D44B56" w:rsidRDefault="006E7DD5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Đã bổ sung giải thích công thức tính</w:t>
            </w:r>
            <w:r w:rsidR="002B5BF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44B56" w:rsidRPr="00D44B56" w:rsidTr="00CE5D98">
        <w:tc>
          <w:tcPr>
            <w:tcW w:w="805" w:type="dxa"/>
            <w:vAlign w:val="center"/>
          </w:tcPr>
          <w:p w:rsidR="00D44B56" w:rsidRPr="00D44B56" w:rsidRDefault="00D44B56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845" w:type="dxa"/>
            <w:vAlign w:val="center"/>
          </w:tcPr>
          <w:p w:rsidR="00D44B56" w:rsidRPr="00D44B56" w:rsidRDefault="00D44B56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Mục I. Thông tin hệ thống: Bổ sung thêm hàng mục đích sizing vào bảng (định cỡ mới, định cỡ cho nâng cấp ...)</w:t>
            </w:r>
          </w:p>
        </w:tc>
        <w:tc>
          <w:tcPr>
            <w:tcW w:w="6930" w:type="dxa"/>
            <w:vAlign w:val="center"/>
          </w:tcPr>
          <w:p w:rsidR="00D44B56" w:rsidRPr="00D44B56" w:rsidRDefault="00CE5D98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Đã bổ sung mục đích.</w:t>
            </w:r>
          </w:p>
        </w:tc>
      </w:tr>
      <w:tr w:rsidR="0019299D" w:rsidRPr="00D44B56" w:rsidTr="00CE5D98">
        <w:tc>
          <w:tcPr>
            <w:tcW w:w="805" w:type="dxa"/>
            <w:vMerge w:val="restart"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845" w:type="dxa"/>
            <w:vAlign w:val="center"/>
          </w:tcPr>
          <w:p w:rsidR="0019299D" w:rsidRPr="0019299D" w:rsidRDefault="0019299D" w:rsidP="00CE5D9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299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Cơ sở tính toán định cỡ: </w:t>
            </w:r>
          </w:p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Sửa lại đường link Dell Inc.: PowerEdge R740xd (Intel Xeon Gold 6240, 2.60GHz) (spec.org) </w:t>
            </w:r>
            <w:r w:rsidRPr="00D44B56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  đường link đưa ra không mở được </w:t>
            </w:r>
          </w:p>
        </w:tc>
        <w:tc>
          <w:tcPr>
            <w:tcW w:w="6930" w:type="dxa"/>
            <w:vAlign w:val="center"/>
          </w:tcPr>
          <w:p w:rsidR="0019299D" w:rsidRDefault="002B5BF7" w:rsidP="002B5B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r w:rsidR="008054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A711C">
              <w:rPr>
                <w:rFonts w:ascii="Times New Roman" w:hAnsi="Times New Roman" w:cs="Times New Roman"/>
                <w:sz w:val="28"/>
                <w:szCs w:val="28"/>
              </w:rPr>
              <w:t xml:space="preserve">mở </w:t>
            </w:r>
            <w:r w:rsidR="0080544F">
              <w:rPr>
                <w:rFonts w:ascii="Times New Roman" w:hAnsi="Times New Roman" w:cs="Times New Roman"/>
                <w:sz w:val="28"/>
                <w:szCs w:val="28"/>
              </w:rPr>
              <w:t xml:space="preserve">được bình thường. </w:t>
            </w:r>
          </w:p>
          <w:p w:rsidR="002B5BF7" w:rsidRPr="00D44B56" w:rsidRDefault="007955C1" w:rsidP="002B5B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 w:rsidR="002B5BF7">
                <w:rPr>
                  <w:rStyle w:val="Hyperlink"/>
                </w:rPr>
                <w:t>https://www.spec.org/cpu2017/results/res2019q2/cpu2017-20190415-11976.pdf</w:t>
              </w:r>
            </w:hyperlink>
          </w:p>
        </w:tc>
      </w:tr>
      <w:tr w:rsidR="0019299D" w:rsidRPr="00D44B56" w:rsidTr="00CE5D98"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- Trang 8: Bổ sung ảnh thực tế tải của các server</w:t>
            </w:r>
          </w:p>
        </w:tc>
        <w:tc>
          <w:tcPr>
            <w:tcW w:w="6930" w:type="dxa"/>
            <w:vAlign w:val="center"/>
          </w:tcPr>
          <w:p w:rsidR="0019299D" w:rsidRPr="00D44B56" w:rsidRDefault="004A711C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Tải thực tế của các server đã có trong từng mục nội dung của từng server.</w:t>
            </w:r>
          </w:p>
        </w:tc>
      </w:tr>
      <w:tr w:rsidR="0019299D" w:rsidRPr="00D44B56" w:rsidTr="00CE5D98">
        <w:trPr>
          <w:trHeight w:val="564"/>
        </w:trPr>
        <w:tc>
          <w:tcPr>
            <w:tcW w:w="805" w:type="dxa"/>
            <w:vMerge w:val="restart"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845" w:type="dxa"/>
            <w:vAlign w:val="center"/>
          </w:tcPr>
          <w:p w:rsidR="0019299D" w:rsidRPr="0019299D" w:rsidRDefault="0019299D" w:rsidP="00CE5D9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299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Định cỡ máy chủ worker: </w:t>
            </w:r>
          </w:p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- Không rõ đoạn này: Tại thời điểm đổ tải, N = 2. =&gt; Mỗi server chịu tải trung bình: 2.35/3 = ~ 0.8 TPS</w:t>
            </w:r>
          </w:p>
        </w:tc>
        <w:tc>
          <w:tcPr>
            <w:tcW w:w="6930" w:type="dxa"/>
            <w:vAlign w:val="center"/>
          </w:tcPr>
          <w:p w:rsidR="0080544F" w:rsidRPr="00F614B1" w:rsidRDefault="0080544F" w:rsidP="00CE5D98">
            <w:pPr>
              <w:pStyle w:val="ListParagraph"/>
              <w:spacing w:after="0" w:line="360" w:lineRule="auto"/>
              <w:ind w:left="0"/>
              <w:rPr>
                <w:rFonts w:ascii="Times New Roman" w:hAnsi="Times New Roman"/>
                <w:bCs/>
                <w:szCs w:val="26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Sửa: </w:t>
            </w:r>
            <w:r w:rsidRPr="00F614B1">
              <w:rPr>
                <w:rFonts w:ascii="Times New Roman" w:hAnsi="Times New Roman"/>
                <w:bCs/>
                <w:szCs w:val="26"/>
              </w:rPr>
              <w:t>Hệ thống thực hiện đo tải với tần suất 2.35 TPS.</w:t>
            </w:r>
          </w:p>
          <w:p w:rsidR="0019299D" w:rsidRPr="0080544F" w:rsidRDefault="0080544F" w:rsidP="00CE5D98">
            <w:pPr>
              <w:pStyle w:val="ListParagraph"/>
              <w:spacing w:after="0" w:line="360" w:lineRule="auto"/>
              <w:ind w:left="0"/>
              <w:rPr>
                <w:rFonts w:ascii="Times New Roman" w:hAnsi="Times New Roman"/>
                <w:bCs/>
                <w:szCs w:val="26"/>
              </w:rPr>
            </w:pPr>
            <w:r>
              <w:rPr>
                <w:rFonts w:ascii="Times New Roman" w:hAnsi="Times New Roman"/>
                <w:bCs/>
                <w:szCs w:val="26"/>
              </w:rPr>
              <w:t>Hiện tại vận hành 3 worker node</w:t>
            </w:r>
            <w:r w:rsidRPr="00F614B1">
              <w:rPr>
                <w:rFonts w:ascii="Times New Roman" w:hAnsi="Times New Roman"/>
                <w:bCs/>
                <w:szCs w:val="26"/>
              </w:rPr>
              <w:t xml:space="preserve">. =&gt; </w:t>
            </w:r>
            <w:r>
              <w:rPr>
                <w:rFonts w:ascii="Times New Roman" w:hAnsi="Times New Roman"/>
                <w:b/>
                <w:szCs w:val="26"/>
                <w:u w:val="single"/>
              </w:rPr>
              <w:t>Mỗi node worker</w:t>
            </w:r>
            <w:r w:rsidRPr="00F614B1">
              <w:rPr>
                <w:rFonts w:ascii="Times New Roman" w:hAnsi="Times New Roman"/>
                <w:b/>
                <w:szCs w:val="26"/>
                <w:u w:val="single"/>
              </w:rPr>
              <w:t xml:space="preserve"> chịu tải trung bình: 2.35/3 = ~ 0.8 TPS</w:t>
            </w:r>
            <w:r w:rsidRPr="00F614B1">
              <w:rPr>
                <w:rFonts w:ascii="Times New Roman" w:hAnsi="Times New Roman"/>
                <w:bCs/>
                <w:szCs w:val="26"/>
              </w:rPr>
              <w:t xml:space="preserve"> (theo cơ chế Load balanc</w:t>
            </w:r>
            <w:r>
              <w:rPr>
                <w:rFonts w:ascii="Times New Roman" w:hAnsi="Times New Roman"/>
                <w:bCs/>
                <w:szCs w:val="26"/>
              </w:rPr>
              <w:t>ing).</w:t>
            </w:r>
          </w:p>
        </w:tc>
      </w:tr>
      <w:tr w:rsidR="0019299D" w:rsidRPr="00D44B56" w:rsidTr="00CE5D98">
        <w:trPr>
          <w:trHeight w:val="562"/>
        </w:trPr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- Công thức tính không đúng</w:t>
            </w:r>
          </w:p>
        </w:tc>
        <w:tc>
          <w:tcPr>
            <w:tcW w:w="6930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299D" w:rsidRPr="00D44B56" w:rsidTr="00CE5D98">
        <w:trPr>
          <w:trHeight w:val="562"/>
        </w:trPr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- Không có sở cứ của 6.72 TPS?</w:t>
            </w:r>
          </w:p>
        </w:tc>
        <w:tc>
          <w:tcPr>
            <w:tcW w:w="6930" w:type="dxa"/>
            <w:vAlign w:val="center"/>
          </w:tcPr>
          <w:p w:rsidR="0080544F" w:rsidRDefault="0080544F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Theo bảng thông số vận hành thực tế (trong mục III.2), hiện tại đang có:</w:t>
            </w:r>
          </w:p>
          <w:p w:rsidR="0080544F" w:rsidRDefault="0080544F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 3500 thiết bị được kích hoạt</w:t>
            </w:r>
          </w:p>
          <w:p w:rsidR="0080544F" w:rsidRDefault="0080544F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 700 thiết bị online thường xuyên (~ 20% tổng số thiết bị)</w:t>
            </w:r>
          </w:p>
          <w:p w:rsidR="0080544F" w:rsidRDefault="0080544F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 175 thiết bị kết nối cùng 1 thời điểm (~25% số thiết bị online)</w:t>
            </w:r>
          </w:p>
          <w:p w:rsidR="0019299D" w:rsidRDefault="0080544F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 TPS = 2.35</w:t>
            </w:r>
          </w:p>
          <w:p w:rsidR="0080544F" w:rsidRDefault="0080544F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544F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Giả sử giữ nguyên tỷ lệ thiết bị online 20% và tỷ lệ kết nối 25%:</w:t>
            </w:r>
          </w:p>
          <w:p w:rsidR="0080544F" w:rsidRDefault="0080544F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Với sizing 5k:</w:t>
            </w:r>
          </w:p>
          <w:p w:rsidR="0080544F" w:rsidRDefault="0080544F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 Số lượng kết nối = 5000 * 20% * 25% = 250.</w:t>
            </w:r>
          </w:p>
          <w:p w:rsidR="0080544F" w:rsidRDefault="0080544F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• TPS = </w:t>
            </w:r>
            <w:r w:rsidR="008F5782">
              <w:rPr>
                <w:rFonts w:ascii="Times New Roman" w:hAnsi="Times New Roman" w:cs="Times New Roman"/>
                <w:sz w:val="28"/>
                <w:szCs w:val="28"/>
              </w:rPr>
              <w:t xml:space="preserve">250/175*2.35 = </w:t>
            </w:r>
            <w:r w:rsidR="008F5782" w:rsidRPr="000814B2">
              <w:rPr>
                <w:rFonts w:ascii="Times New Roman" w:hAnsi="Times New Roman" w:cs="Times New Roman"/>
                <w:b/>
                <w:sz w:val="28"/>
                <w:szCs w:val="28"/>
              </w:rPr>
              <w:t>3.36</w:t>
            </w:r>
          </w:p>
          <w:p w:rsidR="008F5782" w:rsidRDefault="008F5782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Với sizing 10k:</w:t>
            </w:r>
          </w:p>
          <w:p w:rsidR="008F5782" w:rsidRDefault="008F5782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 Số lượng kết nối = 10000 * 20% * 25% = 500.</w:t>
            </w:r>
          </w:p>
          <w:p w:rsidR="0080544F" w:rsidRPr="00D44B56" w:rsidRDefault="008F5782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• TPS = 500/175*2.35 = </w:t>
            </w:r>
            <w:r w:rsidRPr="000814B2">
              <w:rPr>
                <w:rFonts w:ascii="Times New Roman" w:hAnsi="Times New Roman" w:cs="Times New Roman"/>
                <w:b/>
                <w:sz w:val="28"/>
                <w:szCs w:val="28"/>
              </w:rPr>
              <w:t>6.72</w:t>
            </w:r>
          </w:p>
        </w:tc>
      </w:tr>
      <w:tr w:rsidR="0019299D" w:rsidRPr="00D44B56" w:rsidTr="00CE5D98">
        <w:trPr>
          <w:trHeight w:val="562"/>
        </w:trPr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- Không hiểu tại sao lại có dung lượng 100GB, nếu dựa trên máy chủ có sẵn thì cần chụp ảnh dung lượng</w:t>
            </w:r>
          </w:p>
        </w:tc>
        <w:tc>
          <w:tcPr>
            <w:tcW w:w="6930" w:type="dxa"/>
            <w:vAlign w:val="center"/>
          </w:tcPr>
          <w:p w:rsidR="0019299D" w:rsidRPr="00D44B56" w:rsidRDefault="000814B2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Các master node và worker node đang sử dụng ổ cứng 100GB </w:t>
            </w:r>
            <w:r w:rsidRPr="000814B2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="00D67001">
              <w:rPr>
                <w:rFonts w:ascii="Times New Roman" w:hAnsi="Times New Roman" w:cs="Times New Roman"/>
                <w:sz w:val="28"/>
                <w:szCs w:val="28"/>
              </w:rPr>
              <w:t xml:space="preserve"> Đã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bổ sung ảnh chụp thực tế</w:t>
            </w:r>
          </w:p>
        </w:tc>
      </w:tr>
      <w:tr w:rsidR="000629C1" w:rsidRPr="00D44B56" w:rsidTr="00CE5D98">
        <w:trPr>
          <w:trHeight w:val="450"/>
        </w:trPr>
        <w:tc>
          <w:tcPr>
            <w:tcW w:w="805" w:type="dxa"/>
            <w:vMerge w:val="restart"/>
            <w:vAlign w:val="center"/>
          </w:tcPr>
          <w:p w:rsidR="000629C1" w:rsidRPr="00D44B56" w:rsidRDefault="000629C1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45" w:type="dxa"/>
            <w:vAlign w:val="center"/>
          </w:tcPr>
          <w:p w:rsidR="000629C1" w:rsidRPr="0019299D" w:rsidRDefault="000629C1" w:rsidP="00CE5D9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299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Định cỡ máy chủ Postgres: </w:t>
            </w:r>
          </w:p>
          <w:p w:rsidR="000629C1" w:rsidRPr="00D44B56" w:rsidRDefault="000629C1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Công thức tính không đúng </w:t>
            </w:r>
          </w:p>
        </w:tc>
        <w:tc>
          <w:tcPr>
            <w:tcW w:w="6930" w:type="dxa"/>
            <w:vMerge w:val="restart"/>
            <w:vAlign w:val="center"/>
          </w:tcPr>
          <w:p w:rsidR="000629C1" w:rsidRPr="00D44B56" w:rsidRDefault="000629C1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Như bảng trong mục III.2 và giải thích như mục 4 – worker node.</w:t>
            </w:r>
          </w:p>
        </w:tc>
      </w:tr>
      <w:tr w:rsidR="000629C1" w:rsidRPr="00D44B56" w:rsidTr="00CE5D98">
        <w:trPr>
          <w:trHeight w:val="450"/>
        </w:trPr>
        <w:tc>
          <w:tcPr>
            <w:tcW w:w="805" w:type="dxa"/>
            <w:vMerge/>
            <w:vAlign w:val="center"/>
          </w:tcPr>
          <w:p w:rsidR="000629C1" w:rsidRPr="00D44B56" w:rsidRDefault="000629C1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0629C1" w:rsidRPr="00D44B56" w:rsidRDefault="000629C1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Không hiểu cơ sở 2000 thiết bị? </w:t>
            </w:r>
          </w:p>
        </w:tc>
        <w:tc>
          <w:tcPr>
            <w:tcW w:w="6930" w:type="dxa"/>
            <w:vMerge/>
            <w:vAlign w:val="center"/>
          </w:tcPr>
          <w:p w:rsidR="000629C1" w:rsidRPr="00D44B56" w:rsidRDefault="000629C1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9C1" w:rsidRPr="00D44B56" w:rsidTr="00CE5D98">
        <w:trPr>
          <w:trHeight w:val="450"/>
        </w:trPr>
        <w:tc>
          <w:tcPr>
            <w:tcW w:w="805" w:type="dxa"/>
            <w:vMerge/>
            <w:vAlign w:val="center"/>
          </w:tcPr>
          <w:p w:rsidR="000629C1" w:rsidRPr="00D44B56" w:rsidRDefault="000629C1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0629C1" w:rsidRPr="00D44B56" w:rsidRDefault="000629C1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- Không có sở cứ của 6.72 TPS?</w:t>
            </w:r>
          </w:p>
        </w:tc>
        <w:tc>
          <w:tcPr>
            <w:tcW w:w="6930" w:type="dxa"/>
            <w:vMerge/>
            <w:vAlign w:val="center"/>
          </w:tcPr>
          <w:p w:rsidR="000629C1" w:rsidRPr="00D44B56" w:rsidRDefault="000629C1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14B2" w:rsidRPr="00D44B56" w:rsidTr="00CE5D98">
        <w:trPr>
          <w:trHeight w:val="450"/>
        </w:trPr>
        <w:tc>
          <w:tcPr>
            <w:tcW w:w="805" w:type="dxa"/>
            <w:vMerge/>
            <w:vAlign w:val="center"/>
          </w:tcPr>
          <w:p w:rsidR="000814B2" w:rsidRPr="00D44B56" w:rsidRDefault="000814B2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0814B2" w:rsidRPr="00D44B56" w:rsidRDefault="000814B2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0629C1" w:rsidRPr="00D44B56">
              <w:rPr>
                <w:rFonts w:ascii="Times New Roman" w:hAnsi="Times New Roman" w:cs="Times New Roman"/>
                <w:sz w:val="28"/>
                <w:szCs w:val="28"/>
              </w:rPr>
              <w:t>Làm rõ tại sao lại lưu 3 tháng ?</w:t>
            </w:r>
          </w:p>
        </w:tc>
        <w:tc>
          <w:tcPr>
            <w:tcW w:w="6930" w:type="dxa"/>
            <w:vAlign w:val="center"/>
          </w:tcPr>
          <w:p w:rsidR="000814B2" w:rsidRDefault="000629C1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3FD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Theo hợp đồng dịch vụ giữa VHT và VTT, dịch vụ VTAG chỉ lưu trữ dữ liệu trong thời gian 3 tháng, các dữ liệu chung của server lưu trữ không thời hạn.</w:t>
            </w:r>
            <w:r w:rsidR="008C1D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C1D57" w:rsidRPr="008C1D5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="008C1D57">
              <w:rPr>
                <w:rFonts w:ascii="Times New Roman" w:hAnsi="Times New Roman" w:cs="Times New Roman"/>
                <w:sz w:val="28"/>
                <w:szCs w:val="28"/>
              </w:rPr>
              <w:t>Bổ sung chỗ này vào file sizing</w:t>
            </w:r>
          </w:p>
          <w:p w:rsidR="008C1D57" w:rsidRPr="00D44B56" w:rsidRDefault="008C1D57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299D" w:rsidRPr="00D44B56" w:rsidTr="00CE5D98">
        <w:trPr>
          <w:trHeight w:val="450"/>
        </w:trPr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:rsidR="0019299D" w:rsidRPr="00D44B56" w:rsidRDefault="00FE518F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Đồng ý với nhận xét, bổ sung thêm 01 server postgres</w:t>
            </w:r>
          </w:p>
        </w:tc>
      </w:tr>
      <w:tr w:rsidR="0019299D" w:rsidRPr="00D44B56" w:rsidTr="00CE5D98">
        <w:trPr>
          <w:trHeight w:val="516"/>
        </w:trPr>
        <w:tc>
          <w:tcPr>
            <w:tcW w:w="805" w:type="dxa"/>
            <w:vMerge w:val="restart"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45" w:type="dxa"/>
            <w:vAlign w:val="center"/>
          </w:tcPr>
          <w:p w:rsidR="0019299D" w:rsidRPr="0019299D" w:rsidRDefault="0019299D" w:rsidP="00CE5D9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299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Định cỡ máy chủ Mongo và Kafka: </w:t>
            </w:r>
          </w:p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1595">
              <w:rPr>
                <w:rFonts w:ascii="Times New Roman" w:hAnsi="Times New Roman" w:cs="Times New Roman"/>
                <w:sz w:val="28"/>
                <w:szCs w:val="28"/>
              </w:rPr>
              <w:t>- Tải CPU đưa vào tính toán chưa đúng theo hình đưa ra</w:t>
            </w:r>
          </w:p>
        </w:tc>
        <w:tc>
          <w:tcPr>
            <w:tcW w:w="6930" w:type="dxa"/>
            <w:vAlign w:val="center"/>
          </w:tcPr>
          <w:p w:rsidR="0019299D" w:rsidRPr="00023FD7" w:rsidRDefault="005F67DB" w:rsidP="00CE5D98">
            <w:pPr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023FD7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 xml:space="preserve">Trong hình ảnh tý lệ tiêu thụ CPU, thông số Busy System = 20,08% </w:t>
            </w:r>
            <w:r w:rsidRPr="00023FD7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sym w:font="Wingdings" w:char="F0E0"/>
            </w:r>
            <w:r w:rsidRPr="00023FD7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 xml:space="preserve"> ~ 21% (trong công thức tính toán).</w:t>
            </w:r>
            <w:r w:rsidR="008C1D57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 xml:space="preserve"> </w:t>
            </w:r>
            <w:r w:rsidR="008C1D57" w:rsidRPr="008C1D5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="008C1D57" w:rsidRPr="008C1D57">
              <w:rPr>
                <w:rFonts w:ascii="Times New Roman" w:hAnsi="Times New Roman" w:cs="Times New Roman"/>
                <w:sz w:val="28"/>
                <w:szCs w:val="28"/>
              </w:rPr>
              <w:t>Hình ả</w:t>
            </w:r>
            <w:r w:rsidR="008C1D57">
              <w:rPr>
                <w:rFonts w:ascii="Times New Roman" w:hAnsi="Times New Roman" w:cs="Times New Roman"/>
                <w:sz w:val="28"/>
                <w:szCs w:val="28"/>
              </w:rPr>
              <w:t>nh cho thấy</w:t>
            </w:r>
            <w:r w:rsidR="008C1D57" w:rsidRPr="008C1D57">
              <w:rPr>
                <w:rFonts w:ascii="Times New Roman" w:hAnsi="Times New Roman" w:cs="Times New Roman"/>
                <w:sz w:val="28"/>
                <w:szCs w:val="28"/>
              </w:rPr>
              <w:t xml:space="preserve"> chỉ khoảng 10-12% tải CPU</w:t>
            </w:r>
            <w:bookmarkStart w:id="0" w:name="_GoBack"/>
            <w:bookmarkEnd w:id="0"/>
          </w:p>
        </w:tc>
      </w:tr>
      <w:tr w:rsidR="0019299D" w:rsidRPr="00D44B56" w:rsidTr="00CE5D98">
        <w:trPr>
          <w:trHeight w:val="516"/>
        </w:trPr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Hình ảnh dung lượng sử dụng chưa rõ ràng, không thể hiện được % chiếm dụng </w:t>
            </w:r>
          </w:p>
        </w:tc>
        <w:tc>
          <w:tcPr>
            <w:tcW w:w="6930" w:type="dxa"/>
            <w:vAlign w:val="center"/>
          </w:tcPr>
          <w:p w:rsidR="0019299D" w:rsidRPr="00D44B56" w:rsidRDefault="00C12069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Đã thay hình ảnh khác.</w:t>
            </w:r>
          </w:p>
        </w:tc>
      </w:tr>
      <w:tr w:rsidR="00C12069" w:rsidRPr="00D44B56" w:rsidTr="00CE5D98">
        <w:trPr>
          <w:trHeight w:val="516"/>
        </w:trPr>
        <w:tc>
          <w:tcPr>
            <w:tcW w:w="805" w:type="dxa"/>
            <w:vMerge/>
            <w:vAlign w:val="center"/>
          </w:tcPr>
          <w:p w:rsidR="00C12069" w:rsidRPr="00D44B56" w:rsidRDefault="00C12069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C12069" w:rsidRPr="00D44B56" w:rsidRDefault="00C12069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Công thức tính không đúng </w:t>
            </w:r>
          </w:p>
        </w:tc>
        <w:tc>
          <w:tcPr>
            <w:tcW w:w="6930" w:type="dxa"/>
            <w:vMerge w:val="restart"/>
            <w:vAlign w:val="center"/>
          </w:tcPr>
          <w:p w:rsidR="00C12069" w:rsidRPr="00D44B56" w:rsidRDefault="00C12069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Như bảng trong mục III.2 và giải thích như mục 4 – worker node.</w:t>
            </w:r>
          </w:p>
        </w:tc>
      </w:tr>
      <w:tr w:rsidR="00C12069" w:rsidRPr="00D44B56" w:rsidTr="00CE5D98">
        <w:trPr>
          <w:trHeight w:val="516"/>
        </w:trPr>
        <w:tc>
          <w:tcPr>
            <w:tcW w:w="805" w:type="dxa"/>
            <w:vMerge/>
            <w:vAlign w:val="center"/>
          </w:tcPr>
          <w:p w:rsidR="00C12069" w:rsidRPr="00D44B56" w:rsidRDefault="00C12069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C12069" w:rsidRPr="00D44B56" w:rsidRDefault="00C12069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Không có sở cứ của 6.72 TPS? </w:t>
            </w:r>
          </w:p>
        </w:tc>
        <w:tc>
          <w:tcPr>
            <w:tcW w:w="6930" w:type="dxa"/>
            <w:vMerge/>
            <w:vAlign w:val="center"/>
          </w:tcPr>
          <w:p w:rsidR="00C12069" w:rsidRPr="00D44B56" w:rsidRDefault="00C12069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9299D" w:rsidRPr="00D44B56" w:rsidTr="00CE5D98">
        <w:trPr>
          <w:trHeight w:val="516"/>
        </w:trPr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:rsidR="0019299D" w:rsidRPr="00D44B56" w:rsidRDefault="00FE518F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Đồng ý với nhận xét, bổ sung thêm: 1 server mongo và 2 server Kafka (theo cơ chế đảm bả</w:t>
            </w:r>
            <w:r w:rsidR="005F67DB">
              <w:rPr>
                <w:rFonts w:ascii="Times New Roman" w:hAnsi="Times New Roman" w:cs="Times New Roman"/>
                <w:sz w:val="28"/>
                <w:szCs w:val="28"/>
              </w:rPr>
              <w:t>o HA cho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kafka)</w:t>
            </w:r>
          </w:p>
        </w:tc>
      </w:tr>
      <w:tr w:rsidR="0019299D" w:rsidRPr="00D44B56" w:rsidTr="00CE5D98">
        <w:trPr>
          <w:trHeight w:val="450"/>
        </w:trPr>
        <w:tc>
          <w:tcPr>
            <w:tcW w:w="805" w:type="dxa"/>
            <w:vMerge w:val="restart"/>
            <w:vAlign w:val="center"/>
          </w:tcPr>
          <w:p w:rsidR="0019299D" w:rsidRPr="00CE5D98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5D9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845" w:type="dxa"/>
            <w:vAlign w:val="center"/>
          </w:tcPr>
          <w:p w:rsidR="0019299D" w:rsidRPr="00CE5D98" w:rsidRDefault="0019299D" w:rsidP="00CE5D9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5D9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Định cỡ máy chủ Redis: </w:t>
            </w:r>
          </w:p>
          <w:p w:rsidR="0019299D" w:rsidRPr="00CE5D98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D98">
              <w:rPr>
                <w:rFonts w:ascii="Times New Roman" w:hAnsi="Times New Roman" w:cs="Times New Roman"/>
                <w:sz w:val="28"/>
                <w:szCs w:val="28"/>
              </w:rPr>
              <w:t xml:space="preserve">- Chưa có hình ảnh thể hiện tải CPU </w:t>
            </w:r>
          </w:p>
        </w:tc>
        <w:tc>
          <w:tcPr>
            <w:tcW w:w="6930" w:type="dxa"/>
            <w:vAlign w:val="center"/>
          </w:tcPr>
          <w:p w:rsidR="0019299D" w:rsidRPr="00D44B56" w:rsidRDefault="00CE5D98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Hình ảnh bảng htop thể hiện thông tin sử dụng về CPU và RAM.</w:t>
            </w:r>
          </w:p>
        </w:tc>
      </w:tr>
      <w:tr w:rsidR="0019299D" w:rsidRPr="00D44B56" w:rsidTr="00CE5D98">
        <w:trPr>
          <w:trHeight w:val="450"/>
        </w:trPr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Công thức tính không đúng </w:t>
            </w:r>
          </w:p>
        </w:tc>
        <w:tc>
          <w:tcPr>
            <w:tcW w:w="6930" w:type="dxa"/>
            <w:vAlign w:val="center"/>
          </w:tcPr>
          <w:p w:rsidR="0019299D" w:rsidRPr="00D44B56" w:rsidRDefault="00CE5D98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Như bảng trong mục III.2 và giải thích như mục 4 – worker node.</w:t>
            </w:r>
          </w:p>
        </w:tc>
      </w:tr>
      <w:tr w:rsidR="0019299D" w:rsidRPr="00D44B56" w:rsidTr="00CE5D98">
        <w:trPr>
          <w:trHeight w:val="450"/>
        </w:trPr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Không có ảnh chụp thể hiện dung lượng lưu trữ đang có </w:t>
            </w:r>
          </w:p>
        </w:tc>
        <w:tc>
          <w:tcPr>
            <w:tcW w:w="6930" w:type="dxa"/>
            <w:vAlign w:val="center"/>
          </w:tcPr>
          <w:p w:rsidR="0019299D" w:rsidRPr="00D44B56" w:rsidRDefault="00791595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Đã có ảnh chụp dung lượng ổ cứng (100GB).</w:t>
            </w:r>
          </w:p>
        </w:tc>
      </w:tr>
      <w:tr w:rsidR="0019299D" w:rsidRPr="00D44B56" w:rsidTr="00CE5D98">
        <w:trPr>
          <w:trHeight w:val="450"/>
        </w:trPr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Không có sở cứ của 6.72 TPS? </w:t>
            </w:r>
          </w:p>
        </w:tc>
        <w:tc>
          <w:tcPr>
            <w:tcW w:w="6930" w:type="dxa"/>
            <w:vAlign w:val="center"/>
          </w:tcPr>
          <w:p w:rsidR="0019299D" w:rsidRPr="00D44B56" w:rsidRDefault="00791595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Như bảng trong mục III.2 và giải thích như mục 4 – worker node.</w:t>
            </w:r>
          </w:p>
        </w:tc>
      </w:tr>
      <w:tr w:rsidR="0019299D" w:rsidRPr="00D44B56" w:rsidTr="00CE5D98">
        <w:trPr>
          <w:trHeight w:val="450"/>
        </w:trPr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:rsidR="0019299D" w:rsidRPr="00D44B56" w:rsidRDefault="00791595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Đồng ý với nhận xét, bổ sung thêm 01 server redis</w:t>
            </w:r>
          </w:p>
        </w:tc>
      </w:tr>
      <w:tr w:rsidR="0019299D" w:rsidRPr="00D44B56" w:rsidTr="00CE5D98">
        <w:tc>
          <w:tcPr>
            <w:tcW w:w="805" w:type="dxa"/>
            <w:vMerge w:val="restart"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845" w:type="dxa"/>
            <w:vAlign w:val="center"/>
          </w:tcPr>
          <w:p w:rsidR="0019299D" w:rsidRPr="00CE5D98" w:rsidRDefault="0019299D" w:rsidP="00CE5D9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5D9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Định cỡ máy chủ MQTT Broker: </w:t>
            </w:r>
          </w:p>
          <w:p w:rsidR="0019299D" w:rsidRPr="00CE5D98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5D98">
              <w:rPr>
                <w:rFonts w:ascii="Times New Roman" w:hAnsi="Times New Roman" w:cs="Times New Roman"/>
                <w:sz w:val="28"/>
                <w:szCs w:val="28"/>
              </w:rPr>
              <w:t xml:space="preserve">- Chưa có hình ảnh thể hiện tải CPU </w:t>
            </w:r>
          </w:p>
        </w:tc>
        <w:tc>
          <w:tcPr>
            <w:tcW w:w="6930" w:type="dxa"/>
            <w:vAlign w:val="center"/>
          </w:tcPr>
          <w:p w:rsidR="0019299D" w:rsidRPr="00D44B56" w:rsidRDefault="00CE5D98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Hình ảnh bảng htop thể hiện thông tin sử dụng về CPU và RAM.</w:t>
            </w:r>
          </w:p>
        </w:tc>
      </w:tr>
      <w:tr w:rsidR="0019299D" w:rsidRPr="00D44B56" w:rsidTr="00CE5D98"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Công thức tính không đúng </w:t>
            </w:r>
          </w:p>
        </w:tc>
        <w:tc>
          <w:tcPr>
            <w:tcW w:w="6930" w:type="dxa"/>
            <w:vAlign w:val="center"/>
          </w:tcPr>
          <w:p w:rsidR="0019299D" w:rsidRPr="00D44B56" w:rsidRDefault="00CE5D98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Như bảng trong mục III.2 và giải thích như mục 4 – worker node.</w:t>
            </w:r>
          </w:p>
        </w:tc>
      </w:tr>
      <w:tr w:rsidR="0019299D" w:rsidRPr="00D44B56" w:rsidTr="00CE5D98"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Không có ảnh chụp thể hiện dung lượng lưu trữ đang có </w:t>
            </w:r>
          </w:p>
        </w:tc>
        <w:tc>
          <w:tcPr>
            <w:tcW w:w="6930" w:type="dxa"/>
            <w:vAlign w:val="center"/>
          </w:tcPr>
          <w:p w:rsidR="0019299D" w:rsidRPr="00D44B56" w:rsidRDefault="00CE5D98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Đã có ảnh chụp dung lượng ổ cứng (100GB).</w:t>
            </w:r>
          </w:p>
        </w:tc>
      </w:tr>
      <w:tr w:rsidR="0019299D" w:rsidRPr="00D44B56" w:rsidTr="00CE5D98"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 xml:space="preserve">- Không có sở cứ của 6.72 TPS? </w:t>
            </w:r>
          </w:p>
        </w:tc>
        <w:tc>
          <w:tcPr>
            <w:tcW w:w="6930" w:type="dxa"/>
            <w:vAlign w:val="center"/>
          </w:tcPr>
          <w:p w:rsidR="0019299D" w:rsidRPr="00D44B56" w:rsidRDefault="00CE5D98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Như bảng trong mục III.2 và giải thích như mục 4 – worker node.</w:t>
            </w:r>
          </w:p>
        </w:tc>
      </w:tr>
      <w:tr w:rsidR="0019299D" w:rsidRPr="00D44B56" w:rsidTr="00CE5D98">
        <w:tc>
          <w:tcPr>
            <w:tcW w:w="805" w:type="dxa"/>
            <w:vMerge/>
            <w:vAlign w:val="center"/>
          </w:tcPr>
          <w:p w:rsidR="0019299D" w:rsidRPr="00D44B56" w:rsidRDefault="0019299D" w:rsidP="00CE5D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45" w:type="dxa"/>
            <w:vAlign w:val="center"/>
          </w:tcPr>
          <w:p w:rsidR="0019299D" w:rsidRPr="00D44B56" w:rsidRDefault="0019299D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4B56">
              <w:rPr>
                <w:rFonts w:ascii="Times New Roman" w:hAnsi="Times New Roman" w:cs="Times New Roman"/>
                <w:sz w:val="28"/>
                <w:szCs w:val="28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:rsidR="0019299D" w:rsidRPr="00D44B56" w:rsidRDefault="00CE5D98" w:rsidP="00CE5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Đồng ý với nhận xét, bổ sung thêm 01 server MQTT Broker</w:t>
            </w:r>
          </w:p>
        </w:tc>
      </w:tr>
    </w:tbl>
    <w:p w:rsidR="00A52C95" w:rsidRPr="00D44B56" w:rsidRDefault="00A52C95" w:rsidP="00D44B56">
      <w:pPr>
        <w:rPr>
          <w:rFonts w:ascii="Times New Roman" w:hAnsi="Times New Roman" w:cs="Times New Roman"/>
          <w:sz w:val="28"/>
          <w:szCs w:val="28"/>
        </w:rPr>
      </w:pPr>
    </w:p>
    <w:sectPr w:rsidR="00A52C95" w:rsidRPr="00D44B56" w:rsidSect="00D44B56">
      <w:pgSz w:w="15840" w:h="12240" w:orient="landscape"/>
      <w:pgMar w:top="99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B56"/>
    <w:rsid w:val="00023FD7"/>
    <w:rsid w:val="000629C1"/>
    <w:rsid w:val="000814B2"/>
    <w:rsid w:val="0019299D"/>
    <w:rsid w:val="002B5BF7"/>
    <w:rsid w:val="004A711C"/>
    <w:rsid w:val="005F67DB"/>
    <w:rsid w:val="006049D9"/>
    <w:rsid w:val="006E7DD5"/>
    <w:rsid w:val="00791595"/>
    <w:rsid w:val="007955C1"/>
    <w:rsid w:val="0080544F"/>
    <w:rsid w:val="008C1D57"/>
    <w:rsid w:val="008F5782"/>
    <w:rsid w:val="00A52C95"/>
    <w:rsid w:val="00C12069"/>
    <w:rsid w:val="00CE5D98"/>
    <w:rsid w:val="00D44B56"/>
    <w:rsid w:val="00D67001"/>
    <w:rsid w:val="00DE3F42"/>
    <w:rsid w:val="00FE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E9BC81"/>
  <w15:chartTrackingRefBased/>
  <w15:docId w15:val="{827D0407-4894-49F5-B1BF-DC16B7A6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4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4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Paragraph,List Paragraph1,Norm,abc,List Paragraph11,Đoạn của Danh sách,Đoạn c𞹺Danh sách,List Paragraph111,Nga 3,List Paragraph2,Colorful List - Accent 11,List Paragraph21,List Paragraph 1,Đoạn cDanh sách,Ðoạn c𞹺Danh sách,List Paragraph3"/>
    <w:basedOn w:val="Normal"/>
    <w:link w:val="ListParagraphChar"/>
    <w:uiPriority w:val="34"/>
    <w:qFormat/>
    <w:rsid w:val="0080544F"/>
    <w:pPr>
      <w:suppressAutoHyphens/>
      <w:autoSpaceDN w:val="0"/>
      <w:spacing w:after="200" w:line="276" w:lineRule="auto"/>
      <w:ind w:left="720"/>
      <w:textAlignment w:val="baseline"/>
    </w:pPr>
    <w:rPr>
      <w:rFonts w:ascii="Calibri" w:eastAsia="Times New Roman" w:hAnsi="Calibri" w:cs="Times New Roman"/>
      <w:sz w:val="26"/>
    </w:rPr>
  </w:style>
  <w:style w:type="character" w:customStyle="1" w:styleId="ListParagraphChar">
    <w:name w:val="List Paragraph Char"/>
    <w:aliases w:val="Paragraph Char,List Paragraph1 Char,Norm Char,abc Char,List Paragraph11 Char,Đoạn của Danh sách Char,Đoạn c𞹺Danh sách Char,List Paragraph111 Char,Nga 3 Char,List Paragraph2 Char,Colorful List - Accent 11 Char,List Paragraph21 Char"/>
    <w:link w:val="ListParagraph"/>
    <w:uiPriority w:val="34"/>
    <w:qFormat/>
    <w:locked/>
    <w:rsid w:val="0080544F"/>
    <w:rPr>
      <w:rFonts w:ascii="Calibri" w:eastAsia="Times New Roman" w:hAnsi="Calibri" w:cs="Times New Roman"/>
      <w:sz w:val="26"/>
    </w:rPr>
  </w:style>
  <w:style w:type="character" w:styleId="Hyperlink">
    <w:name w:val="Hyperlink"/>
    <w:basedOn w:val="DefaultParagraphFont"/>
    <w:uiPriority w:val="99"/>
    <w:semiHidden/>
    <w:unhideWhenUsed/>
    <w:rsid w:val="002B5B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pec.org/cpu2017/results/res2019q2/cpu2017-20190415-1197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4212</TotalTime>
  <Pages>3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tungdt39</dc:creator>
  <cp:keywords/>
  <dc:description/>
  <cp:lastModifiedBy>hoangld2</cp:lastModifiedBy>
  <cp:revision>3</cp:revision>
  <dcterms:created xsi:type="dcterms:W3CDTF">2023-10-13T12:01:00Z</dcterms:created>
  <dcterms:modified xsi:type="dcterms:W3CDTF">2023-10-17T03:02:00Z</dcterms:modified>
</cp:coreProperties>
</file>