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E80AFB">
        <w:trPr>
          <w:trHeight w:val="987"/>
        </w:trPr>
        <w:tc>
          <w:tcPr>
            <w:tcW w:w="4396" w:type="dxa"/>
          </w:tcPr>
          <w:p w:rsidR="00E80AFB" w:rsidRDefault="000D07F9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KHỐI CÔNG NGHỆ THÔNG TIN</w:t>
            </w:r>
          </w:p>
          <w:p w:rsidR="00E80AFB" w:rsidRDefault="000D07F9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PHÒNG HỆ THỐNG</w:t>
            </w:r>
          </w:p>
          <w:p w:rsidR="00E80AFB" w:rsidRDefault="000D07F9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67.9pt;margin-top:3.55pt;height:0pt;width:75pt;z-index:251659264;mso-width-relative:page;mso-height-relative:page;" filled="f" stroked="t" coordsize="21600,21600" o:gfxdata="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:rsidR="00E80AFB" w:rsidRDefault="000D07F9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Số:       /PNX-CNTT-HT</w:t>
            </w:r>
          </w:p>
        </w:tc>
        <w:tc>
          <w:tcPr>
            <w:tcW w:w="9665" w:type="dxa"/>
          </w:tcPr>
          <w:p w:rsidR="00E80AFB" w:rsidRDefault="000D07F9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:rsidR="00E80AFB" w:rsidRDefault="000D07F9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:rsidR="00E80AFB" w:rsidRDefault="000D07F9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169.85pt;margin-top:0.95pt;height:0pt;width:133.25pt;z-index:251660288;mso-width-relative:page;mso-height-relative:page;" filled="f" stroked="t" coordsize="21600,21600" o:gfxdata="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:rsidR="00E80AFB" w:rsidRDefault="000D07F9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4</w:t>
            </w:r>
          </w:p>
        </w:tc>
      </w:tr>
    </w:tbl>
    <w:p w:rsidR="00E80AFB" w:rsidRDefault="00E80AFB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E80AFB" w:rsidRDefault="000D07F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:rsidR="00E80AFB" w:rsidRDefault="00E80AFB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:rsidR="00E80AFB" w:rsidRDefault="000D07F9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Căn cứ vào phiếu yêu cầu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>
        <w:rPr>
          <w:rFonts w:ascii="Times New Roman" w:hAnsi="Times New Roman" w:cs="Times New Roman"/>
          <w:sz w:val="24"/>
          <w:szCs w:val="24"/>
        </w:rPr>
        <w:t xml:space="preserve"> thẩm định sizing của đơn vị, Phòng Hệ thống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:rsidR="00E80AFB" w:rsidRDefault="000D07F9">
      <w:pPr>
        <w:numPr>
          <w:ilvl w:val="0"/>
          <w:numId w:val="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E80AFB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 xml:space="preserve"> IBM, Jira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PYC-14716</w:t>
            </w:r>
          </w:p>
        </w:tc>
      </w:tr>
      <w:tr w:rsidR="00E80AFB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Hệ thống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V-TRACKING 2.0</w:t>
            </w:r>
          </w:p>
        </w:tc>
      </w:tr>
      <w:tr w:rsidR="00E80AFB">
        <w:trPr>
          <w:trHeight w:val="9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E80AFB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</w:p>
        </w:tc>
      </w:tr>
      <w:tr w:rsidR="00E80AFB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ind w:firstLineChars="83" w:firstLine="174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Thiendv1</w:t>
            </w:r>
          </w:p>
        </w:tc>
      </w:tr>
      <w:tr w:rsidR="00E80AFB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P. Hệ thống – đơn vị thẩm định : Khanhnd23</w:t>
            </w:r>
          </w:p>
        </w:tc>
      </w:tr>
    </w:tbl>
    <w:p w:rsidR="00E80AFB" w:rsidRDefault="00E80AFB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:rsidR="00E80AFB" w:rsidRDefault="000D07F9">
      <w:pPr>
        <w:numPr>
          <w:ilvl w:val="0"/>
          <w:numId w:val="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:rsidR="00E80AFB" w:rsidRDefault="000D07F9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NHẬN XÉT LẦN 1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6439"/>
      </w:tblGrid>
      <w:tr w:rsidR="00E80AFB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E80AFB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E80A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Nhận xét chung:</w:t>
            </w:r>
          </w:p>
          <w:p w:rsidR="00E80AFB" w:rsidRDefault="000D07F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Nội dung chỉnh sửa theo PNX phản hồi cụ thể trong PNX không comment trong file tài liệu để còn trình ký lãnh đạo.</w:t>
            </w:r>
          </w:p>
          <w:p w:rsidR="00E80AFB" w:rsidRDefault="000D07F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Bổ sung thông tin kết nối đến các hệ thống.</w:t>
            </w:r>
          </w:p>
          <w:p w:rsidR="00E80AFB" w:rsidRPr="00DE631F" w:rsidRDefault="00DE631F" w:rsidP="00DE631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Tính toán lại số liệu</w:t>
            </w:r>
          </w:p>
          <w:p w:rsidR="00E80AFB" w:rsidRDefault="00E80AFB">
            <w:pPr>
              <w:pStyle w:val="ListParagraph"/>
              <w:spacing w:after="0" w:line="240" w:lineRule="auto"/>
              <w:ind w:left="108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BD2EA3" w:rsidP="00BD2EA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D2E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bổ sung theo yêu cầu</w:t>
            </w:r>
          </w:p>
        </w:tc>
      </w:tr>
      <w:tr w:rsidR="00E80AFB">
        <w:trPr>
          <w:trHeight w:val="182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E80A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1. Thông tin hệ thống: </w:t>
            </w:r>
          </w:p>
          <w:p w:rsidR="00E80AFB" w:rsidRDefault="000D07F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Mô tả hệ thống</w:t>
            </w:r>
          </w:p>
          <w:p w:rsidR="00E80AFB" w:rsidRDefault="000D07F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đơn vị phát triển</w:t>
            </w:r>
          </w:p>
          <w:p w:rsidR="00E80AFB" w:rsidRDefault="000D07F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đầu mối định cỡ</w:t>
            </w:r>
          </w:p>
          <w:p w:rsidR="00E80AFB" w:rsidRDefault="000D07F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cơ sở định cỡ</w:t>
            </w:r>
          </w:p>
          <w:p w:rsidR="00E80AFB" w:rsidRDefault="000D07F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nguyên tắc định cỡ</w:t>
            </w:r>
          </w:p>
          <w:p w:rsidR="00E80AFB" w:rsidRDefault="000D07F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đơn vị quản lý dịch vụ</w:t>
            </w:r>
          </w:p>
          <w:p w:rsidR="00E80AFB" w:rsidRDefault="000D07F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mục đích định cỡ</w:t>
            </w:r>
          </w:p>
          <w:p w:rsidR="00E80AFB" w:rsidRDefault="00E80AFB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BD2EA3" w:rsidP="00BD2EA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D2E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thực hiện thay đổi , cập nhật</w:t>
            </w:r>
          </w:p>
        </w:tc>
      </w:tr>
      <w:tr w:rsidR="00E80AFB" w:rsidTr="00BD2EA3">
        <w:tblPrEx>
          <w:tblCellMar>
            <w:left w:w="108" w:type="dxa"/>
            <w:right w:w="108" w:type="dxa"/>
          </w:tblCellMar>
        </w:tblPrEx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:rsidR="00E80AFB" w:rsidRDefault="00E80A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:rsidR="00E80AFB" w:rsidRDefault="000D07F9" w:rsidP="0079155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thông tin chi tiết đầu vào kèm sở cứ</w:t>
            </w:r>
          </w:p>
          <w:p w:rsidR="00E80AFB" w:rsidRPr="003C79BF" w:rsidRDefault="00791550" w:rsidP="0079155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3C79BF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Tính theo giá trị tuyệt đối, không tính theo giá trị làm tròn % CPU, RAM</w:t>
            </w:r>
          </w:p>
          <w:p w:rsidR="00E80AFB" w:rsidRPr="003C79BF" w:rsidRDefault="00791550" w:rsidP="0079155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3C79BF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Cấu hình đề xuất đang vượt max VM</w:t>
            </w:r>
          </w:p>
          <w:p w:rsidR="00E80AFB" w:rsidRPr="003C79BF" w:rsidRDefault="00791550" w:rsidP="0079155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3C79BF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Tính thông lượng chỉ * K dự phòng 1.2, và mẫu test lấy giá trị trung bình</w:t>
            </w:r>
          </w:p>
          <w:p w:rsidR="00E80AFB" w:rsidRPr="003C79BF" w:rsidRDefault="00791550" w:rsidP="0079155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3C79BF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Tính TPS, dung lượng cho GPS theo từng khung giờ cao điểm và thấp điểm. Sao dung lượng này lại chỉ cần lưu trữ trong 1 ngày ?</w:t>
            </w:r>
          </w:p>
          <w:p w:rsidR="00E80AFB" w:rsidRPr="003C79BF" w:rsidRDefault="00791550" w:rsidP="003C79B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3C79BF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Trang 27: sở cứ đây là ảnh chụp cho 150 t/bị trong 1.5 tháng ?Sở cứ lưu 24 tháng</w:t>
            </w:r>
          </w:p>
          <w:p w:rsidR="00E80AFB" w:rsidRPr="003C79BF" w:rsidRDefault="00791550" w:rsidP="0079155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3C79BF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Tính thông lượng LB, FW chỉ có K dự phòng 1.2</w:t>
            </w:r>
          </w:p>
          <w:p w:rsidR="00E80AFB" w:rsidRDefault="00791550" w:rsidP="0079155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lang w:val="en"/>
              </w:rPr>
            </w:pPr>
            <w:r w:rsidRPr="003C79BF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Đề xuất tài nguyên 10k để làm gì ? Xóa nếu không dùng hoặc bổ sung cách tính nếu dùng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:rsidR="00E80AFB" w:rsidRDefault="00BD2EA3" w:rsidP="00BD2EA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D2E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bỏ mục tính này. Quy đổi về cách tính: Dữ liệu lưu trên DB 1 tuần, sau đó dump ra file lưu trữ tập trung.</w:t>
            </w:r>
          </w:p>
          <w:p w:rsidR="00BD2EA3" w:rsidRDefault="00BD2EA3" w:rsidP="00BD2EA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56515</wp:posOffset>
                  </wp:positionH>
                  <wp:positionV relativeFrom="paragraph">
                    <wp:posOffset>909955</wp:posOffset>
                  </wp:positionV>
                  <wp:extent cx="3962400" cy="657225"/>
                  <wp:effectExtent l="0" t="0" r="0" b="9525"/>
                  <wp:wrapTight wrapText="bothSides">
                    <wp:wrapPolygon edited="0">
                      <wp:start x="0" y="0"/>
                      <wp:lineTo x="0" y="21287"/>
                      <wp:lineTo x="21496" y="21287"/>
                      <wp:lineTo x="21496" y="0"/>
                      <wp:lineTo x="0" y="0"/>
                    </wp:wrapPolygon>
                  </wp:wrapTight>
                  <wp:docPr id="4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48DA34F-DA95-81EB-A2E9-2B7FE66871A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948DA34F-DA95-81EB-A2E9-2B7FE66871A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D2E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thực hiện thay đổi , cập nhật</w:t>
            </w:r>
            <w:r>
              <w:rPr>
                <w:noProof/>
                <w:lang w:eastAsia="en-US"/>
              </w:rPr>
              <w:t xml:space="preserve">  </w:t>
            </w:r>
          </w:p>
        </w:tc>
      </w:tr>
      <w:tr w:rsidR="00E80AFB"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spacing w:after="0" w:line="240" w:lineRule="auto"/>
              <w:ind w:left="360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lastRenderedPageBreak/>
              <w:t>4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0D07F9">
            <w:pPr>
              <w:pStyle w:val="Heading2"/>
              <w:numPr>
                <w:ilvl w:val="0"/>
                <w:numId w:val="5"/>
              </w:numPr>
              <w:rPr>
                <w:rFonts w:ascii="Times New Roman" w:eastAsiaTheme="minorEastAsia" w:hAnsi="Times New Roman" w:cs="Times New Roman"/>
                <w:b w:val="0"/>
                <w:bCs w:val="0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eastAsiaTheme="minorEastAsia" w:hAnsi="Times New Roman" w:cs="Times New Roman"/>
                <w:b w:val="0"/>
                <w:bCs w:val="0"/>
                <w:color w:val="000000"/>
                <w:sz w:val="24"/>
                <w:szCs w:val="24"/>
                <w:lang w:val="en"/>
              </w:rPr>
              <w:t>Cơ sở tính toán định cỡ (trang 7)</w:t>
            </w:r>
          </w:p>
          <w:p w:rsidR="00E80AFB" w:rsidRDefault="000D07F9">
            <w:pPr>
              <w:pStyle w:val="ListParagraph"/>
              <w:suppressAutoHyphens/>
              <w:autoSpaceDN w:val="0"/>
              <w:spacing w:after="0" w:line="276" w:lineRule="auto"/>
              <w:contextualSpacing w:val="0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Thực tế tải trên hệ thống đo đạc được: </w:t>
            </w:r>
          </w:p>
          <w:p w:rsidR="00E80AFB" w:rsidRDefault="000D07F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link tham chiế</w:t>
            </w:r>
            <w:r w:rsidR="00E511CE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u CPU </w:t>
            </w:r>
            <w:r w:rsidR="00E511CE" w:rsidRPr="00E511CE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và ảnh chụp cấu hình ip tương ứng</w:t>
            </w:r>
          </w:p>
          <w:p w:rsidR="00E80AFB" w:rsidRDefault="00E80AFB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E80AFB" w:rsidRDefault="00BD2EA3" w:rsidP="00BD2EA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D2E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https://www.spec.org/cgi-bin/osgresults</w:t>
            </w:r>
          </w:p>
        </w:tc>
      </w:tr>
      <w:tr w:rsidR="00E80AFB" w:rsidTr="00626748">
        <w:tblPrEx>
          <w:tblCellMar>
            <w:left w:w="108" w:type="dxa"/>
            <w:right w:w="108" w:type="dxa"/>
          </w:tblCellMar>
        </w:tblPrEx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:rsidR="00E80AFB" w:rsidRDefault="00E80A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:rsidR="00E80AFB" w:rsidRDefault="000D07F9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III. THÔNG TIN THIẾT KẾ (trang 9)</w:t>
            </w:r>
          </w:p>
          <w:p w:rsidR="00E80AFB" w:rsidRDefault="000D07F9">
            <w:pPr>
              <w:pStyle w:val="ListParagraph"/>
              <w:numPr>
                <w:ilvl w:val="0"/>
                <w:numId w:val="7"/>
              </w:numPr>
              <w:suppressAutoHyphens/>
              <w:autoSpaceDN w:val="0"/>
              <w:spacing w:after="0" w:line="276" w:lineRule="auto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cho các thông số thực tế, thiết kế</w:t>
            </w:r>
          </w:p>
          <w:p w:rsidR="00E80AFB" w:rsidRDefault="000D07F9">
            <w:pPr>
              <w:pStyle w:val="ListParagraph"/>
              <w:suppressAutoHyphens/>
              <w:autoSpaceDN w:val="0"/>
              <w:spacing w:after="0" w:line="276" w:lineRule="auto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581660</wp:posOffset>
                  </wp:positionH>
                  <wp:positionV relativeFrom="paragraph">
                    <wp:posOffset>151130</wp:posOffset>
                  </wp:positionV>
                  <wp:extent cx="3162300" cy="1597660"/>
                  <wp:effectExtent l="0" t="0" r="0" b="2540"/>
                  <wp:wrapSquare wrapText="bothSides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159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E80AFB" w:rsidRDefault="00E80AFB">
            <w:pPr>
              <w:pStyle w:val="ListParagraph"/>
              <w:suppressAutoHyphens/>
              <w:autoSpaceDN w:val="0"/>
              <w:spacing w:after="0" w:line="276" w:lineRule="auto"/>
              <w:contextualSpacing w:val="0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  <w:p w:rsidR="00E80AFB" w:rsidRDefault="00E80AFB">
            <w:pPr>
              <w:pStyle w:val="ListParagraph"/>
              <w:suppressAutoHyphens/>
              <w:autoSpaceDN w:val="0"/>
              <w:spacing w:after="0" w:line="276" w:lineRule="auto"/>
              <w:contextualSpacing w:val="0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  <w:p w:rsidR="00E80AFB" w:rsidRDefault="00E80AFB">
            <w:pPr>
              <w:pStyle w:val="ListParagraph"/>
              <w:suppressAutoHyphens/>
              <w:autoSpaceDN w:val="0"/>
              <w:spacing w:after="0" w:line="276" w:lineRule="auto"/>
              <w:contextualSpacing w:val="0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  <w:p w:rsidR="00E80AFB" w:rsidRDefault="00E80AFB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  <w:p w:rsidR="00E80AFB" w:rsidRDefault="000D07F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cho 98%, 70%</w:t>
            </w:r>
          </w:p>
          <w:p w:rsidR="00E80AFB" w:rsidRDefault="00E80AFB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  <w:p w:rsidR="00E80AFB" w:rsidRDefault="000D07F9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noProof/>
                <w:lang w:eastAsia="en-US"/>
              </w:rPr>
              <w:lastRenderedPageBreak/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453390</wp:posOffset>
                  </wp:positionH>
                  <wp:positionV relativeFrom="paragraph">
                    <wp:posOffset>-5715</wp:posOffset>
                  </wp:positionV>
                  <wp:extent cx="3476625" cy="1066165"/>
                  <wp:effectExtent l="0" t="0" r="9525" b="635"/>
                  <wp:wrapTight wrapText="bothSides">
                    <wp:wrapPolygon edited="0">
                      <wp:start x="0" y="0"/>
                      <wp:lineTo x="0" y="21227"/>
                      <wp:lineTo x="21541" y="21227"/>
                      <wp:lineTo x="21541" y="0"/>
                      <wp:lineTo x="0" y="0"/>
                    </wp:wrapPolygon>
                  </wp:wrapTight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25" cy="1066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:rsidR="00E80AFB" w:rsidRPr="00626748" w:rsidRDefault="00626748" w:rsidP="0062674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  <w:lang w:eastAsia="en-US"/>
              </w:rPr>
              <w:lastRenderedPageBreak/>
              <w:drawing>
                <wp:inline distT="0" distB="0" distL="0" distR="0" wp14:anchorId="3086EC6B" wp14:editId="3F45A3C3">
                  <wp:extent cx="3948468" cy="551815"/>
                  <wp:effectExtent l="0" t="0" r="0" b="635"/>
                  <wp:docPr id="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14A2E7-A992-367D-3204-4B424F7BAFB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CA14A2E7-A992-367D-3204-4B424F7BAFB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3989" cy="60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80AFB" w:rsidRDefault="00E80AF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963231" w:rsidRDefault="009632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963231" w:rsidRDefault="009632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963231" w:rsidRDefault="009632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963231" w:rsidRDefault="00963231" w:rsidP="00963231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NHẬN XÉT LẦN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6439"/>
      </w:tblGrid>
      <w:tr w:rsidR="00963231" w:rsidTr="00EC7A55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63231" w:rsidRDefault="00963231" w:rsidP="00EC7A55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63231" w:rsidRDefault="00963231" w:rsidP="00EC7A55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63231" w:rsidRDefault="00963231" w:rsidP="00EC7A55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963231" w:rsidTr="00EC7A55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63231" w:rsidRDefault="00963231" w:rsidP="00EC7A5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63231" w:rsidRPr="003C79BF" w:rsidRDefault="00963231" w:rsidP="00963231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3C79BF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Tính thông lượng chỉ * K dự phòng 1.2, và mẫu test lấy giá trị trung bình</w:t>
            </w:r>
          </w:p>
          <w:p w:rsidR="00963231" w:rsidRDefault="00963231" w:rsidP="00963231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bookmarkStart w:id="0" w:name="_GoBack"/>
            <w:bookmarkEnd w:id="0"/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63231" w:rsidRDefault="00963231" w:rsidP="00EC7A5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963231" w:rsidRDefault="009632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E80AFB" w:rsidRDefault="00E80AF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E80AFB" w:rsidRPr="009A76E4" w:rsidRDefault="000D07F9" w:rsidP="009A76E4">
      <w:pPr>
        <w:pStyle w:val="ListParagraph"/>
        <w:numPr>
          <w:ilvl w:val="0"/>
          <w:numId w:val="4"/>
        </w:num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9A76E4"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:rsidR="00E80AFB" w:rsidRDefault="000D07F9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lang w:val="en"/>
        </w:rPr>
        <w:t>êu cầu</w:t>
      </w:r>
      <w:r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P.HT trong vòng 1 tuần (5 ngày làm việc: 3 ngày sửa sizing theo comment, 2 ngày trình ký). </w:t>
      </w:r>
      <w:r>
        <w:rPr>
          <w:rFonts w:ascii="Times New Roman" w:hAnsi="Times New Roman" w:cs="Times New Roman"/>
          <w:sz w:val="24"/>
          <w:szCs w:val="24"/>
          <w:lang w:val="en"/>
        </w:rPr>
        <w:t>Nếu q</w:t>
      </w:r>
      <w:r>
        <w:rPr>
          <w:rFonts w:ascii="Times New Roman" w:hAnsi="Times New Roman" w:cs="Times New Roman"/>
          <w:sz w:val="24"/>
          <w:szCs w:val="24"/>
        </w:rPr>
        <w:t>uá thời gian này đơn vị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>
        <w:rPr>
          <w:rFonts w:ascii="Times New Roman" w:hAnsi="Times New Roman" w:cs="Times New Roman"/>
          <w:sz w:val="24"/>
          <w:szCs w:val="24"/>
        </w:rPr>
        <w:t xml:space="preserve">lại </w:t>
      </w:r>
      <w:r>
        <w:rPr>
          <w:rFonts w:ascii="Times New Roman" w:hAnsi="Times New Roman" w:cs="Times New Roman"/>
          <w:sz w:val="24"/>
          <w:szCs w:val="24"/>
          <w:lang w:val="en"/>
        </w:rPr>
        <w:t>PYC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>
        <w:rPr>
          <w:rFonts w:ascii="Times New Roman" w:hAnsi="Times New Roman" w:cs="Times New Roman"/>
          <w:sz w:val="24"/>
          <w:szCs w:val="24"/>
        </w:rPr>
        <w:t xml:space="preserve">IBM để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r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P.HT.</w:t>
      </w:r>
    </w:p>
    <w:p w:rsidR="00E80AFB" w:rsidRDefault="00E80AF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E80AFB">
        <w:trPr>
          <w:trHeight w:val="3021"/>
        </w:trPr>
        <w:tc>
          <w:tcPr>
            <w:tcW w:w="4534" w:type="dxa"/>
          </w:tcPr>
          <w:p w:rsidR="00E80AFB" w:rsidRDefault="00E80AFB">
            <w:pPr>
              <w:pStyle w:val="Heading30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:rsidR="00E80AFB" w:rsidRDefault="00E80AF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E80AFB" w:rsidRDefault="00E80AF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E80AFB" w:rsidRDefault="000D07F9">
            <w:pPr>
              <w:pStyle w:val="Heading30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  <w:p w:rsidR="00E80AFB" w:rsidRDefault="000D07F9">
            <w:pPr>
              <w:pStyle w:val="Heading3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:rsidR="00E80AFB" w:rsidRDefault="000D07F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:rsidR="00E80AFB" w:rsidRDefault="000D07F9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:rsidR="00E80AFB" w:rsidRDefault="00E80AFB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E80AFB" w:rsidRDefault="000D07F9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PHÒNG HỆ THỐNG</w:t>
            </w:r>
          </w:p>
          <w:p w:rsidR="00E80AFB" w:rsidRDefault="00E80AF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E80AFB" w:rsidRDefault="00E80AFB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:rsidR="00E80AFB" w:rsidRDefault="00E80AFB">
      <w:pPr>
        <w:rPr>
          <w:lang w:val="en"/>
        </w:rPr>
      </w:pPr>
    </w:p>
    <w:sectPr w:rsidR="00E80AFB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2C55" w:rsidRDefault="00D42C55">
      <w:pPr>
        <w:spacing w:line="240" w:lineRule="auto"/>
      </w:pPr>
      <w:r>
        <w:separator/>
      </w:r>
    </w:p>
  </w:endnote>
  <w:endnote w:type="continuationSeparator" w:id="0">
    <w:p w:rsidR="00D42C55" w:rsidRDefault="00D42C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Courier New"/>
    <w:charset w:val="00"/>
    <w:family w:val="swiss"/>
    <w:pitch w:val="default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2C55" w:rsidRDefault="00D42C55">
      <w:pPr>
        <w:spacing w:after="0"/>
      </w:pPr>
      <w:r>
        <w:separator/>
      </w:r>
    </w:p>
  </w:footnote>
  <w:footnote w:type="continuationSeparator" w:id="0">
    <w:p w:rsidR="00D42C55" w:rsidRDefault="00D42C5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BF1B03E"/>
    <w:multiLevelType w:val="multilevel"/>
    <w:tmpl w:val="DBF1B03E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40AB1"/>
    <w:multiLevelType w:val="multilevel"/>
    <w:tmpl w:val="13740AB1"/>
    <w:lvl w:ilvl="0">
      <w:numFmt w:val="bullet"/>
      <w:pStyle w:val="Heading7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0047A6"/>
    <w:multiLevelType w:val="multilevel"/>
    <w:tmpl w:val="3E0047A6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16681F"/>
    <w:multiLevelType w:val="multilevel"/>
    <w:tmpl w:val="3F16681F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6110F0"/>
    <w:multiLevelType w:val="multilevel"/>
    <w:tmpl w:val="4B6110F0"/>
    <w:lvl w:ilvl="0">
      <w:start w:val="1"/>
      <w:numFmt w:val="upperRoman"/>
      <w:pStyle w:val="Heading1"/>
      <w:lvlText w:val="%1."/>
      <w:lvlJc w:val="right"/>
      <w:pPr>
        <w:ind w:left="1440" w:hanging="36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52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600" w:hanging="1080"/>
      </w:pPr>
    </w:lvl>
    <w:lvl w:ilvl="5">
      <w:start w:val="1"/>
      <w:numFmt w:val="decimal"/>
      <w:lvlText w:val="%1.%2.%3.%4.%5.%6."/>
      <w:lvlJc w:val="left"/>
      <w:pPr>
        <w:ind w:left="4320" w:hanging="1440"/>
      </w:pPr>
    </w:lvl>
    <w:lvl w:ilvl="6">
      <w:start w:val="1"/>
      <w:numFmt w:val="decimal"/>
      <w:lvlText w:val="%1.%2.%3.%4.%5.%6.%7."/>
      <w:lvlJc w:val="left"/>
      <w:pPr>
        <w:ind w:left="5040" w:hanging="1800"/>
      </w:pPr>
    </w:lvl>
    <w:lvl w:ilvl="7">
      <w:start w:val="1"/>
      <w:numFmt w:val="decimal"/>
      <w:lvlText w:val="%1.%2.%3.%4.%5.%6.%7.%8."/>
      <w:lvlJc w:val="left"/>
      <w:pPr>
        <w:ind w:left="5400" w:hanging="1800"/>
      </w:pPr>
    </w:lvl>
    <w:lvl w:ilvl="8">
      <w:start w:val="1"/>
      <w:numFmt w:val="decimal"/>
      <w:lvlText w:val="%1.%2.%3.%4.%5.%6.%7.%8.%9."/>
      <w:lvlJc w:val="left"/>
      <w:pPr>
        <w:ind w:left="6120" w:hanging="2160"/>
      </w:pPr>
    </w:lvl>
  </w:abstractNum>
  <w:abstractNum w:abstractNumId="5" w15:restartNumberingAfterBreak="0">
    <w:nsid w:val="5BF74D2C"/>
    <w:multiLevelType w:val="hybridMultilevel"/>
    <w:tmpl w:val="338E1F14"/>
    <w:lvl w:ilvl="0" w:tplc="9C4ED920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857043"/>
    <w:multiLevelType w:val="multilevel"/>
    <w:tmpl w:val="61857043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pStyle w:val="Heading3"/>
      <w:isLgl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pStyle w:val="Heading4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7334DC1"/>
    <w:multiLevelType w:val="multilevel"/>
    <w:tmpl w:val="67334DC1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7"/>
  </w:num>
  <w:num w:numId="6">
    <w:abstractNumId w:val="3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ADD6EA0"/>
    <w:rsid w:val="87DF15AC"/>
    <w:rsid w:val="8BDDDCFF"/>
    <w:rsid w:val="8BF33280"/>
    <w:rsid w:val="9A7C1D02"/>
    <w:rsid w:val="9ADFA30E"/>
    <w:rsid w:val="9BBB0254"/>
    <w:rsid w:val="9D4B5CFF"/>
    <w:rsid w:val="9DD7ED98"/>
    <w:rsid w:val="9DF92CF0"/>
    <w:rsid w:val="9EEC4143"/>
    <w:rsid w:val="9EF96538"/>
    <w:rsid w:val="A55B6391"/>
    <w:rsid w:val="AD5F5AE9"/>
    <w:rsid w:val="ADBEF34E"/>
    <w:rsid w:val="ADF6B1A5"/>
    <w:rsid w:val="AE3D86D3"/>
    <w:rsid w:val="AE7FC350"/>
    <w:rsid w:val="B4656355"/>
    <w:rsid w:val="B6BF27DA"/>
    <w:rsid w:val="B7787FB8"/>
    <w:rsid w:val="B77B6050"/>
    <w:rsid w:val="B7B8713D"/>
    <w:rsid w:val="B7FF6AEC"/>
    <w:rsid w:val="BA7B23C6"/>
    <w:rsid w:val="BBBD0502"/>
    <w:rsid w:val="BBDC0F55"/>
    <w:rsid w:val="BCC6DF9A"/>
    <w:rsid w:val="BD7F755E"/>
    <w:rsid w:val="BDD7D2D7"/>
    <w:rsid w:val="BDECC510"/>
    <w:rsid w:val="BEB7018C"/>
    <w:rsid w:val="BEBFE459"/>
    <w:rsid w:val="BEF5850A"/>
    <w:rsid w:val="BF67A4EB"/>
    <w:rsid w:val="BFBEB573"/>
    <w:rsid w:val="BFD06AC4"/>
    <w:rsid w:val="CB73D841"/>
    <w:rsid w:val="CD3EDDE9"/>
    <w:rsid w:val="CF5FD4A6"/>
    <w:rsid w:val="CF7D5466"/>
    <w:rsid w:val="CFFF7263"/>
    <w:rsid w:val="D675DB9D"/>
    <w:rsid w:val="D77AC8E0"/>
    <w:rsid w:val="DABF161F"/>
    <w:rsid w:val="DAF3CBDD"/>
    <w:rsid w:val="DBED643D"/>
    <w:rsid w:val="DDAD4E7D"/>
    <w:rsid w:val="DDFDAB56"/>
    <w:rsid w:val="DEC80A3B"/>
    <w:rsid w:val="DEFC48F6"/>
    <w:rsid w:val="DF3F1373"/>
    <w:rsid w:val="DFBEEC0B"/>
    <w:rsid w:val="DFEFD79F"/>
    <w:rsid w:val="DFF7E9E8"/>
    <w:rsid w:val="DFFDDCD3"/>
    <w:rsid w:val="DFFFF675"/>
    <w:rsid w:val="E1CE3790"/>
    <w:rsid w:val="E77B0740"/>
    <w:rsid w:val="E7E3AE67"/>
    <w:rsid w:val="E7EF329F"/>
    <w:rsid w:val="E9F71EFB"/>
    <w:rsid w:val="ECAE8611"/>
    <w:rsid w:val="ED7F95A8"/>
    <w:rsid w:val="ED7FC741"/>
    <w:rsid w:val="EDB78442"/>
    <w:rsid w:val="EDF5E757"/>
    <w:rsid w:val="EFBFF8EB"/>
    <w:rsid w:val="F2DE9648"/>
    <w:rsid w:val="F3377AC8"/>
    <w:rsid w:val="F38D895D"/>
    <w:rsid w:val="F3FE01A0"/>
    <w:rsid w:val="F3FF21AF"/>
    <w:rsid w:val="F5DDF9CB"/>
    <w:rsid w:val="F5EDDC17"/>
    <w:rsid w:val="F63DF504"/>
    <w:rsid w:val="F6C37F7B"/>
    <w:rsid w:val="F77E7A5A"/>
    <w:rsid w:val="F7FE6599"/>
    <w:rsid w:val="F8BD3C13"/>
    <w:rsid w:val="F967DA37"/>
    <w:rsid w:val="F9CF8CB2"/>
    <w:rsid w:val="F9F30AE6"/>
    <w:rsid w:val="F9FD486A"/>
    <w:rsid w:val="FA5DA317"/>
    <w:rsid w:val="FADD6EA0"/>
    <w:rsid w:val="FADF2481"/>
    <w:rsid w:val="FAF41D82"/>
    <w:rsid w:val="FAFABF52"/>
    <w:rsid w:val="FAFB1AE9"/>
    <w:rsid w:val="FB170B8B"/>
    <w:rsid w:val="FB3BD7B7"/>
    <w:rsid w:val="FB3EE094"/>
    <w:rsid w:val="FB6E079A"/>
    <w:rsid w:val="FB7E255A"/>
    <w:rsid w:val="FB9BB6B4"/>
    <w:rsid w:val="FB9E0725"/>
    <w:rsid w:val="FBDDCE17"/>
    <w:rsid w:val="FBE2201C"/>
    <w:rsid w:val="FBFE515A"/>
    <w:rsid w:val="FC5F4D54"/>
    <w:rsid w:val="FC79DC95"/>
    <w:rsid w:val="FCF5C423"/>
    <w:rsid w:val="FD338641"/>
    <w:rsid w:val="FD7D1FFC"/>
    <w:rsid w:val="FDABA8D4"/>
    <w:rsid w:val="FDAD3FF4"/>
    <w:rsid w:val="FDDF1B99"/>
    <w:rsid w:val="FDF547E2"/>
    <w:rsid w:val="FDFDBD3D"/>
    <w:rsid w:val="FE4FE2F2"/>
    <w:rsid w:val="FE579A20"/>
    <w:rsid w:val="FE5E1BF6"/>
    <w:rsid w:val="FE61D1E3"/>
    <w:rsid w:val="FE734873"/>
    <w:rsid w:val="FEBBD0AB"/>
    <w:rsid w:val="FEDF7FF5"/>
    <w:rsid w:val="FF2B947D"/>
    <w:rsid w:val="FF677CCF"/>
    <w:rsid w:val="FFB90DD8"/>
    <w:rsid w:val="FFBDB255"/>
    <w:rsid w:val="FFBFAEFF"/>
    <w:rsid w:val="FFC5AA14"/>
    <w:rsid w:val="FFD8BF0E"/>
    <w:rsid w:val="FFDE5D7A"/>
    <w:rsid w:val="FFDF319C"/>
    <w:rsid w:val="FFE7A941"/>
    <w:rsid w:val="FFEFED03"/>
    <w:rsid w:val="FFFEB94C"/>
    <w:rsid w:val="FFFF1EEC"/>
    <w:rsid w:val="FFFF88D5"/>
    <w:rsid w:val="00000871"/>
    <w:rsid w:val="00014930"/>
    <w:rsid w:val="000175AE"/>
    <w:rsid w:val="00022CB7"/>
    <w:rsid w:val="00025780"/>
    <w:rsid w:val="0003448A"/>
    <w:rsid w:val="00073C17"/>
    <w:rsid w:val="00077517"/>
    <w:rsid w:val="00084173"/>
    <w:rsid w:val="00096BE8"/>
    <w:rsid w:val="00097FDD"/>
    <w:rsid w:val="000A7B3E"/>
    <w:rsid w:val="000C3312"/>
    <w:rsid w:val="000C5DA8"/>
    <w:rsid w:val="000C5F26"/>
    <w:rsid w:val="000D07F9"/>
    <w:rsid w:val="000D088D"/>
    <w:rsid w:val="000E097D"/>
    <w:rsid w:val="000E1BE2"/>
    <w:rsid w:val="000E242F"/>
    <w:rsid w:val="000F3057"/>
    <w:rsid w:val="0010073E"/>
    <w:rsid w:val="00107527"/>
    <w:rsid w:val="00112F68"/>
    <w:rsid w:val="00116F6E"/>
    <w:rsid w:val="001230E1"/>
    <w:rsid w:val="001343DD"/>
    <w:rsid w:val="0013495A"/>
    <w:rsid w:val="001402EB"/>
    <w:rsid w:val="00150287"/>
    <w:rsid w:val="00153898"/>
    <w:rsid w:val="00154DCC"/>
    <w:rsid w:val="00170EB7"/>
    <w:rsid w:val="00173138"/>
    <w:rsid w:val="001757D1"/>
    <w:rsid w:val="0017631A"/>
    <w:rsid w:val="00180CD7"/>
    <w:rsid w:val="00190B41"/>
    <w:rsid w:val="00195AA9"/>
    <w:rsid w:val="00195C70"/>
    <w:rsid w:val="001969FB"/>
    <w:rsid w:val="001A4BAD"/>
    <w:rsid w:val="001A5477"/>
    <w:rsid w:val="001C5F7F"/>
    <w:rsid w:val="001D7D9A"/>
    <w:rsid w:val="001E06E3"/>
    <w:rsid w:val="001F4FC2"/>
    <w:rsid w:val="001F63BA"/>
    <w:rsid w:val="00211140"/>
    <w:rsid w:val="00226BD8"/>
    <w:rsid w:val="0024676A"/>
    <w:rsid w:val="002532BA"/>
    <w:rsid w:val="00253B5A"/>
    <w:rsid w:val="00257B57"/>
    <w:rsid w:val="00262FC8"/>
    <w:rsid w:val="002724AF"/>
    <w:rsid w:val="00276F8E"/>
    <w:rsid w:val="002933C7"/>
    <w:rsid w:val="00294871"/>
    <w:rsid w:val="002A4852"/>
    <w:rsid w:val="002B38C8"/>
    <w:rsid w:val="002C030B"/>
    <w:rsid w:val="002C1B49"/>
    <w:rsid w:val="002C44A6"/>
    <w:rsid w:val="002E56C7"/>
    <w:rsid w:val="002E7E8F"/>
    <w:rsid w:val="002E7FA7"/>
    <w:rsid w:val="002F1FB2"/>
    <w:rsid w:val="002F7A80"/>
    <w:rsid w:val="00301D5E"/>
    <w:rsid w:val="003028DA"/>
    <w:rsid w:val="00305685"/>
    <w:rsid w:val="0031480B"/>
    <w:rsid w:val="00317C4B"/>
    <w:rsid w:val="003329D8"/>
    <w:rsid w:val="00340AB9"/>
    <w:rsid w:val="00350656"/>
    <w:rsid w:val="00350F7D"/>
    <w:rsid w:val="003510DD"/>
    <w:rsid w:val="003575D9"/>
    <w:rsid w:val="00362183"/>
    <w:rsid w:val="00362C78"/>
    <w:rsid w:val="003833EC"/>
    <w:rsid w:val="003878CA"/>
    <w:rsid w:val="00393723"/>
    <w:rsid w:val="00394041"/>
    <w:rsid w:val="003A35E5"/>
    <w:rsid w:val="003A7C7B"/>
    <w:rsid w:val="003B2113"/>
    <w:rsid w:val="003C437A"/>
    <w:rsid w:val="003C79BF"/>
    <w:rsid w:val="003D3884"/>
    <w:rsid w:val="003E5608"/>
    <w:rsid w:val="003F2A68"/>
    <w:rsid w:val="003F6D6E"/>
    <w:rsid w:val="0040062F"/>
    <w:rsid w:val="00401D22"/>
    <w:rsid w:val="0040709A"/>
    <w:rsid w:val="004247A4"/>
    <w:rsid w:val="004255EE"/>
    <w:rsid w:val="00436D6B"/>
    <w:rsid w:val="004434B2"/>
    <w:rsid w:val="0044489B"/>
    <w:rsid w:val="00453BD6"/>
    <w:rsid w:val="004559AC"/>
    <w:rsid w:val="00466D05"/>
    <w:rsid w:val="00467478"/>
    <w:rsid w:val="0047311A"/>
    <w:rsid w:val="0047318A"/>
    <w:rsid w:val="00474F5E"/>
    <w:rsid w:val="004974BB"/>
    <w:rsid w:val="004A0363"/>
    <w:rsid w:val="004A506C"/>
    <w:rsid w:val="004A5863"/>
    <w:rsid w:val="004B0E8E"/>
    <w:rsid w:val="004B0F00"/>
    <w:rsid w:val="004C24CD"/>
    <w:rsid w:val="004C3B59"/>
    <w:rsid w:val="004D10C2"/>
    <w:rsid w:val="004D10E6"/>
    <w:rsid w:val="004E3D55"/>
    <w:rsid w:val="004E602B"/>
    <w:rsid w:val="004F6371"/>
    <w:rsid w:val="004F66FB"/>
    <w:rsid w:val="00500E09"/>
    <w:rsid w:val="00502B6D"/>
    <w:rsid w:val="00505835"/>
    <w:rsid w:val="00514BB5"/>
    <w:rsid w:val="0052516B"/>
    <w:rsid w:val="00535B4B"/>
    <w:rsid w:val="00543BA7"/>
    <w:rsid w:val="00556FD7"/>
    <w:rsid w:val="00564E47"/>
    <w:rsid w:val="00566C82"/>
    <w:rsid w:val="00567BB1"/>
    <w:rsid w:val="00572340"/>
    <w:rsid w:val="00575572"/>
    <w:rsid w:val="00581265"/>
    <w:rsid w:val="00581272"/>
    <w:rsid w:val="00587DEE"/>
    <w:rsid w:val="0059030B"/>
    <w:rsid w:val="00595FFF"/>
    <w:rsid w:val="005B0841"/>
    <w:rsid w:val="005B2B1F"/>
    <w:rsid w:val="005C3B7D"/>
    <w:rsid w:val="005D48A4"/>
    <w:rsid w:val="005E4464"/>
    <w:rsid w:val="005F63C7"/>
    <w:rsid w:val="005F664D"/>
    <w:rsid w:val="005F6983"/>
    <w:rsid w:val="00600797"/>
    <w:rsid w:val="00606F36"/>
    <w:rsid w:val="00610E36"/>
    <w:rsid w:val="00611D08"/>
    <w:rsid w:val="00613B77"/>
    <w:rsid w:val="00621324"/>
    <w:rsid w:val="00626748"/>
    <w:rsid w:val="00632ED2"/>
    <w:rsid w:val="0063413D"/>
    <w:rsid w:val="00634F8F"/>
    <w:rsid w:val="006421EB"/>
    <w:rsid w:val="00653F59"/>
    <w:rsid w:val="0065437B"/>
    <w:rsid w:val="00655FC0"/>
    <w:rsid w:val="00667D63"/>
    <w:rsid w:val="00671E92"/>
    <w:rsid w:val="00672D35"/>
    <w:rsid w:val="00684172"/>
    <w:rsid w:val="0068624F"/>
    <w:rsid w:val="006923E9"/>
    <w:rsid w:val="00697890"/>
    <w:rsid w:val="006A2565"/>
    <w:rsid w:val="006A7983"/>
    <w:rsid w:val="006B0CD7"/>
    <w:rsid w:val="006B1BBA"/>
    <w:rsid w:val="006B6C98"/>
    <w:rsid w:val="006B701C"/>
    <w:rsid w:val="006C2261"/>
    <w:rsid w:val="006C2603"/>
    <w:rsid w:val="006F0E38"/>
    <w:rsid w:val="006F1F8A"/>
    <w:rsid w:val="006F3166"/>
    <w:rsid w:val="006F62AD"/>
    <w:rsid w:val="006F668F"/>
    <w:rsid w:val="00701D50"/>
    <w:rsid w:val="00705B45"/>
    <w:rsid w:val="00714993"/>
    <w:rsid w:val="0071659A"/>
    <w:rsid w:val="0072018E"/>
    <w:rsid w:val="00723215"/>
    <w:rsid w:val="00740360"/>
    <w:rsid w:val="0074586F"/>
    <w:rsid w:val="0074706B"/>
    <w:rsid w:val="00756D1D"/>
    <w:rsid w:val="007642C7"/>
    <w:rsid w:val="0076649E"/>
    <w:rsid w:val="00772C7A"/>
    <w:rsid w:val="00774F53"/>
    <w:rsid w:val="0078553A"/>
    <w:rsid w:val="00791550"/>
    <w:rsid w:val="007C0BB5"/>
    <w:rsid w:val="007C2E91"/>
    <w:rsid w:val="007C6FF2"/>
    <w:rsid w:val="007D0FF1"/>
    <w:rsid w:val="007D1DBD"/>
    <w:rsid w:val="007D37CD"/>
    <w:rsid w:val="007E77F2"/>
    <w:rsid w:val="00820313"/>
    <w:rsid w:val="008223EA"/>
    <w:rsid w:val="008250B3"/>
    <w:rsid w:val="00825155"/>
    <w:rsid w:val="0083237D"/>
    <w:rsid w:val="00836B15"/>
    <w:rsid w:val="00845ACD"/>
    <w:rsid w:val="00852297"/>
    <w:rsid w:val="008615EA"/>
    <w:rsid w:val="0086295E"/>
    <w:rsid w:val="00864FEC"/>
    <w:rsid w:val="008705DC"/>
    <w:rsid w:val="008769DD"/>
    <w:rsid w:val="00881D9E"/>
    <w:rsid w:val="00893DFE"/>
    <w:rsid w:val="008A3024"/>
    <w:rsid w:val="008B3780"/>
    <w:rsid w:val="008C43D2"/>
    <w:rsid w:val="008C651D"/>
    <w:rsid w:val="008C7CCE"/>
    <w:rsid w:val="008E201D"/>
    <w:rsid w:val="008E4595"/>
    <w:rsid w:val="008F12BB"/>
    <w:rsid w:val="008F20F6"/>
    <w:rsid w:val="008F2F1B"/>
    <w:rsid w:val="00900EF7"/>
    <w:rsid w:val="00901C6F"/>
    <w:rsid w:val="009110BD"/>
    <w:rsid w:val="00915D98"/>
    <w:rsid w:val="0091770D"/>
    <w:rsid w:val="009208F4"/>
    <w:rsid w:val="00921F0D"/>
    <w:rsid w:val="00924DE7"/>
    <w:rsid w:val="00926010"/>
    <w:rsid w:val="00943BDD"/>
    <w:rsid w:val="00944087"/>
    <w:rsid w:val="0095292D"/>
    <w:rsid w:val="00953AF3"/>
    <w:rsid w:val="00960A4F"/>
    <w:rsid w:val="00963231"/>
    <w:rsid w:val="009657D8"/>
    <w:rsid w:val="00966AB7"/>
    <w:rsid w:val="00973ACA"/>
    <w:rsid w:val="00985469"/>
    <w:rsid w:val="009A76E4"/>
    <w:rsid w:val="009B58EA"/>
    <w:rsid w:val="009C0B8A"/>
    <w:rsid w:val="009C2FF4"/>
    <w:rsid w:val="009D1455"/>
    <w:rsid w:val="009D1884"/>
    <w:rsid w:val="009D407F"/>
    <w:rsid w:val="009D7244"/>
    <w:rsid w:val="009E2641"/>
    <w:rsid w:val="009F4109"/>
    <w:rsid w:val="00A056A7"/>
    <w:rsid w:val="00A14889"/>
    <w:rsid w:val="00A25CD4"/>
    <w:rsid w:val="00A360AC"/>
    <w:rsid w:val="00A40B69"/>
    <w:rsid w:val="00A515E1"/>
    <w:rsid w:val="00A57280"/>
    <w:rsid w:val="00A60D57"/>
    <w:rsid w:val="00A6104C"/>
    <w:rsid w:val="00A6117E"/>
    <w:rsid w:val="00A631BF"/>
    <w:rsid w:val="00A63CF3"/>
    <w:rsid w:val="00A66657"/>
    <w:rsid w:val="00A7391D"/>
    <w:rsid w:val="00A73AFE"/>
    <w:rsid w:val="00A75A09"/>
    <w:rsid w:val="00A77554"/>
    <w:rsid w:val="00A935DF"/>
    <w:rsid w:val="00A940BE"/>
    <w:rsid w:val="00A978EA"/>
    <w:rsid w:val="00AA0A08"/>
    <w:rsid w:val="00AA1E12"/>
    <w:rsid w:val="00AA61D0"/>
    <w:rsid w:val="00AA7BE7"/>
    <w:rsid w:val="00AD2878"/>
    <w:rsid w:val="00AE2DFC"/>
    <w:rsid w:val="00AE3011"/>
    <w:rsid w:val="00AE6DB0"/>
    <w:rsid w:val="00AF41E9"/>
    <w:rsid w:val="00B072AA"/>
    <w:rsid w:val="00B13634"/>
    <w:rsid w:val="00B1464E"/>
    <w:rsid w:val="00B16091"/>
    <w:rsid w:val="00B210F8"/>
    <w:rsid w:val="00B2172B"/>
    <w:rsid w:val="00B21C2F"/>
    <w:rsid w:val="00B231F2"/>
    <w:rsid w:val="00B24048"/>
    <w:rsid w:val="00B30010"/>
    <w:rsid w:val="00B4436B"/>
    <w:rsid w:val="00B451F9"/>
    <w:rsid w:val="00B62443"/>
    <w:rsid w:val="00B62940"/>
    <w:rsid w:val="00B63450"/>
    <w:rsid w:val="00B64287"/>
    <w:rsid w:val="00B71013"/>
    <w:rsid w:val="00B74E61"/>
    <w:rsid w:val="00B8372A"/>
    <w:rsid w:val="00B969E5"/>
    <w:rsid w:val="00BA3290"/>
    <w:rsid w:val="00BA6156"/>
    <w:rsid w:val="00BB4AA9"/>
    <w:rsid w:val="00BB78D2"/>
    <w:rsid w:val="00BC0AA1"/>
    <w:rsid w:val="00BC1674"/>
    <w:rsid w:val="00BC16F4"/>
    <w:rsid w:val="00BC1F14"/>
    <w:rsid w:val="00BC30BA"/>
    <w:rsid w:val="00BD0408"/>
    <w:rsid w:val="00BD2EA3"/>
    <w:rsid w:val="00BE17D7"/>
    <w:rsid w:val="00BE7B32"/>
    <w:rsid w:val="00C031A0"/>
    <w:rsid w:val="00C1438F"/>
    <w:rsid w:val="00C15EA5"/>
    <w:rsid w:val="00C20545"/>
    <w:rsid w:val="00C22BB1"/>
    <w:rsid w:val="00C2581A"/>
    <w:rsid w:val="00C3336E"/>
    <w:rsid w:val="00C3451F"/>
    <w:rsid w:val="00C608FC"/>
    <w:rsid w:val="00C60A94"/>
    <w:rsid w:val="00C7500D"/>
    <w:rsid w:val="00C80CE2"/>
    <w:rsid w:val="00C81D16"/>
    <w:rsid w:val="00C874F1"/>
    <w:rsid w:val="00C8770D"/>
    <w:rsid w:val="00C90C99"/>
    <w:rsid w:val="00C91902"/>
    <w:rsid w:val="00C97C21"/>
    <w:rsid w:val="00CA4974"/>
    <w:rsid w:val="00CA4F44"/>
    <w:rsid w:val="00CB2B3C"/>
    <w:rsid w:val="00CB706E"/>
    <w:rsid w:val="00CC0F01"/>
    <w:rsid w:val="00CC2D27"/>
    <w:rsid w:val="00CE5134"/>
    <w:rsid w:val="00CE7CBE"/>
    <w:rsid w:val="00CE7FD9"/>
    <w:rsid w:val="00CF110D"/>
    <w:rsid w:val="00CF3FF7"/>
    <w:rsid w:val="00D02834"/>
    <w:rsid w:val="00D06299"/>
    <w:rsid w:val="00D24110"/>
    <w:rsid w:val="00D31C79"/>
    <w:rsid w:val="00D31D44"/>
    <w:rsid w:val="00D35D69"/>
    <w:rsid w:val="00D42C55"/>
    <w:rsid w:val="00D5627A"/>
    <w:rsid w:val="00D5781C"/>
    <w:rsid w:val="00D62389"/>
    <w:rsid w:val="00D62588"/>
    <w:rsid w:val="00D62998"/>
    <w:rsid w:val="00D6308F"/>
    <w:rsid w:val="00D6521E"/>
    <w:rsid w:val="00D741DD"/>
    <w:rsid w:val="00D754DC"/>
    <w:rsid w:val="00D83B3E"/>
    <w:rsid w:val="00D8548D"/>
    <w:rsid w:val="00D86106"/>
    <w:rsid w:val="00D86A39"/>
    <w:rsid w:val="00D9656F"/>
    <w:rsid w:val="00D9677C"/>
    <w:rsid w:val="00DA03C1"/>
    <w:rsid w:val="00DB3A81"/>
    <w:rsid w:val="00DC0E8C"/>
    <w:rsid w:val="00DC22A6"/>
    <w:rsid w:val="00DC29D2"/>
    <w:rsid w:val="00DD7566"/>
    <w:rsid w:val="00DE28D4"/>
    <w:rsid w:val="00DE3516"/>
    <w:rsid w:val="00DE3EF2"/>
    <w:rsid w:val="00DE45DA"/>
    <w:rsid w:val="00DE6251"/>
    <w:rsid w:val="00DE631F"/>
    <w:rsid w:val="00DE780A"/>
    <w:rsid w:val="00E11DFB"/>
    <w:rsid w:val="00E1371E"/>
    <w:rsid w:val="00E20366"/>
    <w:rsid w:val="00E204F5"/>
    <w:rsid w:val="00E21873"/>
    <w:rsid w:val="00E248A1"/>
    <w:rsid w:val="00E40F8C"/>
    <w:rsid w:val="00E410FA"/>
    <w:rsid w:val="00E432D1"/>
    <w:rsid w:val="00E43323"/>
    <w:rsid w:val="00E43C86"/>
    <w:rsid w:val="00E44064"/>
    <w:rsid w:val="00E511CE"/>
    <w:rsid w:val="00E56016"/>
    <w:rsid w:val="00E57F75"/>
    <w:rsid w:val="00E61C3E"/>
    <w:rsid w:val="00E61E75"/>
    <w:rsid w:val="00E62AEC"/>
    <w:rsid w:val="00E67E92"/>
    <w:rsid w:val="00E80AFB"/>
    <w:rsid w:val="00E84DCB"/>
    <w:rsid w:val="00E877AF"/>
    <w:rsid w:val="00E909C3"/>
    <w:rsid w:val="00E91D1D"/>
    <w:rsid w:val="00EB0D37"/>
    <w:rsid w:val="00EB1237"/>
    <w:rsid w:val="00EC0043"/>
    <w:rsid w:val="00EC5823"/>
    <w:rsid w:val="00ED2BBE"/>
    <w:rsid w:val="00ED3156"/>
    <w:rsid w:val="00ED5AD5"/>
    <w:rsid w:val="00EE18AC"/>
    <w:rsid w:val="00EE4C2E"/>
    <w:rsid w:val="00EF1B98"/>
    <w:rsid w:val="00EF1F3D"/>
    <w:rsid w:val="00EF330D"/>
    <w:rsid w:val="00EF3970"/>
    <w:rsid w:val="00F04B81"/>
    <w:rsid w:val="00F2431D"/>
    <w:rsid w:val="00F40B1F"/>
    <w:rsid w:val="00F44D81"/>
    <w:rsid w:val="00F44EB4"/>
    <w:rsid w:val="00F520D1"/>
    <w:rsid w:val="00F540BB"/>
    <w:rsid w:val="00F55577"/>
    <w:rsid w:val="00F601CF"/>
    <w:rsid w:val="00F61DDE"/>
    <w:rsid w:val="00F628DF"/>
    <w:rsid w:val="00F670E8"/>
    <w:rsid w:val="00F72B95"/>
    <w:rsid w:val="00F754E1"/>
    <w:rsid w:val="00F7594C"/>
    <w:rsid w:val="00F774A7"/>
    <w:rsid w:val="00F83B11"/>
    <w:rsid w:val="00F90F7A"/>
    <w:rsid w:val="00FB4D31"/>
    <w:rsid w:val="00FB5715"/>
    <w:rsid w:val="00FC131B"/>
    <w:rsid w:val="00FC1A8F"/>
    <w:rsid w:val="00FC22C7"/>
    <w:rsid w:val="00FC22DD"/>
    <w:rsid w:val="00FC6A8A"/>
    <w:rsid w:val="00FD7EA9"/>
    <w:rsid w:val="00FE156D"/>
    <w:rsid w:val="00FE1993"/>
    <w:rsid w:val="07FB318C"/>
    <w:rsid w:val="117F15C2"/>
    <w:rsid w:val="13FC2704"/>
    <w:rsid w:val="1AF79A5A"/>
    <w:rsid w:val="1BED93B9"/>
    <w:rsid w:val="1D5BE724"/>
    <w:rsid w:val="1DFC492B"/>
    <w:rsid w:val="1F7FC41E"/>
    <w:rsid w:val="1FDC054E"/>
    <w:rsid w:val="2B15EF08"/>
    <w:rsid w:val="2DFF3825"/>
    <w:rsid w:val="2F7D6F35"/>
    <w:rsid w:val="2FF74AB7"/>
    <w:rsid w:val="373F64B7"/>
    <w:rsid w:val="37FE5B0E"/>
    <w:rsid w:val="3A6AC642"/>
    <w:rsid w:val="3ECEBBB4"/>
    <w:rsid w:val="3EFBEA25"/>
    <w:rsid w:val="3FB7CCAF"/>
    <w:rsid w:val="47F6C512"/>
    <w:rsid w:val="4C7765B0"/>
    <w:rsid w:val="4DCA4CA2"/>
    <w:rsid w:val="51FED7AB"/>
    <w:rsid w:val="533E15B5"/>
    <w:rsid w:val="55DBF7A0"/>
    <w:rsid w:val="5BB66DBF"/>
    <w:rsid w:val="5BD462C2"/>
    <w:rsid w:val="5C7EA21C"/>
    <w:rsid w:val="5D7F9A1A"/>
    <w:rsid w:val="5DD6411F"/>
    <w:rsid w:val="5EDB191A"/>
    <w:rsid w:val="5EFA7CCD"/>
    <w:rsid w:val="5EFDD064"/>
    <w:rsid w:val="5F5B32F1"/>
    <w:rsid w:val="5FAA1857"/>
    <w:rsid w:val="5FB7C0A0"/>
    <w:rsid w:val="5FBF9D52"/>
    <w:rsid w:val="5FFDEBF4"/>
    <w:rsid w:val="63BFD95A"/>
    <w:rsid w:val="63DCC730"/>
    <w:rsid w:val="678B1E89"/>
    <w:rsid w:val="67DF4BCC"/>
    <w:rsid w:val="6A3C02E8"/>
    <w:rsid w:val="6CAFA361"/>
    <w:rsid w:val="6CBDD0CD"/>
    <w:rsid w:val="6CFC0D80"/>
    <w:rsid w:val="6DAF1B08"/>
    <w:rsid w:val="6FBB27F8"/>
    <w:rsid w:val="6FD7F93A"/>
    <w:rsid w:val="6FE9E058"/>
    <w:rsid w:val="6FEF0CF1"/>
    <w:rsid w:val="6FF48932"/>
    <w:rsid w:val="6FFDE72F"/>
    <w:rsid w:val="6FFF438D"/>
    <w:rsid w:val="736F9648"/>
    <w:rsid w:val="73B34606"/>
    <w:rsid w:val="73DB792C"/>
    <w:rsid w:val="73DF007C"/>
    <w:rsid w:val="73FCE5F6"/>
    <w:rsid w:val="74F49EB4"/>
    <w:rsid w:val="757DE146"/>
    <w:rsid w:val="75ED5D32"/>
    <w:rsid w:val="75F34C24"/>
    <w:rsid w:val="76A4D6F4"/>
    <w:rsid w:val="773D47A3"/>
    <w:rsid w:val="77BF535D"/>
    <w:rsid w:val="77FBE971"/>
    <w:rsid w:val="77FF6CF1"/>
    <w:rsid w:val="787F9883"/>
    <w:rsid w:val="789767EB"/>
    <w:rsid w:val="79DBD6BD"/>
    <w:rsid w:val="7ABF4184"/>
    <w:rsid w:val="7AF7FCE3"/>
    <w:rsid w:val="7AFF7EAB"/>
    <w:rsid w:val="7BDBC0CD"/>
    <w:rsid w:val="7BF7845E"/>
    <w:rsid w:val="7BF7E391"/>
    <w:rsid w:val="7BFF8F48"/>
    <w:rsid w:val="7CA3E458"/>
    <w:rsid w:val="7DF7AF63"/>
    <w:rsid w:val="7DFF0E76"/>
    <w:rsid w:val="7DFFE4DC"/>
    <w:rsid w:val="7E4CA7DE"/>
    <w:rsid w:val="7E97B9FC"/>
    <w:rsid w:val="7EAE2D19"/>
    <w:rsid w:val="7EDFC5D1"/>
    <w:rsid w:val="7EF71693"/>
    <w:rsid w:val="7EF9E95F"/>
    <w:rsid w:val="7EFAF087"/>
    <w:rsid w:val="7F3E573D"/>
    <w:rsid w:val="7F4F4344"/>
    <w:rsid w:val="7F5DD048"/>
    <w:rsid w:val="7F77B407"/>
    <w:rsid w:val="7F7D58EC"/>
    <w:rsid w:val="7F7E03DC"/>
    <w:rsid w:val="7F8B55A4"/>
    <w:rsid w:val="7F97716A"/>
    <w:rsid w:val="7F9BE0C6"/>
    <w:rsid w:val="7FAD258A"/>
    <w:rsid w:val="7FBFC0FD"/>
    <w:rsid w:val="7FDF35EF"/>
    <w:rsid w:val="7FFDB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81F0DA2"/>
  <w15:docId w15:val="{CB993D2E-DD6B-4014-A207-445B8834A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uiPriority="99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lang w:eastAsia="zh-CN"/>
    </w:rPr>
  </w:style>
  <w:style w:type="paragraph" w:styleId="Heading10">
    <w:name w:val="heading 1"/>
    <w:basedOn w:val="Normal"/>
    <w:next w:val="Normal"/>
    <w:link w:val="Heading1Char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0">
    <w:name w:val="heading 2"/>
    <w:basedOn w:val="Normal"/>
    <w:next w:val="Normal"/>
    <w:link w:val="Heading2Char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0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sz w:val="28"/>
    </w:rPr>
  </w:style>
  <w:style w:type="paragraph" w:styleId="Heading40">
    <w:name w:val="heading 4"/>
    <w:basedOn w:val="Normal"/>
    <w:next w:val="Normal"/>
    <w:link w:val="Heading4Char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nhideWhenUsed/>
    <w:qFormat/>
    <w:pPr>
      <w:numPr>
        <w:numId w:val="1"/>
      </w:numPr>
      <w:spacing w:before="120" w:line="276" w:lineRule="auto"/>
      <w:jc w:val="both"/>
      <w:outlineLvl w:val="6"/>
    </w:pPr>
    <w:rPr>
      <w:rFonts w:ascii="Times New Roman" w:eastAsia="Times New Roman" w:hAnsi="Times New Roman" w:cs="Times New Roman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firstLine="720"/>
      <w:jc w:val="both"/>
    </w:pPr>
    <w:rPr>
      <w:rFonts w:ascii=".VnTime" w:eastAsia="Times New Roman" w:hAnsi=".VnTime" w:cs="Times New Roman"/>
      <w:sz w:val="28"/>
      <w:szCs w:val="24"/>
      <w:lang w:eastAsia="en-US"/>
    </w:rPr>
  </w:style>
  <w:style w:type="paragraph" w:styleId="CommentText">
    <w:name w:val="annotation text"/>
    <w:basedOn w:val="Normal"/>
    <w:link w:val="CommentTextChar"/>
    <w:uiPriority w:val="99"/>
    <w:qFormat/>
    <w:pPr>
      <w:spacing w:line="288" w:lineRule="auto"/>
      <w:ind w:left="357" w:hanging="357"/>
    </w:pPr>
    <w:rPr>
      <w:rFonts w:ascii="Times New Roman" w:eastAsia="Times New Roman" w:hAnsi="Times New Roman" w:cs="Times New Roman"/>
      <w:lang w:eastAsia="en-US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qFormat/>
    <w:rPr>
      <w:rFonts w:eastAsia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ascii=".VnTime" w:eastAsia="Times New Roman" w:hAnsi=".VnTime"/>
      <w:sz w:val="28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="Times New Roman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Theme="minorHAnsi" w:eastAsiaTheme="minorEastAsia" w:hAnsiTheme="minorHAnsi" w:cstheme="minorBidi"/>
      <w:lang w:eastAsia="zh-CN"/>
    </w:rPr>
  </w:style>
  <w:style w:type="character" w:customStyle="1" w:styleId="fontstyle01">
    <w:name w:val="fontstyle01"/>
    <w:basedOn w:val="DefaultParagraphFont"/>
    <w:qFormat/>
    <w:rPr>
      <w:rFonts w:ascii="TimesNewRomanPSMT" w:hAnsi="TimesNewRomanPSMT" w:hint="default"/>
      <w:color w:val="232627"/>
      <w:sz w:val="26"/>
      <w:szCs w:val="26"/>
    </w:rPr>
  </w:style>
  <w:style w:type="character" w:customStyle="1" w:styleId="Heading1Char">
    <w:name w:val="Heading 1 Char"/>
    <w:basedOn w:val="DefaultParagraphFont"/>
    <w:link w:val="Heading10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paragraph" w:customStyle="1" w:styleId="Heading2">
    <w:name w:val="Heading2"/>
    <w:basedOn w:val="Heading20"/>
    <w:next w:val="Heading20"/>
    <w:link w:val="Heading2Char0"/>
    <w:qFormat/>
    <w:pPr>
      <w:numPr>
        <w:numId w:val="2"/>
      </w:numPr>
      <w:spacing w:before="200" w:line="276" w:lineRule="auto"/>
      <w:jc w:val="both"/>
    </w:pPr>
    <w:rPr>
      <w:b/>
      <w:bCs/>
    </w:rPr>
  </w:style>
  <w:style w:type="paragraph" w:customStyle="1" w:styleId="Heading3">
    <w:name w:val="Heading3"/>
    <w:basedOn w:val="Heading30"/>
    <w:next w:val="Heading30"/>
    <w:qFormat/>
    <w:pPr>
      <w:keepLines/>
      <w:numPr>
        <w:ilvl w:val="1"/>
        <w:numId w:val="2"/>
      </w:numPr>
      <w:spacing w:before="200" w:after="0" w:line="264" w:lineRule="auto"/>
      <w:jc w:val="left"/>
    </w:pPr>
    <w:rPr>
      <w:rFonts w:ascii="Times New Roman" w:eastAsiaTheme="majorEastAsia" w:hAnsi="Times New Roman" w:cstheme="majorBidi"/>
      <w:color w:val="000000"/>
      <w:sz w:val="26"/>
      <w:szCs w:val="26"/>
      <w:lang w:eastAsia="en-US"/>
    </w:rPr>
  </w:style>
  <w:style w:type="character" w:customStyle="1" w:styleId="Heading2Char0">
    <w:name w:val="Heading2 Char"/>
    <w:basedOn w:val="Heading2Char"/>
    <w:link w:val="Heading2"/>
    <w:qFormat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26"/>
      <w:lang w:eastAsia="zh-CN"/>
    </w:rPr>
  </w:style>
  <w:style w:type="character" w:customStyle="1" w:styleId="Heading2Char">
    <w:name w:val="Heading 2 Char"/>
    <w:basedOn w:val="DefaultParagraphFont"/>
    <w:link w:val="Heading20"/>
    <w:semiHidden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paragraph" w:customStyle="1" w:styleId="Heading4">
    <w:name w:val="Heading4"/>
    <w:basedOn w:val="Heading40"/>
    <w:qFormat/>
    <w:pPr>
      <w:numPr>
        <w:ilvl w:val="2"/>
        <w:numId w:val="2"/>
      </w:numPr>
      <w:spacing w:before="200" w:line="276" w:lineRule="auto"/>
      <w:ind w:left="0" w:firstLine="0"/>
    </w:pPr>
    <w:rPr>
      <w:rFonts w:ascii="Times New Roman" w:hAnsi="Times New Roman"/>
      <w:b/>
      <w:i w:val="0"/>
      <w:color w:val="auto"/>
      <w:sz w:val="26"/>
      <w:szCs w:val="26"/>
      <w:lang w:eastAsia="en-US"/>
    </w:rPr>
  </w:style>
  <w:style w:type="character" w:customStyle="1" w:styleId="Heading4Char">
    <w:name w:val="Heading 4 Char"/>
    <w:basedOn w:val="DefaultParagraphFont"/>
    <w:link w:val="Heading40"/>
    <w:semiHidden/>
    <w:qFormat/>
    <w:rPr>
      <w:rFonts w:asciiTheme="majorHAnsi" w:eastAsiaTheme="majorEastAsia" w:hAnsiTheme="majorHAnsi" w:cstheme="majorBidi"/>
      <w:i/>
      <w:iCs/>
      <w:color w:val="2E74B5" w:themeColor="accent1" w:themeShade="BF"/>
      <w:lang w:eastAsia="zh-CN"/>
    </w:rPr>
  </w:style>
  <w:style w:type="paragraph" w:customStyle="1" w:styleId="Heading1">
    <w:name w:val="Heading1"/>
    <w:basedOn w:val="Heading10"/>
    <w:link w:val="Heading1Char0"/>
    <w:qFormat/>
    <w:pPr>
      <w:numPr>
        <w:numId w:val="3"/>
      </w:numPr>
      <w:spacing w:before="480" w:line="276" w:lineRule="auto"/>
    </w:pPr>
    <w:rPr>
      <w:b/>
      <w:bCs/>
      <w:sz w:val="26"/>
      <w:szCs w:val="26"/>
    </w:rPr>
  </w:style>
  <w:style w:type="character" w:customStyle="1" w:styleId="Heading1Char0">
    <w:name w:val="Heading1 Char"/>
    <w:basedOn w:val="Heading1Char"/>
    <w:link w:val="Heading1"/>
    <w:qFormat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26"/>
      <w:lang w:eastAsia="zh-CN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E511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511CE"/>
    <w:rPr>
      <w:rFonts w:ascii="Segoe UI" w:eastAsiaTheme="minorEastAsia" w:hAnsi="Segoe UI" w:cs="Segoe UI"/>
      <w:sz w:val="18"/>
      <w:szCs w:val="18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511CE"/>
    <w:pPr>
      <w:spacing w:line="240" w:lineRule="auto"/>
      <w:ind w:left="0" w:firstLine="0"/>
    </w:pPr>
    <w:rPr>
      <w:rFonts w:asciiTheme="minorHAnsi" w:eastAsiaTheme="minorEastAsia" w:hAnsiTheme="minorHAnsi" w:cstheme="minorBidi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rsid w:val="00E511CE"/>
    <w:rPr>
      <w:rFonts w:asciiTheme="minorHAnsi" w:eastAsiaTheme="minorEastAsia" w:hAnsiTheme="minorHAnsi" w:cstheme="minorBidi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hoangpv</dc:creator>
  <cp:lastModifiedBy>khanhnd23</cp:lastModifiedBy>
  <cp:revision>9</cp:revision>
  <cp:lastPrinted>2023-06-22T18:56:00Z</cp:lastPrinted>
  <dcterms:created xsi:type="dcterms:W3CDTF">2024-04-15T09:11:00Z</dcterms:created>
  <dcterms:modified xsi:type="dcterms:W3CDTF">2024-04-24T01:42:00Z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