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2ED4" w14:textId="77777777" w:rsidR="00D256B2" w:rsidRDefault="00D256B2" w:rsidP="00D256B2">
      <w:pPr>
        <w:spacing w:line="360" w:lineRule="auto"/>
        <w:rPr>
          <w:lang w:val="en-US"/>
        </w:rPr>
      </w:pPr>
      <w:r>
        <w:tab/>
      </w:r>
    </w:p>
    <w:p w14:paraId="0D6D43C6" w14:textId="77777777" w:rsidR="00D256B2" w:rsidRDefault="00D256B2" w:rsidP="00D256B2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3CDC4B8" w14:textId="77777777" w:rsidR="00D256B2" w:rsidRDefault="00D256B2" w:rsidP="00D256B2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8008CC0" w14:textId="77777777" w:rsidR="00D256B2" w:rsidRDefault="00D256B2" w:rsidP="00D256B2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48248DA6" w14:textId="77777777" w:rsidR="00D256B2" w:rsidRDefault="00D256B2" w:rsidP="00D256B2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D5AE25C" w14:textId="77777777" w:rsidR="00D256B2" w:rsidRDefault="00D256B2" w:rsidP="00D256B2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62AAC115" w14:textId="77777777" w:rsidR="00D256B2" w:rsidRDefault="00D256B2" w:rsidP="00D256B2">
      <w:pPr>
        <w:pStyle w:val="a3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4BBE1E6A" w14:textId="77777777" w:rsidR="00D256B2" w:rsidRDefault="00D256B2" w:rsidP="00D256B2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№7</w:t>
      </w:r>
    </w:p>
    <w:p w14:paraId="57A1B5E7" w14:textId="77777777" w:rsidR="00D256B2" w:rsidRDefault="00D256B2" w:rsidP="00D256B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Обработка одномерных массивов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”</w:t>
      </w:r>
    </w:p>
    <w:p w14:paraId="71CC403F" w14:textId="77777777" w:rsidR="00D256B2" w:rsidRDefault="00D256B2" w:rsidP="00D256B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3C9AF37" w14:textId="77777777" w:rsidR="00D256B2" w:rsidRDefault="00D256B2" w:rsidP="00D256B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2B53B469" w14:textId="77777777" w:rsidR="00D256B2" w:rsidRDefault="00D256B2" w:rsidP="00D256B2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14:paraId="11929DF0" w14:textId="61E8547F" w:rsidR="008D5E69" w:rsidRDefault="00D256B2" w:rsidP="00D256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Hlk103650300"/>
      <w:r>
        <w:rPr>
          <w:rFonts w:ascii="Times New Roman" w:hAnsi="Times New Roman" w:cs="Times New Roman"/>
          <w:sz w:val="28"/>
        </w:rPr>
        <w:t>Дан динамический целочисленный массив. Опишите алгоритм, позволяющий найти</w:t>
      </w:r>
      <w:r w:rsidR="008D5E69">
        <w:rPr>
          <w:rFonts w:ascii="Times New Roman" w:hAnsi="Times New Roman" w:cs="Times New Roman"/>
          <w:sz w:val="28"/>
        </w:rPr>
        <w:t xml:space="preserve"> и вывести наименьшую нечётную сумму двух соседних элементов массива.</w:t>
      </w:r>
    </w:p>
    <w:p w14:paraId="4F85A7C3" w14:textId="2C2A17A8" w:rsidR="00D256B2" w:rsidRDefault="00D256B2" w:rsidP="00D256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Разработайте метод, который формирует новый массив, из тех элементов исходного массива, значения которых </w:t>
      </w:r>
      <w:r w:rsidR="008D5E69">
        <w:rPr>
          <w:rFonts w:ascii="Times New Roman" w:hAnsi="Times New Roman" w:cs="Times New Roman"/>
          <w:sz w:val="28"/>
        </w:rPr>
        <w:t>больше найденного числа</w:t>
      </w:r>
      <w:r>
        <w:rPr>
          <w:rFonts w:ascii="Times New Roman" w:hAnsi="Times New Roman" w:cs="Times New Roman"/>
          <w:sz w:val="28"/>
        </w:rPr>
        <w:t>.</w:t>
      </w:r>
    </w:p>
    <w:p w14:paraId="5581BBA8" w14:textId="77777777" w:rsidR="00D256B2" w:rsidRDefault="00D256B2" w:rsidP="00D256B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Для выполнения задания следует разобрать нижеперечисленные методы:</w:t>
      </w:r>
    </w:p>
    <w:p w14:paraId="23AF1081" w14:textId="5589C0AE" w:rsidR="008D5E69" w:rsidRDefault="008D5E69" w:rsidP="008D5E69">
      <w:pPr>
        <w:pStyle w:val="a5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</w:rPr>
        <w:t>Vvod</w:t>
      </w:r>
      <w:proofErr w:type="spellEnd"/>
      <w:r>
        <w:rPr>
          <w:rFonts w:ascii="Times New Roman" w:hAnsi="Times New Roman" w:cs="Times New Roman"/>
          <w:b/>
          <w:i/>
          <w:sz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, предназначенный для ввода данных;</w:t>
      </w:r>
    </w:p>
    <w:p w14:paraId="0E18F3D7" w14:textId="7EB6AF98" w:rsidR="008D5E69" w:rsidRDefault="008D5E69" w:rsidP="008D5E69">
      <w:pPr>
        <w:pStyle w:val="a5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</w:rPr>
        <w:t>Vivod</w:t>
      </w:r>
      <w:proofErr w:type="spellEnd"/>
      <w:r>
        <w:rPr>
          <w:rFonts w:ascii="Times New Roman" w:hAnsi="Times New Roman" w:cs="Times New Roman"/>
          <w:b/>
          <w:i/>
          <w:sz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, предназначенный для вывода данных;</w:t>
      </w:r>
    </w:p>
    <w:p w14:paraId="6E4F43D0" w14:textId="09D2EB30" w:rsidR="008D5E69" w:rsidRDefault="008D5E69" w:rsidP="008D5E69">
      <w:pPr>
        <w:pStyle w:val="a5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lang w:val="en-US"/>
        </w:rPr>
        <w:t>arrayGenerate</w:t>
      </w:r>
      <w:proofErr w:type="spellEnd"/>
      <w:r>
        <w:rPr>
          <w:rFonts w:ascii="Times New Roman" w:hAnsi="Times New Roman" w:cs="Times New Roman"/>
          <w:b/>
          <w:i/>
          <w:sz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, предназначенный для создания массива, состоящего из случайного набора чисел;</w:t>
      </w:r>
    </w:p>
    <w:p w14:paraId="71E9720E" w14:textId="7F4F20BE" w:rsidR="008D5E69" w:rsidRDefault="008D5E69" w:rsidP="008D5E69">
      <w:pPr>
        <w:pStyle w:val="a5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b/>
          <w:i/>
          <w:sz w:val="28"/>
          <w:lang w:val="en-US"/>
        </w:rPr>
        <w:t>output</w:t>
      </w:r>
      <w:r>
        <w:rPr>
          <w:rFonts w:ascii="Times New Roman" w:hAnsi="Times New Roman" w:cs="Times New Roman"/>
          <w:b/>
          <w:i/>
          <w:sz w:val="28"/>
        </w:rPr>
        <w:t>_</w:t>
      </w:r>
      <w:proofErr w:type="gramStart"/>
      <w:r>
        <w:rPr>
          <w:rFonts w:ascii="Times New Roman" w:hAnsi="Times New Roman" w:cs="Times New Roman"/>
          <w:b/>
          <w:i/>
          <w:sz w:val="28"/>
          <w:lang w:val="en-US"/>
        </w:rPr>
        <w:t>mas</w:t>
      </w:r>
      <w:r>
        <w:rPr>
          <w:rFonts w:ascii="Times New Roman" w:hAnsi="Times New Roman" w:cs="Times New Roman"/>
          <w:b/>
          <w:i/>
          <w:sz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, предназначенный для вывода массива в таблицу;</w:t>
      </w:r>
    </w:p>
    <w:p w14:paraId="009CAF3A" w14:textId="2B67E9C4" w:rsidR="008D5E69" w:rsidRDefault="008D5E69" w:rsidP="008D5E69">
      <w:pPr>
        <w:pStyle w:val="a5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</w:t>
      </w:r>
      <w:r w:rsidR="00D638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en-US"/>
        </w:rPr>
        <w:t>set</w:t>
      </w:r>
      <w:r>
        <w:rPr>
          <w:rFonts w:ascii="Times New Roman" w:hAnsi="Times New Roman" w:cs="Times New Roman"/>
          <w:b/>
          <w:i/>
          <w:sz w:val="28"/>
        </w:rPr>
        <w:t>_</w:t>
      </w:r>
      <w:proofErr w:type="gramStart"/>
      <w:r>
        <w:rPr>
          <w:rFonts w:ascii="Times New Roman" w:hAnsi="Times New Roman" w:cs="Times New Roman"/>
          <w:b/>
          <w:i/>
          <w:sz w:val="28"/>
          <w:lang w:val="en-US"/>
        </w:rPr>
        <w:t>mas</w:t>
      </w:r>
      <w:r>
        <w:rPr>
          <w:rFonts w:ascii="Times New Roman" w:hAnsi="Times New Roman" w:cs="Times New Roman"/>
          <w:b/>
          <w:i/>
          <w:sz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формирующий новый массив, из тех элементов исходного массива, </w:t>
      </w:r>
      <w:r w:rsidR="00D63839">
        <w:rPr>
          <w:rFonts w:ascii="Times New Roman" w:hAnsi="Times New Roman" w:cs="Times New Roman"/>
          <w:sz w:val="28"/>
        </w:rPr>
        <w:t>которые больше наименьшей нечетной суммы соседних элементов;</w:t>
      </w:r>
    </w:p>
    <w:p w14:paraId="77E194E6" w14:textId="20CFF329" w:rsidR="00D63839" w:rsidRDefault="00D63839" w:rsidP="008D5E69">
      <w:pPr>
        <w:pStyle w:val="a5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lang w:val="en-US"/>
        </w:rPr>
        <w:t>poisk</w:t>
      </w:r>
      <w:proofErr w:type="spellEnd"/>
      <w:r>
        <w:rPr>
          <w:rFonts w:ascii="Times New Roman" w:hAnsi="Times New Roman" w:cs="Times New Roman"/>
          <w:b/>
          <w:i/>
          <w:sz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, созданный для поиска пары соседних чисел с наименьшей нечётной суммой</w:t>
      </w:r>
      <w:r w:rsidRPr="00D63839">
        <w:rPr>
          <w:rFonts w:ascii="Times New Roman" w:hAnsi="Times New Roman" w:cs="Times New Roman"/>
          <w:sz w:val="28"/>
        </w:rPr>
        <w:t>;</w:t>
      </w:r>
    </w:p>
    <w:p w14:paraId="174EE02C" w14:textId="519F1EFE" w:rsidR="00FA7670" w:rsidRDefault="00D63839" w:rsidP="00D63839">
      <w:pPr>
        <w:pStyle w:val="a5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 w:rsidRPr="00D63839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VivodDGV</w:t>
      </w:r>
      <w:proofErr w:type="spellEnd"/>
      <w:r w:rsidRPr="00D63839">
        <w:rPr>
          <w:rFonts w:ascii="Times New Roman" w:hAnsi="Times New Roman" w:cs="Times New Roman"/>
          <w:sz w:val="28"/>
        </w:rPr>
        <w:t>(</w:t>
      </w:r>
      <w:proofErr w:type="gramEnd"/>
      <w:r w:rsidRPr="00D63839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созданный для вывода значений больших наименьшей суммы с нечётным значением</w:t>
      </w:r>
      <w:r w:rsidRPr="00D63839">
        <w:rPr>
          <w:rFonts w:ascii="Times New Roman" w:hAnsi="Times New Roman" w:cs="Times New Roman"/>
          <w:sz w:val="28"/>
        </w:rPr>
        <w:t>;</w:t>
      </w:r>
    </w:p>
    <w:p w14:paraId="6074E2EB" w14:textId="07CF4208" w:rsidR="00D63839" w:rsidRDefault="00D63839" w:rsidP="00D63839">
      <w:pPr>
        <w:pStyle w:val="a5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lang w:val="en-US"/>
        </w:rPr>
        <w:t>InputInt</w:t>
      </w:r>
      <w:proofErr w:type="spellEnd"/>
      <w:r>
        <w:rPr>
          <w:rFonts w:ascii="Times New Roman" w:hAnsi="Times New Roman" w:cs="Times New Roman"/>
          <w:b/>
          <w:i/>
          <w:sz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,</w:t>
      </w:r>
      <w:r w:rsidRPr="00D638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выводит число из </w:t>
      </w:r>
      <w:r w:rsidRPr="00D63839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textbox</w:t>
      </w:r>
      <w:r w:rsidRPr="00D63839">
        <w:rPr>
          <w:rFonts w:ascii="Times New Roman" w:hAnsi="Times New Roman" w:cs="Times New Roman"/>
          <w:sz w:val="28"/>
        </w:rPr>
        <w:t>;</w:t>
      </w:r>
      <w:bookmarkEnd w:id="0"/>
    </w:p>
    <w:p w14:paraId="3524D9B7" w14:textId="61C10CC8" w:rsidR="00D63839" w:rsidRDefault="00D63839" w:rsidP="00D63839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1" w:name="_Hlk103652471"/>
    </w:p>
    <w:p w14:paraId="4614438D" w14:textId="54A15BC6" w:rsidR="00D63839" w:rsidRDefault="00D63839" w:rsidP="00D63839">
      <w:pPr>
        <w:pStyle w:val="a5"/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D63839">
        <w:rPr>
          <w:rFonts w:ascii="Times New Roman" w:hAnsi="Times New Roman" w:cs="Times New Roman"/>
          <w:b/>
          <w:bCs/>
          <w:sz w:val="28"/>
        </w:rPr>
        <w:t>2. Разработка проекта</w:t>
      </w:r>
    </w:p>
    <w:p w14:paraId="4D4AAE78" w14:textId="74D96E99" w:rsidR="00D63839" w:rsidRDefault="00D63839" w:rsidP="00D63839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86D8C">
        <w:rPr>
          <w:rFonts w:ascii="Times New Roman" w:hAnsi="Times New Roman" w:cs="Times New Roman"/>
          <w:sz w:val="28"/>
          <w:lang w:val="en-US"/>
        </w:rPr>
        <w:t>2.1</w:t>
      </w:r>
      <w:r w:rsidRPr="00486D8C">
        <w:rPr>
          <w:rFonts w:ascii="Times New Roman" w:hAnsi="Times New Roman" w:cs="Times New Roman"/>
          <w:sz w:val="28"/>
        </w:rPr>
        <w:t>. Разработка графического интерфейса</w:t>
      </w:r>
    </w:p>
    <w:p w14:paraId="5474E5BB" w14:textId="49BCDA03" w:rsidR="00486D8C" w:rsidRDefault="00486D8C" w:rsidP="00D63839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86D8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FBC0E33" wp14:editId="7E1037F5">
            <wp:extent cx="5940425" cy="3558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8200" w14:textId="2828F5EE" w:rsidR="00486D8C" w:rsidRDefault="00486D8C" w:rsidP="00D63839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Графический интерфейс пользователя</w:t>
      </w:r>
    </w:p>
    <w:p w14:paraId="466F84DA" w14:textId="3F486D6C" w:rsidR="00486D8C" w:rsidRDefault="00486D8C" w:rsidP="00D63839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89A93FC" w14:textId="566A94C4" w:rsidR="00486D8C" w:rsidRDefault="00486D8C" w:rsidP="00D63839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 Разработка проекта схемы алгоритмов</w:t>
      </w:r>
    </w:p>
    <w:p w14:paraId="51DA0CC7" w14:textId="5E21F0CB" w:rsidR="00486D8C" w:rsidRDefault="00CA46EB" w:rsidP="00CA46EB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Блок схемы событийной части проекта представлены на рисунках 2-3</w:t>
      </w:r>
    </w:p>
    <w:p w14:paraId="571F8099" w14:textId="185EC307" w:rsidR="00CA46EB" w:rsidRDefault="00CA46EB" w:rsidP="00CA46E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A46E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07E32F2" wp14:editId="7F0779D9">
            <wp:extent cx="3063240" cy="40005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12" cy="40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9D3E" w14:textId="5CAFA9BD" w:rsidR="00CA46EB" w:rsidRDefault="00CA46EB" w:rsidP="00CA46EB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Рисунок 2 -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5A0F97B8" w14:textId="5CDA845F" w:rsidR="00CA46EB" w:rsidRDefault="00CA46EB" w:rsidP="00CA46E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1F1034B" wp14:editId="061829DB">
            <wp:extent cx="5216525" cy="8077200"/>
            <wp:effectExtent l="0" t="0" r="3175" b="0"/>
            <wp:docPr id="7" name="Рисунок 7" descr="C:\Users\Михаил\Desktop\Блок схемы АиП\Защита от дурака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C:\Users\Михаил\Desktop\Блок схемы АиП\Защита от дурак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2B2B" w14:textId="010D313A" w:rsidR="00CA46EB" w:rsidRPr="00180595" w:rsidRDefault="00CA46EB" w:rsidP="00CA46E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схема алгоритмов процедур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KeyPress</w:t>
      </w:r>
      <w:proofErr w:type="spellEnd"/>
    </w:p>
    <w:p w14:paraId="72261F69" w14:textId="77777777" w:rsidR="00CA46EB" w:rsidRPr="00180595" w:rsidRDefault="00CA46EB" w:rsidP="00CA46E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07E5445" w14:textId="381B0EA2" w:rsidR="00CA46EB" w:rsidRPr="00CA46EB" w:rsidRDefault="00CA46EB" w:rsidP="00CA46EB">
      <w:pPr>
        <w:pStyle w:val="a5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Блок схемы функций представлены на рисунках 4-10.</w:t>
      </w:r>
    </w:p>
    <w:p w14:paraId="2B7ECF4D" w14:textId="77777777" w:rsidR="00D1144D" w:rsidRPr="00180595" w:rsidRDefault="00D1144D" w:rsidP="00CA46E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AC165DF" w14:textId="3EAA6F5B" w:rsidR="00CA46EB" w:rsidRDefault="00CA46EB" w:rsidP="00CA46E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CA46E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BC75E6F" wp14:editId="6E1F37BE">
            <wp:extent cx="3063240" cy="27965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2201"/>
                    <a:stretch/>
                  </pic:blipFill>
                  <pic:spPr bwMode="auto">
                    <a:xfrm>
                      <a:off x="0" y="0"/>
                      <a:ext cx="3063505" cy="2796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9C1CC" w14:textId="3D060D71" w:rsidR="00CA46EB" w:rsidRDefault="00CA46EB" w:rsidP="00CA46EB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4 -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Vivod</w:t>
      </w:r>
      <w:proofErr w:type="spellEnd"/>
    </w:p>
    <w:p w14:paraId="2C3E7CF2" w14:textId="77777777" w:rsidR="00D1144D" w:rsidRDefault="00D1144D" w:rsidP="00CA46EB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E29886" w14:textId="0A21BEE8" w:rsidR="00D1144D" w:rsidRDefault="00D1144D" w:rsidP="00CA46E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1144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8A573B8" wp14:editId="269270E0">
            <wp:extent cx="3726180" cy="49453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4B39" w14:textId="556FCC86" w:rsidR="00D1144D" w:rsidRPr="00D1144D" w:rsidRDefault="00D1144D" w:rsidP="00D1144D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Рисунок </w:t>
      </w:r>
      <w:r w:rsidRPr="00D1144D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poisk</w:t>
      </w:r>
      <w:proofErr w:type="spellEnd"/>
    </w:p>
    <w:p w14:paraId="4BA58ADE" w14:textId="03632304" w:rsidR="00D1144D" w:rsidRPr="005B415E" w:rsidRDefault="00D1144D" w:rsidP="00CA46E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1144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51B1BD5" wp14:editId="2E65C286">
            <wp:extent cx="3162300" cy="3840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D64D" w14:textId="471E05E5" w:rsidR="005B415E" w:rsidRDefault="005B415E" w:rsidP="005B41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6 -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arrayGenerate</w:t>
      </w:r>
      <w:proofErr w:type="spellEnd"/>
    </w:p>
    <w:p w14:paraId="65D508C4" w14:textId="77777777" w:rsidR="00E058DE" w:rsidRDefault="00E058DE" w:rsidP="005B41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EB0F6A" w14:textId="177C8A98" w:rsidR="005B415E" w:rsidRDefault="005B415E" w:rsidP="005B41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415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ED00FF0" wp14:editId="035FDDFA">
            <wp:extent cx="4564380" cy="39547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777" cy="395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A6AA" w14:textId="0FD36FB4" w:rsidR="00E058DE" w:rsidRDefault="00E058DE" w:rsidP="005B41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Рисунок 7 -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VivodDGV</w:t>
      </w:r>
      <w:proofErr w:type="spellEnd"/>
    </w:p>
    <w:p w14:paraId="3D71027D" w14:textId="45E8BED7" w:rsidR="00E058DE" w:rsidRDefault="00E058DE" w:rsidP="005B41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8D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4E08B8" wp14:editId="4CB1391C">
            <wp:extent cx="3650296" cy="524301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4FBE" w14:textId="393EAB99" w:rsidR="00E058DE" w:rsidRDefault="00E058DE" w:rsidP="00E058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10 -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Pr="00E058DE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mas</w:t>
      </w:r>
    </w:p>
    <w:p w14:paraId="0CEE13E7" w14:textId="3FA9F056" w:rsidR="00E058DE" w:rsidRDefault="00180595" w:rsidP="005B415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2.3. </w:t>
      </w:r>
      <w:r w:rsidRPr="00180595">
        <w:rPr>
          <w:rFonts w:ascii="Times New Roman" w:hAnsi="Times New Roman" w:cs="Times New Roman"/>
          <w:bCs/>
          <w:sz w:val="28"/>
          <w:szCs w:val="28"/>
        </w:rPr>
        <w:t>Написание программного кода</w:t>
      </w:r>
    </w:p>
    <w:p w14:paraId="7575E5F6" w14:textId="5F7BA0EC" w:rsidR="00180595" w:rsidRDefault="00180595" w:rsidP="0018059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Основной код</w:t>
      </w:r>
    </w:p>
    <w:p w14:paraId="26853F4D" w14:textId="77777777" w:rsidR="00180595" w:rsidRPr="00EC05D3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EC05D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System</w:t>
      </w:r>
      <w:r w:rsidRPr="00EC05D3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0DA40AA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FEFB5D7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System.ComponentModel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A1FCB2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System.Data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0C16D0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System.Drawing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780D241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System.Linq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40ED53E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System.Text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81765E5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4ACC8C6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System.Windows.Forms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39F31D2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D46E942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AnP_proj</w:t>
      </w:r>
      <w:proofErr w:type="spellEnd"/>
    </w:p>
    <w:p w14:paraId="746F43A4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B82F365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partial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2B91AF"/>
          <w:sz w:val="16"/>
          <w:szCs w:val="16"/>
          <w:lang w:val="en-US"/>
        </w:rPr>
        <w:t>Form</w:t>
      </w:r>
      <w:proofErr w:type="gramStart"/>
      <w:r w:rsidRPr="00180595">
        <w:rPr>
          <w:rFonts w:ascii="Cascadia Mono" w:hAnsi="Cascadia Mono" w:cs="Cascadia Mono"/>
          <w:color w:val="2B91AF"/>
          <w:sz w:val="16"/>
          <w:szCs w:val="16"/>
          <w:lang w:val="en-US"/>
        </w:rPr>
        <w:t>8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Form</w:t>
      </w:r>
    </w:p>
    <w:p w14:paraId="19C05D9C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03D3DD27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2B91AF"/>
          <w:sz w:val="16"/>
          <w:szCs w:val="16"/>
          <w:lang w:val="en-US"/>
        </w:rPr>
        <w:t>Form8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71D7CC7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ECC3DB5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InitializeComponent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C683D6A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60904AB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304E305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button1_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Click(</w:t>
      </w:r>
      <w:proofErr w:type="gramEnd"/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EventArgs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4D861AEC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CC39CFD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dataGridView1.Rows.Clear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676A53CD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dataGridView2.Rows.Clear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751DBAA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dataGridView1.ColumnCount = 0;</w:t>
      </w:r>
    </w:p>
    <w:p w14:paraId="108EC16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dataGridView2.ColumnCount = 0;</w:t>
      </w:r>
    </w:p>
    <w:p w14:paraId="4F9E8EB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proofErr w:type="spellStart"/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vvod</w:t>
      </w:r>
      <w:proofErr w:type="spellEnd"/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parametrov</w:t>
      </w:r>
      <w:proofErr w:type="spellEnd"/>
    </w:p>
    <w:p w14:paraId="10D5FDD1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C76EDA6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length = Laba_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7.Class1.inputInt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(textBox1); 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//count</w:t>
      </w:r>
    </w:p>
    <w:p w14:paraId="7987F861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(length &lt;= 0)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050A3D6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0AA39A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//generation and print array</w:t>
      </w:r>
    </w:p>
    <w:p w14:paraId="7D72D80A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[length];</w:t>
      </w:r>
    </w:p>
    <w:p w14:paraId="39D6FB0F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76A3902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 = Laba_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7.Class1.inputInt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(textBox2); 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//start</w:t>
      </w:r>
    </w:p>
    <w:p w14:paraId="1119AAF1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 = Laba_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7.Class1.inputInt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(textBox3); 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//stop</w:t>
      </w:r>
    </w:p>
    <w:p w14:paraId="20BF8F4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FE88BAE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Laba_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7.Class1.arrayGenerate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, length, A, B);</w:t>
      </w:r>
    </w:p>
    <w:p w14:paraId="474379D6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//Laba_</w:t>
      </w:r>
      <w:proofErr w:type="gramStart"/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7.Class1.arrayOutput</w:t>
      </w:r>
      <w:proofErr w:type="gramEnd"/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(ref </w:t>
      </w:r>
      <w:proofErr w:type="spellStart"/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, </w:t>
      </w:r>
      <w:proofErr w:type="spellStart"/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lenght</w:t>
      </w:r>
      <w:proofErr w:type="spellEnd"/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, ref dataGridView1);</w:t>
      </w:r>
    </w:p>
    <w:p w14:paraId="02A5E8AD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1DBF7D6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Laba_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7.Class1.output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_mas(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dataGridView1,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EBF8F0E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suma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Laba_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7.Class1.poisk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5DFF36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B89EF7E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Laba_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7.Class1.Vivod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(textBox4,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suma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5B5816C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Laba_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7.Class1.VivodDGV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suma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, dataGridView2);</w:t>
      </w:r>
    </w:p>
    <w:p w14:paraId="7F330577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365A263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suma_2 = Laba_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7.Class1.Zad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_3(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D13890E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Laba_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7.Class1.Vivod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(textBox5, suma_2);</w:t>
      </w:r>
    </w:p>
    <w:p w14:paraId="017DB6CE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EDAB2B5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//Laba_</w:t>
      </w:r>
      <w:proofErr w:type="gramStart"/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7.Class1.Sort</w:t>
      </w:r>
      <w:proofErr w:type="gramEnd"/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_prost(ref </w:t>
      </w:r>
      <w:proofErr w:type="spellStart"/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);</w:t>
      </w:r>
    </w:p>
    <w:p w14:paraId="3706BA9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//Laba_</w:t>
      </w:r>
      <w:proofErr w:type="gramStart"/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7.Class1.output</w:t>
      </w:r>
      <w:proofErr w:type="gramEnd"/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_mas(ref dataGridView3, </w:t>
      </w:r>
      <w:proofErr w:type="spellStart"/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);</w:t>
      </w:r>
    </w:p>
    <w:p w14:paraId="183153A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762FFDD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Laba_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7.Class1.Sort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_obmen(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BFEA516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Laba_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7.Class1.output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_mas(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dataGridView4,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3103B1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0B7FC8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D5FCE10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button3_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Click(</w:t>
      </w:r>
      <w:proofErr w:type="gramEnd"/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EventArgs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0F7121CB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22A247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Application.Exit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25C5BA2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D834A9B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0D1DE06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textBox3_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KeyPress(</w:t>
      </w:r>
      <w:proofErr w:type="gramEnd"/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KeyPressEventArgs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2E3F4B1F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D31ADEA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Laba_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7.Class1.Prof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(textBox3, e);</w:t>
      </w:r>
    </w:p>
    <w:p w14:paraId="05E9D90E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738A8E7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3B4964F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textBox2_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KeyPress(</w:t>
      </w:r>
      <w:proofErr w:type="gramEnd"/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KeyPressEventArgs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51F7403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567974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Laba_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7.Class1.Prof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(textBox2, e);</w:t>
      </w:r>
    </w:p>
    <w:p w14:paraId="4223976C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A74E425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1615E72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textBox1_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KeyPress(</w:t>
      </w:r>
      <w:proofErr w:type="gramEnd"/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KeyPressEventArgs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2F7110AF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F99D82D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Laba_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7.Class1.Prof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(textBox1, e);</w:t>
      </w:r>
    </w:p>
    <w:p w14:paraId="6C06FE93" w14:textId="77777777" w:rsidR="00180595" w:rsidRPr="00EC05D3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C05D3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3615180" w14:textId="77777777" w:rsidR="00180595" w:rsidRPr="00EC05D3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C05D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7807E55" w14:textId="77777777" w:rsidR="00180595" w:rsidRPr="00EC05D3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C05D3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03C8C10" w14:textId="7DB245CF" w:rsidR="00180595" w:rsidRPr="00EC05D3" w:rsidRDefault="00180595" w:rsidP="00180595">
      <w:pPr>
        <w:spacing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3B2D0F6F" w14:textId="3DE5D466" w:rsidR="00180595" w:rsidRPr="00EC05D3" w:rsidRDefault="00180595" w:rsidP="0018059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80595">
        <w:rPr>
          <w:rFonts w:ascii="Times New Roman" w:hAnsi="Times New Roman" w:cs="Times New Roman"/>
          <w:bCs/>
          <w:sz w:val="28"/>
          <w:szCs w:val="28"/>
        </w:rPr>
        <w:t>Код</w:t>
      </w:r>
      <w:r w:rsidRPr="00EC05D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80595">
        <w:rPr>
          <w:rFonts w:ascii="Times New Roman" w:hAnsi="Times New Roman" w:cs="Times New Roman"/>
          <w:bCs/>
          <w:sz w:val="28"/>
          <w:szCs w:val="28"/>
        </w:rPr>
        <w:t>из</w:t>
      </w:r>
      <w:r w:rsidRPr="00EC05D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80595">
        <w:rPr>
          <w:rFonts w:ascii="Times New Roman" w:hAnsi="Times New Roman" w:cs="Times New Roman"/>
          <w:bCs/>
          <w:sz w:val="28"/>
          <w:szCs w:val="28"/>
        </w:rPr>
        <w:t>библиотеки</w:t>
      </w:r>
      <w:r w:rsidRPr="00EC05D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80595">
        <w:rPr>
          <w:rFonts w:ascii="Times New Roman" w:hAnsi="Times New Roman" w:cs="Times New Roman"/>
          <w:bCs/>
          <w:sz w:val="28"/>
          <w:szCs w:val="28"/>
          <w:lang w:val="en-US"/>
        </w:rPr>
        <w:t>class1</w:t>
      </w:r>
    </w:p>
    <w:p w14:paraId="413515A2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System;</w:t>
      </w:r>
    </w:p>
    <w:p w14:paraId="2C8BB58E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6C0C9ED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System.Linq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D0F4B8F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System.Text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ED28B36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E335D6D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System.Windows.Forms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393EB07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System.IO;</w:t>
      </w:r>
    </w:p>
    <w:p w14:paraId="5CAC2982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System.Globalization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3C14262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Microsoft.VisualBasic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81C817E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System.Diagnostics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8A09B16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46A6C71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1CEEF8A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Laba_7</w:t>
      </w:r>
    </w:p>
    <w:p w14:paraId="7AC8355B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DB3D50D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2B91AF"/>
          <w:sz w:val="16"/>
          <w:szCs w:val="16"/>
          <w:lang w:val="en-US"/>
        </w:rPr>
        <w:t>Class1</w:t>
      </w:r>
    </w:p>
    <w:p w14:paraId="2701415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6349CEA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poisk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B74B5F1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774BEFC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suma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.PositiveInfinity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4CF9A9F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arr.Length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6B6B8DC4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182A8766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+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[i+1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])%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2 == 1)</w:t>
      </w:r>
    </w:p>
    <w:p w14:paraId="32991CD0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36F3195A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+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+ 1] &lt;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suma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720579B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1ECD9AD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suma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+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+ 1];</w:t>
      </w:r>
    </w:p>
    <w:p w14:paraId="50BA1986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}</w:t>
      </w:r>
    </w:p>
    <w:p w14:paraId="0E72075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47907064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0B3499BA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suma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BFA2F8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7FE991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VivodDGV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suma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DataGridView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dgv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D443784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D1277DB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 = 0;</w:t>
      </w:r>
    </w:p>
    <w:p w14:paraId="188CC92E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dgv.RowCount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2;</w:t>
      </w:r>
    </w:p>
    <w:p w14:paraId="6C0E9B2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dgv.ColumnCount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arr.GetLength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(0);</w:t>
      </w:r>
    </w:p>
    <w:p w14:paraId="07636F9B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arr.GetLength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(0);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0CBD3C9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52CA37EF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&gt;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suma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2D0A5D0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0975FC2D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dgv.Rows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[0].Cells[k].Value =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"["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k +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"]"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E57F523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dgv.Rows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[1].Cells[k].Value =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5F63E853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k = k + 1;</w:t>
      </w:r>
    </w:p>
    <w:p w14:paraId="16D4A33A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7686B133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2848D62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0D4C9447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DE10FCE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arrayGenerate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length,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a,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b)</w:t>
      </w:r>
    </w:p>
    <w:p w14:paraId="4E282B86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61A9DC6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Random rand =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Random(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623BCEC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length;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54139DA6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0F93C326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rand.Next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(a, b);</w:t>
      </w:r>
    </w:p>
    <w:p w14:paraId="32B2341D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798615EC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803F353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output_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DataGridView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dgv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params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[] a)</w:t>
      </w:r>
    </w:p>
    <w:p w14:paraId="3A9A82E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49CCA42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dgv.RowCount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2;</w:t>
      </w:r>
    </w:p>
    <w:p w14:paraId="1E0826DC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dgv.ColumnCount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a.GetLength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(0);</w:t>
      </w:r>
    </w:p>
    <w:p w14:paraId="39C79A71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a.GetLength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(0);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397CB6B2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007995BF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dgv.Rows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[0].Cells[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].Value =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"["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"]"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3727403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dgv.Rows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[1].Cells[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].Value = a[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68D976B3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79AB8DA3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565938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set_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mas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k,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rezmas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j,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params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[] mas)</w:t>
      </w:r>
    </w:p>
    <w:p w14:paraId="64D9C935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208D950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j = 0;</w:t>
      </w:r>
    </w:p>
    <w:p w14:paraId="78858A7B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mas.GetLength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(0);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361E8845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4C5E9502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(mas[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&gt; k) 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if </w:t>
      </w:r>
      <w:proofErr w:type="spellStart"/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znac</w:t>
      </w:r>
      <w:proofErr w:type="spellEnd"/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more than int</w:t>
      </w:r>
    </w:p>
    <w:p w14:paraId="638754AD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59C860B7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rezmas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] = mas[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77332D96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168BCEC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2A244CBA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4DA04EBE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9F9A5D5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inputInt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TextBox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t)</w:t>
      </w:r>
    </w:p>
    <w:p w14:paraId="195B8D3C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845FAC1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Convert.ToInt32(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t.Text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FB1B4A6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F6C2BC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</w:p>
    <w:p w14:paraId="33D86B94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Vivod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TextBox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t,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c)</w:t>
      </w:r>
    </w:p>
    <w:p w14:paraId="10A3D107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796BF3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t.Text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c.ToString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"F"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D32EB0F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5709A4E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Sort_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prost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BDC85EA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60A4B35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x, j;</w:t>
      </w:r>
    </w:p>
    <w:p w14:paraId="43F40AFE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2;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arr.GetLength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(0);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04568AD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0719286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x =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6B2FF080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0] = x;</w:t>
      </w:r>
    </w:p>
    <w:p w14:paraId="292A4CB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j =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- 1;</w:t>
      </w:r>
    </w:p>
    <w:p w14:paraId="56CE102D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(x &lt;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[j])</w:t>
      </w:r>
    </w:p>
    <w:p w14:paraId="3A4F6650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1314EE5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j + 1] =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[j];</w:t>
      </w:r>
    </w:p>
    <w:p w14:paraId="2508734C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j = j - 1;</w:t>
      </w:r>
    </w:p>
    <w:p w14:paraId="503BEF7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265EA5AA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j + 1] = x;</w:t>
      </w:r>
    </w:p>
    <w:p w14:paraId="180620C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 </w:t>
      </w:r>
    </w:p>
    <w:p w14:paraId="3E247112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712A645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Sort_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obmen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18159AB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A59BC3B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x;</w:t>
      </w:r>
    </w:p>
    <w:p w14:paraId="7F96E55E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 =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arr.GetLength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(0);</w:t>
      </w:r>
    </w:p>
    <w:p w14:paraId="5AEA415B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2;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67DA23C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369BCD2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n; j &lt;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 j = j-1)</w:t>
      </w:r>
    </w:p>
    <w:p w14:paraId="121A4A0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1596C7DC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[j-1] &gt;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[j])</w:t>
      </w:r>
    </w:p>
    <w:p w14:paraId="547E0A2E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02595697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x =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j - 1];</w:t>
      </w:r>
    </w:p>
    <w:p w14:paraId="385B841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[j-1] =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[j];</w:t>
      </w:r>
    </w:p>
    <w:p w14:paraId="29E77120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[j] = x;</w:t>
      </w:r>
    </w:p>
    <w:p w14:paraId="2EEBB264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}</w:t>
      </w:r>
    </w:p>
    <w:p w14:paraId="2327710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3B281D6B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0CFD5FBA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F4E0B7B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Zad_3(</w:t>
      </w:r>
      <w:proofErr w:type="gramStart"/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01B4E45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29665C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suma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-1;</w:t>
      </w:r>
    </w:p>
    <w:p w14:paraId="6ECBBD1D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arr.Length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1922ED5C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6BF8A495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((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] / 100 &gt;= 1) &amp;&amp; (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] % 10 == 9) &amp;&amp; (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% 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100 !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= 99))</w:t>
      </w:r>
    </w:p>
    <w:p w14:paraId="3CCED0E1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65301F2D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suma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-1)</w:t>
      </w:r>
    </w:p>
    <w:p w14:paraId="02290094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7A07F193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suma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1DCB7D02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}</w:t>
      </w:r>
    </w:p>
    <w:p w14:paraId="22876FCC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suma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suma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40D8B62F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54D1F114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151A7B76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suma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3FF26A0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E7989E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Prof(</w:t>
      </w:r>
      <w:proofErr w:type="spellStart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TextBox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textBox1,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KeyPressEventArgs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77AC9BEA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3E64BE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x1;</w:t>
      </w:r>
    </w:p>
    <w:p w14:paraId="24FACC57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ds =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NumberFormatInfo.CurrentInfo.NumberDecimalSeparator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[0];</w:t>
      </w:r>
    </w:p>
    <w:p w14:paraId="447DDCE7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Если нажатая клавиша не цифровая.</w:t>
      </w:r>
    </w:p>
    <w:p w14:paraId="2B9065B5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(!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Char.IsDigit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e.KeyChar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5D9A97C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Запрет на ввод более одного знака минуса.</w:t>
      </w:r>
    </w:p>
    <w:p w14:paraId="0EBDDB5B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e.KeyChar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!=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'-'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|| textBox1.Text.IndexOf(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'-'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 != -1)</w:t>
      </w:r>
    </w:p>
    <w:p w14:paraId="2494E3AA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Запрет на ввод более одного десятичного разделителя.</w:t>
      </w:r>
    </w:p>
    <w:p w14:paraId="7EEEADAC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e.KeyChar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!= ds || textBox1.Text.IndexOf(ds) != -1)</w:t>
      </w:r>
    </w:p>
    <w:p w14:paraId="2589932D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 xml:space="preserve">// Если нажатая клавиша не является клавишей </w:t>
      </w:r>
      <w:proofErr w:type="spellStart"/>
      <w:r w:rsidRPr="00180595">
        <w:rPr>
          <w:rFonts w:ascii="Cascadia Mono" w:hAnsi="Cascadia Mono" w:cs="Cascadia Mono"/>
          <w:color w:val="008000"/>
          <w:sz w:val="16"/>
          <w:szCs w:val="16"/>
        </w:rPr>
        <w:t>BackSpace</w:t>
      </w:r>
      <w:proofErr w:type="spellEnd"/>
      <w:r w:rsidRPr="00180595">
        <w:rPr>
          <w:rFonts w:ascii="Cascadia Mono" w:hAnsi="Cascadia Mono" w:cs="Cascadia Mono"/>
          <w:color w:val="008000"/>
          <w:sz w:val="16"/>
          <w:szCs w:val="16"/>
        </w:rPr>
        <w:t>.</w:t>
      </w:r>
    </w:p>
    <w:p w14:paraId="29DFEA35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e.KeyChar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!=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Keys.Back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E28CA53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</w:rPr>
        <w:t>e.Handled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proofErr w:type="gramStart"/>
      <w:r w:rsidRPr="00180595">
        <w:rPr>
          <w:rFonts w:ascii="Cascadia Mono" w:hAnsi="Cascadia Mono" w:cs="Cascadia Mono"/>
          <w:color w:val="0000FF"/>
          <w:sz w:val="16"/>
          <w:szCs w:val="16"/>
        </w:rPr>
        <w:t>true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;   </w:t>
      </w:r>
      <w:proofErr w:type="gramEnd"/>
      <w:r w:rsidRPr="00180595">
        <w:rPr>
          <w:rFonts w:ascii="Cascadia Mono" w:hAnsi="Cascadia Mono" w:cs="Cascadia Mono"/>
          <w:color w:val="008000"/>
          <w:sz w:val="16"/>
          <w:szCs w:val="16"/>
        </w:rPr>
        <w:t>// Запрет ввода</w:t>
      </w:r>
    </w:p>
    <w:p w14:paraId="4DE6882D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Запрет ввода повторных нулей в начале числа.</w:t>
      </w:r>
    </w:p>
    <w:p w14:paraId="2002FEC4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e.KeyChar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)Keys.D0 ||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e.KeyChar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)Keys.NumPad0)</w:t>
      </w:r>
    </w:p>
    <w:p w14:paraId="2DF46591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80595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(textBox1.Text.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</w:rPr>
        <w:t>Length &gt;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= 1)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Если строка не пустая</w:t>
      </w:r>
    </w:p>
    <w:p w14:paraId="13E946A4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(textBox1.Text[0] ==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'0'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textBox1.SelectionStart &lt; 2)</w:t>
      </w:r>
    </w:p>
    <w:p w14:paraId="7747C8AF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</w:rPr>
        <w:t>e.Handled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proofErr w:type="gramStart"/>
      <w:r w:rsidRPr="00180595">
        <w:rPr>
          <w:rFonts w:ascii="Cascadia Mono" w:hAnsi="Cascadia Mono" w:cs="Cascadia Mono"/>
          <w:color w:val="0000FF"/>
          <w:sz w:val="16"/>
          <w:szCs w:val="16"/>
        </w:rPr>
        <w:t>true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;   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Запрет ввода</w:t>
      </w:r>
    </w:p>
    <w:p w14:paraId="17EAC9E1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//-незначащий ноль</w:t>
      </w:r>
    </w:p>
    <w:p w14:paraId="254F6A3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Char.IsDigit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e.KeyChar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72AAC9FF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textBox1.Text.Length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1 &amp;&amp; textBox1.Text[0] ==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'0'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D142BCF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180595">
        <w:rPr>
          <w:rFonts w:ascii="Cascadia Mono" w:hAnsi="Cascadia Mono" w:cs="Cascadia Mono"/>
          <w:color w:val="000000"/>
          <w:sz w:val="16"/>
          <w:szCs w:val="16"/>
        </w:rPr>
        <w:t>textBox1.Paste(</w:t>
      </w:r>
      <w:r w:rsidRPr="00180595">
        <w:rPr>
          <w:rFonts w:ascii="Cascadia Mono" w:hAnsi="Cascadia Mono" w:cs="Cascadia Mono"/>
          <w:color w:val="A31515"/>
          <w:sz w:val="16"/>
          <w:szCs w:val="16"/>
        </w:rPr>
        <w:t>","</w:t>
      </w:r>
      <w:r w:rsidRPr="00180595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29E1548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4749EF4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Замена десятичного разделителя в начале числа на "0,".</w:t>
      </w:r>
    </w:p>
    <w:p w14:paraId="4902BD4C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180595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</w:rPr>
        <w:t>e.KeyChar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== </w:t>
      </w:r>
      <w:proofErr w:type="spellStart"/>
      <w:r w:rsidRPr="00180595">
        <w:rPr>
          <w:rFonts w:ascii="Cascadia Mono" w:hAnsi="Cascadia Mono" w:cs="Cascadia Mono"/>
          <w:color w:val="000000"/>
          <w:sz w:val="16"/>
          <w:szCs w:val="16"/>
        </w:rPr>
        <w:t>ds</w:t>
      </w:r>
      <w:proofErr w:type="spellEnd"/>
      <w:r w:rsidRPr="00180595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0924F177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{  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Если введен десятичный разделитель</w:t>
      </w:r>
    </w:p>
    <w:p w14:paraId="69502870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x1 = 0;</w:t>
      </w:r>
    </w:p>
    <w:p w14:paraId="432C321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textBox1.Text !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""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textBox1.Text[0] ==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'-'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 { x1 = 1; }</w:t>
      </w:r>
    </w:p>
    <w:p w14:paraId="118AA1A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textBox1.Text.IndexOf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(ds) == -1 &amp;&amp; textBox1.SelectionStart == x1)</w:t>
      </w:r>
    </w:p>
    <w:p w14:paraId="0E6862D5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55A42CB7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         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Если десятичный разделитель уже есть, то 0 не вставлять.</w:t>
      </w:r>
    </w:p>
    <w:p w14:paraId="1654502F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textBox1.Text = 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textBox1.Text.Insert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(x1,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);    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Вставка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0</w:t>
      </w:r>
    </w:p>
    <w:p w14:paraId="3B94DD8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textBox1.SelectionStart = x1 + 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1;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</w:t>
      </w:r>
      <w:proofErr w:type="gramEnd"/>
      <w:r w:rsidRPr="00180595">
        <w:rPr>
          <w:rFonts w:ascii="Cascadia Mono" w:hAnsi="Cascadia Mono" w:cs="Cascadia Mono"/>
          <w:color w:val="008000"/>
          <w:sz w:val="16"/>
          <w:szCs w:val="16"/>
        </w:rPr>
        <w:t>/ Текстовый курсор в конец</w:t>
      </w:r>
    </w:p>
    <w:p w14:paraId="5903AF07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14:paraId="7D5E8CB6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Перенос точки ввода минуса в начало (ввод минуса только спереди)</w:t>
      </w:r>
    </w:p>
    <w:p w14:paraId="2F4914E9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1B3EC9D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e.KeyChar</w:t>
      </w:r>
      <w:proofErr w:type="spellEnd"/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'-'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textBox1.Text.IndexOf(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'-'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 == -1)</w:t>
      </w:r>
    </w:p>
    <w:p w14:paraId="0E88FED5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textBox1.SelectionStart = </w:t>
      </w:r>
      <w:proofErr w:type="gramStart"/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0;   </w:t>
      </w:r>
      <w:proofErr w:type="gramEnd"/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Текстовый курсор в начало</w:t>
      </w:r>
    </w:p>
    <w:p w14:paraId="38A4E2E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//-незначащий ноль</w:t>
      </w:r>
    </w:p>
    <w:p w14:paraId="28A1BA98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5F802AAA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52F1A69B" w14:textId="77777777" w:rsidR="00180595" w:rsidRPr="00180595" w:rsidRDefault="00180595" w:rsidP="00180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51210DE" w14:textId="1B9162E6" w:rsidR="00180595" w:rsidRDefault="00180595" w:rsidP="0018059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38BDC2F" w14:textId="7A8E345F" w:rsidR="00180595" w:rsidRDefault="00180595" w:rsidP="001805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0595">
        <w:rPr>
          <w:rFonts w:ascii="Times New Roman" w:hAnsi="Times New Roman" w:cs="Times New Roman"/>
          <w:b/>
          <w:sz w:val="28"/>
          <w:szCs w:val="28"/>
        </w:rPr>
        <w:t>3. Результат выполнение проекта</w:t>
      </w:r>
    </w:p>
    <w:p w14:paraId="3C7C0F1B" w14:textId="42D2AAFA" w:rsidR="00180595" w:rsidRDefault="00180595" w:rsidP="001805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059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A2CF0F2" wp14:editId="40FF194F">
            <wp:extent cx="5940425" cy="41465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19C8" w14:textId="21628D51" w:rsidR="00180595" w:rsidRPr="00180595" w:rsidRDefault="00180595" w:rsidP="0018059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Результат выполнение программы</w:t>
      </w:r>
    </w:p>
    <w:bookmarkEnd w:id="1"/>
    <w:p w14:paraId="3D0A41B9" w14:textId="77777777" w:rsidR="005B415E" w:rsidRPr="005B415E" w:rsidRDefault="005B415E" w:rsidP="00CA46E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</w:rPr>
      </w:pPr>
    </w:p>
    <w:sectPr w:rsidR="005B415E" w:rsidRPr="005B415E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B3088" w14:textId="77777777" w:rsidR="00EC05D3" w:rsidRDefault="00EC05D3" w:rsidP="00EC05D3">
      <w:pPr>
        <w:spacing w:after="0" w:line="240" w:lineRule="auto"/>
      </w:pPr>
      <w:r>
        <w:separator/>
      </w:r>
    </w:p>
  </w:endnote>
  <w:endnote w:type="continuationSeparator" w:id="0">
    <w:p w14:paraId="6ED9087F" w14:textId="77777777" w:rsidR="00EC05D3" w:rsidRDefault="00EC05D3" w:rsidP="00EC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6216597"/>
      <w:docPartObj>
        <w:docPartGallery w:val="Page Numbers (Bottom of Page)"/>
        <w:docPartUnique/>
      </w:docPartObj>
    </w:sdtPr>
    <w:sdtContent>
      <w:p w14:paraId="506EA117" w14:textId="4E299306" w:rsidR="00EC05D3" w:rsidRDefault="00EC05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56A152" w14:textId="77777777" w:rsidR="00EC05D3" w:rsidRDefault="00EC05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249D4" w14:textId="77777777" w:rsidR="00EC05D3" w:rsidRDefault="00EC05D3" w:rsidP="00EC05D3">
      <w:pPr>
        <w:spacing w:after="0" w:line="240" w:lineRule="auto"/>
      </w:pPr>
      <w:r>
        <w:separator/>
      </w:r>
    </w:p>
  </w:footnote>
  <w:footnote w:type="continuationSeparator" w:id="0">
    <w:p w14:paraId="6EF08615" w14:textId="77777777" w:rsidR="00EC05D3" w:rsidRDefault="00EC05D3" w:rsidP="00EC0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95128"/>
    <w:multiLevelType w:val="multilevel"/>
    <w:tmpl w:val="2A624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b w:val="0"/>
      </w:rPr>
    </w:lvl>
  </w:abstractNum>
  <w:abstractNum w:abstractNumId="1" w15:restartNumberingAfterBreak="0">
    <w:nsid w:val="73177E11"/>
    <w:multiLevelType w:val="hybridMultilevel"/>
    <w:tmpl w:val="26A4A474"/>
    <w:lvl w:ilvl="0" w:tplc="339429A8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70"/>
    <w:rsid w:val="00180595"/>
    <w:rsid w:val="00486D8C"/>
    <w:rsid w:val="005B415E"/>
    <w:rsid w:val="00624765"/>
    <w:rsid w:val="008D5E69"/>
    <w:rsid w:val="00CA46EB"/>
    <w:rsid w:val="00D1144D"/>
    <w:rsid w:val="00D256B2"/>
    <w:rsid w:val="00D63839"/>
    <w:rsid w:val="00E058DE"/>
    <w:rsid w:val="00EC05D3"/>
    <w:rsid w:val="00FA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19AD"/>
  <w15:chartTrackingRefBased/>
  <w15:docId w15:val="{C4842E4E-ED88-4E06-A1E3-24177973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6B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256B2"/>
    <w:pPr>
      <w:ind w:left="720"/>
      <w:contextualSpacing/>
    </w:pPr>
  </w:style>
  <w:style w:type="paragraph" w:styleId="a5">
    <w:name w:val="No Spacing"/>
    <w:uiPriority w:val="1"/>
    <w:qFormat/>
    <w:rsid w:val="008D5E69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EC0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C05D3"/>
  </w:style>
  <w:style w:type="paragraph" w:styleId="a8">
    <w:name w:val="footer"/>
    <w:basedOn w:val="a"/>
    <w:link w:val="a9"/>
    <w:uiPriority w:val="99"/>
    <w:unhideWhenUsed/>
    <w:rsid w:val="00EC0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C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Булат Ахтямов</cp:lastModifiedBy>
  <cp:revision>4</cp:revision>
  <dcterms:created xsi:type="dcterms:W3CDTF">2022-05-14T04:02:00Z</dcterms:created>
  <dcterms:modified xsi:type="dcterms:W3CDTF">2022-05-17T01:53:00Z</dcterms:modified>
</cp:coreProperties>
</file>