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CA9B3" w14:textId="77777777" w:rsidR="00EC4D61" w:rsidRPr="00F038C4" w:rsidRDefault="00EC4D61" w:rsidP="00EC4D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38C4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</w:t>
      </w:r>
    </w:p>
    <w:p w14:paraId="7C96FB4F" w14:textId="77777777" w:rsidR="00EC4D61" w:rsidRPr="00F038C4" w:rsidRDefault="00EC4D61" w:rsidP="00EC4D6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38C4"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14:paraId="47340A3F" w14:textId="77777777" w:rsidR="00EC4D61" w:rsidRPr="00F038C4" w:rsidRDefault="00EC4D61" w:rsidP="00EC4D6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38C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3279F92A" w14:textId="77777777" w:rsidR="00EC4D61" w:rsidRPr="00F038C4" w:rsidRDefault="00EC4D61" w:rsidP="00EC4D6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38C4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C5897C7" w14:textId="77777777" w:rsidR="00EC4D61" w:rsidRPr="00F038C4" w:rsidRDefault="00EC4D61" w:rsidP="00EC4D6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38C4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3DC366C3" w14:textId="77777777" w:rsidR="00EC4D61" w:rsidRPr="00F038C4" w:rsidRDefault="00EC4D61" w:rsidP="00EC4D6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38C4">
        <w:rPr>
          <w:rFonts w:ascii="Times New Roman" w:hAnsi="Times New Roman" w:cs="Times New Roman"/>
          <w:sz w:val="28"/>
          <w:szCs w:val="28"/>
        </w:rPr>
        <w:t>_________________________________________________________________</w:t>
      </w:r>
    </w:p>
    <w:p w14:paraId="0C4A2CE5" w14:textId="77777777" w:rsidR="00EC4D61" w:rsidRPr="00F038C4" w:rsidRDefault="00EC4D61" w:rsidP="00EC4D6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38C4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14A90FCE" w14:textId="77777777" w:rsidR="00EC4D61" w:rsidRPr="00F038C4" w:rsidRDefault="00EC4D61" w:rsidP="00EC4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D017AC" w14:textId="77777777" w:rsidR="00EC4D61" w:rsidRPr="00F038C4" w:rsidRDefault="00EC4D61" w:rsidP="00EC4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28E00D" w14:textId="77777777" w:rsidR="00EC4D61" w:rsidRPr="00F038C4" w:rsidRDefault="00EC4D61" w:rsidP="00EC4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281FE5" w14:textId="77777777" w:rsidR="00EC4D61" w:rsidRPr="00F038C4" w:rsidRDefault="00EC4D61" w:rsidP="00EC4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5C97D8" w14:textId="77777777" w:rsidR="00EC4D61" w:rsidRPr="00F038C4" w:rsidRDefault="00EC4D61" w:rsidP="00EC4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39F27E" w14:textId="77777777" w:rsidR="00EC4D61" w:rsidRPr="00F038C4" w:rsidRDefault="00EC4D61" w:rsidP="00EC4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188804" w14:textId="77777777" w:rsidR="00EC4D61" w:rsidRPr="00F038C4" w:rsidRDefault="00EC4D61" w:rsidP="00EC4D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B21637" w14:textId="36015C6D" w:rsidR="00EC4D61" w:rsidRPr="00F038C4" w:rsidRDefault="00EC4D61" w:rsidP="00EC4D61">
      <w:pPr>
        <w:jc w:val="center"/>
        <w:rPr>
          <w:rFonts w:ascii="Times New Roman" w:eastAsia="Arial" w:hAnsi="Times New Roman" w:cs="Times New Roman"/>
          <w:bCs/>
          <w:sz w:val="28"/>
          <w:szCs w:val="28"/>
        </w:rPr>
      </w:pPr>
      <w:r w:rsidRPr="00F038C4">
        <w:rPr>
          <w:rFonts w:ascii="Times New Roman" w:eastAsia="Arial" w:hAnsi="Times New Roman" w:cs="Times New Roman"/>
          <w:bCs/>
          <w:sz w:val="28"/>
          <w:szCs w:val="28"/>
        </w:rPr>
        <w:t>Лабораторная работа №</w:t>
      </w:r>
      <w:r w:rsidR="008E1393">
        <w:rPr>
          <w:rFonts w:ascii="Times New Roman" w:eastAsia="Arial" w:hAnsi="Times New Roman" w:cs="Times New Roman"/>
          <w:bCs/>
          <w:sz w:val="28"/>
          <w:szCs w:val="28"/>
        </w:rPr>
        <w:t>8</w:t>
      </w:r>
    </w:p>
    <w:p w14:paraId="490AF513" w14:textId="5293C06F" w:rsidR="00EC4D61" w:rsidRPr="00F038C4" w:rsidRDefault="00EC4D61" w:rsidP="00EC4D61">
      <w:pPr>
        <w:jc w:val="center"/>
        <w:rPr>
          <w:rFonts w:ascii="Times New Roman" w:eastAsia="Arial" w:hAnsi="Times New Roman" w:cs="Times New Roman"/>
          <w:bCs/>
          <w:sz w:val="28"/>
          <w:szCs w:val="28"/>
        </w:rPr>
      </w:pPr>
      <w:r w:rsidRPr="00F038C4">
        <w:rPr>
          <w:rFonts w:ascii="Times New Roman" w:eastAsia="Arial" w:hAnsi="Times New Roman" w:cs="Times New Roman"/>
          <w:bCs/>
          <w:sz w:val="28"/>
          <w:szCs w:val="28"/>
        </w:rPr>
        <w:t>«Протоколы транспортного уровня TCP и UDP. Номера портов.»</w:t>
      </w:r>
    </w:p>
    <w:p w14:paraId="1B09601F" w14:textId="77777777" w:rsidR="00EC4D61" w:rsidRPr="00F038C4" w:rsidRDefault="00EC4D61" w:rsidP="00EC4D6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1B9574F" w14:textId="77777777" w:rsidR="00EC4D61" w:rsidRPr="00F038C4" w:rsidRDefault="00EC4D61" w:rsidP="00EC4D6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E574791" w14:textId="77777777" w:rsidR="00EC4D61" w:rsidRPr="00F038C4" w:rsidRDefault="00EC4D61" w:rsidP="00EC4D6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CD6EA8D" w14:textId="7D83ED73" w:rsidR="00EC4D61" w:rsidRPr="00F038C4" w:rsidRDefault="00EC4D61" w:rsidP="00EC4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3960D1" w14:textId="77777777" w:rsidR="00EC4D61" w:rsidRPr="00F038C4" w:rsidRDefault="00EC4D61" w:rsidP="00EC4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F0E9CD" w14:textId="77777777" w:rsidR="00EC4D61" w:rsidRPr="00F038C4" w:rsidRDefault="00EC4D61" w:rsidP="00EC4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4661B8" w14:textId="77777777" w:rsidR="00EC4D61" w:rsidRPr="00F038C4" w:rsidRDefault="00EC4D61" w:rsidP="00EC4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1FC09C" w14:textId="77777777" w:rsidR="00EC4D61" w:rsidRPr="00F038C4" w:rsidRDefault="00EC4D61" w:rsidP="00EC4D6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38C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Выполнил:</w:t>
      </w:r>
    </w:p>
    <w:p w14:paraId="0C2D08AD" w14:textId="21EC8084" w:rsidR="00EC4D61" w:rsidRPr="00F038C4" w:rsidRDefault="00EC4D61" w:rsidP="00EC4D6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38C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студент гр.БЭИ2102 </w:t>
      </w:r>
    </w:p>
    <w:p w14:paraId="36B28CD2" w14:textId="1F410BCA" w:rsidR="00EC4D61" w:rsidRPr="00F038C4" w:rsidRDefault="00EC4D61" w:rsidP="00EC4D6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38C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Ахтямов Б.Р.</w:t>
      </w:r>
    </w:p>
    <w:p w14:paraId="7AD12210" w14:textId="77777777" w:rsidR="00EC4D61" w:rsidRPr="00F038C4" w:rsidRDefault="00EC4D61" w:rsidP="00EC4D6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38C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Проверил:</w:t>
      </w:r>
    </w:p>
    <w:p w14:paraId="4414AE7B" w14:textId="77777777" w:rsidR="00EC4D61" w:rsidRPr="00F038C4" w:rsidRDefault="00EC4D61" w:rsidP="00EC4D6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38C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доцент кафедр </w:t>
      </w:r>
    </w:p>
    <w:p w14:paraId="68768976" w14:textId="77777777" w:rsidR="00EC4D61" w:rsidRPr="00F038C4" w:rsidRDefault="00EC4D61" w:rsidP="00EC4D61">
      <w:pPr>
        <w:autoSpaceDE w:val="0"/>
        <w:autoSpaceDN w:val="0"/>
        <w:adjustRightInd w:val="0"/>
        <w:spacing w:after="0" w:line="360" w:lineRule="auto"/>
        <w:ind w:left="4248"/>
        <w:jc w:val="center"/>
        <w:rPr>
          <w:rFonts w:ascii="Times New Roman" w:hAnsi="Times New Roman" w:cs="Times New Roman"/>
          <w:sz w:val="28"/>
          <w:szCs w:val="28"/>
        </w:rPr>
      </w:pPr>
      <w:r w:rsidRPr="00F038C4">
        <w:rPr>
          <w:rFonts w:ascii="Times New Roman" w:hAnsi="Times New Roman" w:cs="Times New Roman"/>
          <w:sz w:val="28"/>
          <w:szCs w:val="28"/>
        </w:rPr>
        <w:t xml:space="preserve">                                 “Бизнес-информтаика”</w:t>
      </w:r>
    </w:p>
    <w:p w14:paraId="26845979" w14:textId="77777777" w:rsidR="00EC4D61" w:rsidRPr="00F038C4" w:rsidRDefault="00EC4D61" w:rsidP="00EC4D6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38C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Тутова Н. В.</w:t>
      </w:r>
    </w:p>
    <w:p w14:paraId="3E69361F" w14:textId="77777777" w:rsidR="00EC4D61" w:rsidRPr="00F038C4" w:rsidRDefault="00EC4D61" w:rsidP="00EC4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5FA766" w14:textId="77777777" w:rsidR="00EC4D61" w:rsidRPr="00F038C4" w:rsidRDefault="00EC4D61" w:rsidP="00EC4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A5D9E2" w14:textId="77777777" w:rsidR="00EC4D61" w:rsidRPr="00F038C4" w:rsidRDefault="00EC4D61" w:rsidP="00EC4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A492A4" w14:textId="77777777" w:rsidR="00EC4D61" w:rsidRPr="00F038C4" w:rsidRDefault="00EC4D61" w:rsidP="00EC4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9A4165" w14:textId="77777777" w:rsidR="00EC4D61" w:rsidRPr="00F038C4" w:rsidRDefault="00EC4D61" w:rsidP="00EC4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CB92CA" w14:textId="77777777" w:rsidR="00EC4D61" w:rsidRPr="00F038C4" w:rsidRDefault="00EC4D61" w:rsidP="00EC4D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38C4">
        <w:rPr>
          <w:rFonts w:ascii="Times New Roman" w:hAnsi="Times New Roman" w:cs="Times New Roman"/>
          <w:sz w:val="28"/>
          <w:szCs w:val="28"/>
        </w:rPr>
        <w:t>Москва 2022</w:t>
      </w:r>
    </w:p>
    <w:p w14:paraId="1A7D7191" w14:textId="77777777" w:rsidR="00F038C4" w:rsidRPr="00F038C4" w:rsidRDefault="00F038C4" w:rsidP="00F038C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38C4">
        <w:rPr>
          <w:rFonts w:ascii="Times New Roman" w:hAnsi="Times New Roman" w:cs="Times New Roman"/>
          <w:b/>
          <w:sz w:val="28"/>
          <w:szCs w:val="28"/>
        </w:rPr>
        <w:lastRenderedPageBreak/>
        <w:t>Задание на лабораторную работу</w:t>
      </w:r>
    </w:p>
    <w:p w14:paraId="597A9154" w14:textId="77777777" w:rsidR="00F038C4" w:rsidRPr="00F038C4" w:rsidRDefault="00F038C4" w:rsidP="00F038C4">
      <w:pPr>
        <w:pStyle w:val="a3"/>
        <w:rPr>
          <w:rFonts w:ascii="Times New Roman" w:hAnsi="Times New Roman" w:cs="Times New Roman"/>
          <w:sz w:val="28"/>
          <w:szCs w:val="28"/>
        </w:rPr>
      </w:pPr>
      <w:r w:rsidRPr="00F038C4">
        <w:rPr>
          <w:rFonts w:ascii="Times New Roman" w:hAnsi="Times New Roman" w:cs="Times New Roman"/>
          <w:sz w:val="28"/>
          <w:szCs w:val="28"/>
        </w:rPr>
        <w:t>Задания:</w:t>
      </w:r>
    </w:p>
    <w:p w14:paraId="4E26328F" w14:textId="77777777" w:rsidR="00F038C4" w:rsidRPr="00F038C4" w:rsidRDefault="00F038C4" w:rsidP="00F038C4">
      <w:pPr>
        <w:pStyle w:val="a3"/>
        <w:rPr>
          <w:rFonts w:ascii="Times New Roman" w:hAnsi="Times New Roman" w:cs="Times New Roman"/>
          <w:sz w:val="28"/>
          <w:szCs w:val="28"/>
        </w:rPr>
      </w:pPr>
      <w:r w:rsidRPr="00F038C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038C4">
        <w:rPr>
          <w:rFonts w:ascii="Times New Roman" w:hAnsi="Times New Roman" w:cs="Times New Roman"/>
          <w:sz w:val="28"/>
          <w:szCs w:val="28"/>
        </w:rPr>
        <w:t>) Определить IP-адрес сервера по доменному имени и наоборот;</w:t>
      </w:r>
    </w:p>
    <w:p w14:paraId="2A6E7922" w14:textId="77777777" w:rsidR="00F038C4" w:rsidRPr="00F038C4" w:rsidRDefault="00F038C4" w:rsidP="00F038C4">
      <w:pPr>
        <w:pStyle w:val="a3"/>
        <w:rPr>
          <w:rFonts w:ascii="Times New Roman" w:hAnsi="Times New Roman" w:cs="Times New Roman"/>
          <w:sz w:val="28"/>
          <w:szCs w:val="28"/>
        </w:rPr>
      </w:pPr>
      <w:r w:rsidRPr="00F038C4">
        <w:rPr>
          <w:rFonts w:ascii="Times New Roman" w:hAnsi="Times New Roman" w:cs="Times New Roman"/>
          <w:sz w:val="28"/>
          <w:szCs w:val="28"/>
        </w:rPr>
        <w:t xml:space="preserve">б) Задать новый </w:t>
      </w:r>
      <w:r w:rsidRPr="00F038C4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F038C4">
        <w:rPr>
          <w:rFonts w:ascii="Times New Roman" w:hAnsi="Times New Roman" w:cs="Times New Roman"/>
          <w:sz w:val="28"/>
          <w:szCs w:val="28"/>
        </w:rPr>
        <w:t>-сервер;</w:t>
      </w:r>
    </w:p>
    <w:p w14:paraId="6B29D761" w14:textId="27ED7EEC" w:rsidR="00F038C4" w:rsidRDefault="00F038C4" w:rsidP="00F038C4">
      <w:pPr>
        <w:pStyle w:val="a3"/>
        <w:rPr>
          <w:rFonts w:ascii="Times New Roman" w:hAnsi="Times New Roman" w:cs="Times New Roman"/>
          <w:sz w:val="28"/>
          <w:szCs w:val="28"/>
        </w:rPr>
      </w:pPr>
      <w:r w:rsidRPr="00F038C4">
        <w:rPr>
          <w:rFonts w:ascii="Times New Roman" w:hAnsi="Times New Roman" w:cs="Times New Roman"/>
          <w:sz w:val="28"/>
          <w:szCs w:val="28"/>
        </w:rPr>
        <w:t xml:space="preserve">в) Перенаправление запроса по доменному имени на “другой” </w:t>
      </w:r>
      <w:r w:rsidRPr="00F038C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038C4">
        <w:rPr>
          <w:rFonts w:ascii="Times New Roman" w:hAnsi="Times New Roman" w:cs="Times New Roman"/>
          <w:sz w:val="28"/>
          <w:szCs w:val="28"/>
        </w:rPr>
        <w:t>.</w:t>
      </w:r>
    </w:p>
    <w:p w14:paraId="5D2AF062" w14:textId="77777777" w:rsidR="00F038C4" w:rsidRPr="00F038C4" w:rsidRDefault="00F038C4" w:rsidP="00F038C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F388FC3" w14:textId="77777777" w:rsidR="00F038C4" w:rsidRPr="00F038C4" w:rsidRDefault="00F038C4" w:rsidP="00F038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38C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7EFF87D" w14:textId="79401BF0" w:rsidR="00F038C4" w:rsidRPr="00B35391" w:rsidRDefault="00B35391" w:rsidP="00F038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539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B7CBBFA" wp14:editId="6B442DF9">
            <wp:extent cx="3017782" cy="2651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CCA5" w14:textId="571506E2" w:rsidR="00F038C4" w:rsidRPr="00F038C4" w:rsidRDefault="00F038C4" w:rsidP="00F038C4">
      <w:pPr>
        <w:jc w:val="center"/>
        <w:rPr>
          <w:rFonts w:ascii="Times New Roman" w:hAnsi="Times New Roman" w:cs="Times New Roman"/>
          <w:sz w:val="28"/>
          <w:szCs w:val="28"/>
        </w:rPr>
      </w:pPr>
      <w:r w:rsidRPr="00F038C4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F038C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038C4">
        <w:rPr>
          <w:rFonts w:ascii="Times New Roman" w:hAnsi="Times New Roman" w:cs="Times New Roman"/>
          <w:sz w:val="28"/>
          <w:szCs w:val="28"/>
        </w:rPr>
        <w:t>-адрес</w:t>
      </w:r>
    </w:p>
    <w:p w14:paraId="07E3ABE3" w14:textId="46D48101" w:rsidR="00F038C4" w:rsidRPr="00F038C4" w:rsidRDefault="00B35391" w:rsidP="00F038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539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165DFF9" wp14:editId="1C4E40C8">
            <wp:extent cx="2758679" cy="1478408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E40E" w14:textId="66E38DFC" w:rsidR="00F038C4" w:rsidRPr="00F038C4" w:rsidRDefault="00F038C4" w:rsidP="00F038C4">
      <w:pPr>
        <w:jc w:val="center"/>
        <w:rPr>
          <w:rFonts w:ascii="Times New Roman" w:hAnsi="Times New Roman" w:cs="Times New Roman"/>
          <w:sz w:val="28"/>
          <w:szCs w:val="28"/>
        </w:rPr>
      </w:pPr>
      <w:r w:rsidRPr="00F038C4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B35391">
        <w:rPr>
          <w:rFonts w:ascii="Times New Roman" w:hAnsi="Times New Roman" w:cs="Times New Roman"/>
          <w:sz w:val="28"/>
          <w:szCs w:val="28"/>
        </w:rPr>
        <w:t xml:space="preserve">Изменение </w:t>
      </w:r>
      <w:r w:rsidRPr="00F038C4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8138BE">
        <w:rPr>
          <w:rFonts w:ascii="Times New Roman" w:hAnsi="Times New Roman" w:cs="Times New Roman"/>
          <w:sz w:val="28"/>
          <w:szCs w:val="28"/>
        </w:rPr>
        <w:t>-</w:t>
      </w:r>
      <w:r w:rsidRPr="00F038C4">
        <w:rPr>
          <w:rFonts w:ascii="Times New Roman" w:hAnsi="Times New Roman" w:cs="Times New Roman"/>
          <w:sz w:val="28"/>
          <w:szCs w:val="28"/>
        </w:rPr>
        <w:t>сервер</w:t>
      </w:r>
      <w:r w:rsidR="00B35391">
        <w:rPr>
          <w:rFonts w:ascii="Times New Roman" w:hAnsi="Times New Roman" w:cs="Times New Roman"/>
          <w:sz w:val="28"/>
          <w:szCs w:val="28"/>
        </w:rPr>
        <w:t>а</w:t>
      </w:r>
    </w:p>
    <w:p w14:paraId="0B5071FD" w14:textId="6F0B3174" w:rsidR="00A254C9" w:rsidRDefault="00A254C9" w:rsidP="00F038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75248E" w14:textId="77777777" w:rsidR="00A1199B" w:rsidRPr="00F038C4" w:rsidRDefault="00A1199B" w:rsidP="00F038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4489CA" w14:textId="77777777" w:rsidR="00F038C4" w:rsidRPr="00F038C4" w:rsidRDefault="00F038C4" w:rsidP="00F038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38C4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14:paraId="6D66FA19" w14:textId="77777777" w:rsidR="00F038C4" w:rsidRPr="00F038C4" w:rsidRDefault="00F038C4" w:rsidP="00F038C4">
      <w:pPr>
        <w:pStyle w:val="a5"/>
        <w:numPr>
          <w:ilvl w:val="0"/>
          <w:numId w:val="1"/>
        </w:numPr>
        <w:rPr>
          <w:color w:val="000000"/>
          <w:sz w:val="28"/>
          <w:szCs w:val="28"/>
        </w:rPr>
      </w:pPr>
      <w:r w:rsidRPr="00F038C4">
        <w:rPr>
          <w:color w:val="000000"/>
          <w:sz w:val="28"/>
          <w:szCs w:val="28"/>
        </w:rPr>
        <w:t>Что такое DNS? Для чего нужны DNS-серверы?</w:t>
      </w:r>
    </w:p>
    <w:p w14:paraId="22958AB1" w14:textId="77777777" w:rsidR="00F038C4" w:rsidRPr="00F038C4" w:rsidRDefault="00F038C4" w:rsidP="00F038C4">
      <w:pPr>
        <w:pStyle w:val="a5"/>
        <w:ind w:left="720"/>
        <w:rPr>
          <w:color w:val="000000"/>
          <w:sz w:val="28"/>
          <w:szCs w:val="28"/>
        </w:rPr>
      </w:pPr>
      <w:r w:rsidRPr="00F038C4">
        <w:rPr>
          <w:color w:val="000000"/>
          <w:sz w:val="28"/>
          <w:szCs w:val="28"/>
        </w:rPr>
        <w:t>DNS (англ. DomainNameSystem – система доменных имён) – компьютерная распределённая система для получения информации о доменах. DNS-серверы занимаются преобразованием доменных имен в IP-адреса и наоборот.</w:t>
      </w:r>
    </w:p>
    <w:p w14:paraId="5DF67AA5" w14:textId="77777777" w:rsidR="00F038C4" w:rsidRPr="00F038C4" w:rsidRDefault="00F038C4" w:rsidP="00F038C4">
      <w:pPr>
        <w:pStyle w:val="a5"/>
        <w:numPr>
          <w:ilvl w:val="0"/>
          <w:numId w:val="2"/>
        </w:numPr>
        <w:rPr>
          <w:color w:val="000000"/>
          <w:sz w:val="28"/>
          <w:szCs w:val="28"/>
        </w:rPr>
      </w:pPr>
      <w:r w:rsidRPr="00F038C4">
        <w:rPr>
          <w:color w:val="000000"/>
          <w:sz w:val="28"/>
          <w:szCs w:val="28"/>
        </w:rPr>
        <w:lastRenderedPageBreak/>
        <w:t>С помощью какой команды можно узнать IP-адрес соответствующий доменному имени и наоборот? Опишите синтакcис этой команды.</w:t>
      </w:r>
    </w:p>
    <w:p w14:paraId="53CBFDAF" w14:textId="77777777" w:rsidR="00F038C4" w:rsidRPr="00F038C4" w:rsidRDefault="00F038C4" w:rsidP="00F038C4">
      <w:pPr>
        <w:pStyle w:val="a5"/>
        <w:ind w:left="720"/>
        <w:rPr>
          <w:color w:val="000000"/>
          <w:sz w:val="28"/>
          <w:szCs w:val="28"/>
        </w:rPr>
      </w:pPr>
      <w:r w:rsidRPr="00F038C4">
        <w:rPr>
          <w:color w:val="000000"/>
          <w:sz w:val="28"/>
          <w:szCs w:val="28"/>
        </w:rPr>
        <w:t>Узнать IP-адрес соответствующий доменному имени и наоборот можно с помощью команды nslookup. Полный синтаксис команды выглядит следующим образом:</w:t>
      </w:r>
    </w:p>
    <w:p w14:paraId="53CFF212" w14:textId="77777777" w:rsidR="00F038C4" w:rsidRPr="00F038C4" w:rsidRDefault="00F038C4" w:rsidP="00F038C4">
      <w:pPr>
        <w:pStyle w:val="a5"/>
        <w:ind w:left="720"/>
        <w:rPr>
          <w:color w:val="000000"/>
          <w:sz w:val="28"/>
          <w:szCs w:val="28"/>
        </w:rPr>
      </w:pPr>
      <w:r w:rsidRPr="00F038C4">
        <w:rPr>
          <w:color w:val="000000"/>
          <w:sz w:val="28"/>
          <w:szCs w:val="28"/>
        </w:rPr>
        <w:t>nslookup [-подкоманда ...][{искомый_компьютер| [-сервер]}],</w:t>
      </w:r>
    </w:p>
    <w:p w14:paraId="6B869206" w14:textId="77777777" w:rsidR="00F038C4" w:rsidRPr="00F038C4" w:rsidRDefault="00F038C4" w:rsidP="00F038C4">
      <w:pPr>
        <w:pStyle w:val="a5"/>
        <w:numPr>
          <w:ilvl w:val="0"/>
          <w:numId w:val="3"/>
        </w:numPr>
        <w:rPr>
          <w:color w:val="000000"/>
          <w:sz w:val="28"/>
          <w:szCs w:val="28"/>
        </w:rPr>
      </w:pPr>
      <w:r w:rsidRPr="00F038C4">
        <w:rPr>
          <w:color w:val="000000"/>
          <w:sz w:val="28"/>
          <w:szCs w:val="28"/>
        </w:rPr>
        <w:t>Используя какие команды, можно изменить разрешающий DNS-сервер?</w:t>
      </w:r>
    </w:p>
    <w:p w14:paraId="249CE931" w14:textId="77777777" w:rsidR="00F038C4" w:rsidRPr="00F038C4" w:rsidRDefault="00F038C4" w:rsidP="00F038C4">
      <w:pPr>
        <w:pStyle w:val="a5"/>
        <w:ind w:left="720"/>
        <w:rPr>
          <w:color w:val="000000"/>
          <w:sz w:val="28"/>
          <w:szCs w:val="28"/>
        </w:rPr>
      </w:pPr>
      <w:r w:rsidRPr="00F038C4">
        <w:rPr>
          <w:color w:val="000000"/>
          <w:sz w:val="28"/>
          <w:szCs w:val="28"/>
        </w:rPr>
        <w:t>С помощью интерактивного режима nslookup, используя команду lserver</w:t>
      </w:r>
    </w:p>
    <w:p w14:paraId="32AABDC4" w14:textId="77777777" w:rsidR="00F038C4" w:rsidRPr="00F038C4" w:rsidRDefault="00F038C4" w:rsidP="00F038C4">
      <w:pPr>
        <w:pStyle w:val="a5"/>
        <w:numPr>
          <w:ilvl w:val="0"/>
          <w:numId w:val="4"/>
        </w:numPr>
        <w:rPr>
          <w:color w:val="000000"/>
          <w:sz w:val="28"/>
          <w:szCs w:val="28"/>
        </w:rPr>
      </w:pPr>
      <w:r w:rsidRPr="00F038C4">
        <w:rPr>
          <w:color w:val="000000"/>
          <w:sz w:val="28"/>
          <w:szCs w:val="28"/>
        </w:rPr>
        <w:t>Опишите процесс разрешения соответствия IP&lt;-&gt;доменное имя.</w:t>
      </w:r>
    </w:p>
    <w:p w14:paraId="5B3ECE2F" w14:textId="77777777" w:rsidR="00F038C4" w:rsidRPr="00F038C4" w:rsidRDefault="00F038C4" w:rsidP="00F038C4">
      <w:pPr>
        <w:pStyle w:val="a5"/>
        <w:ind w:left="720"/>
        <w:rPr>
          <w:color w:val="000000"/>
          <w:sz w:val="28"/>
          <w:szCs w:val="28"/>
        </w:rPr>
      </w:pPr>
      <w:r w:rsidRPr="00F038C4">
        <w:rPr>
          <w:color w:val="000000"/>
          <w:sz w:val="28"/>
          <w:szCs w:val="28"/>
        </w:rPr>
        <w:t>Компьютер «просматривает» файл hosts в папке Windows на наличие статически прописанных соответствий IP&lt; -&gt; доменное имя;</w:t>
      </w:r>
    </w:p>
    <w:p w14:paraId="1378D3F1" w14:textId="77777777" w:rsidR="00F038C4" w:rsidRPr="00F038C4" w:rsidRDefault="00F038C4" w:rsidP="00F038C4">
      <w:pPr>
        <w:pStyle w:val="a5"/>
        <w:ind w:left="720"/>
        <w:rPr>
          <w:color w:val="000000"/>
          <w:sz w:val="28"/>
          <w:szCs w:val="28"/>
        </w:rPr>
      </w:pPr>
      <w:r w:rsidRPr="00F038C4">
        <w:rPr>
          <w:color w:val="000000"/>
          <w:sz w:val="28"/>
          <w:szCs w:val="28"/>
        </w:rPr>
        <w:t>Далее он ищет динамическое соответствие в кэш-памяти и находит его лишь в том случае если в последнее время уже осуществлял данное разрешение;</w:t>
      </w:r>
    </w:p>
    <w:p w14:paraId="1D67897D" w14:textId="77777777" w:rsidR="00F038C4" w:rsidRPr="00F038C4" w:rsidRDefault="00F038C4" w:rsidP="00F038C4">
      <w:pPr>
        <w:pStyle w:val="a5"/>
        <w:ind w:left="720"/>
        <w:rPr>
          <w:color w:val="000000"/>
          <w:sz w:val="28"/>
          <w:szCs w:val="28"/>
        </w:rPr>
      </w:pPr>
      <w:r w:rsidRPr="00F038C4">
        <w:rPr>
          <w:color w:val="000000"/>
          <w:sz w:val="28"/>
          <w:szCs w:val="28"/>
        </w:rPr>
        <w:t>Если и здесь нет соответствия, тогда он, используя заданные DNS серверы, делает запрос на разрешение интересующего соответствия;</w:t>
      </w:r>
    </w:p>
    <w:p w14:paraId="28123815" w14:textId="77777777" w:rsidR="00F038C4" w:rsidRPr="00F038C4" w:rsidRDefault="00F038C4" w:rsidP="00F038C4">
      <w:pPr>
        <w:pStyle w:val="a5"/>
        <w:ind w:left="720"/>
        <w:rPr>
          <w:color w:val="000000"/>
          <w:sz w:val="28"/>
          <w:szCs w:val="28"/>
        </w:rPr>
      </w:pPr>
      <w:r w:rsidRPr="00F038C4">
        <w:rPr>
          <w:color w:val="000000"/>
          <w:sz w:val="28"/>
          <w:szCs w:val="28"/>
        </w:rPr>
        <w:t>Ответ DNS-сервера.</w:t>
      </w:r>
    </w:p>
    <w:p w14:paraId="5DFE55E5" w14:textId="77777777" w:rsidR="00F038C4" w:rsidRPr="00F038C4" w:rsidRDefault="00F038C4" w:rsidP="00F038C4">
      <w:pPr>
        <w:pStyle w:val="a5"/>
        <w:numPr>
          <w:ilvl w:val="0"/>
          <w:numId w:val="5"/>
        </w:numPr>
        <w:rPr>
          <w:color w:val="000000"/>
          <w:sz w:val="28"/>
          <w:szCs w:val="28"/>
        </w:rPr>
      </w:pPr>
      <w:r w:rsidRPr="00F038C4">
        <w:rPr>
          <w:color w:val="000000"/>
          <w:sz w:val="28"/>
          <w:szCs w:val="28"/>
        </w:rPr>
        <w:t>Как прописать однозначное соответствие IP-адреса доменному имени?</w:t>
      </w:r>
    </w:p>
    <w:p w14:paraId="01320AFC" w14:textId="77777777" w:rsidR="00F038C4" w:rsidRPr="00F038C4" w:rsidRDefault="00F038C4" w:rsidP="00F038C4">
      <w:pPr>
        <w:pStyle w:val="a5"/>
        <w:ind w:left="720"/>
        <w:rPr>
          <w:color w:val="000000"/>
          <w:sz w:val="28"/>
          <w:szCs w:val="28"/>
        </w:rPr>
      </w:pPr>
      <w:r w:rsidRPr="00F038C4">
        <w:rPr>
          <w:color w:val="000000"/>
          <w:sz w:val="28"/>
          <w:szCs w:val="28"/>
        </w:rPr>
        <w:t>Добавив необходимое соответствие в файл hosts</w:t>
      </w:r>
    </w:p>
    <w:p w14:paraId="77DC2263" w14:textId="77777777" w:rsidR="00F038C4" w:rsidRPr="00F038C4" w:rsidRDefault="00F038C4" w:rsidP="00F038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2D2E10" w14:textId="77777777" w:rsidR="00DF3B33" w:rsidRPr="00F038C4" w:rsidRDefault="00DF3B33" w:rsidP="00F038C4">
      <w:pPr>
        <w:rPr>
          <w:rFonts w:ascii="Times New Roman" w:hAnsi="Times New Roman" w:cs="Times New Roman"/>
          <w:sz w:val="28"/>
          <w:szCs w:val="28"/>
        </w:rPr>
      </w:pPr>
    </w:p>
    <w:sectPr w:rsidR="00DF3B33" w:rsidRPr="00F03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C2D8A"/>
    <w:multiLevelType w:val="multilevel"/>
    <w:tmpl w:val="915863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B40DDE"/>
    <w:multiLevelType w:val="multilevel"/>
    <w:tmpl w:val="57D877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05669C"/>
    <w:multiLevelType w:val="multilevel"/>
    <w:tmpl w:val="74762E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615DC1"/>
    <w:multiLevelType w:val="multilevel"/>
    <w:tmpl w:val="DD1E6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FC2159"/>
    <w:multiLevelType w:val="multilevel"/>
    <w:tmpl w:val="3402B1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0C"/>
    <w:rsid w:val="004C440C"/>
    <w:rsid w:val="008138BE"/>
    <w:rsid w:val="008E1393"/>
    <w:rsid w:val="00A1199B"/>
    <w:rsid w:val="00A254C9"/>
    <w:rsid w:val="00B35391"/>
    <w:rsid w:val="00DF3B33"/>
    <w:rsid w:val="00EC4D61"/>
    <w:rsid w:val="00F0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C989A"/>
  <w15:chartTrackingRefBased/>
  <w15:docId w15:val="{D098B23E-EFF7-4C3D-A977-ED5F8877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D61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C4D61"/>
    <w:pPr>
      <w:spacing w:after="0" w:line="240" w:lineRule="auto"/>
    </w:pPr>
    <w:rPr>
      <w:rFonts w:asciiTheme="minorHAnsi" w:hAnsiTheme="minorHAnsi"/>
      <w:sz w:val="22"/>
    </w:rPr>
  </w:style>
  <w:style w:type="character" w:styleId="a4">
    <w:name w:val="Hyperlink"/>
    <w:basedOn w:val="a0"/>
    <w:uiPriority w:val="99"/>
    <w:semiHidden/>
    <w:unhideWhenUsed/>
    <w:rsid w:val="00EC4D6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EC4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EC4D6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ediumtext">
    <w:name w:val="mediumtext"/>
    <w:basedOn w:val="a0"/>
    <w:rsid w:val="00EC4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9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Ахтямов</dc:creator>
  <cp:keywords/>
  <dc:description/>
  <cp:lastModifiedBy>Булат Ахтямов</cp:lastModifiedBy>
  <cp:revision>7</cp:revision>
  <dcterms:created xsi:type="dcterms:W3CDTF">2022-05-29T23:25:00Z</dcterms:created>
  <dcterms:modified xsi:type="dcterms:W3CDTF">2022-06-03T15:16:00Z</dcterms:modified>
</cp:coreProperties>
</file>