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4C0F" w14:textId="5E6C9F00" w:rsidR="00CF6501" w:rsidRDefault="00BB14C8" w:rsidP="00BB14C8">
      <w:pPr>
        <w:jc w:val="both"/>
      </w:pPr>
      <w:r>
        <w:tab/>
        <w:t>В проекте сначала описан анализ, проделанный на курсах от Яндекса, после оглавления «Начало своей работы» предоставлен сам проект. Калькуляторы</w:t>
      </w:r>
      <w:r w:rsidR="00DF41DB">
        <w:t xml:space="preserve"> располагаются</w:t>
      </w:r>
      <w:r>
        <w:t xml:space="preserve"> в самом низу</w:t>
      </w:r>
      <w:r w:rsidR="00986ACA">
        <w:t xml:space="preserve"> проекта</w:t>
      </w:r>
      <w:r>
        <w:t>.</w:t>
      </w:r>
    </w:p>
    <w:sectPr w:rsidR="00CF6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32"/>
    <w:rsid w:val="00254932"/>
    <w:rsid w:val="00766F65"/>
    <w:rsid w:val="007F726D"/>
    <w:rsid w:val="00986ACA"/>
    <w:rsid w:val="009D7EDD"/>
    <w:rsid w:val="00A670AB"/>
    <w:rsid w:val="00BB14C8"/>
    <w:rsid w:val="00C020F7"/>
    <w:rsid w:val="00CF6501"/>
    <w:rsid w:val="00D12DCD"/>
    <w:rsid w:val="00DB13C9"/>
    <w:rsid w:val="00D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9FA4"/>
  <w15:chartTrackingRefBased/>
  <w15:docId w15:val="{65F12003-DDCA-41ED-A5C9-FF4D61D4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670AB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9D7E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B13C9"/>
    <w:pPr>
      <w:keepNext/>
      <w:keepLines/>
      <w:spacing w:before="8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13C9"/>
    <w:rPr>
      <w:rFonts w:eastAsiaTheme="majorEastAsia" w:cstheme="majorBidi"/>
      <w:b/>
      <w:color w:val="000000" w:themeColor="text1"/>
      <w:szCs w:val="28"/>
    </w:rPr>
  </w:style>
  <w:style w:type="paragraph" w:styleId="a3">
    <w:name w:val="Title"/>
    <w:basedOn w:val="a"/>
    <w:next w:val="a"/>
    <w:link w:val="a4"/>
    <w:uiPriority w:val="10"/>
    <w:qFormat/>
    <w:rsid w:val="00C020F7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020F7"/>
    <w:rPr>
      <w:rFonts w:eastAsiaTheme="majorEastAsia" w:cstheme="majorBidi"/>
      <w:spacing w:val="-10"/>
      <w:kern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D7EDD"/>
    <w:rPr>
      <w:rFonts w:eastAsiaTheme="majorEastAsia" w:cstheme="majorBidi"/>
      <w:b/>
      <w:color w:val="000000" w:themeColor="text1"/>
      <w:sz w:val="32"/>
      <w:szCs w:val="32"/>
    </w:rPr>
  </w:style>
  <w:style w:type="paragraph" w:styleId="a5">
    <w:name w:val="Subtitle"/>
    <w:basedOn w:val="a"/>
    <w:next w:val="a"/>
    <w:link w:val="a6"/>
    <w:autoRedefine/>
    <w:uiPriority w:val="11"/>
    <w:rsid w:val="00C020F7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020F7"/>
    <w:rPr>
      <w:rFonts w:eastAsiaTheme="minorEastAsia"/>
      <w:spacing w:val="15"/>
    </w:rPr>
  </w:style>
  <w:style w:type="paragraph" w:styleId="a7">
    <w:name w:val="TOC Heading"/>
    <w:basedOn w:val="1"/>
    <w:next w:val="a"/>
    <w:autoRedefine/>
    <w:uiPriority w:val="39"/>
    <w:unhideWhenUsed/>
    <w:qFormat/>
    <w:rsid w:val="00D12DCD"/>
    <w:pPr>
      <w:spacing w:line="259" w:lineRule="auto"/>
      <w:jc w:val="left"/>
      <w:outlineLvl w:val="9"/>
    </w:pPr>
    <w:rPr>
      <w:b w:val="0"/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Ахтямов</dc:creator>
  <cp:keywords/>
  <dc:description/>
  <cp:lastModifiedBy>Булат Ахтямов</cp:lastModifiedBy>
  <cp:revision>7</cp:revision>
  <dcterms:created xsi:type="dcterms:W3CDTF">2023-04-15T22:46:00Z</dcterms:created>
  <dcterms:modified xsi:type="dcterms:W3CDTF">2023-04-18T13:42:00Z</dcterms:modified>
</cp:coreProperties>
</file>