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2BD1F">
      <w:pPr>
        <w:rPr>
          <w:rFonts w:hint="default"/>
          <w:lang w:val="pt-BR"/>
        </w:rPr>
      </w:pPr>
      <w:r>
        <w:rPr>
          <w:rFonts w:hint="default"/>
          <w:lang w:val="pt-BR"/>
        </w:rPr>
        <w:t>O celular mais recente no mercado foi lançado em 15 de novembro de 2025 e apresenta uma variedade de modos de uso que atendem a todos os tipos de usuários, desde os mais exigentes até aqueles que buscam simplicidade. Com um design moderno e funcionalidades avançadas, este dispositivo promete revolucionar a experiência do usuário.</w:t>
      </w:r>
    </w:p>
    <w:p w14:paraId="5F986559">
      <w:pPr>
        <w:rPr>
          <w:rFonts w:hint="default"/>
          <w:lang w:val="pt-BR"/>
        </w:rPr>
      </w:pPr>
    </w:p>
    <w:p w14:paraId="643C7E41">
      <w:pPr>
        <w:rPr>
          <w:rFonts w:hint="default"/>
          <w:lang w:val="pt-BR"/>
        </w:rPr>
      </w:pPr>
    </w:p>
    <w:p w14:paraId="457A0F38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02020"/>
        <w:spacing w:before="0" w:beforeAutospacing="0" w:after="300" w:afterAutospacing="0" w:line="420" w:lineRule="atLeast"/>
        <w:ind w:left="0" w:right="0" w:firstLine="0"/>
        <w:jc w:val="left"/>
        <w:rPr>
          <w:rFonts w:ascii="Tahoma" w:hAnsi="Tahoma" w:eastAsia="Tahoma" w:cs="Tahoma"/>
          <w:i w:val="0"/>
          <w:iCs w:val="0"/>
          <w:caps w:val="0"/>
          <w:color w:val="F3F3F3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3F3F3"/>
          <w:spacing w:val="0"/>
          <w:sz w:val="24"/>
          <w:szCs w:val="24"/>
          <w:bdr w:val="none" w:color="auto" w:sz="0" w:space="0"/>
          <w:shd w:val="clear" w:fill="202020"/>
        </w:rPr>
        <w:t>A tabela a seguir apresenta uma análise comparativa com outros modelos disponíveis no mercado, destacando os diferenciais do novo celular.</w:t>
      </w:r>
    </w:p>
    <w:tbl>
      <w:tblPr>
        <w:tblW w:w="0" w:type="auto"/>
        <w:tblInd w:w="192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0202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3"/>
        <w:gridCol w:w="1757"/>
        <w:gridCol w:w="2108"/>
        <w:gridCol w:w="2615"/>
      </w:tblGrid>
      <w:tr w14:paraId="25D2926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After w:w="0" w:type="auto"/>
          <w:tblHeader/>
        </w:trPr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BEC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Característica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DE0B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Celular 2025</w:t>
            </w:r>
          </w:p>
        </w:tc>
        <w:tc>
          <w:tcPr>
            <w:tcW w:w="21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F859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Concorrente A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ADFA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Concorrente B</w:t>
            </w:r>
          </w:p>
        </w:tc>
      </w:tr>
      <w:tr w14:paraId="28C5342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80D2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Câmera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2F3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108 MP</w:t>
            </w:r>
          </w:p>
        </w:tc>
        <w:tc>
          <w:tcPr>
            <w:tcW w:w="21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691F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64 MP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E051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48 MP</w:t>
            </w:r>
          </w:p>
        </w:tc>
      </w:tr>
      <w:tr w14:paraId="684B15B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6324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Processador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591B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Octa-core</w:t>
            </w:r>
          </w:p>
        </w:tc>
        <w:tc>
          <w:tcPr>
            <w:tcW w:w="21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3AC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Hexa-core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748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Quad-core</w:t>
            </w:r>
          </w:p>
        </w:tc>
      </w:tr>
      <w:tr w14:paraId="1026380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75DE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Bateria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C831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5000 mAh</w:t>
            </w:r>
          </w:p>
        </w:tc>
        <w:tc>
          <w:tcPr>
            <w:tcW w:w="21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3801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4000 mAh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C941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4500 mAh</w:t>
            </w:r>
          </w:p>
        </w:tc>
      </w:tr>
      <w:tr w14:paraId="7290021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012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Modos de Uso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C4C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358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7046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</w:tbl>
    <w:p w14:paraId="4EC659F0">
      <w:pPr>
        <w:rPr>
          <w:rFonts w:hint="default"/>
          <w:lang w:val="pt-BR"/>
        </w:rPr>
      </w:pPr>
    </w:p>
    <w:p w14:paraId="4F8739E0">
      <w:pPr>
        <w:rPr>
          <w:rFonts w:hint="default"/>
          <w:lang w:val="pt-BR"/>
        </w:rPr>
      </w:pPr>
    </w:p>
    <w:p w14:paraId="12C6539E">
      <w:pPr>
        <w:rPr>
          <w:rFonts w:hint="default"/>
          <w:lang w:val="pt-BR"/>
        </w:rPr>
      </w:pPr>
    </w:p>
    <w:p w14:paraId="5638176D">
      <w:pPr>
        <w:rPr>
          <w:rFonts w:hint="default"/>
          <w:lang w:val="pt-BR"/>
        </w:rPr>
      </w:pPr>
    </w:p>
    <w:p w14:paraId="1AFD1AA4">
      <w:pPr>
        <w:rPr>
          <w:rFonts w:hint="default"/>
          <w:lang w:val="pt-BR"/>
        </w:rPr>
      </w:pPr>
      <w:r>
        <w:rPr>
          <w:rFonts w:hint="default"/>
          <w:lang w:val="pt-BR"/>
        </w:rPr>
        <w:t>*Informações sobre o Dispositivo*</w:t>
      </w:r>
    </w:p>
    <w:p w14:paraId="5FA82972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Celular tem uma durabilidade de 5 anos. </w:t>
      </w:r>
    </w:p>
    <w:p w14:paraId="59DB9782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Tela com borda infinita </w:t>
      </w:r>
    </w:p>
    <w:p w14:paraId="45B7FE8E">
      <w:pPr>
        <w:rPr>
          <w:rFonts w:hint="default"/>
          <w:lang w:val="pt-BR"/>
        </w:rPr>
      </w:pPr>
      <w:r>
        <w:rPr>
          <w:rFonts w:hint="default"/>
          <w:lang w:val="pt-BR"/>
        </w:rPr>
        <w:t>Tecnologia OLED</w:t>
      </w:r>
    </w:p>
    <w:p w14:paraId="153B89B1">
      <w:pPr>
        <w:rPr>
          <w:rFonts w:hint="default"/>
          <w:lang w:val="pt-BR"/>
        </w:rPr>
      </w:pPr>
      <w:r>
        <w:rPr>
          <w:rFonts w:hint="default"/>
          <w:lang w:val="pt-BR"/>
        </w:rPr>
        <w:t>Camêras avançadas</w:t>
      </w:r>
    </w:p>
    <w:p w14:paraId="3CE8A2E3">
      <w:pPr>
        <w:rPr>
          <w:rFonts w:hint="default"/>
          <w:lang w:val="pt-BR"/>
        </w:rPr>
      </w:pPr>
      <w:r>
        <w:rPr>
          <w:rFonts w:hint="default"/>
          <w:lang w:val="pt-BR"/>
        </w:rPr>
        <w:t>Conectividade para 5G</w:t>
      </w:r>
    </w:p>
    <w:p w14:paraId="39EB41F1">
      <w:pPr>
        <w:rPr>
          <w:rFonts w:hint="default"/>
          <w:lang w:val="pt-BR"/>
        </w:rPr>
      </w:pPr>
      <w:r>
        <w:rPr>
          <w:rFonts w:hint="default"/>
          <w:lang w:val="pt-BR"/>
        </w:rPr>
        <w:t>Bateria otimizada</w:t>
      </w:r>
    </w:p>
    <w:p w14:paraId="6FE5922B">
      <w:pPr>
        <w:rPr>
          <w:rFonts w:hint="default"/>
          <w:lang w:val="pt-BR"/>
        </w:rPr>
      </w:pPr>
      <w:r>
        <w:rPr>
          <w:rFonts w:hint="default"/>
          <w:lang w:val="pt-BR"/>
        </w:rPr>
        <w:t>Design</w:t>
      </w:r>
    </w:p>
    <w:p w14:paraId="5C6C8810">
      <w:pPr>
        <w:pBdr>
          <w:bottom w:val="single" w:color="auto" w:sz="12" w:space="0"/>
        </w:pBdr>
        <w:rPr>
          <w:rFonts w:hint="default"/>
          <w:lang w:val="pt-BR"/>
        </w:rPr>
      </w:pPr>
    </w:p>
    <w:p w14:paraId="470260D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Informações para prolongar a durabilidade de vida do celular</w:t>
      </w:r>
    </w:p>
    <w:p w14:paraId="7CDA2EEA">
      <w:pPr>
        <w:rPr>
          <w:rFonts w:hint="default"/>
          <w:lang w:val="pt-BR"/>
        </w:rPr>
      </w:pPr>
    </w:p>
    <w:p w14:paraId="009005DF">
      <w:pPr>
        <w:rPr>
          <w:rFonts w:hint="default"/>
          <w:lang w:val="pt-BR"/>
        </w:rPr>
      </w:pPr>
      <w:r>
        <w:rPr>
          <w:rFonts w:hint="default"/>
          <w:lang w:val="pt-BR"/>
        </w:rPr>
        <w:t>Utilize uma capa de proteção e uma película de vidro temperada para proteger contra quedas e arranhões.</w:t>
      </w:r>
    </w:p>
    <w:p w14:paraId="02BBFC1E">
      <w:pPr>
        <w:rPr>
          <w:rFonts w:hint="default"/>
          <w:lang w:val="pt-BR"/>
        </w:rPr>
      </w:pPr>
    </w:p>
    <w:p w14:paraId="4077F216">
      <w:pPr>
        <w:rPr>
          <w:rFonts w:hint="default"/>
          <w:lang w:val="pt-BR"/>
        </w:rPr>
      </w:pPr>
      <w:r>
        <w:rPr>
          <w:rFonts w:hint="default"/>
          <w:lang w:val="pt-BR"/>
        </w:rPr>
        <w:t>Evite expor o celular á água e poeira, mesmo que tenha resistência a esse elementos.</w:t>
      </w:r>
    </w:p>
    <w:p w14:paraId="3D551CA3">
      <w:pPr>
        <w:rPr>
          <w:rFonts w:hint="default"/>
          <w:lang w:val="pt-BR"/>
        </w:rPr>
      </w:pPr>
    </w:p>
    <w:p w14:paraId="2A3159DB">
      <w:pPr>
        <w:rPr>
          <w:rFonts w:hint="default"/>
          <w:lang w:val="pt-BR"/>
        </w:rPr>
      </w:pPr>
      <w:r>
        <w:rPr>
          <w:rFonts w:hint="default"/>
          <w:lang w:val="pt-BR"/>
        </w:rPr>
        <w:t>Mantenha o sistema operacional e os aplicativos atualizados para garantir segurança e desempenho otimizado.</w:t>
      </w:r>
    </w:p>
    <w:p w14:paraId="2C6574AB">
      <w:pPr>
        <w:rPr>
          <w:rFonts w:hint="default"/>
          <w:lang w:val="pt-BR"/>
        </w:rPr>
      </w:pPr>
    </w:p>
    <w:p w14:paraId="4090E2A5">
      <w:pPr>
        <w:rPr>
          <w:rFonts w:hint="default"/>
          <w:lang w:val="pt-BR"/>
        </w:rPr>
      </w:pPr>
      <w:r>
        <w:rPr>
          <w:rFonts w:hint="default"/>
          <w:lang w:val="pt-BR"/>
        </w:rPr>
        <w:t>Evite deixar o celular carregando por longos períodos após atingir 100%. Utilize o modo de economia de bateria quando necessário.</w:t>
      </w:r>
    </w:p>
    <w:p w14:paraId="39C222B0">
      <w:pPr>
        <w:rPr>
          <w:rFonts w:hint="default"/>
          <w:lang w:val="pt-BR"/>
        </w:rPr>
      </w:pPr>
    </w:p>
    <w:p w14:paraId="33B010B7">
      <w:pPr>
        <w:rPr>
          <w:rFonts w:hint="default"/>
          <w:lang w:val="pt-BR"/>
        </w:rPr>
      </w:pPr>
      <w:r>
        <w:rPr>
          <w:rFonts w:hint="default"/>
          <w:lang w:val="pt-BR"/>
        </w:rPr>
        <w:t>Libere espaço regularmente para evitar lentidão no desempenho. Armazene arquivos em serviços de nuvem quando possível.</w:t>
      </w:r>
    </w:p>
    <w:p w14:paraId="49F37BAB">
      <w:pPr>
        <w:rPr>
          <w:rFonts w:hint="default"/>
          <w:lang w:val="pt-BR"/>
        </w:rPr>
      </w:pPr>
    </w:p>
    <w:p w14:paraId="509DEDC8">
      <w:pPr>
        <w:rPr>
          <w:rFonts w:hint="default"/>
          <w:lang w:val="pt-BR"/>
        </w:rPr>
      </w:pPr>
      <w:r>
        <w:rPr>
          <w:rFonts w:hint="default"/>
          <w:lang w:val="pt-BR"/>
        </w:rPr>
        <w:t>Evite expor o dispositivo a temperaturas muito altas ou muito baixas, pois isso pode danificar a bateria e os componentes internos.</w:t>
      </w:r>
    </w:p>
    <w:p w14:paraId="755C187E">
      <w:pPr>
        <w:rPr>
          <w:rFonts w:hint="default"/>
          <w:lang w:val="pt-BR"/>
        </w:rPr>
      </w:pPr>
    </w:p>
    <w:p w14:paraId="4D0B5256">
      <w:pPr>
        <w:rPr>
          <w:rFonts w:hint="default"/>
          <w:lang w:val="pt-BR"/>
        </w:rPr>
      </w:pPr>
    </w:p>
    <w:p w14:paraId="6C2AA8E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</w:pPr>
    </w:p>
    <w:p w14:paraId="0D9B913B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  <w:jc w:val="left"/>
        <w:rPr>
          <w:sz w:val="24"/>
          <w:szCs w:val="24"/>
        </w:rPr>
      </w:pPr>
    </w:p>
    <w:p w14:paraId="5D74BE1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209578D5">
      <w:pPr>
        <w:rPr>
          <w:rFonts w:hint="default" w:ascii="Tahoma" w:hAnsi="Tahoma" w:eastAsia="Tahoma" w:cs="Tahoma"/>
          <w:i w:val="0"/>
          <w:iCs w:val="0"/>
          <w:caps w:val="0"/>
          <w:color w:val="F3F3F3"/>
          <w:spacing w:val="0"/>
          <w:sz w:val="24"/>
          <w:szCs w:val="24"/>
          <w:shd w:val="clear" w:fill="202020"/>
          <w:lang w:val="pt-BR"/>
        </w:rPr>
      </w:pPr>
      <w:bookmarkStart w:id="0" w:name="_GoBack"/>
    </w:p>
    <w:bookmarkEnd w:id="0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Rubik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EE"/>
    <w:rsid w:val="002160EE"/>
    <w:rsid w:val="00732E24"/>
    <w:rsid w:val="008418F6"/>
    <w:rsid w:val="00DF2B49"/>
    <w:rsid w:val="2DF67CD4"/>
    <w:rsid w:val="53C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pt-BR" w:eastAsia="en-US" w:bidi="ar-SA"/>
    </w:rPr>
  </w:style>
  <w:style w:type="paragraph" w:styleId="2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4">
    <w:name w:val="heading 4"/>
    <w:basedOn w:val="1"/>
    <w:link w:val="15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lang w:eastAsia="pt-BR"/>
    </w:rPr>
  </w:style>
  <w:style w:type="paragraph" w:styleId="5">
    <w:name w:val="heading 5"/>
    <w:basedOn w:val="1"/>
    <w:link w:val="16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6">
    <w:name w:val="heading 6"/>
    <w:basedOn w:val="1"/>
    <w:link w:val="17"/>
    <w:qFormat/>
    <w:uiPriority w:val="9"/>
    <w:pPr>
      <w:spacing w:before="100" w:beforeAutospacing="1" w:after="100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7"/>
    <w:qFormat/>
    <w:uiPriority w:val="22"/>
    <w:rPr>
      <w:b/>
      <w:bCs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character" w:customStyle="1" w:styleId="13">
    <w:name w:val="Título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customStyle="1" w:styleId="14">
    <w:name w:val="Título 3 Char"/>
    <w:basedOn w:val="7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customStyle="1" w:styleId="15">
    <w:name w:val="Título 4 Char"/>
    <w:basedOn w:val="7"/>
    <w:link w:val="4"/>
    <w:qFormat/>
    <w:uiPriority w:val="9"/>
    <w:rPr>
      <w:rFonts w:ascii="Times New Roman" w:hAnsi="Times New Roman" w:eastAsia="Times New Roman" w:cs="Times New Roman"/>
      <w:b/>
      <w:bCs/>
      <w:lang w:eastAsia="pt-BR"/>
    </w:rPr>
  </w:style>
  <w:style w:type="character" w:customStyle="1" w:styleId="16">
    <w:name w:val="Título 5 Char"/>
    <w:basedOn w:val="7"/>
    <w:link w:val="5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customStyle="1" w:styleId="17">
    <w:name w:val="Título 6 Char"/>
    <w:basedOn w:val="7"/>
    <w:link w:val="6"/>
    <w:uiPriority w:val="9"/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customStyle="1" w:styleId="18">
    <w:name w:val="ez-toc-section"/>
    <w:basedOn w:val="7"/>
    <w:qFormat/>
    <w:uiPriority w:val="0"/>
  </w:style>
  <w:style w:type="paragraph" w:customStyle="1" w:styleId="19">
    <w:name w:val="text-center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customStyle="1" w:styleId="20">
    <w:name w:val="list-item-square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3694</Words>
  <Characters>19950</Characters>
  <Lines>166</Lines>
  <Paragraphs>47</Paragraphs>
  <TotalTime>33</TotalTime>
  <ScaleCrop>false</ScaleCrop>
  <LinksUpToDate>false</LinksUpToDate>
  <CharactersWithSpaces>23597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2021-05-24T03:51:00Z</dcterms:created>
  <dc:creator>FABIO CONCEICAO ARAUJO</dc:creator>
  <cp:lastModifiedBy>marco</cp:lastModifiedBy>
  <dcterms:modified xsi:type="dcterms:W3CDTF">2025-09-15T13:29:25Z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E89D3DCA5D26426A8FCF5F8E9C107325_13</vt:lpwstr>
  </property>
</Properties>
</file>