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A58F" w14:textId="0373039A" w:rsidR="00025BEE" w:rsidRDefault="00CE6065" w:rsidP="00E11118">
      <w:pPr>
        <w:pStyle w:val="Ttulo1"/>
        <w:ind w:firstLine="708"/>
        <w:jc w:val="center"/>
        <w:rPr>
          <w:rFonts w:ascii="Times New Roman" w:hAnsi="Times New Roman" w:cs="Times New Roman"/>
          <w:b/>
          <w:bCs/>
          <w:color w:val="auto"/>
          <w:lang w:val="es-ES"/>
        </w:rPr>
      </w:pPr>
      <w:r w:rsidRPr="00CE6065">
        <w:rPr>
          <w:rFonts w:ascii="Times New Roman" w:hAnsi="Times New Roman" w:cs="Times New Roman"/>
          <w:b/>
          <w:bCs/>
          <w:color w:val="auto"/>
          <w:lang w:val="es-ES"/>
        </w:rPr>
        <w:t>Ejercicios Propuestos</w:t>
      </w:r>
    </w:p>
    <w:p w14:paraId="1A51547B" w14:textId="78584184" w:rsidR="00CE6065" w:rsidRDefault="00CE6065" w:rsidP="00CE6065">
      <w:pPr>
        <w:rPr>
          <w:lang w:val="es-ES"/>
        </w:rPr>
      </w:pPr>
    </w:p>
    <w:p w14:paraId="64B80D70" w14:textId="03E85EE7" w:rsidR="00C857B8" w:rsidRPr="00C857B8" w:rsidRDefault="00CE6065" w:rsidP="00C857B8">
      <w:pPr>
        <w:pStyle w:val="Ttulo2"/>
        <w:rPr>
          <w:rFonts w:ascii="Times New Roman" w:hAnsi="Times New Roman" w:cs="Times New Roman"/>
          <w:b/>
          <w:bCs/>
          <w:color w:val="auto"/>
          <w:lang w:val="es-ES"/>
        </w:rPr>
      </w:pPr>
      <w:r w:rsidRPr="00CE6065">
        <w:rPr>
          <w:rFonts w:ascii="Times New Roman" w:hAnsi="Times New Roman" w:cs="Times New Roman"/>
          <w:b/>
          <w:bCs/>
          <w:color w:val="auto"/>
          <w:lang w:val="es-ES"/>
        </w:rPr>
        <w:t>Ejercicio 1</w:t>
      </w:r>
      <w:r w:rsidR="00C857B8">
        <w:rPr>
          <w:rFonts w:ascii="Times New Roman" w:hAnsi="Times New Roman" w:cs="Times New Roman"/>
          <w:b/>
          <w:bCs/>
          <w:color w:val="auto"/>
          <w:lang w:val="es-ES"/>
        </w:rPr>
        <w:t xml:space="preserve"> Tuplas anidadas:</w:t>
      </w:r>
    </w:p>
    <w:p w14:paraId="7BBA0925" w14:textId="1FCB8C33" w:rsidR="00CE6065" w:rsidRDefault="00C857B8" w:rsidP="00CE606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97106E7" wp14:editId="31C9291C">
            <wp:extent cx="5608320" cy="5212080"/>
            <wp:effectExtent l="0" t="0" r="0" b="7620"/>
            <wp:docPr id="2101932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0EE7" w14:textId="78264FFF" w:rsidR="00C857B8" w:rsidRPr="00CE6065" w:rsidRDefault="00C857B8" w:rsidP="00CE606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143A958" wp14:editId="410B201A">
            <wp:extent cx="5295900" cy="2004060"/>
            <wp:effectExtent l="0" t="0" r="0" b="0"/>
            <wp:docPr id="21418139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7B8" w:rsidRPr="00CE6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65"/>
    <w:rsid w:val="00025BEE"/>
    <w:rsid w:val="00155B8D"/>
    <w:rsid w:val="00C857B8"/>
    <w:rsid w:val="00CE6065"/>
    <w:rsid w:val="00CE6572"/>
    <w:rsid w:val="00E1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582E"/>
  <w15:chartTrackingRefBased/>
  <w15:docId w15:val="{2C8D95AA-5D83-4E5F-B038-C6484946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6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RODRIGO ROCUANT OBREQUE</dc:creator>
  <cp:keywords/>
  <dc:description/>
  <cp:lastModifiedBy>RICHARD RODRIGO ROCUANT OBREQUE</cp:lastModifiedBy>
  <cp:revision>2</cp:revision>
  <dcterms:created xsi:type="dcterms:W3CDTF">2023-10-25T20:00:00Z</dcterms:created>
  <dcterms:modified xsi:type="dcterms:W3CDTF">2023-10-26T19:57:00Z</dcterms:modified>
</cp:coreProperties>
</file>