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c16f8c77d748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693aaabc6a42e3" /><Relationship Type="http://schemas.openxmlformats.org/officeDocument/2006/relationships/numbering" Target="/word/numbering.xml" Id="R0cbdb69915aa4098" /><Relationship Type="http://schemas.openxmlformats.org/officeDocument/2006/relationships/settings" Target="/word/settings.xml" Id="Ra1d491abcde440f8" /></Relationships>
</file>