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F74EF" w14:textId="77777777" w:rsidR="008F21FE" w:rsidRDefault="008F21FE" w:rsidP="008F21FE">
      <w:r>
        <w:t>Parallelism in sorting algorithms depends on the inherent characteristics of the algorithm. Let's discuss each of the mentioned sorting algorithms in terms of their parallelizability:</w:t>
      </w:r>
    </w:p>
    <w:p w14:paraId="3AB5C047" w14:textId="77777777" w:rsidR="008F21FE" w:rsidRDefault="008F21FE" w:rsidP="008F21FE"/>
    <w:p w14:paraId="699E3A42" w14:textId="77777777" w:rsidR="008F21FE" w:rsidRDefault="008F21FE" w:rsidP="008F21FE">
      <w:r>
        <w:t xml:space="preserve">1. **Merge </w:t>
      </w:r>
      <w:proofErr w:type="gramStart"/>
      <w:r>
        <w:t>Sort:*</w:t>
      </w:r>
      <w:proofErr w:type="gramEnd"/>
      <w:r>
        <w:t>*</w:t>
      </w:r>
    </w:p>
    <w:p w14:paraId="762DE757" w14:textId="77777777" w:rsidR="008F21FE" w:rsidRDefault="008F21FE" w:rsidP="008F21FE">
      <w:r>
        <w:t xml:space="preserve">   - **</w:t>
      </w:r>
      <w:proofErr w:type="gramStart"/>
      <w:r>
        <w:t>Parallelizable:*</w:t>
      </w:r>
      <w:proofErr w:type="gramEnd"/>
      <w:r>
        <w:t xml:space="preserve">* Merge sort is inherently well-suited for parallelism. Its divide-and-conquer approach allows for independent sorting of subproblems, which can be done concurrently. The merging step, which combines sorted </w:t>
      </w:r>
      <w:proofErr w:type="spellStart"/>
      <w:r>
        <w:t>sublists</w:t>
      </w:r>
      <w:proofErr w:type="spellEnd"/>
      <w:r>
        <w:t>, can also be parallelized to some extent.</w:t>
      </w:r>
    </w:p>
    <w:p w14:paraId="5A10EDFD" w14:textId="77777777" w:rsidR="008F21FE" w:rsidRDefault="008F21FE" w:rsidP="008F21FE"/>
    <w:p w14:paraId="5686E6A3" w14:textId="77777777" w:rsidR="008F21FE" w:rsidRDefault="008F21FE" w:rsidP="008F21FE">
      <w:r>
        <w:t xml:space="preserve">2. **Insertion </w:t>
      </w:r>
      <w:proofErr w:type="gramStart"/>
      <w:r>
        <w:t>Sort:*</w:t>
      </w:r>
      <w:proofErr w:type="gramEnd"/>
      <w:r>
        <w:t>*</w:t>
      </w:r>
    </w:p>
    <w:p w14:paraId="104AF25B" w14:textId="77777777" w:rsidR="008F21FE" w:rsidRDefault="008F21FE" w:rsidP="008F21FE">
      <w:r>
        <w:t xml:space="preserve">   - **Not Highly </w:t>
      </w:r>
      <w:proofErr w:type="gramStart"/>
      <w:r>
        <w:t>Parallelizable:*</w:t>
      </w:r>
      <w:proofErr w:type="gramEnd"/>
      <w:r>
        <w:t>* Insertion sort is generally less amenable to parallelism because it relies on building the sorted sequence one element at a time. Each element's placement depends on the previous elements, making it difficult to parallelize effectively.</w:t>
      </w:r>
    </w:p>
    <w:p w14:paraId="26403931" w14:textId="77777777" w:rsidR="008F21FE" w:rsidRDefault="008F21FE" w:rsidP="008F21FE"/>
    <w:p w14:paraId="08DEE61E" w14:textId="77777777" w:rsidR="008F21FE" w:rsidRDefault="008F21FE" w:rsidP="008F21FE">
      <w:r>
        <w:t xml:space="preserve">3. **Bubble </w:t>
      </w:r>
      <w:proofErr w:type="gramStart"/>
      <w:r>
        <w:t>Sort:*</w:t>
      </w:r>
      <w:proofErr w:type="gramEnd"/>
      <w:r>
        <w:t>*</w:t>
      </w:r>
    </w:p>
    <w:p w14:paraId="6A2ED427" w14:textId="77777777" w:rsidR="008F21FE" w:rsidRDefault="008F21FE" w:rsidP="008F21FE">
      <w:r>
        <w:t xml:space="preserve">   - **Not Highly </w:t>
      </w:r>
      <w:proofErr w:type="gramStart"/>
      <w:r>
        <w:t>Parallelizable:*</w:t>
      </w:r>
      <w:proofErr w:type="gramEnd"/>
      <w:r>
        <w:t>* Similar to insertion sort, bubble sort has dependencies between adjacent elements, and each pass through the data depends on the results of the previous one. Parallelizing bubble sort may not provide significant speedup.</w:t>
      </w:r>
    </w:p>
    <w:p w14:paraId="218DD268" w14:textId="77777777" w:rsidR="008F21FE" w:rsidRDefault="008F21FE" w:rsidP="008F21FE"/>
    <w:p w14:paraId="58CDAB62" w14:textId="77777777" w:rsidR="008F21FE" w:rsidRDefault="008F21FE" w:rsidP="008F21FE">
      <w:r>
        <w:t xml:space="preserve">4. **Selection </w:t>
      </w:r>
      <w:proofErr w:type="gramStart"/>
      <w:r>
        <w:t>Sort:*</w:t>
      </w:r>
      <w:proofErr w:type="gramEnd"/>
      <w:r>
        <w:t>*</w:t>
      </w:r>
    </w:p>
    <w:p w14:paraId="6534B301" w14:textId="77777777" w:rsidR="008F21FE" w:rsidRDefault="008F21FE" w:rsidP="008F21FE">
      <w:r>
        <w:t xml:space="preserve">   - **Not Highly </w:t>
      </w:r>
      <w:proofErr w:type="gramStart"/>
      <w:r>
        <w:t>Parallelizable:*</w:t>
      </w:r>
      <w:proofErr w:type="gramEnd"/>
      <w:r>
        <w:t>* Selection sort also has dependencies between elements. The algorithm repeatedly finds the minimum (or maximum) element and swaps it with the current position. This sequential nature makes parallelization challenging without introducing significant overhead.</w:t>
      </w:r>
    </w:p>
    <w:p w14:paraId="31C4167D" w14:textId="77777777" w:rsidR="008F21FE" w:rsidRDefault="008F21FE" w:rsidP="008F21FE"/>
    <w:p w14:paraId="44645D19" w14:textId="77777777" w:rsidR="008F21FE" w:rsidRDefault="008F21FE" w:rsidP="008F21FE">
      <w:r>
        <w:t>In summary, merge sort is the most parallelizable among the mentioned algorithms due to its divide-and-conquer nature, while insertion sort, bubble sort, and selection sort are less amenable to parallelism because they rely on comparisons and swaps that have dependencies on prior elements. Keep in mind that parallelizing algorithms involves additional coordination and communication, and the effectiveness of parallelization can also depend on the size of the dataset and the underlying hardware architecture.</w:t>
      </w:r>
    </w:p>
    <w:p w14:paraId="136041E1" w14:textId="77777777" w:rsidR="008F21FE" w:rsidRDefault="008F21FE" w:rsidP="008F21FE"/>
    <w:p w14:paraId="3053BDA6" w14:textId="5954557B" w:rsidR="008F21FE" w:rsidRDefault="008F21FE" w:rsidP="008F21FE">
      <w:r>
        <w:br/>
      </w:r>
      <w:r>
        <w:br/>
      </w:r>
      <w:r>
        <w:t xml:space="preserve">Let's evaluate the parallelizability of </w:t>
      </w:r>
      <w:proofErr w:type="spellStart"/>
      <w:r>
        <w:t>QuickSort</w:t>
      </w:r>
      <w:proofErr w:type="spellEnd"/>
      <w:r>
        <w:t xml:space="preserve">, </w:t>
      </w:r>
      <w:proofErr w:type="spellStart"/>
      <w:r>
        <w:t>HeapSort</w:t>
      </w:r>
      <w:proofErr w:type="spellEnd"/>
      <w:r>
        <w:t xml:space="preserve">, and </w:t>
      </w:r>
      <w:proofErr w:type="spellStart"/>
      <w:r>
        <w:t>CountingSort</w:t>
      </w:r>
      <w:proofErr w:type="spellEnd"/>
      <w:r>
        <w:t>:</w:t>
      </w:r>
    </w:p>
    <w:p w14:paraId="179F488C" w14:textId="77777777" w:rsidR="008F21FE" w:rsidRDefault="008F21FE" w:rsidP="008F21FE"/>
    <w:p w14:paraId="1A5CA70A" w14:textId="77777777" w:rsidR="008F21FE" w:rsidRDefault="008F21FE" w:rsidP="008F21FE"/>
    <w:p w14:paraId="3E70E2DC" w14:textId="77777777" w:rsidR="008F21FE" w:rsidRDefault="008F21FE" w:rsidP="008F21FE"/>
    <w:p w14:paraId="54AEE206" w14:textId="77777777" w:rsidR="008F21FE" w:rsidRDefault="008F21FE" w:rsidP="008F21FE">
      <w:r>
        <w:t>1. **</w:t>
      </w:r>
      <w:proofErr w:type="spellStart"/>
      <w:proofErr w:type="gramStart"/>
      <w:r>
        <w:t>QuickSort</w:t>
      </w:r>
      <w:proofErr w:type="spellEnd"/>
      <w:r>
        <w:t>:*</w:t>
      </w:r>
      <w:proofErr w:type="gramEnd"/>
      <w:r>
        <w:t>*</w:t>
      </w:r>
    </w:p>
    <w:p w14:paraId="5421DEBD" w14:textId="77777777" w:rsidR="008F21FE" w:rsidRDefault="008F21FE" w:rsidP="008F21FE">
      <w:r>
        <w:t xml:space="preserve">   - **Potentially </w:t>
      </w:r>
      <w:proofErr w:type="gramStart"/>
      <w:r>
        <w:t>Parallelizable:*</w:t>
      </w:r>
      <w:proofErr w:type="gramEnd"/>
      <w:r>
        <w:t xml:space="preserve">* </w:t>
      </w:r>
      <w:proofErr w:type="spellStart"/>
      <w:r>
        <w:t>QuickSort</w:t>
      </w:r>
      <w:proofErr w:type="spellEnd"/>
      <w:r>
        <w:t xml:space="preserve">, like </w:t>
      </w:r>
      <w:proofErr w:type="spellStart"/>
      <w:r>
        <w:t>MergeSort</w:t>
      </w:r>
      <w:proofErr w:type="spellEnd"/>
      <w:r>
        <w:t xml:space="preserve">, is a divide-and-conquer algorithm. The partitioning step, which separates elements into two groups, can be done in parallel for different segments of the array. However, parallelizing the entire </w:t>
      </w:r>
      <w:proofErr w:type="spellStart"/>
      <w:r>
        <w:t>QuickSort</w:t>
      </w:r>
      <w:proofErr w:type="spellEnd"/>
      <w:r>
        <w:t xml:space="preserve"> process might involve more complex synchronization due to the recursive nature of the algorithm.</w:t>
      </w:r>
    </w:p>
    <w:p w14:paraId="326ADB58" w14:textId="77777777" w:rsidR="008F21FE" w:rsidRDefault="008F21FE" w:rsidP="008F21FE"/>
    <w:p w14:paraId="486D7AE9" w14:textId="77777777" w:rsidR="008F21FE" w:rsidRDefault="008F21FE" w:rsidP="008F21FE">
      <w:r>
        <w:t>2. **</w:t>
      </w:r>
      <w:proofErr w:type="spellStart"/>
      <w:proofErr w:type="gramStart"/>
      <w:r>
        <w:t>HeapSort</w:t>
      </w:r>
      <w:proofErr w:type="spellEnd"/>
      <w:r>
        <w:t>:*</w:t>
      </w:r>
      <w:proofErr w:type="gramEnd"/>
      <w:r>
        <w:t>*</w:t>
      </w:r>
    </w:p>
    <w:p w14:paraId="2B112279" w14:textId="77777777" w:rsidR="008F21FE" w:rsidRDefault="008F21FE" w:rsidP="008F21FE">
      <w:r>
        <w:t xml:space="preserve">   - **Not Highly </w:t>
      </w:r>
      <w:proofErr w:type="gramStart"/>
      <w:r>
        <w:t>Parallelizable:*</w:t>
      </w:r>
      <w:proofErr w:type="gramEnd"/>
      <w:r>
        <w:t xml:space="preserve">* </w:t>
      </w:r>
      <w:proofErr w:type="spellStart"/>
      <w:r>
        <w:t>HeapSort</w:t>
      </w:r>
      <w:proofErr w:type="spellEnd"/>
      <w:r>
        <w:t xml:space="preserve"> relies on building a binary heap and repeatedly extracting the minimum (or maximum) element. The nature of heap operations is inherently sequential, and parallelizing these operations might be challenging without introducing significant coordination overhead.</w:t>
      </w:r>
    </w:p>
    <w:p w14:paraId="4B645007" w14:textId="77777777" w:rsidR="008F21FE" w:rsidRDefault="008F21FE" w:rsidP="008F21FE"/>
    <w:p w14:paraId="625EEEBD" w14:textId="77777777" w:rsidR="008F21FE" w:rsidRDefault="008F21FE" w:rsidP="008F21FE">
      <w:r>
        <w:t>3. **</w:t>
      </w:r>
      <w:proofErr w:type="spellStart"/>
      <w:proofErr w:type="gramStart"/>
      <w:r>
        <w:t>CountingSort</w:t>
      </w:r>
      <w:proofErr w:type="spellEnd"/>
      <w:r>
        <w:t>:*</w:t>
      </w:r>
      <w:proofErr w:type="gramEnd"/>
      <w:r>
        <w:t>*</w:t>
      </w:r>
    </w:p>
    <w:p w14:paraId="6EF9AC76" w14:textId="77777777" w:rsidR="008F21FE" w:rsidRDefault="008F21FE" w:rsidP="008F21FE">
      <w:r>
        <w:t xml:space="preserve">   - **Highly </w:t>
      </w:r>
      <w:proofErr w:type="gramStart"/>
      <w:r>
        <w:t>Parallelizable:*</w:t>
      </w:r>
      <w:proofErr w:type="gramEnd"/>
      <w:r>
        <w:t xml:space="preserve">* </w:t>
      </w:r>
      <w:proofErr w:type="spellStart"/>
      <w:r>
        <w:t>CountingSort</w:t>
      </w:r>
      <w:proofErr w:type="spellEnd"/>
      <w:r>
        <w:t xml:space="preserve"> is a non-comparative sorting algorithm that works well for a range of integers. It involves counting the occurrences of each element and then placing them in the correct order. The counting phase is highly parallelizable because counting can be done independently for different elements. However, the subsequent step of placing elements in order might require some synchronization.</w:t>
      </w:r>
    </w:p>
    <w:p w14:paraId="7B5A28F8" w14:textId="77777777" w:rsidR="008F21FE" w:rsidRDefault="008F21FE" w:rsidP="008F21FE"/>
    <w:p w14:paraId="048EDE09" w14:textId="4CE2A6E8" w:rsidR="00C02B0A" w:rsidRDefault="008F21FE" w:rsidP="008F21FE">
      <w:r>
        <w:t xml:space="preserve">In summary, </w:t>
      </w:r>
      <w:proofErr w:type="spellStart"/>
      <w:r>
        <w:t>QuickSort</w:t>
      </w:r>
      <w:proofErr w:type="spellEnd"/>
      <w:r>
        <w:t xml:space="preserve"> and </w:t>
      </w:r>
      <w:proofErr w:type="spellStart"/>
      <w:r>
        <w:t>CountingSort</w:t>
      </w:r>
      <w:proofErr w:type="spellEnd"/>
      <w:r>
        <w:t xml:space="preserve"> have more potential for parallelization compared to </w:t>
      </w:r>
      <w:proofErr w:type="spellStart"/>
      <w:r>
        <w:t>HeapSort</w:t>
      </w:r>
      <w:proofErr w:type="spellEnd"/>
      <w:r>
        <w:t xml:space="preserve">. </w:t>
      </w:r>
      <w:proofErr w:type="spellStart"/>
      <w:r>
        <w:t>QuickSort's</w:t>
      </w:r>
      <w:proofErr w:type="spellEnd"/>
      <w:r>
        <w:t xml:space="preserve"> partitioning step allows for parallel execution on different segments of the array, while </w:t>
      </w:r>
      <w:proofErr w:type="spellStart"/>
      <w:r>
        <w:t>CountingSort's</w:t>
      </w:r>
      <w:proofErr w:type="spellEnd"/>
      <w:r>
        <w:t xml:space="preserve"> counting phase is naturally parallelizable. </w:t>
      </w:r>
      <w:proofErr w:type="spellStart"/>
      <w:r>
        <w:t>HeapSort</w:t>
      </w:r>
      <w:proofErr w:type="spellEnd"/>
      <w:r>
        <w:t>, on the other hand, relies on sequential heap operations, making it less amenable to parallelization.</w:t>
      </w:r>
    </w:p>
    <w:sectPr w:rsidR="00C02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1FE"/>
    <w:rsid w:val="00827153"/>
    <w:rsid w:val="008F21FE"/>
    <w:rsid w:val="00C02B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42EF4"/>
  <w15:chartTrackingRefBased/>
  <w15:docId w15:val="{5F1860BD-2BAE-4C1A-B79E-96B75681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1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1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1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1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1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1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1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1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1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1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1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1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1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1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1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1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1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1FE"/>
    <w:rPr>
      <w:rFonts w:eastAsiaTheme="majorEastAsia" w:cstheme="majorBidi"/>
      <w:color w:val="272727" w:themeColor="text1" w:themeTint="D8"/>
    </w:rPr>
  </w:style>
  <w:style w:type="paragraph" w:styleId="Title">
    <w:name w:val="Title"/>
    <w:basedOn w:val="Normal"/>
    <w:next w:val="Normal"/>
    <w:link w:val="TitleChar"/>
    <w:uiPriority w:val="10"/>
    <w:qFormat/>
    <w:rsid w:val="008F21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1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1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1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1FE"/>
    <w:pPr>
      <w:spacing w:before="160"/>
      <w:jc w:val="center"/>
    </w:pPr>
    <w:rPr>
      <w:i/>
      <w:iCs/>
      <w:color w:val="404040" w:themeColor="text1" w:themeTint="BF"/>
    </w:rPr>
  </w:style>
  <w:style w:type="character" w:customStyle="1" w:styleId="QuoteChar">
    <w:name w:val="Quote Char"/>
    <w:basedOn w:val="DefaultParagraphFont"/>
    <w:link w:val="Quote"/>
    <w:uiPriority w:val="29"/>
    <w:rsid w:val="008F21FE"/>
    <w:rPr>
      <w:i/>
      <w:iCs/>
      <w:color w:val="404040" w:themeColor="text1" w:themeTint="BF"/>
    </w:rPr>
  </w:style>
  <w:style w:type="paragraph" w:styleId="ListParagraph">
    <w:name w:val="List Paragraph"/>
    <w:basedOn w:val="Normal"/>
    <w:uiPriority w:val="34"/>
    <w:qFormat/>
    <w:rsid w:val="008F21FE"/>
    <w:pPr>
      <w:ind w:left="720"/>
      <w:contextualSpacing/>
    </w:pPr>
  </w:style>
  <w:style w:type="character" w:styleId="IntenseEmphasis">
    <w:name w:val="Intense Emphasis"/>
    <w:basedOn w:val="DefaultParagraphFont"/>
    <w:uiPriority w:val="21"/>
    <w:qFormat/>
    <w:rsid w:val="008F21FE"/>
    <w:rPr>
      <w:i/>
      <w:iCs/>
      <w:color w:val="0F4761" w:themeColor="accent1" w:themeShade="BF"/>
    </w:rPr>
  </w:style>
  <w:style w:type="paragraph" w:styleId="IntenseQuote">
    <w:name w:val="Intense Quote"/>
    <w:basedOn w:val="Normal"/>
    <w:next w:val="Normal"/>
    <w:link w:val="IntenseQuoteChar"/>
    <w:uiPriority w:val="30"/>
    <w:qFormat/>
    <w:rsid w:val="008F21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1FE"/>
    <w:rPr>
      <w:i/>
      <w:iCs/>
      <w:color w:val="0F4761" w:themeColor="accent1" w:themeShade="BF"/>
    </w:rPr>
  </w:style>
  <w:style w:type="character" w:styleId="IntenseReference">
    <w:name w:val="Intense Reference"/>
    <w:basedOn w:val="DefaultParagraphFont"/>
    <w:uiPriority w:val="32"/>
    <w:qFormat/>
    <w:rsid w:val="008F21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Kamel</dc:creator>
  <cp:keywords/>
  <dc:description/>
  <cp:lastModifiedBy>Sarah Kamel</cp:lastModifiedBy>
  <cp:revision>1</cp:revision>
  <dcterms:created xsi:type="dcterms:W3CDTF">2024-03-02T19:39:00Z</dcterms:created>
  <dcterms:modified xsi:type="dcterms:W3CDTF">2024-03-02T19:56:00Z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2024-03-02T19:55:31Z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6f2fb52d-7ab6-4a38-a1ee-d018243624a1</vt:lpwstr>
  </property>
  <property fmtid="{D5CDD505-2E9C-101B-9397-08002B2CF9AE}" pid="7" name="MSIP_Label_defa4170-0d19-0005-0004-bc88714345d2_ActionId">
    <vt:lpwstr>547eaf5b-b8a4-4a40-9879-250147d58173</vt:lpwstr>
  </property>
  <property fmtid="{D5CDD505-2E9C-101B-9397-08002B2CF9AE}" pid="8" name="MSIP_Label_defa4170-0d19-0005-0004-bc88714345d2_ContentBits">
    <vt:lpwstr>0</vt:lpwstr>
  </property>
</Properties>
</file>