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0DEAA" w14:textId="77777777" w:rsidR="000A4B90" w:rsidRPr="00BA6633" w:rsidRDefault="000A4B90" w:rsidP="007122E2">
      <w:pPr>
        <w:ind w:left="284"/>
        <w:rPr>
          <w:lang w:val="de-DE"/>
        </w:rPr>
      </w:pPr>
      <w:bookmarkStart w:id="0" w:name="_Hlk132706157"/>
    </w:p>
    <w:p w14:paraId="4BAB03A4" w14:textId="77777777" w:rsidR="000A4B90" w:rsidRPr="00BA6633" w:rsidRDefault="000A4B90" w:rsidP="007122E2">
      <w:pPr>
        <w:ind w:left="284"/>
        <w:rPr>
          <w:lang w:val="de-DE"/>
        </w:rPr>
      </w:pPr>
    </w:p>
    <w:p w14:paraId="7AB779E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81270" wp14:editId="4B585164">
                <wp:simplePos x="0" y="0"/>
                <wp:positionH relativeFrom="margin">
                  <wp:align>center</wp:align>
                </wp:positionH>
                <wp:positionV relativeFrom="paragraph">
                  <wp:posOffset>13187</wp:posOffset>
                </wp:positionV>
                <wp:extent cx="5219700" cy="1190625"/>
                <wp:effectExtent l="0" t="0" r="0" b="0"/>
                <wp:wrapNone/>
                <wp:docPr id="5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190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6E117" w14:textId="77777777" w:rsidR="000A4B90" w:rsidRPr="00607AEF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607AEF">
                              <w:rPr>
                                <w:sz w:val="28"/>
                                <w:lang w:val="de-DE"/>
                              </w:rPr>
                              <w:t>Abschlussprüfung Sommer 2023</w:t>
                            </w:r>
                          </w:p>
                          <w:p w14:paraId="4AE6260B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7A4E430B" w14:textId="77777777"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Fachinformatiker für Anwendungsentwicklung</w:t>
                            </w:r>
                          </w:p>
                          <w:p w14:paraId="276EEF0A" w14:textId="77777777"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</w:p>
                          <w:p w14:paraId="65D517CA" w14:textId="77777777" w:rsidR="000A4B90" w:rsidRPr="00607AEF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Dokumentation zur betrieblichen Projektarbeit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81270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0;margin-top:1.05pt;width:411pt;height:9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" stroked="f" strokecolor="white">
                <v:fill opacity="0"/>
                <v:textbox>
                  <w:txbxContent>
                    <w:p w14:paraId="68B6E117" w14:textId="77777777" w:rsidR="000A4B90" w:rsidRPr="00607AEF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607AEF">
                        <w:rPr>
                          <w:sz w:val="28"/>
                          <w:lang w:val="de-DE"/>
                        </w:rPr>
                        <w:t>Abschlussprüfung Sommer 2023</w:t>
                      </w:r>
                    </w:p>
                    <w:p w14:paraId="4AE6260B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7A4E430B" w14:textId="77777777"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Fachinformatiker für Anwendungsentwicklung</w:t>
                      </w:r>
                    </w:p>
                    <w:p w14:paraId="276EEF0A" w14:textId="77777777"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</w:p>
                    <w:p w14:paraId="65D517CA" w14:textId="77777777" w:rsidR="000A4B90" w:rsidRPr="00607AEF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Dokumentation zur betrieblichen Projektarbeit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60A5" w14:textId="77777777" w:rsidR="000A4B90" w:rsidRPr="00BA6633" w:rsidRDefault="000A4B90" w:rsidP="007122E2">
      <w:pPr>
        <w:ind w:left="284"/>
        <w:rPr>
          <w:lang w:val="de-DE"/>
        </w:rPr>
      </w:pPr>
    </w:p>
    <w:p w14:paraId="41019B58" w14:textId="77777777" w:rsidR="000A4B90" w:rsidRPr="00BA6633" w:rsidRDefault="000A4B90" w:rsidP="007122E2">
      <w:pPr>
        <w:ind w:left="284"/>
        <w:rPr>
          <w:lang w:val="de-DE"/>
        </w:rPr>
      </w:pPr>
    </w:p>
    <w:p w14:paraId="75B14D1E" w14:textId="77777777" w:rsidR="000A4B90" w:rsidRPr="00BA6633" w:rsidRDefault="000A4B90" w:rsidP="007122E2">
      <w:pPr>
        <w:ind w:left="284"/>
        <w:rPr>
          <w:lang w:val="de-DE"/>
        </w:rPr>
      </w:pPr>
    </w:p>
    <w:p w14:paraId="2DE8630C" w14:textId="77777777" w:rsidR="000A4B90" w:rsidRPr="00BA6633" w:rsidRDefault="000A4B90" w:rsidP="007122E2">
      <w:pPr>
        <w:ind w:left="284"/>
        <w:rPr>
          <w:lang w:val="de-DE"/>
        </w:rPr>
      </w:pPr>
    </w:p>
    <w:p w14:paraId="472C939C" w14:textId="77777777" w:rsidR="000A4B90" w:rsidRPr="00BA6633" w:rsidRDefault="000A4B90" w:rsidP="007122E2">
      <w:pPr>
        <w:ind w:left="284"/>
        <w:rPr>
          <w:lang w:val="de-DE"/>
        </w:rPr>
      </w:pPr>
    </w:p>
    <w:p w14:paraId="14278FC2" w14:textId="77777777" w:rsidR="000A4B90" w:rsidRPr="00BA6633" w:rsidRDefault="000A4B90" w:rsidP="007122E2">
      <w:pPr>
        <w:ind w:left="284"/>
        <w:rPr>
          <w:lang w:val="de-DE"/>
        </w:rPr>
      </w:pPr>
    </w:p>
    <w:p w14:paraId="4CC2AEE9" w14:textId="4CC84EDA" w:rsidR="000A4B90" w:rsidRPr="00BA6633" w:rsidRDefault="001E72AD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637492A" wp14:editId="747A7111">
                <wp:simplePos x="0" y="0"/>
                <wp:positionH relativeFrom="margin">
                  <wp:align>center</wp:align>
                </wp:positionH>
                <wp:positionV relativeFrom="page">
                  <wp:posOffset>2493645</wp:posOffset>
                </wp:positionV>
                <wp:extent cx="5486400" cy="1600200"/>
                <wp:effectExtent l="0" t="0" r="0" b="0"/>
                <wp:wrapNone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6A30E" w14:textId="77777777"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38A2A00" w14:textId="77777777" w:rsidR="000A4B90" w:rsidRPr="00BA6633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  <w:lang w:val="de-DE"/>
                              </w:rPr>
                            </w:pPr>
                            <w:bookmarkStart w:id="1" w:name="_Toc139883107"/>
                            <w:r w:rsidRPr="00BA6633">
                              <w:rPr>
                                <w:rFonts w:ascii="Arial" w:hAnsi="Arial"/>
                                <w:bCs w:val="0"/>
                                <w:color w:val="000000"/>
                                <w:lang w:val="de-DE"/>
                              </w:rPr>
                              <w:t>Warenwirtschaftssystem</w:t>
                            </w:r>
                            <w:bookmarkEnd w:id="1"/>
                          </w:p>
                          <w:p w14:paraId="067A1AA5" w14:textId="77777777"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  <w:p w14:paraId="155CDAD9" w14:textId="77777777" w:rsidR="00267BEA" w:rsidRDefault="00267BEA"/>
                          <w:p w14:paraId="2644856F" w14:textId="77777777"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DBFBB8E" w14:textId="77777777" w:rsidR="000A4B90" w:rsidRPr="00803E39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</w:rPr>
                            </w:pPr>
                            <w:bookmarkStart w:id="2" w:name="_Toc132706108"/>
                            <w:bookmarkStart w:id="3" w:name="_Toc139883108"/>
                            <w:proofErr w:type="spellStart"/>
                            <w:r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W</w:t>
                            </w:r>
                            <w:r w:rsidRPr="00803E39"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arenwirtschaftssystem</w:t>
                            </w:r>
                            <w:bookmarkEnd w:id="2"/>
                            <w:bookmarkEnd w:id="3"/>
                            <w:proofErr w:type="spellEnd"/>
                          </w:p>
                          <w:p w14:paraId="2F8B1453" w14:textId="77777777"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7492A" id="Text Box 4" o:spid="_x0000_s1027" type="#_x0000_t202" style="position:absolute;left:0;text-align:left;margin-left:0;margin-top:196.35pt;width:6in;height:126pt;z-index:25165824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5366A30E" w14:textId="77777777"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38A2A00" w14:textId="77777777" w:rsidR="000A4B90" w:rsidRPr="00BA6633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  <w:lang w:val="de-DE"/>
                        </w:rPr>
                      </w:pPr>
                      <w:bookmarkStart w:id="4" w:name="_Toc139883107"/>
                      <w:r w:rsidRPr="00BA6633">
                        <w:rPr>
                          <w:rFonts w:ascii="Arial" w:hAnsi="Arial"/>
                          <w:bCs w:val="0"/>
                          <w:color w:val="000000"/>
                          <w:lang w:val="de-DE"/>
                        </w:rPr>
                        <w:t>Warenwirtschaftssystem</w:t>
                      </w:r>
                      <w:bookmarkEnd w:id="4"/>
                    </w:p>
                    <w:p w14:paraId="067A1AA5" w14:textId="77777777"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  <w:p w14:paraId="155CDAD9" w14:textId="77777777" w:rsidR="00267BEA" w:rsidRDefault="00267BEA"/>
                    <w:p w14:paraId="2644856F" w14:textId="77777777"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DBFBB8E" w14:textId="77777777" w:rsidR="000A4B90" w:rsidRPr="00803E39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</w:rPr>
                      </w:pPr>
                      <w:bookmarkStart w:id="5" w:name="_Toc132706108"/>
                      <w:bookmarkStart w:id="6" w:name="_Toc139883108"/>
                      <w:proofErr w:type="spellStart"/>
                      <w:r>
                        <w:rPr>
                          <w:rFonts w:ascii="Arial" w:hAnsi="Arial"/>
                          <w:bCs w:val="0"/>
                          <w:color w:val="000000"/>
                        </w:rPr>
                        <w:t>W</w:t>
                      </w:r>
                      <w:r w:rsidRPr="00803E39">
                        <w:rPr>
                          <w:rFonts w:ascii="Arial" w:hAnsi="Arial"/>
                          <w:bCs w:val="0"/>
                          <w:color w:val="000000"/>
                        </w:rPr>
                        <w:t>arenwirtschaftssystem</w:t>
                      </w:r>
                      <w:bookmarkEnd w:id="5"/>
                      <w:bookmarkEnd w:id="6"/>
                      <w:proofErr w:type="spellEnd"/>
                    </w:p>
                    <w:p w14:paraId="2F8B1453" w14:textId="77777777"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3BD0BA4" w14:textId="57D4C2EF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E51FE3" wp14:editId="7B6AAA08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382881" cy="6539688"/>
                <wp:effectExtent l="0" t="0" r="27940" b="3302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81" cy="6539688"/>
                          <a:chOff x="0" y="0"/>
                          <a:chExt cx="5382881" cy="6539688"/>
                        </a:xfrm>
                      </wpg:grpSpPr>
                      <wps:wsp>
                        <wps:cNvPr id="4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891" y="178627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891" y="2923953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91" y="4816549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96505" y="3242930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891" y="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3241040" y="3253563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E041" id="Gruppieren 1" o:spid="_x0000_s1026" style="position:absolute;margin-left:0;margin-top:.65pt;width:423.85pt;height:514.95pt;z-index:251671552;mso-position-horizontal:center;mso-position-horizontal-relative:margin" coordsize="53828,6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">
                <v:rect id="Rectangle 222" o:spid="_x0000_s1027" style="position:absolute;left:18;top:17862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" fillcolor="#a5a5a5 [3206]" stroked="f" strokecolor="white [3212]" strokeweight="3pt">
                  <v:shadow on="t" color="#525252 [1606]" opacity=".5" offset="1pt"/>
                </v:rect>
                <v:rect id="Rectangle 223" o:spid="_x0000_s1028" style="position:absolute;left:18;top:29239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" fillcolor="#a5a5a5" stroked="f" strokecolor="white" strokeweight="3pt">
                  <v:shadow on="t" color="#525252" opacity=".5" offset="1pt"/>
                </v:rect>
                <v:rect id="Rectangle 224" o:spid="_x0000_s1029" style="position:absolute;left:18;top:48165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5" o:spid="_x0000_s1030" style="position:absolute;left:20965;top:32428;width:65272;height:4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" fillcolor="#a5a5a5" stroked="f" strokecolor="white" strokeweight="3pt">
                  <v:shadow on="t" color="#525252" opacity=".5" offset="1pt"/>
                </v:rect>
                <v:rect id="Rectangle 226" o:spid="_x0000_s1031" style="position:absolute;left:18;width:5381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7" o:spid="_x0000_s1032" style="position:absolute;left:-32411;top:32536;width:65271;height:4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w10:wrap anchorx="margin"/>
              </v:group>
            </w:pict>
          </mc:Fallback>
        </mc:AlternateContent>
      </w:r>
    </w:p>
    <w:p w14:paraId="66747B1A" w14:textId="73888062" w:rsidR="000A4B90" w:rsidRPr="00BA6633" w:rsidRDefault="000A4B90" w:rsidP="007122E2">
      <w:pPr>
        <w:ind w:left="284"/>
        <w:rPr>
          <w:lang w:val="de-DE"/>
        </w:rPr>
      </w:pPr>
    </w:p>
    <w:p w14:paraId="1DA37D33" w14:textId="54A2E287" w:rsidR="000A4B90" w:rsidRPr="00BA6633" w:rsidRDefault="000A4B90" w:rsidP="007122E2">
      <w:pPr>
        <w:ind w:left="284"/>
        <w:rPr>
          <w:lang w:val="de-DE"/>
        </w:rPr>
      </w:pPr>
    </w:p>
    <w:p w14:paraId="2406BE75" w14:textId="43782CC6" w:rsidR="000A4B90" w:rsidRPr="00BA6633" w:rsidRDefault="000A4B90" w:rsidP="007122E2">
      <w:pPr>
        <w:ind w:left="284"/>
        <w:rPr>
          <w:lang w:val="de-DE"/>
        </w:rPr>
      </w:pPr>
    </w:p>
    <w:p w14:paraId="31C5596F" w14:textId="69C9FFF3" w:rsidR="000A4B90" w:rsidRPr="00BA6633" w:rsidRDefault="000A4B90" w:rsidP="007122E2">
      <w:pPr>
        <w:ind w:left="284"/>
        <w:rPr>
          <w:lang w:val="de-DE"/>
        </w:rPr>
      </w:pPr>
    </w:p>
    <w:p w14:paraId="7B04C360" w14:textId="309140FB" w:rsidR="000A4B90" w:rsidRPr="00BA6633" w:rsidRDefault="000A4B90" w:rsidP="007122E2">
      <w:pPr>
        <w:ind w:left="284"/>
        <w:rPr>
          <w:lang w:val="de-DE"/>
        </w:rPr>
      </w:pPr>
    </w:p>
    <w:p w14:paraId="00C821BB" w14:textId="3D0ACFDC" w:rsidR="000A4B90" w:rsidRPr="00BA6633" w:rsidRDefault="000A4B90" w:rsidP="007122E2">
      <w:pPr>
        <w:ind w:left="284"/>
        <w:rPr>
          <w:lang w:val="de-DE"/>
        </w:rPr>
      </w:pPr>
    </w:p>
    <w:p w14:paraId="18C2AD1F" w14:textId="27B7AF2E" w:rsidR="000A4B90" w:rsidRPr="00BA6633" w:rsidRDefault="000A4B90" w:rsidP="007122E2">
      <w:pPr>
        <w:ind w:left="284"/>
        <w:rPr>
          <w:lang w:val="de-DE"/>
        </w:rPr>
      </w:pPr>
    </w:p>
    <w:p w14:paraId="7F783BDA" w14:textId="77777777" w:rsidR="000A4B90" w:rsidRPr="00BA6633" w:rsidRDefault="000A4B90" w:rsidP="007122E2">
      <w:pPr>
        <w:tabs>
          <w:tab w:val="left" w:pos="3153"/>
        </w:tabs>
        <w:ind w:left="284"/>
        <w:rPr>
          <w:lang w:val="de-DE"/>
        </w:rPr>
      </w:pPr>
      <w:r w:rsidRPr="00BA6633">
        <w:rPr>
          <w:lang w:val="de-DE"/>
        </w:rPr>
        <w:tab/>
      </w:r>
    </w:p>
    <w:p w14:paraId="429D0B60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BBF53" wp14:editId="3607A054">
                <wp:simplePos x="0" y="0"/>
                <wp:positionH relativeFrom="margin">
                  <wp:align>center</wp:align>
                </wp:positionH>
                <wp:positionV relativeFrom="paragraph">
                  <wp:posOffset>40226</wp:posOffset>
                </wp:positionV>
                <wp:extent cx="4029075" cy="4857750"/>
                <wp:effectExtent l="0" t="0" r="0" b="0"/>
                <wp:wrapNone/>
                <wp:docPr id="4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857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56DC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A11004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94451E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0D05CD0E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2983AEC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519495A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61FBE77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ADA9AA0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F6A92DC" w14:textId="77777777"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690FE9A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73843D5F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3333672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56088CD8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1102039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2B0F7D0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A1F9684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8DE296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4DE686DE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1FD0CC9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284488F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Im </w:t>
                            </w:r>
                            <w:proofErr w:type="spellStart"/>
                            <w:r w:rsidRPr="00854380">
                              <w:rPr>
                                <w:sz w:val="28"/>
                                <w:lang w:val="de-DE"/>
                              </w:rPr>
                              <w:t>Spitzerfeld</w:t>
                            </w:r>
                            <w:proofErr w:type="spellEnd"/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 25</w:t>
                            </w:r>
                          </w:p>
                          <w:p w14:paraId="6846CDE8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7F56323E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8D2631F" w14:textId="77777777"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A3153A3" w14:textId="77777777" w:rsidR="00267BEA" w:rsidRDefault="00267BEA"/>
                          <w:p w14:paraId="4162509B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3BB339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FB6BCD5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5077323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7CD2A3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4D8499A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88C94CD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4355FFB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EAFDC0D" w14:textId="77777777"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B99BD95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440AD552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6EA67C9C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0407540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82E4A0F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2DBF4EC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B4FC28D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DE7534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E7252D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52DFB9BF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6BE5B97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Im Spitzerfeld 25</w:t>
                            </w:r>
                          </w:p>
                          <w:p w14:paraId="6708E557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5B533603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24BF126" w14:textId="77777777"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BBF53" id="Text Box 151" o:spid="_x0000_s1028" type="#_x0000_t202" style="position:absolute;left:0;text-align:left;margin-left:0;margin-top:3.15pt;width:317.25pt;height:38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" stroked="f" strokecolor="white [3212]">
                <v:fill opacity="0"/>
                <v:textbox>
                  <w:txbxContent>
                    <w:p w14:paraId="1DC56DC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A11004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94451E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0D05CD0E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2983AEC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519495A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61FBE77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ADA9AA0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7F6A92DC" w14:textId="77777777"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3690FE9A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73843D5F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3333672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56088CD8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1102039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2B0F7D0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A1F9684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8DE296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4DE686DE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1FD0CC9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284488F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 xml:space="preserve">Im </w:t>
                      </w:r>
                      <w:proofErr w:type="spellStart"/>
                      <w:r w:rsidRPr="00854380">
                        <w:rPr>
                          <w:sz w:val="28"/>
                          <w:lang w:val="de-DE"/>
                        </w:rPr>
                        <w:t>Spitzerfeld</w:t>
                      </w:r>
                      <w:proofErr w:type="spellEnd"/>
                      <w:r w:rsidRPr="00854380">
                        <w:rPr>
                          <w:sz w:val="28"/>
                          <w:lang w:val="de-DE"/>
                        </w:rPr>
                        <w:t xml:space="preserve"> 25</w:t>
                      </w:r>
                    </w:p>
                    <w:p w14:paraId="6846CDE8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7F56323E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8D2631F" w14:textId="77777777"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A3153A3" w14:textId="77777777" w:rsidR="00267BEA" w:rsidRDefault="00267BEA"/>
                    <w:p w14:paraId="4162509B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73BB339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FB6BCD5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5077323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7CD2A3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4D8499A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588C94CD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4355FFB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EAFDC0D" w14:textId="77777777"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B99BD95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440AD552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6EA67C9C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0407540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82E4A0F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2DBF4EC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B4FC28D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DE7534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E7252D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52DFB9BF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6BE5B97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Im Spitzerfeld 25</w:t>
                      </w:r>
                    </w:p>
                    <w:p w14:paraId="6708E557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5B533603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24BF126" w14:textId="77777777"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A36C5" w14:textId="77777777" w:rsidR="000A4B90" w:rsidRPr="00BA6633" w:rsidRDefault="000A4B90" w:rsidP="007122E2">
      <w:pPr>
        <w:ind w:left="284"/>
        <w:rPr>
          <w:lang w:val="de-DE"/>
        </w:rPr>
      </w:pPr>
    </w:p>
    <w:p w14:paraId="71A3F5AF" w14:textId="77777777" w:rsidR="000A4B90" w:rsidRPr="00BA6633" w:rsidRDefault="000A4B90" w:rsidP="007122E2">
      <w:pPr>
        <w:ind w:left="284"/>
        <w:rPr>
          <w:lang w:val="de-DE"/>
        </w:rPr>
      </w:pPr>
    </w:p>
    <w:p w14:paraId="3A153DC6" w14:textId="77777777" w:rsidR="000A4B90" w:rsidRPr="00BA6633" w:rsidRDefault="000A4B90" w:rsidP="007122E2">
      <w:pPr>
        <w:ind w:left="284"/>
        <w:rPr>
          <w:lang w:val="de-DE"/>
        </w:rPr>
      </w:pPr>
    </w:p>
    <w:p w14:paraId="5BEFB0DE" w14:textId="77777777" w:rsidR="000A4B90" w:rsidRPr="00BA6633" w:rsidRDefault="000A4B90" w:rsidP="007122E2">
      <w:pPr>
        <w:ind w:left="284"/>
        <w:rPr>
          <w:lang w:val="de-DE"/>
        </w:rPr>
      </w:pPr>
    </w:p>
    <w:p w14:paraId="1561099F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9E93CD" wp14:editId="2798FEC9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217160" cy="456565"/>
                <wp:effectExtent l="0" t="0" r="21590" b="19685"/>
                <wp:wrapNone/>
                <wp:docPr id="3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3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212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36" name="Group 213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37" name="Rectangle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F3554" id="Group 210" o:spid="_x0000_s1026" style="position:absolute;margin-left:0;margin-top:.65pt;width:410.8pt;height:35.95pt;z-index:251664384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">
                <v:rect id="Rectangle 211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" fillcolor="#ffe18b"/>
                <v:group id="Group 212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13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214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" fillcolor="#ffe18b"/>
                    <v:rect id="Rectangle 215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eG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IwNX8IPkOkvAAAA//8DAFBLAQItABQABgAIAAAAIQDb4fbL7gAAAIUBAAATAAAAAAAAAAAAAAAA&#10;AAAAAABbQ29udGVudF9UeXBlc10ueG1sUEsBAi0AFAAGAAgAAAAhAFr0LFu/AAAAFQEAAAsAAAAA&#10;AAAAAAAAAAAAHwEAAF9yZWxzLy5yZWxzUEsBAi0AFAAGAAgAAAAhACVeN4bBAAAA2wAAAA8AAAAA&#10;AAAAAAAAAAAABwIAAGRycy9kb3ducmV2LnhtbFBLBQYAAAAAAwADALcAAAD1AgAAAAA=&#10;" fillcolor="#bf8f00"/>
                  </v:group>
                  <v:rect id="Rectangle 21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" fillcolor="#ffe18b"/>
                  <v:rect id="Rectangle 217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" fillcolor="#ffe18b"/>
                  <v:rect id="Rectangle 218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" fillcolor="#bf8f00"/>
                  <v:rect id="Rectangle 219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sG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" fillcolor="#ffe18b"/>
                  <v:rect id="Rectangle 220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" fillcolor="#bf8f00"/>
                </v:group>
                <w10:wrap anchorx="margin"/>
              </v:group>
            </w:pict>
          </mc:Fallback>
        </mc:AlternateContent>
      </w:r>
    </w:p>
    <w:p w14:paraId="46BACB7D" w14:textId="77777777" w:rsidR="000A4B90" w:rsidRPr="00BA6633" w:rsidRDefault="000A4B90" w:rsidP="007122E2">
      <w:pPr>
        <w:ind w:left="284"/>
        <w:rPr>
          <w:lang w:val="de-DE"/>
        </w:rPr>
      </w:pPr>
    </w:p>
    <w:p w14:paraId="071D5321" w14:textId="77777777" w:rsidR="000A4B90" w:rsidRPr="00BA6633" w:rsidRDefault="000A4B90" w:rsidP="007122E2">
      <w:pPr>
        <w:pStyle w:val="My"/>
        <w:ind w:left="284"/>
        <w:jc w:val="right"/>
        <w:rPr>
          <w:rStyle w:val="sowc"/>
          <w:lang w:val="de-DE"/>
        </w:rPr>
      </w:pPr>
    </w:p>
    <w:p w14:paraId="0B0ACEDE" w14:textId="77777777" w:rsidR="000A4B90" w:rsidRPr="00BA6633" w:rsidRDefault="000A4B90" w:rsidP="007122E2">
      <w:pPr>
        <w:ind w:left="284"/>
        <w:rPr>
          <w:lang w:val="de-DE"/>
        </w:rPr>
      </w:pPr>
    </w:p>
    <w:p w14:paraId="38AEBEC4" w14:textId="77777777" w:rsidR="000A4B90" w:rsidRPr="00BA6633" w:rsidRDefault="000A4B90" w:rsidP="007122E2">
      <w:pPr>
        <w:ind w:left="284"/>
        <w:rPr>
          <w:lang w:val="de-DE"/>
        </w:rPr>
      </w:pPr>
    </w:p>
    <w:p w14:paraId="22D92DD0" w14:textId="77777777" w:rsidR="000A4B90" w:rsidRPr="00BA6633" w:rsidRDefault="000A4B90" w:rsidP="007122E2">
      <w:pPr>
        <w:ind w:left="284"/>
        <w:rPr>
          <w:lang w:val="de-DE"/>
        </w:rPr>
      </w:pPr>
    </w:p>
    <w:p w14:paraId="00BF386B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3731A4B" wp14:editId="61C48EB4">
                <wp:simplePos x="0" y="0"/>
                <wp:positionH relativeFrom="column">
                  <wp:posOffset>1028700</wp:posOffset>
                </wp:positionH>
                <wp:positionV relativeFrom="page">
                  <wp:posOffset>6057900</wp:posOffset>
                </wp:positionV>
                <wp:extent cx="5486400" cy="1600200"/>
                <wp:effectExtent l="0" t="1905" r="0" b="0"/>
                <wp:wrapNone/>
                <wp:docPr id="3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80CAA" w14:textId="77777777"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  <w:p w14:paraId="2D1AC314" w14:textId="77777777" w:rsidR="00267BEA" w:rsidRDefault="00267BEA"/>
                          <w:p w14:paraId="76BAB0B3" w14:textId="77777777"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1A4B" id="Text Box 150" o:spid="_x0000_s1029" type="#_x0000_t202" style="position:absolute;left:0;text-align:left;margin-left:81pt;margin-top:477pt;width:6in;height:12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14:paraId="7E480CAA" w14:textId="77777777"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  <w:p w14:paraId="2D1AC314" w14:textId="77777777" w:rsidR="00267BEA" w:rsidRDefault="00267BEA"/>
                    <w:p w14:paraId="76BAB0B3" w14:textId="77777777"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2E408A8" w14:textId="77777777" w:rsidR="000A4B90" w:rsidRPr="00BA6633" w:rsidRDefault="000A4B90" w:rsidP="007122E2">
      <w:pPr>
        <w:ind w:left="284"/>
        <w:rPr>
          <w:lang w:val="de-DE"/>
        </w:rPr>
      </w:pPr>
    </w:p>
    <w:p w14:paraId="412D002E" w14:textId="77777777" w:rsidR="000A4B90" w:rsidRPr="00BA6633" w:rsidRDefault="000A4B90" w:rsidP="007122E2">
      <w:pPr>
        <w:ind w:left="284"/>
        <w:rPr>
          <w:lang w:val="de-DE"/>
        </w:rPr>
      </w:pPr>
    </w:p>
    <w:p w14:paraId="766CC045" w14:textId="77777777" w:rsidR="000A4B90" w:rsidRPr="00BA6633" w:rsidRDefault="000A4B90" w:rsidP="007122E2">
      <w:pPr>
        <w:ind w:left="284"/>
        <w:rPr>
          <w:lang w:val="de-DE"/>
        </w:rPr>
      </w:pPr>
    </w:p>
    <w:p w14:paraId="451915EC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A378F7" wp14:editId="366472F3">
                <wp:simplePos x="0" y="0"/>
                <wp:positionH relativeFrom="margin">
                  <wp:align>center</wp:align>
                </wp:positionH>
                <wp:positionV relativeFrom="paragraph">
                  <wp:posOffset>134000</wp:posOffset>
                </wp:positionV>
                <wp:extent cx="5217160" cy="456565"/>
                <wp:effectExtent l="0" t="0" r="21590" b="19685"/>
                <wp:wrapNone/>
                <wp:docPr id="2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2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1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23" name="Group 202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24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82E06" id="Group 199" o:spid="_x0000_s1026" style="position:absolute;margin-left:0;margin-top:10.55pt;width:410.8pt;height:35.95pt;z-index:251663360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">
                <v:rect id="Rectangle 200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" fillcolor="#ffe18b"/>
                <v:group id="Group 201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02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03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NJ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" fillcolor="#ffe18b"/>
                    <v:rect id="Rectangle 204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" fillcolor="#bf8f00"/>
                  </v:group>
                  <v:rect id="Rectangle 205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" fillcolor="#ffe18b"/>
                  <v:rect id="Rectangle 206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" fillcolor="#ffe18b"/>
                  <v:rect id="Rectangle 207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" fillcolor="#bf8f00"/>
                  <v:rect id="Rectangle 208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" fillcolor="#ffe18b"/>
                  <v:rect id="Rectangle 209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uA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KwPX8IPkOkvAAAA//8DAFBLAQItABQABgAIAAAAIQDb4fbL7gAAAIUBAAATAAAAAAAAAAAAAAAA&#10;AAAAAABbQ29udGVudF9UeXBlc10ueG1sUEsBAi0AFAAGAAgAAAAhAFr0LFu/AAAAFQEAAAsAAAAA&#10;AAAAAAAAAAAAHwEAAF9yZWxzLy5yZWxzUEsBAi0AFAAGAAgAAAAhANsoO4DBAAAA2wAAAA8AAAAA&#10;AAAAAAAAAAAABwIAAGRycy9kb3ducmV2LnhtbFBLBQYAAAAAAwADALcAAAD1AgAAAAA=&#10;" fillcolor="#bf8f00"/>
                </v:group>
                <w10:wrap anchorx="margin"/>
              </v:group>
            </w:pict>
          </mc:Fallback>
        </mc:AlternateContent>
      </w:r>
    </w:p>
    <w:p w14:paraId="6E6AC623" w14:textId="77777777" w:rsidR="000A4B90" w:rsidRPr="00BA6633" w:rsidRDefault="000A4B90" w:rsidP="007122E2">
      <w:pPr>
        <w:ind w:left="284"/>
        <w:rPr>
          <w:lang w:val="de-DE"/>
        </w:rPr>
      </w:pPr>
    </w:p>
    <w:p w14:paraId="114030E4" w14:textId="77777777" w:rsidR="000A4B90" w:rsidRPr="00BA6633" w:rsidRDefault="000A4B90" w:rsidP="007122E2">
      <w:pPr>
        <w:ind w:left="284"/>
        <w:rPr>
          <w:lang w:val="de-DE"/>
        </w:rPr>
      </w:pPr>
    </w:p>
    <w:p w14:paraId="66A05E30" w14:textId="77777777" w:rsidR="000A4B90" w:rsidRPr="00BA6633" w:rsidRDefault="000A4B90" w:rsidP="007122E2">
      <w:pPr>
        <w:ind w:left="284"/>
        <w:rPr>
          <w:lang w:val="de-DE"/>
        </w:rPr>
      </w:pPr>
    </w:p>
    <w:p w14:paraId="314A3C98" w14:textId="77777777" w:rsidR="000A4B90" w:rsidRPr="00BA6633" w:rsidRDefault="000A4B90" w:rsidP="007122E2">
      <w:pPr>
        <w:ind w:left="284"/>
        <w:rPr>
          <w:lang w:val="de-DE"/>
        </w:rPr>
      </w:pPr>
    </w:p>
    <w:p w14:paraId="08034EF1" w14:textId="77777777" w:rsidR="000A4B90" w:rsidRPr="00BA6633" w:rsidRDefault="000A4B90" w:rsidP="007122E2">
      <w:pPr>
        <w:ind w:left="284"/>
        <w:rPr>
          <w:lang w:val="de-DE"/>
        </w:rPr>
      </w:pPr>
    </w:p>
    <w:p w14:paraId="01F81E1D" w14:textId="77777777" w:rsidR="000A4B90" w:rsidRPr="00BA6633" w:rsidRDefault="000A4B90" w:rsidP="007122E2">
      <w:pPr>
        <w:ind w:left="284"/>
        <w:rPr>
          <w:lang w:val="de-DE"/>
        </w:rPr>
      </w:pPr>
    </w:p>
    <w:p w14:paraId="26A7F89B" w14:textId="77777777" w:rsidR="000A4B90" w:rsidRPr="00BA6633" w:rsidRDefault="000A4B90" w:rsidP="007122E2">
      <w:pPr>
        <w:ind w:left="284"/>
        <w:rPr>
          <w:lang w:val="de-DE"/>
        </w:rPr>
      </w:pPr>
    </w:p>
    <w:p w14:paraId="14F92363" w14:textId="77777777" w:rsidR="000A4B90" w:rsidRPr="00BA6633" w:rsidRDefault="000A4B90" w:rsidP="007122E2">
      <w:pPr>
        <w:ind w:left="284"/>
        <w:rPr>
          <w:lang w:val="de-DE"/>
        </w:rPr>
      </w:pPr>
    </w:p>
    <w:p w14:paraId="34CF459D" w14:textId="77777777" w:rsidR="000A4B90" w:rsidRPr="00BA6633" w:rsidRDefault="000A4B90" w:rsidP="007122E2">
      <w:pPr>
        <w:ind w:left="284"/>
        <w:rPr>
          <w:lang w:val="de-DE"/>
        </w:rPr>
      </w:pPr>
    </w:p>
    <w:p w14:paraId="0EAE57C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9A983D" wp14:editId="33CF2C56">
                <wp:simplePos x="0" y="0"/>
                <wp:positionH relativeFrom="margin">
                  <wp:align>center</wp:align>
                </wp:positionH>
                <wp:positionV relativeFrom="paragraph">
                  <wp:posOffset>25016</wp:posOffset>
                </wp:positionV>
                <wp:extent cx="5217160" cy="456565"/>
                <wp:effectExtent l="0" t="0" r="21590" b="19685"/>
                <wp:wrapNone/>
                <wp:docPr id="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86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11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12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C2345" id="Group 187" o:spid="_x0000_s1026" style="position:absolute;margin-left:0;margin-top:1.95pt;width:410.8pt;height:35.95pt;z-index:251662336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">
                <v:rect id="Rectangle 167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" fillcolor="#ffe18b"/>
                <v:group id="Group 186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1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82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" fillcolor="#ffe18b"/>
                    <v:rect id="Rectangle 183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" fillcolor="#bf8f00 [2407]"/>
                  </v:group>
                  <v:rect id="Rectangle 16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" fillcolor="#ffe18b"/>
                  <v:rect id="Rectangle 168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" fillcolor="#ffe18b"/>
                  <v:rect id="Rectangle 170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" fillcolor="#bf8f00 [2407]"/>
                  <v:rect id="Rectangle 175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" fillcolor="#ffe18b"/>
                  <v:rect id="Rectangle 176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" fillcolor="#bf8f00 [2407]"/>
                </v:group>
                <w10:wrap anchorx="margin"/>
              </v:group>
            </w:pict>
          </mc:Fallback>
        </mc:AlternateContent>
      </w:r>
    </w:p>
    <w:p w14:paraId="516B1D0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lang w:val="de-DE"/>
        </w:rPr>
        <w:br w:type="page"/>
      </w:r>
    </w:p>
    <w:bookmarkEnd w:id="0"/>
    <w:p w14:paraId="154663CD" w14:textId="77777777" w:rsidR="000A4B90" w:rsidRPr="00BA6633" w:rsidRDefault="000A4B90" w:rsidP="007122E2">
      <w:pPr>
        <w:ind w:left="284"/>
        <w:rPr>
          <w:lang w:val="de-DE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val="uk-UA" w:eastAsia="ko-KR"/>
        </w:rPr>
        <w:id w:val="-191931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F6E6A" w14:textId="77777777" w:rsidR="00152068" w:rsidRPr="00BA6633" w:rsidRDefault="00152068" w:rsidP="007122E2">
          <w:pPr>
            <w:pStyle w:val="Inhaltsverzeichnisberschrift"/>
            <w:ind w:left="284"/>
          </w:pPr>
          <w:r w:rsidRPr="00BA6633">
            <w:t>Inhalt</w:t>
          </w:r>
        </w:p>
        <w:p w14:paraId="6CB0C7F7" w14:textId="0D3E9A7D" w:rsidR="001E72AD" w:rsidRDefault="0015206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BA6633">
            <w:rPr>
              <w:lang w:val="de-DE"/>
            </w:rPr>
            <w:fldChar w:fldCharType="begin"/>
          </w:r>
          <w:r w:rsidRPr="00BA6633">
            <w:rPr>
              <w:lang w:val="de-DE"/>
            </w:rPr>
            <w:instrText xml:space="preserve"> TOC \o "1-3" \h \z \u </w:instrText>
          </w:r>
          <w:r w:rsidRPr="00BA6633">
            <w:rPr>
              <w:lang w:val="de-DE"/>
            </w:rPr>
            <w:fldChar w:fldCharType="separate"/>
          </w:r>
          <w:hyperlink r:id="rId8" w:anchor="_Toc139883107" w:history="1">
            <w:r w:rsidR="001E72AD" w:rsidRPr="002A0A27">
              <w:rPr>
                <w:rStyle w:val="Hyperlink"/>
                <w:rFonts w:ascii="Arial" w:hAnsi="Arial"/>
                <w:noProof/>
                <w:lang w:val="de-DE"/>
              </w:rPr>
              <w:t>Warenwirtschaftssystem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_Toc139883107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1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4F44E2F" w14:textId="260370AE" w:rsidR="001E72AD" w:rsidRDefault="0022267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09" w:history="1">
            <w:r w:rsidR="001E72AD" w:rsidRPr="002A0A27">
              <w:rPr>
                <w:rStyle w:val="Hyperlink"/>
                <w:noProof/>
                <w:lang w:val="de-DE"/>
              </w:rPr>
              <w:t>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Einleitung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_Toc139883109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2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B6839DD" w14:textId="7F2BC754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0" w:history="1">
            <w:r w:rsidR="001E72AD" w:rsidRPr="002A0A27">
              <w:rPr>
                <w:rStyle w:val="Hyperlink"/>
                <w:noProof/>
                <w:lang w:val="de-DE"/>
              </w:rPr>
              <w:t>1.1.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Projektumfeld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_Toc139883110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2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2880B67E" w14:textId="6A1E7CC5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1" w:history="1">
            <w:r w:rsidR="001E72AD" w:rsidRPr="002A0A27">
              <w:rPr>
                <w:rStyle w:val="Hyperlink"/>
                <w:noProof/>
                <w:lang w:val="de-DE"/>
              </w:rPr>
              <w:t>1.2.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Projektbeschreibung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_Toc139883111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6CE5C621" w14:textId="20E89A08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2" w:history="1">
            <w:r w:rsidR="001E72AD" w:rsidRPr="002A0A27">
              <w:rPr>
                <w:rStyle w:val="Hyperlink"/>
                <w:noProof/>
                <w:lang w:val="de-DE"/>
              </w:rPr>
              <w:t>1.3.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Projektziel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_Toc139883112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45EECF55" w14:textId="728E3418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3" w:history="1">
            <w:r w:rsidR="001E72AD" w:rsidRPr="002A0A27">
              <w:rPr>
                <w:rStyle w:val="Hyperlink"/>
                <w:noProof/>
                <w:lang w:val="de-DE"/>
              </w:rPr>
              <w:t>1.4.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Projektschnittstellen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_Toc139883113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7594C6B8" w14:textId="59C5A345" w:rsidR="001E72AD" w:rsidRDefault="0022267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4" w:history="1">
            <w:r w:rsidR="001E72AD" w:rsidRPr="002A0A27">
              <w:rPr>
                <w:rStyle w:val="Hyperlink"/>
                <w:noProof/>
                <w:lang w:val="de-DE"/>
              </w:rPr>
              <w:t>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Planung- und Analysephasen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_Toc139883114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67986EB0" w14:textId="5D8D2697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5" w:history="1">
            <w:r w:rsidR="001E72AD" w:rsidRPr="002A0A27">
              <w:rPr>
                <w:rStyle w:val="Hyperlink"/>
                <w:noProof/>
                <w:lang w:val="de-DE"/>
              </w:rPr>
              <w:t>2.1.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Ist-Analyse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_Toc139883115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DDB3ADD" w14:textId="3B898CCB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6" w:history="1">
            <w:r w:rsidR="001E72AD" w:rsidRPr="002A0A27">
              <w:rPr>
                <w:rStyle w:val="Hyperlink"/>
                <w:noProof/>
                <w:lang w:val="de-DE"/>
              </w:rPr>
              <w:t>2.2.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Soll-Konzept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_Toc139883116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E6E23D3" w14:textId="7D2C5D70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7" w:history="1">
            <w:r w:rsidR="001E72AD" w:rsidRPr="002A0A27">
              <w:rPr>
                <w:rStyle w:val="Hyperlink"/>
                <w:noProof/>
                <w:lang w:val="de-DE"/>
              </w:rPr>
              <w:t>2.3.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Erstellung des Lastenheftes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226132F1" w14:textId="67A6B39A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8" w:history="1">
            <w:r w:rsidR="001E72AD" w:rsidRPr="002A0A27">
              <w:rPr>
                <w:rStyle w:val="Hyperlink"/>
                <w:noProof/>
                <w:lang w:val="de-DE"/>
              </w:rPr>
              <w:t>2.4.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Wirtschaftlichkeitsanalyse sowie Amortisationsrechnung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_Toc139883118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05EC0080" w14:textId="3FBF6B6E" w:rsidR="001E72AD" w:rsidRDefault="0022267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9" w:history="1">
            <w:r w:rsidR="001E72AD" w:rsidRPr="002A0A27">
              <w:rPr>
                <w:rStyle w:val="Hyperlink"/>
                <w:noProof/>
                <w:lang w:val="de-DE"/>
              </w:rPr>
              <w:t>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Entwurfsphase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_Toc139883119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49DBE3C6" w14:textId="3A749259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0" w:history="1">
            <w:r w:rsidR="001E72AD" w:rsidRPr="002A0A27">
              <w:rPr>
                <w:rStyle w:val="Hyperlink"/>
                <w:noProof/>
                <w:lang w:val="de-DE"/>
              </w:rPr>
              <w:t>3.1.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Benutzeroberfläche entwerfen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_Toc139883120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3BE0264" w14:textId="0747F343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1" w:history="1">
            <w:r w:rsidR="001E72AD" w:rsidRPr="002A0A27">
              <w:rPr>
                <w:rStyle w:val="Hyperlink"/>
                <w:noProof/>
                <w:lang w:val="de-DE"/>
              </w:rPr>
              <w:t>3.2.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Datenbankdesign konzipieren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_Toc139883121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7B6E7989" w14:textId="3D3E4D92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2" w:history="1">
            <w:r w:rsidR="001E72AD" w:rsidRPr="002A0A27">
              <w:rPr>
                <w:rStyle w:val="Hyperlink"/>
                <w:noProof/>
                <w:lang w:val="de-DE"/>
              </w:rPr>
              <w:t>3.3.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Planung der Geschäftslogik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_Toc139883122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8397A59" w14:textId="00D808E5" w:rsidR="001E72AD" w:rsidRDefault="0022267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3" w:history="1">
            <w:r w:rsidR="001E72AD" w:rsidRPr="002A0A27">
              <w:rPr>
                <w:rStyle w:val="Hyperlink"/>
                <w:noProof/>
                <w:lang w:val="de-DE"/>
              </w:rPr>
              <w:t>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Implementierungsphase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_Toc139883123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01792A8" w14:textId="12D68BD6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4" w:history="1">
            <w:r w:rsidR="001E72AD" w:rsidRPr="002A0A27">
              <w:rPr>
                <w:rStyle w:val="Hyperlink"/>
                <w:noProof/>
                <w:lang w:val="de-DE"/>
              </w:rPr>
              <w:t>4.1.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Benutzeroberfläche erstellen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_Toc139883124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3620735" w14:textId="6760E1E7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5" w:history="1">
            <w:r w:rsidR="001E72AD" w:rsidRPr="002A0A27">
              <w:rPr>
                <w:rStyle w:val="Hyperlink"/>
                <w:noProof/>
                <w:lang w:val="de-DE"/>
              </w:rPr>
              <w:t>4.2.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Datenbankdesign konzipieren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_Toc139883125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2BB3D5E" w14:textId="042B42F5" w:rsidR="001E72AD" w:rsidRDefault="002226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6" w:history="1">
            <w:r w:rsidR="001E72AD" w:rsidRPr="002A0A27">
              <w:rPr>
                <w:rStyle w:val="Hyperlink"/>
                <w:noProof/>
                <w:lang w:val="de-DE"/>
              </w:rPr>
              <w:t>4.3.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Geschäftslogik umsetzen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_Toc139883126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42E1311" w14:textId="33E6E4E3" w:rsidR="001E72AD" w:rsidRDefault="0022267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7" w:history="1">
            <w:r w:rsidR="001E72AD" w:rsidRPr="002A0A27">
              <w:rPr>
                <w:rStyle w:val="Hyperlink"/>
                <w:noProof/>
                <w:lang w:val="de-DE"/>
              </w:rPr>
              <w:t>5.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Kundendokumentation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069E5DCD" w14:textId="30D0F170" w:rsidR="001E72AD" w:rsidRDefault="0022267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8" w:history="1">
            <w:r w:rsidR="001E72AD" w:rsidRPr="002A0A27">
              <w:rPr>
                <w:rStyle w:val="Hyperlink"/>
                <w:noProof/>
                <w:lang w:val="de-DE"/>
              </w:rPr>
              <w:t>6.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Glossar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_Toc139883128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B2E4D0D" w14:textId="4D652E50" w:rsidR="00152068" w:rsidRPr="00BA6633" w:rsidRDefault="00152068" w:rsidP="007122E2">
          <w:pPr>
            <w:ind w:left="284"/>
            <w:rPr>
              <w:lang w:val="de-DE"/>
            </w:rPr>
          </w:pPr>
          <w:r w:rsidRPr="00BA6633">
            <w:rPr>
              <w:b/>
              <w:bCs/>
              <w:lang w:val="de-DE"/>
            </w:rPr>
            <w:fldChar w:fldCharType="end"/>
          </w:r>
        </w:p>
      </w:sdtContent>
    </w:sdt>
    <w:p w14:paraId="5A4E9981" w14:textId="4626AF38" w:rsidR="00B074CF" w:rsidRDefault="00473DC9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7" w:name="_Toc139883109"/>
      <w:r w:rsidRPr="00BA6633">
        <w:rPr>
          <w:lang w:val="de-DE"/>
        </w:rPr>
        <w:t>Einleitung</w:t>
      </w:r>
      <w:bookmarkEnd w:id="7"/>
    </w:p>
    <w:p w14:paraId="551CD9F3" w14:textId="77777777" w:rsidR="00311535" w:rsidRPr="00311535" w:rsidRDefault="00311535" w:rsidP="00311535">
      <w:pPr>
        <w:rPr>
          <w:lang w:val="de-DE"/>
        </w:rPr>
      </w:pPr>
    </w:p>
    <w:p w14:paraId="1463C308" w14:textId="795B686E" w:rsidR="009F3B18" w:rsidRPr="00BA6633" w:rsidRDefault="009F3B18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8" w:name="_Toc139883110"/>
      <w:r w:rsidRPr="00BA6633">
        <w:rPr>
          <w:lang w:val="de-DE"/>
        </w:rPr>
        <w:t>Projektumfeld</w:t>
      </w:r>
      <w:bookmarkEnd w:id="8"/>
      <w:r w:rsidR="007122E2">
        <w:rPr>
          <w:lang w:val="de-DE"/>
        </w:rPr>
        <w:tab/>
      </w:r>
    </w:p>
    <w:p w14:paraId="523DC33A" w14:textId="77777777" w:rsidR="00B66A6E" w:rsidRPr="00BA6633" w:rsidRDefault="00B66A6E" w:rsidP="007122E2">
      <w:pPr>
        <w:ind w:left="284"/>
        <w:rPr>
          <w:lang w:val="de-DE"/>
        </w:rPr>
      </w:pPr>
    </w:p>
    <w:p w14:paraId="26776030" w14:textId="77777777" w:rsidR="009F3B18" w:rsidRPr="00BA6633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>Die folgende Projektdokumentation wurde im Rahmen eines IHK-Abschlussprojektes</w:t>
      </w:r>
      <w:r w:rsidR="00555379" w:rsidRPr="00BA6633">
        <w:rPr>
          <w:lang w:val="de-DE"/>
        </w:rPr>
        <w:t xml:space="preserve"> </w:t>
      </w:r>
      <w:r w:rsidRPr="00BA6633">
        <w:rPr>
          <w:lang w:val="de-DE"/>
        </w:rPr>
        <w:t xml:space="preserve">entwickelt. Der Ausbildungsbetrieb des Autors ist das „Berufsbildungswerk Neckargemünd GmbH“. </w:t>
      </w:r>
    </w:p>
    <w:p w14:paraId="4CB1DC4A" w14:textId="77777777" w:rsidR="009F3B18" w:rsidRPr="00BA6633" w:rsidRDefault="009F3B18" w:rsidP="007122E2">
      <w:pPr>
        <w:pStyle w:val="Listenabsatz"/>
        <w:ind w:left="284"/>
        <w:rPr>
          <w:lang w:val="de-DE"/>
        </w:rPr>
      </w:pPr>
    </w:p>
    <w:p w14:paraId="5E5CEE54" w14:textId="47C754F8" w:rsidR="009F3B18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Auftraggeber des Projekts ist das </w:t>
      </w:r>
      <w:r w:rsidR="00481B6A">
        <w:rPr>
          <w:lang w:val="de-DE"/>
        </w:rPr>
        <w:t xml:space="preserve">fiktive </w:t>
      </w:r>
      <w:bookmarkStart w:id="9" w:name="_GoBack"/>
      <w:bookmarkEnd w:id="9"/>
      <w:r w:rsidRPr="00BA6633">
        <w:rPr>
          <w:lang w:val="de-DE"/>
        </w:rPr>
        <w:t>Unternehmen „Elektronik Meier GmbH“.</w:t>
      </w:r>
    </w:p>
    <w:p w14:paraId="42710D54" w14:textId="7211103A" w:rsidR="003D48B9" w:rsidRDefault="003D48B9" w:rsidP="007122E2">
      <w:pPr>
        <w:ind w:left="284"/>
        <w:rPr>
          <w:lang w:val="de-DE"/>
        </w:rPr>
      </w:pPr>
      <w:r>
        <w:rPr>
          <w:lang w:val="de-DE"/>
        </w:rPr>
        <w:t xml:space="preserve">Das Unternehmen besitzt bereits einen Standort in Karlsruhe und plant </w:t>
      </w:r>
      <w:r w:rsidR="00606DA1">
        <w:rPr>
          <w:lang w:val="de-DE"/>
        </w:rPr>
        <w:t xml:space="preserve">den neuen </w:t>
      </w:r>
      <w:r w:rsidR="00EF3487">
        <w:rPr>
          <w:lang w:val="de-DE"/>
        </w:rPr>
        <w:t xml:space="preserve">Hauptstandort für das Lager in Heidelberg </w:t>
      </w:r>
      <w:r w:rsidR="00A43992">
        <w:rPr>
          <w:lang w:val="de-DE"/>
        </w:rPr>
        <w:t>einzurichten.</w:t>
      </w:r>
    </w:p>
    <w:p w14:paraId="0DA5019F" w14:textId="77777777" w:rsidR="003D48B9" w:rsidRPr="00BA6633" w:rsidRDefault="003D48B9" w:rsidP="007122E2">
      <w:pPr>
        <w:ind w:left="284"/>
        <w:rPr>
          <w:lang w:val="de-DE"/>
        </w:rPr>
      </w:pPr>
    </w:p>
    <w:p w14:paraId="2E2FF87D" w14:textId="2FC01DEC" w:rsidR="009F3B18" w:rsidRPr="00BA6633" w:rsidRDefault="00B02916" w:rsidP="007122E2">
      <w:pPr>
        <w:ind w:left="284"/>
        <w:rPr>
          <w:lang w:val="de-DE"/>
        </w:rPr>
      </w:pPr>
      <w:r w:rsidRPr="00BA6633">
        <w:rPr>
          <w:lang w:val="de-DE"/>
        </w:rPr>
        <w:t>Besonders betroffen sind die Abteilungen IT und Lager.</w:t>
      </w:r>
      <w:r w:rsidR="004F43AD" w:rsidRPr="00BA6633">
        <w:rPr>
          <w:lang w:val="de-DE"/>
        </w:rPr>
        <w:t xml:space="preserve"> </w:t>
      </w:r>
      <w:r w:rsidR="00665E36">
        <w:rPr>
          <w:lang w:val="de-DE"/>
        </w:rPr>
        <w:t xml:space="preserve">Ansprechpartner </w:t>
      </w:r>
      <w:r w:rsidR="00C7255D">
        <w:rPr>
          <w:lang w:val="de-DE"/>
        </w:rPr>
        <w:t xml:space="preserve">ist der </w:t>
      </w:r>
      <w:r w:rsidR="00B76FF9">
        <w:rPr>
          <w:lang w:val="de-DE"/>
        </w:rPr>
        <w:t>Leiter der IT-Abteilung.</w:t>
      </w:r>
      <w:r w:rsidR="00853A26">
        <w:rPr>
          <w:lang w:val="de-DE"/>
        </w:rPr>
        <w:t xml:space="preserve"> </w:t>
      </w:r>
    </w:p>
    <w:p w14:paraId="015CA370" w14:textId="77777777" w:rsidR="002B15D4" w:rsidRPr="00BA6633" w:rsidRDefault="002B15D4" w:rsidP="007122E2">
      <w:pPr>
        <w:ind w:left="284"/>
        <w:rPr>
          <w:lang w:val="de-DE"/>
        </w:rPr>
      </w:pPr>
    </w:p>
    <w:p w14:paraId="59F6B2DD" w14:textId="77777777" w:rsidR="00434AA3" w:rsidRPr="00BA6633" w:rsidRDefault="002B15D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0" w:name="_Toc139883111"/>
      <w:r w:rsidRPr="00BA6633">
        <w:rPr>
          <w:lang w:val="de-DE"/>
        </w:rPr>
        <w:lastRenderedPageBreak/>
        <w:t>Projekt</w:t>
      </w:r>
      <w:r w:rsidR="001E6187" w:rsidRPr="00BA6633">
        <w:rPr>
          <w:lang w:val="de-DE"/>
        </w:rPr>
        <w:t>beschreibung</w:t>
      </w:r>
      <w:bookmarkEnd w:id="10"/>
    </w:p>
    <w:p w14:paraId="6838A472" w14:textId="5DDD1488" w:rsidR="00811D92" w:rsidRPr="00BA6633" w:rsidRDefault="00811D92" w:rsidP="007122E2">
      <w:pPr>
        <w:ind w:left="284"/>
        <w:rPr>
          <w:lang w:val="de-DE"/>
        </w:rPr>
      </w:pPr>
    </w:p>
    <w:p w14:paraId="60099EC0" w14:textId="7848C298" w:rsidR="000746F7" w:rsidRPr="00BA6633" w:rsidRDefault="000746F7" w:rsidP="007122E2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Das Unternehmen „Elektronik Meier GmbH“ hat uns beauftragt, für Ihr neu gebautes Lager ein Warenwirtschaftssystem zu entwickeln. Das Lager soll als Angelpunkt für einen lokalen Verkaufsstandort und für den Online-Versandhandel dienen. Das Unternehmen verkauf</w:t>
      </w:r>
      <w:r w:rsidR="00B35A19" w:rsidRPr="00BA6633">
        <w:rPr>
          <w:lang w:val="de-DE"/>
        </w:rPr>
        <w:t>t</w:t>
      </w:r>
      <w:r w:rsidRPr="00BA6633">
        <w:rPr>
          <w:lang w:val="de-DE"/>
        </w:rPr>
        <w:t xml:space="preserve"> hauptsächlich Elektronikartikel und bietet Dienstleistungen wie z.B. Reparaturen an. Die Dienstleistungen werden im Warenwirtschaftssystem nicht berücksichtigt.</w:t>
      </w:r>
    </w:p>
    <w:p w14:paraId="6C1C16D2" w14:textId="77777777" w:rsidR="000746F7" w:rsidRPr="00BA6633" w:rsidRDefault="000746F7" w:rsidP="007122E2">
      <w:pPr>
        <w:ind w:left="284"/>
        <w:rPr>
          <w:lang w:val="de-DE"/>
        </w:rPr>
      </w:pPr>
    </w:p>
    <w:p w14:paraId="613CC40D" w14:textId="1E0A2CB8" w:rsidR="00F15A04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1" w:name="_Projektziel"/>
      <w:bookmarkStart w:id="12" w:name="_Toc139883112"/>
      <w:bookmarkEnd w:id="11"/>
      <w:r w:rsidRPr="00BA6633">
        <w:rPr>
          <w:lang w:val="de-DE"/>
        </w:rPr>
        <w:t>Projektziel</w:t>
      </w:r>
      <w:bookmarkEnd w:id="12"/>
    </w:p>
    <w:p w14:paraId="07624D0A" w14:textId="77777777" w:rsidR="006A2124" w:rsidRPr="006A2124" w:rsidRDefault="006A2124" w:rsidP="006A2124">
      <w:pPr>
        <w:rPr>
          <w:lang w:val="de-DE"/>
        </w:rPr>
      </w:pPr>
    </w:p>
    <w:p w14:paraId="5084D8E8" w14:textId="610B989C" w:rsidR="004E0957" w:rsidRDefault="00170EE9" w:rsidP="00004D43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Ziel des Projektes ist die Vereinfachung und Automatisierung des Lagers</w:t>
      </w:r>
      <w:r>
        <w:rPr>
          <w:lang w:val="de-DE"/>
        </w:rPr>
        <w:t xml:space="preserve"> </w:t>
      </w:r>
      <w:r w:rsidR="009B0E67">
        <w:rPr>
          <w:lang w:val="de-DE"/>
        </w:rPr>
        <w:t xml:space="preserve">damit </w:t>
      </w:r>
      <w:r w:rsidR="00CE2219">
        <w:rPr>
          <w:lang w:val="de-DE"/>
        </w:rPr>
        <w:t xml:space="preserve">die Lagerarbeiter mit wenig </w:t>
      </w:r>
      <w:r w:rsidR="00FC3746">
        <w:rPr>
          <w:lang w:val="de-DE"/>
        </w:rPr>
        <w:t xml:space="preserve">Aufwand und </w:t>
      </w:r>
      <w:r w:rsidR="00F12B0E">
        <w:rPr>
          <w:lang w:val="de-DE"/>
        </w:rPr>
        <w:t>ohn</w:t>
      </w:r>
      <w:r w:rsidR="00190776">
        <w:rPr>
          <w:lang w:val="de-DE"/>
        </w:rPr>
        <w:t>e IT-Kenntnisse</w:t>
      </w:r>
      <w:r w:rsidR="0079260F">
        <w:rPr>
          <w:lang w:val="de-DE"/>
        </w:rPr>
        <w:t xml:space="preserve"> </w:t>
      </w:r>
      <w:r w:rsidR="00B46F91">
        <w:rPr>
          <w:lang w:val="de-DE"/>
        </w:rPr>
        <w:t xml:space="preserve">das Programm </w:t>
      </w:r>
      <w:r w:rsidR="00730EFD">
        <w:rPr>
          <w:lang w:val="de-DE"/>
        </w:rPr>
        <w:t xml:space="preserve">intuitiv </w:t>
      </w:r>
      <w:r w:rsidR="00B46F91">
        <w:rPr>
          <w:lang w:val="de-DE"/>
        </w:rPr>
        <w:t xml:space="preserve">bedienen können. Wichtig ist es auch für den Kunden die vorhandene Lagerstruktur mit </w:t>
      </w:r>
      <w:r w:rsidR="000C28E4">
        <w:rPr>
          <w:lang w:val="de-DE"/>
        </w:rPr>
        <w:t xml:space="preserve">Regalen und Fächern beizubehalten. </w:t>
      </w:r>
    </w:p>
    <w:p w14:paraId="4E6D4588" w14:textId="51114C05" w:rsidR="00651E95" w:rsidRDefault="00651E95" w:rsidP="00004D43">
      <w:pPr>
        <w:pStyle w:val="Listenabsatz"/>
        <w:ind w:left="284"/>
        <w:rPr>
          <w:lang w:val="de-DE"/>
        </w:rPr>
      </w:pPr>
    </w:p>
    <w:p w14:paraId="1F9E4A6A" w14:textId="7FE7A2B8" w:rsidR="00651E95" w:rsidRPr="00004D43" w:rsidRDefault="00651E95" w:rsidP="00004D43">
      <w:pPr>
        <w:pStyle w:val="Listenabsatz"/>
        <w:ind w:left="284"/>
        <w:rPr>
          <w:lang w:val="de-DE"/>
        </w:rPr>
      </w:pPr>
      <w:r>
        <w:rPr>
          <w:lang w:val="de-DE"/>
        </w:rPr>
        <w:t>Der Kunde strebt dabei eine kostengünstige Variante an</w:t>
      </w:r>
      <w:r w:rsidR="006B21EA">
        <w:rPr>
          <w:lang w:val="de-DE"/>
        </w:rPr>
        <w:t xml:space="preserve">. </w:t>
      </w:r>
    </w:p>
    <w:p w14:paraId="059F4538" w14:textId="77777777" w:rsidR="00F15A04" w:rsidRPr="00BA6633" w:rsidRDefault="00F15A04" w:rsidP="00D35352">
      <w:pPr>
        <w:rPr>
          <w:lang w:val="de-DE"/>
        </w:rPr>
      </w:pPr>
    </w:p>
    <w:p w14:paraId="0CA465C9" w14:textId="426A4927" w:rsidR="006F0687" w:rsidRPr="00BA6633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3" w:name="_Toc139883113"/>
      <w:r w:rsidRPr="00BA6633">
        <w:rPr>
          <w:lang w:val="de-DE"/>
        </w:rPr>
        <w:t>Projektschnittstellen</w:t>
      </w:r>
      <w:bookmarkEnd w:id="13"/>
    </w:p>
    <w:p w14:paraId="02852BB2" w14:textId="77777777" w:rsidR="00F055F1" w:rsidRPr="00BA6633" w:rsidRDefault="00F055F1" w:rsidP="007122E2">
      <w:pPr>
        <w:ind w:left="284"/>
        <w:rPr>
          <w:lang w:val="de-DE"/>
        </w:rPr>
      </w:pPr>
    </w:p>
    <w:p w14:paraId="4E47D8D7" w14:textId="25A440B8" w:rsidR="002616AE" w:rsidRDefault="00D13E1C" w:rsidP="002616AE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</w:t>
      </w:r>
      <w:r w:rsidR="006C6B7A" w:rsidRPr="00BA6633">
        <w:rPr>
          <w:lang w:val="de-DE"/>
        </w:rPr>
        <w:t xml:space="preserve">er Kunde wünscht eine Umsetzung in </w:t>
      </w:r>
      <w:hyperlink w:anchor="Glossar_C" w:history="1">
        <w:r w:rsidR="006C6B7A" w:rsidRPr="00730EB6">
          <w:rPr>
            <w:rStyle w:val="Hyperlink"/>
            <w:lang w:val="de-DE"/>
          </w:rPr>
          <w:t>C#</w:t>
        </w:r>
      </w:hyperlink>
      <w:r w:rsidR="006C6B7A" w:rsidRPr="00BA6633">
        <w:rPr>
          <w:lang w:val="de-DE"/>
        </w:rPr>
        <w:t xml:space="preserve"> </w:t>
      </w:r>
      <w:r w:rsidR="009B76AA" w:rsidRPr="00BA6633">
        <w:rPr>
          <w:lang w:val="de-DE"/>
        </w:rPr>
        <w:t xml:space="preserve">und eine </w:t>
      </w:r>
      <w:hyperlink w:anchor="Glossar_SQL" w:history="1">
        <w:r w:rsidR="009B76AA" w:rsidRPr="00730EB6">
          <w:rPr>
            <w:rStyle w:val="Hyperlink"/>
            <w:lang w:val="de-DE"/>
          </w:rPr>
          <w:t>SQL</w:t>
        </w:r>
      </w:hyperlink>
      <w:r w:rsidR="009B76AA" w:rsidRPr="00BA6633">
        <w:rPr>
          <w:lang w:val="de-DE"/>
        </w:rPr>
        <w:t xml:space="preserve"> Datenbank. </w:t>
      </w:r>
      <w:r w:rsidR="008C6D6F" w:rsidRPr="00BA6633">
        <w:rPr>
          <w:lang w:val="de-DE"/>
        </w:rPr>
        <w:t>Die Datenbank</w:t>
      </w:r>
      <w:r w:rsidR="006834A8" w:rsidRPr="00BA6633">
        <w:rPr>
          <w:lang w:val="de-DE"/>
        </w:rPr>
        <w:t xml:space="preserve"> </w:t>
      </w:r>
      <w:r w:rsidR="00937279">
        <w:rPr>
          <w:lang w:val="de-DE"/>
        </w:rPr>
        <w:t>wird</w:t>
      </w:r>
      <w:r w:rsidR="006834A8" w:rsidRPr="00BA6633">
        <w:rPr>
          <w:lang w:val="de-DE"/>
        </w:rPr>
        <w:t xml:space="preserve"> lokal auf einem Server in der IT-Abteilung beim Kunden implementiert werden.</w:t>
      </w:r>
    </w:p>
    <w:p w14:paraId="227D66DF" w14:textId="3FE03375" w:rsidR="00F81B02" w:rsidRPr="004666DB" w:rsidRDefault="00F81B02" w:rsidP="004666DB">
      <w:pPr>
        <w:rPr>
          <w:lang w:val="de-DE"/>
        </w:rPr>
      </w:pPr>
    </w:p>
    <w:p w14:paraId="36EA225B" w14:textId="0498E53C" w:rsidR="00473DC9" w:rsidRDefault="00F81B02" w:rsidP="00542CB9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Wie bereits im </w:t>
      </w:r>
      <w:hyperlink w:anchor="_Projektziel" w:history="1">
        <w:r w:rsidRPr="00F81B02">
          <w:rPr>
            <w:rStyle w:val="Hyperlink"/>
            <w:lang w:val="de-DE"/>
          </w:rPr>
          <w:t>Projektziel</w:t>
        </w:r>
      </w:hyperlink>
      <w:r>
        <w:rPr>
          <w:lang w:val="de-DE"/>
        </w:rPr>
        <w:t xml:space="preserve"> beschrieben soll das Programm über eine </w:t>
      </w:r>
      <w:hyperlink w:anchor="Glossar_Gui" w:history="1">
        <w:r w:rsidRPr="00FB4B17">
          <w:rPr>
            <w:rStyle w:val="Hyperlink"/>
            <w:lang w:val="de-DE"/>
          </w:rPr>
          <w:t>GUI</w:t>
        </w:r>
      </w:hyperlink>
      <w:r>
        <w:rPr>
          <w:lang w:val="de-DE"/>
        </w:rPr>
        <w:t xml:space="preserve"> </w:t>
      </w:r>
      <w:r w:rsidR="00C46972">
        <w:rPr>
          <w:lang w:val="de-DE"/>
        </w:rPr>
        <w:t xml:space="preserve">verfügen. </w:t>
      </w:r>
      <w:r w:rsidR="005F3C51">
        <w:rPr>
          <w:lang w:val="de-DE"/>
        </w:rPr>
        <w:t>Damit die Mitarbeiter leichten Zugang zu de</w:t>
      </w:r>
      <w:r w:rsidR="006F4A61">
        <w:rPr>
          <w:lang w:val="de-DE"/>
        </w:rPr>
        <w:t xml:space="preserve">m Programm haben, soll an </w:t>
      </w:r>
      <w:r w:rsidR="00140C52">
        <w:rPr>
          <w:lang w:val="de-DE"/>
        </w:rPr>
        <w:t>strategischen</w:t>
      </w:r>
      <w:r w:rsidR="00FB04AF">
        <w:rPr>
          <w:lang w:val="de-DE"/>
        </w:rPr>
        <w:t xml:space="preserve"> </w:t>
      </w:r>
      <w:r w:rsidR="00140C52">
        <w:rPr>
          <w:lang w:val="de-DE"/>
        </w:rPr>
        <w:t>Punkten</w:t>
      </w:r>
      <w:r w:rsidR="00FB04AF">
        <w:rPr>
          <w:lang w:val="de-DE"/>
        </w:rPr>
        <w:t xml:space="preserve"> im Lager</w:t>
      </w:r>
      <w:r w:rsidR="000D7EE9">
        <w:rPr>
          <w:lang w:val="de-DE"/>
        </w:rPr>
        <w:t xml:space="preserve"> </w:t>
      </w:r>
      <w:r w:rsidR="00DD3FF2">
        <w:rPr>
          <w:lang w:val="de-DE"/>
        </w:rPr>
        <w:t>Computer eingerichtet werden. Die Positionierung wird vom Kunden selbst ausgewählt.</w:t>
      </w:r>
      <w:r w:rsidR="00AD776F">
        <w:rPr>
          <w:lang w:val="de-DE"/>
        </w:rPr>
        <w:t xml:space="preserve"> </w:t>
      </w:r>
    </w:p>
    <w:p w14:paraId="789ED0F6" w14:textId="59780C83" w:rsidR="00F115C3" w:rsidRPr="00BA6633" w:rsidRDefault="00CB4990" w:rsidP="00542CB9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Das Betriebssystem der Lagercomputer ist Windows, daher wird </w:t>
      </w:r>
      <w:r w:rsidR="00AA4645">
        <w:rPr>
          <w:lang w:val="de-DE"/>
        </w:rPr>
        <w:t xml:space="preserve">das Projekt im </w:t>
      </w:r>
      <w:hyperlink w:anchor="Glossar_NET_Framework" w:history="1">
        <w:r w:rsidR="00AA4645" w:rsidRPr="00E34062">
          <w:rPr>
            <w:rStyle w:val="Hyperlink"/>
            <w:lang w:val="de-DE"/>
          </w:rPr>
          <w:t>.NET Framework</w:t>
        </w:r>
      </w:hyperlink>
      <w:r w:rsidR="00AA4645">
        <w:rPr>
          <w:lang w:val="de-DE"/>
        </w:rPr>
        <w:t xml:space="preserve"> </w:t>
      </w:r>
      <w:r w:rsidR="00927769">
        <w:rPr>
          <w:lang w:val="de-DE"/>
        </w:rPr>
        <w:t>umgesetzt</w:t>
      </w:r>
      <w:r w:rsidR="004327EC">
        <w:rPr>
          <w:lang w:val="de-DE"/>
        </w:rPr>
        <w:t xml:space="preserve">. </w:t>
      </w:r>
      <w:r w:rsidR="00DA68F0">
        <w:rPr>
          <w:lang w:val="de-DE"/>
        </w:rPr>
        <w:t xml:space="preserve">Die </w:t>
      </w:r>
      <w:r w:rsidR="00D52875">
        <w:rPr>
          <w:lang w:val="de-DE"/>
        </w:rPr>
        <w:t xml:space="preserve">Anwendung wird mit </w:t>
      </w:r>
      <w:r w:rsidR="00970642">
        <w:rPr>
          <w:lang w:val="de-DE"/>
        </w:rPr>
        <w:t>WPF entwickelt</w:t>
      </w:r>
      <w:r w:rsidR="003350E1">
        <w:rPr>
          <w:lang w:val="de-DE"/>
        </w:rPr>
        <w:t xml:space="preserve"> und für die Verbindung</w:t>
      </w:r>
      <w:r w:rsidR="008B6285">
        <w:rPr>
          <w:lang w:val="de-DE"/>
        </w:rPr>
        <w:t xml:space="preserve">en </w:t>
      </w:r>
      <w:r w:rsidR="00015D5A">
        <w:rPr>
          <w:lang w:val="de-DE"/>
        </w:rPr>
        <w:t>zur SQL Datenbank wird d</w:t>
      </w:r>
      <w:r w:rsidR="00AE1BC5">
        <w:rPr>
          <w:lang w:val="de-DE"/>
        </w:rPr>
        <w:t xml:space="preserve">ie Package MYSQL.DATA </w:t>
      </w:r>
      <w:r w:rsidR="0083736B">
        <w:rPr>
          <w:lang w:val="de-DE"/>
        </w:rPr>
        <w:t>eingebunden</w:t>
      </w:r>
      <w:r w:rsidR="00AE1BC5">
        <w:rPr>
          <w:lang w:val="de-DE"/>
        </w:rPr>
        <w:t>.</w:t>
      </w:r>
      <w:r w:rsidR="00FC4372">
        <w:rPr>
          <w:lang w:val="de-DE"/>
        </w:rPr>
        <w:t xml:space="preserve"> Diese Erweiterung wird als Schnittstelle zwischen dem Datenbankserver und </w:t>
      </w:r>
      <w:r w:rsidR="00B96D04">
        <w:rPr>
          <w:lang w:val="de-DE"/>
        </w:rPr>
        <w:t xml:space="preserve">der Anwendung </w:t>
      </w:r>
      <w:r w:rsidR="002445A5">
        <w:rPr>
          <w:lang w:val="de-DE"/>
        </w:rPr>
        <w:t xml:space="preserve">verwendet. </w:t>
      </w:r>
    </w:p>
    <w:p w14:paraId="3B99A1AE" w14:textId="43FEF722" w:rsidR="007122E2" w:rsidRDefault="00152068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14" w:name="_Toc139883114"/>
      <w:r w:rsidRPr="00BA6633">
        <w:rPr>
          <w:lang w:val="de-DE"/>
        </w:rPr>
        <w:t>Planung- und Analysephasen</w:t>
      </w:r>
      <w:bookmarkEnd w:id="14"/>
    </w:p>
    <w:p w14:paraId="275BB2E3" w14:textId="77777777" w:rsidR="00892C39" w:rsidRPr="00892C39" w:rsidRDefault="00892C39" w:rsidP="00892C39">
      <w:pPr>
        <w:rPr>
          <w:lang w:val="de-DE"/>
        </w:rPr>
      </w:pPr>
    </w:p>
    <w:p w14:paraId="36D201FF" w14:textId="77777777" w:rsidR="004E6E12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5" w:name="_Toc139883115"/>
      <w:r w:rsidRPr="00BA6633">
        <w:rPr>
          <w:lang w:val="de-DE"/>
        </w:rPr>
        <w:t>Ist-Analyse</w:t>
      </w:r>
      <w:bookmarkEnd w:id="15"/>
    </w:p>
    <w:p w14:paraId="31A37618" w14:textId="77777777" w:rsidR="009D141C" w:rsidRPr="00BA6633" w:rsidRDefault="009D141C" w:rsidP="007122E2">
      <w:pPr>
        <w:ind w:left="284"/>
        <w:rPr>
          <w:lang w:val="de-DE"/>
        </w:rPr>
      </w:pPr>
    </w:p>
    <w:p w14:paraId="66F6441E" w14:textId="3674BCB7" w:rsidR="004E6E12" w:rsidRPr="00EB3941" w:rsidRDefault="00220C81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An dem neuen Unternehmensstandort ist bereits ein Lager </w:t>
      </w:r>
      <w:r w:rsidR="00CB7BAA" w:rsidRPr="00BA6633">
        <w:rPr>
          <w:lang w:val="de-DE"/>
        </w:rPr>
        <w:t>vorhande</w:t>
      </w:r>
      <w:r w:rsidR="0014575B" w:rsidRPr="00BA6633">
        <w:rPr>
          <w:lang w:val="de-DE"/>
        </w:rPr>
        <w:t xml:space="preserve">n. </w:t>
      </w:r>
      <w:r w:rsidR="00FD52DA" w:rsidRPr="00BA6633">
        <w:rPr>
          <w:lang w:val="de-DE"/>
        </w:rPr>
        <w:t>Das Lager ist in verschiedene Regale unterteilt und in jedem Regal befinden sich</w:t>
      </w:r>
      <w:r w:rsidR="006053AB" w:rsidRPr="00BA6633">
        <w:rPr>
          <w:lang w:val="de-DE"/>
        </w:rPr>
        <w:t xml:space="preserve"> </w:t>
      </w:r>
      <w:r w:rsidR="006F4C8D" w:rsidRPr="00BA6633">
        <w:rPr>
          <w:lang w:val="de-DE"/>
        </w:rPr>
        <w:t>Fächer für die Verkaufsprodukte</w:t>
      </w:r>
      <w:r w:rsidR="00FB34EE" w:rsidRPr="00BA6633">
        <w:rPr>
          <w:lang w:val="de-DE"/>
        </w:rPr>
        <w:t>.</w:t>
      </w:r>
      <w:r w:rsidR="00EB3941">
        <w:rPr>
          <w:lang w:val="de-DE"/>
        </w:rPr>
        <w:t xml:space="preserve"> </w:t>
      </w:r>
      <w:r w:rsidR="005D6C50">
        <w:rPr>
          <w:lang w:val="de-DE"/>
        </w:rPr>
        <w:t xml:space="preserve">Der neue Unternehmensstandort ist aktuell noch nicht eingerichtet und </w:t>
      </w:r>
      <w:r w:rsidR="00E11BA6">
        <w:rPr>
          <w:lang w:val="de-DE"/>
        </w:rPr>
        <w:t>es befinden sich noch nicht viele Artikel im Lager. Diese werden von den Mitarbeitern in Excel Dateien gespeichert</w:t>
      </w:r>
      <w:r w:rsidR="00D35910">
        <w:rPr>
          <w:lang w:val="de-DE"/>
        </w:rPr>
        <w:t xml:space="preserve">. </w:t>
      </w:r>
      <w:r w:rsidR="00686B7C">
        <w:rPr>
          <w:lang w:val="de-DE"/>
        </w:rPr>
        <w:t xml:space="preserve">Sobald das Warenwirtschaftssystem entwickelt und einsatzbereit ist wird das Lager in </w:t>
      </w:r>
      <w:r w:rsidR="00564E07">
        <w:rPr>
          <w:lang w:val="de-DE"/>
        </w:rPr>
        <w:t xml:space="preserve">Betrieb genommen. </w:t>
      </w:r>
    </w:p>
    <w:p w14:paraId="2B3701E1" w14:textId="77777777" w:rsidR="007C6C56" w:rsidRPr="00BA6633" w:rsidRDefault="007C6C56" w:rsidP="007122E2">
      <w:pPr>
        <w:ind w:left="284"/>
        <w:rPr>
          <w:lang w:val="de-DE"/>
        </w:rPr>
      </w:pPr>
    </w:p>
    <w:p w14:paraId="10A02518" w14:textId="1C09FB5B" w:rsidR="007E138C" w:rsidRPr="00BA6633" w:rsidRDefault="00FD6051" w:rsidP="007122E2">
      <w:pPr>
        <w:ind w:left="284"/>
        <w:rPr>
          <w:lang w:val="de-DE"/>
        </w:rPr>
      </w:pPr>
      <w:r>
        <w:rPr>
          <w:lang w:val="de-DE"/>
        </w:rPr>
        <w:t xml:space="preserve">Neben dem Lager befindet sich die IT-Abteilung mit einem </w:t>
      </w:r>
      <w:r w:rsidR="00A60C86">
        <w:rPr>
          <w:lang w:val="de-DE"/>
        </w:rPr>
        <w:t>Raum</w:t>
      </w:r>
      <w:r w:rsidR="00A01EF3">
        <w:rPr>
          <w:lang w:val="de-DE"/>
        </w:rPr>
        <w:t>, der als Serverraum genutzt werden soll.</w:t>
      </w:r>
      <w:r w:rsidR="008A6C18">
        <w:rPr>
          <w:lang w:val="de-DE"/>
        </w:rPr>
        <w:t xml:space="preserve"> </w:t>
      </w:r>
    </w:p>
    <w:p w14:paraId="6ABBB64C" w14:textId="77777777" w:rsidR="007E138C" w:rsidRPr="00BA6633" w:rsidRDefault="007E138C" w:rsidP="007122E2">
      <w:pPr>
        <w:ind w:left="284"/>
        <w:rPr>
          <w:lang w:val="de-DE"/>
        </w:rPr>
      </w:pPr>
    </w:p>
    <w:p w14:paraId="3E4D84BC" w14:textId="77777777" w:rsidR="00AE3425" w:rsidRPr="00BA6633" w:rsidRDefault="00E2416E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Die interne IT-Abteilung des </w:t>
      </w:r>
      <w:r w:rsidR="00025DE6" w:rsidRPr="00BA6633">
        <w:rPr>
          <w:lang w:val="de-DE"/>
        </w:rPr>
        <w:t xml:space="preserve">Kunden kümmert sich nach Übergabe des fertigen Programms um die Wartung und entwickelt es gegeben falls </w:t>
      </w:r>
      <w:commentRangeStart w:id="16"/>
      <w:r w:rsidR="00025DE6" w:rsidRPr="00BA6633">
        <w:rPr>
          <w:lang w:val="de-DE"/>
        </w:rPr>
        <w:t>weiter</w:t>
      </w:r>
      <w:commentRangeEnd w:id="16"/>
      <w:r w:rsidR="007E0235" w:rsidRPr="00BA6633">
        <w:rPr>
          <w:rStyle w:val="Kommentarzeichen"/>
          <w:lang w:val="de-DE"/>
        </w:rPr>
        <w:commentReference w:id="16"/>
      </w:r>
      <w:r w:rsidR="00D336F2" w:rsidRPr="00BA6633">
        <w:rPr>
          <w:lang w:val="de-DE"/>
        </w:rPr>
        <w:t>.</w:t>
      </w:r>
    </w:p>
    <w:p w14:paraId="3EE9F531" w14:textId="77777777" w:rsidR="003F6130" w:rsidRPr="00BA6633" w:rsidRDefault="003F6130" w:rsidP="007122E2">
      <w:pPr>
        <w:ind w:left="284"/>
        <w:rPr>
          <w:lang w:val="de-DE"/>
        </w:rPr>
      </w:pPr>
    </w:p>
    <w:p w14:paraId="7A406431" w14:textId="198F7F90" w:rsidR="009A356A" w:rsidRPr="009A356A" w:rsidRDefault="003F6130" w:rsidP="009A356A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7" w:name="_Toc139883116"/>
      <w:r w:rsidRPr="00BA6633">
        <w:rPr>
          <w:lang w:val="de-DE"/>
        </w:rPr>
        <w:lastRenderedPageBreak/>
        <w:t>Soll-</w:t>
      </w:r>
      <w:commentRangeStart w:id="18"/>
      <w:r w:rsidRPr="00BA6633">
        <w:rPr>
          <w:lang w:val="de-DE"/>
        </w:rPr>
        <w:t>Konzept</w:t>
      </w:r>
      <w:bookmarkEnd w:id="17"/>
      <w:commentRangeEnd w:id="18"/>
      <w:r w:rsidR="00A53F08">
        <w:rPr>
          <w:rStyle w:val="Kommentarzeichen"/>
          <w:rFonts w:ascii="Times New Roman" w:eastAsia="Batang" w:hAnsi="Times New Roman" w:cs="Times New Roman"/>
          <w:color w:val="auto"/>
        </w:rPr>
        <w:commentReference w:id="18"/>
      </w:r>
    </w:p>
    <w:p w14:paraId="6BEF9B80" w14:textId="311D70DC" w:rsidR="009A356A" w:rsidRDefault="009A356A" w:rsidP="009A356A">
      <w:pPr>
        <w:pStyle w:val="Listenabsatz"/>
        <w:ind w:left="284"/>
        <w:rPr>
          <w:lang w:val="de-DE"/>
        </w:rPr>
      </w:pPr>
    </w:p>
    <w:p w14:paraId="23D242C3" w14:textId="75A56BEE" w:rsidR="009A356A" w:rsidRPr="00A217D3" w:rsidRDefault="009A356A" w:rsidP="00A217D3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Angestrebt wird </w:t>
      </w:r>
      <w:r w:rsidR="00170EE9">
        <w:rPr>
          <w:lang w:val="de-DE"/>
        </w:rPr>
        <w:t>eine einfache Lösung</w:t>
      </w:r>
      <w:r w:rsidR="004478F4">
        <w:rPr>
          <w:lang w:val="de-DE"/>
        </w:rPr>
        <w:t>,</w:t>
      </w:r>
      <w:r w:rsidR="00A217D3">
        <w:rPr>
          <w:lang w:val="de-DE"/>
        </w:rPr>
        <w:t xml:space="preserve"> um </w:t>
      </w:r>
      <w:r w:rsidRPr="00A217D3">
        <w:rPr>
          <w:lang w:val="de-DE"/>
        </w:rPr>
        <w:t>den Warenein- und -Ausgang zu dokumentieren und Daten über die gelagerten Waren anzeigen. Die Artikelinformationen sind die Artikelnummer, Preis, Preisaufschlag, Lagerort (Regal und Fach) und das Eingangsdatum.</w:t>
      </w:r>
    </w:p>
    <w:p w14:paraId="545807E2" w14:textId="77777777" w:rsidR="009A356A" w:rsidRPr="00BA6633" w:rsidRDefault="009A356A" w:rsidP="009A356A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Des Weiteren soll es die Möglichkeit geben, in der Benutzeroberfläche Waren zu reservieren.</w:t>
      </w:r>
      <w:r>
        <w:rPr>
          <w:lang w:val="de-DE"/>
        </w:rPr>
        <w:t xml:space="preserve"> Die reservierten Waren sollen direkt als solche zu identifizieren sein.</w:t>
      </w:r>
    </w:p>
    <w:p w14:paraId="50334929" w14:textId="6203D6E0" w:rsidR="009A356A" w:rsidRDefault="009A356A" w:rsidP="009A356A">
      <w:pPr>
        <w:pStyle w:val="Listenabsatz"/>
        <w:ind w:left="284"/>
        <w:rPr>
          <w:lang w:val="de-DE"/>
        </w:rPr>
      </w:pPr>
      <w:r>
        <w:rPr>
          <w:lang w:val="de-DE"/>
        </w:rPr>
        <w:t>Die Lagermitarbeiter sollen in der Lage sein Warenein- und Ausgänge in einer grafischen Benutzeroberfläche einzutragen</w:t>
      </w:r>
      <w:r w:rsidR="00333C05">
        <w:rPr>
          <w:lang w:val="de-DE"/>
        </w:rPr>
        <w:t>.</w:t>
      </w:r>
    </w:p>
    <w:p w14:paraId="5A2B7C92" w14:textId="0B19912A" w:rsidR="00F70B94" w:rsidRPr="00BA6633" w:rsidRDefault="00D76CA9" w:rsidP="00284FB4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Dafür soll eine </w:t>
      </w:r>
      <w:r w:rsidR="00143142">
        <w:rPr>
          <w:lang w:val="de-DE"/>
        </w:rPr>
        <w:t xml:space="preserve">eigenständige Desktopanwendung </w:t>
      </w:r>
      <w:r w:rsidR="005F3449">
        <w:rPr>
          <w:lang w:val="de-DE"/>
        </w:rPr>
        <w:t>entwickelt werden, welche</w:t>
      </w:r>
      <w:r w:rsidR="00C548B8">
        <w:rPr>
          <w:lang w:val="de-DE"/>
        </w:rPr>
        <w:t xml:space="preserve"> mit einer Datenbank verbunden ist</w:t>
      </w:r>
      <w:r w:rsidR="000A15DB">
        <w:rPr>
          <w:lang w:val="de-DE"/>
        </w:rPr>
        <w:t xml:space="preserve"> und die gespeicherten Daten abrufen, verändern</w:t>
      </w:r>
      <w:r w:rsidR="00610B52">
        <w:rPr>
          <w:lang w:val="de-DE"/>
        </w:rPr>
        <w:t xml:space="preserve">, </w:t>
      </w:r>
      <w:r w:rsidR="0057089D">
        <w:rPr>
          <w:lang w:val="de-DE"/>
        </w:rPr>
        <w:t>erweitern</w:t>
      </w:r>
      <w:r w:rsidR="00CF3A4B">
        <w:rPr>
          <w:lang w:val="de-DE"/>
        </w:rPr>
        <w:t xml:space="preserve"> und</w:t>
      </w:r>
      <w:r w:rsidR="002E7F22">
        <w:rPr>
          <w:lang w:val="de-DE"/>
        </w:rPr>
        <w:t xml:space="preserve"> </w:t>
      </w:r>
      <w:r w:rsidR="00602830">
        <w:rPr>
          <w:lang w:val="de-DE"/>
        </w:rPr>
        <w:t>neue Daten hinzufügen kann.</w:t>
      </w:r>
    </w:p>
    <w:p w14:paraId="5156C8E7" w14:textId="77777777" w:rsidR="003F6130" w:rsidRPr="00BA6633" w:rsidRDefault="003F6130" w:rsidP="00D05BB4">
      <w:pPr>
        <w:ind w:left="708"/>
        <w:rPr>
          <w:lang w:val="de-DE"/>
        </w:rPr>
      </w:pPr>
    </w:p>
    <w:p w14:paraId="6FAD7A3F" w14:textId="0673D19F" w:rsidR="00B70C39" w:rsidRDefault="00E93563" w:rsidP="00B70C39">
      <w:pPr>
        <w:pStyle w:val="berschrift2"/>
        <w:numPr>
          <w:ilvl w:val="1"/>
          <w:numId w:val="2"/>
        </w:numPr>
        <w:ind w:left="284"/>
        <w:rPr>
          <w:lang w:val="de-DE"/>
        </w:rPr>
      </w:pPr>
      <w:r>
        <w:rPr>
          <w:lang w:val="de-DE"/>
        </w:rPr>
        <w:t>Projektphasen</w:t>
      </w:r>
    </w:p>
    <w:p w14:paraId="243D6361" w14:textId="77777777" w:rsidR="00D96A11" w:rsidRPr="00D96A11" w:rsidRDefault="00D96A11" w:rsidP="00D96A11">
      <w:pPr>
        <w:rPr>
          <w:lang w:val="de-DE"/>
        </w:rPr>
      </w:pPr>
    </w:p>
    <w:p w14:paraId="4C035AE2" w14:textId="5264AB2B" w:rsidR="00D96A11" w:rsidRDefault="00E93563" w:rsidP="000E36E1">
      <w:pPr>
        <w:ind w:left="284"/>
        <w:rPr>
          <w:lang w:val="de-DE"/>
        </w:rPr>
      </w:pPr>
      <w:r>
        <w:rPr>
          <w:lang w:val="de-DE"/>
        </w:rPr>
        <w:t>Für die Umsetzung des Projekts stehen dem Autor 80 Stunden zur Verfügung.</w:t>
      </w:r>
      <w:r w:rsidR="00D275EC">
        <w:rPr>
          <w:lang w:val="de-DE"/>
        </w:rPr>
        <w:t xml:space="preserve"> </w:t>
      </w:r>
      <w:r w:rsidR="00D96A11">
        <w:rPr>
          <w:lang w:val="de-DE"/>
        </w:rPr>
        <w:t>Zu</w:t>
      </w:r>
    </w:p>
    <w:p w14:paraId="48F017A5" w14:textId="50B3AC02" w:rsidR="00CD3722" w:rsidRDefault="00D96A11" w:rsidP="00CD3722">
      <w:pPr>
        <w:ind w:left="284"/>
        <w:rPr>
          <w:lang w:val="de-DE"/>
        </w:rPr>
      </w:pPr>
      <w:r>
        <w:rPr>
          <w:lang w:val="de-DE"/>
        </w:rPr>
        <w:t>Projektbeginn wurden diese in verschiedene Abschnitte unterteilt</w:t>
      </w:r>
      <w:r w:rsidR="0028412B">
        <w:rPr>
          <w:lang w:val="de-DE"/>
        </w:rPr>
        <w:t>.</w:t>
      </w:r>
      <w:r w:rsidR="00FD34C4">
        <w:rPr>
          <w:lang w:val="de-DE"/>
        </w:rPr>
        <w:t xml:space="preserve"> </w:t>
      </w:r>
      <w:r w:rsidR="000E36E1">
        <w:rPr>
          <w:lang w:val="de-DE"/>
        </w:rPr>
        <w:t xml:space="preserve">Eine grobe Zeitplanung </w:t>
      </w:r>
      <w:r w:rsidR="00CD3722">
        <w:rPr>
          <w:lang w:val="de-DE"/>
        </w:rPr>
        <w:t xml:space="preserve">können sie der </w:t>
      </w:r>
      <w:r w:rsidR="007B1653">
        <w:rPr>
          <w:lang w:val="de-DE"/>
        </w:rPr>
        <w:t xml:space="preserve">unteren Tabelle entnehmen. </w:t>
      </w:r>
    </w:p>
    <w:p w14:paraId="188424BE" w14:textId="77777777" w:rsidR="00527A45" w:rsidRDefault="00527A45" w:rsidP="00D96A11">
      <w:pPr>
        <w:ind w:left="568" w:hanging="284"/>
        <w:rPr>
          <w:lang w:val="de-DE"/>
        </w:rPr>
      </w:pP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4321"/>
        <w:gridCol w:w="4173"/>
      </w:tblGrid>
      <w:tr w:rsidR="00B9065A" w14:paraId="5D6C4EA7" w14:textId="77777777" w:rsidTr="00B9065A">
        <w:tc>
          <w:tcPr>
            <w:tcW w:w="4531" w:type="dxa"/>
          </w:tcPr>
          <w:p w14:paraId="29491159" w14:textId="48F30035" w:rsidR="00B9065A" w:rsidRDefault="00B9065A" w:rsidP="00D96A11">
            <w:pPr>
              <w:rPr>
                <w:lang w:val="de-DE"/>
              </w:rPr>
            </w:pPr>
            <w:r>
              <w:rPr>
                <w:lang w:val="de-DE"/>
              </w:rPr>
              <w:t>Projektphase</w:t>
            </w:r>
          </w:p>
        </w:tc>
        <w:tc>
          <w:tcPr>
            <w:tcW w:w="4531" w:type="dxa"/>
          </w:tcPr>
          <w:p w14:paraId="732B4112" w14:textId="6B3728AB" w:rsidR="00B9065A" w:rsidRDefault="00B9065A" w:rsidP="00D96A11">
            <w:pPr>
              <w:rPr>
                <w:lang w:val="de-DE"/>
              </w:rPr>
            </w:pPr>
            <w:r>
              <w:rPr>
                <w:lang w:val="de-DE"/>
              </w:rPr>
              <w:t>Geplante Zeit</w:t>
            </w:r>
          </w:p>
        </w:tc>
      </w:tr>
      <w:tr w:rsidR="00527A45" w14:paraId="392E506C" w14:textId="77777777" w:rsidTr="00B9065A">
        <w:tc>
          <w:tcPr>
            <w:tcW w:w="4531" w:type="dxa"/>
          </w:tcPr>
          <w:p w14:paraId="2906E8DE" w14:textId="6074A451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Planungs- und Analysephasen</w:t>
            </w:r>
          </w:p>
        </w:tc>
        <w:tc>
          <w:tcPr>
            <w:tcW w:w="4531" w:type="dxa"/>
          </w:tcPr>
          <w:p w14:paraId="09205A21" w14:textId="6201FA17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7h</w:t>
            </w:r>
          </w:p>
        </w:tc>
      </w:tr>
      <w:tr w:rsidR="00527A45" w14:paraId="450A5C13" w14:textId="77777777" w:rsidTr="00B9065A">
        <w:tc>
          <w:tcPr>
            <w:tcW w:w="4531" w:type="dxa"/>
          </w:tcPr>
          <w:p w14:paraId="7B115D73" w14:textId="422DE6D7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Entwurfsphase</w:t>
            </w:r>
          </w:p>
        </w:tc>
        <w:tc>
          <w:tcPr>
            <w:tcW w:w="4531" w:type="dxa"/>
          </w:tcPr>
          <w:p w14:paraId="643AF65E" w14:textId="1F72F379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17h</w:t>
            </w:r>
          </w:p>
        </w:tc>
      </w:tr>
      <w:tr w:rsidR="00527A45" w14:paraId="729C6068" w14:textId="77777777" w:rsidTr="00B9065A">
        <w:tc>
          <w:tcPr>
            <w:tcW w:w="4531" w:type="dxa"/>
          </w:tcPr>
          <w:p w14:paraId="08C30BF7" w14:textId="71497871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Implementierungsphase</w:t>
            </w:r>
          </w:p>
        </w:tc>
        <w:tc>
          <w:tcPr>
            <w:tcW w:w="4531" w:type="dxa"/>
          </w:tcPr>
          <w:p w14:paraId="3DAEB682" w14:textId="6CDE0228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29h</w:t>
            </w:r>
          </w:p>
        </w:tc>
      </w:tr>
      <w:tr w:rsidR="00527A45" w14:paraId="19F2D655" w14:textId="77777777" w:rsidTr="00B9065A">
        <w:tc>
          <w:tcPr>
            <w:tcW w:w="4531" w:type="dxa"/>
          </w:tcPr>
          <w:p w14:paraId="166B9F31" w14:textId="74378D72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4531" w:type="dxa"/>
          </w:tcPr>
          <w:p w14:paraId="39C6C7FC" w14:textId="1CBFA78E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27h</w:t>
            </w:r>
          </w:p>
        </w:tc>
      </w:tr>
      <w:tr w:rsidR="002813F1" w14:paraId="1543CB64" w14:textId="77777777" w:rsidTr="00B9065A">
        <w:tc>
          <w:tcPr>
            <w:tcW w:w="4531" w:type="dxa"/>
          </w:tcPr>
          <w:p w14:paraId="38AD8AD0" w14:textId="7379BA89" w:rsidR="002813F1" w:rsidRDefault="002813F1" w:rsidP="00D96A11">
            <w:pPr>
              <w:rPr>
                <w:lang w:val="de-DE"/>
              </w:rPr>
            </w:pPr>
            <w:r>
              <w:rPr>
                <w:lang w:val="de-DE"/>
              </w:rPr>
              <w:t>Gesamt</w:t>
            </w:r>
          </w:p>
        </w:tc>
        <w:tc>
          <w:tcPr>
            <w:tcW w:w="4531" w:type="dxa"/>
          </w:tcPr>
          <w:p w14:paraId="74B31544" w14:textId="4375258A" w:rsidR="002813F1" w:rsidRDefault="002813F1" w:rsidP="00527A45">
            <w:pPr>
              <w:jc w:val="right"/>
              <w:rPr>
                <w:lang w:val="de-DE"/>
              </w:rPr>
            </w:pPr>
            <w:commentRangeStart w:id="19"/>
            <w:r>
              <w:rPr>
                <w:lang w:val="de-DE"/>
              </w:rPr>
              <w:t>80h</w:t>
            </w:r>
            <w:commentRangeEnd w:id="19"/>
            <w:r w:rsidR="008D148E">
              <w:rPr>
                <w:rStyle w:val="Kommentarzeichen"/>
              </w:rPr>
              <w:commentReference w:id="19"/>
            </w:r>
          </w:p>
        </w:tc>
      </w:tr>
    </w:tbl>
    <w:p w14:paraId="209B8872" w14:textId="6EE2C030" w:rsidR="00467068" w:rsidRDefault="00467068" w:rsidP="00D96A11">
      <w:pPr>
        <w:ind w:left="568" w:hanging="284"/>
        <w:rPr>
          <w:lang w:val="de-DE"/>
        </w:rPr>
      </w:pPr>
    </w:p>
    <w:p w14:paraId="0BF3D9AB" w14:textId="24F21BB6" w:rsidR="00284FB4" w:rsidRDefault="00284FB4" w:rsidP="00D96A11">
      <w:pPr>
        <w:ind w:left="568" w:hanging="284"/>
        <w:rPr>
          <w:lang w:val="de-DE"/>
        </w:rPr>
      </w:pPr>
    </w:p>
    <w:p w14:paraId="771DDD7F" w14:textId="77777777" w:rsidR="00284FB4" w:rsidRPr="00E93563" w:rsidRDefault="00284FB4" w:rsidP="00D96A11">
      <w:pPr>
        <w:ind w:left="568" w:hanging="284"/>
        <w:rPr>
          <w:lang w:val="de-DE"/>
        </w:rPr>
      </w:pPr>
    </w:p>
    <w:p w14:paraId="2C16FB95" w14:textId="77777777" w:rsidR="003F6130" w:rsidRPr="00BA6633" w:rsidRDefault="003F6130" w:rsidP="007122E2">
      <w:pPr>
        <w:ind w:left="284"/>
        <w:rPr>
          <w:lang w:val="de-DE"/>
        </w:rPr>
      </w:pPr>
    </w:p>
    <w:p w14:paraId="08BE5B79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0" w:name="_Toc139883118"/>
      <w:r w:rsidRPr="00BA6633">
        <w:rPr>
          <w:lang w:val="de-DE"/>
        </w:rPr>
        <w:t>Wirtschaftlichkeitsanalyse sowie Amortisationsrechnung</w:t>
      </w:r>
      <w:bookmarkEnd w:id="20"/>
    </w:p>
    <w:p w14:paraId="09C7EA5B" w14:textId="77777777" w:rsidR="00A96CBE" w:rsidRPr="00BA6633" w:rsidRDefault="00A96CBE" w:rsidP="007122E2">
      <w:pPr>
        <w:ind w:left="284"/>
        <w:rPr>
          <w:lang w:val="de-DE"/>
        </w:rPr>
      </w:pPr>
    </w:p>
    <w:p w14:paraId="319529CA" w14:textId="7E7B5002" w:rsidR="0006702A" w:rsidRDefault="00A96CBE" w:rsidP="00973AAB">
      <w:pPr>
        <w:ind w:left="284"/>
        <w:rPr>
          <w:lang w:val="de-DE"/>
        </w:rPr>
      </w:pPr>
      <w:r w:rsidRPr="00BA6633">
        <w:rPr>
          <w:lang w:val="de-DE"/>
        </w:rPr>
        <w:t xml:space="preserve">Aufgrund der hohen Kosten, </w:t>
      </w:r>
      <w:r w:rsidR="00DF3589">
        <w:rPr>
          <w:lang w:val="de-DE"/>
        </w:rPr>
        <w:t>welche</w:t>
      </w:r>
      <w:r w:rsidRPr="00BA6633">
        <w:rPr>
          <w:lang w:val="de-DE"/>
        </w:rPr>
        <w:t xml:space="preserve"> für ein </w:t>
      </w:r>
      <w:r w:rsidR="007F116B" w:rsidRPr="00BA6633">
        <w:rPr>
          <w:lang w:val="de-DE"/>
        </w:rPr>
        <w:t xml:space="preserve">fertiges </w:t>
      </w:r>
      <w:r w:rsidR="00AE7017" w:rsidRPr="00BA6633">
        <w:rPr>
          <w:lang w:val="de-DE"/>
        </w:rPr>
        <w:t>Warenwirtschaftssystem anfallen hat sich der Kunde</w:t>
      </w:r>
      <w:r w:rsidR="00501EED">
        <w:rPr>
          <w:lang w:val="de-DE"/>
        </w:rPr>
        <w:t xml:space="preserve"> dazu</w:t>
      </w:r>
      <w:r w:rsidR="00AE7017" w:rsidRPr="00BA6633">
        <w:rPr>
          <w:lang w:val="de-DE"/>
        </w:rPr>
        <w:t xml:space="preserve"> entschieden</w:t>
      </w:r>
      <w:r w:rsidR="00501EED">
        <w:rPr>
          <w:lang w:val="de-DE"/>
        </w:rPr>
        <w:t>,</w:t>
      </w:r>
      <w:r w:rsidR="00764982" w:rsidRPr="00BA6633">
        <w:rPr>
          <w:lang w:val="de-DE"/>
        </w:rPr>
        <w:t xml:space="preserve"> ei</w:t>
      </w:r>
      <w:r w:rsidR="006C1216" w:rsidRPr="00BA6633">
        <w:rPr>
          <w:lang w:val="de-DE"/>
        </w:rPr>
        <w:t xml:space="preserve">n schlankes System entwickeln zu lassen, welches </w:t>
      </w:r>
      <w:r w:rsidR="00D22C24" w:rsidRPr="00BA6633">
        <w:rPr>
          <w:lang w:val="de-DE"/>
        </w:rPr>
        <w:t>auf ihre Bedürfnisse angepasst und wenn</w:t>
      </w:r>
      <w:r w:rsidR="00833A83">
        <w:rPr>
          <w:lang w:val="de-DE"/>
        </w:rPr>
        <w:t xml:space="preserve">, </w:t>
      </w:r>
      <w:r w:rsidR="00D22C24" w:rsidRPr="00BA6633">
        <w:rPr>
          <w:lang w:val="de-DE"/>
        </w:rPr>
        <w:t xml:space="preserve"> nötig von der eigenen IT-Abteilung weiter entwickelt werden kann.</w:t>
      </w:r>
      <w:r w:rsidR="00B5655B" w:rsidRPr="00BA6633">
        <w:rPr>
          <w:lang w:val="de-DE"/>
        </w:rPr>
        <w:t xml:space="preserve"> </w:t>
      </w:r>
    </w:p>
    <w:p w14:paraId="5BB94CAB" w14:textId="6EBF2458" w:rsidR="00284FB4" w:rsidRDefault="00284FB4" w:rsidP="00973AAB">
      <w:pPr>
        <w:ind w:left="284"/>
        <w:rPr>
          <w:lang w:val="de-DE"/>
        </w:rPr>
      </w:pPr>
    </w:p>
    <w:p w14:paraId="35E23736" w14:textId="77777777" w:rsidR="00284FB4" w:rsidRPr="00BA6633" w:rsidRDefault="00284FB4" w:rsidP="00973AAB">
      <w:pPr>
        <w:ind w:left="284"/>
        <w:rPr>
          <w:lang w:val="de-DE"/>
        </w:rPr>
      </w:pPr>
    </w:p>
    <w:p w14:paraId="4270EC78" w14:textId="77777777" w:rsidR="00FC5B9D" w:rsidRPr="00BA6633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1" w:name="_Toc139883119"/>
      <w:r w:rsidRPr="00BA6633">
        <w:rPr>
          <w:lang w:val="de-DE"/>
        </w:rPr>
        <w:t>Entwurfsphas</w:t>
      </w:r>
      <w:r w:rsidR="00FC5B9D" w:rsidRPr="00BA6633">
        <w:rPr>
          <w:lang w:val="de-DE"/>
        </w:rPr>
        <w:t>e</w:t>
      </w:r>
      <w:bookmarkEnd w:id="21"/>
    </w:p>
    <w:p w14:paraId="012C9961" w14:textId="77777777" w:rsidR="003F6130" w:rsidRPr="00BA6633" w:rsidRDefault="003F6130" w:rsidP="007122E2">
      <w:pPr>
        <w:ind w:left="284"/>
        <w:rPr>
          <w:lang w:val="de-DE"/>
        </w:rPr>
      </w:pPr>
    </w:p>
    <w:p w14:paraId="2704D34A" w14:textId="29614095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2" w:name="_Toc139883120"/>
      <w:r w:rsidRPr="00BA6633">
        <w:rPr>
          <w:lang w:val="de-DE"/>
        </w:rPr>
        <w:t>Benutzeroberfläche entwerfen</w:t>
      </w:r>
      <w:bookmarkEnd w:id="22"/>
    </w:p>
    <w:p w14:paraId="12F76B59" w14:textId="53F4A956" w:rsidR="00C92F84" w:rsidRDefault="00C92F84" w:rsidP="00733D96">
      <w:pPr>
        <w:ind w:left="284"/>
        <w:rPr>
          <w:lang w:val="de-DE"/>
        </w:rPr>
      </w:pPr>
    </w:p>
    <w:p w14:paraId="6C112C0B" w14:textId="64A58E10" w:rsidR="00777926" w:rsidRDefault="00D33F1C" w:rsidP="00733D96">
      <w:pPr>
        <w:ind w:left="284"/>
        <w:rPr>
          <w:lang w:val="de-DE"/>
        </w:rPr>
      </w:pPr>
      <w:r>
        <w:rPr>
          <w:lang w:val="de-DE"/>
        </w:rPr>
        <w:t xml:space="preserve">Dieser </w:t>
      </w:r>
      <w:r w:rsidR="00800ECA">
        <w:rPr>
          <w:lang w:val="de-DE"/>
        </w:rPr>
        <w:t xml:space="preserve">ist </w:t>
      </w:r>
      <w:r w:rsidR="00AB1DCF">
        <w:rPr>
          <w:lang w:val="de-DE"/>
        </w:rPr>
        <w:t>ein grober Entwurf</w:t>
      </w:r>
      <w:r w:rsidR="00800ECA">
        <w:rPr>
          <w:lang w:val="de-DE"/>
        </w:rPr>
        <w:t xml:space="preserve"> der Benutzeroberfläche</w:t>
      </w:r>
      <w:r w:rsidR="002C1CFA">
        <w:rPr>
          <w:lang w:val="de-DE"/>
        </w:rPr>
        <w:t xml:space="preserve">. Diese wird in mehrere Unterfenster </w:t>
      </w:r>
      <w:r w:rsidR="004703A3">
        <w:rPr>
          <w:lang w:val="de-DE"/>
        </w:rPr>
        <w:t xml:space="preserve">mit eigener Funktionalität </w:t>
      </w:r>
      <w:r w:rsidR="00852869">
        <w:rPr>
          <w:lang w:val="de-DE"/>
        </w:rPr>
        <w:t xml:space="preserve">eingeteilt. Für </w:t>
      </w:r>
      <w:r w:rsidR="00A403DD">
        <w:rPr>
          <w:lang w:val="de-DE"/>
        </w:rPr>
        <w:t>das Einsehen und suchen nach gelagerten Artikeln,</w:t>
      </w:r>
      <w:r w:rsidR="00925103">
        <w:rPr>
          <w:lang w:val="de-DE"/>
        </w:rPr>
        <w:t xml:space="preserve"> das Anlegen neuer Artikel und den Warenein- und -Ausgang wird ein eigenes Fenster entworfen. </w:t>
      </w:r>
      <w:r w:rsidR="000B229E">
        <w:rPr>
          <w:lang w:val="de-DE"/>
        </w:rPr>
        <w:t xml:space="preserve">Durch ein Menü, welches auf jeder Seite am linken Bildschirmrand eingeblendet ist kann zwischen den Funktionalitäten navigiert werden. </w:t>
      </w:r>
      <w:r w:rsidR="004129BF">
        <w:rPr>
          <w:lang w:val="de-DE"/>
        </w:rPr>
        <w:t xml:space="preserve"> </w:t>
      </w:r>
    </w:p>
    <w:p w14:paraId="48F1B67B" w14:textId="79FC4CDB" w:rsidR="000B1C19" w:rsidRPr="00C92F84" w:rsidRDefault="00BC7A2C" w:rsidP="00733D96">
      <w:pPr>
        <w:ind w:left="284"/>
        <w:rPr>
          <w:lang w:val="de-DE"/>
        </w:rPr>
      </w:pPr>
      <w:hyperlink w:anchor="Glossar_WPF" w:history="1">
        <w:r w:rsidR="000B1C19" w:rsidRPr="00BC7A2C">
          <w:rPr>
            <w:rStyle w:val="Hyperlink"/>
            <w:lang w:val="de-DE"/>
          </w:rPr>
          <w:t>WPF</w:t>
        </w:r>
      </w:hyperlink>
      <w:r w:rsidR="000B1C19">
        <w:rPr>
          <w:lang w:val="de-DE"/>
        </w:rPr>
        <w:t xml:space="preserve"> bildet in dieser Hinsicht </w:t>
      </w:r>
      <w:r w:rsidR="00056DFB">
        <w:rPr>
          <w:lang w:val="de-DE"/>
        </w:rPr>
        <w:t>ein großer Vorteil</w:t>
      </w:r>
      <w:r w:rsidR="000B1C19">
        <w:rPr>
          <w:lang w:val="de-DE"/>
        </w:rPr>
        <w:t xml:space="preserve"> für das Projekt.</w:t>
      </w:r>
      <w:r w:rsidR="00056DFB">
        <w:rPr>
          <w:lang w:val="de-DE"/>
        </w:rPr>
        <w:t xml:space="preserve"> </w:t>
      </w:r>
      <w:hyperlink w:anchor="Glossar_WPF" w:history="1">
        <w:r w:rsidR="00063864" w:rsidRPr="0067601D">
          <w:rPr>
            <w:rStyle w:val="Hyperlink"/>
            <w:lang w:val="de-DE"/>
          </w:rPr>
          <w:t>WPF</w:t>
        </w:r>
      </w:hyperlink>
      <w:r w:rsidR="00063864">
        <w:rPr>
          <w:lang w:val="de-DE"/>
        </w:rPr>
        <w:t xml:space="preserve"> ist von der Struktur geteilt zwischen </w:t>
      </w:r>
      <w:hyperlink w:anchor="Glossar_Frontend" w:history="1">
        <w:r w:rsidR="005F3992" w:rsidRPr="0067601D">
          <w:rPr>
            <w:rStyle w:val="Hyperlink"/>
            <w:lang w:val="de-DE"/>
          </w:rPr>
          <w:t>Front</w:t>
        </w:r>
        <w:r w:rsidR="006566F9" w:rsidRPr="0067601D">
          <w:rPr>
            <w:rStyle w:val="Hyperlink"/>
            <w:lang w:val="de-DE"/>
          </w:rPr>
          <w:t>e</w:t>
        </w:r>
        <w:r w:rsidR="005F3992" w:rsidRPr="0067601D">
          <w:rPr>
            <w:rStyle w:val="Hyperlink"/>
            <w:lang w:val="de-DE"/>
          </w:rPr>
          <w:t>nd</w:t>
        </w:r>
      </w:hyperlink>
      <w:r w:rsidR="005F3992">
        <w:rPr>
          <w:lang w:val="de-DE"/>
        </w:rPr>
        <w:t xml:space="preserve"> und </w:t>
      </w:r>
      <w:hyperlink w:anchor="Glossar_Backend" w:history="1">
        <w:r w:rsidR="005F3992" w:rsidRPr="0067601D">
          <w:rPr>
            <w:rStyle w:val="Hyperlink"/>
            <w:lang w:val="de-DE"/>
          </w:rPr>
          <w:t>Backend</w:t>
        </w:r>
      </w:hyperlink>
      <w:r w:rsidR="00C652A9">
        <w:rPr>
          <w:lang w:val="de-DE"/>
        </w:rPr>
        <w:t xml:space="preserve">. </w:t>
      </w:r>
      <w:r w:rsidR="00383052">
        <w:rPr>
          <w:lang w:val="de-DE"/>
        </w:rPr>
        <w:t>Das ermöglicht e</w:t>
      </w:r>
      <w:r w:rsidR="00B73836">
        <w:rPr>
          <w:lang w:val="de-DE"/>
        </w:rPr>
        <w:t xml:space="preserve">s </w:t>
      </w:r>
      <w:r w:rsidR="00031986">
        <w:rPr>
          <w:lang w:val="de-DE"/>
        </w:rPr>
        <w:t>ohne großen Aufwand d</w:t>
      </w:r>
      <w:r w:rsidR="00403016">
        <w:rPr>
          <w:lang w:val="de-DE"/>
        </w:rPr>
        <w:t>as Design und die GUI anzupassen</w:t>
      </w:r>
      <w:r w:rsidR="00C23A65">
        <w:rPr>
          <w:lang w:val="de-DE"/>
        </w:rPr>
        <w:t xml:space="preserve"> ohne die Funktionalität im </w:t>
      </w:r>
      <w:hyperlink w:anchor="Glossar_Backend" w:history="1">
        <w:r w:rsidR="00C23A65" w:rsidRPr="00C23A65">
          <w:rPr>
            <w:rStyle w:val="Hyperlink"/>
            <w:lang w:val="de-DE"/>
          </w:rPr>
          <w:t>Backend</w:t>
        </w:r>
      </w:hyperlink>
      <w:r w:rsidR="00C23A65">
        <w:rPr>
          <w:lang w:val="de-DE"/>
        </w:rPr>
        <w:t xml:space="preserve"> zu verändern</w:t>
      </w:r>
      <w:r w:rsidR="00403016">
        <w:rPr>
          <w:lang w:val="de-DE"/>
        </w:rPr>
        <w:t xml:space="preserve">. </w:t>
      </w:r>
    </w:p>
    <w:p w14:paraId="2495FEEB" w14:textId="78971703" w:rsidR="00C92F84" w:rsidRDefault="00D15159" w:rsidP="007122E2">
      <w:pPr>
        <w:ind w:left="284"/>
        <w:rPr>
          <w:lang w:val="de-DE"/>
        </w:rPr>
      </w:pPr>
      <w:r>
        <w:rPr>
          <w:lang w:val="de-DE"/>
        </w:rPr>
        <w:t>Dadurch kann</w:t>
      </w:r>
      <w:r w:rsidR="002579A0">
        <w:rPr>
          <w:lang w:val="de-DE"/>
        </w:rPr>
        <w:t xml:space="preserve"> ohne Probleme</w:t>
      </w:r>
      <w:r w:rsidR="00D95AE3">
        <w:rPr>
          <w:lang w:val="de-DE"/>
        </w:rPr>
        <w:t xml:space="preserve"> die Funktionalität entwickelt werden </w:t>
      </w:r>
    </w:p>
    <w:p w14:paraId="575AC05B" w14:textId="02D0975C" w:rsidR="00C23A65" w:rsidRDefault="00C23A65" w:rsidP="007122E2">
      <w:pPr>
        <w:ind w:left="284"/>
        <w:rPr>
          <w:lang w:val="de-DE"/>
        </w:rPr>
      </w:pPr>
    </w:p>
    <w:p w14:paraId="174B56DA" w14:textId="6A4B6032" w:rsidR="001C3283" w:rsidRDefault="001C3283" w:rsidP="007122E2">
      <w:pPr>
        <w:ind w:left="284"/>
        <w:rPr>
          <w:lang w:val="de-DE"/>
        </w:rPr>
      </w:pPr>
      <w:r>
        <w:rPr>
          <w:lang w:val="de-DE"/>
        </w:rPr>
        <w:t xml:space="preserve">Auf der folgenden </w:t>
      </w:r>
      <w:hyperlink w:anchor="Gui_Artikelanzeige" w:history="1">
        <w:r w:rsidRPr="00B4095C">
          <w:rPr>
            <w:rStyle w:val="Hyperlink"/>
            <w:lang w:val="de-DE"/>
          </w:rPr>
          <w:t>Abb</w:t>
        </w:r>
        <w:r w:rsidRPr="00B4095C">
          <w:rPr>
            <w:rStyle w:val="Hyperlink"/>
            <w:lang w:val="de-DE"/>
          </w:rPr>
          <w:t>i</w:t>
        </w:r>
        <w:r w:rsidRPr="00B4095C">
          <w:rPr>
            <w:rStyle w:val="Hyperlink"/>
            <w:lang w:val="de-DE"/>
          </w:rPr>
          <w:t>ldung</w:t>
        </w:r>
      </w:hyperlink>
      <w:r>
        <w:rPr>
          <w:lang w:val="de-DE"/>
        </w:rPr>
        <w:t xml:space="preserve"> ist </w:t>
      </w:r>
      <w:r w:rsidR="00B4095C">
        <w:rPr>
          <w:lang w:val="de-DE"/>
        </w:rPr>
        <w:t>eine grobe Skizze</w:t>
      </w:r>
      <w:r w:rsidR="00D714D5">
        <w:rPr>
          <w:lang w:val="de-DE"/>
        </w:rPr>
        <w:t xml:space="preserve"> einer Funktionalitätsseite </w:t>
      </w:r>
      <w:r w:rsidR="00D22B73">
        <w:rPr>
          <w:lang w:val="de-DE"/>
        </w:rPr>
        <w:t>zu sehen</w:t>
      </w:r>
      <w:r w:rsidR="00D714D5">
        <w:rPr>
          <w:lang w:val="de-DE"/>
        </w:rPr>
        <w:t xml:space="preserve">. </w:t>
      </w:r>
      <w:r w:rsidR="00BF5279">
        <w:rPr>
          <w:lang w:val="de-DE"/>
        </w:rPr>
        <w:t xml:space="preserve">Auf dieser Seite können die </w:t>
      </w:r>
      <w:r w:rsidR="00C13CE3">
        <w:rPr>
          <w:lang w:val="de-DE"/>
        </w:rPr>
        <w:t xml:space="preserve">verschiedenen Artikel, welche sich im Lager befinden angezeigt werden. </w:t>
      </w:r>
      <w:r w:rsidR="00584281">
        <w:rPr>
          <w:lang w:val="de-DE"/>
        </w:rPr>
        <w:t xml:space="preserve">Am unteren Bildrand befinden sich </w:t>
      </w:r>
      <w:r w:rsidR="00FC7591">
        <w:rPr>
          <w:lang w:val="de-DE"/>
        </w:rPr>
        <w:t>Eingabefelder in die Suchkriterien eingegeben werde können nach diesen in der Datenbank gesucht wird.</w:t>
      </w:r>
      <w:r w:rsidR="00316254">
        <w:rPr>
          <w:lang w:val="de-DE"/>
        </w:rPr>
        <w:t xml:space="preserve"> Suchkriterien werden di</w:t>
      </w:r>
      <w:r w:rsidR="00885A82">
        <w:rPr>
          <w:lang w:val="de-DE"/>
        </w:rPr>
        <w:t>e Artikelnummer</w:t>
      </w:r>
      <w:r w:rsidR="000D2AB2">
        <w:rPr>
          <w:lang w:val="de-DE"/>
        </w:rPr>
        <w:t xml:space="preserve">. </w:t>
      </w:r>
    </w:p>
    <w:p w14:paraId="20D0E31A" w14:textId="77777777" w:rsidR="00313678" w:rsidRDefault="00313678" w:rsidP="007122E2">
      <w:pPr>
        <w:ind w:left="284"/>
        <w:rPr>
          <w:lang w:val="de-DE"/>
        </w:rPr>
      </w:pPr>
    </w:p>
    <w:p w14:paraId="794D6901" w14:textId="77777777" w:rsidR="00C23A65" w:rsidRDefault="00C23A65" w:rsidP="00C23A65">
      <w:pPr>
        <w:keepNext/>
        <w:ind w:left="284"/>
      </w:pPr>
      <w:bookmarkStart w:id="23" w:name="Gui_Artikelanzeige"/>
      <w:r>
        <w:rPr>
          <w:noProof/>
        </w:rPr>
        <w:drawing>
          <wp:inline distT="0" distB="0" distL="0" distR="0" wp14:anchorId="23C6BC80" wp14:editId="28CD1427">
            <wp:extent cx="5760720" cy="295853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5C9A93E4" w14:textId="6701DFE3" w:rsidR="00B62131" w:rsidRDefault="001C3283" w:rsidP="000C2A9E">
      <w:pPr>
        <w:pStyle w:val="Beschriftung"/>
        <w:jc w:val="center"/>
        <w:rPr>
          <w:lang w:val="de-DE"/>
        </w:rPr>
      </w:pPr>
      <w:r>
        <w:rPr>
          <w:lang w:val="de-DE"/>
        </w:rPr>
        <w:t xml:space="preserve">GUI </w:t>
      </w:r>
      <w:r w:rsidR="00C23A65">
        <w:t xml:space="preserve">Abbildung </w:t>
      </w:r>
      <w:r w:rsidR="00C23A65">
        <w:rPr>
          <w:lang w:val="de-DE"/>
        </w:rPr>
        <w:t>1</w:t>
      </w:r>
      <w:r w:rsidR="008165A7">
        <w:rPr>
          <w:lang w:val="de-DE"/>
        </w:rPr>
        <w:t xml:space="preserve"> </w:t>
      </w:r>
      <w:r w:rsidR="00C23A65">
        <w:rPr>
          <w:lang w:val="de-DE"/>
        </w:rPr>
        <w:t xml:space="preserve">- Grobe Skizze der </w:t>
      </w:r>
      <w:r w:rsidR="002C1D51">
        <w:rPr>
          <w:lang w:val="de-DE"/>
        </w:rPr>
        <w:t>Artikelanzeige</w:t>
      </w:r>
    </w:p>
    <w:p w14:paraId="4DF6F263" w14:textId="067E3BAA" w:rsidR="00313678" w:rsidRDefault="005F21C4" w:rsidP="005F21C4">
      <w:pPr>
        <w:ind w:left="284"/>
        <w:rPr>
          <w:lang w:val="de-DE"/>
        </w:rPr>
      </w:pPr>
      <w:r>
        <w:rPr>
          <w:lang w:val="de-DE"/>
        </w:rPr>
        <w:t>Die Abbildung zeigt eine</w:t>
      </w:r>
      <w:r w:rsidR="00F02DEB">
        <w:rPr>
          <w:lang w:val="de-DE"/>
        </w:rPr>
        <w:t>n</w:t>
      </w:r>
      <w:r>
        <w:rPr>
          <w:lang w:val="de-DE"/>
        </w:rPr>
        <w:t xml:space="preserve"> gr</w:t>
      </w:r>
      <w:r w:rsidR="00F02DEB">
        <w:rPr>
          <w:lang w:val="de-DE"/>
        </w:rPr>
        <w:t xml:space="preserve">oben Entwurf des Wareneingang. Auf dieser Seite </w:t>
      </w:r>
      <w:r w:rsidR="009260CB">
        <w:rPr>
          <w:lang w:val="de-DE"/>
        </w:rPr>
        <w:t>kann</w:t>
      </w:r>
      <w:r w:rsidR="00747BEA">
        <w:rPr>
          <w:lang w:val="de-DE"/>
        </w:rPr>
        <w:t xml:space="preserve"> ein neuer Artikel im Lager aufgenommen werden</w:t>
      </w:r>
      <w:r w:rsidR="00E7573A">
        <w:rPr>
          <w:lang w:val="de-DE"/>
        </w:rPr>
        <w:t xml:space="preserve">. </w:t>
      </w:r>
    </w:p>
    <w:p w14:paraId="26EA5830" w14:textId="2FD90656" w:rsidR="00313678" w:rsidRDefault="00313678" w:rsidP="00313678">
      <w:pPr>
        <w:ind w:left="284"/>
        <w:rPr>
          <w:lang w:val="de-DE"/>
        </w:rPr>
      </w:pPr>
    </w:p>
    <w:p w14:paraId="3D42F062" w14:textId="77777777" w:rsidR="00313678" w:rsidRPr="00313678" w:rsidRDefault="00313678" w:rsidP="00313678">
      <w:pPr>
        <w:ind w:left="284"/>
        <w:rPr>
          <w:lang w:val="de-DE"/>
        </w:rPr>
      </w:pPr>
    </w:p>
    <w:p w14:paraId="7C35CCD7" w14:textId="77777777" w:rsidR="000C2A9E" w:rsidRDefault="000C2A9E" w:rsidP="00313678">
      <w:pPr>
        <w:keepNext/>
        <w:ind w:left="284"/>
        <w:jc w:val="center"/>
      </w:pPr>
      <w:bookmarkStart w:id="24" w:name="Gui_Wareneingang"/>
      <w:r>
        <w:rPr>
          <w:noProof/>
        </w:rPr>
        <w:drawing>
          <wp:inline distT="0" distB="0" distL="0" distR="0" wp14:anchorId="7A5D439D" wp14:editId="47CAA263">
            <wp:extent cx="5760720" cy="295544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47D62774" w14:textId="574C81CB" w:rsidR="004141F4" w:rsidRDefault="000C2A9E" w:rsidP="000C2A9E">
      <w:pPr>
        <w:pStyle w:val="Beschriftung"/>
        <w:jc w:val="center"/>
        <w:rPr>
          <w:lang w:val="de-DE"/>
        </w:rPr>
      </w:pPr>
      <w:r>
        <w:t xml:space="preserve">Abbildung </w:t>
      </w:r>
      <w:r>
        <w:rPr>
          <w:lang w:val="de-DE"/>
        </w:rPr>
        <w:t>2</w:t>
      </w:r>
      <w:r w:rsidR="00CE0D6D">
        <w:rPr>
          <w:lang w:val="de-DE"/>
        </w:rPr>
        <w:t xml:space="preserve"> </w:t>
      </w:r>
      <w:r>
        <w:rPr>
          <w:lang w:val="de-DE"/>
        </w:rPr>
        <w:t>- Grobe Skizze des Wareneingangs</w:t>
      </w:r>
    </w:p>
    <w:p w14:paraId="48239B54" w14:textId="77777777" w:rsidR="006E6515" w:rsidRPr="007122E2" w:rsidRDefault="006E6515" w:rsidP="007122E2">
      <w:pPr>
        <w:ind w:left="284"/>
        <w:rPr>
          <w:lang w:val="de-DE"/>
        </w:rPr>
      </w:pPr>
    </w:p>
    <w:p w14:paraId="3267E92C" w14:textId="77777777" w:rsidR="00CE0D6D" w:rsidRDefault="00CE0D6D" w:rsidP="00CE0D6D">
      <w:pPr>
        <w:keepNext/>
        <w:ind w:left="284"/>
      </w:pPr>
      <w:bookmarkStart w:id="25" w:name="Gui_Warenausgang"/>
      <w:r>
        <w:rPr>
          <w:noProof/>
        </w:rPr>
        <w:drawing>
          <wp:inline distT="0" distB="0" distL="0" distR="0" wp14:anchorId="38F4BC16" wp14:editId="2B1FF8E2">
            <wp:extent cx="5760720" cy="2952369"/>
            <wp:effectExtent l="0" t="0" r="0" b="63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3AAADE07" w14:textId="1EABC8FA" w:rsidR="007122E2" w:rsidRDefault="00CE0D6D" w:rsidP="00CE0D6D">
      <w:pPr>
        <w:pStyle w:val="Beschriftung"/>
        <w:jc w:val="center"/>
        <w:rPr>
          <w:lang w:val="de-DE"/>
        </w:rPr>
      </w:pPr>
      <w:r>
        <w:t xml:space="preserve">Abbildung </w:t>
      </w:r>
      <w:r>
        <w:rPr>
          <w:lang w:val="de-DE"/>
        </w:rPr>
        <w:t>3 -  Skizze des Warenausgangs</w:t>
      </w:r>
    </w:p>
    <w:p w14:paraId="74E85D76" w14:textId="11567A9F" w:rsidR="00B06C85" w:rsidRDefault="00B06C85" w:rsidP="007122E2">
      <w:pPr>
        <w:ind w:left="284"/>
        <w:rPr>
          <w:lang w:val="de-DE"/>
        </w:rPr>
      </w:pPr>
    </w:p>
    <w:p w14:paraId="68B6EFD5" w14:textId="77777777" w:rsidR="00593F31" w:rsidRDefault="00593F31" w:rsidP="00593F31">
      <w:pPr>
        <w:keepNext/>
        <w:ind w:left="284"/>
      </w:pPr>
      <w:bookmarkStart w:id="26" w:name="Gui_ArtikelHinzufügen"/>
      <w:r>
        <w:rPr>
          <w:noProof/>
        </w:rPr>
        <w:drawing>
          <wp:inline distT="0" distB="0" distL="0" distR="0" wp14:anchorId="4677BDD6" wp14:editId="14B4FAFF">
            <wp:extent cx="5760720" cy="3045126"/>
            <wp:effectExtent l="0" t="0" r="0" b="317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3DAAD7E4" w14:textId="0990C388" w:rsidR="00B06C85" w:rsidRDefault="00593F31" w:rsidP="00593F31">
      <w:pPr>
        <w:pStyle w:val="Beschriftung"/>
        <w:jc w:val="center"/>
        <w:rPr>
          <w:lang w:val="de-DE"/>
        </w:rPr>
      </w:pPr>
      <w:r>
        <w:t xml:space="preserve">Abbildung </w:t>
      </w:r>
      <w:r>
        <w:rPr>
          <w:lang w:val="de-DE"/>
        </w:rPr>
        <w:t>4 - Grobe Skizze Artikel Hinzufügen</w:t>
      </w:r>
    </w:p>
    <w:p w14:paraId="3D080FDB" w14:textId="3E63A9DF" w:rsidR="00B06C85" w:rsidRDefault="00B06C85" w:rsidP="007122E2">
      <w:pPr>
        <w:ind w:left="284"/>
        <w:rPr>
          <w:lang w:val="de-DE"/>
        </w:rPr>
      </w:pPr>
    </w:p>
    <w:p w14:paraId="1078934D" w14:textId="432E8FD3" w:rsidR="00B06C85" w:rsidRDefault="00B06C85" w:rsidP="007122E2">
      <w:pPr>
        <w:ind w:left="284"/>
        <w:rPr>
          <w:lang w:val="de-DE"/>
        </w:rPr>
      </w:pPr>
    </w:p>
    <w:p w14:paraId="6C50759B" w14:textId="05D4F04F" w:rsidR="00B06C85" w:rsidRDefault="00B06C85" w:rsidP="007122E2">
      <w:pPr>
        <w:ind w:left="284"/>
        <w:rPr>
          <w:lang w:val="de-DE"/>
        </w:rPr>
      </w:pPr>
    </w:p>
    <w:p w14:paraId="5513BF45" w14:textId="77777777" w:rsidR="00B06C85" w:rsidRPr="007122E2" w:rsidRDefault="00B06C85" w:rsidP="007122E2">
      <w:pPr>
        <w:ind w:left="284"/>
        <w:rPr>
          <w:lang w:val="de-DE"/>
        </w:rPr>
      </w:pPr>
    </w:p>
    <w:p w14:paraId="7F2A886F" w14:textId="709E4E06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7" w:name="_Toc139883121"/>
      <w:r w:rsidRPr="00BA6633">
        <w:rPr>
          <w:lang w:val="de-DE"/>
        </w:rPr>
        <w:t>Datenbankdesign konzipieren</w:t>
      </w:r>
      <w:bookmarkEnd w:id="27"/>
    </w:p>
    <w:p w14:paraId="04243664" w14:textId="14752197" w:rsidR="008C1F71" w:rsidRPr="008C1F71" w:rsidRDefault="008C1F71" w:rsidP="008C1F71">
      <w:pPr>
        <w:ind w:left="284"/>
        <w:rPr>
          <w:lang w:val="de-DE"/>
        </w:rPr>
      </w:pPr>
    </w:p>
    <w:p w14:paraId="02187060" w14:textId="77777777" w:rsidR="008C1F71" w:rsidRDefault="00F57256" w:rsidP="008C1F71">
      <w:pPr>
        <w:keepNext/>
      </w:pPr>
      <w:r>
        <w:rPr>
          <w:noProof/>
        </w:rPr>
        <w:lastRenderedPageBreak/>
        <w:drawing>
          <wp:inline distT="0" distB="0" distL="0" distR="0" wp14:anchorId="523190CF" wp14:editId="611ECCB1">
            <wp:extent cx="5760720" cy="28378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325D" w14:textId="69F72FAF" w:rsidR="00F57256" w:rsidRPr="00F57256" w:rsidRDefault="008C1F71" w:rsidP="0015614B">
      <w:pPr>
        <w:pStyle w:val="Beschriftung"/>
        <w:jc w:val="center"/>
        <w:rPr>
          <w:lang w:val="de-DE"/>
        </w:rPr>
      </w:pPr>
      <w:r>
        <w:t xml:space="preserve">Abbildung </w:t>
      </w:r>
      <w:r w:rsidR="000C2A9E">
        <w:fldChar w:fldCharType="begin"/>
      </w:r>
      <w:r w:rsidR="000C2A9E">
        <w:instrText xml:space="preserve"> SEQ Abbildung \* ARABIC </w:instrText>
      </w:r>
      <w:r w:rsidR="000C2A9E">
        <w:fldChar w:fldCharType="separate"/>
      </w:r>
      <w:r w:rsidR="00593F31">
        <w:rPr>
          <w:noProof/>
        </w:rPr>
        <w:t>2</w:t>
      </w:r>
      <w:r w:rsidR="000C2A9E">
        <w:fldChar w:fldCharType="end"/>
      </w:r>
      <w:r>
        <w:rPr>
          <w:lang w:val="de-DE"/>
        </w:rPr>
        <w:t xml:space="preserve"> Datenbankdesign</w:t>
      </w:r>
    </w:p>
    <w:p w14:paraId="7C7EF321" w14:textId="77777777" w:rsidR="007122E2" w:rsidRPr="007122E2" w:rsidRDefault="007122E2" w:rsidP="007122E2">
      <w:pPr>
        <w:ind w:left="284"/>
        <w:rPr>
          <w:lang w:val="de-DE"/>
        </w:rPr>
      </w:pPr>
    </w:p>
    <w:p w14:paraId="506FBF00" w14:textId="6561169B" w:rsidR="003F6130" w:rsidRPr="007122E2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8" w:name="_Toc139883122"/>
      <w:r w:rsidRPr="00BA6633">
        <w:rPr>
          <w:lang w:val="de-DE"/>
        </w:rPr>
        <w:t>Planung der Geschäftslogik</w:t>
      </w:r>
      <w:bookmarkEnd w:id="28"/>
    </w:p>
    <w:p w14:paraId="69FF4887" w14:textId="58AD15F8" w:rsidR="003F6130" w:rsidRPr="00BA6633" w:rsidRDefault="003F6130" w:rsidP="007122E2">
      <w:pPr>
        <w:ind w:left="284"/>
        <w:rPr>
          <w:lang w:val="de-DE"/>
        </w:rPr>
      </w:pPr>
    </w:p>
    <w:p w14:paraId="018E419B" w14:textId="77777777" w:rsidR="003F6130" w:rsidRPr="00BA6633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9" w:name="_Toc139883123"/>
      <w:r w:rsidRPr="00BA6633">
        <w:rPr>
          <w:lang w:val="de-DE"/>
        </w:rPr>
        <w:t>Implementierungsphase</w:t>
      </w:r>
      <w:bookmarkEnd w:id="29"/>
    </w:p>
    <w:p w14:paraId="497793A0" w14:textId="4A887B61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30" w:name="_Toc139883124"/>
      <w:r w:rsidRPr="00BA6633">
        <w:rPr>
          <w:lang w:val="de-DE"/>
        </w:rPr>
        <w:t>Benutzeroberfläche erstellen</w:t>
      </w:r>
      <w:bookmarkEnd w:id="30"/>
    </w:p>
    <w:p w14:paraId="70F22781" w14:textId="4CCD978A" w:rsidR="008325C6" w:rsidRPr="008325C6" w:rsidRDefault="008325C6" w:rsidP="008325C6">
      <w:pPr>
        <w:ind w:left="284"/>
        <w:rPr>
          <w:lang w:val="de-DE"/>
        </w:rPr>
      </w:pPr>
      <w:r>
        <w:rPr>
          <w:lang w:val="de-DE"/>
        </w:rPr>
        <w:t xml:space="preserve">Die Benutzeroberfläche wird in WPF mithilfe der Drag and Drop Funktion erstellt. </w:t>
      </w:r>
    </w:p>
    <w:p w14:paraId="1392C441" w14:textId="5014BBBD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31" w:name="_Toc139883125"/>
      <w:r w:rsidRPr="00BA6633">
        <w:rPr>
          <w:lang w:val="de-DE"/>
        </w:rPr>
        <w:t>Datenbankdesign konzipieren</w:t>
      </w:r>
      <w:bookmarkEnd w:id="31"/>
    </w:p>
    <w:p w14:paraId="46731C2C" w14:textId="12815B49" w:rsidR="00C26109" w:rsidRDefault="00C26109" w:rsidP="00C26109">
      <w:pPr>
        <w:rPr>
          <w:lang w:val="de-DE"/>
        </w:rPr>
      </w:pPr>
      <w:r>
        <w:rPr>
          <w:lang w:val="de-DE"/>
        </w:rPr>
        <w:t xml:space="preserve">Um auf die Datenbank zugreifen zu können </w:t>
      </w:r>
      <w:r w:rsidR="00C17F59">
        <w:rPr>
          <w:lang w:val="de-DE"/>
        </w:rPr>
        <w:t xml:space="preserve">wird ein </w:t>
      </w:r>
      <w:r w:rsidR="00A37E81">
        <w:rPr>
          <w:lang w:val="de-DE"/>
        </w:rPr>
        <w:t>Benutzer mit Passwort und Rechten für die Datenbank benötigt</w:t>
      </w:r>
      <w:r w:rsidR="00005960">
        <w:rPr>
          <w:lang w:val="de-DE"/>
        </w:rPr>
        <w:t>. Dieser wird mit folgendem Befehl erstellt.</w:t>
      </w:r>
    </w:p>
    <w:p w14:paraId="7F25C0B3" w14:textId="529CAEB3" w:rsidR="00435D4A" w:rsidRDefault="00005960" w:rsidP="00005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</w:pPr>
      <w:r w:rsidRPr="00005960"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  <w:t>CREATE USER '</w:t>
      </w:r>
      <w:proofErr w:type="spellStart"/>
      <w:r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  <w:t>Lagerarbeiter</w:t>
      </w:r>
      <w:proofErr w:type="spellEnd"/>
      <w:r w:rsidRPr="00005960"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  <w:t>'@'localhost' IDENTIFIED BY '</w:t>
      </w:r>
      <w:proofErr w:type="spellStart"/>
      <w:r w:rsidR="0096751F"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  <w:t>tmpPassword</w:t>
      </w:r>
      <w:proofErr w:type="spellEnd"/>
      <w:r w:rsidRPr="00005960"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  <w:t>'</w:t>
      </w:r>
      <w:r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  <w:t>;</w:t>
      </w:r>
    </w:p>
    <w:p w14:paraId="5FE6F6DF" w14:textId="43D6AEFE" w:rsidR="00435D4A" w:rsidRDefault="00435D4A" w:rsidP="00005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</w:pPr>
      <w:r w:rsidRPr="00994508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 xml:space="preserve">Der Benutzer benötigt </w:t>
      </w:r>
      <w:r w:rsidR="00AE7B2A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>Rechte um auf die Datenbank zuzugreifen und Daten zu verändern. Mit dieser Zeile werden dem angelegten Nutzer die nötigen Privilegien dafür gegeben.</w:t>
      </w:r>
    </w:p>
    <w:p w14:paraId="1E0424D6" w14:textId="376F1449" w:rsidR="00AE7B2A" w:rsidRPr="00AE7B2A" w:rsidRDefault="00AE7B2A" w:rsidP="00005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</w:pPr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 xml:space="preserve">GRANT ALL PRIVILEGES ON </w:t>
      </w:r>
      <w:proofErr w:type="spellStart"/>
      <w:proofErr w:type="gramStart"/>
      <w:r w:rsidRPr="002C4B7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lagerdatenbank</w:t>
      </w:r>
      <w:proofErr w:type="spellEnd"/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 xml:space="preserve"> .</w:t>
      </w:r>
      <w:proofErr w:type="gramEnd"/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 xml:space="preserve"> * TO '</w:t>
      </w:r>
      <w:proofErr w:type="spellStart"/>
      <w:r w:rsidR="002C4B7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L</w:t>
      </w:r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agerarbeiter</w:t>
      </w:r>
      <w:proofErr w:type="spellEnd"/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'@'localhost';</w:t>
      </w:r>
    </w:p>
    <w:p w14:paraId="2F143C75" w14:textId="36601924" w:rsidR="003E060A" w:rsidRPr="00AE7B2A" w:rsidRDefault="003E060A" w:rsidP="003E060A">
      <w:pPr>
        <w:rPr>
          <w:lang w:val="en-US"/>
        </w:rPr>
      </w:pPr>
    </w:p>
    <w:p w14:paraId="7E074EB2" w14:textId="5A436FBC" w:rsidR="003E060A" w:rsidRPr="003E060A" w:rsidRDefault="003E060A" w:rsidP="003E060A">
      <w:pPr>
        <w:rPr>
          <w:lang w:val="de-DE"/>
        </w:rPr>
      </w:pPr>
      <w:r w:rsidRPr="003E060A">
        <w:rPr>
          <w:lang w:val="de-DE"/>
        </w:rPr>
        <w:t>SQL Befehl</w:t>
      </w:r>
      <w:r>
        <w:rPr>
          <w:lang w:val="de-DE"/>
        </w:rPr>
        <w:t>,</w:t>
      </w:r>
      <w:r w:rsidRPr="003E060A">
        <w:rPr>
          <w:lang w:val="de-DE"/>
        </w:rPr>
        <w:t xml:space="preserve"> um d</w:t>
      </w:r>
      <w:r>
        <w:rPr>
          <w:lang w:val="de-DE"/>
        </w:rPr>
        <w:t xml:space="preserve">ie Tabelle Lager zu erstellen. </w:t>
      </w:r>
    </w:p>
    <w:p w14:paraId="23C4273D" w14:textId="77777777" w:rsidR="009B230E" w:rsidRDefault="003E060A" w:rsidP="003E060A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Lager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3052F2CD" w14:textId="77777777" w:rsidR="009B230E" w:rsidRDefault="003E060A" w:rsidP="003E060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Lager_ID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C014AA5" w14:textId="77777777" w:rsidR="009B230E" w:rsidRDefault="003E060A" w:rsidP="003E060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standort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A45EB84" w14:textId="77777777" w:rsidR="009B230E" w:rsidRDefault="003E060A" w:rsidP="003E060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Lager_ID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1DAE99E2" w14:textId="1366348E" w:rsidR="003E060A" w:rsidRDefault="003E060A" w:rsidP="003E060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4EA89F8" w14:textId="1C1559AB" w:rsidR="00DB1BEC" w:rsidRPr="00D04F80" w:rsidRDefault="00D04F80" w:rsidP="003E060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de-DE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de-DE"/>
        </w:rPr>
        <w:t>ö</w:t>
      </w:r>
    </w:p>
    <w:p w14:paraId="146B688C" w14:textId="46F27BA2" w:rsidR="00B101CA" w:rsidRDefault="00B101CA" w:rsidP="003E060A">
      <w:pPr>
        <w:rPr>
          <w:lang w:val="en-US"/>
        </w:rPr>
      </w:pPr>
    </w:p>
    <w:p w14:paraId="5F7DDBAD" w14:textId="64B7CDFC" w:rsidR="007336EC" w:rsidRDefault="007336EC" w:rsidP="003E060A">
      <w:pPr>
        <w:rPr>
          <w:lang w:val="de-DE"/>
        </w:rPr>
      </w:pPr>
      <w:r w:rsidRPr="007336EC">
        <w:rPr>
          <w:lang w:val="de-DE"/>
        </w:rPr>
        <w:t>SQL Befehl, um die T</w:t>
      </w:r>
      <w:r>
        <w:rPr>
          <w:lang w:val="de-DE"/>
        </w:rPr>
        <w:t>ab</w:t>
      </w:r>
      <w:r w:rsidR="00F144E9">
        <w:rPr>
          <w:lang w:val="de-DE"/>
        </w:rPr>
        <w:t>e</w:t>
      </w:r>
      <w:r>
        <w:rPr>
          <w:lang w:val="de-DE"/>
        </w:rPr>
        <w:t>lle Artikel zu erstellen.</w:t>
      </w:r>
    </w:p>
    <w:p w14:paraId="3B86F3E7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CREATE TABLE Artikel ( </w:t>
      </w:r>
    </w:p>
    <w:p w14:paraId="4347C13B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Artikelnummer varchar(100) NOT NULL,</w:t>
      </w:r>
    </w:p>
    <w:p w14:paraId="32CCC5E2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Artikelbeschreibung varchar(255),</w:t>
      </w:r>
    </w:p>
    <w:p w14:paraId="74D03395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Preis varchar(10),</w:t>
      </w:r>
    </w:p>
    <w:p w14:paraId="7257DC14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 xml:space="preserve">    Stückzahl int,</w:t>
      </w:r>
    </w:p>
    <w:p w14:paraId="2FA2DC55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Preisaufschlag varchar(10),</w:t>
      </w:r>
    </w:p>
    <w:p w14:paraId="15EB8678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Lager_id int,</w:t>
      </w:r>
    </w:p>
    <w:p w14:paraId="0792580E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Regal int,</w:t>
      </w:r>
    </w:p>
    <w:p w14:paraId="1448B5E1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Fach int,</w:t>
      </w:r>
    </w:p>
    <w:p w14:paraId="44763355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Datum datetime,</w:t>
      </w:r>
    </w:p>
    <w:p w14:paraId="059C1F5F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reserviert tinyint,</w:t>
      </w:r>
    </w:p>
    <w:p w14:paraId="516C2AAB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PRIMARY KEY(Artikelnummer),</w:t>
      </w:r>
    </w:p>
    <w:p w14:paraId="3DADD3F0" w14:textId="7BF82E24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FOREIGN KEY (lager_id) REFERENCES lager(lager_ID)</w:t>
      </w:r>
    </w:p>
    <w:p w14:paraId="62C22D5A" w14:textId="593D4581" w:rsidR="00B101CA" w:rsidRPr="00A0058A" w:rsidRDefault="00E20395" w:rsidP="003E060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);</w:t>
      </w:r>
    </w:p>
    <w:p w14:paraId="037C37CE" w14:textId="77777777" w:rsidR="00B101CA" w:rsidRPr="007336EC" w:rsidRDefault="00B101CA" w:rsidP="003E060A">
      <w:pPr>
        <w:rPr>
          <w:lang w:val="de-DE"/>
        </w:rPr>
      </w:pPr>
    </w:p>
    <w:p w14:paraId="007FBDAB" w14:textId="77777777" w:rsidR="003F6130" w:rsidRPr="00BA6633" w:rsidRDefault="006052F6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32" w:name="_Toc139883126"/>
      <w:r w:rsidRPr="00BA6633">
        <w:rPr>
          <w:lang w:val="de-DE"/>
        </w:rPr>
        <w:t>Geschäftslogik umsetzen</w:t>
      </w:r>
      <w:bookmarkEnd w:id="32"/>
    </w:p>
    <w:p w14:paraId="3F9C0A9C" w14:textId="77777777" w:rsidR="003F6130" w:rsidRPr="00BA6633" w:rsidRDefault="003F6130" w:rsidP="007122E2">
      <w:pPr>
        <w:ind w:left="284"/>
        <w:rPr>
          <w:lang w:val="de-DE"/>
        </w:rPr>
      </w:pPr>
    </w:p>
    <w:p w14:paraId="604FD312" w14:textId="77777777" w:rsidR="003F6130" w:rsidRPr="00BA6633" w:rsidRDefault="003F6130" w:rsidP="007122E2">
      <w:pPr>
        <w:ind w:left="284"/>
        <w:rPr>
          <w:lang w:val="de-DE"/>
        </w:rPr>
      </w:pPr>
    </w:p>
    <w:p w14:paraId="71613B05" w14:textId="77777777" w:rsidR="003F6130" w:rsidRPr="00BA6633" w:rsidRDefault="006052F6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33" w:name="_Toc139883127"/>
      <w:r w:rsidRPr="00BA6633">
        <w:rPr>
          <w:lang w:val="de-DE"/>
        </w:rPr>
        <w:t>Kundend</w:t>
      </w:r>
      <w:r w:rsidR="003F6130" w:rsidRPr="00BA6633">
        <w:rPr>
          <w:lang w:val="de-DE"/>
        </w:rPr>
        <w:t>okumentation</w:t>
      </w:r>
      <w:bookmarkEnd w:id="33"/>
      <w:r w:rsidR="003F6130" w:rsidRPr="00BA6633">
        <w:rPr>
          <w:lang w:val="de-DE"/>
        </w:rPr>
        <w:tab/>
      </w:r>
    </w:p>
    <w:p w14:paraId="3A2214B8" w14:textId="77777777" w:rsidR="003F6130" w:rsidRPr="00BA6633" w:rsidRDefault="003F6130" w:rsidP="007122E2">
      <w:pPr>
        <w:ind w:left="284"/>
        <w:rPr>
          <w:lang w:val="de-DE"/>
        </w:rPr>
      </w:pPr>
    </w:p>
    <w:p w14:paraId="4881B1E2" w14:textId="77777777" w:rsidR="006052F6" w:rsidRPr="00BA6633" w:rsidRDefault="006052F6" w:rsidP="007122E2">
      <w:pPr>
        <w:ind w:left="284"/>
        <w:rPr>
          <w:lang w:val="de-DE"/>
        </w:rPr>
      </w:pPr>
    </w:p>
    <w:p w14:paraId="3291F92E" w14:textId="77777777" w:rsidR="006052F6" w:rsidRPr="00BA6633" w:rsidRDefault="006052F6" w:rsidP="007122E2">
      <w:pPr>
        <w:ind w:left="284"/>
        <w:rPr>
          <w:lang w:val="de-DE"/>
        </w:rPr>
      </w:pPr>
    </w:p>
    <w:p w14:paraId="25111787" w14:textId="77777777" w:rsidR="006052F6" w:rsidRPr="00BA6633" w:rsidRDefault="006052F6" w:rsidP="007122E2">
      <w:pPr>
        <w:ind w:left="284"/>
        <w:rPr>
          <w:lang w:val="de-DE"/>
        </w:rPr>
      </w:pPr>
    </w:p>
    <w:p w14:paraId="65DB49BB" w14:textId="7B22CCB6" w:rsidR="00152068" w:rsidRPr="005E20AD" w:rsidRDefault="006052F6" w:rsidP="005E20AD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34" w:name="_Glossar"/>
      <w:bookmarkStart w:id="35" w:name="_Toc139883128"/>
      <w:bookmarkEnd w:id="34"/>
      <w:r w:rsidRPr="00BA6633">
        <w:rPr>
          <w:lang w:val="de-DE"/>
        </w:rPr>
        <w:t>Glossar</w:t>
      </w:r>
      <w:bookmarkEnd w:id="35"/>
    </w:p>
    <w:p w14:paraId="28A86FB7" w14:textId="77777777" w:rsidR="00152068" w:rsidRPr="00BA6633" w:rsidRDefault="00152068" w:rsidP="007122E2">
      <w:pPr>
        <w:ind w:left="284"/>
        <w:rPr>
          <w:lang w:val="de-DE"/>
        </w:rPr>
      </w:pPr>
    </w:p>
    <w:tbl>
      <w:tblPr>
        <w:tblStyle w:val="Tabellenraster"/>
        <w:tblW w:w="0" w:type="auto"/>
        <w:tblInd w:w="284" w:type="dxa"/>
        <w:tblLook w:val="04A0" w:firstRow="1" w:lastRow="0" w:firstColumn="1" w:lastColumn="0" w:noHBand="0" w:noVBand="1"/>
      </w:tblPr>
      <w:tblGrid>
        <w:gridCol w:w="3397"/>
        <w:gridCol w:w="5381"/>
      </w:tblGrid>
      <w:tr w:rsidR="00876127" w14:paraId="7CF6EABA" w14:textId="77777777" w:rsidTr="006F4183">
        <w:trPr>
          <w:trHeight w:val="557"/>
        </w:trPr>
        <w:tc>
          <w:tcPr>
            <w:tcW w:w="3397" w:type="dxa"/>
            <w:shd w:val="clear" w:color="auto" w:fill="9CC2E5" w:themeFill="accent5" w:themeFillTint="99"/>
          </w:tcPr>
          <w:p w14:paraId="2E338C11" w14:textId="0630DB43" w:rsidR="00876127" w:rsidRPr="00616AAC" w:rsidRDefault="00876127" w:rsidP="009B1DCB">
            <w:pPr>
              <w:jc w:val="center"/>
              <w:rPr>
                <w:color w:val="9CC2E5" w:themeColor="accent5" w:themeTint="99"/>
                <w:lang w:val="de-DE"/>
              </w:rPr>
            </w:pPr>
            <w:r>
              <w:rPr>
                <w:lang w:val="de-DE"/>
              </w:rPr>
              <w:t>Begriff</w:t>
            </w:r>
          </w:p>
        </w:tc>
        <w:tc>
          <w:tcPr>
            <w:tcW w:w="5381" w:type="dxa"/>
            <w:shd w:val="clear" w:color="auto" w:fill="9CC2E5" w:themeFill="accent5" w:themeFillTint="99"/>
          </w:tcPr>
          <w:p w14:paraId="0A9122F6" w14:textId="742E2546" w:rsidR="00876127" w:rsidRDefault="00876127" w:rsidP="009B1DC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610FEC" w14:paraId="2703095D" w14:textId="77777777" w:rsidTr="003824C0">
        <w:tc>
          <w:tcPr>
            <w:tcW w:w="3397" w:type="dxa"/>
            <w:shd w:val="clear" w:color="auto" w:fill="E7E6E6" w:themeFill="background2"/>
          </w:tcPr>
          <w:p w14:paraId="32D21BB9" w14:textId="77777777" w:rsidR="00610FEC" w:rsidRPr="002F0C2A" w:rsidRDefault="00610FEC" w:rsidP="007122E2">
            <w:pPr>
              <w:rPr>
                <w:lang w:val="de-DE"/>
              </w:rPr>
            </w:pPr>
            <w:bookmarkStart w:id="36" w:name="Glossar_Gui"/>
            <w:bookmarkStart w:id="37" w:name="Glossar_C"/>
            <w:r>
              <w:rPr>
                <w:lang w:val="de-DE"/>
              </w:rPr>
              <w:t xml:space="preserve">C# </w:t>
            </w:r>
            <w:bookmarkEnd w:id="36"/>
            <w:bookmarkEnd w:id="37"/>
          </w:p>
        </w:tc>
        <w:tc>
          <w:tcPr>
            <w:tcW w:w="5381" w:type="dxa"/>
            <w:shd w:val="clear" w:color="auto" w:fill="E7E6E6" w:themeFill="background2"/>
          </w:tcPr>
          <w:p w14:paraId="417E5802" w14:textId="77777777" w:rsidR="00610FEC" w:rsidRPr="002F0C2A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>Programmiersprache</w:t>
            </w:r>
          </w:p>
        </w:tc>
      </w:tr>
      <w:tr w:rsidR="00610FEC" w14:paraId="6144730C" w14:textId="77777777" w:rsidTr="003824C0">
        <w:tc>
          <w:tcPr>
            <w:tcW w:w="3397" w:type="dxa"/>
            <w:shd w:val="clear" w:color="auto" w:fill="E7E6E6" w:themeFill="background2"/>
          </w:tcPr>
          <w:p w14:paraId="3A8AF6F3" w14:textId="77777777" w:rsidR="00610FEC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GUI </w:t>
            </w:r>
          </w:p>
        </w:tc>
        <w:tc>
          <w:tcPr>
            <w:tcW w:w="5381" w:type="dxa"/>
            <w:shd w:val="clear" w:color="auto" w:fill="E7E6E6" w:themeFill="background2"/>
          </w:tcPr>
          <w:p w14:paraId="00308AAB" w14:textId="77777777" w:rsidR="00610FEC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>Grafische Benutzeroberfläche (</w:t>
            </w:r>
            <w:proofErr w:type="spellStart"/>
            <w:r>
              <w:rPr>
                <w:lang w:val="de-DE"/>
              </w:rPr>
              <w:t>Graphical</w:t>
            </w:r>
            <w:proofErr w:type="spellEnd"/>
            <w:r>
              <w:rPr>
                <w:lang w:val="de-DE"/>
              </w:rPr>
              <w:t xml:space="preserve"> User Interface)</w:t>
            </w:r>
          </w:p>
        </w:tc>
      </w:tr>
      <w:tr w:rsidR="00610FEC" w14:paraId="63834FDD" w14:textId="77777777" w:rsidTr="003824C0">
        <w:tc>
          <w:tcPr>
            <w:tcW w:w="3397" w:type="dxa"/>
            <w:shd w:val="clear" w:color="auto" w:fill="E7E6E6" w:themeFill="background2"/>
          </w:tcPr>
          <w:p w14:paraId="19FE84A8" w14:textId="77777777" w:rsidR="00610FEC" w:rsidRDefault="00610FEC" w:rsidP="007122E2">
            <w:pPr>
              <w:rPr>
                <w:lang w:val="de-DE"/>
              </w:rPr>
            </w:pPr>
            <w:bookmarkStart w:id="38" w:name="Glossar_SQL"/>
            <w:r>
              <w:rPr>
                <w:lang w:val="de-DE"/>
              </w:rPr>
              <w:t>SQL</w:t>
            </w:r>
            <w:bookmarkEnd w:id="38"/>
          </w:p>
        </w:tc>
        <w:tc>
          <w:tcPr>
            <w:tcW w:w="5381" w:type="dxa"/>
            <w:shd w:val="clear" w:color="auto" w:fill="E7E6E6" w:themeFill="background2"/>
          </w:tcPr>
          <w:p w14:paraId="5433D51B" w14:textId="77777777" w:rsidR="00610FEC" w:rsidRPr="002F0C2A" w:rsidRDefault="00610FEC" w:rsidP="007122E2">
            <w:pPr>
              <w:rPr>
                <w:lang w:val="de-DE"/>
              </w:rPr>
            </w:pPr>
            <w:r w:rsidRPr="002F0C2A">
              <w:rPr>
                <w:lang w:val="de-DE"/>
              </w:rPr>
              <w:t>Structured Query Language – Standardsprache für die E</w:t>
            </w:r>
            <w:r>
              <w:rPr>
                <w:lang w:val="de-DE"/>
              </w:rPr>
              <w:t>rstellung und Bearbeitung von Datenbanken</w:t>
            </w:r>
          </w:p>
        </w:tc>
      </w:tr>
      <w:tr w:rsidR="00876127" w14:paraId="130A8E5C" w14:textId="77777777" w:rsidTr="003824C0">
        <w:tc>
          <w:tcPr>
            <w:tcW w:w="3397" w:type="dxa"/>
            <w:shd w:val="clear" w:color="auto" w:fill="E7E6E6" w:themeFill="background2"/>
          </w:tcPr>
          <w:p w14:paraId="40D2F89E" w14:textId="1A2FC98B" w:rsidR="00876127" w:rsidRPr="002F0C2A" w:rsidRDefault="00226403" w:rsidP="007122E2">
            <w:pPr>
              <w:rPr>
                <w:lang w:val="de-DE"/>
              </w:rPr>
            </w:pPr>
            <w:bookmarkStart w:id="39" w:name="Glossar_WPF"/>
            <w:r>
              <w:rPr>
                <w:lang w:val="de-DE"/>
              </w:rPr>
              <w:t>WPF</w:t>
            </w:r>
            <w:bookmarkEnd w:id="39"/>
          </w:p>
        </w:tc>
        <w:tc>
          <w:tcPr>
            <w:tcW w:w="5381" w:type="dxa"/>
            <w:shd w:val="clear" w:color="auto" w:fill="E7E6E6" w:themeFill="background2"/>
          </w:tcPr>
          <w:p w14:paraId="7898A54E" w14:textId="04A79724" w:rsidR="00876127" w:rsidRPr="002F0C2A" w:rsidRDefault="00226403" w:rsidP="007122E2">
            <w:pPr>
              <w:rPr>
                <w:lang w:val="de-DE"/>
              </w:rPr>
            </w:pPr>
            <w:r w:rsidRPr="00226403">
              <w:rPr>
                <w:lang w:val="de-DE"/>
              </w:rPr>
              <w:t xml:space="preserve">Windows </w:t>
            </w:r>
            <w:proofErr w:type="spellStart"/>
            <w:r w:rsidRPr="00226403">
              <w:rPr>
                <w:lang w:val="de-DE"/>
              </w:rPr>
              <w:t>Presentation</w:t>
            </w:r>
            <w:proofErr w:type="spellEnd"/>
            <w:r w:rsidRPr="00226403">
              <w:rPr>
                <w:lang w:val="de-DE"/>
              </w:rPr>
              <w:t xml:space="preserve"> </w:t>
            </w:r>
            <w:proofErr w:type="spellStart"/>
            <w:r w:rsidRPr="00226403">
              <w:rPr>
                <w:lang w:val="de-DE"/>
              </w:rPr>
              <w:t>Foundation</w:t>
            </w:r>
            <w:proofErr w:type="spellEnd"/>
            <w:r>
              <w:rPr>
                <w:lang w:val="de-DE"/>
              </w:rPr>
              <w:t xml:space="preserve"> (</w:t>
            </w:r>
            <w:r w:rsidR="009E2B0B">
              <w:rPr>
                <w:lang w:val="de-DE"/>
              </w:rPr>
              <w:t xml:space="preserve">Tool zur Erstellung von </w:t>
            </w:r>
            <w:r w:rsidR="002C2898">
              <w:rPr>
                <w:lang w:val="de-DE"/>
              </w:rPr>
              <w:t xml:space="preserve">Benutzeroberflächen </w:t>
            </w:r>
            <w:r w:rsidR="005E7178">
              <w:rPr>
                <w:lang w:val="de-DE"/>
              </w:rPr>
              <w:t>bei Windows)</w:t>
            </w:r>
          </w:p>
        </w:tc>
      </w:tr>
      <w:tr w:rsidR="00876127" w14:paraId="424A6947" w14:textId="77777777" w:rsidTr="003824C0">
        <w:tc>
          <w:tcPr>
            <w:tcW w:w="3397" w:type="dxa"/>
            <w:shd w:val="clear" w:color="auto" w:fill="E7E6E6" w:themeFill="background2"/>
          </w:tcPr>
          <w:p w14:paraId="17041DFD" w14:textId="31425676" w:rsidR="00876127" w:rsidRPr="002F0C2A" w:rsidRDefault="009A3E78" w:rsidP="007122E2">
            <w:pPr>
              <w:rPr>
                <w:lang w:val="de-DE"/>
              </w:rPr>
            </w:pPr>
            <w:r>
              <w:rPr>
                <w:lang w:val="de-DE"/>
              </w:rPr>
              <w:t>Framework</w:t>
            </w:r>
          </w:p>
        </w:tc>
        <w:tc>
          <w:tcPr>
            <w:tcW w:w="5381" w:type="dxa"/>
            <w:shd w:val="clear" w:color="auto" w:fill="E7E6E6" w:themeFill="background2"/>
          </w:tcPr>
          <w:p w14:paraId="13FF4017" w14:textId="4622417F" w:rsidR="00876127" w:rsidRPr="002F0C2A" w:rsidRDefault="00876127" w:rsidP="007122E2">
            <w:pPr>
              <w:rPr>
                <w:lang w:val="de-DE"/>
              </w:rPr>
            </w:pPr>
          </w:p>
        </w:tc>
      </w:tr>
      <w:bookmarkStart w:id="40" w:name="Glossar_NET_Framework"/>
      <w:tr w:rsidR="00876127" w14:paraId="43750A16" w14:textId="77777777" w:rsidTr="003824C0">
        <w:tc>
          <w:tcPr>
            <w:tcW w:w="3397" w:type="dxa"/>
            <w:shd w:val="clear" w:color="auto" w:fill="E7E6E6" w:themeFill="background2"/>
          </w:tcPr>
          <w:p w14:paraId="3BB5A81A" w14:textId="7DDB0817" w:rsidR="00B62F92" w:rsidRPr="00B62F92" w:rsidRDefault="00B62F92" w:rsidP="00B62F92">
            <w:pPr>
              <w:rPr>
                <w:lang w:val="de-DE"/>
              </w:rPr>
            </w:pPr>
            <w:r>
              <w:fldChar w:fldCharType="begin"/>
            </w:r>
            <w:r>
              <w:instrText xml:space="preserve"> HYPERLINK "https://learn.microsoft.com/de-de/dotnet/framework/get-started/overview" </w:instrText>
            </w:r>
            <w:r>
              <w:fldChar w:fldCharType="end"/>
            </w:r>
            <w:r>
              <w:rPr>
                <w:lang w:val="de-DE"/>
              </w:rPr>
              <w:t>.NET Framework</w:t>
            </w:r>
            <w:bookmarkEnd w:id="40"/>
          </w:p>
        </w:tc>
        <w:tc>
          <w:tcPr>
            <w:tcW w:w="5381" w:type="dxa"/>
            <w:shd w:val="clear" w:color="auto" w:fill="E7E6E6" w:themeFill="background2"/>
          </w:tcPr>
          <w:p w14:paraId="42FEC915" w14:textId="788F5789" w:rsidR="00876127" w:rsidRPr="002F0C2A" w:rsidRDefault="00EF49DD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Technologie, die das Erstellen und </w:t>
            </w:r>
            <w:r w:rsidR="00C4595E">
              <w:rPr>
                <w:lang w:val="de-DE"/>
              </w:rPr>
              <w:t>Ausführen von Windows-Apps unterstützt</w:t>
            </w:r>
          </w:p>
        </w:tc>
      </w:tr>
      <w:tr w:rsidR="00876127" w14:paraId="59379126" w14:textId="77777777" w:rsidTr="003824C0">
        <w:tc>
          <w:tcPr>
            <w:tcW w:w="3397" w:type="dxa"/>
            <w:shd w:val="clear" w:color="auto" w:fill="E7E6E6" w:themeFill="background2"/>
          </w:tcPr>
          <w:p w14:paraId="7C10D790" w14:textId="4DD65E69" w:rsidR="00876127" w:rsidRPr="002F0C2A" w:rsidRDefault="00C13797" w:rsidP="007122E2">
            <w:pPr>
              <w:rPr>
                <w:lang w:val="de-DE"/>
              </w:rPr>
            </w:pPr>
            <w:r>
              <w:rPr>
                <w:lang w:val="de-DE"/>
              </w:rPr>
              <w:t>Package</w:t>
            </w:r>
          </w:p>
        </w:tc>
        <w:tc>
          <w:tcPr>
            <w:tcW w:w="5381" w:type="dxa"/>
            <w:shd w:val="clear" w:color="auto" w:fill="E7E6E6" w:themeFill="background2"/>
          </w:tcPr>
          <w:p w14:paraId="2D2AACE5" w14:textId="71D71DA0" w:rsidR="00876127" w:rsidRPr="002F0C2A" w:rsidRDefault="00C13797" w:rsidP="007122E2">
            <w:pPr>
              <w:rPr>
                <w:lang w:val="de-DE"/>
              </w:rPr>
            </w:pPr>
            <w:r>
              <w:rPr>
                <w:lang w:val="de-DE"/>
              </w:rPr>
              <w:t>Code-Bibliothek, welche erweitere Funktionen bieten</w:t>
            </w:r>
          </w:p>
        </w:tc>
      </w:tr>
      <w:tr w:rsidR="00D523B1" w14:paraId="2B7E78D6" w14:textId="77777777" w:rsidTr="003824C0">
        <w:tc>
          <w:tcPr>
            <w:tcW w:w="3397" w:type="dxa"/>
            <w:shd w:val="clear" w:color="auto" w:fill="E7E6E6" w:themeFill="background2"/>
          </w:tcPr>
          <w:p w14:paraId="330D0F56" w14:textId="72FD358A" w:rsidR="00D523B1" w:rsidRDefault="00D523B1" w:rsidP="007122E2">
            <w:pPr>
              <w:rPr>
                <w:lang w:val="de-DE"/>
              </w:rPr>
            </w:pPr>
            <w:bookmarkStart w:id="41" w:name="Glossar_Frontend"/>
            <w:r>
              <w:rPr>
                <w:lang w:val="de-DE"/>
              </w:rPr>
              <w:t>Frontend</w:t>
            </w:r>
            <w:bookmarkEnd w:id="41"/>
          </w:p>
        </w:tc>
        <w:tc>
          <w:tcPr>
            <w:tcW w:w="5381" w:type="dxa"/>
            <w:shd w:val="clear" w:color="auto" w:fill="E7E6E6" w:themeFill="background2"/>
          </w:tcPr>
          <w:p w14:paraId="17121363" w14:textId="2E718E4D" w:rsidR="00D523B1" w:rsidRDefault="006F30E5" w:rsidP="007122E2">
            <w:pPr>
              <w:rPr>
                <w:lang w:val="de-DE"/>
              </w:rPr>
            </w:pPr>
            <w:r>
              <w:rPr>
                <w:lang w:val="de-DE"/>
              </w:rPr>
              <w:t>Teil der Software</w:t>
            </w:r>
            <w:r w:rsidR="00C76B0B">
              <w:rPr>
                <w:lang w:val="de-DE"/>
              </w:rPr>
              <w:t>, welche</w:t>
            </w:r>
            <w:r w:rsidR="00746935">
              <w:rPr>
                <w:lang w:val="de-DE"/>
              </w:rPr>
              <w:t>r</w:t>
            </w:r>
            <w:r w:rsidR="00C76B0B">
              <w:rPr>
                <w:lang w:val="de-DE"/>
              </w:rPr>
              <w:t xml:space="preserve"> der Nutzer sieht</w:t>
            </w:r>
            <w:r w:rsidR="00B8417C">
              <w:rPr>
                <w:lang w:val="de-DE"/>
              </w:rPr>
              <w:t xml:space="preserve"> und mit dem interagiert werden kann</w:t>
            </w:r>
            <w:r w:rsidR="0042521F">
              <w:rPr>
                <w:lang w:val="de-DE"/>
              </w:rPr>
              <w:t>.</w:t>
            </w:r>
          </w:p>
        </w:tc>
      </w:tr>
      <w:tr w:rsidR="00D523B1" w14:paraId="46884F24" w14:textId="77777777" w:rsidTr="003824C0">
        <w:tc>
          <w:tcPr>
            <w:tcW w:w="3397" w:type="dxa"/>
            <w:shd w:val="clear" w:color="auto" w:fill="E7E6E6" w:themeFill="background2"/>
          </w:tcPr>
          <w:p w14:paraId="6203CC84" w14:textId="461A53C6" w:rsidR="00D523B1" w:rsidRDefault="00D523B1" w:rsidP="007122E2">
            <w:pPr>
              <w:rPr>
                <w:lang w:val="de-DE"/>
              </w:rPr>
            </w:pPr>
            <w:r>
              <w:rPr>
                <w:lang w:val="de-DE"/>
              </w:rPr>
              <w:t>Backend</w:t>
            </w:r>
            <w:bookmarkStart w:id="42" w:name="Glossar_Backend"/>
            <w:bookmarkEnd w:id="42"/>
          </w:p>
        </w:tc>
        <w:tc>
          <w:tcPr>
            <w:tcW w:w="5381" w:type="dxa"/>
            <w:shd w:val="clear" w:color="auto" w:fill="E7E6E6" w:themeFill="background2"/>
          </w:tcPr>
          <w:p w14:paraId="46C9CB47" w14:textId="5FC5483F" w:rsidR="00D523B1" w:rsidRDefault="00713E27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Teil der Software, welcher nur im Hintergrund ausgeführt wird und </w:t>
            </w:r>
            <w:r w:rsidR="0042521F">
              <w:rPr>
                <w:lang w:val="de-DE"/>
              </w:rPr>
              <w:t>nicht vom Nutzer gesehen werden kann.</w:t>
            </w:r>
          </w:p>
        </w:tc>
      </w:tr>
    </w:tbl>
    <w:p w14:paraId="60D27EB8" w14:textId="77777777" w:rsidR="00152068" w:rsidRPr="002F0C2A" w:rsidRDefault="00152068" w:rsidP="007122E2">
      <w:pPr>
        <w:ind w:left="284"/>
        <w:rPr>
          <w:lang w:val="de-DE"/>
        </w:rPr>
      </w:pPr>
    </w:p>
    <w:p w14:paraId="06543E60" w14:textId="77777777" w:rsidR="00152068" w:rsidRPr="002F0C2A" w:rsidRDefault="00152068" w:rsidP="007122E2">
      <w:pPr>
        <w:ind w:left="284"/>
        <w:rPr>
          <w:lang w:val="de-DE"/>
        </w:rPr>
      </w:pPr>
    </w:p>
    <w:p w14:paraId="68E9A112" w14:textId="77777777" w:rsidR="00152068" w:rsidRPr="002F0C2A" w:rsidRDefault="00152068" w:rsidP="007122E2">
      <w:pPr>
        <w:ind w:left="284"/>
        <w:rPr>
          <w:lang w:val="de-DE"/>
        </w:rPr>
      </w:pPr>
    </w:p>
    <w:p w14:paraId="65D51238" w14:textId="77777777" w:rsidR="00152068" w:rsidRPr="002F0C2A" w:rsidRDefault="00152068" w:rsidP="007122E2">
      <w:pPr>
        <w:ind w:left="284"/>
        <w:rPr>
          <w:lang w:val="de-DE"/>
        </w:rPr>
      </w:pPr>
    </w:p>
    <w:p w14:paraId="3A28D0A6" w14:textId="77777777" w:rsidR="00152068" w:rsidRPr="002F0C2A" w:rsidRDefault="00152068" w:rsidP="007122E2">
      <w:pPr>
        <w:ind w:left="284"/>
        <w:rPr>
          <w:lang w:val="de-DE"/>
        </w:rPr>
      </w:pPr>
    </w:p>
    <w:p w14:paraId="4AD95622" w14:textId="77777777" w:rsidR="00152068" w:rsidRPr="002F0C2A" w:rsidRDefault="00152068" w:rsidP="007122E2">
      <w:pPr>
        <w:ind w:left="284"/>
        <w:rPr>
          <w:lang w:val="de-DE"/>
        </w:rPr>
      </w:pPr>
    </w:p>
    <w:p w14:paraId="0ECA2A6D" w14:textId="77777777" w:rsidR="00152068" w:rsidRPr="002F0C2A" w:rsidRDefault="00152068" w:rsidP="007122E2">
      <w:pPr>
        <w:ind w:left="284"/>
        <w:rPr>
          <w:lang w:val="de-DE"/>
        </w:rPr>
      </w:pPr>
    </w:p>
    <w:p w14:paraId="7CCA436D" w14:textId="77777777" w:rsidR="00152068" w:rsidRPr="002F0C2A" w:rsidRDefault="00152068" w:rsidP="007122E2">
      <w:pPr>
        <w:ind w:left="284"/>
        <w:rPr>
          <w:lang w:val="de-DE"/>
        </w:rPr>
      </w:pPr>
    </w:p>
    <w:p w14:paraId="7689B6C3" w14:textId="77777777" w:rsidR="00152068" w:rsidRPr="002F0C2A" w:rsidRDefault="00152068" w:rsidP="007122E2">
      <w:pPr>
        <w:ind w:left="284"/>
        <w:rPr>
          <w:lang w:val="de-DE"/>
        </w:rPr>
      </w:pPr>
    </w:p>
    <w:p w14:paraId="1C3554F2" w14:textId="77777777" w:rsidR="00152068" w:rsidRPr="002F0C2A" w:rsidRDefault="00152068" w:rsidP="007122E2">
      <w:pPr>
        <w:ind w:left="284"/>
        <w:rPr>
          <w:lang w:val="de-DE"/>
        </w:rPr>
      </w:pPr>
    </w:p>
    <w:p w14:paraId="4508965D" w14:textId="77777777" w:rsidR="00152068" w:rsidRPr="002F0C2A" w:rsidRDefault="00152068" w:rsidP="007122E2">
      <w:pPr>
        <w:ind w:left="284"/>
        <w:rPr>
          <w:lang w:val="de-DE"/>
        </w:rPr>
      </w:pPr>
    </w:p>
    <w:p w14:paraId="757D4E71" w14:textId="77777777" w:rsidR="00152068" w:rsidRPr="002F0C2A" w:rsidRDefault="00152068" w:rsidP="007122E2">
      <w:pPr>
        <w:ind w:left="284"/>
        <w:rPr>
          <w:lang w:val="de-DE"/>
        </w:rPr>
      </w:pPr>
    </w:p>
    <w:p w14:paraId="63372B07" w14:textId="77777777" w:rsidR="00152068" w:rsidRPr="002F0C2A" w:rsidRDefault="00152068" w:rsidP="007122E2">
      <w:pPr>
        <w:ind w:left="284"/>
        <w:rPr>
          <w:lang w:val="de-DE"/>
        </w:rPr>
      </w:pPr>
    </w:p>
    <w:p w14:paraId="567A8DA0" w14:textId="77777777" w:rsidR="00152068" w:rsidRPr="002F0C2A" w:rsidRDefault="00152068" w:rsidP="007122E2">
      <w:pPr>
        <w:ind w:left="284"/>
        <w:rPr>
          <w:lang w:val="de-DE"/>
        </w:rPr>
      </w:pPr>
    </w:p>
    <w:p w14:paraId="3698040C" w14:textId="77777777" w:rsidR="00152068" w:rsidRPr="002F0C2A" w:rsidRDefault="00152068" w:rsidP="007122E2">
      <w:pPr>
        <w:ind w:left="284"/>
        <w:rPr>
          <w:lang w:val="de-DE"/>
        </w:rPr>
      </w:pPr>
    </w:p>
    <w:p w14:paraId="00E020CC" w14:textId="77777777" w:rsidR="00152068" w:rsidRPr="002F0C2A" w:rsidRDefault="00152068" w:rsidP="007122E2">
      <w:pPr>
        <w:ind w:left="284"/>
        <w:rPr>
          <w:lang w:val="de-DE"/>
        </w:rPr>
      </w:pPr>
    </w:p>
    <w:p w14:paraId="3156DCD2" w14:textId="77777777" w:rsidR="00152068" w:rsidRPr="002F0C2A" w:rsidRDefault="00152068" w:rsidP="007122E2">
      <w:pPr>
        <w:ind w:left="284"/>
        <w:rPr>
          <w:lang w:val="de-DE"/>
        </w:rPr>
      </w:pPr>
    </w:p>
    <w:p w14:paraId="6C622C4B" w14:textId="77777777" w:rsidR="00152068" w:rsidRPr="002F0C2A" w:rsidRDefault="00152068" w:rsidP="007122E2">
      <w:pPr>
        <w:ind w:left="284"/>
        <w:rPr>
          <w:lang w:val="de-DE"/>
        </w:rPr>
      </w:pPr>
    </w:p>
    <w:p w14:paraId="0D4A33F2" w14:textId="77777777" w:rsidR="00152068" w:rsidRPr="002F0C2A" w:rsidRDefault="00152068" w:rsidP="007122E2">
      <w:pPr>
        <w:ind w:left="284"/>
        <w:rPr>
          <w:lang w:val="de-DE"/>
        </w:rPr>
      </w:pPr>
    </w:p>
    <w:p w14:paraId="72B77BFD" w14:textId="77777777" w:rsidR="00152068" w:rsidRPr="002F0C2A" w:rsidRDefault="00152068" w:rsidP="007122E2">
      <w:pPr>
        <w:ind w:left="284"/>
        <w:rPr>
          <w:lang w:val="de-DE"/>
        </w:rPr>
      </w:pPr>
    </w:p>
    <w:p w14:paraId="041C9824" w14:textId="77777777" w:rsidR="00152068" w:rsidRPr="002F0C2A" w:rsidRDefault="00152068" w:rsidP="007122E2">
      <w:pPr>
        <w:ind w:left="284"/>
        <w:rPr>
          <w:lang w:val="de-DE"/>
        </w:rPr>
      </w:pPr>
    </w:p>
    <w:p w14:paraId="58056109" w14:textId="77777777" w:rsidR="00152068" w:rsidRPr="002F0C2A" w:rsidRDefault="00152068" w:rsidP="007122E2">
      <w:pPr>
        <w:ind w:left="284"/>
        <w:rPr>
          <w:lang w:val="de-DE"/>
        </w:rPr>
      </w:pPr>
    </w:p>
    <w:p w14:paraId="61688CCE" w14:textId="77777777" w:rsidR="00152068" w:rsidRPr="002F0C2A" w:rsidRDefault="00152068" w:rsidP="007122E2">
      <w:pPr>
        <w:ind w:left="284"/>
        <w:rPr>
          <w:lang w:val="de-DE"/>
        </w:rPr>
      </w:pPr>
    </w:p>
    <w:p w14:paraId="02EEA251" w14:textId="77777777" w:rsidR="00152068" w:rsidRPr="002F0C2A" w:rsidRDefault="00152068" w:rsidP="007122E2">
      <w:pPr>
        <w:ind w:left="284"/>
        <w:rPr>
          <w:lang w:val="de-DE"/>
        </w:rPr>
      </w:pPr>
    </w:p>
    <w:p w14:paraId="17D5AAFC" w14:textId="77777777" w:rsidR="00152068" w:rsidRPr="002F0C2A" w:rsidRDefault="00152068" w:rsidP="007122E2">
      <w:pPr>
        <w:ind w:left="284"/>
        <w:rPr>
          <w:lang w:val="de-DE"/>
        </w:rPr>
      </w:pPr>
    </w:p>
    <w:p w14:paraId="7B0D49CE" w14:textId="77777777" w:rsidR="00152068" w:rsidRPr="002F0C2A" w:rsidRDefault="00152068" w:rsidP="007122E2">
      <w:pPr>
        <w:ind w:left="284"/>
        <w:rPr>
          <w:lang w:val="de-DE"/>
        </w:rPr>
      </w:pPr>
    </w:p>
    <w:p w14:paraId="47D566E3" w14:textId="77777777" w:rsidR="00152068" w:rsidRPr="002F0C2A" w:rsidRDefault="00152068" w:rsidP="007122E2">
      <w:pPr>
        <w:ind w:left="284"/>
        <w:rPr>
          <w:lang w:val="de-DE"/>
        </w:rPr>
      </w:pPr>
    </w:p>
    <w:p w14:paraId="60D8E077" w14:textId="77777777" w:rsidR="00152068" w:rsidRPr="002F0C2A" w:rsidRDefault="00152068" w:rsidP="007122E2">
      <w:pPr>
        <w:ind w:left="284"/>
        <w:rPr>
          <w:lang w:val="de-DE"/>
        </w:rPr>
      </w:pPr>
    </w:p>
    <w:sectPr w:rsidR="00152068" w:rsidRPr="002F0C2A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Moritz Gramer" w:date="2023-07-10T10:42:00Z" w:initials="MG">
    <w:p w14:paraId="13F4DF72" w14:textId="77777777" w:rsidR="007E0235" w:rsidRPr="007E0235" w:rsidRDefault="007E0235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Vielleicht kommt das woanders hin</w:t>
      </w:r>
    </w:p>
  </w:comment>
  <w:comment w:id="18" w:author="Moritz Gramer" w:date="2023-07-10T13:30:00Z" w:initials="MG">
    <w:p w14:paraId="0E5A581D" w14:textId="761F5081" w:rsidR="00A53F08" w:rsidRPr="00A53F08" w:rsidRDefault="00A53F08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Unterschied von Soll Konzept und Projektziel ist wohl nicht groß, aber was bei Soll drin steht muss umgesetzt werden</w:t>
      </w:r>
    </w:p>
  </w:comment>
  <w:comment w:id="19" w:author="Moritz Gramer" w:date="2023-07-11T08:29:00Z" w:initials="MG">
    <w:p w14:paraId="48BFBE47" w14:textId="185744A4" w:rsidR="008D148E" w:rsidRPr="008D148E" w:rsidRDefault="008D148E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Muss noch etwas verschönert werden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4DF72" w15:done="0"/>
  <w15:commentEx w15:paraId="0E5A581D" w15:done="0"/>
  <w15:commentEx w15:paraId="48BFBE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4DF72" w16cid:durableId="28565F2E"/>
  <w16cid:commentId w16cid:paraId="0E5A581D" w16cid:durableId="2856867D"/>
  <w16cid:commentId w16cid:paraId="48BFBE47" w16cid:durableId="285791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7A89" w14:textId="77777777" w:rsidR="00222671" w:rsidRDefault="00222671" w:rsidP="00152068">
      <w:r>
        <w:separator/>
      </w:r>
    </w:p>
  </w:endnote>
  <w:endnote w:type="continuationSeparator" w:id="0">
    <w:p w14:paraId="10EAA415" w14:textId="77777777" w:rsidR="00222671" w:rsidRDefault="00222671" w:rsidP="0015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unkFive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D3D9" w14:textId="1CA8C0CC" w:rsidR="00152068" w:rsidRDefault="00152068">
    <w:pPr>
      <w:pStyle w:val="Fuzeile"/>
      <w:rPr>
        <w:lang w:val="de-DE"/>
      </w:rPr>
    </w:pPr>
    <w:r>
      <w:rPr>
        <w:lang w:val="de-DE"/>
      </w:rPr>
      <w:t>Moritz Gramer</w:t>
    </w:r>
  </w:p>
  <w:p w14:paraId="10F91998" w14:textId="77777777" w:rsidR="00B06C85" w:rsidRPr="00152068" w:rsidRDefault="00B06C85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3D233" w14:textId="77777777" w:rsidR="00222671" w:rsidRDefault="00222671" w:rsidP="00152068">
      <w:r>
        <w:separator/>
      </w:r>
    </w:p>
  </w:footnote>
  <w:footnote w:type="continuationSeparator" w:id="0">
    <w:p w14:paraId="2331EA22" w14:textId="77777777" w:rsidR="00222671" w:rsidRDefault="00222671" w:rsidP="00152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B8502" w14:textId="77777777" w:rsidR="00B25AB5" w:rsidRPr="00152068" w:rsidRDefault="00B25AB5" w:rsidP="00B25AB5">
    <w:pPr>
      <w:pStyle w:val="Fuzeile"/>
      <w:rPr>
        <w:lang w:val="de-DE"/>
      </w:rPr>
    </w:pPr>
    <w:r>
      <w:rPr>
        <w:lang w:val="de-DE"/>
      </w:rPr>
      <w:t>Warenwirtschaftssystem</w:t>
    </w:r>
  </w:p>
  <w:p w14:paraId="11C70ADB" w14:textId="77777777" w:rsidR="00B25AB5" w:rsidRDefault="00B25A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4A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020D85"/>
    <w:multiLevelType w:val="hybridMultilevel"/>
    <w:tmpl w:val="17A2F1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141D"/>
    <w:multiLevelType w:val="hybridMultilevel"/>
    <w:tmpl w:val="7C647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86AF5"/>
    <w:multiLevelType w:val="hybridMultilevel"/>
    <w:tmpl w:val="D45C7D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itz Gramer">
    <w15:presenceInfo w15:providerId="AD" w15:userId="S-1-5-21-442007162-1980347855-2033091930-3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90"/>
    <w:rsid w:val="00003AEA"/>
    <w:rsid w:val="00004D43"/>
    <w:rsid w:val="00005960"/>
    <w:rsid w:val="00010794"/>
    <w:rsid w:val="00013493"/>
    <w:rsid w:val="000155D1"/>
    <w:rsid w:val="00015D5A"/>
    <w:rsid w:val="00016DF7"/>
    <w:rsid w:val="00022232"/>
    <w:rsid w:val="00025DE6"/>
    <w:rsid w:val="000267E4"/>
    <w:rsid w:val="00031986"/>
    <w:rsid w:val="0003395A"/>
    <w:rsid w:val="000351A1"/>
    <w:rsid w:val="00042557"/>
    <w:rsid w:val="000470C3"/>
    <w:rsid w:val="00051A97"/>
    <w:rsid w:val="000545B7"/>
    <w:rsid w:val="00056DFB"/>
    <w:rsid w:val="00063864"/>
    <w:rsid w:val="0006702A"/>
    <w:rsid w:val="000746F7"/>
    <w:rsid w:val="00085C34"/>
    <w:rsid w:val="00091426"/>
    <w:rsid w:val="00095D8D"/>
    <w:rsid w:val="000A0E36"/>
    <w:rsid w:val="000A15DB"/>
    <w:rsid w:val="000A15E1"/>
    <w:rsid w:val="000A4B90"/>
    <w:rsid w:val="000A50C5"/>
    <w:rsid w:val="000A6531"/>
    <w:rsid w:val="000B18FE"/>
    <w:rsid w:val="000B1C19"/>
    <w:rsid w:val="000B229E"/>
    <w:rsid w:val="000B3189"/>
    <w:rsid w:val="000C0450"/>
    <w:rsid w:val="000C28E4"/>
    <w:rsid w:val="000C2A9E"/>
    <w:rsid w:val="000C4986"/>
    <w:rsid w:val="000D2AB2"/>
    <w:rsid w:val="000D5458"/>
    <w:rsid w:val="000D7EE9"/>
    <w:rsid w:val="000E26F1"/>
    <w:rsid w:val="000E36E1"/>
    <w:rsid w:val="000F3370"/>
    <w:rsid w:val="000F483A"/>
    <w:rsid w:val="000F4A6B"/>
    <w:rsid w:val="00104572"/>
    <w:rsid w:val="001104FD"/>
    <w:rsid w:val="00110C11"/>
    <w:rsid w:val="001114BE"/>
    <w:rsid w:val="00124AE2"/>
    <w:rsid w:val="00134498"/>
    <w:rsid w:val="00135FEE"/>
    <w:rsid w:val="001378D2"/>
    <w:rsid w:val="00140C52"/>
    <w:rsid w:val="00143142"/>
    <w:rsid w:val="0014575B"/>
    <w:rsid w:val="001519F5"/>
    <w:rsid w:val="00152068"/>
    <w:rsid w:val="0015614B"/>
    <w:rsid w:val="00170EE9"/>
    <w:rsid w:val="001737FF"/>
    <w:rsid w:val="001766F6"/>
    <w:rsid w:val="0018223B"/>
    <w:rsid w:val="00182E4D"/>
    <w:rsid w:val="001840D0"/>
    <w:rsid w:val="00190776"/>
    <w:rsid w:val="001953FB"/>
    <w:rsid w:val="001A0FDF"/>
    <w:rsid w:val="001A332B"/>
    <w:rsid w:val="001B3966"/>
    <w:rsid w:val="001B4544"/>
    <w:rsid w:val="001B481C"/>
    <w:rsid w:val="001B59EE"/>
    <w:rsid w:val="001C3283"/>
    <w:rsid w:val="001D3B62"/>
    <w:rsid w:val="001E5F3F"/>
    <w:rsid w:val="001E6187"/>
    <w:rsid w:val="001E6188"/>
    <w:rsid w:val="001E72AD"/>
    <w:rsid w:val="00201879"/>
    <w:rsid w:val="002037AA"/>
    <w:rsid w:val="0020703C"/>
    <w:rsid w:val="00220C81"/>
    <w:rsid w:val="00221667"/>
    <w:rsid w:val="00222671"/>
    <w:rsid w:val="002244E2"/>
    <w:rsid w:val="00226403"/>
    <w:rsid w:val="002409C1"/>
    <w:rsid w:val="00242DDF"/>
    <w:rsid w:val="002445A5"/>
    <w:rsid w:val="002504F8"/>
    <w:rsid w:val="00253750"/>
    <w:rsid w:val="002579A0"/>
    <w:rsid w:val="00257EA3"/>
    <w:rsid w:val="002616AE"/>
    <w:rsid w:val="0026537E"/>
    <w:rsid w:val="00267BEA"/>
    <w:rsid w:val="002729FF"/>
    <w:rsid w:val="00272E99"/>
    <w:rsid w:val="002732B4"/>
    <w:rsid w:val="00273873"/>
    <w:rsid w:val="00274DF5"/>
    <w:rsid w:val="002813F1"/>
    <w:rsid w:val="0028261E"/>
    <w:rsid w:val="00283569"/>
    <w:rsid w:val="0028412B"/>
    <w:rsid w:val="00284FB4"/>
    <w:rsid w:val="00285D8B"/>
    <w:rsid w:val="002A4323"/>
    <w:rsid w:val="002A702C"/>
    <w:rsid w:val="002A7C71"/>
    <w:rsid w:val="002B1506"/>
    <w:rsid w:val="002B15D4"/>
    <w:rsid w:val="002B3AA3"/>
    <w:rsid w:val="002C125F"/>
    <w:rsid w:val="002C1CFA"/>
    <w:rsid w:val="002C1D51"/>
    <w:rsid w:val="002C2898"/>
    <w:rsid w:val="002C3E94"/>
    <w:rsid w:val="002C4461"/>
    <w:rsid w:val="002C4B7A"/>
    <w:rsid w:val="002C53FE"/>
    <w:rsid w:val="002D5EC1"/>
    <w:rsid w:val="002E56BC"/>
    <w:rsid w:val="002E7F22"/>
    <w:rsid w:val="002F0C2A"/>
    <w:rsid w:val="002F2A4D"/>
    <w:rsid w:val="002F6E5B"/>
    <w:rsid w:val="00311535"/>
    <w:rsid w:val="00313678"/>
    <w:rsid w:val="00316254"/>
    <w:rsid w:val="00324B0D"/>
    <w:rsid w:val="00332C77"/>
    <w:rsid w:val="00333C05"/>
    <w:rsid w:val="003350E1"/>
    <w:rsid w:val="00345BB9"/>
    <w:rsid w:val="0035257C"/>
    <w:rsid w:val="00353DD2"/>
    <w:rsid w:val="00354668"/>
    <w:rsid w:val="00356EBC"/>
    <w:rsid w:val="003824C0"/>
    <w:rsid w:val="00383052"/>
    <w:rsid w:val="00386965"/>
    <w:rsid w:val="00395326"/>
    <w:rsid w:val="003A30EE"/>
    <w:rsid w:val="003A48BC"/>
    <w:rsid w:val="003A5D4B"/>
    <w:rsid w:val="003C2585"/>
    <w:rsid w:val="003C687A"/>
    <w:rsid w:val="003D049A"/>
    <w:rsid w:val="003D48B9"/>
    <w:rsid w:val="003D549A"/>
    <w:rsid w:val="003E01DB"/>
    <w:rsid w:val="003E01DE"/>
    <w:rsid w:val="003E060A"/>
    <w:rsid w:val="003E1E77"/>
    <w:rsid w:val="003E5B67"/>
    <w:rsid w:val="003F0A5B"/>
    <w:rsid w:val="003F6130"/>
    <w:rsid w:val="00403016"/>
    <w:rsid w:val="00410E70"/>
    <w:rsid w:val="00411D77"/>
    <w:rsid w:val="004129BF"/>
    <w:rsid w:val="004141F4"/>
    <w:rsid w:val="00417BB4"/>
    <w:rsid w:val="00423D99"/>
    <w:rsid w:val="0042521F"/>
    <w:rsid w:val="0042622E"/>
    <w:rsid w:val="00427F6C"/>
    <w:rsid w:val="00431667"/>
    <w:rsid w:val="004327EC"/>
    <w:rsid w:val="00432E9A"/>
    <w:rsid w:val="00434AA3"/>
    <w:rsid w:val="00435D4A"/>
    <w:rsid w:val="0043662A"/>
    <w:rsid w:val="004405D1"/>
    <w:rsid w:val="004478F4"/>
    <w:rsid w:val="00447B32"/>
    <w:rsid w:val="0045169E"/>
    <w:rsid w:val="0045501A"/>
    <w:rsid w:val="00455FA0"/>
    <w:rsid w:val="00457EE5"/>
    <w:rsid w:val="004608B1"/>
    <w:rsid w:val="0046092E"/>
    <w:rsid w:val="004616D1"/>
    <w:rsid w:val="0046574C"/>
    <w:rsid w:val="004666DB"/>
    <w:rsid w:val="00467068"/>
    <w:rsid w:val="004703A3"/>
    <w:rsid w:val="00470F9B"/>
    <w:rsid w:val="00473DC9"/>
    <w:rsid w:val="00481B6A"/>
    <w:rsid w:val="004839C8"/>
    <w:rsid w:val="00492F6C"/>
    <w:rsid w:val="004A41E9"/>
    <w:rsid w:val="004B37B3"/>
    <w:rsid w:val="004C1538"/>
    <w:rsid w:val="004D2878"/>
    <w:rsid w:val="004D374F"/>
    <w:rsid w:val="004D396B"/>
    <w:rsid w:val="004D6F70"/>
    <w:rsid w:val="004E0957"/>
    <w:rsid w:val="004E15F6"/>
    <w:rsid w:val="004E21EE"/>
    <w:rsid w:val="004E3C5E"/>
    <w:rsid w:val="004E6E12"/>
    <w:rsid w:val="004F11E1"/>
    <w:rsid w:val="004F2FC2"/>
    <w:rsid w:val="004F43AD"/>
    <w:rsid w:val="00500EF0"/>
    <w:rsid w:val="00501EED"/>
    <w:rsid w:val="0051356D"/>
    <w:rsid w:val="00527A45"/>
    <w:rsid w:val="005375E6"/>
    <w:rsid w:val="00540802"/>
    <w:rsid w:val="00542CB9"/>
    <w:rsid w:val="0055226E"/>
    <w:rsid w:val="00553E9B"/>
    <w:rsid w:val="00555379"/>
    <w:rsid w:val="005577CC"/>
    <w:rsid w:val="00564E07"/>
    <w:rsid w:val="00565370"/>
    <w:rsid w:val="0057089D"/>
    <w:rsid w:val="00575AD5"/>
    <w:rsid w:val="00584281"/>
    <w:rsid w:val="00584E80"/>
    <w:rsid w:val="0058501A"/>
    <w:rsid w:val="0059096C"/>
    <w:rsid w:val="00593F26"/>
    <w:rsid w:val="00593F31"/>
    <w:rsid w:val="00595F24"/>
    <w:rsid w:val="00596DFC"/>
    <w:rsid w:val="005A3358"/>
    <w:rsid w:val="005B1521"/>
    <w:rsid w:val="005C39A4"/>
    <w:rsid w:val="005D3E5C"/>
    <w:rsid w:val="005D6C50"/>
    <w:rsid w:val="005E08A4"/>
    <w:rsid w:val="005E20AD"/>
    <w:rsid w:val="005E3EFC"/>
    <w:rsid w:val="005E4D6C"/>
    <w:rsid w:val="005E7178"/>
    <w:rsid w:val="005F21C4"/>
    <w:rsid w:val="005F3449"/>
    <w:rsid w:val="005F3992"/>
    <w:rsid w:val="005F3C51"/>
    <w:rsid w:val="00602830"/>
    <w:rsid w:val="006052F6"/>
    <w:rsid w:val="006053AB"/>
    <w:rsid w:val="00606B67"/>
    <w:rsid w:val="00606DA1"/>
    <w:rsid w:val="006100FF"/>
    <w:rsid w:val="00610B52"/>
    <w:rsid w:val="00610FEC"/>
    <w:rsid w:val="00612624"/>
    <w:rsid w:val="00616AAC"/>
    <w:rsid w:val="00624542"/>
    <w:rsid w:val="00627CA3"/>
    <w:rsid w:val="006330E4"/>
    <w:rsid w:val="006349CE"/>
    <w:rsid w:val="0064504C"/>
    <w:rsid w:val="00651E95"/>
    <w:rsid w:val="00653B56"/>
    <w:rsid w:val="006566F9"/>
    <w:rsid w:val="00665E36"/>
    <w:rsid w:val="00670FEE"/>
    <w:rsid w:val="006724CF"/>
    <w:rsid w:val="0067450E"/>
    <w:rsid w:val="0067601D"/>
    <w:rsid w:val="00677052"/>
    <w:rsid w:val="00677199"/>
    <w:rsid w:val="006834A8"/>
    <w:rsid w:val="00686B7C"/>
    <w:rsid w:val="006950DE"/>
    <w:rsid w:val="00695A2D"/>
    <w:rsid w:val="006A2124"/>
    <w:rsid w:val="006A5CBF"/>
    <w:rsid w:val="006A7DFC"/>
    <w:rsid w:val="006B0C6B"/>
    <w:rsid w:val="006B21EA"/>
    <w:rsid w:val="006B4F9F"/>
    <w:rsid w:val="006C1216"/>
    <w:rsid w:val="006C6B7A"/>
    <w:rsid w:val="006D301E"/>
    <w:rsid w:val="006D30A4"/>
    <w:rsid w:val="006E6515"/>
    <w:rsid w:val="006F0687"/>
    <w:rsid w:val="006F30E5"/>
    <w:rsid w:val="006F370B"/>
    <w:rsid w:val="006F4183"/>
    <w:rsid w:val="006F4A61"/>
    <w:rsid w:val="006F4C8D"/>
    <w:rsid w:val="006F60E8"/>
    <w:rsid w:val="00701476"/>
    <w:rsid w:val="00706363"/>
    <w:rsid w:val="007122E2"/>
    <w:rsid w:val="0071348D"/>
    <w:rsid w:val="00713E27"/>
    <w:rsid w:val="00717BD2"/>
    <w:rsid w:val="00721D74"/>
    <w:rsid w:val="00725627"/>
    <w:rsid w:val="007303F7"/>
    <w:rsid w:val="00730EB6"/>
    <w:rsid w:val="00730EFD"/>
    <w:rsid w:val="00731EC7"/>
    <w:rsid w:val="007336EC"/>
    <w:rsid w:val="00733D96"/>
    <w:rsid w:val="00743112"/>
    <w:rsid w:val="00744FBF"/>
    <w:rsid w:val="00746935"/>
    <w:rsid w:val="00747BEA"/>
    <w:rsid w:val="00755CC7"/>
    <w:rsid w:val="00755D40"/>
    <w:rsid w:val="00764982"/>
    <w:rsid w:val="0077230F"/>
    <w:rsid w:val="007766A7"/>
    <w:rsid w:val="00777926"/>
    <w:rsid w:val="007802DF"/>
    <w:rsid w:val="00781B94"/>
    <w:rsid w:val="0079260F"/>
    <w:rsid w:val="007958A7"/>
    <w:rsid w:val="007A283E"/>
    <w:rsid w:val="007A7A0C"/>
    <w:rsid w:val="007B1653"/>
    <w:rsid w:val="007B6DD2"/>
    <w:rsid w:val="007C029F"/>
    <w:rsid w:val="007C3A53"/>
    <w:rsid w:val="007C6C56"/>
    <w:rsid w:val="007E0235"/>
    <w:rsid w:val="007E138C"/>
    <w:rsid w:val="007E54C6"/>
    <w:rsid w:val="007F116B"/>
    <w:rsid w:val="007F34ED"/>
    <w:rsid w:val="007F546C"/>
    <w:rsid w:val="007F7BA8"/>
    <w:rsid w:val="00800ECA"/>
    <w:rsid w:val="00811D92"/>
    <w:rsid w:val="00816087"/>
    <w:rsid w:val="008160EA"/>
    <w:rsid w:val="008165A7"/>
    <w:rsid w:val="00825246"/>
    <w:rsid w:val="008325C6"/>
    <w:rsid w:val="00833A83"/>
    <w:rsid w:val="0083736B"/>
    <w:rsid w:val="0084167A"/>
    <w:rsid w:val="00847583"/>
    <w:rsid w:val="00852869"/>
    <w:rsid w:val="00853A26"/>
    <w:rsid w:val="00857CBA"/>
    <w:rsid w:val="00862F79"/>
    <w:rsid w:val="00866B93"/>
    <w:rsid w:val="008721F5"/>
    <w:rsid w:val="0087250A"/>
    <w:rsid w:val="008737DF"/>
    <w:rsid w:val="00876127"/>
    <w:rsid w:val="00885A82"/>
    <w:rsid w:val="00886E04"/>
    <w:rsid w:val="008876BC"/>
    <w:rsid w:val="0089277C"/>
    <w:rsid w:val="00892C39"/>
    <w:rsid w:val="00897D36"/>
    <w:rsid w:val="00897DD7"/>
    <w:rsid w:val="008A0CBA"/>
    <w:rsid w:val="008A6C18"/>
    <w:rsid w:val="008A6E07"/>
    <w:rsid w:val="008B101E"/>
    <w:rsid w:val="008B3E80"/>
    <w:rsid w:val="008B6285"/>
    <w:rsid w:val="008C03C9"/>
    <w:rsid w:val="008C1F71"/>
    <w:rsid w:val="008C36B5"/>
    <w:rsid w:val="008C69E1"/>
    <w:rsid w:val="008C6D6F"/>
    <w:rsid w:val="008D148E"/>
    <w:rsid w:val="008F4CAD"/>
    <w:rsid w:val="008F64B8"/>
    <w:rsid w:val="00900346"/>
    <w:rsid w:val="0090602B"/>
    <w:rsid w:val="00912E53"/>
    <w:rsid w:val="0091708F"/>
    <w:rsid w:val="00923C98"/>
    <w:rsid w:val="00925103"/>
    <w:rsid w:val="009260CB"/>
    <w:rsid w:val="00927769"/>
    <w:rsid w:val="00933AFF"/>
    <w:rsid w:val="00937279"/>
    <w:rsid w:val="009448FF"/>
    <w:rsid w:val="00950516"/>
    <w:rsid w:val="009510EB"/>
    <w:rsid w:val="00961A77"/>
    <w:rsid w:val="009634D5"/>
    <w:rsid w:val="00965B64"/>
    <w:rsid w:val="0096675E"/>
    <w:rsid w:val="0096751F"/>
    <w:rsid w:val="00970642"/>
    <w:rsid w:val="00973AAB"/>
    <w:rsid w:val="00976A55"/>
    <w:rsid w:val="00994508"/>
    <w:rsid w:val="009A14D1"/>
    <w:rsid w:val="009A26DB"/>
    <w:rsid w:val="009A356A"/>
    <w:rsid w:val="009A3E78"/>
    <w:rsid w:val="009A6BAD"/>
    <w:rsid w:val="009B029E"/>
    <w:rsid w:val="009B0E67"/>
    <w:rsid w:val="009B1DCB"/>
    <w:rsid w:val="009B230E"/>
    <w:rsid w:val="009B2C81"/>
    <w:rsid w:val="009B3A66"/>
    <w:rsid w:val="009B76AA"/>
    <w:rsid w:val="009C1416"/>
    <w:rsid w:val="009C4211"/>
    <w:rsid w:val="009D00BC"/>
    <w:rsid w:val="009D1382"/>
    <w:rsid w:val="009D141C"/>
    <w:rsid w:val="009D2801"/>
    <w:rsid w:val="009D2D4B"/>
    <w:rsid w:val="009D6AF9"/>
    <w:rsid w:val="009E2B0B"/>
    <w:rsid w:val="009E7580"/>
    <w:rsid w:val="009E7CE8"/>
    <w:rsid w:val="009E7F76"/>
    <w:rsid w:val="009F3B18"/>
    <w:rsid w:val="009F3C67"/>
    <w:rsid w:val="00A0058A"/>
    <w:rsid w:val="00A01EF3"/>
    <w:rsid w:val="00A076DB"/>
    <w:rsid w:val="00A217D3"/>
    <w:rsid w:val="00A24FD1"/>
    <w:rsid w:val="00A269D3"/>
    <w:rsid w:val="00A26A74"/>
    <w:rsid w:val="00A3278E"/>
    <w:rsid w:val="00A34E5A"/>
    <w:rsid w:val="00A37E81"/>
    <w:rsid w:val="00A403DD"/>
    <w:rsid w:val="00A425A9"/>
    <w:rsid w:val="00A43992"/>
    <w:rsid w:val="00A44A92"/>
    <w:rsid w:val="00A47630"/>
    <w:rsid w:val="00A53F08"/>
    <w:rsid w:val="00A54A59"/>
    <w:rsid w:val="00A570D2"/>
    <w:rsid w:val="00A60C86"/>
    <w:rsid w:val="00A62E09"/>
    <w:rsid w:val="00A724D8"/>
    <w:rsid w:val="00A80B6A"/>
    <w:rsid w:val="00A94CFC"/>
    <w:rsid w:val="00A96CBE"/>
    <w:rsid w:val="00A97EA3"/>
    <w:rsid w:val="00AA4645"/>
    <w:rsid w:val="00AA5D35"/>
    <w:rsid w:val="00AA6C61"/>
    <w:rsid w:val="00AB1DCF"/>
    <w:rsid w:val="00AB2368"/>
    <w:rsid w:val="00AC69D6"/>
    <w:rsid w:val="00AD2735"/>
    <w:rsid w:val="00AD3F22"/>
    <w:rsid w:val="00AD5E72"/>
    <w:rsid w:val="00AD6500"/>
    <w:rsid w:val="00AD69DC"/>
    <w:rsid w:val="00AD776F"/>
    <w:rsid w:val="00AE1BC5"/>
    <w:rsid w:val="00AE3425"/>
    <w:rsid w:val="00AE7017"/>
    <w:rsid w:val="00AE7B2A"/>
    <w:rsid w:val="00AF14B3"/>
    <w:rsid w:val="00AF1DAB"/>
    <w:rsid w:val="00B02916"/>
    <w:rsid w:val="00B06C85"/>
    <w:rsid w:val="00B074CF"/>
    <w:rsid w:val="00B101CA"/>
    <w:rsid w:val="00B11F68"/>
    <w:rsid w:val="00B125F4"/>
    <w:rsid w:val="00B14F88"/>
    <w:rsid w:val="00B23A90"/>
    <w:rsid w:val="00B25AB5"/>
    <w:rsid w:val="00B27D29"/>
    <w:rsid w:val="00B332DD"/>
    <w:rsid w:val="00B35A19"/>
    <w:rsid w:val="00B4095C"/>
    <w:rsid w:val="00B46F91"/>
    <w:rsid w:val="00B55BBE"/>
    <w:rsid w:val="00B5640B"/>
    <w:rsid w:val="00B5655B"/>
    <w:rsid w:val="00B62131"/>
    <w:rsid w:val="00B62F92"/>
    <w:rsid w:val="00B66A6E"/>
    <w:rsid w:val="00B70435"/>
    <w:rsid w:val="00B70C39"/>
    <w:rsid w:val="00B70F83"/>
    <w:rsid w:val="00B728E5"/>
    <w:rsid w:val="00B73836"/>
    <w:rsid w:val="00B76FF9"/>
    <w:rsid w:val="00B81CF8"/>
    <w:rsid w:val="00B8371B"/>
    <w:rsid w:val="00B8417C"/>
    <w:rsid w:val="00B9065A"/>
    <w:rsid w:val="00B945D3"/>
    <w:rsid w:val="00B95683"/>
    <w:rsid w:val="00B96D04"/>
    <w:rsid w:val="00BA0677"/>
    <w:rsid w:val="00BA36AD"/>
    <w:rsid w:val="00BA5619"/>
    <w:rsid w:val="00BA6633"/>
    <w:rsid w:val="00BA7648"/>
    <w:rsid w:val="00BB20DD"/>
    <w:rsid w:val="00BB6F57"/>
    <w:rsid w:val="00BB70AA"/>
    <w:rsid w:val="00BC7A2C"/>
    <w:rsid w:val="00BD22B2"/>
    <w:rsid w:val="00BD2B2A"/>
    <w:rsid w:val="00BD48C5"/>
    <w:rsid w:val="00BE0929"/>
    <w:rsid w:val="00BF3CB7"/>
    <w:rsid w:val="00BF3DE1"/>
    <w:rsid w:val="00BF5279"/>
    <w:rsid w:val="00C02BC8"/>
    <w:rsid w:val="00C05568"/>
    <w:rsid w:val="00C100CE"/>
    <w:rsid w:val="00C129D3"/>
    <w:rsid w:val="00C13797"/>
    <w:rsid w:val="00C13CE3"/>
    <w:rsid w:val="00C16EDA"/>
    <w:rsid w:val="00C17874"/>
    <w:rsid w:val="00C17F59"/>
    <w:rsid w:val="00C21CEA"/>
    <w:rsid w:val="00C225F8"/>
    <w:rsid w:val="00C23A65"/>
    <w:rsid w:val="00C26109"/>
    <w:rsid w:val="00C3546A"/>
    <w:rsid w:val="00C35875"/>
    <w:rsid w:val="00C447D1"/>
    <w:rsid w:val="00C4595E"/>
    <w:rsid w:val="00C46972"/>
    <w:rsid w:val="00C52D33"/>
    <w:rsid w:val="00C548B8"/>
    <w:rsid w:val="00C5786C"/>
    <w:rsid w:val="00C63F0F"/>
    <w:rsid w:val="00C652A9"/>
    <w:rsid w:val="00C70E9A"/>
    <w:rsid w:val="00C7255D"/>
    <w:rsid w:val="00C76B0B"/>
    <w:rsid w:val="00C901B9"/>
    <w:rsid w:val="00C9175E"/>
    <w:rsid w:val="00C92F84"/>
    <w:rsid w:val="00CA1D1B"/>
    <w:rsid w:val="00CA3A1E"/>
    <w:rsid w:val="00CB11F7"/>
    <w:rsid w:val="00CB135B"/>
    <w:rsid w:val="00CB140F"/>
    <w:rsid w:val="00CB2454"/>
    <w:rsid w:val="00CB4990"/>
    <w:rsid w:val="00CB7BAA"/>
    <w:rsid w:val="00CC2CBD"/>
    <w:rsid w:val="00CC3201"/>
    <w:rsid w:val="00CD25D5"/>
    <w:rsid w:val="00CD3722"/>
    <w:rsid w:val="00CD570E"/>
    <w:rsid w:val="00CD604D"/>
    <w:rsid w:val="00CE0D6D"/>
    <w:rsid w:val="00CE212B"/>
    <w:rsid w:val="00CE2219"/>
    <w:rsid w:val="00CF3A4B"/>
    <w:rsid w:val="00D02527"/>
    <w:rsid w:val="00D03F24"/>
    <w:rsid w:val="00D04F80"/>
    <w:rsid w:val="00D05BB4"/>
    <w:rsid w:val="00D11F62"/>
    <w:rsid w:val="00D1295A"/>
    <w:rsid w:val="00D12C6D"/>
    <w:rsid w:val="00D13E1C"/>
    <w:rsid w:val="00D1468E"/>
    <w:rsid w:val="00D15159"/>
    <w:rsid w:val="00D16210"/>
    <w:rsid w:val="00D22B73"/>
    <w:rsid w:val="00D22C24"/>
    <w:rsid w:val="00D2712F"/>
    <w:rsid w:val="00D275EC"/>
    <w:rsid w:val="00D30725"/>
    <w:rsid w:val="00D336F2"/>
    <w:rsid w:val="00D33F1C"/>
    <w:rsid w:val="00D35352"/>
    <w:rsid w:val="00D35910"/>
    <w:rsid w:val="00D523B1"/>
    <w:rsid w:val="00D52875"/>
    <w:rsid w:val="00D5619D"/>
    <w:rsid w:val="00D62043"/>
    <w:rsid w:val="00D62FD2"/>
    <w:rsid w:val="00D63633"/>
    <w:rsid w:val="00D65D3A"/>
    <w:rsid w:val="00D714D5"/>
    <w:rsid w:val="00D71A03"/>
    <w:rsid w:val="00D725F4"/>
    <w:rsid w:val="00D76C4F"/>
    <w:rsid w:val="00D76CA9"/>
    <w:rsid w:val="00D80A12"/>
    <w:rsid w:val="00D81506"/>
    <w:rsid w:val="00D836BA"/>
    <w:rsid w:val="00D85356"/>
    <w:rsid w:val="00D87588"/>
    <w:rsid w:val="00D95AE3"/>
    <w:rsid w:val="00D96585"/>
    <w:rsid w:val="00D96A11"/>
    <w:rsid w:val="00DA11CD"/>
    <w:rsid w:val="00DA1785"/>
    <w:rsid w:val="00DA1A96"/>
    <w:rsid w:val="00DA242D"/>
    <w:rsid w:val="00DA410C"/>
    <w:rsid w:val="00DA5701"/>
    <w:rsid w:val="00DA68F0"/>
    <w:rsid w:val="00DB10F4"/>
    <w:rsid w:val="00DB1BEC"/>
    <w:rsid w:val="00DD3FF2"/>
    <w:rsid w:val="00DE4FB0"/>
    <w:rsid w:val="00DF03D9"/>
    <w:rsid w:val="00DF3589"/>
    <w:rsid w:val="00DF4EBC"/>
    <w:rsid w:val="00E07E93"/>
    <w:rsid w:val="00E11BA6"/>
    <w:rsid w:val="00E14D77"/>
    <w:rsid w:val="00E16044"/>
    <w:rsid w:val="00E20395"/>
    <w:rsid w:val="00E2416E"/>
    <w:rsid w:val="00E26512"/>
    <w:rsid w:val="00E31619"/>
    <w:rsid w:val="00E33DFC"/>
    <w:rsid w:val="00E34062"/>
    <w:rsid w:val="00E41CA8"/>
    <w:rsid w:val="00E43DBC"/>
    <w:rsid w:val="00E4443B"/>
    <w:rsid w:val="00E540AB"/>
    <w:rsid w:val="00E56813"/>
    <w:rsid w:val="00E7573A"/>
    <w:rsid w:val="00E854D7"/>
    <w:rsid w:val="00E86F04"/>
    <w:rsid w:val="00E93563"/>
    <w:rsid w:val="00E94B02"/>
    <w:rsid w:val="00EA6CD9"/>
    <w:rsid w:val="00EB3941"/>
    <w:rsid w:val="00ED5356"/>
    <w:rsid w:val="00EE1BEC"/>
    <w:rsid w:val="00EF32A4"/>
    <w:rsid w:val="00EF3487"/>
    <w:rsid w:val="00EF49DD"/>
    <w:rsid w:val="00F02DEB"/>
    <w:rsid w:val="00F055F1"/>
    <w:rsid w:val="00F07D2A"/>
    <w:rsid w:val="00F106DB"/>
    <w:rsid w:val="00F115C3"/>
    <w:rsid w:val="00F12B0E"/>
    <w:rsid w:val="00F1406C"/>
    <w:rsid w:val="00F144E9"/>
    <w:rsid w:val="00F14698"/>
    <w:rsid w:val="00F15A04"/>
    <w:rsid w:val="00F20794"/>
    <w:rsid w:val="00F2264D"/>
    <w:rsid w:val="00F2522A"/>
    <w:rsid w:val="00F255A6"/>
    <w:rsid w:val="00F355C6"/>
    <w:rsid w:val="00F37692"/>
    <w:rsid w:val="00F544B3"/>
    <w:rsid w:val="00F57256"/>
    <w:rsid w:val="00F70B94"/>
    <w:rsid w:val="00F743E4"/>
    <w:rsid w:val="00F80BCE"/>
    <w:rsid w:val="00F81B02"/>
    <w:rsid w:val="00F83006"/>
    <w:rsid w:val="00F834E1"/>
    <w:rsid w:val="00F86CF1"/>
    <w:rsid w:val="00F94BAF"/>
    <w:rsid w:val="00F94DB8"/>
    <w:rsid w:val="00F96DCA"/>
    <w:rsid w:val="00FA36DB"/>
    <w:rsid w:val="00FA458B"/>
    <w:rsid w:val="00FB04AF"/>
    <w:rsid w:val="00FB34EE"/>
    <w:rsid w:val="00FB4B17"/>
    <w:rsid w:val="00FB60D9"/>
    <w:rsid w:val="00FC0EBB"/>
    <w:rsid w:val="00FC3746"/>
    <w:rsid w:val="00FC4372"/>
    <w:rsid w:val="00FC51A9"/>
    <w:rsid w:val="00FC5308"/>
    <w:rsid w:val="00FC5B9D"/>
    <w:rsid w:val="00FC5F0E"/>
    <w:rsid w:val="00FC7591"/>
    <w:rsid w:val="00FC7EC3"/>
    <w:rsid w:val="00FD0015"/>
    <w:rsid w:val="00FD18C6"/>
    <w:rsid w:val="00FD34C4"/>
    <w:rsid w:val="00FD52DA"/>
    <w:rsid w:val="00FD6051"/>
    <w:rsid w:val="00FE5C3F"/>
    <w:rsid w:val="00FF4117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F6058"/>
  <w15:chartTrackingRefBased/>
  <w15:docId w15:val="{5189DC1A-884E-4771-A04D-2BB453E0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4B9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4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61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3E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owc">
    <w:name w:val="sowc"/>
    <w:basedOn w:val="Absatz-Standardschriftart"/>
    <w:rsid w:val="000A4B90"/>
    <w:rPr>
      <w:rFonts w:ascii="Verdana" w:hAnsi="Verdana"/>
      <w:color w:val="333333"/>
      <w:sz w:val="26"/>
      <w:szCs w:val="26"/>
    </w:rPr>
  </w:style>
  <w:style w:type="paragraph" w:customStyle="1" w:styleId="My">
    <w:name w:val="My"/>
    <w:rsid w:val="000A4B90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customStyle="1" w:styleId="MyHeadtitle">
    <w:name w:val="My Head title"/>
    <w:basedOn w:val="berschrift1"/>
    <w:rsid w:val="000A4B90"/>
    <w:pPr>
      <w:keepLines w:val="0"/>
      <w:spacing w:after="60"/>
      <w:jc w:val="center"/>
    </w:pPr>
    <w:rPr>
      <w:rFonts w:ascii="Futura LT" w:eastAsia="Batang" w:hAnsi="Futura LT" w:cs="Arial"/>
      <w:bCs/>
      <w:color w:val="FEC216"/>
      <w:kern w:val="32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4B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206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206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520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uzeile">
    <w:name w:val="footer"/>
    <w:basedOn w:val="Standard"/>
    <w:link w:val="Fu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Titel">
    <w:name w:val="Title"/>
    <w:basedOn w:val="Standard"/>
    <w:next w:val="Standard"/>
    <w:link w:val="TitelZchn"/>
    <w:uiPriority w:val="10"/>
    <w:qFormat/>
    <w:rsid w:val="001520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2068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ko-KR"/>
    </w:rPr>
  </w:style>
  <w:style w:type="paragraph" w:styleId="Listenabsatz">
    <w:name w:val="List Paragraph"/>
    <w:basedOn w:val="Standard"/>
    <w:uiPriority w:val="34"/>
    <w:qFormat/>
    <w:rsid w:val="003F61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61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ko-KR"/>
    </w:rPr>
  </w:style>
  <w:style w:type="paragraph" w:styleId="Verzeichnis2">
    <w:name w:val="toc 2"/>
    <w:basedOn w:val="Standard"/>
    <w:next w:val="Standard"/>
    <w:autoRedefine/>
    <w:uiPriority w:val="39"/>
    <w:unhideWhenUsed/>
    <w:rsid w:val="003F6130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E3E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ko-KR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D1B"/>
    <w:pPr>
      <w:spacing w:after="100"/>
      <w:ind w:left="48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E02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02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0235"/>
    <w:rPr>
      <w:rFonts w:ascii="Times New Roman" w:eastAsia="Batang" w:hAnsi="Times New Roman" w:cs="Times New Roman"/>
      <w:sz w:val="20"/>
      <w:szCs w:val="20"/>
      <w:lang w:val="uk-UA" w:eastAsia="ko-K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02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0235"/>
    <w:rPr>
      <w:rFonts w:ascii="Times New Roman" w:eastAsia="Batang" w:hAnsi="Times New Roman" w:cs="Times New Roman"/>
      <w:b/>
      <w:bCs/>
      <w:sz w:val="20"/>
      <w:szCs w:val="20"/>
      <w:lang w:val="uk-UA" w:eastAsia="ko-KR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023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0235"/>
    <w:rPr>
      <w:rFonts w:ascii="Segoe UI" w:eastAsia="Batang" w:hAnsi="Segoe UI" w:cs="Segoe UI"/>
      <w:sz w:val="18"/>
      <w:szCs w:val="18"/>
      <w:lang w:val="uk-UA" w:eastAsia="ko-KR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1B0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81B0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87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8C1F7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m-keyword">
    <w:name w:val="cm-keyword"/>
    <w:basedOn w:val="Absatz-Standardschriftart"/>
    <w:rsid w:val="003E060A"/>
  </w:style>
  <w:style w:type="character" w:customStyle="1" w:styleId="cm-bracket">
    <w:name w:val="cm-bracket"/>
    <w:basedOn w:val="Absatz-Standardschriftart"/>
    <w:rsid w:val="003E060A"/>
  </w:style>
  <w:style w:type="character" w:customStyle="1" w:styleId="cm-builtin">
    <w:name w:val="cm-builtin"/>
    <w:basedOn w:val="Absatz-Standardschriftart"/>
    <w:rsid w:val="003E060A"/>
  </w:style>
  <w:style w:type="character" w:customStyle="1" w:styleId="cm-atom">
    <w:name w:val="cm-atom"/>
    <w:basedOn w:val="Absatz-Standardschriftart"/>
    <w:rsid w:val="003E060A"/>
  </w:style>
  <w:style w:type="character" w:customStyle="1" w:styleId="cm-punctuation">
    <w:name w:val="cm-punctuation"/>
    <w:basedOn w:val="Absatz-Standardschriftart"/>
    <w:rsid w:val="003E060A"/>
  </w:style>
  <w:style w:type="character" w:customStyle="1" w:styleId="cm-number">
    <w:name w:val="cm-number"/>
    <w:basedOn w:val="Absatz-Standardschriftart"/>
    <w:rsid w:val="003E060A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596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05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ramermo\Documents\Meine%20Pr&#252;fung\Pr&#252;fungsdokumentation.doc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8.0/en/string-typ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/phpmyadmin/url.php?url=https://dev.mysql.com/doc/refman/8.0/en/logical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E31E-E8BF-4356-93D1-358295ED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1516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Gramer</dc:creator>
  <cp:keywords/>
  <dc:description/>
  <cp:lastModifiedBy>Moritz Gramer</cp:lastModifiedBy>
  <cp:revision>814</cp:revision>
  <dcterms:created xsi:type="dcterms:W3CDTF">2023-04-18T08:35:00Z</dcterms:created>
  <dcterms:modified xsi:type="dcterms:W3CDTF">2023-07-11T13:15:00Z</dcterms:modified>
</cp:coreProperties>
</file>