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05AB" w14:textId="77777777" w:rsidR="00FA2D74" w:rsidRDefault="00FA2D74" w:rsidP="00FA2D74">
      <w:pPr>
        <w:jc w:val="center"/>
        <w:rPr>
          <w:sz w:val="36"/>
          <w:szCs w:val="36"/>
        </w:rPr>
      </w:pPr>
      <w:r>
        <w:rPr>
          <w:color w:val="202124"/>
          <w:sz w:val="36"/>
          <w:szCs w:val="36"/>
          <w:highlight w:val="white"/>
        </w:rPr>
        <w:t xml:space="preserve">Less Annotating, More Classifying </w:t>
      </w:r>
      <w:r>
        <w:rPr>
          <w:sz w:val="36"/>
          <w:szCs w:val="36"/>
        </w:rPr>
        <w:t>– Addressing the Data Scarcity Issue of Supervised Machine Learning with Deep Transfer Learning and BERT-NLI</w:t>
      </w:r>
    </w:p>
    <w:p w14:paraId="00000212" w14:textId="6CA03DAE" w:rsidR="00E73B86" w:rsidRDefault="00E73B86" w:rsidP="008A1C9A">
      <w:pPr>
        <w:spacing w:line="480" w:lineRule="auto"/>
        <w:jc w:val="both"/>
      </w:pPr>
    </w:p>
    <w:p w14:paraId="16BC3777" w14:textId="77777777" w:rsidR="00FA2D74" w:rsidRDefault="00FA2D74" w:rsidP="008A1C9A">
      <w:pPr>
        <w:spacing w:line="480" w:lineRule="auto"/>
        <w:jc w:val="center"/>
      </w:pPr>
      <w:r>
        <w:t xml:space="preserve">Moritz Laurer*, </w:t>
      </w:r>
      <w:proofErr w:type="spellStart"/>
      <w:r>
        <w:t>Wouter</w:t>
      </w:r>
      <w:proofErr w:type="spellEnd"/>
      <w:r>
        <w:t xml:space="preserve"> van </w:t>
      </w:r>
      <w:proofErr w:type="spellStart"/>
      <w:r>
        <w:t>Atteveldt</w:t>
      </w:r>
      <w:proofErr w:type="spellEnd"/>
      <w:r>
        <w:t xml:space="preserve">, Andreu Casas, Kasper </w:t>
      </w:r>
      <w:proofErr w:type="spellStart"/>
      <w:r>
        <w:t>Welbers</w:t>
      </w:r>
      <w:proofErr w:type="spellEnd"/>
    </w:p>
    <w:p w14:paraId="4DA895B0" w14:textId="77777777" w:rsidR="00FA2D74" w:rsidRDefault="00FA2D74" w:rsidP="008A1C9A">
      <w:pPr>
        <w:spacing w:line="480" w:lineRule="auto"/>
        <w:jc w:val="center"/>
      </w:pPr>
      <w:r>
        <w:t>Department of Communication Science, Vrije Universiteit Amsterdam, Netherlands</w:t>
      </w:r>
    </w:p>
    <w:p w14:paraId="673EF4EA" w14:textId="33567DF5" w:rsidR="00FA2D74" w:rsidRDefault="00FA2D74" w:rsidP="006B43E8">
      <w:pPr>
        <w:spacing w:line="480" w:lineRule="auto"/>
        <w:jc w:val="center"/>
      </w:pPr>
      <w:r>
        <w:t>*m.laurer@vu.nl</w:t>
      </w:r>
    </w:p>
    <w:p w14:paraId="312D521F" w14:textId="24975A96" w:rsidR="00FA2D74" w:rsidRDefault="00FA2D74">
      <w:pPr>
        <w:jc w:val="both"/>
      </w:pPr>
    </w:p>
    <w:p w14:paraId="5D7AF758" w14:textId="66F71AB4" w:rsidR="00B247A7" w:rsidRDefault="00B247A7">
      <w:pPr>
        <w:jc w:val="both"/>
      </w:pPr>
    </w:p>
    <w:p w14:paraId="30C86B4B" w14:textId="77777777" w:rsidR="00B247A7" w:rsidRDefault="00B247A7">
      <w:pPr>
        <w:jc w:val="both"/>
      </w:pPr>
    </w:p>
    <w:p w14:paraId="67B81A02" w14:textId="1B6A3C28" w:rsidR="00FA2D74" w:rsidRPr="00FA2D74" w:rsidRDefault="00FA2D74" w:rsidP="00FA2D74">
      <w:pPr>
        <w:jc w:val="center"/>
        <w:rPr>
          <w:sz w:val="36"/>
          <w:szCs w:val="36"/>
        </w:rPr>
      </w:pPr>
      <w:r w:rsidRPr="00FA2D74">
        <w:rPr>
          <w:sz w:val="36"/>
          <w:szCs w:val="36"/>
        </w:rPr>
        <w:t>Online Appendix</w:t>
      </w:r>
    </w:p>
    <w:p w14:paraId="65C7841E" w14:textId="32B44C19" w:rsidR="000C2FE8" w:rsidRDefault="000C2FE8">
      <w:pPr>
        <w:jc w:val="both"/>
      </w:pPr>
    </w:p>
    <w:p w14:paraId="3DCCB46E" w14:textId="77777777" w:rsidR="006B43E8" w:rsidRDefault="006B43E8">
      <w:pPr>
        <w:jc w:val="both"/>
      </w:pPr>
    </w:p>
    <w:p w14:paraId="5E0C8A19" w14:textId="0888BE03" w:rsidR="001717E4" w:rsidRDefault="006B43E8">
      <w:pPr>
        <w:pStyle w:val="TOC1"/>
        <w:tabs>
          <w:tab w:val="right" w:leader="dot" w:pos="9010"/>
        </w:tabs>
        <w:rPr>
          <w:rFonts w:asciiTheme="minorHAnsi" w:eastAsiaTheme="minorEastAsia" w:hAnsiTheme="minorHAnsi" w:cstheme="minorBidi"/>
          <w:noProof/>
          <w:lang w:val="en-BE"/>
        </w:rPr>
      </w:pPr>
      <w:r>
        <w:fldChar w:fldCharType="begin"/>
      </w:r>
      <w:r>
        <w:instrText xml:space="preserve"> TOC \o "1-3" \h \z \u </w:instrText>
      </w:r>
      <w:r>
        <w:fldChar w:fldCharType="separate"/>
      </w:r>
      <w:hyperlink w:anchor="_Toc108618812" w:history="1">
        <w:r w:rsidR="001717E4" w:rsidRPr="00A93397">
          <w:rPr>
            <w:rStyle w:val="Hyperlink"/>
            <w:noProof/>
          </w:rPr>
          <w:t>Appendix A: Dataset details</w:t>
        </w:r>
        <w:r w:rsidR="001717E4">
          <w:rPr>
            <w:noProof/>
            <w:webHidden/>
          </w:rPr>
          <w:tab/>
        </w:r>
        <w:r w:rsidR="001717E4">
          <w:rPr>
            <w:noProof/>
            <w:webHidden/>
          </w:rPr>
          <w:fldChar w:fldCharType="begin"/>
        </w:r>
        <w:r w:rsidR="001717E4">
          <w:rPr>
            <w:noProof/>
            <w:webHidden/>
          </w:rPr>
          <w:instrText xml:space="preserve"> PAGEREF _Toc108618812 \h </w:instrText>
        </w:r>
        <w:r w:rsidR="001717E4">
          <w:rPr>
            <w:noProof/>
            <w:webHidden/>
          </w:rPr>
        </w:r>
        <w:r w:rsidR="001717E4">
          <w:rPr>
            <w:noProof/>
            <w:webHidden/>
          </w:rPr>
          <w:fldChar w:fldCharType="separate"/>
        </w:r>
        <w:r w:rsidR="001717E4">
          <w:rPr>
            <w:noProof/>
            <w:webHidden/>
          </w:rPr>
          <w:t>2</w:t>
        </w:r>
        <w:r w:rsidR="001717E4">
          <w:rPr>
            <w:noProof/>
            <w:webHidden/>
          </w:rPr>
          <w:fldChar w:fldCharType="end"/>
        </w:r>
      </w:hyperlink>
    </w:p>
    <w:p w14:paraId="221ACD21" w14:textId="7CA6F0DA" w:rsidR="001717E4" w:rsidRDefault="001717E4">
      <w:pPr>
        <w:pStyle w:val="TOC1"/>
        <w:tabs>
          <w:tab w:val="right" w:leader="dot" w:pos="9010"/>
        </w:tabs>
        <w:rPr>
          <w:rFonts w:asciiTheme="minorHAnsi" w:eastAsiaTheme="minorEastAsia" w:hAnsiTheme="minorHAnsi" w:cstheme="minorBidi"/>
          <w:noProof/>
          <w:lang w:val="en-BE"/>
        </w:rPr>
      </w:pPr>
      <w:hyperlink w:anchor="_Toc108618813" w:history="1">
        <w:r w:rsidRPr="00A93397">
          <w:rPr>
            <w:rStyle w:val="Hyperlink"/>
            <w:noProof/>
          </w:rPr>
          <w:t>Appendix B: Additional details on BERT and BERT-NLI</w:t>
        </w:r>
        <w:r>
          <w:rPr>
            <w:noProof/>
            <w:webHidden/>
          </w:rPr>
          <w:tab/>
        </w:r>
        <w:r>
          <w:rPr>
            <w:noProof/>
            <w:webHidden/>
          </w:rPr>
          <w:fldChar w:fldCharType="begin"/>
        </w:r>
        <w:r>
          <w:rPr>
            <w:noProof/>
            <w:webHidden/>
          </w:rPr>
          <w:instrText xml:space="preserve"> PAGEREF _Toc108618813 \h </w:instrText>
        </w:r>
        <w:r>
          <w:rPr>
            <w:noProof/>
            <w:webHidden/>
          </w:rPr>
        </w:r>
        <w:r>
          <w:rPr>
            <w:noProof/>
            <w:webHidden/>
          </w:rPr>
          <w:fldChar w:fldCharType="separate"/>
        </w:r>
        <w:r>
          <w:rPr>
            <w:noProof/>
            <w:webHidden/>
          </w:rPr>
          <w:t>10</w:t>
        </w:r>
        <w:r>
          <w:rPr>
            <w:noProof/>
            <w:webHidden/>
          </w:rPr>
          <w:fldChar w:fldCharType="end"/>
        </w:r>
      </w:hyperlink>
    </w:p>
    <w:p w14:paraId="793C41FA" w14:textId="58AA55BD" w:rsidR="001717E4" w:rsidRDefault="001717E4">
      <w:pPr>
        <w:pStyle w:val="TOC1"/>
        <w:tabs>
          <w:tab w:val="right" w:leader="dot" w:pos="9010"/>
        </w:tabs>
        <w:rPr>
          <w:rFonts w:asciiTheme="minorHAnsi" w:eastAsiaTheme="minorEastAsia" w:hAnsiTheme="minorHAnsi" w:cstheme="minorBidi"/>
          <w:noProof/>
          <w:lang w:val="en-BE"/>
        </w:rPr>
      </w:pPr>
      <w:hyperlink w:anchor="_Toc108618814" w:history="1">
        <w:r w:rsidRPr="00A93397">
          <w:rPr>
            <w:rStyle w:val="Hyperlink"/>
            <w:noProof/>
          </w:rPr>
          <w:t>Appendix C: Analysis Pipeline</w:t>
        </w:r>
        <w:r>
          <w:rPr>
            <w:noProof/>
            <w:webHidden/>
          </w:rPr>
          <w:tab/>
        </w:r>
        <w:r>
          <w:rPr>
            <w:noProof/>
            <w:webHidden/>
          </w:rPr>
          <w:fldChar w:fldCharType="begin"/>
        </w:r>
        <w:r>
          <w:rPr>
            <w:noProof/>
            <w:webHidden/>
          </w:rPr>
          <w:instrText xml:space="preserve"> PAGEREF _Toc108618814 \h </w:instrText>
        </w:r>
        <w:r>
          <w:rPr>
            <w:noProof/>
            <w:webHidden/>
          </w:rPr>
        </w:r>
        <w:r>
          <w:rPr>
            <w:noProof/>
            <w:webHidden/>
          </w:rPr>
          <w:fldChar w:fldCharType="separate"/>
        </w:r>
        <w:r>
          <w:rPr>
            <w:noProof/>
            <w:webHidden/>
          </w:rPr>
          <w:t>20</w:t>
        </w:r>
        <w:r>
          <w:rPr>
            <w:noProof/>
            <w:webHidden/>
          </w:rPr>
          <w:fldChar w:fldCharType="end"/>
        </w:r>
      </w:hyperlink>
    </w:p>
    <w:p w14:paraId="17BC0F9B" w14:textId="529FB4C7" w:rsidR="001717E4" w:rsidRDefault="001717E4">
      <w:pPr>
        <w:pStyle w:val="TOC1"/>
        <w:tabs>
          <w:tab w:val="right" w:leader="dot" w:pos="9010"/>
        </w:tabs>
        <w:rPr>
          <w:rFonts w:asciiTheme="minorHAnsi" w:eastAsiaTheme="minorEastAsia" w:hAnsiTheme="minorHAnsi" w:cstheme="minorBidi"/>
          <w:noProof/>
          <w:lang w:val="en-BE"/>
        </w:rPr>
      </w:pPr>
      <w:hyperlink w:anchor="_Toc108618815" w:history="1">
        <w:r w:rsidRPr="00A93397">
          <w:rPr>
            <w:rStyle w:val="Hyperlink"/>
            <w:bCs/>
            <w:noProof/>
          </w:rPr>
          <w:t>Appendix D: Metrics per algorithm per sample size</w:t>
        </w:r>
        <w:r>
          <w:rPr>
            <w:noProof/>
            <w:webHidden/>
          </w:rPr>
          <w:tab/>
        </w:r>
        <w:r>
          <w:rPr>
            <w:noProof/>
            <w:webHidden/>
          </w:rPr>
          <w:fldChar w:fldCharType="begin"/>
        </w:r>
        <w:r>
          <w:rPr>
            <w:noProof/>
            <w:webHidden/>
          </w:rPr>
          <w:instrText xml:space="preserve"> PAGEREF _Toc108618815 \h </w:instrText>
        </w:r>
        <w:r>
          <w:rPr>
            <w:noProof/>
            <w:webHidden/>
          </w:rPr>
        </w:r>
        <w:r>
          <w:rPr>
            <w:noProof/>
            <w:webHidden/>
          </w:rPr>
          <w:fldChar w:fldCharType="separate"/>
        </w:r>
        <w:r>
          <w:rPr>
            <w:noProof/>
            <w:webHidden/>
          </w:rPr>
          <w:t>21</w:t>
        </w:r>
        <w:r>
          <w:rPr>
            <w:noProof/>
            <w:webHidden/>
          </w:rPr>
          <w:fldChar w:fldCharType="end"/>
        </w:r>
      </w:hyperlink>
    </w:p>
    <w:p w14:paraId="24AF637C" w14:textId="2260F858" w:rsidR="001717E4" w:rsidRDefault="001717E4">
      <w:pPr>
        <w:pStyle w:val="TOC1"/>
        <w:tabs>
          <w:tab w:val="right" w:leader="dot" w:pos="9010"/>
        </w:tabs>
        <w:rPr>
          <w:rFonts w:asciiTheme="minorHAnsi" w:eastAsiaTheme="minorEastAsia" w:hAnsiTheme="minorHAnsi" w:cstheme="minorBidi"/>
          <w:noProof/>
          <w:lang w:val="en-BE"/>
        </w:rPr>
      </w:pPr>
      <w:hyperlink w:anchor="_Toc108618816" w:history="1">
        <w:r w:rsidRPr="00A93397">
          <w:rPr>
            <w:rStyle w:val="Hyperlink"/>
            <w:noProof/>
          </w:rPr>
          <w:t>Appendix E: Hyperparameters and Pre-processing</w:t>
        </w:r>
        <w:r>
          <w:rPr>
            <w:noProof/>
            <w:webHidden/>
          </w:rPr>
          <w:tab/>
        </w:r>
        <w:r>
          <w:rPr>
            <w:noProof/>
            <w:webHidden/>
          </w:rPr>
          <w:fldChar w:fldCharType="begin"/>
        </w:r>
        <w:r>
          <w:rPr>
            <w:noProof/>
            <w:webHidden/>
          </w:rPr>
          <w:instrText xml:space="preserve"> PAGEREF _Toc108618816 \h </w:instrText>
        </w:r>
        <w:r>
          <w:rPr>
            <w:noProof/>
            <w:webHidden/>
          </w:rPr>
        </w:r>
        <w:r>
          <w:rPr>
            <w:noProof/>
            <w:webHidden/>
          </w:rPr>
          <w:fldChar w:fldCharType="separate"/>
        </w:r>
        <w:r>
          <w:rPr>
            <w:noProof/>
            <w:webHidden/>
          </w:rPr>
          <w:t>29</w:t>
        </w:r>
        <w:r>
          <w:rPr>
            <w:noProof/>
            <w:webHidden/>
          </w:rPr>
          <w:fldChar w:fldCharType="end"/>
        </w:r>
      </w:hyperlink>
    </w:p>
    <w:p w14:paraId="77884C08" w14:textId="33F0C7DC" w:rsidR="001717E4" w:rsidRDefault="001717E4">
      <w:pPr>
        <w:pStyle w:val="TOC1"/>
        <w:tabs>
          <w:tab w:val="right" w:leader="dot" w:pos="9010"/>
        </w:tabs>
        <w:rPr>
          <w:rFonts w:asciiTheme="minorHAnsi" w:eastAsiaTheme="minorEastAsia" w:hAnsiTheme="minorHAnsi" w:cstheme="minorBidi"/>
          <w:noProof/>
          <w:lang w:val="en-BE"/>
        </w:rPr>
      </w:pPr>
      <w:hyperlink w:anchor="_Toc108618817" w:history="1">
        <w:r w:rsidRPr="00A93397">
          <w:rPr>
            <w:rStyle w:val="Hyperlink"/>
            <w:noProof/>
          </w:rPr>
          <w:t>Appendix F: Training time</w:t>
        </w:r>
        <w:r>
          <w:rPr>
            <w:noProof/>
            <w:webHidden/>
          </w:rPr>
          <w:tab/>
        </w:r>
        <w:r>
          <w:rPr>
            <w:noProof/>
            <w:webHidden/>
          </w:rPr>
          <w:fldChar w:fldCharType="begin"/>
        </w:r>
        <w:r>
          <w:rPr>
            <w:noProof/>
            <w:webHidden/>
          </w:rPr>
          <w:instrText xml:space="preserve"> PAGEREF _Toc108618817 \h </w:instrText>
        </w:r>
        <w:r>
          <w:rPr>
            <w:noProof/>
            <w:webHidden/>
          </w:rPr>
        </w:r>
        <w:r>
          <w:rPr>
            <w:noProof/>
            <w:webHidden/>
          </w:rPr>
          <w:fldChar w:fldCharType="separate"/>
        </w:r>
        <w:r>
          <w:rPr>
            <w:noProof/>
            <w:webHidden/>
          </w:rPr>
          <w:t>43</w:t>
        </w:r>
        <w:r>
          <w:rPr>
            <w:noProof/>
            <w:webHidden/>
          </w:rPr>
          <w:fldChar w:fldCharType="end"/>
        </w:r>
      </w:hyperlink>
    </w:p>
    <w:p w14:paraId="42D9D3C1" w14:textId="0CB77014" w:rsidR="001717E4" w:rsidRDefault="001717E4">
      <w:pPr>
        <w:pStyle w:val="TOC1"/>
        <w:tabs>
          <w:tab w:val="right" w:leader="dot" w:pos="9010"/>
        </w:tabs>
        <w:rPr>
          <w:rFonts w:asciiTheme="minorHAnsi" w:eastAsiaTheme="minorEastAsia" w:hAnsiTheme="minorHAnsi" w:cstheme="minorBidi"/>
          <w:noProof/>
          <w:lang w:val="en-BE"/>
        </w:rPr>
      </w:pPr>
      <w:hyperlink w:anchor="_Toc108618818" w:history="1">
        <w:r w:rsidRPr="00A93397">
          <w:rPr>
            <w:rStyle w:val="Hyperlink"/>
            <w:bCs/>
            <w:noProof/>
          </w:rPr>
          <w:t>Bibliography</w:t>
        </w:r>
        <w:r>
          <w:rPr>
            <w:noProof/>
            <w:webHidden/>
          </w:rPr>
          <w:tab/>
        </w:r>
        <w:r>
          <w:rPr>
            <w:noProof/>
            <w:webHidden/>
          </w:rPr>
          <w:fldChar w:fldCharType="begin"/>
        </w:r>
        <w:r>
          <w:rPr>
            <w:noProof/>
            <w:webHidden/>
          </w:rPr>
          <w:instrText xml:space="preserve"> PAGEREF _Toc108618818 \h </w:instrText>
        </w:r>
        <w:r>
          <w:rPr>
            <w:noProof/>
            <w:webHidden/>
          </w:rPr>
        </w:r>
        <w:r>
          <w:rPr>
            <w:noProof/>
            <w:webHidden/>
          </w:rPr>
          <w:fldChar w:fldCharType="separate"/>
        </w:r>
        <w:r>
          <w:rPr>
            <w:noProof/>
            <w:webHidden/>
          </w:rPr>
          <w:t>45</w:t>
        </w:r>
        <w:r>
          <w:rPr>
            <w:noProof/>
            <w:webHidden/>
          </w:rPr>
          <w:fldChar w:fldCharType="end"/>
        </w:r>
      </w:hyperlink>
    </w:p>
    <w:p w14:paraId="29298138" w14:textId="399D6EE7" w:rsidR="00FA2D74" w:rsidRDefault="006B43E8" w:rsidP="006B43E8">
      <w:pPr>
        <w:spacing w:line="480" w:lineRule="auto"/>
        <w:jc w:val="both"/>
      </w:pPr>
      <w:r>
        <w:fldChar w:fldCharType="end"/>
      </w:r>
    </w:p>
    <w:p w14:paraId="3F7B5649" w14:textId="79AA0103" w:rsidR="006B43E8" w:rsidRDefault="006B43E8">
      <w:pPr>
        <w:jc w:val="both"/>
      </w:pPr>
    </w:p>
    <w:p w14:paraId="09F5CFC5" w14:textId="77777777" w:rsidR="006B43E8" w:rsidRDefault="006B43E8">
      <w:pPr>
        <w:jc w:val="both"/>
      </w:pPr>
    </w:p>
    <w:p w14:paraId="573248C0" w14:textId="3F1DDA52" w:rsidR="00FA2D74" w:rsidRDefault="00FA2D74">
      <w:pPr>
        <w:jc w:val="both"/>
      </w:pPr>
    </w:p>
    <w:p w14:paraId="774D5D31" w14:textId="78BCB4CF" w:rsidR="00FA2D74" w:rsidRDefault="00FA2D74">
      <w:r>
        <w:br w:type="page"/>
      </w:r>
    </w:p>
    <w:p w14:paraId="28E40714" w14:textId="17CA0A5F" w:rsidR="000C2FE8" w:rsidRPr="00D50373" w:rsidRDefault="006B43E8" w:rsidP="006106F9">
      <w:pPr>
        <w:pStyle w:val="Heading1"/>
        <w:spacing w:line="480" w:lineRule="auto"/>
        <w:rPr>
          <w:b w:val="0"/>
          <w:sz w:val="32"/>
          <w:szCs w:val="32"/>
        </w:rPr>
      </w:pPr>
      <w:bookmarkStart w:id="0" w:name="_Toc108618812"/>
      <w:r>
        <w:rPr>
          <w:sz w:val="32"/>
          <w:szCs w:val="32"/>
        </w:rPr>
        <w:lastRenderedPageBreak/>
        <w:t xml:space="preserve">Appendix </w:t>
      </w:r>
      <w:r w:rsidR="008A1C9A">
        <w:rPr>
          <w:sz w:val="32"/>
          <w:szCs w:val="32"/>
        </w:rPr>
        <w:t>A</w:t>
      </w:r>
      <w:r w:rsidR="000C2FE8" w:rsidRPr="00D50373">
        <w:rPr>
          <w:sz w:val="32"/>
          <w:szCs w:val="32"/>
        </w:rPr>
        <w:t>: Dataset details</w:t>
      </w:r>
      <w:bookmarkEnd w:id="0"/>
    </w:p>
    <w:p w14:paraId="70F0FDE0" w14:textId="404DF7AE" w:rsidR="00980CF8" w:rsidRPr="00D50373" w:rsidRDefault="00D50373" w:rsidP="006106F9">
      <w:pPr>
        <w:spacing w:line="480" w:lineRule="auto"/>
        <w:jc w:val="both"/>
        <w:rPr>
          <w:b/>
          <w:bCs/>
        </w:rPr>
      </w:pPr>
      <w:r>
        <w:rPr>
          <w:b/>
          <w:bCs/>
        </w:rPr>
        <w:t xml:space="preserve">Overarching data </w:t>
      </w:r>
      <w:r w:rsidR="00EF40E4">
        <w:rPr>
          <w:b/>
          <w:bCs/>
        </w:rPr>
        <w:t>pre-processing</w:t>
      </w:r>
      <w:r>
        <w:rPr>
          <w:b/>
          <w:bCs/>
        </w:rPr>
        <w:t xml:space="preserve"> decisions</w:t>
      </w:r>
    </w:p>
    <w:p w14:paraId="5640B2A8" w14:textId="5FDFDB10" w:rsidR="00DB6D07" w:rsidRDefault="00DB6D07" w:rsidP="006106F9">
      <w:pPr>
        <w:pStyle w:val="ListParagraph"/>
        <w:numPr>
          <w:ilvl w:val="0"/>
          <w:numId w:val="4"/>
        </w:numPr>
        <w:spacing w:line="480" w:lineRule="auto"/>
        <w:jc w:val="both"/>
      </w:pPr>
      <w:r w:rsidRPr="00DB6D07">
        <w:t xml:space="preserve">The train-test-split for all datasets is 70% train, 30% test, except for the Sentiment Economy dataset where the split is predefined by the dataset creators. The hyperparameter search was conducted for up to 15 runs for BERT models and up to </w:t>
      </w:r>
      <w:r w:rsidR="008E2CF3">
        <w:t>6</w:t>
      </w:r>
      <w:r w:rsidRPr="00DB6D07">
        <w:t>0 runs for classical algorithms</w:t>
      </w:r>
      <w:r w:rsidR="00DA0950">
        <w:t xml:space="preserve"> </w:t>
      </w:r>
      <w:r w:rsidR="00DA0950" w:rsidRPr="00DB6D07">
        <w:t>on two random 40% validation splits of the train set</w:t>
      </w:r>
      <w:r w:rsidR="00DA0950">
        <w:t xml:space="preserve"> for each run</w:t>
      </w:r>
      <w:r w:rsidRPr="00DB6D07">
        <w:t>. To ensure reproducibility and avoid seed hacking, the same random seed (42) was maintained throughout all scripts.</w:t>
      </w:r>
      <w:r w:rsidR="00DA0950">
        <w:t xml:space="preserve"> Where multiple random seeds were necessary, the seeds were generated with a random number generator initialised with the global random seed (42). </w:t>
      </w:r>
    </w:p>
    <w:p w14:paraId="65BAF5F2" w14:textId="1447914B" w:rsidR="00DB6D07" w:rsidRDefault="00DB6D07" w:rsidP="006106F9">
      <w:pPr>
        <w:pStyle w:val="ListParagraph"/>
        <w:numPr>
          <w:ilvl w:val="0"/>
          <w:numId w:val="5"/>
        </w:numPr>
        <w:spacing w:line="480" w:lineRule="auto"/>
        <w:jc w:val="both"/>
      </w:pPr>
      <w:r>
        <w:t>For datasets with quasi-sentences as the unit of analysis (Manifesto, CAP-</w:t>
      </w:r>
      <w:proofErr w:type="spellStart"/>
      <w:r>
        <w:t>SotU</w:t>
      </w:r>
      <w:proofErr w:type="spellEnd"/>
      <w:r>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Default="00DB6D07" w:rsidP="006106F9">
      <w:pPr>
        <w:pStyle w:val="ListParagraph"/>
        <w:numPr>
          <w:ilvl w:val="0"/>
          <w:numId w:val="5"/>
        </w:numPr>
        <w:spacing w:line="480" w:lineRule="auto"/>
        <w:jc w:val="both"/>
      </w:pPr>
      <w:r>
        <w:t xml:space="preserve">All texts are in English language. Multilingual classification is beyond the scope of his paper and will be addressed in future work. </w:t>
      </w:r>
    </w:p>
    <w:p w14:paraId="7ABAE419" w14:textId="3A400A44" w:rsidR="00DB6D07" w:rsidRDefault="00DB6D07" w:rsidP="006106F9">
      <w:pPr>
        <w:pStyle w:val="ListParagraph"/>
        <w:numPr>
          <w:ilvl w:val="0"/>
          <w:numId w:val="5"/>
        </w:numPr>
        <w:spacing w:line="480" w:lineRule="auto"/>
        <w:jc w:val="both"/>
      </w:pPr>
      <w:r>
        <w:t xml:space="preserve">Smaller cleaning steps, such as removing texts shorter than 30 characters were conducted depending on the dataset. </w:t>
      </w:r>
    </w:p>
    <w:p w14:paraId="1EFAEE7D" w14:textId="1BC39EE2" w:rsidR="00DB6D07" w:rsidRDefault="00DB6D07" w:rsidP="006106F9">
      <w:pPr>
        <w:pStyle w:val="ListParagraph"/>
        <w:numPr>
          <w:ilvl w:val="0"/>
          <w:numId w:val="5"/>
        </w:numPr>
        <w:spacing w:line="480" w:lineRule="auto"/>
        <w:jc w:val="both"/>
      </w:pPr>
      <w:r>
        <w:t>For details on all pre-processing decisions, see our GitHub repository.</w:t>
      </w:r>
      <w:r w:rsidRPr="001B24A0">
        <w:rPr>
          <w:rStyle w:val="FootnoteReference"/>
        </w:rPr>
        <w:footnoteReference w:id="1"/>
      </w:r>
    </w:p>
    <w:p w14:paraId="54340433" w14:textId="77777777" w:rsidR="008F0EAC" w:rsidRDefault="008F0EAC">
      <w:pPr>
        <w:rPr>
          <w:b/>
          <w:bCs/>
        </w:rPr>
      </w:pPr>
      <w:r>
        <w:rPr>
          <w:b/>
          <w:bCs/>
        </w:rPr>
        <w:br w:type="page"/>
      </w:r>
    </w:p>
    <w:p w14:paraId="21EBBE08" w14:textId="6F3A02E1" w:rsidR="00554702" w:rsidRPr="00554702" w:rsidRDefault="00554702" w:rsidP="006106F9">
      <w:pPr>
        <w:spacing w:line="480" w:lineRule="auto"/>
        <w:jc w:val="both"/>
        <w:rPr>
          <w:b/>
          <w:bCs/>
        </w:rPr>
      </w:pPr>
      <w:r w:rsidRPr="00554702">
        <w:rPr>
          <w:b/>
          <w:bCs/>
        </w:rPr>
        <w:lastRenderedPageBreak/>
        <w:t>Manifesto Corpus</w:t>
      </w:r>
      <w:r w:rsidR="008F0EAC">
        <w:rPr>
          <w:b/>
          <w:bCs/>
        </w:rPr>
        <w:t xml:space="preserve"> </w:t>
      </w:r>
      <w:r w:rsidR="008F0EAC">
        <w:rPr>
          <w:b/>
          <w:bCs/>
        </w:rPr>
        <w:fldChar w:fldCharType="begin"/>
      </w:r>
      <w:r w:rsidR="008F0EAC">
        <w:rPr>
          <w:b/>
          <w:bCs/>
        </w:rPr>
        <w:instrText xml:space="preserve"> ADDIN ZOTERO_ITEM CSL_CITATION {"citationID":"DE4Rd35P","properties":{"formattedCitation":"(Burst et al. 2020)","plainCitation":"(Burst et al. 2020)","noteIndex":0},"citationItems":[{"id":115,"uris":["http://zotero.org/users/9255699/items/2GUF2MCE"],"itemData":{"id":115,"type":"document","publisher":"WZB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schema":"https://github.com/citation-style-language/schema/raw/master/csl-citation.json"} </w:instrText>
      </w:r>
      <w:r w:rsidR="008F0EAC">
        <w:rPr>
          <w:b/>
          <w:bCs/>
        </w:rPr>
        <w:fldChar w:fldCharType="separate"/>
      </w:r>
      <w:r w:rsidR="008F0EAC">
        <w:rPr>
          <w:b/>
          <w:bCs/>
          <w:noProof/>
        </w:rPr>
        <w:t>(Burst et al. 2020)</w:t>
      </w:r>
      <w:r w:rsidR="008F0EAC">
        <w:rPr>
          <w:b/>
          <w:bCs/>
        </w:rPr>
        <w:fldChar w:fldCharType="end"/>
      </w:r>
    </w:p>
    <w:p w14:paraId="6F2975C5" w14:textId="633D298D" w:rsidR="003B6865" w:rsidRDefault="007161D9" w:rsidP="006106F9">
      <w:pPr>
        <w:spacing w:line="480" w:lineRule="auto"/>
        <w:jc w:val="both"/>
      </w:pPr>
      <w:r w:rsidRPr="007161D9">
        <w:t>The Comparative Manifesto Project annotates party manifestos from political parties in over 50 countries since 1945</w:t>
      </w:r>
      <w:r w:rsidR="00CF43E6">
        <w:t>.</w:t>
      </w:r>
      <w:r w:rsidR="009B72D7" w:rsidRPr="001B24A0">
        <w:rPr>
          <w:rStyle w:val="FootnoteReference"/>
        </w:rPr>
        <w:footnoteReference w:id="2"/>
      </w:r>
      <w:r w:rsidR="00CF43E6">
        <w:t xml:space="preserve"> </w:t>
      </w:r>
      <w:r w:rsidRPr="007161D9">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745A4724" w14:textId="230A294D" w:rsidR="003B6865" w:rsidRDefault="003B6865" w:rsidP="006106F9">
      <w:pPr>
        <w:spacing w:line="480" w:lineRule="auto"/>
        <w:jc w:val="both"/>
      </w:pPr>
      <w:r>
        <w:t xml:space="preserve">1. </w:t>
      </w:r>
      <w:r w:rsidRPr="00EF40E4">
        <w:rPr>
          <w:b/>
          <w:bCs/>
        </w:rPr>
        <w:t>Manifesto-8</w:t>
      </w:r>
      <w:r>
        <w:t>: Uses eight high level domain categories (including the “Other” category).</w:t>
      </w:r>
    </w:p>
    <w:p w14:paraId="3AEE6973" w14:textId="1124F7A1" w:rsidR="0007778B" w:rsidRDefault="003B6865" w:rsidP="006106F9">
      <w:pPr>
        <w:spacing w:line="480" w:lineRule="auto"/>
        <w:jc w:val="both"/>
      </w:pPr>
      <w:r>
        <w:t>This dataset constitutes a simple topical classification task</w:t>
      </w:r>
      <w:r w:rsidR="005A1DC9">
        <w:t xml:space="preserve"> in the following categories: </w:t>
      </w:r>
    </w:p>
    <w:p w14:paraId="0A74575A" w14:textId="2FDFB495"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1</w:t>
      </w:r>
      <w:r w:rsidRPr="000C7D0B">
        <w:rPr>
          <w:color w:val="000000" w:themeColor="text1"/>
          <w:sz w:val="24"/>
          <w:szCs w:val="24"/>
        </w:rPr>
        <w:fldChar w:fldCharType="end"/>
      </w:r>
      <w:r w:rsidRPr="000C7D0B">
        <w:rPr>
          <w:color w:val="000000" w:themeColor="text1"/>
          <w:sz w:val="24"/>
          <w:szCs w:val="24"/>
        </w:rPr>
        <w:t xml:space="preserve"> - Manifesto-8 dataset label distribution</w:t>
      </w:r>
    </w:p>
    <w:tbl>
      <w:tblPr>
        <w:tblW w:w="0" w:type="auto"/>
        <w:jc w:val="center"/>
        <w:tblCellMar>
          <w:left w:w="0" w:type="dxa"/>
          <w:right w:w="0" w:type="dxa"/>
        </w:tblCellMar>
        <w:tblLook w:val="04A0" w:firstRow="1" w:lastRow="0" w:firstColumn="1" w:lastColumn="0" w:noHBand="0" w:noVBand="1"/>
      </w:tblPr>
      <w:tblGrid>
        <w:gridCol w:w="3536"/>
        <w:gridCol w:w="851"/>
        <w:gridCol w:w="729"/>
        <w:gridCol w:w="992"/>
      </w:tblGrid>
      <w:tr w:rsidR="00370B19" w:rsidRPr="00370B19" w14:paraId="6DEE734A"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A89A" w14:textId="77777777" w:rsidR="00370B19" w:rsidRPr="00370B19" w:rsidRDefault="00370B19" w:rsidP="00370B19">
            <w:pPr>
              <w:jc w:val="both"/>
              <w:rPr>
                <w:lang w:val="en-BE"/>
              </w:rPr>
            </w:pPr>
            <w:r w:rsidRPr="00370B19">
              <w:rPr>
                <w:b/>
                <w:bCs/>
                <w:lang w:val="en-BE"/>
              </w:rPr>
              <w:t>labels</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DF28" w14:textId="77777777" w:rsidR="00370B19" w:rsidRPr="00370B19" w:rsidRDefault="00370B19" w:rsidP="00370B19">
            <w:pPr>
              <w:jc w:val="both"/>
              <w:rPr>
                <w:lang w:val="en-BE"/>
              </w:rPr>
            </w:pPr>
            <w:r w:rsidRPr="00370B19">
              <w:rPr>
                <w:b/>
                <w:bCs/>
                <w:lang w:val="en-BE"/>
              </w:rPr>
              <w:t>train</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78D8C0" w14:textId="77777777" w:rsidR="00370B19" w:rsidRPr="00370B19" w:rsidRDefault="00370B19" w:rsidP="00370B19">
            <w:pPr>
              <w:jc w:val="both"/>
              <w:rPr>
                <w:lang w:val="en-BE"/>
              </w:rPr>
            </w:pPr>
            <w:r w:rsidRPr="00370B19">
              <w:rPr>
                <w:b/>
                <w:bCs/>
                <w:lang w:val="en-BE"/>
              </w:rPr>
              <w:t>test</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001B6" w14:textId="77777777" w:rsidR="00370B19" w:rsidRPr="00370B19" w:rsidRDefault="00370B19" w:rsidP="00370B19">
            <w:pPr>
              <w:jc w:val="both"/>
              <w:rPr>
                <w:lang w:val="en-BE"/>
              </w:rPr>
            </w:pPr>
            <w:r w:rsidRPr="00370B19">
              <w:rPr>
                <w:b/>
                <w:bCs/>
                <w:lang w:val="en-BE"/>
              </w:rPr>
              <w:t>all</w:t>
            </w:r>
          </w:p>
        </w:tc>
      </w:tr>
      <w:tr w:rsidR="00370B19" w:rsidRPr="00370B19" w14:paraId="607A92FB" w14:textId="77777777" w:rsidTr="0007778B">
        <w:trPr>
          <w:trHeight w:val="180"/>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9C55B" w14:textId="77777777" w:rsidR="00370B19" w:rsidRPr="00370B19" w:rsidRDefault="00370B19" w:rsidP="00370B19">
            <w:pPr>
              <w:jc w:val="both"/>
              <w:rPr>
                <w:lang w:val="en-BE"/>
              </w:rPr>
            </w:pPr>
            <w:r w:rsidRPr="00370B19">
              <w:rPr>
                <w:lang w:val="en-BE"/>
              </w:rPr>
              <w:t>Welfare and Quality of Life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E6B" w14:textId="77777777" w:rsidR="00370B19" w:rsidRPr="00370B19" w:rsidRDefault="00370B19" w:rsidP="00370B19">
            <w:pPr>
              <w:jc w:val="both"/>
              <w:rPr>
                <w:lang w:val="en-BE"/>
              </w:rPr>
            </w:pPr>
            <w:r w:rsidRPr="00370B19">
              <w:rPr>
                <w:lang w:val="en-BE"/>
              </w:rPr>
              <w:t>28421</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A2D" w14:textId="77777777" w:rsidR="00370B19" w:rsidRPr="00370B19" w:rsidRDefault="00370B19" w:rsidP="00370B19">
            <w:pPr>
              <w:jc w:val="both"/>
              <w:rPr>
                <w:lang w:val="en-BE"/>
              </w:rPr>
            </w:pPr>
            <w:r w:rsidRPr="00370B19">
              <w:rPr>
                <w:lang w:val="en-BE"/>
              </w:rPr>
              <w:t>10407</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A8E0" w14:textId="77777777" w:rsidR="00370B19" w:rsidRPr="00370B19" w:rsidRDefault="00370B19" w:rsidP="00370B19">
            <w:pPr>
              <w:jc w:val="both"/>
              <w:rPr>
                <w:lang w:val="en-BE"/>
              </w:rPr>
            </w:pPr>
            <w:r w:rsidRPr="00370B19">
              <w:rPr>
                <w:lang w:val="en-BE"/>
              </w:rPr>
              <w:t>38828</w:t>
            </w:r>
          </w:p>
        </w:tc>
      </w:tr>
      <w:tr w:rsidR="00370B19" w:rsidRPr="00370B19" w14:paraId="51B6AA9F"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659FE4" w14:textId="77777777" w:rsidR="00370B19" w:rsidRPr="00370B19" w:rsidRDefault="00370B19" w:rsidP="00370B19">
            <w:pPr>
              <w:jc w:val="both"/>
              <w:rPr>
                <w:lang w:val="en-BE"/>
              </w:rPr>
            </w:pPr>
            <w:r w:rsidRPr="00370B19">
              <w:rPr>
                <w:lang w:val="en-BE"/>
              </w:rPr>
              <w:t>Economy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DF92" w14:textId="77777777" w:rsidR="00370B19" w:rsidRPr="00370B19" w:rsidRDefault="00370B19" w:rsidP="00370B19">
            <w:pPr>
              <w:jc w:val="both"/>
              <w:rPr>
                <w:lang w:val="en-BE"/>
              </w:rPr>
            </w:pPr>
            <w:r w:rsidRPr="00370B19">
              <w:rPr>
                <w:lang w:val="en-BE"/>
              </w:rPr>
              <w:t>22878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B38A" w14:textId="77777777" w:rsidR="00370B19" w:rsidRPr="00370B19" w:rsidRDefault="00370B19" w:rsidP="00370B19">
            <w:pPr>
              <w:jc w:val="both"/>
              <w:rPr>
                <w:lang w:val="en-BE"/>
              </w:rPr>
            </w:pPr>
            <w:r w:rsidRPr="00370B19">
              <w:rPr>
                <w:lang w:val="en-BE"/>
              </w:rPr>
              <w:t>8186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442" w14:textId="77777777" w:rsidR="00370B19" w:rsidRPr="00370B19" w:rsidRDefault="00370B19" w:rsidP="00370B19">
            <w:pPr>
              <w:jc w:val="both"/>
              <w:rPr>
                <w:lang w:val="en-BE"/>
              </w:rPr>
            </w:pPr>
            <w:r w:rsidRPr="00370B19">
              <w:rPr>
                <w:lang w:val="en-BE"/>
              </w:rPr>
              <w:t>31064</w:t>
            </w:r>
          </w:p>
        </w:tc>
      </w:tr>
      <w:tr w:rsidR="00370B19" w:rsidRPr="00370B19" w14:paraId="74C8F879"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C7D03" w14:textId="77777777" w:rsidR="00370B19" w:rsidRPr="00370B19" w:rsidRDefault="00370B19" w:rsidP="00370B19">
            <w:pPr>
              <w:jc w:val="both"/>
              <w:rPr>
                <w:lang w:val="en-BE"/>
              </w:rPr>
            </w:pPr>
            <w:r w:rsidRPr="00370B19">
              <w:rPr>
                <w:lang w:val="en-BE"/>
              </w:rPr>
              <w:t>Fabric of Society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C178" w14:textId="77777777" w:rsidR="00370B19" w:rsidRPr="00370B19" w:rsidRDefault="00370B19" w:rsidP="00370B19">
            <w:pPr>
              <w:jc w:val="both"/>
              <w:rPr>
                <w:lang w:val="en-BE"/>
              </w:rPr>
            </w:pPr>
            <w:r w:rsidRPr="00370B19">
              <w:rPr>
                <w:lang w:val="en-BE"/>
              </w:rPr>
              <w:t>9907</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EE937" w14:textId="77777777" w:rsidR="00370B19" w:rsidRPr="00370B19" w:rsidRDefault="00370B19" w:rsidP="00370B19">
            <w:pPr>
              <w:jc w:val="both"/>
              <w:rPr>
                <w:lang w:val="en-BE"/>
              </w:rPr>
            </w:pPr>
            <w:r w:rsidRPr="00370B19">
              <w:rPr>
                <w:lang w:val="en-BE"/>
              </w:rPr>
              <w:t>3868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5CDE8" w14:textId="77777777" w:rsidR="00370B19" w:rsidRPr="00370B19" w:rsidRDefault="00370B19" w:rsidP="00370B19">
            <w:pPr>
              <w:jc w:val="both"/>
              <w:rPr>
                <w:lang w:val="en-BE"/>
              </w:rPr>
            </w:pPr>
            <w:r w:rsidRPr="00370B19">
              <w:rPr>
                <w:lang w:val="en-BE"/>
              </w:rPr>
              <w:t>13775</w:t>
            </w:r>
          </w:p>
        </w:tc>
      </w:tr>
      <w:tr w:rsidR="00370B19" w:rsidRPr="00370B19" w14:paraId="167E8C40"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126D4" w14:textId="77777777" w:rsidR="00370B19" w:rsidRPr="00370B19" w:rsidRDefault="00370B19" w:rsidP="00370B19">
            <w:pPr>
              <w:jc w:val="both"/>
              <w:rPr>
                <w:lang w:val="en-BE"/>
              </w:rPr>
            </w:pPr>
            <w:r w:rsidRPr="00370B19">
              <w:rPr>
                <w:lang w:val="en-BE"/>
              </w:rPr>
              <w:t>Social Groups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6A02" w14:textId="77777777" w:rsidR="00370B19" w:rsidRPr="00370B19" w:rsidRDefault="00370B19" w:rsidP="00370B19">
            <w:pPr>
              <w:jc w:val="both"/>
              <w:rPr>
                <w:lang w:val="en-BE"/>
              </w:rPr>
            </w:pPr>
            <w:r w:rsidRPr="00370B19">
              <w:rPr>
                <w:lang w:val="en-BE"/>
              </w:rPr>
              <w:t>8416</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A424" w14:textId="77777777" w:rsidR="00370B19" w:rsidRPr="00370B19" w:rsidRDefault="00370B19" w:rsidP="00370B19">
            <w:pPr>
              <w:jc w:val="both"/>
              <w:rPr>
                <w:lang w:val="en-BE"/>
              </w:rPr>
            </w:pPr>
            <w:r w:rsidRPr="00370B19">
              <w:rPr>
                <w:lang w:val="en-BE"/>
              </w:rPr>
              <w:t>3255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FBFB" w14:textId="77777777" w:rsidR="00370B19" w:rsidRPr="00370B19" w:rsidRDefault="00370B19" w:rsidP="00370B19">
            <w:pPr>
              <w:jc w:val="both"/>
              <w:rPr>
                <w:lang w:val="en-BE"/>
              </w:rPr>
            </w:pPr>
            <w:r w:rsidRPr="00370B19">
              <w:rPr>
                <w:lang w:val="en-BE"/>
              </w:rPr>
              <w:t>11671</w:t>
            </w:r>
          </w:p>
        </w:tc>
      </w:tr>
      <w:tr w:rsidR="00370B19" w:rsidRPr="00370B19" w14:paraId="473228B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73258" w14:textId="77777777" w:rsidR="00370B19" w:rsidRPr="00370B19" w:rsidRDefault="00370B19" w:rsidP="00370B19">
            <w:pPr>
              <w:jc w:val="both"/>
              <w:rPr>
                <w:lang w:val="en-BE"/>
              </w:rPr>
            </w:pPr>
            <w:r w:rsidRPr="00370B19">
              <w:rPr>
                <w:lang w:val="en-BE"/>
              </w:rPr>
              <w:t>Political System</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0B32" w14:textId="77777777" w:rsidR="00370B19" w:rsidRPr="00370B19" w:rsidRDefault="00370B19" w:rsidP="00370B19">
            <w:pPr>
              <w:jc w:val="both"/>
              <w:rPr>
                <w:lang w:val="en-BE"/>
              </w:rPr>
            </w:pPr>
            <w:r w:rsidRPr="00370B19">
              <w:rPr>
                <w:lang w:val="en-BE"/>
              </w:rPr>
              <w:t>7330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63F7" w14:textId="77777777" w:rsidR="00370B19" w:rsidRPr="00370B19" w:rsidRDefault="00370B19" w:rsidP="00370B19">
            <w:pPr>
              <w:jc w:val="both"/>
              <w:rPr>
                <w:lang w:val="en-BE"/>
              </w:rPr>
            </w:pPr>
            <w:r w:rsidRPr="00370B19">
              <w:rPr>
                <w:lang w:val="en-BE"/>
              </w:rPr>
              <w:t>3444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4DCA9" w14:textId="77777777" w:rsidR="00370B19" w:rsidRPr="00370B19" w:rsidRDefault="00370B19" w:rsidP="00370B19">
            <w:pPr>
              <w:jc w:val="both"/>
              <w:rPr>
                <w:lang w:val="en-BE"/>
              </w:rPr>
            </w:pPr>
            <w:r w:rsidRPr="00370B19">
              <w:rPr>
                <w:lang w:val="en-BE"/>
              </w:rPr>
              <w:t>10774</w:t>
            </w:r>
          </w:p>
        </w:tc>
      </w:tr>
      <w:tr w:rsidR="00370B19" w:rsidRPr="00370B19" w14:paraId="7EBD7B2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1E9B2" w14:textId="77777777" w:rsidR="00370B19" w:rsidRPr="00370B19" w:rsidRDefault="00370B19" w:rsidP="00370B19">
            <w:pPr>
              <w:jc w:val="both"/>
              <w:rPr>
                <w:lang w:val="en-BE"/>
              </w:rPr>
            </w:pPr>
            <w:r w:rsidRPr="00370B19">
              <w:rPr>
                <w:lang w:val="en-BE"/>
              </w:rPr>
              <w:t>External Relations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F4859" w14:textId="77777777" w:rsidR="00370B19" w:rsidRPr="00370B19" w:rsidRDefault="00370B19" w:rsidP="00370B19">
            <w:pPr>
              <w:jc w:val="both"/>
              <w:rPr>
                <w:lang w:val="en-BE"/>
              </w:rPr>
            </w:pPr>
            <w:r w:rsidRPr="00370B19">
              <w:rPr>
                <w:lang w:val="en-BE"/>
              </w:rPr>
              <w:t>5979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773BF" w14:textId="77777777" w:rsidR="00370B19" w:rsidRPr="00370B19" w:rsidRDefault="00370B19" w:rsidP="00370B19">
            <w:pPr>
              <w:jc w:val="both"/>
              <w:rPr>
                <w:lang w:val="en-BE"/>
              </w:rPr>
            </w:pPr>
            <w:r w:rsidRPr="00370B19">
              <w:rPr>
                <w:lang w:val="en-BE"/>
              </w:rPr>
              <w:t>2619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3211" w14:textId="77777777" w:rsidR="00370B19" w:rsidRPr="00370B19" w:rsidRDefault="00370B19" w:rsidP="00370B19">
            <w:pPr>
              <w:jc w:val="both"/>
              <w:rPr>
                <w:lang w:val="en-BE"/>
              </w:rPr>
            </w:pPr>
            <w:r w:rsidRPr="00370B19">
              <w:rPr>
                <w:lang w:val="en-BE"/>
              </w:rPr>
              <w:t>8598</w:t>
            </w:r>
          </w:p>
        </w:tc>
      </w:tr>
      <w:tr w:rsidR="00370B19" w:rsidRPr="00370B19" w14:paraId="304890B8"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B9F14" w14:textId="77777777" w:rsidR="00370B19" w:rsidRPr="00370B19" w:rsidRDefault="00370B19" w:rsidP="00370B19">
            <w:pPr>
              <w:jc w:val="both"/>
              <w:rPr>
                <w:lang w:val="en-BE"/>
              </w:rPr>
            </w:pPr>
            <w:r w:rsidRPr="00370B19">
              <w:rPr>
                <w:lang w:val="en-BE"/>
              </w:rPr>
              <w:t>Freedom and Democracy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2966A" w14:textId="77777777" w:rsidR="00370B19" w:rsidRPr="00370B19" w:rsidRDefault="00370B19" w:rsidP="00370B19">
            <w:pPr>
              <w:jc w:val="both"/>
              <w:rPr>
                <w:lang w:val="en-BE"/>
              </w:rPr>
            </w:pPr>
            <w:r w:rsidRPr="00370B19">
              <w:rPr>
                <w:lang w:val="en-BE"/>
              </w:rPr>
              <w:t>4703</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1134F" w14:textId="77777777" w:rsidR="00370B19" w:rsidRPr="00370B19" w:rsidRDefault="00370B19" w:rsidP="00370B19">
            <w:pPr>
              <w:jc w:val="both"/>
              <w:rPr>
                <w:lang w:val="en-BE"/>
              </w:rPr>
            </w:pPr>
            <w:r w:rsidRPr="00370B19">
              <w:rPr>
                <w:lang w:val="en-BE"/>
              </w:rPr>
              <w:t>1260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E9D63" w14:textId="77777777" w:rsidR="00370B19" w:rsidRPr="00370B19" w:rsidRDefault="00370B19" w:rsidP="00370B19">
            <w:pPr>
              <w:jc w:val="both"/>
              <w:rPr>
                <w:lang w:val="en-BE"/>
              </w:rPr>
            </w:pPr>
            <w:r w:rsidRPr="00370B19">
              <w:rPr>
                <w:lang w:val="en-BE"/>
              </w:rPr>
              <w:t>5963</w:t>
            </w:r>
          </w:p>
        </w:tc>
      </w:tr>
      <w:tr w:rsidR="00370B19" w:rsidRPr="00370B19" w14:paraId="7141548C"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4ADB2" w14:textId="77777777" w:rsidR="00370B19" w:rsidRPr="00370B19" w:rsidRDefault="00370B19" w:rsidP="00370B19">
            <w:pPr>
              <w:jc w:val="both"/>
              <w:rPr>
                <w:lang w:val="en-BE"/>
              </w:rPr>
            </w:pPr>
            <w:r w:rsidRPr="00370B19">
              <w:rPr>
                <w:lang w:val="en-BE"/>
              </w:rPr>
              <w:t>No other category applies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8711C" w14:textId="77777777" w:rsidR="00370B19" w:rsidRPr="00370B19" w:rsidRDefault="00370B19" w:rsidP="00370B19">
            <w:pPr>
              <w:jc w:val="both"/>
              <w:rPr>
                <w:lang w:val="en-BE"/>
              </w:rPr>
            </w:pPr>
            <w:r w:rsidRPr="00370B19">
              <w:rPr>
                <w:lang w:val="en-BE"/>
              </w:rPr>
              <w:t>524</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82B4B" w14:textId="77777777" w:rsidR="00370B19" w:rsidRPr="00370B19" w:rsidRDefault="00370B19" w:rsidP="00370B19">
            <w:pPr>
              <w:jc w:val="both"/>
              <w:rPr>
                <w:lang w:val="en-BE"/>
              </w:rPr>
            </w:pPr>
            <w:r w:rsidRPr="00370B19">
              <w:rPr>
                <w:lang w:val="en-BE"/>
              </w:rPr>
              <w:t>373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BA35" w14:textId="77777777" w:rsidR="00370B19" w:rsidRPr="00370B19" w:rsidRDefault="00370B19" w:rsidP="00370B19">
            <w:pPr>
              <w:jc w:val="both"/>
              <w:rPr>
                <w:lang w:val="en-BE"/>
              </w:rPr>
            </w:pPr>
            <w:r w:rsidRPr="00370B19">
              <w:rPr>
                <w:lang w:val="en-BE"/>
              </w:rPr>
              <w:t>897</w:t>
            </w:r>
          </w:p>
        </w:tc>
      </w:tr>
    </w:tbl>
    <w:p w14:paraId="4DBE8C8D" w14:textId="77777777" w:rsidR="00884E7F" w:rsidRDefault="00884E7F" w:rsidP="006106F9">
      <w:pPr>
        <w:spacing w:line="480" w:lineRule="auto"/>
        <w:jc w:val="both"/>
      </w:pPr>
    </w:p>
    <w:p w14:paraId="4B9F90BC" w14:textId="0C832F34" w:rsidR="00FB376E" w:rsidRDefault="00EF40E4" w:rsidP="006106F9">
      <w:pPr>
        <w:spacing w:line="480" w:lineRule="auto"/>
        <w:jc w:val="both"/>
        <w:rPr>
          <w:lang w:val="en-US"/>
        </w:rPr>
      </w:pPr>
      <w:r>
        <w:t xml:space="preserve">2. </w:t>
      </w:r>
      <w:r w:rsidR="007161D9" w:rsidRPr="007161D9">
        <w:rPr>
          <w:lang w:val="en-BE"/>
        </w:rPr>
        <w:t xml:space="preserve">Moreover, we create three more challenging subsets: </w:t>
      </w:r>
      <w:r w:rsidR="007161D9" w:rsidRPr="007161D9">
        <w:rPr>
          <w:b/>
          <w:bCs/>
          <w:lang w:val="en-BE"/>
        </w:rPr>
        <w:t>manifesto-military, manifesto-protectionism, manifesto-morality.</w:t>
      </w:r>
      <w:r w:rsidR="007161D9" w:rsidRPr="007161D9">
        <w:rPr>
          <w:lang w:val="en-BE"/>
        </w:rPr>
        <w:t xml:space="preserve"> We created these subsets with two objectives in mind. First, these subsets represent a more complex task beyond topic identification. Each dataset consists of three classes: texts that talk positively or negatively about a specific concept or do </w:t>
      </w:r>
      <w:r w:rsidR="007161D9" w:rsidRPr="007161D9">
        <w:rPr>
          <w:lang w:val="en-BE"/>
        </w:rPr>
        <w:lastRenderedPageBreak/>
        <w:t>not talk about the concept at all. This approximates a stance detection task. For example, manifesto-military contains texts that are positive towards the military, negative towards the military, or not about the military (“Other”).</w:t>
      </w:r>
      <w:r w:rsidR="00344D4C" w:rsidRPr="00344D4C">
        <w:rPr>
          <w:lang w:val="en-US"/>
        </w:rPr>
        <w:t xml:space="preserve"> Moreover, we chose </w:t>
      </w:r>
      <w:r w:rsidR="00344D4C">
        <w:rPr>
          <w:lang w:val="en-US"/>
        </w:rPr>
        <w:t xml:space="preserve">these </w:t>
      </w:r>
      <w:r w:rsidR="00FB376E">
        <w:rPr>
          <w:lang w:val="en-US"/>
        </w:rPr>
        <w:t xml:space="preserve">three </w:t>
      </w:r>
      <w:r w:rsidR="00344D4C">
        <w:rPr>
          <w:lang w:val="en-US"/>
        </w:rPr>
        <w:t>specific subsets, as ‘Military’ is a relatively simple topic, ‘Protectionism’ is a slightly more complex concept</w:t>
      </w:r>
      <w:r w:rsidR="00FB376E">
        <w:rPr>
          <w:lang w:val="en-US"/>
        </w:rPr>
        <w:t>,</w:t>
      </w:r>
      <w:r w:rsidR="00344D4C">
        <w:rPr>
          <w:lang w:val="en-US"/>
        </w:rPr>
        <w:t xml:space="preserve"> and ‘Traditional Morality’ is a complex concept which </w:t>
      </w:r>
      <w:r w:rsidR="00FB376E">
        <w:rPr>
          <w:lang w:val="en-US"/>
        </w:rPr>
        <w:t>even experts would probably have a hard time defining</w:t>
      </w:r>
      <w:r w:rsidR="00344D4C" w:rsidRPr="00344D4C">
        <w:rPr>
          <w:lang w:val="en-US"/>
        </w:rPr>
        <w:t>.</w:t>
      </w:r>
      <w:r w:rsidR="00FB376E">
        <w:rPr>
          <w:lang w:val="en-US"/>
        </w:rPr>
        <w:t xml:space="preserve"> The choice of concepts is intended to simulate an increase in conceptual complexity. </w:t>
      </w:r>
    </w:p>
    <w:p w14:paraId="577CA119" w14:textId="22C7C895" w:rsidR="000C7D0B" w:rsidRDefault="007161D9" w:rsidP="006106F9">
      <w:pPr>
        <w:spacing w:line="480" w:lineRule="auto"/>
        <w:jc w:val="both"/>
        <w:rPr>
          <w:lang w:val="en-BE"/>
        </w:rPr>
      </w:pPr>
      <w:r w:rsidRPr="007161D9">
        <w:rPr>
          <w:lang w:val="en-BE"/>
        </w:rPr>
        <w:t>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w:t>
      </w:r>
      <w:r w:rsidR="00FB376E" w:rsidRPr="00FB376E">
        <w:rPr>
          <w:lang w:val="en-US"/>
        </w:rPr>
        <w:t>-</w:t>
      </w:r>
      <w:r w:rsidRPr="007161D9">
        <w:rPr>
          <w:lang w:val="en-BE"/>
        </w:rPr>
        <w:t>related classes combined.</w:t>
      </w:r>
    </w:p>
    <w:p w14:paraId="7C557767" w14:textId="235FE185"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2</w:t>
      </w:r>
      <w:r w:rsidRPr="000C7D0B">
        <w:rPr>
          <w:color w:val="000000" w:themeColor="text1"/>
          <w:sz w:val="24"/>
          <w:szCs w:val="24"/>
        </w:rPr>
        <w:fldChar w:fldCharType="end"/>
      </w:r>
      <w:r w:rsidRPr="000C7D0B">
        <w:rPr>
          <w:color w:val="000000" w:themeColor="text1"/>
          <w:sz w:val="24"/>
          <w:szCs w:val="24"/>
        </w:rPr>
        <w:t xml:space="preserve"> - Manifesto-military dataset label distribution</w:t>
      </w:r>
    </w:p>
    <w:tbl>
      <w:tblPr>
        <w:tblW w:w="0" w:type="auto"/>
        <w:jc w:val="center"/>
        <w:tblCellMar>
          <w:left w:w="0" w:type="dxa"/>
          <w:right w:w="0" w:type="dxa"/>
        </w:tblCellMar>
        <w:tblLook w:val="04A0" w:firstRow="1" w:lastRow="0" w:firstColumn="1" w:lastColumn="0" w:noHBand="0" w:noVBand="1"/>
      </w:tblPr>
      <w:tblGrid>
        <w:gridCol w:w="2104"/>
        <w:gridCol w:w="607"/>
        <w:gridCol w:w="607"/>
        <w:gridCol w:w="729"/>
      </w:tblGrid>
      <w:tr w:rsidR="007F6FC8" w:rsidRPr="007F6FC8" w14:paraId="598E3B28"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ED8E59"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7AA2F5"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5470" w14:textId="77777777" w:rsidR="007F6FC8" w:rsidRPr="007F6FC8" w:rsidRDefault="007F6FC8" w:rsidP="007F6FC8">
            <w:pPr>
              <w:jc w:val="both"/>
              <w:rPr>
                <w:lang w:val="en-BE"/>
              </w:rPr>
            </w:pPr>
            <w:r w:rsidRPr="007F6FC8">
              <w:rPr>
                <w:b/>
                <w:bCs/>
                <w:lang w:val="en-BE"/>
              </w:rPr>
              <w:t>test</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638CE" w14:textId="77777777" w:rsidR="007F6FC8" w:rsidRPr="007F6FC8" w:rsidRDefault="007F6FC8" w:rsidP="007F6FC8">
            <w:pPr>
              <w:jc w:val="both"/>
              <w:rPr>
                <w:lang w:val="en-BE"/>
              </w:rPr>
            </w:pPr>
            <w:r w:rsidRPr="007F6FC8">
              <w:rPr>
                <w:b/>
                <w:bCs/>
                <w:lang w:val="en-BE"/>
              </w:rPr>
              <w:t>all</w:t>
            </w:r>
          </w:p>
        </w:tc>
      </w:tr>
      <w:tr w:rsidR="007F6FC8" w:rsidRPr="007F6FC8" w14:paraId="44764FDB" w14:textId="77777777" w:rsidTr="007F6FC8">
        <w:trPr>
          <w:trHeight w:val="180"/>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06558"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A575" w14:textId="77777777" w:rsidR="007F6FC8" w:rsidRPr="007F6FC8" w:rsidRDefault="007F6FC8" w:rsidP="007F6FC8">
            <w:pPr>
              <w:jc w:val="both"/>
              <w:rPr>
                <w:lang w:val="en-BE"/>
              </w:rPr>
            </w:pPr>
            <w:r w:rsidRPr="007F6FC8">
              <w:rPr>
                <w:lang w:val="en-BE"/>
              </w:rPr>
              <w:t>1985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2DBB" w14:textId="77777777" w:rsidR="007F6FC8" w:rsidRPr="007F6FC8" w:rsidRDefault="007F6FC8" w:rsidP="007F6FC8">
            <w:pPr>
              <w:jc w:val="both"/>
              <w:rPr>
                <w:lang w:val="en-BE"/>
              </w:rPr>
            </w:pPr>
            <w:r w:rsidRPr="007F6FC8">
              <w:rPr>
                <w:lang w:val="en-BE"/>
              </w:rPr>
              <w:t>8670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2990" w14:textId="77777777" w:rsidR="007F6FC8" w:rsidRPr="007F6FC8" w:rsidRDefault="007F6FC8" w:rsidP="007F6FC8">
            <w:pPr>
              <w:jc w:val="both"/>
              <w:rPr>
                <w:lang w:val="en-BE"/>
              </w:rPr>
            </w:pPr>
            <w:r w:rsidRPr="007F6FC8">
              <w:rPr>
                <w:lang w:val="en-BE"/>
              </w:rPr>
              <w:t>10655</w:t>
            </w:r>
          </w:p>
        </w:tc>
      </w:tr>
      <w:tr w:rsidR="007F6FC8" w:rsidRPr="007F6FC8" w14:paraId="1DE6143B"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25689" w14:textId="77777777" w:rsidR="007F6FC8" w:rsidRPr="007F6FC8" w:rsidRDefault="007F6FC8" w:rsidP="007F6FC8">
            <w:pPr>
              <w:jc w:val="both"/>
              <w:rPr>
                <w:lang w:val="en-BE"/>
              </w:rPr>
            </w:pPr>
            <w:r w:rsidRPr="007F6FC8">
              <w:rPr>
                <w:lang w:val="en-BE"/>
              </w:rPr>
              <w:t>Military: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E6E4E" w14:textId="77777777" w:rsidR="007F6FC8" w:rsidRPr="007F6FC8" w:rsidRDefault="007F6FC8" w:rsidP="007F6FC8">
            <w:pPr>
              <w:jc w:val="both"/>
              <w:rPr>
                <w:lang w:val="en-BE"/>
              </w:rPr>
            </w:pPr>
            <w:r w:rsidRPr="007F6FC8">
              <w:rPr>
                <w:lang w:val="en-BE"/>
              </w:rPr>
              <w:t>1623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A8A70" w14:textId="77777777" w:rsidR="007F6FC8" w:rsidRPr="007F6FC8" w:rsidRDefault="007F6FC8" w:rsidP="007F6FC8">
            <w:pPr>
              <w:jc w:val="both"/>
              <w:rPr>
                <w:lang w:val="en-BE"/>
              </w:rPr>
            </w:pPr>
            <w:r w:rsidRPr="007F6FC8">
              <w:rPr>
                <w:lang w:val="en-BE"/>
              </w:rPr>
              <w:t>639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DE4E" w14:textId="77777777" w:rsidR="007F6FC8" w:rsidRPr="007F6FC8" w:rsidRDefault="007F6FC8" w:rsidP="007F6FC8">
            <w:pPr>
              <w:jc w:val="both"/>
              <w:rPr>
                <w:lang w:val="en-BE"/>
              </w:rPr>
            </w:pPr>
            <w:r w:rsidRPr="007F6FC8">
              <w:rPr>
                <w:lang w:val="en-BE"/>
              </w:rPr>
              <w:t>2262</w:t>
            </w:r>
          </w:p>
        </w:tc>
      </w:tr>
      <w:tr w:rsidR="007F6FC8" w:rsidRPr="007F6FC8" w14:paraId="456E1E90"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2D043" w14:textId="77777777" w:rsidR="007F6FC8" w:rsidRPr="007F6FC8" w:rsidRDefault="007F6FC8" w:rsidP="007F6FC8">
            <w:pPr>
              <w:jc w:val="both"/>
              <w:rPr>
                <w:lang w:val="en-BE"/>
              </w:rPr>
            </w:pPr>
            <w:r w:rsidRPr="007F6FC8">
              <w:rPr>
                <w:lang w:val="en-BE"/>
              </w:rPr>
              <w:t>Military: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4FFD" w14:textId="77777777" w:rsidR="007F6FC8" w:rsidRPr="007F6FC8" w:rsidRDefault="007F6FC8" w:rsidP="007F6FC8">
            <w:pPr>
              <w:jc w:val="both"/>
              <w:rPr>
                <w:lang w:val="en-BE"/>
              </w:rPr>
            </w:pPr>
            <w:r w:rsidRPr="007F6FC8">
              <w:rPr>
                <w:lang w:val="en-BE"/>
              </w:rPr>
              <w:t>362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578D9" w14:textId="77777777" w:rsidR="007F6FC8" w:rsidRPr="007F6FC8" w:rsidRDefault="007F6FC8" w:rsidP="007F6FC8">
            <w:pPr>
              <w:jc w:val="both"/>
              <w:rPr>
                <w:lang w:val="en-BE"/>
              </w:rPr>
            </w:pPr>
            <w:r w:rsidRPr="007F6FC8">
              <w:rPr>
                <w:lang w:val="en-BE"/>
              </w:rPr>
              <w:t>228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F1CD" w14:textId="77777777" w:rsidR="007F6FC8" w:rsidRPr="007F6FC8" w:rsidRDefault="007F6FC8" w:rsidP="007F6FC8">
            <w:pPr>
              <w:jc w:val="both"/>
              <w:rPr>
                <w:lang w:val="en-BE"/>
              </w:rPr>
            </w:pPr>
            <w:r w:rsidRPr="007F6FC8">
              <w:rPr>
                <w:lang w:val="en-BE"/>
              </w:rPr>
              <w:t>590</w:t>
            </w:r>
          </w:p>
        </w:tc>
      </w:tr>
    </w:tbl>
    <w:p w14:paraId="5412EF4E" w14:textId="77777777" w:rsidR="007F6FC8" w:rsidRPr="007161D9" w:rsidRDefault="007F6FC8" w:rsidP="007F6FC8">
      <w:pPr>
        <w:jc w:val="both"/>
        <w:rPr>
          <w:lang w:val="en-BE"/>
        </w:rPr>
      </w:pPr>
    </w:p>
    <w:p w14:paraId="19A8B853" w14:textId="178061F2"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3</w:t>
      </w:r>
      <w:r w:rsidRPr="000C7D0B">
        <w:rPr>
          <w:color w:val="000000" w:themeColor="text1"/>
          <w:sz w:val="24"/>
          <w:szCs w:val="24"/>
        </w:rPr>
        <w:fldChar w:fldCharType="end"/>
      </w:r>
      <w:r w:rsidRPr="000C7D0B">
        <w:rPr>
          <w:color w:val="000000" w:themeColor="text1"/>
          <w:sz w:val="24"/>
          <w:szCs w:val="24"/>
        </w:rPr>
        <w:t xml:space="preserve"> - Manifesto-protectionism dataset label distribution</w:t>
      </w:r>
    </w:p>
    <w:tbl>
      <w:tblPr>
        <w:tblW w:w="0" w:type="auto"/>
        <w:jc w:val="center"/>
        <w:tblCellMar>
          <w:left w:w="0" w:type="dxa"/>
          <w:right w:w="0" w:type="dxa"/>
        </w:tblCellMar>
        <w:tblLook w:val="04A0" w:firstRow="1" w:lastRow="0" w:firstColumn="1" w:lastColumn="0" w:noHBand="0" w:noVBand="1"/>
      </w:tblPr>
      <w:tblGrid>
        <w:gridCol w:w="2569"/>
        <w:gridCol w:w="607"/>
        <w:gridCol w:w="607"/>
        <w:gridCol w:w="607"/>
      </w:tblGrid>
      <w:tr w:rsidR="007F6FC8" w:rsidRPr="007F6FC8" w14:paraId="304B1669"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A0ACCF"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2836D"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D1AD"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A0B4F7" w14:textId="77777777" w:rsidR="007F6FC8" w:rsidRPr="007F6FC8" w:rsidRDefault="007F6FC8" w:rsidP="007F6FC8">
            <w:pPr>
              <w:jc w:val="both"/>
              <w:rPr>
                <w:lang w:val="en-BE"/>
              </w:rPr>
            </w:pPr>
            <w:r w:rsidRPr="007F6FC8">
              <w:rPr>
                <w:b/>
                <w:bCs/>
                <w:lang w:val="en-BE"/>
              </w:rPr>
              <w:t>all</w:t>
            </w:r>
          </w:p>
        </w:tc>
      </w:tr>
      <w:tr w:rsidR="007F6FC8" w:rsidRPr="007F6FC8" w14:paraId="05B9A322" w14:textId="77777777" w:rsidTr="007F6FC8">
        <w:trPr>
          <w:trHeight w:val="180"/>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9A34"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9CFC" w14:textId="77777777" w:rsidR="007F6FC8" w:rsidRPr="007F6FC8" w:rsidRDefault="007F6FC8" w:rsidP="007F6FC8">
            <w:pPr>
              <w:jc w:val="both"/>
              <w:rPr>
                <w:lang w:val="en-BE"/>
              </w:rPr>
            </w:pPr>
            <w:r w:rsidRPr="007F6FC8">
              <w:rPr>
                <w:lang w:val="en-BE"/>
              </w:rPr>
              <w:t>1058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5AD9" w14:textId="77777777" w:rsidR="007F6FC8" w:rsidRPr="007F6FC8" w:rsidRDefault="007F6FC8" w:rsidP="007F6FC8">
            <w:pPr>
              <w:jc w:val="both"/>
              <w:rPr>
                <w:lang w:val="en-BE"/>
              </w:rPr>
            </w:pPr>
            <w:r w:rsidRPr="007F6FC8">
              <w:rPr>
                <w:lang w:val="en-BE"/>
              </w:rPr>
              <w:t>3420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BEE81" w14:textId="77777777" w:rsidR="007F6FC8" w:rsidRPr="007F6FC8" w:rsidRDefault="007F6FC8" w:rsidP="007F6FC8">
            <w:pPr>
              <w:jc w:val="both"/>
              <w:rPr>
                <w:lang w:val="en-BE"/>
              </w:rPr>
            </w:pPr>
            <w:r w:rsidRPr="007F6FC8">
              <w:rPr>
                <w:lang w:val="en-BE"/>
              </w:rPr>
              <w:t>4478</w:t>
            </w:r>
          </w:p>
        </w:tc>
      </w:tr>
      <w:tr w:rsidR="007F6FC8" w:rsidRPr="007F6FC8" w14:paraId="3522229C"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401C7" w14:textId="77777777" w:rsidR="007F6FC8" w:rsidRPr="007F6FC8" w:rsidRDefault="007F6FC8" w:rsidP="007F6FC8">
            <w:pPr>
              <w:jc w:val="both"/>
              <w:rPr>
                <w:lang w:val="en-BE"/>
              </w:rPr>
            </w:pPr>
            <w:r w:rsidRPr="007F6FC8">
              <w:rPr>
                <w:lang w:val="en-BE"/>
              </w:rPr>
              <w:t>Protectionism: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1280" w14:textId="77777777" w:rsidR="007F6FC8" w:rsidRPr="007F6FC8" w:rsidRDefault="007F6FC8" w:rsidP="007F6FC8">
            <w:pPr>
              <w:jc w:val="both"/>
              <w:rPr>
                <w:lang w:val="en-BE"/>
              </w:rPr>
            </w:pPr>
            <w:r w:rsidRPr="007F6FC8">
              <w:rPr>
                <w:lang w:val="en-BE"/>
              </w:rPr>
              <w:t>564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7EDB" w14:textId="77777777" w:rsidR="007F6FC8" w:rsidRPr="007F6FC8" w:rsidRDefault="007F6FC8" w:rsidP="007F6FC8">
            <w:pPr>
              <w:jc w:val="both"/>
              <w:rPr>
                <w:lang w:val="en-BE"/>
              </w:rPr>
            </w:pPr>
            <w:r w:rsidRPr="007F6FC8">
              <w:rPr>
                <w:lang w:val="en-BE"/>
              </w:rPr>
              <w:t>172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686E7" w14:textId="77777777" w:rsidR="007F6FC8" w:rsidRPr="007F6FC8" w:rsidRDefault="007F6FC8" w:rsidP="007F6FC8">
            <w:pPr>
              <w:jc w:val="both"/>
              <w:rPr>
                <w:lang w:val="en-BE"/>
              </w:rPr>
            </w:pPr>
            <w:r w:rsidRPr="007F6FC8">
              <w:rPr>
                <w:lang w:val="en-BE"/>
              </w:rPr>
              <w:t>736</w:t>
            </w:r>
          </w:p>
        </w:tc>
      </w:tr>
      <w:tr w:rsidR="007F6FC8" w:rsidRPr="007F6FC8" w14:paraId="1B0ED16E"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69A94" w14:textId="77777777" w:rsidR="007F6FC8" w:rsidRPr="007F6FC8" w:rsidRDefault="007F6FC8" w:rsidP="007F6FC8">
            <w:pPr>
              <w:jc w:val="both"/>
              <w:rPr>
                <w:lang w:val="en-BE"/>
              </w:rPr>
            </w:pPr>
            <w:r w:rsidRPr="007F6FC8">
              <w:rPr>
                <w:lang w:val="en-BE"/>
              </w:rPr>
              <w:t>Protectionism: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50CCA" w14:textId="77777777" w:rsidR="007F6FC8" w:rsidRPr="007F6FC8" w:rsidRDefault="007F6FC8" w:rsidP="007F6FC8">
            <w:pPr>
              <w:jc w:val="both"/>
              <w:rPr>
                <w:lang w:val="en-BE"/>
              </w:rPr>
            </w:pPr>
            <w:r w:rsidRPr="007F6FC8">
              <w:rPr>
                <w:lang w:val="en-BE"/>
              </w:rPr>
              <w:t>494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5FF3" w14:textId="77777777" w:rsidR="007F6FC8" w:rsidRPr="007F6FC8" w:rsidRDefault="007F6FC8" w:rsidP="007F6FC8">
            <w:pPr>
              <w:jc w:val="both"/>
              <w:rPr>
                <w:lang w:val="en-BE"/>
              </w:rPr>
            </w:pPr>
            <w:r w:rsidRPr="007F6FC8">
              <w:rPr>
                <w:lang w:val="en-BE"/>
              </w:rPr>
              <w:t>170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BA73" w14:textId="77777777" w:rsidR="007F6FC8" w:rsidRPr="007F6FC8" w:rsidRDefault="007F6FC8" w:rsidP="007F6FC8">
            <w:pPr>
              <w:jc w:val="both"/>
              <w:rPr>
                <w:lang w:val="en-BE"/>
              </w:rPr>
            </w:pPr>
            <w:r w:rsidRPr="007F6FC8">
              <w:rPr>
                <w:lang w:val="en-BE"/>
              </w:rPr>
              <w:t>664</w:t>
            </w:r>
          </w:p>
        </w:tc>
      </w:tr>
    </w:tbl>
    <w:p w14:paraId="0D41BDCE" w14:textId="2E1B47E7" w:rsidR="00EF40E4" w:rsidRDefault="00EF40E4" w:rsidP="007F6FC8">
      <w:pPr>
        <w:jc w:val="both"/>
      </w:pPr>
    </w:p>
    <w:p w14:paraId="77D49712" w14:textId="49221A54" w:rsidR="000C7D0B" w:rsidRPr="000C7D0B" w:rsidRDefault="000C7D0B" w:rsidP="000C7D0B">
      <w:pPr>
        <w:pStyle w:val="Caption"/>
        <w:keepNext/>
        <w:jc w:val="center"/>
        <w:rPr>
          <w:color w:val="000000" w:themeColor="text1"/>
          <w:sz w:val="24"/>
          <w:szCs w:val="24"/>
        </w:rPr>
      </w:pPr>
      <w:r w:rsidRPr="000C7D0B">
        <w:rPr>
          <w:color w:val="000000" w:themeColor="text1"/>
          <w:sz w:val="24"/>
          <w:szCs w:val="24"/>
        </w:rPr>
        <w:lastRenderedPageBreak/>
        <w:t xml:space="preserve">Table </w:t>
      </w:r>
      <w:r w:rsidRPr="000C7D0B">
        <w:rPr>
          <w:color w:val="000000" w:themeColor="text1"/>
          <w:sz w:val="24"/>
          <w:szCs w:val="24"/>
        </w:rPr>
        <w:fldChar w:fldCharType="begin"/>
      </w:r>
      <w:r w:rsidRPr="000C7D0B">
        <w:rPr>
          <w:color w:val="000000" w:themeColor="text1"/>
          <w:sz w:val="24"/>
          <w:szCs w:val="24"/>
        </w:rPr>
        <w:instrText xml:space="preserve"> SEQ Table \* ARABIC </w:instrText>
      </w:r>
      <w:r w:rsidRPr="000C7D0B">
        <w:rPr>
          <w:color w:val="000000" w:themeColor="text1"/>
          <w:sz w:val="24"/>
          <w:szCs w:val="24"/>
        </w:rPr>
        <w:fldChar w:fldCharType="separate"/>
      </w:r>
      <w:r w:rsidR="004B12E1">
        <w:rPr>
          <w:noProof/>
          <w:color w:val="000000" w:themeColor="text1"/>
          <w:sz w:val="24"/>
          <w:szCs w:val="24"/>
        </w:rPr>
        <w:t>4</w:t>
      </w:r>
      <w:r w:rsidRPr="000C7D0B">
        <w:rPr>
          <w:color w:val="000000" w:themeColor="text1"/>
          <w:sz w:val="24"/>
          <w:szCs w:val="24"/>
        </w:rPr>
        <w:fldChar w:fldCharType="end"/>
      </w:r>
      <w:r w:rsidRPr="000C7D0B">
        <w:rPr>
          <w:color w:val="000000" w:themeColor="text1"/>
          <w:sz w:val="24"/>
          <w:szCs w:val="24"/>
        </w:rPr>
        <w:t xml:space="preserve"> - Manifesto-morality dataset label distribution</w:t>
      </w:r>
    </w:p>
    <w:tbl>
      <w:tblPr>
        <w:tblW w:w="0" w:type="auto"/>
        <w:jc w:val="center"/>
        <w:tblCellMar>
          <w:left w:w="0" w:type="dxa"/>
          <w:right w:w="0" w:type="dxa"/>
        </w:tblCellMar>
        <w:tblLook w:val="04A0" w:firstRow="1" w:lastRow="0" w:firstColumn="1" w:lastColumn="0" w:noHBand="0" w:noVBand="1"/>
      </w:tblPr>
      <w:tblGrid>
        <w:gridCol w:w="3227"/>
        <w:gridCol w:w="607"/>
        <w:gridCol w:w="607"/>
        <w:gridCol w:w="607"/>
      </w:tblGrid>
      <w:tr w:rsidR="007F6FC8" w:rsidRPr="007F6FC8" w14:paraId="5E8B5815"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4FD6A"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B708"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C7A8F"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692D2" w14:textId="77777777" w:rsidR="007F6FC8" w:rsidRPr="007F6FC8" w:rsidRDefault="007F6FC8" w:rsidP="007F6FC8">
            <w:pPr>
              <w:jc w:val="both"/>
              <w:rPr>
                <w:lang w:val="en-BE"/>
              </w:rPr>
            </w:pPr>
            <w:r w:rsidRPr="007F6FC8">
              <w:rPr>
                <w:b/>
                <w:bCs/>
                <w:lang w:val="en-BE"/>
              </w:rPr>
              <w:t>all</w:t>
            </w:r>
          </w:p>
        </w:tc>
      </w:tr>
      <w:tr w:rsidR="007F6FC8" w:rsidRPr="007F6FC8" w14:paraId="75E45E9B" w14:textId="77777777" w:rsidTr="007F6FC8">
        <w:trPr>
          <w:trHeight w:val="180"/>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EF6A5"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8E9B1" w14:textId="77777777" w:rsidR="007F6FC8" w:rsidRPr="007F6FC8" w:rsidRDefault="007F6FC8" w:rsidP="007F6FC8">
            <w:pPr>
              <w:jc w:val="both"/>
              <w:rPr>
                <w:lang w:val="en-BE"/>
              </w:rPr>
            </w:pPr>
            <w:r w:rsidRPr="007F6FC8">
              <w:rPr>
                <w:lang w:val="en-BE"/>
              </w:rPr>
              <w:t>1594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9E54B" w14:textId="77777777" w:rsidR="007F6FC8" w:rsidRPr="007F6FC8" w:rsidRDefault="007F6FC8" w:rsidP="007F6FC8">
            <w:pPr>
              <w:jc w:val="both"/>
              <w:rPr>
                <w:lang w:val="en-BE"/>
              </w:rPr>
            </w:pPr>
            <w:r w:rsidRPr="007F6FC8">
              <w:rPr>
                <w:lang w:val="en-BE"/>
              </w:rPr>
              <w:t>3900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E5EB7" w14:textId="77777777" w:rsidR="007F6FC8" w:rsidRPr="007F6FC8" w:rsidRDefault="007F6FC8" w:rsidP="007F6FC8">
            <w:pPr>
              <w:jc w:val="both"/>
              <w:rPr>
                <w:lang w:val="en-BE"/>
              </w:rPr>
            </w:pPr>
            <w:r w:rsidRPr="007F6FC8">
              <w:rPr>
                <w:lang w:val="en-BE"/>
              </w:rPr>
              <w:t>5494</w:t>
            </w:r>
          </w:p>
        </w:tc>
      </w:tr>
      <w:tr w:rsidR="007F6FC8" w:rsidRPr="007F6FC8" w14:paraId="754EF13D"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0E4F20" w14:textId="77777777" w:rsidR="007F6FC8" w:rsidRPr="007F6FC8" w:rsidRDefault="007F6FC8" w:rsidP="007F6FC8">
            <w:pPr>
              <w:jc w:val="both"/>
              <w:rPr>
                <w:lang w:val="en-BE"/>
              </w:rPr>
            </w:pPr>
            <w:r w:rsidRPr="007F6FC8">
              <w:rPr>
                <w:lang w:val="en-BE"/>
              </w:rPr>
              <w:t>Traditional Morality: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7158" w14:textId="77777777" w:rsidR="007F6FC8" w:rsidRPr="007F6FC8" w:rsidRDefault="007F6FC8" w:rsidP="007F6FC8">
            <w:pPr>
              <w:jc w:val="both"/>
              <w:rPr>
                <w:lang w:val="en-BE"/>
              </w:rPr>
            </w:pPr>
            <w:r w:rsidRPr="007F6FC8">
              <w:rPr>
                <w:lang w:val="en-BE"/>
              </w:rPr>
              <w:t>1341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F3F7" w14:textId="77777777" w:rsidR="007F6FC8" w:rsidRPr="007F6FC8" w:rsidRDefault="007F6FC8" w:rsidP="007F6FC8">
            <w:pPr>
              <w:jc w:val="both"/>
              <w:rPr>
                <w:lang w:val="en-BE"/>
              </w:rPr>
            </w:pPr>
            <w:r w:rsidRPr="007F6FC8">
              <w:rPr>
                <w:lang w:val="en-BE"/>
              </w:rPr>
              <w:t>317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3102" w14:textId="77777777" w:rsidR="007F6FC8" w:rsidRPr="007F6FC8" w:rsidRDefault="007F6FC8" w:rsidP="007F6FC8">
            <w:pPr>
              <w:jc w:val="both"/>
              <w:rPr>
                <w:lang w:val="en-BE"/>
              </w:rPr>
            </w:pPr>
            <w:r w:rsidRPr="007F6FC8">
              <w:rPr>
                <w:lang w:val="en-BE"/>
              </w:rPr>
              <w:t>1658</w:t>
            </w:r>
          </w:p>
        </w:tc>
      </w:tr>
      <w:tr w:rsidR="007F6FC8" w:rsidRPr="007F6FC8" w14:paraId="7D136E2E"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9B75B" w14:textId="77777777" w:rsidR="007F6FC8" w:rsidRPr="007F6FC8" w:rsidRDefault="007F6FC8" w:rsidP="007F6FC8">
            <w:pPr>
              <w:jc w:val="both"/>
              <w:rPr>
                <w:lang w:val="en-BE"/>
              </w:rPr>
            </w:pPr>
            <w:r w:rsidRPr="007F6FC8">
              <w:rPr>
                <w:lang w:val="en-BE"/>
              </w:rPr>
              <w:t>Traditional Morality: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C042F" w14:textId="77777777" w:rsidR="007F6FC8" w:rsidRPr="007F6FC8" w:rsidRDefault="007F6FC8" w:rsidP="007F6FC8">
            <w:pPr>
              <w:jc w:val="both"/>
              <w:rPr>
                <w:lang w:val="en-BE"/>
              </w:rPr>
            </w:pPr>
            <w:r w:rsidRPr="007F6FC8">
              <w:rPr>
                <w:lang w:val="en-BE"/>
              </w:rPr>
              <w:t>253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F17" w14:textId="77777777" w:rsidR="007F6FC8" w:rsidRPr="007F6FC8" w:rsidRDefault="007F6FC8" w:rsidP="007F6FC8">
            <w:pPr>
              <w:jc w:val="both"/>
              <w:rPr>
                <w:lang w:val="en-BE"/>
              </w:rPr>
            </w:pPr>
            <w:r w:rsidRPr="007F6FC8">
              <w:rPr>
                <w:lang w:val="en-BE"/>
              </w:rPr>
              <w:t>73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7B47A" w14:textId="77777777" w:rsidR="007F6FC8" w:rsidRPr="007F6FC8" w:rsidRDefault="007F6FC8" w:rsidP="007F6FC8">
            <w:pPr>
              <w:jc w:val="both"/>
              <w:rPr>
                <w:lang w:val="en-BE"/>
              </w:rPr>
            </w:pPr>
            <w:r w:rsidRPr="007F6FC8">
              <w:rPr>
                <w:lang w:val="en-BE"/>
              </w:rPr>
              <w:t>326</w:t>
            </w:r>
          </w:p>
        </w:tc>
      </w:tr>
    </w:tbl>
    <w:p w14:paraId="0E34FE71" w14:textId="77777777" w:rsidR="007F6FC8" w:rsidRDefault="007F6FC8" w:rsidP="006106F9">
      <w:pPr>
        <w:spacing w:line="480" w:lineRule="auto"/>
        <w:jc w:val="both"/>
      </w:pPr>
    </w:p>
    <w:p w14:paraId="65340D71" w14:textId="7D0BC9BE" w:rsidR="000C2FE8" w:rsidRPr="005C222C" w:rsidRDefault="00CA05FB" w:rsidP="006106F9">
      <w:pPr>
        <w:spacing w:line="480" w:lineRule="auto"/>
        <w:jc w:val="both"/>
        <w:rPr>
          <w:b/>
          <w:bCs/>
        </w:rPr>
      </w:pPr>
      <w:r w:rsidRPr="005C222C">
        <w:rPr>
          <w:b/>
          <w:bCs/>
        </w:rPr>
        <w:t xml:space="preserve">Sentiment Economy News </w:t>
      </w:r>
      <w:r w:rsidR="005C222C" w:rsidRPr="005C222C">
        <w:rPr>
          <w:b/>
          <w:bCs/>
        </w:rPr>
        <w:fldChar w:fldCharType="begin"/>
      </w:r>
      <w:r w:rsidR="005C222C" w:rsidRPr="005C222C">
        <w:rPr>
          <w:b/>
          <w:bCs/>
        </w:rPr>
        <w:instrText xml:space="preserve"> ADDIN ZOTERO_ITEM CSL_CITATION {"citationID":"lcuzhw8R","properties":{"formattedCitation":"(Barber\\uc0\\u225{}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5C222C">
        <w:rPr>
          <w:b/>
          <w:bCs/>
        </w:rPr>
        <w:fldChar w:fldCharType="separate"/>
      </w:r>
      <w:r w:rsidR="005C222C" w:rsidRPr="005C222C">
        <w:rPr>
          <w:b/>
          <w:bCs/>
        </w:rPr>
        <w:t>(Barberá et al. 2021)</w:t>
      </w:r>
      <w:r w:rsidR="005C222C" w:rsidRPr="005C222C">
        <w:rPr>
          <w:b/>
          <w:bCs/>
        </w:rPr>
        <w:fldChar w:fldCharType="end"/>
      </w:r>
    </w:p>
    <w:p w14:paraId="73649D7F" w14:textId="6AE4CE69" w:rsidR="00D50373" w:rsidRDefault="00CA05FB" w:rsidP="006106F9">
      <w:pPr>
        <w:spacing w:line="480" w:lineRule="auto"/>
        <w:jc w:val="both"/>
      </w:pPr>
      <w:r>
        <w:t>The dataset</w:t>
      </w:r>
      <w:r w:rsidR="004A4297">
        <w:t xml:space="preserve"> </w:t>
      </w:r>
      <w:r>
        <w:t xml:space="preserve">was </w:t>
      </w:r>
      <w:r w:rsidRPr="00CA05FB">
        <w:t>created by</w:t>
      </w:r>
      <w:r w:rsidR="005C222C">
        <w:t xml:space="preserve"> </w:t>
      </w:r>
      <w:r w:rsidR="005C222C">
        <w:fldChar w:fldCharType="begin"/>
      </w:r>
      <w:r w:rsidR="00C67C06">
        <w:instrText xml:space="preserve"> ADDIN ZOTERO_ITEM CSL_CITATION {"citationID":"ZJELE9sV","properties":{"formattedCitation":"(Barber\\uc0\\u225{}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fldChar w:fldCharType="separate"/>
      </w:r>
      <w:r w:rsidR="005C222C" w:rsidRPr="005C222C">
        <w:t>(Barberá et al. 2021)</w:t>
      </w:r>
      <w:r w:rsidR="005C222C">
        <w:fldChar w:fldCharType="end"/>
      </w:r>
      <w:r>
        <w:t xml:space="preserve"> </w:t>
      </w:r>
      <w:r w:rsidR="004A4297">
        <w:t>and consists of headlines and the first paragraphs of news articles.</w:t>
      </w:r>
      <w:r w:rsidR="00E54D44" w:rsidRPr="001B24A0">
        <w:rPr>
          <w:rStyle w:val="FootnoteReference"/>
        </w:rPr>
        <w:footnoteReference w:id="3"/>
      </w:r>
      <w:r w:rsidR="004A4297">
        <w:t xml:space="preserve"> Crowd workers were asked to assess, whether the text contains </w:t>
      </w:r>
      <w:r w:rsidR="00856C91">
        <w:t>indications of how the US economy is performing, and if so, if this indication is positive or negative</w:t>
      </w:r>
      <w:r w:rsidR="004A4297">
        <w:t xml:space="preserve">. The same data as for figure 4 in </w:t>
      </w:r>
      <w:r w:rsidR="004A4297" w:rsidRPr="00CA05FB">
        <w:t>(</w:t>
      </w:r>
      <w:proofErr w:type="spellStart"/>
      <w:r w:rsidR="004A4297" w:rsidRPr="00CA05FB">
        <w:t>Barberá</w:t>
      </w:r>
      <w:proofErr w:type="spellEnd"/>
      <w:r w:rsidR="004A4297" w:rsidRPr="00CA05FB">
        <w:t xml:space="preserve"> et al. 2021)</w:t>
      </w:r>
      <w:r w:rsidR="004A4297">
        <w:t xml:space="preserve"> was used, where texts without an indication of the performance of the US economy were excluded. </w:t>
      </w:r>
      <w:r w:rsidR="00856C91">
        <w:t xml:space="preserve">The task is therefore a binary classification task, whether a news article contains a positive or negative indication of the performance of the US economy. </w:t>
      </w:r>
      <w:r w:rsidR="00D472CE">
        <w:t xml:space="preserve">We use the </w:t>
      </w:r>
      <w:r w:rsidR="00856C91">
        <w:t xml:space="preserve">train-test split predefined by the dataset. We </w:t>
      </w:r>
      <w:r w:rsidR="002E2184">
        <w:t>pre-processed</w:t>
      </w:r>
      <w:r w:rsidR="00856C91">
        <w:t xml:space="preserve"> the data slightly differently than </w:t>
      </w:r>
      <w:r w:rsidR="00856C91" w:rsidRPr="00CA05FB">
        <w:t>(</w:t>
      </w:r>
      <w:proofErr w:type="spellStart"/>
      <w:r w:rsidR="00856C91" w:rsidRPr="00CA05FB">
        <w:t>Barberá</w:t>
      </w:r>
      <w:proofErr w:type="spellEnd"/>
      <w:r w:rsidR="00856C91" w:rsidRPr="00CA05FB">
        <w:t xml:space="preserve"> et al. 2021</w:t>
      </w:r>
      <w:r w:rsidR="00856C91">
        <w:t>)</w:t>
      </w:r>
      <w:r w:rsidR="00D472CE">
        <w:t>,</w:t>
      </w:r>
      <w:r w:rsidR="00856C91">
        <w:t xml:space="preserve"> </w:t>
      </w:r>
      <w:r w:rsidR="004A57EA">
        <w:t xml:space="preserve">for example </w:t>
      </w:r>
      <w:r w:rsidR="00856C91">
        <w:t>by removing duplicates</w:t>
      </w:r>
      <w:r w:rsidR="004A57EA">
        <w:t xml:space="preserve">, but </w:t>
      </w:r>
      <w:r w:rsidR="00E54D44">
        <w:t>our</w:t>
      </w:r>
      <w:r w:rsidR="004A57EA">
        <w:t xml:space="preserve"> results for the classical algorithms is very similar to figure 4 </w:t>
      </w:r>
      <w:r w:rsidR="00E54D44">
        <w:t xml:space="preserve">in </w:t>
      </w:r>
      <w:r w:rsidR="004A57EA">
        <w:t xml:space="preserve">(ibid.). </w:t>
      </w:r>
    </w:p>
    <w:p w14:paraId="23D4277B" w14:textId="53067814" w:rsidR="00792B1F" w:rsidRPr="00792B1F" w:rsidRDefault="00792B1F" w:rsidP="00792B1F">
      <w:pPr>
        <w:pStyle w:val="Caption"/>
        <w:keepNext/>
        <w:jc w:val="center"/>
        <w:rPr>
          <w:color w:val="000000" w:themeColor="text1"/>
          <w:sz w:val="24"/>
          <w:szCs w:val="24"/>
        </w:rPr>
      </w:pPr>
      <w:r w:rsidRPr="00792B1F">
        <w:rPr>
          <w:color w:val="000000" w:themeColor="text1"/>
          <w:sz w:val="24"/>
          <w:szCs w:val="24"/>
        </w:rPr>
        <w:t xml:space="preserve">Table </w:t>
      </w:r>
      <w:r w:rsidRPr="00792B1F">
        <w:rPr>
          <w:color w:val="000000" w:themeColor="text1"/>
          <w:sz w:val="24"/>
          <w:szCs w:val="24"/>
        </w:rPr>
        <w:fldChar w:fldCharType="begin"/>
      </w:r>
      <w:r w:rsidRPr="00792B1F">
        <w:rPr>
          <w:color w:val="000000" w:themeColor="text1"/>
          <w:sz w:val="24"/>
          <w:szCs w:val="24"/>
        </w:rPr>
        <w:instrText xml:space="preserve"> SEQ Table \* ARABIC </w:instrText>
      </w:r>
      <w:r w:rsidRPr="00792B1F">
        <w:rPr>
          <w:color w:val="000000" w:themeColor="text1"/>
          <w:sz w:val="24"/>
          <w:szCs w:val="24"/>
        </w:rPr>
        <w:fldChar w:fldCharType="separate"/>
      </w:r>
      <w:r w:rsidR="004B12E1">
        <w:rPr>
          <w:noProof/>
          <w:color w:val="000000" w:themeColor="text1"/>
          <w:sz w:val="24"/>
          <w:szCs w:val="24"/>
        </w:rPr>
        <w:t>5</w:t>
      </w:r>
      <w:r w:rsidRPr="00792B1F">
        <w:rPr>
          <w:color w:val="000000" w:themeColor="text1"/>
          <w:sz w:val="24"/>
          <w:szCs w:val="24"/>
        </w:rPr>
        <w:fldChar w:fldCharType="end"/>
      </w:r>
      <w:r w:rsidRPr="00792B1F">
        <w:rPr>
          <w:color w:val="000000" w:themeColor="text1"/>
          <w:sz w:val="24"/>
          <w:szCs w:val="24"/>
        </w:rPr>
        <w:t xml:space="preserve"> - Sentiment-economy-news dataset label distribution</w:t>
      </w:r>
    </w:p>
    <w:tbl>
      <w:tblPr>
        <w:tblW w:w="0" w:type="auto"/>
        <w:jc w:val="center"/>
        <w:tblCellMar>
          <w:left w:w="0" w:type="dxa"/>
          <w:right w:w="0" w:type="dxa"/>
        </w:tblCellMar>
        <w:tblLook w:val="04A0" w:firstRow="1" w:lastRow="0" w:firstColumn="1" w:lastColumn="0" w:noHBand="0" w:noVBand="1"/>
      </w:tblPr>
      <w:tblGrid>
        <w:gridCol w:w="1532"/>
        <w:gridCol w:w="607"/>
        <w:gridCol w:w="503"/>
        <w:gridCol w:w="607"/>
      </w:tblGrid>
      <w:tr w:rsidR="005C222C" w:rsidRPr="005C222C" w14:paraId="72CDE551" w14:textId="77777777" w:rsidTr="00792B1F">
        <w:trPr>
          <w:trHeight w:val="165"/>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E16C69" w14:textId="77777777" w:rsidR="005C222C" w:rsidRPr="005C222C" w:rsidRDefault="005C222C" w:rsidP="00792B1F">
            <w:pPr>
              <w:jc w:val="both"/>
              <w:rPr>
                <w:lang w:val="en-BE"/>
              </w:rPr>
            </w:pPr>
            <w:r w:rsidRPr="005C222C">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08D1E9" w14:textId="77777777" w:rsidR="005C222C" w:rsidRPr="005C222C" w:rsidRDefault="005C222C" w:rsidP="00792B1F">
            <w:pPr>
              <w:jc w:val="both"/>
              <w:rPr>
                <w:lang w:val="en-BE"/>
              </w:rPr>
            </w:pPr>
            <w:r w:rsidRPr="005C222C">
              <w:rPr>
                <w:b/>
                <w:bCs/>
                <w:lang w:val="en-BE"/>
              </w:rPr>
              <w:t>train</w:t>
            </w:r>
          </w:p>
        </w:tc>
        <w:tc>
          <w:tcPr>
            <w:tcW w:w="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69A258" w14:textId="77777777" w:rsidR="005C222C" w:rsidRPr="005C222C" w:rsidRDefault="005C222C" w:rsidP="00792B1F">
            <w:pPr>
              <w:jc w:val="both"/>
              <w:rPr>
                <w:lang w:val="en-BE"/>
              </w:rPr>
            </w:pPr>
            <w:r w:rsidRPr="005C222C">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860DD8" w14:textId="77777777" w:rsidR="005C222C" w:rsidRPr="005C222C" w:rsidRDefault="005C222C" w:rsidP="00792B1F">
            <w:pPr>
              <w:jc w:val="both"/>
              <w:rPr>
                <w:lang w:val="en-BE"/>
              </w:rPr>
            </w:pPr>
            <w:r w:rsidRPr="005C222C">
              <w:rPr>
                <w:b/>
                <w:bCs/>
                <w:lang w:val="en-BE"/>
              </w:rPr>
              <w:t>all</w:t>
            </w:r>
          </w:p>
        </w:tc>
      </w:tr>
      <w:tr w:rsidR="005C222C" w:rsidRPr="005C222C" w14:paraId="3C9B2E85" w14:textId="77777777" w:rsidTr="00792B1F">
        <w:trPr>
          <w:trHeight w:val="18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34A10" w14:textId="77777777" w:rsidR="005C222C" w:rsidRPr="005C222C" w:rsidRDefault="005C222C" w:rsidP="00792B1F">
            <w:pPr>
              <w:jc w:val="both"/>
              <w:rPr>
                <w:lang w:val="en-BE"/>
              </w:rPr>
            </w:pPr>
            <w:r w:rsidRPr="005C222C">
              <w:rPr>
                <w:lang w:val="en-BE"/>
              </w:rPr>
              <w:t>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288C" w14:textId="77777777" w:rsidR="005C222C" w:rsidRPr="005C222C" w:rsidRDefault="005C222C" w:rsidP="00792B1F">
            <w:pPr>
              <w:jc w:val="both"/>
              <w:rPr>
                <w:lang w:val="en-BE"/>
              </w:rPr>
            </w:pPr>
            <w:r w:rsidRPr="005C222C">
              <w:rPr>
                <w:lang w:val="en-BE"/>
              </w:rPr>
              <w:t>2016</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4972" w14:textId="77777777" w:rsidR="005C222C" w:rsidRPr="005C222C" w:rsidRDefault="005C222C" w:rsidP="00792B1F">
            <w:pPr>
              <w:jc w:val="both"/>
              <w:rPr>
                <w:lang w:val="en-BE"/>
              </w:rPr>
            </w:pPr>
            <w:r w:rsidRPr="005C222C">
              <w:rPr>
                <w:lang w:val="en-BE"/>
              </w:rPr>
              <w:t>241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351F0" w14:textId="77777777" w:rsidR="005C222C" w:rsidRPr="005C222C" w:rsidRDefault="005C222C" w:rsidP="00792B1F">
            <w:pPr>
              <w:jc w:val="both"/>
              <w:rPr>
                <w:lang w:val="en-BE"/>
              </w:rPr>
            </w:pPr>
            <w:r w:rsidRPr="005C222C">
              <w:rPr>
                <w:lang w:val="en-BE"/>
              </w:rPr>
              <w:t>2257</w:t>
            </w:r>
          </w:p>
        </w:tc>
      </w:tr>
      <w:tr w:rsidR="005C222C" w:rsidRPr="005C222C" w14:paraId="1ACAB719" w14:textId="77777777" w:rsidTr="00792B1F">
        <w:trPr>
          <w:trHeight w:val="27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46A7D" w14:textId="77777777" w:rsidR="005C222C" w:rsidRPr="005C222C" w:rsidRDefault="005C222C" w:rsidP="00792B1F">
            <w:pPr>
              <w:jc w:val="both"/>
              <w:rPr>
                <w:lang w:val="en-BE"/>
              </w:rPr>
            </w:pPr>
            <w:r w:rsidRPr="005C222C">
              <w:rPr>
                <w:lang w:val="en-BE"/>
              </w:rPr>
              <w:t>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0830" w14:textId="77777777" w:rsidR="005C222C" w:rsidRPr="005C222C" w:rsidRDefault="005C222C" w:rsidP="00792B1F">
            <w:pPr>
              <w:jc w:val="both"/>
              <w:rPr>
                <w:lang w:val="en-BE"/>
              </w:rPr>
            </w:pPr>
            <w:r w:rsidRPr="005C222C">
              <w:rPr>
                <w:lang w:val="en-BE"/>
              </w:rPr>
              <w:t>984</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FDEB" w14:textId="77777777" w:rsidR="005C222C" w:rsidRPr="005C222C" w:rsidRDefault="005C222C" w:rsidP="00792B1F">
            <w:pPr>
              <w:jc w:val="both"/>
              <w:rPr>
                <w:lang w:val="en-BE"/>
              </w:rPr>
            </w:pPr>
            <w:r w:rsidRPr="005C222C">
              <w:rPr>
                <w:lang w:val="en-BE"/>
              </w:rPr>
              <w:t>141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EA1B" w14:textId="77777777" w:rsidR="005C222C" w:rsidRPr="005C222C" w:rsidRDefault="005C222C" w:rsidP="00792B1F">
            <w:pPr>
              <w:jc w:val="both"/>
              <w:rPr>
                <w:lang w:val="en-BE"/>
              </w:rPr>
            </w:pPr>
            <w:r w:rsidRPr="005C222C">
              <w:rPr>
                <w:lang w:val="en-BE"/>
              </w:rPr>
              <w:t>1125</w:t>
            </w:r>
          </w:p>
        </w:tc>
      </w:tr>
    </w:tbl>
    <w:p w14:paraId="78FEBBCC" w14:textId="77777777" w:rsidR="005C222C" w:rsidRDefault="005C222C" w:rsidP="006106F9">
      <w:pPr>
        <w:spacing w:line="480" w:lineRule="auto"/>
        <w:jc w:val="both"/>
      </w:pPr>
    </w:p>
    <w:p w14:paraId="0DD4BA11" w14:textId="54FF435B" w:rsidR="004A57EA" w:rsidRPr="005C222C" w:rsidRDefault="004A57EA" w:rsidP="006106F9">
      <w:pPr>
        <w:spacing w:line="480" w:lineRule="auto"/>
        <w:jc w:val="both"/>
        <w:rPr>
          <w:b/>
          <w:bCs/>
        </w:rPr>
      </w:pPr>
      <w:r w:rsidRPr="005C222C">
        <w:rPr>
          <w:b/>
          <w:bCs/>
        </w:rPr>
        <w:t xml:space="preserve">US State of the Union Speeches </w:t>
      </w:r>
      <w:r w:rsidR="00C67C06">
        <w:rPr>
          <w:b/>
          <w:bCs/>
        </w:rPr>
        <w:fldChar w:fldCharType="begin"/>
      </w:r>
      <w:r w:rsidR="00C67C06">
        <w:rPr>
          <w:b/>
          <w:bCs/>
        </w:rPr>
        <w:instrText xml:space="preserve"> ADDIN ZOTERO_ITEM CSL_CITATION {"citationID":"RGHeL1Wn","properties":{"formattedCitation":"(Policy Agendas Project 2015)","plainCitation":"(Policy Agendas Project 2015)","noteIndex":0},"citationItems":[{"id":503,"uris":["http://zotero.org/users/9255699/items/KF2RY9BF"],"itemData":{"id":503,"type":"webpage","abstract":"The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C67C06">
        <w:rPr>
          <w:b/>
          <w:bCs/>
        </w:rPr>
        <w:fldChar w:fldCharType="separate"/>
      </w:r>
      <w:r w:rsidR="00C67C06">
        <w:rPr>
          <w:b/>
          <w:bCs/>
          <w:noProof/>
        </w:rPr>
        <w:t>(Policy Agendas Project 2015)</w:t>
      </w:r>
      <w:r w:rsidR="00C67C06">
        <w:rPr>
          <w:b/>
          <w:bCs/>
        </w:rPr>
        <w:fldChar w:fldCharType="end"/>
      </w:r>
    </w:p>
    <w:p w14:paraId="7C40BD28" w14:textId="638536F1" w:rsidR="00D50373" w:rsidRDefault="00E54D44" w:rsidP="006106F9">
      <w:pPr>
        <w:spacing w:line="480" w:lineRule="auto"/>
        <w:jc w:val="both"/>
      </w:pPr>
      <w:r>
        <w:lastRenderedPageBreak/>
        <w:t>The dataset consists of quasi-sentences from all US State of the Union Speeches from 1946 to 2020.</w:t>
      </w:r>
      <w:r w:rsidRPr="001B24A0">
        <w:rPr>
          <w:rStyle w:val="FootnoteReference"/>
        </w:rPr>
        <w:footnoteReference w:id="4"/>
      </w:r>
      <w:r>
        <w:t xml:space="preserve"> The sentences are annotated based on </w:t>
      </w:r>
      <w:r w:rsidR="00073096">
        <w:t xml:space="preserve">22 </w:t>
      </w:r>
      <w:r w:rsidR="00F73E33">
        <w:t xml:space="preserve">topical categories of the </w:t>
      </w:r>
      <w:r>
        <w:t>Comparative Agendas Project</w:t>
      </w:r>
      <w:r w:rsidR="00073096">
        <w:t>.</w:t>
      </w:r>
      <w:r w:rsidR="00073096" w:rsidRPr="001B24A0">
        <w:rPr>
          <w:rStyle w:val="FootnoteReference"/>
        </w:rPr>
        <w:footnoteReference w:id="5"/>
      </w:r>
      <w:r w:rsidR="00073096">
        <w:t xml:space="preserve"> The underlying task is therefore a topic classification task across 22 political topics (including an “</w:t>
      </w:r>
      <w:r w:rsidR="00F73E33">
        <w:t>O</w:t>
      </w:r>
      <w:r w:rsidR="00073096">
        <w:t xml:space="preserve">ther” class). </w:t>
      </w:r>
      <w:r w:rsidR="002E2184">
        <w:t xml:space="preserve">The dataset was chosen because the CAP annotation scheme is widely used in political science and political speeches are a typical text of interest for political scientists. </w:t>
      </w:r>
    </w:p>
    <w:p w14:paraId="1A6336B0" w14:textId="6D6082A3" w:rsidR="00792B1F" w:rsidRPr="00792B1F" w:rsidRDefault="00792B1F" w:rsidP="00792B1F">
      <w:pPr>
        <w:pStyle w:val="Caption"/>
        <w:keepNext/>
        <w:jc w:val="center"/>
        <w:rPr>
          <w:color w:val="000000" w:themeColor="text1"/>
          <w:sz w:val="24"/>
          <w:szCs w:val="24"/>
        </w:rPr>
      </w:pPr>
      <w:r w:rsidRPr="00792B1F">
        <w:rPr>
          <w:color w:val="000000" w:themeColor="text1"/>
          <w:sz w:val="24"/>
          <w:szCs w:val="24"/>
        </w:rPr>
        <w:t xml:space="preserve">Table </w:t>
      </w:r>
      <w:r w:rsidRPr="00792B1F">
        <w:rPr>
          <w:color w:val="000000" w:themeColor="text1"/>
          <w:sz w:val="24"/>
          <w:szCs w:val="24"/>
        </w:rPr>
        <w:fldChar w:fldCharType="begin"/>
      </w:r>
      <w:r w:rsidRPr="00792B1F">
        <w:rPr>
          <w:color w:val="000000" w:themeColor="text1"/>
          <w:sz w:val="24"/>
          <w:szCs w:val="24"/>
        </w:rPr>
        <w:instrText xml:space="preserve"> SEQ Table \* ARABIC </w:instrText>
      </w:r>
      <w:r w:rsidRPr="00792B1F">
        <w:rPr>
          <w:color w:val="000000" w:themeColor="text1"/>
          <w:sz w:val="24"/>
          <w:szCs w:val="24"/>
        </w:rPr>
        <w:fldChar w:fldCharType="separate"/>
      </w:r>
      <w:r w:rsidR="004B12E1">
        <w:rPr>
          <w:noProof/>
          <w:color w:val="000000" w:themeColor="text1"/>
          <w:sz w:val="24"/>
          <w:szCs w:val="24"/>
        </w:rPr>
        <w:t>6</w:t>
      </w:r>
      <w:r w:rsidRPr="00792B1F">
        <w:rPr>
          <w:color w:val="000000" w:themeColor="text1"/>
          <w:sz w:val="24"/>
          <w:szCs w:val="24"/>
        </w:rPr>
        <w:fldChar w:fldCharType="end"/>
      </w:r>
      <w:r w:rsidRPr="00792B1F">
        <w:rPr>
          <w:color w:val="000000" w:themeColor="text1"/>
          <w:sz w:val="24"/>
          <w:szCs w:val="24"/>
        </w:rPr>
        <w:t xml:space="preserve"> - CAP State of the Union dataset label distribution</w:t>
      </w:r>
    </w:p>
    <w:tbl>
      <w:tblPr>
        <w:tblW w:w="0" w:type="auto"/>
        <w:jc w:val="center"/>
        <w:tblCellMar>
          <w:left w:w="0" w:type="dxa"/>
          <w:right w:w="0" w:type="dxa"/>
        </w:tblCellMar>
        <w:tblLook w:val="04A0" w:firstRow="1" w:lastRow="0" w:firstColumn="1" w:lastColumn="0" w:noHBand="0" w:noVBand="1"/>
      </w:tblPr>
      <w:tblGrid>
        <w:gridCol w:w="2539"/>
        <w:gridCol w:w="607"/>
        <w:gridCol w:w="607"/>
        <w:gridCol w:w="607"/>
      </w:tblGrid>
      <w:tr w:rsidR="00C67C06" w:rsidRPr="00C67C06" w14:paraId="2D8850EE"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B21544"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6A10D"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D5747"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C9F352" w14:textId="77777777" w:rsidR="00C67C06" w:rsidRPr="00C67C06" w:rsidRDefault="00C67C06" w:rsidP="00C67C06">
            <w:pPr>
              <w:jc w:val="both"/>
              <w:rPr>
                <w:lang w:val="en-BE"/>
              </w:rPr>
            </w:pPr>
            <w:r w:rsidRPr="00C67C06">
              <w:rPr>
                <w:b/>
                <w:bCs/>
                <w:lang w:val="en-BE"/>
              </w:rPr>
              <w:t>all</w:t>
            </w:r>
          </w:p>
        </w:tc>
      </w:tr>
      <w:tr w:rsidR="00C67C06" w:rsidRPr="00C67C06" w14:paraId="0C5F4326"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58084"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041C9"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8A332"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99394" w14:textId="77777777" w:rsidR="00C67C06" w:rsidRPr="00C67C06" w:rsidRDefault="00C67C06" w:rsidP="00C67C06">
            <w:pPr>
              <w:jc w:val="both"/>
              <w:rPr>
                <w:lang w:val="en-BE"/>
              </w:rPr>
            </w:pPr>
            <w:r w:rsidRPr="00C67C06">
              <w:rPr>
                <w:lang w:val="en-BE"/>
              </w:rPr>
              <w:t>3600</w:t>
            </w:r>
          </w:p>
        </w:tc>
      </w:tr>
      <w:tr w:rsidR="00C67C06" w:rsidRPr="00C67C06" w14:paraId="679998C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FCCFD"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EAFD"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C707"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60639" w14:textId="77777777" w:rsidR="00C67C06" w:rsidRPr="00C67C06" w:rsidRDefault="00C67C06" w:rsidP="00C67C06">
            <w:pPr>
              <w:jc w:val="both"/>
              <w:rPr>
                <w:lang w:val="en-BE"/>
              </w:rPr>
            </w:pPr>
            <w:r w:rsidRPr="00C67C06">
              <w:rPr>
                <w:lang w:val="en-BE"/>
              </w:rPr>
              <w:t>3114</w:t>
            </w:r>
          </w:p>
        </w:tc>
      </w:tr>
      <w:tr w:rsidR="00C67C06" w:rsidRPr="00C67C06" w14:paraId="2E7721D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66BCD"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4DB8"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C792A"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11A9F" w14:textId="77777777" w:rsidR="00C67C06" w:rsidRPr="00C67C06" w:rsidRDefault="00C67C06" w:rsidP="00C67C06">
            <w:pPr>
              <w:jc w:val="both"/>
              <w:rPr>
                <w:lang w:val="en-BE"/>
              </w:rPr>
            </w:pPr>
            <w:r w:rsidRPr="00C67C06">
              <w:rPr>
                <w:lang w:val="en-BE"/>
              </w:rPr>
              <w:t>3067</w:t>
            </w:r>
          </w:p>
        </w:tc>
      </w:tr>
      <w:tr w:rsidR="00C67C06" w:rsidRPr="00C67C06" w14:paraId="6D8125D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A64BD"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77782"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08FB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4E7E" w14:textId="77777777" w:rsidR="00C67C06" w:rsidRPr="00C67C06" w:rsidRDefault="00C67C06" w:rsidP="00C67C06">
            <w:pPr>
              <w:jc w:val="both"/>
              <w:rPr>
                <w:lang w:val="en-BE"/>
              </w:rPr>
            </w:pPr>
            <w:r w:rsidRPr="00C67C06">
              <w:rPr>
                <w:lang w:val="en-BE"/>
              </w:rPr>
              <w:t>2817</w:t>
            </w:r>
          </w:p>
        </w:tc>
      </w:tr>
      <w:tr w:rsidR="00C67C06" w:rsidRPr="00C67C06" w14:paraId="424647A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95A2DE"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D89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21C2D"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FBA99" w14:textId="77777777" w:rsidR="00C67C06" w:rsidRPr="00C67C06" w:rsidRDefault="00C67C06" w:rsidP="00C67C06">
            <w:pPr>
              <w:jc w:val="both"/>
              <w:rPr>
                <w:lang w:val="en-BE"/>
              </w:rPr>
            </w:pPr>
            <w:r w:rsidRPr="00C67C06">
              <w:rPr>
                <w:lang w:val="en-BE"/>
              </w:rPr>
              <w:t>1095</w:t>
            </w:r>
          </w:p>
        </w:tc>
      </w:tr>
      <w:tr w:rsidR="00C67C06" w:rsidRPr="00C67C06" w14:paraId="0EE41D2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8148F"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97696"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1AA7"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616A" w14:textId="77777777" w:rsidR="00C67C06" w:rsidRPr="00C67C06" w:rsidRDefault="00C67C06" w:rsidP="00C67C06">
            <w:pPr>
              <w:jc w:val="both"/>
              <w:rPr>
                <w:lang w:val="en-BE"/>
              </w:rPr>
            </w:pPr>
            <w:r w:rsidRPr="00C67C06">
              <w:rPr>
                <w:lang w:val="en-BE"/>
              </w:rPr>
              <w:t>988</w:t>
            </w:r>
          </w:p>
        </w:tc>
      </w:tr>
      <w:tr w:rsidR="00C67C06" w:rsidRPr="00C67C06" w14:paraId="53F615A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F9F2F"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AC07E"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76344"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7D1BE" w14:textId="77777777" w:rsidR="00C67C06" w:rsidRPr="00C67C06" w:rsidRDefault="00C67C06" w:rsidP="00C67C06">
            <w:pPr>
              <w:jc w:val="both"/>
              <w:rPr>
                <w:lang w:val="en-BE"/>
              </w:rPr>
            </w:pPr>
            <w:r w:rsidRPr="00C67C06">
              <w:rPr>
                <w:lang w:val="en-BE"/>
              </w:rPr>
              <w:t>891</w:t>
            </w:r>
          </w:p>
        </w:tc>
      </w:tr>
      <w:tr w:rsidR="00C67C06" w:rsidRPr="00C67C06" w14:paraId="3B8C47C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A7BC5"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AF9F4"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C0C3"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6B861" w14:textId="77777777" w:rsidR="00C67C06" w:rsidRPr="00C67C06" w:rsidRDefault="00C67C06" w:rsidP="00C67C06">
            <w:pPr>
              <w:jc w:val="both"/>
              <w:rPr>
                <w:lang w:val="en-BE"/>
              </w:rPr>
            </w:pPr>
            <w:r w:rsidRPr="00C67C06">
              <w:rPr>
                <w:lang w:val="en-BE"/>
              </w:rPr>
              <w:t>739</w:t>
            </w:r>
          </w:p>
        </w:tc>
      </w:tr>
      <w:tr w:rsidR="00C67C06" w:rsidRPr="00C67C06" w14:paraId="282F0ED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7A0F"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3FFB"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24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572D" w14:textId="77777777" w:rsidR="00C67C06" w:rsidRPr="00C67C06" w:rsidRDefault="00C67C06" w:rsidP="00C67C06">
            <w:pPr>
              <w:jc w:val="both"/>
              <w:rPr>
                <w:lang w:val="en-BE"/>
              </w:rPr>
            </w:pPr>
            <w:r w:rsidRPr="00C67C06">
              <w:rPr>
                <w:lang w:val="en-BE"/>
              </w:rPr>
              <w:t>775</w:t>
            </w:r>
          </w:p>
        </w:tc>
      </w:tr>
      <w:tr w:rsidR="00C67C06" w:rsidRPr="00C67C06" w14:paraId="0B8BB6B1"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5968D5"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79096"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C932"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D62FF" w14:textId="77777777" w:rsidR="00C67C06" w:rsidRPr="00C67C06" w:rsidRDefault="00C67C06" w:rsidP="00C67C06">
            <w:pPr>
              <w:jc w:val="both"/>
              <w:rPr>
                <w:lang w:val="en-BE"/>
              </w:rPr>
            </w:pPr>
            <w:r w:rsidRPr="00C67C06">
              <w:rPr>
                <w:lang w:val="en-BE"/>
              </w:rPr>
              <w:t>818</w:t>
            </w:r>
          </w:p>
        </w:tc>
      </w:tr>
      <w:tr w:rsidR="00C67C06" w:rsidRPr="00C67C06" w14:paraId="10E2F9B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C66EA"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E4D7"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BF10A"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B371" w14:textId="77777777" w:rsidR="00C67C06" w:rsidRPr="00C67C06" w:rsidRDefault="00C67C06" w:rsidP="00C67C06">
            <w:pPr>
              <w:jc w:val="both"/>
              <w:rPr>
                <w:lang w:val="en-BE"/>
              </w:rPr>
            </w:pPr>
            <w:r w:rsidRPr="00C67C06">
              <w:rPr>
                <w:lang w:val="en-BE"/>
              </w:rPr>
              <w:t>516</w:t>
            </w:r>
          </w:p>
        </w:tc>
      </w:tr>
      <w:tr w:rsidR="00C67C06" w:rsidRPr="00C67C06" w14:paraId="6FD1CAB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232F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75D5"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A5966"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82FB" w14:textId="77777777" w:rsidR="00C67C06" w:rsidRPr="00C67C06" w:rsidRDefault="00C67C06" w:rsidP="00C67C06">
            <w:pPr>
              <w:jc w:val="both"/>
              <w:rPr>
                <w:lang w:val="en-BE"/>
              </w:rPr>
            </w:pPr>
            <w:r w:rsidRPr="00C67C06">
              <w:rPr>
                <w:lang w:val="en-BE"/>
              </w:rPr>
              <w:t>526</w:t>
            </w:r>
          </w:p>
        </w:tc>
      </w:tr>
      <w:tr w:rsidR="00C67C06" w:rsidRPr="00C67C06" w14:paraId="4A22E36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AF8A4"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98E6"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389EB"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ED875" w14:textId="77777777" w:rsidR="00C67C06" w:rsidRPr="00C67C06" w:rsidRDefault="00C67C06" w:rsidP="00C67C06">
            <w:pPr>
              <w:jc w:val="both"/>
              <w:rPr>
                <w:lang w:val="en-BE"/>
              </w:rPr>
            </w:pPr>
            <w:r w:rsidRPr="00C67C06">
              <w:rPr>
                <w:lang w:val="en-BE"/>
              </w:rPr>
              <w:t>460</w:t>
            </w:r>
          </w:p>
        </w:tc>
      </w:tr>
      <w:tr w:rsidR="00C67C06" w:rsidRPr="00C67C06" w14:paraId="101E582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B03FE"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00B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27DB"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7C432" w14:textId="77777777" w:rsidR="00C67C06" w:rsidRPr="00C67C06" w:rsidRDefault="00C67C06" w:rsidP="00C67C06">
            <w:pPr>
              <w:jc w:val="both"/>
              <w:rPr>
                <w:lang w:val="en-BE"/>
              </w:rPr>
            </w:pPr>
            <w:r w:rsidRPr="00C67C06">
              <w:rPr>
                <w:lang w:val="en-BE"/>
              </w:rPr>
              <w:t>368</w:t>
            </w:r>
          </w:p>
        </w:tc>
      </w:tr>
      <w:tr w:rsidR="00C67C06" w:rsidRPr="00C67C06" w14:paraId="5BFEBC6F"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28AD87"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5FA51"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F362"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B71D" w14:textId="77777777" w:rsidR="00C67C06" w:rsidRPr="00C67C06" w:rsidRDefault="00C67C06" w:rsidP="00C67C06">
            <w:pPr>
              <w:jc w:val="both"/>
              <w:rPr>
                <w:lang w:val="en-BE"/>
              </w:rPr>
            </w:pPr>
            <w:r w:rsidRPr="00C67C06">
              <w:rPr>
                <w:lang w:val="en-BE"/>
              </w:rPr>
              <w:t>347</w:t>
            </w:r>
          </w:p>
        </w:tc>
      </w:tr>
      <w:tr w:rsidR="00C67C06" w:rsidRPr="00C67C06" w14:paraId="1EFF7F1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FD38D"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B145"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4973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933E" w14:textId="77777777" w:rsidR="00C67C06" w:rsidRPr="00C67C06" w:rsidRDefault="00C67C06" w:rsidP="00C67C06">
            <w:pPr>
              <w:jc w:val="both"/>
              <w:rPr>
                <w:lang w:val="en-BE"/>
              </w:rPr>
            </w:pPr>
            <w:r w:rsidRPr="00C67C06">
              <w:rPr>
                <w:lang w:val="en-BE"/>
              </w:rPr>
              <w:t>280</w:t>
            </w:r>
          </w:p>
        </w:tc>
      </w:tr>
      <w:tr w:rsidR="00C67C06" w:rsidRPr="00C67C06" w14:paraId="2EFB697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AD5A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CBD2"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3B2A"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881C" w14:textId="77777777" w:rsidR="00C67C06" w:rsidRPr="00C67C06" w:rsidRDefault="00C67C06" w:rsidP="00C67C06">
            <w:pPr>
              <w:jc w:val="both"/>
              <w:rPr>
                <w:lang w:val="en-BE"/>
              </w:rPr>
            </w:pPr>
            <w:r w:rsidRPr="00C67C06">
              <w:rPr>
                <w:lang w:val="en-BE"/>
              </w:rPr>
              <w:t>291</w:t>
            </w:r>
          </w:p>
        </w:tc>
      </w:tr>
      <w:tr w:rsidR="00C67C06" w:rsidRPr="00C67C06" w14:paraId="420FB5F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91AFE"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87A5"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9AB12"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9B1E" w14:textId="77777777" w:rsidR="00C67C06" w:rsidRPr="00C67C06" w:rsidRDefault="00C67C06" w:rsidP="00C67C06">
            <w:pPr>
              <w:jc w:val="both"/>
              <w:rPr>
                <w:lang w:val="en-BE"/>
              </w:rPr>
            </w:pPr>
            <w:r w:rsidRPr="00C67C06">
              <w:rPr>
                <w:lang w:val="en-BE"/>
              </w:rPr>
              <w:t>279</w:t>
            </w:r>
          </w:p>
        </w:tc>
      </w:tr>
      <w:tr w:rsidR="00C67C06" w:rsidRPr="00C67C06" w14:paraId="2EADFD0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4F6C2"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B607E"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1B0E4"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C030D" w14:textId="77777777" w:rsidR="00C67C06" w:rsidRPr="00C67C06" w:rsidRDefault="00C67C06" w:rsidP="00C67C06">
            <w:pPr>
              <w:jc w:val="both"/>
              <w:rPr>
                <w:lang w:val="en-BE"/>
              </w:rPr>
            </w:pPr>
            <w:r w:rsidRPr="00C67C06">
              <w:rPr>
                <w:lang w:val="en-BE"/>
              </w:rPr>
              <w:t>235</w:t>
            </w:r>
          </w:p>
        </w:tc>
      </w:tr>
      <w:tr w:rsidR="00C67C06" w:rsidRPr="00C67C06" w14:paraId="2B263D82"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D13103"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2BC2"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5B25A"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10B8" w14:textId="77777777" w:rsidR="00C67C06" w:rsidRPr="00C67C06" w:rsidRDefault="00C67C06" w:rsidP="00C67C06">
            <w:pPr>
              <w:jc w:val="both"/>
              <w:rPr>
                <w:lang w:val="en-BE"/>
              </w:rPr>
            </w:pPr>
            <w:r w:rsidRPr="00C67C06">
              <w:rPr>
                <w:lang w:val="en-BE"/>
              </w:rPr>
              <w:t>217</w:t>
            </w:r>
          </w:p>
        </w:tc>
      </w:tr>
      <w:tr w:rsidR="00C67C06" w:rsidRPr="00C67C06" w14:paraId="2EA986F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1275D2" w14:textId="77777777" w:rsidR="00C67C06" w:rsidRPr="00C67C06" w:rsidRDefault="00C67C06" w:rsidP="00C67C06">
            <w:pPr>
              <w:jc w:val="both"/>
              <w:rPr>
                <w:lang w:val="en-BE"/>
              </w:rPr>
            </w:pPr>
            <w:r w:rsidRPr="00C67C06">
              <w:rPr>
                <w:lang w:val="en-BE"/>
              </w:rPr>
              <w:lastRenderedPageBreak/>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EF212"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9953F"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F83A0" w14:textId="77777777" w:rsidR="00C67C06" w:rsidRPr="00C67C06" w:rsidRDefault="00C67C06" w:rsidP="00C67C06">
            <w:pPr>
              <w:jc w:val="both"/>
              <w:rPr>
                <w:lang w:val="en-BE"/>
              </w:rPr>
            </w:pPr>
            <w:r w:rsidRPr="00C67C06">
              <w:rPr>
                <w:lang w:val="en-BE"/>
              </w:rPr>
              <w:t>202</w:t>
            </w:r>
          </w:p>
        </w:tc>
      </w:tr>
      <w:tr w:rsidR="00C67C06" w:rsidRPr="00C67C06" w14:paraId="2B091EAF"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AC6709"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96EA"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7643"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A75C" w14:textId="77777777" w:rsidR="00C67C06" w:rsidRPr="00C67C06" w:rsidRDefault="00C67C06" w:rsidP="00C67C06">
            <w:pPr>
              <w:jc w:val="both"/>
              <w:rPr>
                <w:lang w:val="en-BE"/>
              </w:rPr>
            </w:pPr>
            <w:r w:rsidRPr="00C67C06">
              <w:rPr>
                <w:lang w:val="en-BE"/>
              </w:rPr>
              <w:t>16</w:t>
            </w:r>
          </w:p>
        </w:tc>
      </w:tr>
    </w:tbl>
    <w:p w14:paraId="07E07D22" w14:textId="77777777" w:rsidR="00C67C06" w:rsidRDefault="00C67C06" w:rsidP="006106F9">
      <w:pPr>
        <w:spacing w:line="480" w:lineRule="auto"/>
        <w:jc w:val="both"/>
      </w:pPr>
    </w:p>
    <w:p w14:paraId="06FD23FB" w14:textId="0A375617" w:rsidR="00F73E33" w:rsidRPr="00C67C06" w:rsidRDefault="00F73E33" w:rsidP="006106F9">
      <w:pPr>
        <w:spacing w:line="480" w:lineRule="auto"/>
        <w:jc w:val="both"/>
        <w:rPr>
          <w:b/>
          <w:bCs/>
        </w:rPr>
      </w:pPr>
      <w:r w:rsidRPr="00C67C06">
        <w:rPr>
          <w:b/>
          <w:bCs/>
        </w:rPr>
        <w:t xml:space="preserve">US Supreme Court Cases </w:t>
      </w:r>
      <w:r w:rsidR="00C67C06">
        <w:rPr>
          <w:b/>
          <w:bCs/>
        </w:rPr>
        <w:fldChar w:fldCharType="begin"/>
      </w:r>
      <w:r w:rsidR="00C67C06">
        <w:rPr>
          <w:b/>
          <w:bCs/>
        </w:rPr>
        <w:instrText xml:space="preserve"> ADDIN ZOTERO_ITEM CSL_CITATION {"citationID":"VThXzLzW","properties":{"formattedCitation":"(Policy Agendas Project 2014)","plainCitation":"(Policy Agendas Project 2014)","noteIndex":0},"citationItems":[{"id":502,"uris":["http://zotero.org/users/9255699/items/KW6ZKZ2Y"],"itemData":{"id":502,"type":"webpage","abstract":"The Policy Agendas Project at the University of Texas at Austin.","title":"US Supreme Court Cases","title-short":"Supreme Court Cases Dataset.","URL":"https://www.comparativeagendas.net/datasets_codebooks","author":[{"family":"Policy Agendas Project","given":""}],"accessed":{"date-parts":[["2022",3,13]]},"issued":{"date-parts":[["2014"]]}}}],"schema":"https://github.com/citation-style-language/schema/raw/master/csl-citation.json"} </w:instrText>
      </w:r>
      <w:r w:rsidR="00C67C06">
        <w:rPr>
          <w:b/>
          <w:bCs/>
        </w:rPr>
        <w:fldChar w:fldCharType="separate"/>
      </w:r>
      <w:r w:rsidR="00C67C06">
        <w:rPr>
          <w:b/>
          <w:bCs/>
          <w:noProof/>
        </w:rPr>
        <w:t>(Policy Agendas Project 2014)</w:t>
      </w:r>
      <w:r w:rsidR="00C67C06">
        <w:rPr>
          <w:b/>
          <w:bCs/>
        </w:rPr>
        <w:fldChar w:fldCharType="end"/>
      </w:r>
    </w:p>
    <w:p w14:paraId="5501B36D" w14:textId="2CF1D8E1" w:rsidR="00F73E33" w:rsidRDefault="00F73E33" w:rsidP="006106F9">
      <w:pPr>
        <w:spacing w:line="480" w:lineRule="auto"/>
        <w:jc w:val="both"/>
      </w:pPr>
      <w:r>
        <w:t xml:space="preserve">The dataset consists of </w:t>
      </w:r>
      <w:r w:rsidR="00EF40E4">
        <w:t xml:space="preserve">a concatenation of the </w:t>
      </w:r>
      <w:r>
        <w:t>summary and ru</w:t>
      </w:r>
      <w:r w:rsidR="00EF40E4">
        <w:t>ling texts of US Supreme Court cases.</w:t>
      </w:r>
      <w:r w:rsidR="00EF40E4" w:rsidRPr="001B24A0">
        <w:rPr>
          <w:rStyle w:val="FootnoteReference"/>
        </w:rPr>
        <w:footnoteReference w:id="6"/>
      </w:r>
      <w:r w:rsidR="00EF40E4">
        <w:t xml:space="preserve"> The texts were annotated based on 20 topical categories of the Comparative Agendas Project. The underlying task is therefore a topic classification task across 20 political topics (including an “Other” class).</w:t>
      </w:r>
      <w:r w:rsidR="00C67C06">
        <w:t xml:space="preserve"> The dataset was chosen as it contains </w:t>
      </w:r>
      <w:r w:rsidR="00C03BBD">
        <w:t xml:space="preserve">highly specialized legal </w:t>
      </w:r>
      <w:r w:rsidR="002E2184">
        <w:t>language,</w:t>
      </w:r>
      <w:r w:rsidR="00C03BBD">
        <w:t xml:space="preserve"> and the texts are on average much longer than the other datasets (2456 characters).</w:t>
      </w:r>
    </w:p>
    <w:p w14:paraId="483CCC72" w14:textId="475E95F9" w:rsidR="00792B1F" w:rsidRPr="00792B1F" w:rsidRDefault="00792B1F" w:rsidP="00792B1F">
      <w:pPr>
        <w:pStyle w:val="Caption"/>
        <w:keepNext/>
        <w:jc w:val="center"/>
        <w:rPr>
          <w:color w:val="000000" w:themeColor="text1"/>
          <w:sz w:val="24"/>
          <w:szCs w:val="24"/>
        </w:rPr>
      </w:pPr>
      <w:r w:rsidRPr="00792B1F">
        <w:rPr>
          <w:color w:val="000000" w:themeColor="text1"/>
          <w:sz w:val="24"/>
          <w:szCs w:val="24"/>
        </w:rPr>
        <w:t xml:space="preserve">Table </w:t>
      </w:r>
      <w:r w:rsidRPr="00792B1F">
        <w:rPr>
          <w:color w:val="000000" w:themeColor="text1"/>
          <w:sz w:val="24"/>
          <w:szCs w:val="24"/>
        </w:rPr>
        <w:fldChar w:fldCharType="begin"/>
      </w:r>
      <w:r w:rsidRPr="00792B1F">
        <w:rPr>
          <w:color w:val="000000" w:themeColor="text1"/>
          <w:sz w:val="24"/>
          <w:szCs w:val="24"/>
        </w:rPr>
        <w:instrText xml:space="preserve"> SEQ Table \* ARABIC </w:instrText>
      </w:r>
      <w:r w:rsidRPr="00792B1F">
        <w:rPr>
          <w:color w:val="000000" w:themeColor="text1"/>
          <w:sz w:val="24"/>
          <w:szCs w:val="24"/>
        </w:rPr>
        <w:fldChar w:fldCharType="separate"/>
      </w:r>
      <w:r w:rsidR="004B12E1">
        <w:rPr>
          <w:noProof/>
          <w:color w:val="000000" w:themeColor="text1"/>
          <w:sz w:val="24"/>
          <w:szCs w:val="24"/>
        </w:rPr>
        <w:t>7</w:t>
      </w:r>
      <w:r w:rsidRPr="00792B1F">
        <w:rPr>
          <w:color w:val="000000" w:themeColor="text1"/>
          <w:sz w:val="24"/>
          <w:szCs w:val="24"/>
        </w:rPr>
        <w:fldChar w:fldCharType="end"/>
      </w:r>
      <w:r w:rsidRPr="00792B1F">
        <w:rPr>
          <w:color w:val="000000" w:themeColor="text1"/>
          <w:sz w:val="24"/>
          <w:szCs w:val="24"/>
        </w:rPr>
        <w:t xml:space="preserve"> - CAP US court cases dataset label distribution</w:t>
      </w:r>
    </w:p>
    <w:tbl>
      <w:tblPr>
        <w:tblW w:w="0" w:type="auto"/>
        <w:jc w:val="center"/>
        <w:tblCellMar>
          <w:left w:w="0" w:type="dxa"/>
          <w:right w:w="0" w:type="dxa"/>
        </w:tblCellMar>
        <w:tblLook w:val="04A0" w:firstRow="1" w:lastRow="0" w:firstColumn="1" w:lastColumn="0" w:noHBand="0" w:noVBand="1"/>
      </w:tblPr>
      <w:tblGrid>
        <w:gridCol w:w="2964"/>
        <w:gridCol w:w="607"/>
        <w:gridCol w:w="607"/>
        <w:gridCol w:w="607"/>
      </w:tblGrid>
      <w:tr w:rsidR="00C67C06" w:rsidRPr="00C67C06" w14:paraId="4CD9DC1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D5FEB"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5B016"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A0FD2E"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1DA899" w14:textId="77777777" w:rsidR="00C67C06" w:rsidRPr="00C67C06" w:rsidRDefault="00C67C06" w:rsidP="00C67C06">
            <w:pPr>
              <w:jc w:val="both"/>
              <w:rPr>
                <w:lang w:val="en-BE"/>
              </w:rPr>
            </w:pPr>
            <w:r w:rsidRPr="00C67C06">
              <w:rPr>
                <w:b/>
                <w:bCs/>
                <w:lang w:val="en-BE"/>
              </w:rPr>
              <w:t>all</w:t>
            </w:r>
          </w:p>
        </w:tc>
      </w:tr>
      <w:tr w:rsidR="00C67C06" w:rsidRPr="00C67C06" w14:paraId="2A3E772E"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DCFE0C"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0C32"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9AFA"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473B" w14:textId="77777777" w:rsidR="00C67C06" w:rsidRPr="00C67C06" w:rsidRDefault="00C67C06" w:rsidP="00C67C06">
            <w:pPr>
              <w:jc w:val="both"/>
              <w:rPr>
                <w:lang w:val="en-BE"/>
              </w:rPr>
            </w:pPr>
            <w:r w:rsidRPr="00C67C06">
              <w:rPr>
                <w:lang w:val="en-BE"/>
              </w:rPr>
              <w:t>3600</w:t>
            </w:r>
          </w:p>
        </w:tc>
      </w:tr>
      <w:tr w:rsidR="00C67C06" w:rsidRPr="00C67C06" w14:paraId="5EE2A42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EE3E5"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D44"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90B2E"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EB8C1" w14:textId="77777777" w:rsidR="00C67C06" w:rsidRPr="00C67C06" w:rsidRDefault="00C67C06" w:rsidP="00C67C06">
            <w:pPr>
              <w:jc w:val="both"/>
              <w:rPr>
                <w:lang w:val="en-BE"/>
              </w:rPr>
            </w:pPr>
            <w:r w:rsidRPr="00C67C06">
              <w:rPr>
                <w:lang w:val="en-BE"/>
              </w:rPr>
              <w:t>3114</w:t>
            </w:r>
          </w:p>
        </w:tc>
      </w:tr>
      <w:tr w:rsidR="00C67C06" w:rsidRPr="00C67C06" w14:paraId="6A27283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10094"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00A62"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F231"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4289" w14:textId="77777777" w:rsidR="00C67C06" w:rsidRPr="00C67C06" w:rsidRDefault="00C67C06" w:rsidP="00C67C06">
            <w:pPr>
              <w:jc w:val="both"/>
              <w:rPr>
                <w:lang w:val="en-BE"/>
              </w:rPr>
            </w:pPr>
            <w:r w:rsidRPr="00C67C06">
              <w:rPr>
                <w:lang w:val="en-BE"/>
              </w:rPr>
              <w:t>3067</w:t>
            </w:r>
          </w:p>
        </w:tc>
      </w:tr>
      <w:tr w:rsidR="00C67C06" w:rsidRPr="00C67C06" w14:paraId="5759747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E5A0F"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55E"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8FAA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9DCC" w14:textId="77777777" w:rsidR="00C67C06" w:rsidRPr="00C67C06" w:rsidRDefault="00C67C06" w:rsidP="00C67C06">
            <w:pPr>
              <w:jc w:val="both"/>
              <w:rPr>
                <w:lang w:val="en-BE"/>
              </w:rPr>
            </w:pPr>
            <w:r w:rsidRPr="00C67C06">
              <w:rPr>
                <w:lang w:val="en-BE"/>
              </w:rPr>
              <w:t>2817</w:t>
            </w:r>
          </w:p>
        </w:tc>
      </w:tr>
      <w:tr w:rsidR="00C67C06" w:rsidRPr="00C67C06" w14:paraId="6AD41C8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720BA"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F4B5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7B2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581DF" w14:textId="77777777" w:rsidR="00C67C06" w:rsidRPr="00C67C06" w:rsidRDefault="00C67C06" w:rsidP="00C67C06">
            <w:pPr>
              <w:jc w:val="both"/>
              <w:rPr>
                <w:lang w:val="en-BE"/>
              </w:rPr>
            </w:pPr>
            <w:r w:rsidRPr="00C67C06">
              <w:rPr>
                <w:lang w:val="en-BE"/>
              </w:rPr>
              <w:t>1095</w:t>
            </w:r>
          </w:p>
        </w:tc>
      </w:tr>
      <w:tr w:rsidR="00C67C06" w:rsidRPr="00C67C06" w14:paraId="57B725A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7630C"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FB4E0"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AD655"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565D" w14:textId="77777777" w:rsidR="00C67C06" w:rsidRPr="00C67C06" w:rsidRDefault="00C67C06" w:rsidP="00C67C06">
            <w:pPr>
              <w:jc w:val="both"/>
              <w:rPr>
                <w:lang w:val="en-BE"/>
              </w:rPr>
            </w:pPr>
            <w:r w:rsidRPr="00C67C06">
              <w:rPr>
                <w:lang w:val="en-BE"/>
              </w:rPr>
              <w:t>988</w:t>
            </w:r>
          </w:p>
        </w:tc>
      </w:tr>
      <w:tr w:rsidR="00C67C06" w:rsidRPr="00C67C06" w14:paraId="3256519D"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D02F0"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687A7"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F0308"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434B" w14:textId="77777777" w:rsidR="00C67C06" w:rsidRPr="00C67C06" w:rsidRDefault="00C67C06" w:rsidP="00C67C06">
            <w:pPr>
              <w:jc w:val="both"/>
              <w:rPr>
                <w:lang w:val="en-BE"/>
              </w:rPr>
            </w:pPr>
            <w:r w:rsidRPr="00C67C06">
              <w:rPr>
                <w:lang w:val="en-BE"/>
              </w:rPr>
              <w:t>891</w:t>
            </w:r>
          </w:p>
        </w:tc>
      </w:tr>
      <w:tr w:rsidR="00C67C06" w:rsidRPr="00C67C06" w14:paraId="6160B6EC"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85C4CF"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C0BB3"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984FB"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5872" w14:textId="77777777" w:rsidR="00C67C06" w:rsidRPr="00C67C06" w:rsidRDefault="00C67C06" w:rsidP="00C67C06">
            <w:pPr>
              <w:jc w:val="both"/>
              <w:rPr>
                <w:lang w:val="en-BE"/>
              </w:rPr>
            </w:pPr>
            <w:r w:rsidRPr="00C67C06">
              <w:rPr>
                <w:lang w:val="en-BE"/>
              </w:rPr>
              <w:t>739</w:t>
            </w:r>
          </w:p>
        </w:tc>
      </w:tr>
      <w:tr w:rsidR="00C67C06" w:rsidRPr="00C67C06" w14:paraId="736D3586"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66DB3"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B506E"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97516"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A0C4" w14:textId="77777777" w:rsidR="00C67C06" w:rsidRPr="00C67C06" w:rsidRDefault="00C67C06" w:rsidP="00C67C06">
            <w:pPr>
              <w:jc w:val="both"/>
              <w:rPr>
                <w:lang w:val="en-BE"/>
              </w:rPr>
            </w:pPr>
            <w:r w:rsidRPr="00C67C06">
              <w:rPr>
                <w:lang w:val="en-BE"/>
              </w:rPr>
              <w:t>775</w:t>
            </w:r>
          </w:p>
        </w:tc>
      </w:tr>
      <w:tr w:rsidR="00C67C06" w:rsidRPr="00C67C06" w14:paraId="4A1D968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B49F8"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18557"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10B4"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EA8C6" w14:textId="77777777" w:rsidR="00C67C06" w:rsidRPr="00C67C06" w:rsidRDefault="00C67C06" w:rsidP="00C67C06">
            <w:pPr>
              <w:jc w:val="both"/>
              <w:rPr>
                <w:lang w:val="en-BE"/>
              </w:rPr>
            </w:pPr>
            <w:r w:rsidRPr="00C67C06">
              <w:rPr>
                <w:lang w:val="en-BE"/>
              </w:rPr>
              <w:t>818</w:t>
            </w:r>
          </w:p>
        </w:tc>
      </w:tr>
      <w:tr w:rsidR="00C67C06" w:rsidRPr="00C67C06" w14:paraId="0304485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4E11B"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CB2C1"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9051"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7D72" w14:textId="77777777" w:rsidR="00C67C06" w:rsidRPr="00C67C06" w:rsidRDefault="00C67C06" w:rsidP="00C67C06">
            <w:pPr>
              <w:jc w:val="both"/>
              <w:rPr>
                <w:lang w:val="en-BE"/>
              </w:rPr>
            </w:pPr>
            <w:r w:rsidRPr="00C67C06">
              <w:rPr>
                <w:lang w:val="en-BE"/>
              </w:rPr>
              <w:t>516</w:t>
            </w:r>
          </w:p>
        </w:tc>
      </w:tr>
      <w:tr w:rsidR="00C67C06" w:rsidRPr="00C67C06" w14:paraId="2020F973"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922B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2417"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668E3"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2A0D6" w14:textId="77777777" w:rsidR="00C67C06" w:rsidRPr="00C67C06" w:rsidRDefault="00C67C06" w:rsidP="00C67C06">
            <w:pPr>
              <w:jc w:val="both"/>
              <w:rPr>
                <w:lang w:val="en-BE"/>
              </w:rPr>
            </w:pPr>
            <w:r w:rsidRPr="00C67C06">
              <w:rPr>
                <w:lang w:val="en-BE"/>
              </w:rPr>
              <w:t>526</w:t>
            </w:r>
          </w:p>
        </w:tc>
      </w:tr>
      <w:tr w:rsidR="00C67C06" w:rsidRPr="00C67C06" w14:paraId="240FDA9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0E8419"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8C5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0C71"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1F0C" w14:textId="77777777" w:rsidR="00C67C06" w:rsidRPr="00C67C06" w:rsidRDefault="00C67C06" w:rsidP="00C67C06">
            <w:pPr>
              <w:jc w:val="both"/>
              <w:rPr>
                <w:lang w:val="en-BE"/>
              </w:rPr>
            </w:pPr>
            <w:r w:rsidRPr="00C67C06">
              <w:rPr>
                <w:lang w:val="en-BE"/>
              </w:rPr>
              <w:t>460</w:t>
            </w:r>
          </w:p>
        </w:tc>
      </w:tr>
      <w:tr w:rsidR="00C67C06" w:rsidRPr="00C67C06" w14:paraId="3D1D567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41946C"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7A43C"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8A0F"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2961" w14:textId="77777777" w:rsidR="00C67C06" w:rsidRPr="00C67C06" w:rsidRDefault="00C67C06" w:rsidP="00C67C06">
            <w:pPr>
              <w:jc w:val="both"/>
              <w:rPr>
                <w:lang w:val="en-BE"/>
              </w:rPr>
            </w:pPr>
            <w:r w:rsidRPr="00C67C06">
              <w:rPr>
                <w:lang w:val="en-BE"/>
              </w:rPr>
              <w:t>368</w:t>
            </w:r>
          </w:p>
        </w:tc>
      </w:tr>
      <w:tr w:rsidR="00C67C06" w:rsidRPr="00C67C06" w14:paraId="575164ED"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AE02F"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3374"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DD4D0"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0A14" w14:textId="77777777" w:rsidR="00C67C06" w:rsidRPr="00C67C06" w:rsidRDefault="00C67C06" w:rsidP="00C67C06">
            <w:pPr>
              <w:jc w:val="both"/>
              <w:rPr>
                <w:lang w:val="en-BE"/>
              </w:rPr>
            </w:pPr>
            <w:r w:rsidRPr="00C67C06">
              <w:rPr>
                <w:lang w:val="en-BE"/>
              </w:rPr>
              <w:t>347</w:t>
            </w:r>
          </w:p>
        </w:tc>
      </w:tr>
      <w:tr w:rsidR="00C67C06" w:rsidRPr="00C67C06" w14:paraId="5B4F64B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9B2C2"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BB46F"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5FF1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A786" w14:textId="77777777" w:rsidR="00C67C06" w:rsidRPr="00C67C06" w:rsidRDefault="00C67C06" w:rsidP="00C67C06">
            <w:pPr>
              <w:jc w:val="both"/>
              <w:rPr>
                <w:lang w:val="en-BE"/>
              </w:rPr>
            </w:pPr>
            <w:r w:rsidRPr="00C67C06">
              <w:rPr>
                <w:lang w:val="en-BE"/>
              </w:rPr>
              <w:t>280</w:t>
            </w:r>
          </w:p>
        </w:tc>
      </w:tr>
      <w:tr w:rsidR="00C67C06" w:rsidRPr="00C67C06" w14:paraId="0F2E6F32"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6D02B" w14:textId="77777777" w:rsidR="00C67C06" w:rsidRPr="00C67C06" w:rsidRDefault="00C67C06" w:rsidP="00C67C06">
            <w:pPr>
              <w:jc w:val="both"/>
              <w:rPr>
                <w:lang w:val="en-BE"/>
              </w:rPr>
            </w:pPr>
            <w:r w:rsidRPr="00C67C06">
              <w:rPr>
                <w:lang w:val="en-BE"/>
              </w:rPr>
              <w:lastRenderedPageBreak/>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CB5D9"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1075"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5569" w14:textId="77777777" w:rsidR="00C67C06" w:rsidRPr="00C67C06" w:rsidRDefault="00C67C06" w:rsidP="00C67C06">
            <w:pPr>
              <w:jc w:val="both"/>
              <w:rPr>
                <w:lang w:val="en-BE"/>
              </w:rPr>
            </w:pPr>
            <w:r w:rsidRPr="00C67C06">
              <w:rPr>
                <w:lang w:val="en-BE"/>
              </w:rPr>
              <w:t>291</w:t>
            </w:r>
          </w:p>
        </w:tc>
      </w:tr>
      <w:tr w:rsidR="00C67C06" w:rsidRPr="00C67C06" w14:paraId="7C7DFE1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C80AC"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001A"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D96E"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B5810" w14:textId="77777777" w:rsidR="00C67C06" w:rsidRPr="00C67C06" w:rsidRDefault="00C67C06" w:rsidP="00C67C06">
            <w:pPr>
              <w:jc w:val="both"/>
              <w:rPr>
                <w:lang w:val="en-BE"/>
              </w:rPr>
            </w:pPr>
            <w:r w:rsidRPr="00C67C06">
              <w:rPr>
                <w:lang w:val="en-BE"/>
              </w:rPr>
              <w:t>279</w:t>
            </w:r>
          </w:p>
        </w:tc>
      </w:tr>
      <w:tr w:rsidR="00C67C06" w:rsidRPr="00C67C06" w14:paraId="4E9DE4E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A36AB"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F50B"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8864E"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39F9" w14:textId="77777777" w:rsidR="00C67C06" w:rsidRPr="00C67C06" w:rsidRDefault="00C67C06" w:rsidP="00C67C06">
            <w:pPr>
              <w:jc w:val="both"/>
              <w:rPr>
                <w:lang w:val="en-BE"/>
              </w:rPr>
            </w:pPr>
            <w:r w:rsidRPr="00C67C06">
              <w:rPr>
                <w:lang w:val="en-BE"/>
              </w:rPr>
              <w:t>235</w:t>
            </w:r>
          </w:p>
        </w:tc>
      </w:tr>
      <w:tr w:rsidR="00C67C06" w:rsidRPr="00C67C06" w14:paraId="5D1D2F5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63CE96"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90159"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5774B"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486B" w14:textId="77777777" w:rsidR="00C67C06" w:rsidRPr="00C67C06" w:rsidRDefault="00C67C06" w:rsidP="00C67C06">
            <w:pPr>
              <w:jc w:val="both"/>
              <w:rPr>
                <w:lang w:val="en-BE"/>
              </w:rPr>
            </w:pPr>
            <w:r w:rsidRPr="00C67C06">
              <w:rPr>
                <w:lang w:val="en-BE"/>
              </w:rPr>
              <w:t>217</w:t>
            </w:r>
          </w:p>
        </w:tc>
      </w:tr>
      <w:tr w:rsidR="00C67C06" w:rsidRPr="00C67C06" w14:paraId="2E2654C0"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E5A8C" w14:textId="77777777" w:rsidR="00C67C06" w:rsidRPr="00C67C06" w:rsidRDefault="00C67C06" w:rsidP="00C67C06">
            <w:pPr>
              <w:jc w:val="both"/>
              <w:rPr>
                <w:lang w:val="en-BE"/>
              </w:rPr>
            </w:pPr>
            <w:r w:rsidRPr="00C67C06">
              <w:rPr>
                <w:lang w:val="en-BE"/>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984F"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3D450"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4AAB9" w14:textId="77777777" w:rsidR="00C67C06" w:rsidRPr="00C67C06" w:rsidRDefault="00C67C06" w:rsidP="00C67C06">
            <w:pPr>
              <w:jc w:val="both"/>
              <w:rPr>
                <w:lang w:val="en-BE"/>
              </w:rPr>
            </w:pPr>
            <w:r w:rsidRPr="00C67C06">
              <w:rPr>
                <w:lang w:val="en-BE"/>
              </w:rPr>
              <w:t>202</w:t>
            </w:r>
          </w:p>
        </w:tc>
      </w:tr>
      <w:tr w:rsidR="00C67C06" w:rsidRPr="00C67C06" w14:paraId="6BFD2CF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E0B04"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953F2"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4D4C"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230A" w14:textId="77777777" w:rsidR="00C67C06" w:rsidRPr="00C67C06" w:rsidRDefault="00C67C06" w:rsidP="00C67C06">
            <w:pPr>
              <w:jc w:val="both"/>
              <w:rPr>
                <w:lang w:val="en-BE"/>
              </w:rPr>
            </w:pPr>
            <w:r w:rsidRPr="00C67C06">
              <w:rPr>
                <w:lang w:val="en-BE"/>
              </w:rPr>
              <w:t>16</w:t>
            </w:r>
          </w:p>
        </w:tc>
      </w:tr>
    </w:tbl>
    <w:p w14:paraId="4255D02F" w14:textId="77777777" w:rsidR="00C03BBD" w:rsidRDefault="00C03BBD" w:rsidP="006106F9">
      <w:pPr>
        <w:spacing w:line="480" w:lineRule="auto"/>
        <w:jc w:val="both"/>
      </w:pPr>
    </w:p>
    <w:p w14:paraId="60479E75" w14:textId="4D57DC82" w:rsidR="007161D9" w:rsidRPr="007161D9" w:rsidRDefault="007161D9" w:rsidP="006106F9">
      <w:pPr>
        <w:spacing w:line="480" w:lineRule="auto"/>
        <w:jc w:val="both"/>
        <w:rPr>
          <w:b/>
          <w:bCs/>
        </w:rPr>
      </w:pPr>
      <w:proofErr w:type="spellStart"/>
      <w:r w:rsidRPr="007161D9">
        <w:rPr>
          <w:b/>
          <w:bCs/>
        </w:rPr>
        <w:t>CoronaNet</w:t>
      </w:r>
      <w:proofErr w:type="spellEnd"/>
      <w:r w:rsidRPr="007161D9">
        <w:rPr>
          <w:b/>
          <w:bCs/>
        </w:rPr>
        <w:t xml:space="preserve"> </w:t>
      </w:r>
      <w:r w:rsidR="00C03BBD">
        <w:rPr>
          <w:b/>
          <w:bCs/>
        </w:rPr>
        <w:fldChar w:fldCharType="begin"/>
      </w:r>
      <w:r w:rsidR="00C03BBD">
        <w:rPr>
          <w:b/>
          <w:bCs/>
        </w:rPr>
        <w:instrText xml:space="preserve"> ADDIN ZOTERO_ITEM CSL_CITATION {"citationID":"QThMjTp3","properties":{"formattedCitation":"(Cheng et al. 2020)","plainCitation":"(Cheng et al. 2020)","noteIndex":0},"citationItems":[{"id":499,"uris":["http://zotero.org/users/9255699/items/MSSWJVTB"],"itemData":{"id":499,"type":"article-journal","abstract":"Governments worldwide have implemented countless policies in response to the COVID-19 pandemic. We present an initial public release of a large hand-coded dataset of over 13,000 such policy announcements across more than 195 countries. The dataset is updated daily, with a 5-day lag for validity checking. We document policies across numerous dimensions, including the type of policy, national versus subnational enforcement, the specific human group and geographical region targeted by the policy, and the time frame within which each policy is implemented. We further analyse the dataset using a Bayesian measurement model, which shows the quick acceleration of the adoption of costly policies across countries beginning in mid-March 2020 through 24 May 2020. We believe that these data will be instrumental for helping policymakers and researchers assess, among other objectives, how effective different policies are in addressing the spread and health outcomes of COVID-19.","container-title":"Nature Human Behaviour","DOI":"10.1038/s41562-020-0909-7","ISSN":"2397-3374","issue":"7","journalAbbreviation":"Nat Hum Behav","language":"en","note":"number: 7\npublisher: Nature Publishing Group","page":"756-768","source":"www.nature.com","title":"COVID-19 Government Response Event Dataset (CoronaNet v.1.0)","volume":"4","author":[{"family":"Cheng","given":"Cindy"},{"family":"Barceló","given":"Joan"},{"family":"Hartnett","given":"Allison Spencer"},{"family":"Kubinec","given":"Robert"},{"family":"Messerschmidt","given":"Luca"}],"issued":{"date-parts":[["2020",7]]}}}],"schema":"https://github.com/citation-style-language/schema/raw/master/csl-citation.json"} </w:instrText>
      </w:r>
      <w:r w:rsidR="00C03BBD">
        <w:rPr>
          <w:b/>
          <w:bCs/>
        </w:rPr>
        <w:fldChar w:fldCharType="separate"/>
      </w:r>
      <w:r w:rsidR="00C03BBD">
        <w:rPr>
          <w:b/>
          <w:bCs/>
          <w:noProof/>
        </w:rPr>
        <w:t>(Cheng et al. 2020)</w:t>
      </w:r>
      <w:r w:rsidR="00C03BBD">
        <w:rPr>
          <w:b/>
          <w:bCs/>
        </w:rPr>
        <w:fldChar w:fldCharType="end"/>
      </w:r>
    </w:p>
    <w:p w14:paraId="56FA9720" w14:textId="2B70423B" w:rsidR="007161D9" w:rsidRDefault="007161D9" w:rsidP="006106F9">
      <w:pPr>
        <w:spacing w:line="480" w:lineRule="auto"/>
        <w:jc w:val="both"/>
      </w:pPr>
      <w:r>
        <w:t xml:space="preserve">The </w:t>
      </w:r>
      <w:proofErr w:type="spellStart"/>
      <w:r>
        <w:t>CoronaNet</w:t>
      </w:r>
      <w:proofErr w:type="spellEnd"/>
      <w:r>
        <w:t xml:space="preserve"> Research Project</w:t>
      </w:r>
      <w:r w:rsidRPr="001B24A0">
        <w:rPr>
          <w:rStyle w:val="FootnoteReference"/>
        </w:rPr>
        <w:footnoteReference w:id="7"/>
      </w:r>
      <w: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r w:rsidR="00C03BBD">
        <w:t xml:space="preserve"> The dataset was chosen because it contains an atypical combination of text domains and a specialised classification task linked to COVID-19.</w:t>
      </w:r>
      <w:r w:rsidR="001264EC">
        <w:t xml:space="preserve"> The dataset is updated on a regular </w:t>
      </w:r>
      <w:proofErr w:type="gramStart"/>
      <w:r w:rsidR="001264EC">
        <w:t>basis</w:t>
      </w:r>
      <w:proofErr w:type="gramEnd"/>
      <w:r w:rsidR="001264EC">
        <w:t xml:space="preserve"> and we are working with a bulk download from 01.24.2022.</w:t>
      </w:r>
    </w:p>
    <w:p w14:paraId="0086F3A3" w14:textId="5F906388" w:rsidR="00D33549" w:rsidRPr="00D33549" w:rsidRDefault="00D33549" w:rsidP="00D33549">
      <w:pPr>
        <w:pStyle w:val="Caption"/>
        <w:keepNext/>
        <w:jc w:val="center"/>
        <w:rPr>
          <w:color w:val="000000" w:themeColor="text1"/>
          <w:sz w:val="24"/>
          <w:szCs w:val="24"/>
        </w:rPr>
      </w:pPr>
      <w:r w:rsidRPr="00D33549">
        <w:rPr>
          <w:color w:val="000000" w:themeColor="text1"/>
          <w:sz w:val="24"/>
          <w:szCs w:val="24"/>
        </w:rPr>
        <w:t xml:space="preserve">Table </w:t>
      </w:r>
      <w:r w:rsidRPr="00D33549">
        <w:rPr>
          <w:color w:val="000000" w:themeColor="text1"/>
          <w:sz w:val="24"/>
          <w:szCs w:val="24"/>
        </w:rPr>
        <w:fldChar w:fldCharType="begin"/>
      </w:r>
      <w:r w:rsidRPr="00D33549">
        <w:rPr>
          <w:color w:val="000000" w:themeColor="text1"/>
          <w:sz w:val="24"/>
          <w:szCs w:val="24"/>
        </w:rPr>
        <w:instrText xml:space="preserve"> SEQ Table \* ARABIC </w:instrText>
      </w:r>
      <w:r w:rsidRPr="00D33549">
        <w:rPr>
          <w:color w:val="000000" w:themeColor="text1"/>
          <w:sz w:val="24"/>
          <w:szCs w:val="24"/>
        </w:rPr>
        <w:fldChar w:fldCharType="separate"/>
      </w:r>
      <w:r w:rsidR="004B12E1">
        <w:rPr>
          <w:noProof/>
          <w:color w:val="000000" w:themeColor="text1"/>
          <w:sz w:val="24"/>
          <w:szCs w:val="24"/>
        </w:rPr>
        <w:t>8</w:t>
      </w:r>
      <w:r w:rsidRPr="00D33549">
        <w:rPr>
          <w:color w:val="000000" w:themeColor="text1"/>
          <w:sz w:val="24"/>
          <w:szCs w:val="24"/>
        </w:rPr>
        <w:fldChar w:fldCharType="end"/>
      </w:r>
      <w:r w:rsidRPr="00D33549">
        <w:rPr>
          <w:color w:val="000000" w:themeColor="text1"/>
          <w:sz w:val="24"/>
          <w:szCs w:val="24"/>
        </w:rPr>
        <w:t xml:space="preserve"> - </w:t>
      </w:r>
      <w:proofErr w:type="spellStart"/>
      <w:r w:rsidRPr="00D33549">
        <w:rPr>
          <w:color w:val="000000" w:themeColor="text1"/>
          <w:sz w:val="24"/>
          <w:szCs w:val="24"/>
        </w:rPr>
        <w:t>CoronaNet</w:t>
      </w:r>
      <w:proofErr w:type="spellEnd"/>
      <w:r w:rsidRPr="00D33549">
        <w:rPr>
          <w:color w:val="000000" w:themeColor="text1"/>
          <w:sz w:val="24"/>
          <w:szCs w:val="24"/>
        </w:rPr>
        <w:t xml:space="preserve"> dataset label distribution</w:t>
      </w:r>
    </w:p>
    <w:tbl>
      <w:tblPr>
        <w:tblW w:w="0" w:type="auto"/>
        <w:jc w:val="center"/>
        <w:tblCellMar>
          <w:left w:w="0" w:type="dxa"/>
          <w:right w:w="0" w:type="dxa"/>
        </w:tblCellMar>
        <w:tblLook w:val="04A0" w:firstRow="1" w:lastRow="0" w:firstColumn="1" w:lastColumn="0" w:noHBand="0" w:noVBand="1"/>
      </w:tblPr>
      <w:tblGrid>
        <w:gridCol w:w="5603"/>
        <w:gridCol w:w="607"/>
        <w:gridCol w:w="607"/>
        <w:gridCol w:w="607"/>
      </w:tblGrid>
      <w:tr w:rsidR="00C03BBD" w:rsidRPr="00C03BBD" w14:paraId="76D3516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F3C8F" w14:textId="77777777" w:rsidR="00C03BBD" w:rsidRPr="00C03BBD" w:rsidRDefault="00C03BBD" w:rsidP="00C03BBD">
            <w:pPr>
              <w:jc w:val="both"/>
              <w:rPr>
                <w:lang w:val="en-BE"/>
              </w:rPr>
            </w:pPr>
            <w:r w:rsidRPr="00C03BBD">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30900" w14:textId="77777777" w:rsidR="00C03BBD" w:rsidRPr="00C03BBD" w:rsidRDefault="00C03BBD" w:rsidP="00C03BBD">
            <w:pPr>
              <w:jc w:val="both"/>
              <w:rPr>
                <w:lang w:val="en-BE"/>
              </w:rPr>
            </w:pPr>
            <w:r w:rsidRPr="00C03BBD">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8D10AD" w14:textId="77777777" w:rsidR="00C03BBD" w:rsidRPr="00C03BBD" w:rsidRDefault="00C03BBD" w:rsidP="00C03BBD">
            <w:pPr>
              <w:jc w:val="both"/>
              <w:rPr>
                <w:lang w:val="en-BE"/>
              </w:rPr>
            </w:pPr>
            <w:r w:rsidRPr="00C03BBD">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C5A838" w14:textId="77777777" w:rsidR="00C03BBD" w:rsidRPr="00C03BBD" w:rsidRDefault="00C03BBD" w:rsidP="00C03BBD">
            <w:pPr>
              <w:jc w:val="both"/>
              <w:rPr>
                <w:lang w:val="en-BE"/>
              </w:rPr>
            </w:pPr>
            <w:r w:rsidRPr="00C03BBD">
              <w:rPr>
                <w:b/>
                <w:bCs/>
                <w:lang w:val="en-BE"/>
              </w:rPr>
              <w:t>all</w:t>
            </w:r>
          </w:p>
        </w:tc>
      </w:tr>
      <w:tr w:rsidR="00C03BBD" w:rsidRPr="00C03BBD" w14:paraId="155BBD7D"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E77759" w14:textId="77777777" w:rsidR="00C03BBD" w:rsidRPr="00C03BBD" w:rsidRDefault="00C03BBD" w:rsidP="00C03BBD">
            <w:pPr>
              <w:jc w:val="both"/>
              <w:rPr>
                <w:lang w:val="en-BE"/>
              </w:rPr>
            </w:pPr>
            <w:r w:rsidRPr="00C03BBD">
              <w:rPr>
                <w:lang w:val="en-BE"/>
              </w:rPr>
              <w:t>Health Resources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A6661" w14:textId="77777777" w:rsidR="00C03BBD" w:rsidRPr="00C03BBD" w:rsidRDefault="00C03BBD" w:rsidP="00C03BBD">
            <w:pPr>
              <w:jc w:val="both"/>
              <w:rPr>
                <w:lang w:val="en-BE"/>
              </w:rPr>
            </w:pPr>
            <w:r w:rsidRPr="00C03BBD">
              <w:rPr>
                <w:lang w:val="en-BE"/>
              </w:rPr>
              <w:t>4528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650EF" w14:textId="77777777" w:rsidR="00C03BBD" w:rsidRPr="00C03BBD" w:rsidRDefault="00C03BBD" w:rsidP="00C03BBD">
            <w:pPr>
              <w:jc w:val="both"/>
              <w:rPr>
                <w:lang w:val="en-BE"/>
              </w:rPr>
            </w:pPr>
            <w:r w:rsidRPr="00C03BBD">
              <w:rPr>
                <w:lang w:val="en-BE"/>
              </w:rPr>
              <w:t>1940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B56C" w14:textId="77777777" w:rsidR="00C03BBD" w:rsidRPr="00C03BBD" w:rsidRDefault="00C03BBD" w:rsidP="00C03BBD">
            <w:pPr>
              <w:jc w:val="both"/>
              <w:rPr>
                <w:lang w:val="en-BE"/>
              </w:rPr>
            </w:pPr>
            <w:r w:rsidRPr="00C03BBD">
              <w:rPr>
                <w:lang w:val="en-BE"/>
              </w:rPr>
              <w:t>6468</w:t>
            </w:r>
          </w:p>
        </w:tc>
      </w:tr>
      <w:tr w:rsidR="00C03BBD" w:rsidRPr="00C03BBD" w14:paraId="22D07E3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1224C" w14:textId="77777777" w:rsidR="00C03BBD" w:rsidRPr="00C03BBD" w:rsidRDefault="00C03BBD" w:rsidP="00C03BBD">
            <w:pPr>
              <w:jc w:val="both"/>
              <w:rPr>
                <w:lang w:val="en-BE"/>
              </w:rPr>
            </w:pPr>
            <w:r w:rsidRPr="00C03BBD">
              <w:rPr>
                <w:lang w:val="en-BE"/>
              </w:rPr>
              <w:t>Restriction and Regulation of Businesses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BF2A" w14:textId="77777777" w:rsidR="00C03BBD" w:rsidRPr="00C03BBD" w:rsidRDefault="00C03BBD" w:rsidP="00C03BBD">
            <w:pPr>
              <w:jc w:val="both"/>
              <w:rPr>
                <w:lang w:val="en-BE"/>
              </w:rPr>
            </w:pPr>
            <w:r w:rsidRPr="00C03BBD">
              <w:rPr>
                <w:lang w:val="en-BE"/>
              </w:rPr>
              <w:t>3906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63FB" w14:textId="77777777" w:rsidR="00C03BBD" w:rsidRPr="00C03BBD" w:rsidRDefault="00C03BBD" w:rsidP="00C03BBD">
            <w:pPr>
              <w:jc w:val="both"/>
              <w:rPr>
                <w:lang w:val="en-BE"/>
              </w:rPr>
            </w:pPr>
            <w:r w:rsidRPr="00C03BBD">
              <w:rPr>
                <w:lang w:val="en-BE"/>
              </w:rPr>
              <w:t>1674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7717" w14:textId="77777777" w:rsidR="00C03BBD" w:rsidRPr="00C03BBD" w:rsidRDefault="00C03BBD" w:rsidP="00C03BBD">
            <w:pPr>
              <w:jc w:val="both"/>
              <w:rPr>
                <w:lang w:val="en-BE"/>
              </w:rPr>
            </w:pPr>
            <w:r w:rsidRPr="00C03BBD">
              <w:rPr>
                <w:lang w:val="en-BE"/>
              </w:rPr>
              <w:t>5580</w:t>
            </w:r>
          </w:p>
        </w:tc>
      </w:tr>
      <w:tr w:rsidR="00C03BBD" w:rsidRPr="00C03BBD" w14:paraId="61BE798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66A5B" w14:textId="77777777" w:rsidR="00C03BBD" w:rsidRPr="00C03BBD" w:rsidRDefault="00C03BBD" w:rsidP="00C03BBD">
            <w:pPr>
              <w:jc w:val="both"/>
              <w:rPr>
                <w:lang w:val="en-BE"/>
              </w:rPr>
            </w:pPr>
            <w:r w:rsidRPr="00C03BBD">
              <w:rPr>
                <w:lang w:val="en-BE"/>
              </w:rPr>
              <w:t>Restrictions of Mass Gatherings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AFA41" w14:textId="77777777" w:rsidR="00C03BBD" w:rsidRPr="00C03BBD" w:rsidRDefault="00C03BBD" w:rsidP="00C03BBD">
            <w:pPr>
              <w:jc w:val="both"/>
              <w:rPr>
                <w:lang w:val="en-BE"/>
              </w:rPr>
            </w:pPr>
            <w:r w:rsidRPr="00C03BBD">
              <w:rPr>
                <w:lang w:val="en-BE"/>
              </w:rPr>
              <w:t>2697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573F" w14:textId="77777777" w:rsidR="00C03BBD" w:rsidRPr="00C03BBD" w:rsidRDefault="00C03BBD" w:rsidP="00C03BBD">
            <w:pPr>
              <w:jc w:val="both"/>
              <w:rPr>
                <w:lang w:val="en-BE"/>
              </w:rPr>
            </w:pPr>
            <w:r w:rsidRPr="00C03BBD">
              <w:rPr>
                <w:lang w:val="en-BE"/>
              </w:rPr>
              <w:t>1156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2D83E" w14:textId="77777777" w:rsidR="00C03BBD" w:rsidRPr="00C03BBD" w:rsidRDefault="00C03BBD" w:rsidP="00C03BBD">
            <w:pPr>
              <w:jc w:val="both"/>
              <w:rPr>
                <w:lang w:val="en-BE"/>
              </w:rPr>
            </w:pPr>
            <w:r w:rsidRPr="00C03BBD">
              <w:rPr>
                <w:lang w:val="en-BE"/>
              </w:rPr>
              <w:t>3853</w:t>
            </w:r>
          </w:p>
        </w:tc>
      </w:tr>
      <w:tr w:rsidR="00C03BBD" w:rsidRPr="00C03BBD" w14:paraId="38205B7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48C997" w14:textId="77777777" w:rsidR="00C03BBD" w:rsidRPr="00C03BBD" w:rsidRDefault="00C03BBD" w:rsidP="00C03BBD">
            <w:pPr>
              <w:jc w:val="both"/>
              <w:rPr>
                <w:lang w:val="en-BE"/>
              </w:rPr>
            </w:pPr>
            <w:r w:rsidRPr="00C03BBD">
              <w:rPr>
                <w:lang w:val="en-BE"/>
              </w:rPr>
              <w:t>Public Awareness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AA3BB" w14:textId="77777777" w:rsidR="00C03BBD" w:rsidRPr="00C03BBD" w:rsidRDefault="00C03BBD" w:rsidP="00C03BBD">
            <w:pPr>
              <w:jc w:val="both"/>
              <w:rPr>
                <w:lang w:val="en-BE"/>
              </w:rPr>
            </w:pPr>
            <w:r w:rsidRPr="00C03BBD">
              <w:rPr>
                <w:lang w:val="en-BE"/>
              </w:rPr>
              <w:t>2315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84321" w14:textId="77777777" w:rsidR="00C03BBD" w:rsidRPr="00C03BBD" w:rsidRDefault="00C03BBD" w:rsidP="00C03BBD">
            <w:pPr>
              <w:jc w:val="both"/>
              <w:rPr>
                <w:lang w:val="en-BE"/>
              </w:rPr>
            </w:pPr>
            <w:r w:rsidRPr="00C03BBD">
              <w:rPr>
                <w:lang w:val="en-BE"/>
              </w:rPr>
              <w:t>992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2F1F" w14:textId="77777777" w:rsidR="00C03BBD" w:rsidRPr="00C03BBD" w:rsidRDefault="00C03BBD" w:rsidP="00C03BBD">
            <w:pPr>
              <w:jc w:val="both"/>
              <w:rPr>
                <w:lang w:val="en-BE"/>
              </w:rPr>
            </w:pPr>
            <w:r w:rsidRPr="00C03BBD">
              <w:rPr>
                <w:lang w:val="en-BE"/>
              </w:rPr>
              <w:t>3307</w:t>
            </w:r>
          </w:p>
        </w:tc>
      </w:tr>
      <w:tr w:rsidR="00C03BBD" w:rsidRPr="00C03BBD" w14:paraId="7B48A82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23F65" w14:textId="77777777" w:rsidR="00C03BBD" w:rsidRPr="00C03BBD" w:rsidRDefault="00C03BBD" w:rsidP="00C03BBD">
            <w:pPr>
              <w:jc w:val="both"/>
              <w:rPr>
                <w:lang w:val="en-BE"/>
              </w:rPr>
            </w:pPr>
            <w:r w:rsidRPr="00C03BBD">
              <w:rPr>
                <w:lang w:val="en-BE"/>
              </w:rPr>
              <w:t>External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6EAFE" w14:textId="77777777" w:rsidR="00C03BBD" w:rsidRPr="00C03BBD" w:rsidRDefault="00C03BBD" w:rsidP="00C03BBD">
            <w:pPr>
              <w:jc w:val="both"/>
              <w:rPr>
                <w:lang w:val="en-BE"/>
              </w:rPr>
            </w:pPr>
            <w:r w:rsidRPr="00C03BBD">
              <w:rPr>
                <w:lang w:val="en-BE"/>
              </w:rPr>
              <w:t>2168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024B"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EC000" w14:textId="77777777" w:rsidR="00C03BBD" w:rsidRPr="00C03BBD" w:rsidRDefault="00C03BBD" w:rsidP="00C03BBD">
            <w:pPr>
              <w:jc w:val="both"/>
              <w:rPr>
                <w:lang w:val="en-BE"/>
              </w:rPr>
            </w:pPr>
            <w:r w:rsidRPr="00C03BBD">
              <w:rPr>
                <w:lang w:val="en-BE"/>
              </w:rPr>
              <w:t>3097</w:t>
            </w:r>
          </w:p>
        </w:tc>
      </w:tr>
      <w:tr w:rsidR="00C03BBD" w:rsidRPr="00C03BBD" w14:paraId="0C8DEEDD"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67A63A" w14:textId="77777777" w:rsidR="00C03BBD" w:rsidRPr="00C03BBD" w:rsidRDefault="00C03BBD" w:rsidP="00C03BBD">
            <w:pPr>
              <w:jc w:val="both"/>
              <w:rPr>
                <w:lang w:val="en-BE"/>
              </w:rPr>
            </w:pPr>
            <w:r w:rsidRPr="00C03BBD">
              <w:rPr>
                <w:lang w:val="en-BE"/>
              </w:rPr>
              <w:t>Restriction and Regulation of Government Services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D29D" w14:textId="77777777" w:rsidR="00C03BBD" w:rsidRPr="00C03BBD" w:rsidRDefault="00C03BBD" w:rsidP="00C03BBD">
            <w:pPr>
              <w:jc w:val="both"/>
              <w:rPr>
                <w:lang w:val="en-BE"/>
              </w:rPr>
            </w:pPr>
            <w:r w:rsidRPr="00C03BBD">
              <w:rPr>
                <w:lang w:val="en-BE"/>
              </w:rPr>
              <w:t>2084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BF2E" w14:textId="77777777" w:rsidR="00C03BBD" w:rsidRPr="00C03BBD" w:rsidRDefault="00C03BBD" w:rsidP="00C03BBD">
            <w:pPr>
              <w:jc w:val="both"/>
              <w:rPr>
                <w:lang w:val="en-BE"/>
              </w:rPr>
            </w:pPr>
            <w:r w:rsidRPr="00C03BBD">
              <w:rPr>
                <w:lang w:val="en-BE"/>
              </w:rPr>
              <w:t>893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F2227" w14:textId="77777777" w:rsidR="00C03BBD" w:rsidRPr="00C03BBD" w:rsidRDefault="00C03BBD" w:rsidP="00C03BBD">
            <w:pPr>
              <w:jc w:val="both"/>
              <w:rPr>
                <w:lang w:val="en-BE"/>
              </w:rPr>
            </w:pPr>
            <w:r w:rsidRPr="00C03BBD">
              <w:rPr>
                <w:lang w:val="en-BE"/>
              </w:rPr>
              <w:t>2977</w:t>
            </w:r>
          </w:p>
        </w:tc>
      </w:tr>
      <w:tr w:rsidR="00C03BBD" w:rsidRPr="00C03BBD" w14:paraId="75A9C01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114CB5" w14:textId="77777777" w:rsidR="00C03BBD" w:rsidRPr="00C03BBD" w:rsidRDefault="00C03BBD" w:rsidP="00C03BBD">
            <w:pPr>
              <w:jc w:val="both"/>
              <w:rPr>
                <w:lang w:val="en-BE"/>
              </w:rPr>
            </w:pPr>
            <w:r w:rsidRPr="00C03BBD">
              <w:rPr>
                <w:lang w:val="en-BE"/>
              </w:rPr>
              <w:t>Quarantine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8CF9" w14:textId="77777777" w:rsidR="00C03BBD" w:rsidRPr="00C03BBD" w:rsidRDefault="00C03BBD" w:rsidP="00C03BBD">
            <w:pPr>
              <w:jc w:val="both"/>
              <w:rPr>
                <w:lang w:val="en-BE"/>
              </w:rPr>
            </w:pPr>
            <w:r w:rsidRPr="00C03BBD">
              <w:rPr>
                <w:lang w:val="en-BE"/>
              </w:rPr>
              <w:t>1863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528C4" w14:textId="77777777" w:rsidR="00C03BBD" w:rsidRPr="00C03BBD" w:rsidRDefault="00C03BBD" w:rsidP="00C03BBD">
            <w:pPr>
              <w:jc w:val="both"/>
              <w:rPr>
                <w:lang w:val="en-BE"/>
              </w:rPr>
            </w:pPr>
            <w:r w:rsidRPr="00C03BBD">
              <w:rPr>
                <w:lang w:val="en-BE"/>
              </w:rPr>
              <w:t>799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A7DE" w14:textId="77777777" w:rsidR="00C03BBD" w:rsidRPr="00C03BBD" w:rsidRDefault="00C03BBD" w:rsidP="00C03BBD">
            <w:pPr>
              <w:jc w:val="both"/>
              <w:rPr>
                <w:lang w:val="en-BE"/>
              </w:rPr>
            </w:pPr>
            <w:r w:rsidRPr="00C03BBD">
              <w:rPr>
                <w:lang w:val="en-BE"/>
              </w:rPr>
              <w:t>2662</w:t>
            </w:r>
          </w:p>
        </w:tc>
      </w:tr>
      <w:tr w:rsidR="00C03BBD" w:rsidRPr="00C03BBD" w14:paraId="54D6EEA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C4240" w14:textId="77777777" w:rsidR="00C03BBD" w:rsidRPr="00C03BBD" w:rsidRDefault="00C03BBD" w:rsidP="00C03BBD">
            <w:pPr>
              <w:jc w:val="both"/>
              <w:rPr>
                <w:lang w:val="en-BE"/>
              </w:rPr>
            </w:pPr>
            <w:r w:rsidRPr="00C03BBD">
              <w:rPr>
                <w:lang w:val="en-BE"/>
              </w:rPr>
              <w:t>Social Distancing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54C2" w14:textId="77777777" w:rsidR="00C03BBD" w:rsidRPr="00C03BBD" w:rsidRDefault="00C03BBD" w:rsidP="00C03BBD">
            <w:pPr>
              <w:jc w:val="both"/>
              <w:rPr>
                <w:lang w:val="en-BE"/>
              </w:rPr>
            </w:pPr>
            <w:r w:rsidRPr="00C03BBD">
              <w:rPr>
                <w:lang w:val="en-BE"/>
              </w:rPr>
              <w:t>1841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8992" w14:textId="77777777" w:rsidR="00C03BBD" w:rsidRPr="00C03BBD" w:rsidRDefault="00C03BBD" w:rsidP="00C03BBD">
            <w:pPr>
              <w:jc w:val="both"/>
              <w:rPr>
                <w:lang w:val="en-BE"/>
              </w:rPr>
            </w:pPr>
            <w:r w:rsidRPr="00C03BBD">
              <w:rPr>
                <w:lang w:val="en-BE"/>
              </w:rPr>
              <w:t>789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05983" w14:textId="77777777" w:rsidR="00C03BBD" w:rsidRPr="00C03BBD" w:rsidRDefault="00C03BBD" w:rsidP="00C03BBD">
            <w:pPr>
              <w:jc w:val="both"/>
              <w:rPr>
                <w:lang w:val="en-BE"/>
              </w:rPr>
            </w:pPr>
            <w:r w:rsidRPr="00C03BBD">
              <w:rPr>
                <w:lang w:val="en-BE"/>
              </w:rPr>
              <w:t>2630</w:t>
            </w:r>
          </w:p>
        </w:tc>
      </w:tr>
      <w:tr w:rsidR="00C03BBD" w:rsidRPr="00C03BBD" w14:paraId="3B0B0649"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D4983" w14:textId="77777777" w:rsidR="00C03BBD" w:rsidRPr="00C03BBD" w:rsidRDefault="00C03BBD" w:rsidP="00C03BBD">
            <w:pPr>
              <w:jc w:val="both"/>
              <w:rPr>
                <w:lang w:val="en-BE"/>
              </w:rPr>
            </w:pPr>
            <w:r w:rsidRPr="00C03BBD">
              <w:rPr>
                <w:lang w:val="en-BE"/>
              </w:rPr>
              <w:t>Closure and Regulation of Schools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1B2E" w14:textId="77777777" w:rsidR="00C03BBD" w:rsidRPr="00C03BBD" w:rsidRDefault="00C03BBD" w:rsidP="00C03BBD">
            <w:pPr>
              <w:jc w:val="both"/>
              <w:rPr>
                <w:lang w:val="en-BE"/>
              </w:rPr>
            </w:pPr>
            <w:r w:rsidRPr="00C03BBD">
              <w:rPr>
                <w:lang w:val="en-BE"/>
              </w:rPr>
              <w:t>1838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7F76" w14:textId="77777777" w:rsidR="00C03BBD" w:rsidRPr="00C03BBD" w:rsidRDefault="00C03BBD" w:rsidP="00C03BBD">
            <w:pPr>
              <w:jc w:val="both"/>
              <w:rPr>
                <w:lang w:val="en-BE"/>
              </w:rPr>
            </w:pPr>
            <w:r w:rsidRPr="00C03BBD">
              <w:rPr>
                <w:lang w:val="en-BE"/>
              </w:rPr>
              <w:t>788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435" w14:textId="77777777" w:rsidR="00C03BBD" w:rsidRPr="00C03BBD" w:rsidRDefault="00C03BBD" w:rsidP="00C03BBD">
            <w:pPr>
              <w:jc w:val="both"/>
              <w:rPr>
                <w:lang w:val="en-BE"/>
              </w:rPr>
            </w:pPr>
            <w:r w:rsidRPr="00C03BBD">
              <w:rPr>
                <w:lang w:val="en-BE"/>
              </w:rPr>
              <w:t>2626</w:t>
            </w:r>
          </w:p>
        </w:tc>
      </w:tr>
      <w:tr w:rsidR="00C03BBD" w:rsidRPr="00C03BBD" w14:paraId="3A88D53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FD00FA" w14:textId="77777777" w:rsidR="00C03BBD" w:rsidRPr="00C03BBD" w:rsidRDefault="00C03BBD" w:rsidP="00C03BBD">
            <w:pPr>
              <w:jc w:val="both"/>
              <w:rPr>
                <w:lang w:val="en-BE"/>
              </w:rPr>
            </w:pPr>
            <w:r w:rsidRPr="00C03BBD">
              <w:rPr>
                <w:lang w:val="en-BE"/>
              </w:rPr>
              <w:lastRenderedPageBreak/>
              <w:t>Other Policy Not Listed Above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4438" w14:textId="77777777" w:rsidR="00C03BBD" w:rsidRPr="00C03BBD" w:rsidRDefault="00C03BBD" w:rsidP="00C03BBD">
            <w:pPr>
              <w:jc w:val="both"/>
              <w:rPr>
                <w:lang w:val="en-BE"/>
              </w:rPr>
            </w:pPr>
            <w:r w:rsidRPr="00C03BBD">
              <w:rPr>
                <w:lang w:val="en-BE"/>
              </w:rPr>
              <w:t>1807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0A89" w14:textId="77777777" w:rsidR="00C03BBD" w:rsidRPr="00C03BBD" w:rsidRDefault="00C03BBD" w:rsidP="00C03BBD">
            <w:pPr>
              <w:jc w:val="both"/>
              <w:rPr>
                <w:lang w:val="en-BE"/>
              </w:rPr>
            </w:pPr>
            <w:r w:rsidRPr="00C03BBD">
              <w:rPr>
                <w:lang w:val="en-BE"/>
              </w:rPr>
              <w:t>774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1FCB6" w14:textId="77777777" w:rsidR="00C03BBD" w:rsidRPr="00C03BBD" w:rsidRDefault="00C03BBD" w:rsidP="00C03BBD">
            <w:pPr>
              <w:jc w:val="both"/>
              <w:rPr>
                <w:lang w:val="en-BE"/>
              </w:rPr>
            </w:pPr>
            <w:r w:rsidRPr="00C03BBD">
              <w:rPr>
                <w:lang w:val="en-BE"/>
              </w:rPr>
              <w:t>2581</w:t>
            </w:r>
          </w:p>
        </w:tc>
      </w:tr>
      <w:tr w:rsidR="00C03BBD" w:rsidRPr="00C03BBD" w14:paraId="630CC302"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698092" w14:textId="77777777" w:rsidR="00C03BBD" w:rsidRPr="00C03BBD" w:rsidRDefault="00C03BBD" w:rsidP="00C03BBD">
            <w:pPr>
              <w:jc w:val="both"/>
              <w:rPr>
                <w:lang w:val="en-BE"/>
              </w:rPr>
            </w:pPr>
            <w:r w:rsidRPr="00C03BBD">
              <w:rPr>
                <w:lang w:val="en-BE"/>
              </w:rPr>
              <w:t>Lockdown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1ABC" w14:textId="77777777" w:rsidR="00C03BBD" w:rsidRPr="00C03BBD" w:rsidRDefault="00C03BBD" w:rsidP="00C03BBD">
            <w:pPr>
              <w:jc w:val="both"/>
              <w:rPr>
                <w:lang w:val="en-BE"/>
              </w:rPr>
            </w:pPr>
            <w:r w:rsidRPr="00C03BBD">
              <w:rPr>
                <w:lang w:val="en-BE"/>
              </w:rPr>
              <w:t>1497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72E3" w14:textId="77777777" w:rsidR="00C03BBD" w:rsidRPr="00C03BBD" w:rsidRDefault="00C03BBD" w:rsidP="00C03BBD">
            <w:pPr>
              <w:jc w:val="both"/>
              <w:rPr>
                <w:lang w:val="en-BE"/>
              </w:rPr>
            </w:pPr>
            <w:r w:rsidRPr="00C03BBD">
              <w:rPr>
                <w:lang w:val="en-BE"/>
              </w:rPr>
              <w:t>642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7171" w14:textId="77777777" w:rsidR="00C03BBD" w:rsidRPr="00C03BBD" w:rsidRDefault="00C03BBD" w:rsidP="00C03BBD">
            <w:pPr>
              <w:jc w:val="both"/>
              <w:rPr>
                <w:lang w:val="en-BE"/>
              </w:rPr>
            </w:pPr>
            <w:r w:rsidRPr="00C03BBD">
              <w:rPr>
                <w:lang w:val="en-BE"/>
              </w:rPr>
              <w:t>2139</w:t>
            </w:r>
          </w:p>
        </w:tc>
      </w:tr>
      <w:tr w:rsidR="00C03BBD" w:rsidRPr="00C03BBD" w14:paraId="6BE5F68C"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A1FE16" w14:textId="77777777" w:rsidR="00C03BBD" w:rsidRPr="00C03BBD" w:rsidRDefault="00C03BBD" w:rsidP="00C03BBD">
            <w:pPr>
              <w:jc w:val="both"/>
              <w:rPr>
                <w:lang w:val="en-BE"/>
              </w:rPr>
            </w:pPr>
            <w:r w:rsidRPr="00C03BBD">
              <w:rPr>
                <w:lang w:val="en-BE"/>
              </w:rPr>
              <w:t>Health Testing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9472" w14:textId="77777777" w:rsidR="00C03BBD" w:rsidRPr="00C03BBD" w:rsidRDefault="00C03BBD" w:rsidP="00C03BBD">
            <w:pPr>
              <w:jc w:val="both"/>
              <w:rPr>
                <w:lang w:val="en-BE"/>
              </w:rPr>
            </w:pPr>
            <w:r w:rsidRPr="00C03BBD">
              <w:rPr>
                <w:lang w:val="en-BE"/>
              </w:rPr>
              <w:t>1224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49609" w14:textId="77777777" w:rsidR="00C03BBD" w:rsidRPr="00C03BBD" w:rsidRDefault="00C03BBD" w:rsidP="00C03BBD">
            <w:pPr>
              <w:jc w:val="both"/>
              <w:rPr>
                <w:lang w:val="en-BE"/>
              </w:rPr>
            </w:pPr>
            <w:r w:rsidRPr="00C03BBD">
              <w:rPr>
                <w:lang w:val="en-BE"/>
              </w:rPr>
              <w:t>525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C88B9" w14:textId="77777777" w:rsidR="00C03BBD" w:rsidRPr="00C03BBD" w:rsidRDefault="00C03BBD" w:rsidP="00C03BBD">
            <w:pPr>
              <w:jc w:val="both"/>
              <w:rPr>
                <w:lang w:val="en-BE"/>
              </w:rPr>
            </w:pPr>
            <w:r w:rsidRPr="00C03BBD">
              <w:rPr>
                <w:lang w:val="en-BE"/>
              </w:rPr>
              <w:t>1749</w:t>
            </w:r>
          </w:p>
        </w:tc>
      </w:tr>
      <w:tr w:rsidR="00C03BBD" w:rsidRPr="00C03BBD" w14:paraId="50B18B0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054CA" w14:textId="77777777" w:rsidR="00C03BBD" w:rsidRPr="00C03BBD" w:rsidRDefault="00C03BBD" w:rsidP="00C03BBD">
            <w:pPr>
              <w:jc w:val="both"/>
              <w:rPr>
                <w:lang w:val="en-BE"/>
              </w:rPr>
            </w:pPr>
            <w:r w:rsidRPr="00C03BBD">
              <w:rPr>
                <w:lang w:val="en-BE"/>
              </w:rPr>
              <w:t>Internal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1B402" w14:textId="77777777" w:rsidR="00C03BBD" w:rsidRPr="00C03BBD" w:rsidRDefault="00C03BBD" w:rsidP="00C03BBD">
            <w:pPr>
              <w:jc w:val="both"/>
              <w:rPr>
                <w:lang w:val="en-BE"/>
              </w:rPr>
            </w:pPr>
            <w:r w:rsidRPr="00C03BBD">
              <w:rPr>
                <w:lang w:val="en-BE"/>
              </w:rPr>
              <w:t>1096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3767C" w14:textId="77777777" w:rsidR="00C03BBD" w:rsidRPr="00C03BBD" w:rsidRDefault="00C03BBD" w:rsidP="00C03BBD">
            <w:pPr>
              <w:jc w:val="both"/>
              <w:rPr>
                <w:lang w:val="en-BE"/>
              </w:rPr>
            </w:pPr>
            <w:r w:rsidRPr="00C03BBD">
              <w:rPr>
                <w:lang w:val="en-BE"/>
              </w:rPr>
              <w:t>469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5103" w14:textId="77777777" w:rsidR="00C03BBD" w:rsidRPr="00C03BBD" w:rsidRDefault="00C03BBD" w:rsidP="00C03BBD">
            <w:pPr>
              <w:jc w:val="both"/>
              <w:rPr>
                <w:lang w:val="en-BE"/>
              </w:rPr>
            </w:pPr>
            <w:r w:rsidRPr="00C03BBD">
              <w:rPr>
                <w:lang w:val="en-BE"/>
              </w:rPr>
              <w:t>1565</w:t>
            </w:r>
          </w:p>
        </w:tc>
      </w:tr>
      <w:tr w:rsidR="00C03BBD" w:rsidRPr="00C03BBD" w14:paraId="5A2442E8"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F4217" w14:textId="77777777" w:rsidR="00C03BBD" w:rsidRPr="00C03BBD" w:rsidRDefault="00C03BBD" w:rsidP="00C03BBD">
            <w:pPr>
              <w:jc w:val="both"/>
              <w:rPr>
                <w:lang w:val="en-BE"/>
              </w:rPr>
            </w:pPr>
            <w:r w:rsidRPr="00C03BBD">
              <w:rPr>
                <w:lang w:val="en-BE"/>
              </w:rPr>
              <w:t>Health Monitoring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4F30" w14:textId="77777777" w:rsidR="00C03BBD" w:rsidRPr="00C03BBD" w:rsidRDefault="00C03BBD" w:rsidP="00C03BBD">
            <w:pPr>
              <w:jc w:val="both"/>
              <w:rPr>
                <w:lang w:val="en-BE"/>
              </w:rPr>
            </w:pPr>
            <w:r w:rsidRPr="00C03BBD">
              <w:rPr>
                <w:lang w:val="en-BE"/>
              </w:rPr>
              <w:t>1074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AE52" w14:textId="77777777" w:rsidR="00C03BBD" w:rsidRPr="00C03BBD" w:rsidRDefault="00C03BBD" w:rsidP="00C03BBD">
            <w:pPr>
              <w:jc w:val="both"/>
              <w:rPr>
                <w:lang w:val="en-BE"/>
              </w:rPr>
            </w:pPr>
            <w:r w:rsidRPr="00C03BBD">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3703" w14:textId="77777777" w:rsidR="00C03BBD" w:rsidRPr="00C03BBD" w:rsidRDefault="00C03BBD" w:rsidP="00C03BBD">
            <w:pPr>
              <w:jc w:val="both"/>
              <w:rPr>
                <w:lang w:val="en-BE"/>
              </w:rPr>
            </w:pPr>
            <w:r w:rsidRPr="00C03BBD">
              <w:rPr>
                <w:lang w:val="en-BE"/>
              </w:rPr>
              <w:t>1534</w:t>
            </w:r>
          </w:p>
        </w:tc>
      </w:tr>
      <w:tr w:rsidR="00C03BBD" w:rsidRPr="00C03BBD" w14:paraId="54C5D19C"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7AFCC" w14:textId="77777777" w:rsidR="00C03BBD" w:rsidRPr="00C03BBD" w:rsidRDefault="00C03BBD" w:rsidP="00C03BBD">
            <w:pPr>
              <w:jc w:val="both"/>
              <w:rPr>
                <w:lang w:val="en-BE"/>
              </w:rPr>
            </w:pPr>
            <w:r w:rsidRPr="00C03BBD">
              <w:rPr>
                <w:lang w:val="en-BE"/>
              </w:rPr>
              <w:t>Hygiene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611" w14:textId="77777777" w:rsidR="00C03BBD" w:rsidRPr="00C03BBD" w:rsidRDefault="00C03BBD" w:rsidP="00C03BBD">
            <w:pPr>
              <w:jc w:val="both"/>
              <w:rPr>
                <w:lang w:val="en-BE"/>
              </w:rPr>
            </w:pPr>
            <w:r w:rsidRPr="00C03BBD">
              <w:rPr>
                <w:lang w:val="en-BE"/>
              </w:rPr>
              <w:t>930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95AB" w14:textId="77777777" w:rsidR="00C03BBD" w:rsidRPr="00C03BBD" w:rsidRDefault="00C03BBD" w:rsidP="00C03BBD">
            <w:pPr>
              <w:jc w:val="both"/>
              <w:rPr>
                <w:lang w:val="en-BE"/>
              </w:rPr>
            </w:pPr>
            <w:r w:rsidRPr="00C03BBD">
              <w:rPr>
                <w:lang w:val="en-BE"/>
              </w:rPr>
              <w:t>399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6C47" w14:textId="77777777" w:rsidR="00C03BBD" w:rsidRPr="00C03BBD" w:rsidRDefault="00C03BBD" w:rsidP="00C03BBD">
            <w:pPr>
              <w:jc w:val="both"/>
              <w:rPr>
                <w:lang w:val="en-BE"/>
              </w:rPr>
            </w:pPr>
            <w:r w:rsidRPr="00C03BBD">
              <w:rPr>
                <w:lang w:val="en-BE"/>
              </w:rPr>
              <w:t>1329</w:t>
            </w:r>
          </w:p>
        </w:tc>
      </w:tr>
      <w:tr w:rsidR="00C03BBD" w:rsidRPr="00C03BBD" w14:paraId="5AAB6A0A"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072424" w14:textId="77777777" w:rsidR="00C03BBD" w:rsidRPr="00C03BBD" w:rsidRDefault="00C03BBD" w:rsidP="00C03BBD">
            <w:pPr>
              <w:jc w:val="both"/>
              <w:rPr>
                <w:lang w:val="en-BE"/>
              </w:rPr>
            </w:pPr>
            <w:r w:rsidRPr="00C03BBD">
              <w:rPr>
                <w:lang w:val="en-BE"/>
              </w:rPr>
              <w:t>COVID-19 Vaccines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24414"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ACA7" w14:textId="77777777" w:rsidR="00C03BBD" w:rsidRPr="00C03BBD" w:rsidRDefault="00C03BBD" w:rsidP="00C03BBD">
            <w:pPr>
              <w:jc w:val="both"/>
              <w:rPr>
                <w:lang w:val="en-BE"/>
              </w:rPr>
            </w:pPr>
            <w:r w:rsidRPr="00C03BBD">
              <w:rPr>
                <w:lang w:val="en-BE"/>
              </w:rPr>
              <w:t>398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E4008" w14:textId="77777777" w:rsidR="00C03BBD" w:rsidRPr="00C03BBD" w:rsidRDefault="00C03BBD" w:rsidP="00C03BBD">
            <w:pPr>
              <w:jc w:val="both"/>
              <w:rPr>
                <w:lang w:val="en-BE"/>
              </w:rPr>
            </w:pPr>
            <w:r w:rsidRPr="00C03BBD">
              <w:rPr>
                <w:lang w:val="en-BE"/>
              </w:rPr>
              <w:t>1327</w:t>
            </w:r>
          </w:p>
        </w:tc>
      </w:tr>
      <w:tr w:rsidR="00C03BBD" w:rsidRPr="00C03BBD" w14:paraId="5750763F"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FFA7D" w14:textId="77777777" w:rsidR="00C03BBD" w:rsidRPr="00C03BBD" w:rsidRDefault="00C03BBD" w:rsidP="00C03BBD">
            <w:pPr>
              <w:jc w:val="both"/>
              <w:rPr>
                <w:lang w:val="en-BE"/>
              </w:rPr>
            </w:pPr>
            <w:r w:rsidRPr="00C03BBD">
              <w:rPr>
                <w:lang w:val="en-BE"/>
              </w:rPr>
              <w:t>New Task Force, Bureau or Administrative Configuration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8D16" w14:textId="77777777" w:rsidR="00C03BBD" w:rsidRPr="00C03BBD" w:rsidRDefault="00C03BBD" w:rsidP="00C03BBD">
            <w:pPr>
              <w:jc w:val="both"/>
              <w:rPr>
                <w:lang w:val="en-BE"/>
              </w:rPr>
            </w:pPr>
            <w:r w:rsidRPr="00C03BBD">
              <w:rPr>
                <w:lang w:val="en-BE"/>
              </w:rPr>
              <w:t>895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729D" w14:textId="77777777" w:rsidR="00C03BBD" w:rsidRPr="00C03BBD" w:rsidRDefault="00C03BBD" w:rsidP="00C03BBD">
            <w:pPr>
              <w:jc w:val="both"/>
              <w:rPr>
                <w:lang w:val="en-BE"/>
              </w:rPr>
            </w:pPr>
            <w:r w:rsidRPr="00C03BBD">
              <w:rPr>
                <w:lang w:val="en-BE"/>
              </w:rPr>
              <w:t>384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C0E9" w14:textId="77777777" w:rsidR="00C03BBD" w:rsidRPr="00C03BBD" w:rsidRDefault="00C03BBD" w:rsidP="00C03BBD">
            <w:pPr>
              <w:jc w:val="both"/>
              <w:rPr>
                <w:lang w:val="en-BE"/>
              </w:rPr>
            </w:pPr>
            <w:r w:rsidRPr="00C03BBD">
              <w:rPr>
                <w:lang w:val="en-BE"/>
              </w:rPr>
              <w:t>1279</w:t>
            </w:r>
          </w:p>
        </w:tc>
      </w:tr>
      <w:tr w:rsidR="00C03BBD" w:rsidRPr="00C03BBD" w14:paraId="2094039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5334A" w14:textId="77777777" w:rsidR="00C03BBD" w:rsidRPr="00C03BBD" w:rsidRDefault="00C03BBD" w:rsidP="00C03BBD">
            <w:pPr>
              <w:jc w:val="both"/>
              <w:rPr>
                <w:lang w:val="en-BE"/>
              </w:rPr>
            </w:pPr>
            <w:r w:rsidRPr="00C03BBD">
              <w:rPr>
                <w:lang w:val="en-BE"/>
              </w:rPr>
              <w:t>Curfew</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8702" w14:textId="77777777" w:rsidR="00C03BBD" w:rsidRPr="00C03BBD" w:rsidRDefault="00C03BBD" w:rsidP="00C03BBD">
            <w:pPr>
              <w:jc w:val="both"/>
              <w:rPr>
                <w:lang w:val="en-BE"/>
              </w:rPr>
            </w:pPr>
            <w:r w:rsidRPr="00C03BBD">
              <w:rPr>
                <w:lang w:val="en-BE"/>
              </w:rPr>
              <w:t>682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2B80" w14:textId="77777777" w:rsidR="00C03BBD" w:rsidRPr="00C03BBD" w:rsidRDefault="00C03BBD" w:rsidP="00C03BBD">
            <w:pPr>
              <w:jc w:val="both"/>
              <w:rPr>
                <w:lang w:val="en-BE"/>
              </w:rPr>
            </w:pPr>
            <w:r w:rsidRPr="00C03BBD">
              <w:rPr>
                <w:lang w:val="en-BE"/>
              </w:rPr>
              <w:t>292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E83D3" w14:textId="77777777" w:rsidR="00C03BBD" w:rsidRPr="00C03BBD" w:rsidRDefault="00C03BBD" w:rsidP="00C03BBD">
            <w:pPr>
              <w:jc w:val="both"/>
              <w:rPr>
                <w:lang w:val="en-BE"/>
              </w:rPr>
            </w:pPr>
            <w:r w:rsidRPr="00C03BBD">
              <w:rPr>
                <w:lang w:val="en-BE"/>
              </w:rPr>
              <w:t>974</w:t>
            </w:r>
          </w:p>
        </w:tc>
      </w:tr>
      <w:tr w:rsidR="00C03BBD" w:rsidRPr="00C03BBD" w14:paraId="42D18CD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A3202" w14:textId="77777777" w:rsidR="00C03BBD" w:rsidRPr="00C03BBD" w:rsidRDefault="00C03BBD" w:rsidP="00C03BBD">
            <w:pPr>
              <w:jc w:val="both"/>
              <w:rPr>
                <w:lang w:val="en-BE"/>
              </w:rPr>
            </w:pPr>
            <w:r w:rsidRPr="00C03BBD">
              <w:rPr>
                <w:lang w:val="en-BE"/>
              </w:rPr>
              <w:t>Declaration of Emergency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707C" w14:textId="77777777" w:rsidR="00C03BBD" w:rsidRPr="00C03BBD" w:rsidRDefault="00C03BBD" w:rsidP="00C03BBD">
            <w:pPr>
              <w:jc w:val="both"/>
              <w:rPr>
                <w:lang w:val="en-BE"/>
              </w:rPr>
            </w:pPr>
            <w:r w:rsidRPr="00C03BBD">
              <w:rPr>
                <w:lang w:val="en-BE"/>
              </w:rPr>
              <w:t>631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12542" w14:textId="77777777" w:rsidR="00C03BBD" w:rsidRPr="00C03BBD" w:rsidRDefault="00C03BBD" w:rsidP="00C03BBD">
            <w:pPr>
              <w:jc w:val="both"/>
              <w:rPr>
                <w:lang w:val="en-BE"/>
              </w:rPr>
            </w:pPr>
            <w:r w:rsidRPr="00C03BBD">
              <w:rPr>
                <w:lang w:val="en-BE"/>
              </w:rPr>
              <w:t>271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1125" w14:textId="77777777" w:rsidR="00C03BBD" w:rsidRPr="00C03BBD" w:rsidRDefault="00C03BBD" w:rsidP="00C03BBD">
            <w:pPr>
              <w:jc w:val="both"/>
              <w:rPr>
                <w:lang w:val="en-BE"/>
              </w:rPr>
            </w:pPr>
            <w:r w:rsidRPr="00C03BBD">
              <w:rPr>
                <w:lang w:val="en-BE"/>
              </w:rPr>
              <w:t>902</w:t>
            </w:r>
          </w:p>
        </w:tc>
      </w:tr>
      <w:tr w:rsidR="00C03BBD" w:rsidRPr="00C03BBD" w14:paraId="30942D7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3CF44" w14:textId="77777777" w:rsidR="00C03BBD" w:rsidRPr="00C03BBD" w:rsidRDefault="00C03BBD" w:rsidP="00C03BBD">
            <w:pPr>
              <w:jc w:val="both"/>
              <w:rPr>
                <w:lang w:val="en-BE"/>
              </w:rPr>
            </w:pPr>
            <w:r w:rsidRPr="00C03BBD">
              <w:rPr>
                <w:lang w:val="en-BE"/>
              </w:rPr>
              <w:t>Anti-Disinformation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35D64" w14:textId="77777777" w:rsidR="00C03BBD" w:rsidRPr="00C03BBD" w:rsidRDefault="00C03BBD" w:rsidP="00C03BBD">
            <w:pPr>
              <w:jc w:val="both"/>
              <w:rPr>
                <w:lang w:val="en-BE"/>
              </w:rPr>
            </w:pPr>
            <w:r w:rsidRPr="00C03BBD">
              <w:rPr>
                <w:lang w:val="en-BE"/>
              </w:rPr>
              <w:t>293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27834" w14:textId="77777777" w:rsidR="00C03BBD" w:rsidRPr="00C03BBD" w:rsidRDefault="00C03BBD" w:rsidP="00C03BBD">
            <w:pPr>
              <w:jc w:val="both"/>
              <w:rPr>
                <w:lang w:val="en-BE"/>
              </w:rPr>
            </w:pPr>
            <w:r w:rsidRPr="00C03BBD">
              <w:rPr>
                <w:lang w:val="en-BE"/>
              </w:rPr>
              <w:t>126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498B" w14:textId="77777777" w:rsidR="00C03BBD" w:rsidRPr="00C03BBD" w:rsidRDefault="00C03BBD" w:rsidP="00C03BBD">
            <w:pPr>
              <w:jc w:val="both"/>
              <w:rPr>
                <w:lang w:val="en-BE"/>
              </w:rPr>
            </w:pPr>
            <w:r w:rsidRPr="00C03BBD">
              <w:rPr>
                <w:lang w:val="en-BE"/>
              </w:rPr>
              <w:t>419</w:t>
            </w:r>
          </w:p>
        </w:tc>
      </w:tr>
    </w:tbl>
    <w:p w14:paraId="1E54ABB2" w14:textId="314B885B" w:rsidR="00504509" w:rsidRDefault="00504509" w:rsidP="006106F9">
      <w:pPr>
        <w:spacing w:line="480" w:lineRule="auto"/>
        <w:jc w:val="both"/>
      </w:pPr>
    </w:p>
    <w:p w14:paraId="10D33213" w14:textId="77777777" w:rsidR="00521E97" w:rsidRDefault="00521E97">
      <w:pPr>
        <w:rPr>
          <w:b/>
          <w:sz w:val="32"/>
          <w:szCs w:val="32"/>
        </w:rPr>
      </w:pPr>
      <w:r>
        <w:rPr>
          <w:sz w:val="32"/>
          <w:szCs w:val="32"/>
        </w:rPr>
        <w:br w:type="page"/>
      </w:r>
    </w:p>
    <w:p w14:paraId="7CC3BEC2" w14:textId="4C09035F" w:rsidR="00504509" w:rsidRPr="00C86150" w:rsidRDefault="00FA2D74" w:rsidP="00C86150">
      <w:pPr>
        <w:pStyle w:val="Heading1"/>
        <w:spacing w:line="480" w:lineRule="auto"/>
        <w:rPr>
          <w:b w:val="0"/>
          <w:sz w:val="32"/>
          <w:szCs w:val="32"/>
        </w:rPr>
      </w:pPr>
      <w:bookmarkStart w:id="1" w:name="_Toc108618813"/>
      <w:r>
        <w:rPr>
          <w:sz w:val="32"/>
          <w:szCs w:val="32"/>
        </w:rPr>
        <w:lastRenderedPageBreak/>
        <w:t>Appendix</w:t>
      </w:r>
      <w:r w:rsidR="00504509" w:rsidRPr="00D50373">
        <w:rPr>
          <w:sz w:val="32"/>
          <w:szCs w:val="32"/>
        </w:rPr>
        <w:t xml:space="preserve"> </w:t>
      </w:r>
      <w:r w:rsidR="006B43E8">
        <w:rPr>
          <w:sz w:val="32"/>
          <w:szCs w:val="32"/>
        </w:rPr>
        <w:t>B</w:t>
      </w:r>
      <w:r w:rsidR="00504509" w:rsidRPr="00D50373">
        <w:rPr>
          <w:sz w:val="32"/>
          <w:szCs w:val="32"/>
        </w:rPr>
        <w:t xml:space="preserve">: </w:t>
      </w:r>
      <w:r w:rsidR="00504509">
        <w:rPr>
          <w:sz w:val="32"/>
          <w:szCs w:val="32"/>
        </w:rPr>
        <w:t>Additional details on BERT and BERT-</w:t>
      </w:r>
      <w:r w:rsidR="007749CF">
        <w:rPr>
          <w:sz w:val="32"/>
          <w:szCs w:val="32"/>
        </w:rPr>
        <w:t>NLI</w:t>
      </w:r>
      <w:bookmarkEnd w:id="1"/>
    </w:p>
    <w:p w14:paraId="02BD9ABC" w14:textId="7648E212" w:rsidR="00504509" w:rsidRPr="00C86150" w:rsidRDefault="007749CF" w:rsidP="00C86150">
      <w:pPr>
        <w:spacing w:line="480" w:lineRule="auto"/>
        <w:rPr>
          <w:b/>
          <w:bCs/>
          <w:sz w:val="28"/>
          <w:szCs w:val="28"/>
        </w:rPr>
      </w:pPr>
      <w:r w:rsidRPr="00C86150">
        <w:rPr>
          <w:b/>
          <w:bCs/>
          <w:sz w:val="28"/>
          <w:szCs w:val="28"/>
        </w:rPr>
        <w:t>BERT-base</w:t>
      </w:r>
    </w:p>
    <w:p w14:paraId="4E800E19" w14:textId="26F8A9A9" w:rsidR="007749CF" w:rsidRDefault="007749CF" w:rsidP="006106F9">
      <w:pPr>
        <w:spacing w:line="480" w:lineRule="auto"/>
        <w:jc w:val="both"/>
      </w:pPr>
      <w:r>
        <w:t xml:space="preserve">In BERT-like Transformer algorithms, </w:t>
      </w:r>
      <w:r w:rsidR="00C86150">
        <w:t>the</w:t>
      </w:r>
      <w:r>
        <w:t xml:space="preserve"> internal </w:t>
      </w:r>
      <w:r w:rsidR="00C86150">
        <w:t>parameters are</w:t>
      </w:r>
      <w:r>
        <w:t xml:space="preserve"> organised in three main layers </w:t>
      </w:r>
      <w:r w:rsidR="00C86150">
        <w:fldChar w:fldCharType="begin"/>
      </w:r>
      <w:r w:rsidR="00C86150">
        <w:instrText xml:space="preserve"> ADDIN ZOTERO_ITEM CSL_CITATION {"citationID":"HYLHDC8I","properties":{"formattedCitation":"(Devlin et al. 2019)","plainCitation":"(Devlin et al. 2019)","noteIndex":0},"citationItems":[{"id":110,"uris":["http://zotero.org/users/9255699/items/B973Q2U2"],"itemData":{"id":110,"type":"article-journal","abstract":"We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6,26]]},"issued":{"date-parts":[["2019",5,24]]}}}],"schema":"https://github.com/citation-style-language/schema/raw/master/csl-citation.json"} </w:instrText>
      </w:r>
      <w:r w:rsidR="00C86150">
        <w:fldChar w:fldCharType="separate"/>
      </w:r>
      <w:r w:rsidR="00C86150">
        <w:rPr>
          <w:noProof/>
        </w:rPr>
        <w:t>(Devlin et al. 2019)</w:t>
      </w:r>
      <w:r w:rsidR="00C86150">
        <w:fldChar w:fldCharType="end"/>
      </w:r>
      <w:r>
        <w:t xml:space="preserve">: The vocabulary, the main trunk, and the classification head. Every input text is fed through these layers successively to produce the final output - a class prediction. (1) The algorithm’s </w:t>
      </w:r>
      <w:r>
        <w:rPr>
          <w:i/>
        </w:rPr>
        <w:t>vocabulary</w:t>
      </w:r>
      <w: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w:t>
      </w:r>
      <w:proofErr w:type="gramStart"/>
      <w:r>
        <w:t>e.g.</w:t>
      </w:r>
      <w:proofErr w:type="gramEnd"/>
      <w:r>
        <w:t xml:space="preserve"> 20 tokens is converted into their corresponding 20 vectors. Unknown words are broken into known sub-units. A Transformer might not have the word “fundamentalism” in its vocabulary, but the tokens “fundamental” and “ism”. (2) The </w:t>
      </w:r>
      <w:r>
        <w:rPr>
          <w:i/>
        </w:rPr>
        <w:t>main trunk</w:t>
      </w:r>
      <w:r>
        <w:t>, where the vector of the word “capital” is adapted depending on its surrounding words (</w:t>
      </w:r>
      <w:proofErr w:type="gramStart"/>
      <w:r>
        <w:t>e.g.</w:t>
      </w:r>
      <w:proofErr w:type="gramEnd"/>
      <w:r>
        <w:t xml:space="preserve"> “punishment” or “city”). Each tokens’ vector is fed through around 12 layers and multiplied with the vectors of its surrounding tokens and other parameters in each layer. (3) The </w:t>
      </w:r>
      <w:r>
        <w:rPr>
          <w:i/>
        </w:rPr>
        <w:t>task-specific classification head</w:t>
      </w:r>
      <w:r>
        <w:t xml:space="preserve">, which condenses the internal vector representations to exactly </w:t>
      </w:r>
      <w:r>
        <w:rPr>
          <w:i/>
        </w:rPr>
        <w:t>N</w:t>
      </w:r>
      <w:r>
        <w:t xml:space="preserve"> numbers: The predicted probability for each of </w:t>
      </w:r>
      <w:r>
        <w:rPr>
          <w:i/>
        </w:rPr>
        <w:t>N</w:t>
      </w:r>
      <w:r>
        <w:t xml:space="preserve"> classes for a specific classification task. This last task-specific layer is deleted and randomly reinitialised for each new task (loss of ‘task knowledge’) while the other two layers are maintained (storage of ‘knowledge’).</w:t>
      </w:r>
    </w:p>
    <w:p w14:paraId="7FCBBF77" w14:textId="21415E26" w:rsidR="00C86150" w:rsidRDefault="00C86150" w:rsidP="006106F9">
      <w:pPr>
        <w:spacing w:line="480" w:lineRule="auto"/>
        <w:jc w:val="both"/>
      </w:pPr>
      <w:r w:rsidRPr="00C86150">
        <w:t>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w:t>
      </w:r>
      <w:r>
        <w:t xml:space="preserve"> </w:t>
      </w:r>
      <w:r>
        <w:fldChar w:fldCharType="begin"/>
      </w:r>
      <w:r>
        <w:instrText xml:space="preserve"> ADDIN ZOTERO_ITEM CSL_CITATION {"citationID":"qvF8z6EA","properties":{"formattedCitation":"(Conneau et al. 2020; He, Gao, and Chen 2021)","plainCitation":"(Conneau et al. 2020; He, Gao, and Chen 2021)","noteIndex":0},"citationItems":[{"id":315,"uris":["http://zotero.org/users/9255699/items/S3WGQ3HM"],"itemData":{"id":315,"type":"article-journal","abstract":"This paper shows that pretraining multilingual language models at scale leads to significant performance gains for a wide range of cross-lingual transfer tasks. We train a Transformer-based masked language model on one hundred languages, using more than two terabytes of filtered CommonCrawl data. Our model, dubbed XLM-R, significantly outperforms multilingual BERT (mBERT) on a variety of cross-lingual benchmarks, including +14.6% average accuracy on XNLI, +13% average F1 score on MLQA, and +2.4% F1 score on NER. XLM-R performs particularly well on low-resource languages, improving 15.7% in XNLI accuracy for Swahili and 11.4% for Urdu over previous XLM models. We also present a detailed empirical analysis of the key factors that are required to achieve these gains, including the trade-offs between (1) positive transfer and capacity dilution and (2) the performance of high and low resource languages at scale. Finally, we show, for the first time, the possibility of multilingual modeling without sacrificing per-language performance; XLM-R is very competitive with strong monolingual models on the GLUE and XNLI benchmarks. We will make our code, data and models publicly available.","container-title":"arXiv:1911.02116 [cs]","note":"arXiv: 1911.02116","source":"arXiv.org","title":"Unsupervised Cross-lingual Representation Learning at Scale","URL":"http://arxiv.org/abs/1911.02116","author":[{"family":"Conneau","given":"Alexis"},{"family":"Khandelwal","given":"Kartikay"},{"family":"Goyal","given":"Naman"},{"family":"Chaudhary","given":"Vishrav"},{"family":"Wenzek","given":"Guillaume"},{"family":"Guzmán","given":"Francisco"},{"family":"Grave","given":"Edouard"},{"family":"Ott","given":"Myle"},{"family":"Zettlemoyer","given":"Luke"},{"family":"Stoyanov","given":"Veselin"}],"accessed":{"date-parts":[["2022",1,5]]},"issued":{"date-parts":[["2020",4,7]]}}},{"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fldChar w:fldCharType="separate"/>
      </w:r>
      <w:r>
        <w:rPr>
          <w:noProof/>
        </w:rPr>
        <w:t xml:space="preserve">(Conneau </w:t>
      </w:r>
      <w:r>
        <w:rPr>
          <w:noProof/>
        </w:rPr>
        <w:lastRenderedPageBreak/>
        <w:t>et al. 2020; He, Gao, and Chen 2021)</w:t>
      </w:r>
      <w:r>
        <w:fldChar w:fldCharType="end"/>
      </w:r>
      <w:r w:rsidRPr="00C86150">
        <w:t>. The basic architecture remains the same, only that the representations in each layer are now multilingual. These Transformers can classify texts in 100+ languages with a performance drop of several percentage points compared to monolingual Transformers (ibid.).</w:t>
      </w:r>
    </w:p>
    <w:p w14:paraId="0311E32F" w14:textId="77777777" w:rsidR="007749CF" w:rsidRDefault="007749CF" w:rsidP="006106F9">
      <w:pPr>
        <w:spacing w:line="480" w:lineRule="auto"/>
        <w:jc w:val="both"/>
      </w:pPr>
    </w:p>
    <w:p w14:paraId="2DF907E8" w14:textId="1AAB2829" w:rsidR="007749CF" w:rsidRPr="00C86150" w:rsidRDefault="007749CF" w:rsidP="00C86150">
      <w:pPr>
        <w:spacing w:line="480" w:lineRule="auto"/>
        <w:rPr>
          <w:b/>
          <w:bCs/>
          <w:sz w:val="28"/>
          <w:szCs w:val="28"/>
        </w:rPr>
      </w:pPr>
      <w:r w:rsidRPr="00C86150">
        <w:rPr>
          <w:b/>
          <w:bCs/>
          <w:sz w:val="28"/>
          <w:szCs w:val="28"/>
        </w:rPr>
        <w:t>BERT-NLI</w:t>
      </w:r>
    </w:p>
    <w:p w14:paraId="7988FD82" w14:textId="597152DC" w:rsidR="00C20E03" w:rsidRDefault="00F05393" w:rsidP="006106F9">
      <w:pPr>
        <w:spacing w:line="480" w:lineRule="auto"/>
        <w:jc w:val="both"/>
      </w:pPr>
      <w:r>
        <w:t>Examples for Natural Language Inference (NLI) datasets are:</w:t>
      </w:r>
      <w:r w:rsidR="001F3AA9">
        <w:t xml:space="preserve"> SNLI with 570k examples</w:t>
      </w:r>
      <w:r>
        <w:t xml:space="preserve"> </w:t>
      </w:r>
      <w:r>
        <w:fldChar w:fldCharType="begin"/>
      </w:r>
      <w:r>
        <w:instrText xml:space="preserve"> ADDIN ZOTERO_ITEM CSL_CITATION {"citationID":"m962C257","properties":{"formattedCitation":"(Bowman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fldChar w:fldCharType="separate"/>
      </w:r>
      <w:r>
        <w:rPr>
          <w:noProof/>
        </w:rPr>
        <w:t>(Bowman et al. 2015)</w:t>
      </w:r>
      <w:r>
        <w:fldChar w:fldCharType="end"/>
      </w:r>
      <w:r w:rsidR="001F3AA9">
        <w:t xml:space="preserve">, </w:t>
      </w:r>
      <w:proofErr w:type="spellStart"/>
      <w:r w:rsidR="001F3AA9">
        <w:t>MultiNLI</w:t>
      </w:r>
      <w:proofErr w:type="spellEnd"/>
      <w:r w:rsidR="001F3AA9">
        <w:t xml:space="preserve"> with 433k </w:t>
      </w:r>
      <w:r w:rsidR="001F3AA9">
        <w:fldChar w:fldCharType="begin"/>
      </w:r>
      <w:r w:rsidR="001F3AA9">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1F3AA9">
        <w:fldChar w:fldCharType="separate"/>
      </w:r>
      <w:r w:rsidR="001F3AA9">
        <w:rPr>
          <w:noProof/>
        </w:rPr>
        <w:t>(Williams, Nangia, and Bowman 2018)</w:t>
      </w:r>
      <w:r w:rsidR="001F3AA9">
        <w:fldChar w:fldCharType="end"/>
      </w:r>
      <w:r w:rsidR="001F3AA9">
        <w:t xml:space="preserve">, or ANLI with 162k and FEVER-NLI with 208k </w:t>
      </w:r>
      <w:r w:rsidR="001F3AA9">
        <w:fldChar w:fldCharType="begin"/>
      </w:r>
      <w:r w:rsidR="001F3AA9">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rsidR="001F3AA9">
        <w:fldChar w:fldCharType="separate"/>
      </w:r>
      <w:r w:rsidR="001F3AA9">
        <w:rPr>
          <w:noProof/>
        </w:rPr>
        <w:t>(Nie et al. 2020)</w:t>
      </w:r>
      <w:r w:rsidR="001F3AA9">
        <w:fldChar w:fldCharType="end"/>
      </w:r>
      <w:r w:rsidR="001F3AA9">
        <w:t xml:space="preserve">. These datasets cover domains like news articles, fictional literature, government documents, telephone conversations or image captions. While English data is dominant, multilingual NLI data exists as well </w:t>
      </w:r>
      <w:r w:rsidR="001F3AA9">
        <w:fldChar w:fldCharType="begin"/>
      </w:r>
      <w:r w:rsidR="001F3AA9">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rsidR="001F3AA9">
        <w:fldChar w:fldCharType="separate"/>
      </w:r>
      <w:r w:rsidR="001F3AA9">
        <w:rPr>
          <w:noProof/>
        </w:rPr>
        <w:t>(Conneau et al. 2018)</w:t>
      </w:r>
      <w:r w:rsidR="001F3AA9">
        <w:fldChar w:fldCharType="end"/>
      </w:r>
      <w:r w:rsidR="001F3AA9">
        <w:t>.</w:t>
      </w:r>
      <w:r>
        <w:t xml:space="preserve"> </w:t>
      </w:r>
      <w:r w:rsidRPr="00F05393">
        <w:t xml:space="preserve">Note that a multilingually pretrained Transformer which is then fine-tuned </w:t>
      </w:r>
      <w:r w:rsidRPr="00F05393">
        <w:rPr>
          <w:i/>
        </w:rPr>
        <w:t>only</w:t>
      </w:r>
      <w:r w:rsidRPr="00F05393">
        <w:t xml:space="preserve"> on English NLI data still obtains 79.8% average NLI accuracy on 14 other languages from Chinese to Urdu compared to 88.2% on English. 33% is the random and majority baseline and performance can be increased by including multilingual NLI data </w:t>
      </w:r>
      <w:r w:rsidRPr="00F05393">
        <w:fldChar w:fldCharType="begin"/>
      </w:r>
      <w:r w:rsidR="00555467">
        <w:instrText xml:space="preserve"> ADDIN ZOTERO_ITEM CSL_CITATION {"citationID":"qARU8lVg","properties":{"formattedCitation":"(He,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F05393">
        <w:fldChar w:fldCharType="separate"/>
      </w:r>
      <w:r w:rsidRPr="00F05393">
        <w:t>(He, Gao, and Chen 2021)</w:t>
      </w:r>
      <w:r w:rsidRPr="00F05393">
        <w:fldChar w:fldCharType="end"/>
      </w:r>
      <w:r w:rsidRPr="00F05393">
        <w:t>.</w:t>
      </w:r>
    </w:p>
    <w:p w14:paraId="53A24FE1" w14:textId="074AD916" w:rsidR="001F3AA9" w:rsidRDefault="001F3AA9" w:rsidP="006106F9">
      <w:pPr>
        <w:spacing w:line="480" w:lineRule="auto"/>
        <w:jc w:val="both"/>
      </w:pPr>
    </w:p>
    <w:p w14:paraId="16FFEA44" w14:textId="574AAA3D" w:rsidR="00C20E03" w:rsidRDefault="00C20E03" w:rsidP="006106F9">
      <w:pPr>
        <w:spacing w:line="480" w:lineRule="auto"/>
        <w:jc w:val="both"/>
      </w:pPr>
      <w:r w:rsidRPr="00C20E03">
        <w:t>During the training process</w:t>
      </w:r>
      <w:r w:rsidR="00F05393">
        <w:t xml:space="preserve"> for the NLI task</w:t>
      </w:r>
      <w:r w:rsidRPr="00C20E03">
        <w:t xml:space="preserve">,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w:t>
      </w:r>
      <w:proofErr w:type="spellStart"/>
      <w:r w:rsidRPr="00C20E03">
        <w:t>Center</w:t>
      </w:r>
      <w:proofErr w:type="spellEnd"/>
      <w:r w:rsidRPr="00C20E03">
        <w:t xml:space="preserve"> controller received a third transmission from American 11 [SEP] The Boston </w:t>
      </w:r>
      <w:proofErr w:type="spellStart"/>
      <w:r w:rsidRPr="00C20E03">
        <w:t>Center</w:t>
      </w:r>
      <w:proofErr w:type="spellEnd"/>
      <w:r w:rsidRPr="00C20E03">
        <w:t xml:space="preserve"> controller got a third transmission from American 11” (</w:t>
      </w:r>
      <w:r w:rsidR="00F05393">
        <w:t xml:space="preserve">class: </w:t>
      </w:r>
      <w:r w:rsidRPr="00C20E03">
        <w:t xml:space="preserve">true); or “Met my first girlfriend that way [SEP] I didn’t </w:t>
      </w:r>
      <w:r w:rsidRPr="00C20E03">
        <w:lastRenderedPageBreak/>
        <w:t>meet my first girlfriend until later” (</w:t>
      </w:r>
      <w:r w:rsidR="00F05393">
        <w:t xml:space="preserve">class: </w:t>
      </w:r>
      <w:r w:rsidRPr="00C20E03">
        <w:t>false)</w:t>
      </w:r>
      <w:r w:rsidR="00555467">
        <w:t xml:space="preserve"> </w:t>
      </w:r>
      <w:r w:rsidR="00555467">
        <w:fldChar w:fldCharType="begin"/>
      </w:r>
      <w:r w:rsidR="00555467">
        <w:instrText xml:space="preserve"> ADDIN ZOTERO_ITEM CSL_CITATION {"citationID":"0bRPCp1t","properties":{"formattedCitation":"(Williams,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555467">
        <w:fldChar w:fldCharType="separate"/>
      </w:r>
      <w:r w:rsidR="00555467">
        <w:rPr>
          <w:noProof/>
        </w:rPr>
        <w:t>(Williams, Nangia, and Bowman 2018)</w:t>
      </w:r>
      <w:r w:rsidR="00555467">
        <w:fldChar w:fldCharType="end"/>
      </w:r>
      <w:r w:rsidRPr="00C20E03">
        <w:t>. Note that the transformer will not learn anything about ‘truth’ in a deeper sense. It will learn language patterns which make it likely for a hypothesis to be True/False/Neutral, given a context.</w:t>
      </w:r>
    </w:p>
    <w:p w14:paraId="5AC7ED0B" w14:textId="5A18F0D8" w:rsidR="00F05393" w:rsidRDefault="00F05393" w:rsidP="00F05393">
      <w:pPr>
        <w:spacing w:line="480" w:lineRule="auto"/>
        <w:jc w:val="both"/>
      </w:pPr>
      <w:r>
        <w:t xml:space="preserve">Note that there is a relevant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 </w:t>
      </w:r>
      <w:r>
        <w:fldChar w:fldCharType="begin"/>
      </w:r>
      <w:r w:rsidR="00555467">
        <w:instrText xml:space="preserve"> ADDIN ZOTERO_ITEM CSL_CITATION {"citationID":"GEzR46hu","properties":{"formattedCitation":"(Gururangan et al. 2018)","plainCitation":"(Gururangan et al. 2018)","noteIndex":0},"citationItems":[{"id":459,"uris":["http://zotero.org/users/9255699/items/78AVF656"],"itemData":{"id":459,"type":"paper-conference","abstract":"Large-scale datasets for natural language inference are created by presenting crowd workers with a sentence (premise), and asking them to generate three new sentences (hypotheses) that it entails, contradicts, or is logically neutral with respect to. We show that, in a significant portion of such data, this protocol leaves clues that make it possible to identify the label by looking only at the hypothesis, without observing the premise. Speciﬁcally, we show that a simple text categorization model can correctly classify the hypothesis alone in about 67% of SNLI (Bowman et al., 2015) and 53% of MultiNLI (Williams et al., 2018). Our analysis reveals that speciﬁc linguistic phenomena such as negation and vagueness are highly correlated with certain inference classes. Our ﬁndings suggest that the success of natural language inference models to date has been overestimated, and that the task remains a hard open problem.","container-title":"Proceedings of the 2018 Conference of the North American Chapter of           the Association for Computational Linguistics: Human Language           Technologies, Volume 2 (Short Papers)","DOI":"10.18653/v1/N18-2017","event":"Proceedings of the 2018 Conference of the North American Chapter of           the Association for Computational Linguistics: Human Language           Technologies, Volume 2 (Short Papers)","event-place":"New Orleans, Louisiana","language":"en","page":"107-112","publisher":"Association for Computational Linguistics","publisher-place":"New Orleans, Louisiana","source":"DOI.org (Crossref)","title":"Annotation Artifacts in Natural Language Inference Data","URL":"http://aclweb.org/anthology/N18-2017","author":[{"family":"Gururangan","given":"Suchin"},{"family":"Swayamdipta","given":"Swabha"},{"family":"Levy","given":"Omer"},{"family":"Schwartz","given":"Roy"},{"family":"Bowman","given":"Samuel"},{"family":"Smith","given":"Noah A."}],"accessed":{"date-parts":[["2022",2,10]]},"issued":{"date-parts":[["2018"]]}}}],"schema":"https://github.com/citation-style-language/schema/raw/master/csl-citation.json"} </w:instrText>
      </w:r>
      <w:r>
        <w:fldChar w:fldCharType="separate"/>
      </w:r>
      <w:r w:rsidR="00555467">
        <w:rPr>
          <w:noProof/>
        </w:rPr>
        <w:t>(Gururangan et al. 2018)</w:t>
      </w:r>
      <w:r>
        <w:fldChar w:fldCharType="end"/>
      </w:r>
      <w:r>
        <w:t xml:space="preserve">. Note that the negative impact of these quality issues is less pressing for our use-case, as we do not try to optimise general reasoning abilities, but general-purpose classification (where the hypothesis does not need to be </w:t>
      </w:r>
      <w:proofErr w:type="gramStart"/>
      <w:r>
        <w:t>actually true</w:t>
      </w:r>
      <w:proofErr w:type="gramEnd"/>
      <w:r>
        <w:t xml:space="preserve">). </w:t>
      </w:r>
    </w:p>
    <w:p w14:paraId="5352FBC8" w14:textId="4504A938" w:rsidR="00827FC4" w:rsidRDefault="00555467" w:rsidP="006106F9">
      <w:pPr>
        <w:spacing w:line="480" w:lineRule="auto"/>
        <w:jc w:val="both"/>
      </w:pPr>
      <w:r>
        <w:t>Another disadvantage of the universal NLI task</w:t>
      </w:r>
      <w:r w:rsidR="00E13429">
        <w:t xml:space="preserve"> is the linearly increasing computational costs per additional class in the target task.</w:t>
      </w:r>
      <w:sdt>
        <w:sdtPr>
          <w:tag w:val="goog_rdk_30"/>
          <w:id w:val="470250864"/>
        </w:sdtPr>
        <w:sdtContent>
          <w:sdt>
            <w:sdtPr>
              <w:tag w:val="goog_rdk_31"/>
              <w:id w:val="965479365"/>
            </w:sdtPr>
            <w:sdtContent/>
          </w:sdt>
        </w:sdtContent>
      </w:sdt>
      <w:r w:rsidR="00E13429">
        <w:t xml:space="preserve"> Each context-hypothesis pair is fed through BERT-NLI separately, multiplying the required computation by the number of classes</w:t>
      </w:r>
      <w:r>
        <w:t xml:space="preserve"> during inference</w:t>
      </w:r>
      <w:r w:rsidR="00E13429">
        <w:t xml:space="preserve">. Moreover, </w:t>
      </w:r>
      <w:sdt>
        <w:sdtPr>
          <w:tag w:val="goog_rdk_35"/>
          <w:id w:val="-1858794067"/>
        </w:sdtPr>
        <w:sdtContent>
          <w:r w:rsidR="00E13429">
            <w:t xml:space="preserve">each </w:t>
          </w:r>
        </w:sdtContent>
      </w:sdt>
      <w:r w:rsidR="00E13429">
        <w:t>class-hypothes</w:t>
      </w:r>
      <w:sdt>
        <w:sdtPr>
          <w:tag w:val="goog_rdk_36"/>
          <w:id w:val="8497828"/>
        </w:sdtPr>
        <w:sdtContent>
          <w:r w:rsidR="00E13429">
            <w:t>i</w:t>
          </w:r>
        </w:sdtContent>
      </w:sdt>
      <w:r w:rsidR="00E13429">
        <w:t>s</w:t>
      </w:r>
      <w:sdt>
        <w:sdtPr>
          <w:tag w:val="goog_rdk_38"/>
          <w:id w:val="2037469848"/>
        </w:sdtPr>
        <w:sdtContent>
          <w:r w:rsidR="00E13429">
            <w:t xml:space="preserve"> needs to be formulated manually and</w:t>
          </w:r>
        </w:sdtContent>
      </w:sdt>
      <w:r w:rsidR="00E13429">
        <w:t xml:space="preserve"> </w:t>
      </w:r>
      <w:sdt>
        <w:sdtPr>
          <w:tag w:val="goog_rdk_39"/>
          <w:id w:val="-712342103"/>
        </w:sdtPr>
        <w:sdtContent>
          <w:r w:rsidR="00E13429">
            <w:t>different formulations can lead to changes in performance</w:t>
          </w:r>
        </w:sdtContent>
      </w:sdt>
      <w:r>
        <w:t xml:space="preserve">. </w:t>
      </w:r>
      <w:proofErr w:type="gramStart"/>
      <w:r>
        <w:t>Interestingly enough, we</w:t>
      </w:r>
      <w:proofErr w:type="gramEnd"/>
      <w:r>
        <w:t xml:space="preserve"> noticed, that training a BERT-NLI model is faster than training a BERT-base model, as less epochs (iterations over the entire training set) are required to achieve the best performance (see the appendix on training times below). This means that BERT-NLI is slower during inference, but faster during training. </w:t>
      </w:r>
    </w:p>
    <w:p w14:paraId="20CB05D2" w14:textId="4703D117" w:rsidR="00827FC4" w:rsidRDefault="00827FC4" w:rsidP="00827FC4">
      <w:pPr>
        <w:spacing w:line="480" w:lineRule="auto"/>
        <w:jc w:val="both"/>
      </w:pPr>
      <w:r>
        <w:t xml:space="preserve">Moreover, note that, while the NLI task generally includes three classes (True / False / Neutral), we actually use a classifier that only predicts two classes (True / </w:t>
      </w:r>
      <w:proofErr w:type="gramStart"/>
      <w:r>
        <w:t>Not-True</w:t>
      </w:r>
      <w:proofErr w:type="gramEnd"/>
      <w:r>
        <w:t xml:space="preserve">). Our use-case only requires the probabilities of the True class and the difference between False and Neutral is irrelevant for our purposes. We therefore merge False and Neutral data during the NLI pre-fine-tuning step into the same “Not-True” class. This has the additional benefit that </w:t>
      </w:r>
      <w:r>
        <w:lastRenderedPageBreak/>
        <w:t xml:space="preserve">binary NLI data can be added to our NLI pre-fine-tuning step. Initial tests were conducted with a three class NLI model, but no meaningful performance differences were observed. </w:t>
      </w:r>
    </w:p>
    <w:p w14:paraId="6026526E" w14:textId="77777777" w:rsidR="00092405" w:rsidRPr="007749CF" w:rsidRDefault="00092405" w:rsidP="006106F9">
      <w:pPr>
        <w:spacing w:line="480" w:lineRule="auto"/>
        <w:jc w:val="both"/>
      </w:pPr>
    </w:p>
    <w:p w14:paraId="3EE5C7E2" w14:textId="48205CE4" w:rsidR="00504509" w:rsidRPr="00555467" w:rsidRDefault="00555467" w:rsidP="006106F9">
      <w:pPr>
        <w:spacing w:line="480" w:lineRule="auto"/>
        <w:jc w:val="both"/>
        <w:rPr>
          <w:b/>
          <w:bCs/>
          <w:sz w:val="28"/>
          <w:szCs w:val="28"/>
        </w:rPr>
      </w:pPr>
      <w:r w:rsidRPr="00555467">
        <w:rPr>
          <w:b/>
          <w:bCs/>
          <w:sz w:val="28"/>
          <w:szCs w:val="28"/>
        </w:rPr>
        <w:t>H</w:t>
      </w:r>
      <w:r w:rsidR="00504509" w:rsidRPr="00555467">
        <w:rPr>
          <w:b/>
          <w:bCs/>
          <w:sz w:val="28"/>
          <w:szCs w:val="28"/>
        </w:rPr>
        <w:t>ypothesis formulation</w:t>
      </w:r>
      <w:r w:rsidRPr="00555467">
        <w:rPr>
          <w:b/>
          <w:bCs/>
          <w:sz w:val="28"/>
          <w:szCs w:val="28"/>
        </w:rPr>
        <w:t xml:space="preserve"> and context</w:t>
      </w:r>
    </w:p>
    <w:p w14:paraId="1031FBAE" w14:textId="7743E4A1" w:rsidR="00504509" w:rsidRDefault="00504509" w:rsidP="006106F9">
      <w:pPr>
        <w:spacing w:line="480" w:lineRule="auto"/>
        <w:jc w:val="both"/>
      </w:pPr>
      <w:r>
        <w:t>Our tests showed, that BERT-NLI’s performance can be increased with specific pre-processing steps. To increase the natural language fit between the target sentence and the class-hypotheses, we format the target sentence as follows: ‘The quote: “{target-sentence}”</w:t>
      </w:r>
      <w:proofErr w:type="gramStart"/>
      <w:r>
        <w:t>.‘</w:t>
      </w:r>
      <w:proofErr w:type="gramEnd"/>
      <w:r>
        <w:t xml:space="preserve">. This enables us to formulate hypotheses referring to ‘The quote’, such as ‘The quote is about </w:t>
      </w:r>
      <w:r w:rsidR="00827FC4">
        <w:t>{</w:t>
      </w:r>
      <w:r>
        <w:t>X</w:t>
      </w:r>
      <w:r w:rsidR="00827FC4">
        <w:t>}</w:t>
      </w:r>
      <w:r>
        <w:t xml:space="preserve">’. </w:t>
      </w:r>
    </w:p>
    <w:p w14:paraId="709D2B12" w14:textId="513978CF" w:rsidR="00504509" w:rsidRPr="00D33549" w:rsidRDefault="00504509" w:rsidP="00D33549">
      <w:pPr>
        <w:spacing w:line="480" w:lineRule="auto"/>
        <w:jc w:val="both"/>
      </w:pPr>
      <w: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w:t>
      </w:r>
      <w:r w:rsidR="00827FC4">
        <w:t>BERT</w:t>
      </w:r>
      <w:r>
        <w:t xml:space="preserve">, on the other hand, word order and punctuation are explicitly </w:t>
      </w:r>
      <w:proofErr w:type="gramStart"/>
      <w:r>
        <w:t>taken into account</w:t>
      </w:r>
      <w:proofErr w:type="gramEnd"/>
      <w:r>
        <w:t>. See the table below for a concrete example.</w:t>
      </w:r>
    </w:p>
    <w:p w14:paraId="76311677" w14:textId="5AEA4250" w:rsidR="00D33549" w:rsidRPr="00D33549" w:rsidRDefault="00D33549" w:rsidP="00D33549">
      <w:pPr>
        <w:pStyle w:val="Caption"/>
        <w:keepNext/>
        <w:jc w:val="center"/>
        <w:rPr>
          <w:color w:val="000000" w:themeColor="text1"/>
          <w:sz w:val="24"/>
          <w:szCs w:val="24"/>
        </w:rPr>
      </w:pPr>
      <w:r w:rsidRPr="00D33549">
        <w:rPr>
          <w:color w:val="000000" w:themeColor="text1"/>
          <w:sz w:val="24"/>
          <w:szCs w:val="24"/>
        </w:rPr>
        <w:t xml:space="preserve">Table </w:t>
      </w:r>
      <w:r w:rsidRPr="00D33549">
        <w:rPr>
          <w:color w:val="000000" w:themeColor="text1"/>
          <w:sz w:val="24"/>
          <w:szCs w:val="24"/>
        </w:rPr>
        <w:fldChar w:fldCharType="begin"/>
      </w:r>
      <w:r w:rsidRPr="00D33549">
        <w:rPr>
          <w:color w:val="000000" w:themeColor="text1"/>
          <w:sz w:val="24"/>
          <w:szCs w:val="24"/>
        </w:rPr>
        <w:instrText xml:space="preserve"> SEQ Table \* ARABIC </w:instrText>
      </w:r>
      <w:r w:rsidRPr="00D33549">
        <w:rPr>
          <w:color w:val="000000" w:themeColor="text1"/>
          <w:sz w:val="24"/>
          <w:szCs w:val="24"/>
        </w:rPr>
        <w:fldChar w:fldCharType="separate"/>
      </w:r>
      <w:r w:rsidR="004B12E1">
        <w:rPr>
          <w:noProof/>
          <w:color w:val="000000" w:themeColor="text1"/>
          <w:sz w:val="24"/>
          <w:szCs w:val="24"/>
        </w:rPr>
        <w:t>9</w:t>
      </w:r>
      <w:r w:rsidRPr="00D33549">
        <w:rPr>
          <w:color w:val="000000" w:themeColor="text1"/>
          <w:sz w:val="24"/>
          <w:szCs w:val="24"/>
        </w:rPr>
        <w:fldChar w:fldCharType="end"/>
      </w:r>
      <w:r w:rsidRPr="00D33549">
        <w:rPr>
          <w:color w:val="000000" w:themeColor="text1"/>
          <w:sz w:val="24"/>
          <w:szCs w:val="24"/>
        </w:rPr>
        <w:t xml:space="preserve"> -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14:paraId="50A89332" w14:textId="77777777" w:rsidTr="00FB7702">
        <w:tc>
          <w:tcPr>
            <w:tcW w:w="3261" w:type="dxa"/>
            <w:shd w:val="clear" w:color="auto" w:fill="BFBFBF" w:themeFill="background1" w:themeFillShade="BF"/>
          </w:tcPr>
          <w:p w14:paraId="588A3FE8" w14:textId="77777777" w:rsidR="00504509" w:rsidRDefault="00504509" w:rsidP="00167A51">
            <w:pPr>
              <w:jc w:val="both"/>
              <w:rPr>
                <w:b/>
              </w:rPr>
            </w:pPr>
            <w:r>
              <w:rPr>
                <w:b/>
              </w:rPr>
              <w:t>Text</w:t>
            </w:r>
          </w:p>
        </w:tc>
        <w:tc>
          <w:tcPr>
            <w:tcW w:w="1701" w:type="dxa"/>
            <w:shd w:val="clear" w:color="auto" w:fill="BFBFBF" w:themeFill="background1" w:themeFillShade="BF"/>
          </w:tcPr>
          <w:p w14:paraId="4AC2968D" w14:textId="77777777" w:rsidR="00504509" w:rsidRDefault="00504509" w:rsidP="00167A51">
            <w:pPr>
              <w:jc w:val="both"/>
              <w:rPr>
                <w:b/>
              </w:rPr>
            </w:pPr>
            <w:r>
              <w:rPr>
                <w:b/>
              </w:rPr>
              <w:t>Class Options</w:t>
            </w:r>
          </w:p>
        </w:tc>
        <w:tc>
          <w:tcPr>
            <w:tcW w:w="2638" w:type="dxa"/>
            <w:shd w:val="clear" w:color="auto" w:fill="BFBFBF" w:themeFill="background1" w:themeFillShade="BF"/>
          </w:tcPr>
          <w:p w14:paraId="26166EF3" w14:textId="77777777" w:rsidR="00504509" w:rsidRDefault="00504509" w:rsidP="00167A51">
            <w:pPr>
              <w:jc w:val="both"/>
              <w:rPr>
                <w:b/>
              </w:rPr>
            </w:pPr>
            <w:r>
              <w:rPr>
                <w:b/>
              </w:rPr>
              <w:t>Hypothesis string</w:t>
            </w:r>
          </w:p>
        </w:tc>
        <w:tc>
          <w:tcPr>
            <w:tcW w:w="1415" w:type="dxa"/>
            <w:shd w:val="clear" w:color="auto" w:fill="BFBFBF" w:themeFill="background1" w:themeFillShade="BF"/>
          </w:tcPr>
          <w:p w14:paraId="45AB1DF1" w14:textId="77777777" w:rsidR="00504509" w:rsidRDefault="00504509" w:rsidP="00167A51">
            <w:pPr>
              <w:jc w:val="both"/>
              <w:rPr>
                <w:b/>
              </w:rPr>
            </w:pPr>
            <w:r>
              <w:rPr>
                <w:b/>
              </w:rPr>
              <w:t>Class gold</w:t>
            </w:r>
          </w:p>
        </w:tc>
      </w:tr>
      <w:tr w:rsidR="00504509" w14:paraId="7CD4E9E2" w14:textId="77777777" w:rsidTr="00A81254">
        <w:tc>
          <w:tcPr>
            <w:tcW w:w="3261" w:type="dxa"/>
            <w:vMerge w:val="restart"/>
            <w:vAlign w:val="center"/>
          </w:tcPr>
          <w:p w14:paraId="6E23CD89" w14:textId="77777777" w:rsidR="00504509" w:rsidRDefault="00504509" w:rsidP="00167A51">
            <w:pPr>
              <w:jc w:val="both"/>
            </w:pPr>
            <w:r>
              <w:t>We will invest more in combating climate change.</w:t>
            </w:r>
          </w:p>
          <w:p w14:paraId="6E9101F2" w14:textId="77777777" w:rsidR="00504509" w:rsidRDefault="00504509" w:rsidP="00167A51">
            <w:pPr>
              <w:jc w:val="both"/>
              <w:rPr>
                <w:b/>
                <w:sz w:val="22"/>
                <w:szCs w:val="22"/>
              </w:rPr>
            </w:pPr>
            <w:r>
              <w:rPr>
                <w:i/>
                <w:sz w:val="22"/>
                <w:szCs w:val="22"/>
              </w:rPr>
              <w:t>The quote:</w:t>
            </w:r>
            <w:r>
              <w:rPr>
                <w:sz w:val="22"/>
                <w:szCs w:val="22"/>
              </w:rPr>
              <w:t xml:space="preserve"> </w:t>
            </w:r>
            <w:r>
              <w:rPr>
                <w:i/>
                <w:sz w:val="22"/>
                <w:szCs w:val="22"/>
              </w:rPr>
              <w:t>“</w:t>
            </w:r>
            <w:r>
              <w:rPr>
                <w:b/>
                <w:sz w:val="22"/>
                <w:szCs w:val="22"/>
              </w:rPr>
              <w:t>We would: Ensure that adequate government funding goes to research on major environmental issues such as climate change, pollution and biodiversity loss,”</w:t>
            </w:r>
          </w:p>
          <w:p w14:paraId="4C048072" w14:textId="77777777" w:rsidR="00504509" w:rsidRDefault="00504509" w:rsidP="00167A51">
            <w:pPr>
              <w:jc w:val="both"/>
            </w:pPr>
            <w:r>
              <w:t>and less is spent on military research.</w:t>
            </w:r>
          </w:p>
          <w:p w14:paraId="63C08608" w14:textId="77777777" w:rsidR="00504509" w:rsidRDefault="00504509" w:rsidP="00167A51">
            <w:pPr>
              <w:jc w:val="both"/>
              <w:rPr>
                <w:sz w:val="22"/>
                <w:szCs w:val="22"/>
              </w:rPr>
            </w:pPr>
          </w:p>
        </w:tc>
        <w:tc>
          <w:tcPr>
            <w:tcW w:w="1701" w:type="dxa"/>
          </w:tcPr>
          <w:p w14:paraId="6BE2BAF8" w14:textId="77777777" w:rsidR="00504509" w:rsidRDefault="00504509" w:rsidP="00167A51">
            <w:pPr>
              <w:jc w:val="both"/>
            </w:pPr>
            <w:r>
              <w:t>Other</w:t>
            </w:r>
          </w:p>
        </w:tc>
        <w:tc>
          <w:tcPr>
            <w:tcW w:w="2638" w:type="dxa"/>
          </w:tcPr>
          <w:p w14:paraId="742BA2AB" w14:textId="77777777" w:rsidR="00504509" w:rsidRDefault="00504509" w:rsidP="00167A51">
            <w:pPr>
              <w:jc w:val="both"/>
            </w:pPr>
            <w:r>
              <w:t xml:space="preserve">The quote is not about military or </w:t>
            </w:r>
            <w:proofErr w:type="spellStart"/>
            <w:r>
              <w:t>defense</w:t>
            </w:r>
            <w:proofErr w:type="spellEnd"/>
          </w:p>
        </w:tc>
        <w:tc>
          <w:tcPr>
            <w:tcW w:w="1415" w:type="dxa"/>
            <w:vMerge w:val="restart"/>
            <w:vAlign w:val="center"/>
          </w:tcPr>
          <w:p w14:paraId="490C6D96" w14:textId="77777777" w:rsidR="00504509" w:rsidRDefault="00504509" w:rsidP="00167A51">
            <w:pPr>
              <w:jc w:val="center"/>
            </w:pPr>
            <w:r>
              <w:t>Other</w:t>
            </w:r>
          </w:p>
        </w:tc>
      </w:tr>
      <w:tr w:rsidR="00504509" w14:paraId="2F31D2BE" w14:textId="77777777" w:rsidTr="00A81254">
        <w:tc>
          <w:tcPr>
            <w:tcW w:w="3261" w:type="dxa"/>
            <w:vMerge/>
            <w:vAlign w:val="center"/>
          </w:tcPr>
          <w:p w14:paraId="0F1D6D81" w14:textId="77777777" w:rsidR="00504509" w:rsidRDefault="00504509" w:rsidP="00167A51">
            <w:pPr>
              <w:widowControl w:val="0"/>
              <w:pBdr>
                <w:top w:val="nil"/>
                <w:left w:val="nil"/>
                <w:bottom w:val="nil"/>
                <w:right w:val="nil"/>
                <w:between w:val="nil"/>
              </w:pBdr>
              <w:spacing w:line="276" w:lineRule="auto"/>
            </w:pPr>
          </w:p>
        </w:tc>
        <w:tc>
          <w:tcPr>
            <w:tcW w:w="1701" w:type="dxa"/>
          </w:tcPr>
          <w:p w14:paraId="76FE9EA3" w14:textId="77777777" w:rsidR="00504509" w:rsidRDefault="00504509" w:rsidP="00167A51">
            <w:pPr>
              <w:jc w:val="both"/>
            </w:pPr>
            <w:r>
              <w:t>Military: Positive</w:t>
            </w:r>
          </w:p>
        </w:tc>
        <w:tc>
          <w:tcPr>
            <w:tcW w:w="2638" w:type="dxa"/>
          </w:tcPr>
          <w:p w14:paraId="2118DCEF" w14:textId="77777777" w:rsidR="00504509" w:rsidRDefault="00504509" w:rsidP="00167A51">
            <w:pPr>
              <w:jc w:val="both"/>
            </w:pPr>
            <w:r>
              <w:t>The quote is positive towards the military</w:t>
            </w:r>
          </w:p>
        </w:tc>
        <w:tc>
          <w:tcPr>
            <w:tcW w:w="1415" w:type="dxa"/>
            <w:vMerge/>
            <w:vAlign w:val="center"/>
          </w:tcPr>
          <w:p w14:paraId="51E09145" w14:textId="77777777" w:rsidR="00504509" w:rsidRDefault="00504509" w:rsidP="00167A51">
            <w:pPr>
              <w:widowControl w:val="0"/>
              <w:pBdr>
                <w:top w:val="nil"/>
                <w:left w:val="nil"/>
                <w:bottom w:val="nil"/>
                <w:right w:val="nil"/>
                <w:between w:val="nil"/>
              </w:pBdr>
              <w:spacing w:line="276" w:lineRule="auto"/>
            </w:pPr>
          </w:p>
        </w:tc>
      </w:tr>
      <w:tr w:rsidR="00504509" w14:paraId="45A7D3BA" w14:textId="77777777" w:rsidTr="00A81254">
        <w:tc>
          <w:tcPr>
            <w:tcW w:w="3261" w:type="dxa"/>
            <w:vMerge/>
            <w:vAlign w:val="center"/>
          </w:tcPr>
          <w:p w14:paraId="256E9239" w14:textId="77777777" w:rsidR="00504509" w:rsidRDefault="00504509" w:rsidP="00167A51">
            <w:pPr>
              <w:widowControl w:val="0"/>
              <w:pBdr>
                <w:top w:val="nil"/>
                <w:left w:val="nil"/>
                <w:bottom w:val="nil"/>
                <w:right w:val="nil"/>
                <w:between w:val="nil"/>
              </w:pBdr>
              <w:spacing w:line="276" w:lineRule="auto"/>
            </w:pPr>
          </w:p>
        </w:tc>
        <w:tc>
          <w:tcPr>
            <w:tcW w:w="1701" w:type="dxa"/>
          </w:tcPr>
          <w:p w14:paraId="1DEC6E53" w14:textId="77777777" w:rsidR="00504509" w:rsidRDefault="00504509" w:rsidP="00167A51">
            <w:pPr>
              <w:jc w:val="both"/>
            </w:pPr>
            <w:r>
              <w:t>Military: Negative</w:t>
            </w:r>
          </w:p>
        </w:tc>
        <w:tc>
          <w:tcPr>
            <w:tcW w:w="2638" w:type="dxa"/>
          </w:tcPr>
          <w:p w14:paraId="125122EC" w14:textId="77777777" w:rsidR="00504509" w:rsidRDefault="00504509" w:rsidP="00167A51">
            <w:pPr>
              <w:jc w:val="both"/>
            </w:pPr>
            <w:r>
              <w:t>The quote is negative towards the military</w:t>
            </w:r>
          </w:p>
        </w:tc>
        <w:tc>
          <w:tcPr>
            <w:tcW w:w="1415" w:type="dxa"/>
            <w:vMerge/>
            <w:vAlign w:val="center"/>
          </w:tcPr>
          <w:p w14:paraId="4DB57720" w14:textId="77777777" w:rsidR="00504509" w:rsidRDefault="00504509" w:rsidP="00167A51">
            <w:pPr>
              <w:widowControl w:val="0"/>
              <w:pBdr>
                <w:top w:val="nil"/>
                <w:left w:val="nil"/>
                <w:bottom w:val="nil"/>
                <w:right w:val="nil"/>
                <w:between w:val="nil"/>
              </w:pBdr>
              <w:spacing w:line="276" w:lineRule="auto"/>
            </w:pPr>
          </w:p>
        </w:tc>
      </w:tr>
    </w:tbl>
    <w:p w14:paraId="52725CE3" w14:textId="5AB91C54" w:rsidR="00504509" w:rsidRDefault="00504509" w:rsidP="00504509">
      <w:pPr>
        <w:jc w:val="center"/>
        <w:rPr>
          <w:sz w:val="21"/>
          <w:szCs w:val="21"/>
        </w:rPr>
      </w:pPr>
      <w:r>
        <w:rPr>
          <w:sz w:val="21"/>
          <w:szCs w:val="21"/>
        </w:rPr>
        <w:t xml:space="preserve">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t>
      </w:r>
      <w:r>
        <w:rPr>
          <w:sz w:val="21"/>
          <w:szCs w:val="21"/>
        </w:rPr>
        <w:lastRenderedPageBreak/>
        <w:t>was classified as unrelated to the military (</w:t>
      </w:r>
      <w:r w:rsidR="00827FC4">
        <w:rPr>
          <w:sz w:val="21"/>
          <w:szCs w:val="21"/>
        </w:rPr>
        <w:t xml:space="preserve">class </w:t>
      </w:r>
      <w:r>
        <w:rPr>
          <w:sz w:val="21"/>
          <w:szCs w:val="21"/>
        </w:rPr>
        <w:t xml:space="preserve">‘environmental protection’), while the following sentence is ‘military: negative’. </w:t>
      </w:r>
    </w:p>
    <w:p w14:paraId="22745EA2" w14:textId="64181BC2" w:rsidR="00827FC4" w:rsidRDefault="00827FC4" w:rsidP="00617C10">
      <w:pPr>
        <w:spacing w:line="480" w:lineRule="auto"/>
        <w:jc w:val="both"/>
        <w:rPr>
          <w:b/>
        </w:rPr>
      </w:pPr>
    </w:p>
    <w:p w14:paraId="0BEDBFF7" w14:textId="77777777" w:rsidR="00FD3D3C" w:rsidRDefault="00FD3D3C" w:rsidP="00617C10">
      <w:pPr>
        <w:spacing w:line="480" w:lineRule="auto"/>
        <w:jc w:val="both"/>
        <w:rPr>
          <w:b/>
        </w:rPr>
      </w:pPr>
    </w:p>
    <w:p w14:paraId="5A44C75D" w14:textId="15272426" w:rsidR="00521E97" w:rsidRPr="00521E97" w:rsidRDefault="00521E97" w:rsidP="00617C10">
      <w:pPr>
        <w:spacing w:line="480" w:lineRule="auto"/>
        <w:jc w:val="both"/>
        <w:rPr>
          <w:b/>
          <w:sz w:val="28"/>
          <w:szCs w:val="28"/>
        </w:rPr>
      </w:pPr>
      <w:r w:rsidRPr="00521E97">
        <w:rPr>
          <w:b/>
          <w:sz w:val="28"/>
          <w:szCs w:val="28"/>
        </w:rPr>
        <w:t>NLI hypotheses tested per dataset</w:t>
      </w:r>
    </w:p>
    <w:p w14:paraId="1E7C33EE" w14:textId="4623B2FA" w:rsidR="00E800AB" w:rsidRDefault="00E800AB" w:rsidP="00617C10">
      <w:pPr>
        <w:spacing w:line="480" w:lineRule="auto"/>
        <w:jc w:val="both"/>
        <w:rPr>
          <w:bCs/>
        </w:rPr>
      </w:pPr>
      <w:r>
        <w:rPr>
          <w:bCs/>
        </w:rPr>
        <w:t xml:space="preserve">We formulated our hypotheses by reading the codebook of the respective dataset and verbalising the description of each class in a class-hypothesis. </w:t>
      </w:r>
      <w:r w:rsidR="00617C10">
        <w:rPr>
          <w:bCs/>
        </w:rPr>
        <w:t xml:space="preserve">During initial tests, we tried several different ways of formulating hypotheses and in the end, we decided to test two formulations during hyperparameter search: a long hypothesis and a short hypothesis. The hypotheses tested during hyperparameter search for each dataset are available in the tables below. </w:t>
      </w:r>
      <w:r w:rsidR="00D4494F">
        <w:rPr>
          <w:bCs/>
        </w:rPr>
        <w:t xml:space="preserve">The best hypotheses based on the hyperparameter search are available in the hyperparameter tables in appendix E. </w:t>
      </w:r>
      <w:r w:rsidR="00617C10">
        <w:rPr>
          <w:bCs/>
        </w:rPr>
        <w:t xml:space="preserve">In general, we noticed that shorter hypotheses worked better for smaller sample sizes, while longer hypotheses worked better for larger sample sizes. </w:t>
      </w:r>
    </w:p>
    <w:p w14:paraId="16E109EC" w14:textId="337FF31E" w:rsidR="00D33549" w:rsidRPr="00D33549" w:rsidRDefault="00D33549" w:rsidP="00D33549">
      <w:pPr>
        <w:pStyle w:val="Caption"/>
        <w:keepNext/>
        <w:jc w:val="center"/>
        <w:rPr>
          <w:color w:val="000000" w:themeColor="text1"/>
          <w:sz w:val="24"/>
          <w:szCs w:val="24"/>
        </w:rPr>
      </w:pPr>
      <w:r w:rsidRPr="00D33549">
        <w:rPr>
          <w:color w:val="000000" w:themeColor="text1"/>
          <w:sz w:val="24"/>
          <w:szCs w:val="24"/>
        </w:rPr>
        <w:t xml:space="preserve">Table </w:t>
      </w:r>
      <w:r w:rsidRPr="00D33549">
        <w:rPr>
          <w:color w:val="000000" w:themeColor="text1"/>
          <w:sz w:val="24"/>
          <w:szCs w:val="24"/>
        </w:rPr>
        <w:fldChar w:fldCharType="begin"/>
      </w:r>
      <w:r w:rsidRPr="00D33549">
        <w:rPr>
          <w:color w:val="000000" w:themeColor="text1"/>
          <w:sz w:val="24"/>
          <w:szCs w:val="24"/>
        </w:rPr>
        <w:instrText xml:space="preserve"> SEQ Table \* ARABIC </w:instrText>
      </w:r>
      <w:r w:rsidRPr="00D33549">
        <w:rPr>
          <w:color w:val="000000" w:themeColor="text1"/>
          <w:sz w:val="24"/>
          <w:szCs w:val="24"/>
        </w:rPr>
        <w:fldChar w:fldCharType="separate"/>
      </w:r>
      <w:r w:rsidR="004B12E1">
        <w:rPr>
          <w:noProof/>
          <w:color w:val="000000" w:themeColor="text1"/>
          <w:sz w:val="24"/>
          <w:szCs w:val="24"/>
        </w:rPr>
        <w:t>10</w:t>
      </w:r>
      <w:r w:rsidRPr="00D33549">
        <w:rPr>
          <w:color w:val="000000" w:themeColor="text1"/>
          <w:sz w:val="24"/>
          <w:szCs w:val="24"/>
        </w:rPr>
        <w:fldChar w:fldCharType="end"/>
      </w:r>
      <w:r w:rsidRPr="00D33549">
        <w:rPr>
          <w:color w:val="000000" w:themeColor="text1"/>
          <w:sz w:val="24"/>
          <w:szCs w:val="24"/>
        </w:rPr>
        <w:t xml:space="preserve"> - Manifesto-8 hypotheses</w:t>
      </w:r>
    </w:p>
    <w:tbl>
      <w:tblPr>
        <w:tblW w:w="0" w:type="auto"/>
        <w:jc w:val="center"/>
        <w:tblCellMar>
          <w:left w:w="0" w:type="dxa"/>
          <w:right w:w="0" w:type="dxa"/>
        </w:tblCellMar>
        <w:tblLook w:val="04A0" w:firstRow="1" w:lastRow="0" w:firstColumn="1" w:lastColumn="0" w:noHBand="0" w:noVBand="1"/>
      </w:tblPr>
      <w:tblGrid>
        <w:gridCol w:w="1070"/>
        <w:gridCol w:w="3758"/>
        <w:gridCol w:w="4176"/>
      </w:tblGrid>
      <w:tr w:rsidR="00521E97" w:rsidRPr="00521E97" w14:paraId="58979B73"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0A86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37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B9DEA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41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9F4E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541D22B9" w14:textId="77777777" w:rsidTr="00D33549">
        <w:trPr>
          <w:trHeight w:val="180"/>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70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Economy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DFEA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or technology, or infrastructure, or free market.</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8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free market economy, incentives, market regulation, economic planning, cooperation of government, employers and unions, protectionism, economic growth, technology and infrastructure, nationalisation, neoliberalism, marxism, sustainability.</w:t>
            </w:r>
          </w:p>
        </w:tc>
      </w:tr>
      <w:tr w:rsidR="00521E97" w:rsidRPr="00521E97" w14:paraId="51E0EA3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F1F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External Relations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6E7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or foreign policy, or military.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CD4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foreign policy, anti-imperialism, military, peace, internationalism, European Union.</w:t>
            </w:r>
          </w:p>
        </w:tc>
      </w:tr>
      <w:tr w:rsidR="00521E97" w:rsidRPr="00521E97" w14:paraId="32B1E852"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2FD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Fabric of Society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678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order, or multiculturalism, or national way of life, or traditional morality.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78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society, national way of life, immigration, traditional morality, law and order, civic mindedness, solidarity, multiculturalism, diversity.</w:t>
            </w:r>
          </w:p>
        </w:tc>
      </w:tr>
      <w:tr w:rsidR="00521E97" w:rsidRPr="00521E97" w14:paraId="666FBF25"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4EA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Freedom and Democracy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633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or freedom, or human rights, or constitutionalism.</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D7A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freedom, human rights, constitutionalism, representative or direct democracy.</w:t>
            </w:r>
          </w:p>
        </w:tc>
      </w:tr>
      <w:tr w:rsidR="00521E97" w:rsidRPr="00521E97" w14:paraId="63D58A4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CA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Political System</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007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governmental efficiency, or political authority, or decentralisation, or corruption.</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B6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political system, centralisation, governmental and administrative efficiency, political corruption, political authority.</w:t>
            </w:r>
          </w:p>
        </w:tc>
      </w:tr>
      <w:tr w:rsidR="00521E97" w:rsidRPr="00521E97" w14:paraId="27BA6364"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A91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Social Groups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0B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or social groups, or labour groups, or minorities.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89B4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groups, labour groups, agriculture and farmers, middle class and professional groups, minority groups, women, students, old people.</w:t>
            </w:r>
          </w:p>
        </w:tc>
      </w:tr>
      <w:tr w:rsidR="00521E97" w:rsidRPr="00521E97" w14:paraId="7DB6375F"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B05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Welfare and Quality of Life</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or education, or environment, or equality, or culture.</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22B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and quality of life, environmental protection, culture, equality, welfare state, education.</w:t>
            </w:r>
          </w:p>
        </w:tc>
      </w:tr>
      <w:tr w:rsidR="00521E97" w:rsidRPr="00521E97" w14:paraId="5C8FF1A1"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36D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No other category applies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EBAC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4FB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r>
    </w:tbl>
    <w:p w14:paraId="0A4FC29B" w14:textId="35698153" w:rsidR="00521E97" w:rsidRPr="00521E97" w:rsidRDefault="00521E97" w:rsidP="008A1C9A">
      <w:pPr>
        <w:spacing w:line="480" w:lineRule="auto"/>
        <w:rPr>
          <w:bCs/>
        </w:rPr>
      </w:pPr>
    </w:p>
    <w:p w14:paraId="7E0B21FD" w14:textId="49A029FA"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11</w:t>
      </w:r>
      <w:r w:rsidRPr="003B4161">
        <w:rPr>
          <w:color w:val="000000" w:themeColor="text1"/>
          <w:sz w:val="24"/>
          <w:szCs w:val="24"/>
        </w:rPr>
        <w:fldChar w:fldCharType="end"/>
      </w:r>
      <w:r w:rsidRPr="003B4161">
        <w:rPr>
          <w:color w:val="000000" w:themeColor="text1"/>
          <w:sz w:val="24"/>
          <w:szCs w:val="24"/>
        </w:rPr>
        <w:t xml:space="preserve"> - Manifesto-military hypotheses</w:t>
      </w:r>
    </w:p>
    <w:tbl>
      <w:tblPr>
        <w:tblW w:w="0" w:type="auto"/>
        <w:jc w:val="center"/>
        <w:tblCellMar>
          <w:left w:w="0" w:type="dxa"/>
          <w:right w:w="0" w:type="dxa"/>
        </w:tblCellMar>
        <w:tblLook w:val="04A0" w:firstRow="1" w:lastRow="0" w:firstColumn="1" w:lastColumn="0" w:noHBand="0" w:noVBand="1"/>
      </w:tblPr>
      <w:tblGrid>
        <w:gridCol w:w="1001"/>
        <w:gridCol w:w="2304"/>
        <w:gridCol w:w="5699"/>
      </w:tblGrid>
      <w:tr w:rsidR="00521E97" w:rsidRPr="00521E97" w14:paraId="7C05A3C0"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6662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23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DE49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5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C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4DEE771D" w14:textId="77777777" w:rsidTr="003B4161">
        <w:trPr>
          <w:trHeight w:val="180"/>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7FF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Positive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89E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C867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 for example for military spending, defense, military treaty obligations.</w:t>
            </w:r>
          </w:p>
        </w:tc>
      </w:tr>
      <w:tr w:rsidR="00521E97" w:rsidRPr="00521E97" w14:paraId="743BA0F1"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7A1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Negative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77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9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 for example against military spending, for disarmament, against conscription.</w:t>
            </w:r>
          </w:p>
        </w:tc>
      </w:tr>
      <w:tr w:rsidR="00521E97" w:rsidRPr="00521E97" w14:paraId="4DF50519"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A3EC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8250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30C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r>
    </w:tbl>
    <w:p w14:paraId="063C5051" w14:textId="77777777" w:rsidR="00521E97" w:rsidRPr="00521E97" w:rsidRDefault="00521E97" w:rsidP="008A1C9A">
      <w:pPr>
        <w:spacing w:line="480" w:lineRule="auto"/>
        <w:rPr>
          <w:b/>
          <w:lang w:val="en-BE"/>
        </w:rPr>
      </w:pPr>
    </w:p>
    <w:p w14:paraId="62507A44" w14:textId="5E3BE910"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12</w:t>
      </w:r>
      <w:r w:rsidRPr="003B4161">
        <w:rPr>
          <w:color w:val="000000" w:themeColor="text1"/>
          <w:sz w:val="24"/>
          <w:szCs w:val="24"/>
        </w:rPr>
        <w:fldChar w:fldCharType="end"/>
      </w:r>
      <w:r w:rsidRPr="003B4161">
        <w:rPr>
          <w:color w:val="000000" w:themeColor="text1"/>
          <w:sz w:val="24"/>
          <w:szCs w:val="24"/>
        </w:rPr>
        <w:t xml:space="preserve"> - Manifesto-protectionism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5C53C03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9C7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C7924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2737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213024D8"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FC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A6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B3DD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4539E6B"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2DB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792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106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38313843"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125A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FC5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56C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40490696" w14:textId="082CEE91" w:rsidR="00521E97" w:rsidRDefault="00521E97" w:rsidP="008A1C9A">
      <w:pPr>
        <w:spacing w:line="480" w:lineRule="auto"/>
        <w:rPr>
          <w:bCs/>
          <w:lang w:val="en-BE"/>
        </w:rPr>
      </w:pPr>
    </w:p>
    <w:p w14:paraId="0A23BE4B" w14:textId="3834DAA9"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13</w:t>
      </w:r>
      <w:r w:rsidRPr="003B4161">
        <w:rPr>
          <w:color w:val="000000" w:themeColor="text1"/>
          <w:sz w:val="24"/>
          <w:szCs w:val="24"/>
        </w:rPr>
        <w:fldChar w:fldCharType="end"/>
      </w:r>
      <w:r w:rsidRPr="003B4161">
        <w:rPr>
          <w:color w:val="000000" w:themeColor="text1"/>
          <w:sz w:val="24"/>
          <w:szCs w:val="24"/>
        </w:rPr>
        <w:t xml:space="preserve"> - Manifesto-morality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3CC1DEC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BBE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12EE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BA9E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16A24E0C"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6CA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46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090D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57886FA"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8DB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97B5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E643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0EC00A95"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E03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9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54F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7538174F" w14:textId="03E326F7" w:rsidR="00A87B52" w:rsidRDefault="00A87B52" w:rsidP="008A1C9A">
      <w:pPr>
        <w:spacing w:line="480" w:lineRule="auto"/>
        <w:rPr>
          <w:bCs/>
          <w:lang w:val="en-BE"/>
        </w:rPr>
      </w:pPr>
    </w:p>
    <w:p w14:paraId="3DD10335" w14:textId="5F8ACB2E"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14</w:t>
      </w:r>
      <w:r w:rsidRPr="003B4161">
        <w:rPr>
          <w:color w:val="000000" w:themeColor="text1"/>
          <w:sz w:val="24"/>
          <w:szCs w:val="24"/>
        </w:rPr>
        <w:fldChar w:fldCharType="end"/>
      </w:r>
      <w:r w:rsidRPr="003B4161">
        <w:rPr>
          <w:color w:val="000000" w:themeColor="text1"/>
          <w:sz w:val="24"/>
          <w:szCs w:val="24"/>
        </w:rPr>
        <w:t xml:space="preserve"> - Sentiment-economy-news hypotheses</w:t>
      </w:r>
    </w:p>
    <w:tbl>
      <w:tblPr>
        <w:tblW w:w="0" w:type="auto"/>
        <w:jc w:val="center"/>
        <w:tblCellMar>
          <w:left w:w="0" w:type="dxa"/>
          <w:right w:w="0" w:type="dxa"/>
        </w:tblCellMar>
        <w:tblLook w:val="04A0" w:firstRow="1" w:lastRow="0" w:firstColumn="1" w:lastColumn="0" w:noHBand="0" w:noVBand="1"/>
      </w:tblPr>
      <w:tblGrid>
        <w:gridCol w:w="687"/>
        <w:gridCol w:w="1920"/>
        <w:gridCol w:w="2715"/>
      </w:tblGrid>
      <w:tr w:rsidR="00A87B52" w:rsidRPr="00A87B52" w14:paraId="32464F54"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35F8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8976A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hypotheses_quote</w:t>
            </w:r>
          </w:p>
        </w:tc>
        <w:tc>
          <w:tcPr>
            <w:tcW w:w="27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9A79F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hypotheses_complex</w:t>
            </w:r>
          </w:p>
        </w:tc>
      </w:tr>
      <w:tr w:rsidR="00A87B52" w:rsidRPr="00A87B52" w14:paraId="2A66B346" w14:textId="77777777" w:rsidTr="003B4161">
        <w:trPr>
          <w:trHeight w:val="180"/>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056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positive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15F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positive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80A0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well overall</w:t>
            </w:r>
          </w:p>
        </w:tc>
      </w:tr>
      <w:tr w:rsidR="00A87B52" w:rsidRPr="00A87B52" w14:paraId="4C93F7A1"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456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negative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F9A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negative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2E5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badly overall</w:t>
            </w:r>
          </w:p>
        </w:tc>
      </w:tr>
    </w:tbl>
    <w:p w14:paraId="03711D45" w14:textId="38E065AB" w:rsidR="00521E97" w:rsidRDefault="00521E97" w:rsidP="008A1C9A">
      <w:pPr>
        <w:spacing w:line="480" w:lineRule="auto"/>
        <w:rPr>
          <w:bCs/>
        </w:rPr>
      </w:pPr>
    </w:p>
    <w:p w14:paraId="1B16F736" w14:textId="7992432B"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15</w:t>
      </w:r>
      <w:r w:rsidRPr="003B4161">
        <w:rPr>
          <w:color w:val="000000" w:themeColor="text1"/>
          <w:sz w:val="24"/>
          <w:szCs w:val="24"/>
        </w:rPr>
        <w:fldChar w:fldCharType="end"/>
      </w:r>
      <w:r w:rsidRPr="003B4161">
        <w:rPr>
          <w:color w:val="000000" w:themeColor="text1"/>
          <w:sz w:val="24"/>
          <w:szCs w:val="24"/>
        </w:rPr>
        <w:t xml:space="preserve"> - CAP state of the union hypotheses</w:t>
      </w:r>
    </w:p>
    <w:tbl>
      <w:tblPr>
        <w:tblW w:w="0" w:type="auto"/>
        <w:jc w:val="center"/>
        <w:tblCellMar>
          <w:left w:w="0" w:type="dxa"/>
          <w:right w:w="0" w:type="dxa"/>
        </w:tblCellMar>
        <w:tblLook w:val="04A0" w:firstRow="1" w:lastRow="0" w:firstColumn="1" w:lastColumn="0" w:noHBand="0" w:noVBand="1"/>
      </w:tblPr>
      <w:tblGrid>
        <w:gridCol w:w="1364"/>
        <w:gridCol w:w="2275"/>
        <w:gridCol w:w="5365"/>
      </w:tblGrid>
      <w:tr w:rsidR="00521E97" w:rsidRPr="00521E97" w14:paraId="5CA53F6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13C8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2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D27B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53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099B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0C431344"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CFF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Agriculture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92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21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521E97" w:rsidRPr="00521E97" w14:paraId="4CCF534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BF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469F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4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r>
      <w:tr w:rsidR="00521E97" w:rsidRPr="00521E97" w14:paraId="6601F39B"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9E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Civil Rights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F285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or minorities, or civil liberties.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B511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521E97" w:rsidRPr="00521E97" w14:paraId="2986267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79D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Defense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1D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or military.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9C2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521E97" w:rsidRPr="00521E97" w14:paraId="6412F46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EF02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Domestic Commerce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26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banking, or finance, or commerce.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4621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521E97" w:rsidRPr="00521E97" w14:paraId="57F687C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6DF2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Education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C66F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6CC4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521E97" w:rsidRPr="00521E97" w14:paraId="2326044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663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Energy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F0B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or electricity, or fossil fuels.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2B6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521E97" w:rsidRPr="00521E97" w14:paraId="5B602C3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E8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Environment</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348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or water, or waste, or pollution.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E3C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521E97" w:rsidRPr="00521E97" w14:paraId="24D0A29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2B2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Foreign Trade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4ED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2F2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521E97" w:rsidRPr="00521E97" w14:paraId="1CEC8CB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B4AC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Government Operations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FD9A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or administration.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D7B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521E97" w:rsidRPr="00521E97" w14:paraId="597EDB4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EAD9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Health</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5FEF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979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521E97" w:rsidRPr="00521E97" w14:paraId="6E6EE5EF"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98B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Housing</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2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community development, or housing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91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521E97" w:rsidRPr="00521E97" w14:paraId="44F9C4C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800F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Immigration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5A1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F64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 for example: immigration, or refugees, or citizenship.</w:t>
            </w:r>
          </w:p>
        </w:tc>
      </w:tr>
      <w:tr w:rsidR="00521E97" w:rsidRPr="00521E97" w14:paraId="4A21CC3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50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International Affairs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28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or foreign aid.</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ABA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521E97" w:rsidRPr="00521E97" w14:paraId="0D18EA22"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40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Labor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3111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employment, or labour.</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41CF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521E97" w:rsidRPr="00521E97" w14:paraId="410731C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D42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Law and Crime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84D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crime, or family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C6B2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521E97" w:rsidRPr="00521E97" w14:paraId="2B8C395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4F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Macroeconomics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266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EE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521E97" w:rsidRPr="00521E97" w14:paraId="689FBDA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7D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5CD2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miscellaneous.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274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things, miscellaneous.</w:t>
            </w:r>
          </w:p>
        </w:tc>
      </w:tr>
      <w:tr w:rsidR="00521E97" w:rsidRPr="00521E97" w14:paraId="2DBB642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226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Public Lands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C3D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or water management.</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546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521E97" w:rsidRPr="00521E97" w14:paraId="2C001CF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441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Social Welfare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1B1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E416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521E97" w:rsidRPr="00521E97" w14:paraId="01C9FBF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5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Technology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04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space, or science, or technology, or communications.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FEE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521E97" w:rsidRPr="00521E97" w14:paraId="0B8E04A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361C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Transportation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15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9FB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156ABECC" w14:textId="3B2667C2" w:rsidR="00521E97" w:rsidRPr="00521E97" w:rsidRDefault="00521E97" w:rsidP="008A1C9A">
      <w:pPr>
        <w:spacing w:line="480" w:lineRule="auto"/>
        <w:rPr>
          <w:bCs/>
          <w:lang w:val="en-BE"/>
        </w:rPr>
      </w:pPr>
    </w:p>
    <w:p w14:paraId="7122AA49" w14:textId="260DF4F1"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16</w:t>
      </w:r>
      <w:r w:rsidRPr="003B4161">
        <w:rPr>
          <w:color w:val="000000" w:themeColor="text1"/>
          <w:sz w:val="24"/>
          <w:szCs w:val="24"/>
        </w:rPr>
        <w:fldChar w:fldCharType="end"/>
      </w:r>
      <w:r w:rsidRPr="003B4161">
        <w:rPr>
          <w:color w:val="000000" w:themeColor="text1"/>
          <w:sz w:val="24"/>
          <w:szCs w:val="24"/>
        </w:rPr>
        <w:t xml:space="preserve"> - CAP US court cases hypotheses</w:t>
      </w:r>
    </w:p>
    <w:tbl>
      <w:tblPr>
        <w:tblW w:w="0" w:type="auto"/>
        <w:tblCellMar>
          <w:left w:w="0" w:type="dxa"/>
          <w:right w:w="0" w:type="dxa"/>
        </w:tblCellMar>
        <w:tblLook w:val="04A0" w:firstRow="1" w:lastRow="0" w:firstColumn="1" w:lastColumn="0" w:noHBand="0" w:noVBand="1"/>
      </w:tblPr>
      <w:tblGrid>
        <w:gridCol w:w="1420"/>
        <w:gridCol w:w="7584"/>
      </w:tblGrid>
      <w:tr w:rsidR="00A87B52" w:rsidRPr="00A87B52" w14:paraId="59E94D6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295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75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9B5A6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6299368"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94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Agriculture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C28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A87B52" w:rsidRPr="00A87B52" w14:paraId="2C5BE70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8E41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Civil Rights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3CC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A87B52" w:rsidRPr="00A87B52" w14:paraId="1E20755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093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Defense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EDE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A87B52" w:rsidRPr="00A87B52" w14:paraId="4C487A0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3499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Domestic Commerce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A6F9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A87B52" w:rsidRPr="00A87B52" w14:paraId="6F9DE270"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4D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Education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ED4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A87B52" w:rsidRPr="00A87B52" w14:paraId="79E201BF"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CFB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Energy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137A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A87B52" w:rsidRPr="00A87B52" w14:paraId="7EDA415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A000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Environment</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038A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A87B52" w:rsidRPr="00A87B52" w14:paraId="6B3227D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D5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Foreign Trade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893F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A87B52" w:rsidRPr="00A87B52" w14:paraId="5B30B96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BE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Government Operations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BBF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A87B52" w:rsidRPr="00A87B52" w14:paraId="65F9169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4EFD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111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A87B52" w:rsidRPr="00A87B52" w14:paraId="4833CB2A"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914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Housing</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12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A87B52" w:rsidRPr="00A87B52" w14:paraId="07772E6B"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5EE7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Immigration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12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migration, for example: immigration, or refugees, or citizenship.</w:t>
            </w:r>
          </w:p>
        </w:tc>
      </w:tr>
      <w:tr w:rsidR="00A87B52" w:rsidRPr="00A87B52" w14:paraId="2D708D3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C741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International Affairs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AF0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A87B52" w:rsidRPr="00A87B52" w14:paraId="646A2CA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74B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Labor</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4A2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A87B52" w:rsidRPr="00A87B52" w14:paraId="6175A806"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F4B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Law and Crime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D53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A87B52" w:rsidRPr="00A87B52" w14:paraId="0EC00786"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D07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Macroeconomics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A0AE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A87B52" w:rsidRPr="00A87B52" w14:paraId="27EDA65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527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Lands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2185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A87B52" w:rsidRPr="00A87B52" w14:paraId="52074714"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329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Welfare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921E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A87B52" w:rsidRPr="00A87B52" w14:paraId="55BB507C"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BD4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Technology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460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A87B52" w:rsidRPr="00A87B52" w14:paraId="560826F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B8C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Transportation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6A58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2EDC94E0" w14:textId="77777777" w:rsidR="00A87B52" w:rsidRPr="00A87B52" w:rsidRDefault="00A87B52" w:rsidP="008A1C9A">
      <w:pPr>
        <w:spacing w:line="480" w:lineRule="auto"/>
        <w:rPr>
          <w:bCs/>
          <w:lang w:val="en-BE"/>
        </w:rPr>
      </w:pPr>
    </w:p>
    <w:p w14:paraId="7D681F8F" w14:textId="0936E328" w:rsidR="003B4161" w:rsidRPr="003B4161" w:rsidRDefault="003B4161" w:rsidP="003B4161">
      <w:pPr>
        <w:pStyle w:val="Caption"/>
        <w:keepNext/>
        <w:jc w:val="center"/>
        <w:rPr>
          <w:color w:val="000000" w:themeColor="text1"/>
          <w:sz w:val="24"/>
          <w:szCs w:val="24"/>
        </w:rPr>
      </w:pPr>
      <w:r w:rsidRPr="003B4161">
        <w:rPr>
          <w:color w:val="000000" w:themeColor="text1"/>
          <w:sz w:val="24"/>
          <w:szCs w:val="24"/>
        </w:rPr>
        <w:t xml:space="preserve">Table </w:t>
      </w:r>
      <w:r w:rsidRPr="003B4161">
        <w:rPr>
          <w:color w:val="000000" w:themeColor="text1"/>
          <w:sz w:val="24"/>
          <w:szCs w:val="24"/>
        </w:rPr>
        <w:fldChar w:fldCharType="begin"/>
      </w:r>
      <w:r w:rsidRPr="003B4161">
        <w:rPr>
          <w:color w:val="000000" w:themeColor="text1"/>
          <w:sz w:val="24"/>
          <w:szCs w:val="24"/>
        </w:rPr>
        <w:instrText xml:space="preserve"> SEQ Table \* ARABIC </w:instrText>
      </w:r>
      <w:r w:rsidRPr="003B4161">
        <w:rPr>
          <w:color w:val="000000" w:themeColor="text1"/>
          <w:sz w:val="24"/>
          <w:szCs w:val="24"/>
        </w:rPr>
        <w:fldChar w:fldCharType="separate"/>
      </w:r>
      <w:r w:rsidR="004B12E1">
        <w:rPr>
          <w:noProof/>
          <w:color w:val="000000" w:themeColor="text1"/>
          <w:sz w:val="24"/>
          <w:szCs w:val="24"/>
        </w:rPr>
        <w:t>17</w:t>
      </w:r>
      <w:r w:rsidRPr="003B4161">
        <w:rPr>
          <w:color w:val="000000" w:themeColor="text1"/>
          <w:sz w:val="24"/>
          <w:szCs w:val="24"/>
        </w:rPr>
        <w:fldChar w:fldCharType="end"/>
      </w:r>
      <w:r w:rsidRPr="003B4161">
        <w:rPr>
          <w:color w:val="000000" w:themeColor="text1"/>
          <w:sz w:val="24"/>
          <w:szCs w:val="24"/>
        </w:rPr>
        <w:t xml:space="preserve"> - </w:t>
      </w:r>
      <w:proofErr w:type="spellStart"/>
      <w:r w:rsidRPr="003B4161">
        <w:rPr>
          <w:color w:val="000000" w:themeColor="text1"/>
          <w:sz w:val="24"/>
          <w:szCs w:val="24"/>
        </w:rPr>
        <w:t>CoronaNet</w:t>
      </w:r>
      <w:proofErr w:type="spellEnd"/>
      <w:r w:rsidRPr="003B4161">
        <w:rPr>
          <w:color w:val="000000" w:themeColor="text1"/>
          <w:sz w:val="24"/>
          <w:szCs w:val="24"/>
        </w:rPr>
        <w:t xml:space="preserve"> hypotheses</w:t>
      </w:r>
    </w:p>
    <w:tbl>
      <w:tblPr>
        <w:tblW w:w="0" w:type="auto"/>
        <w:tblCellMar>
          <w:left w:w="0" w:type="dxa"/>
          <w:right w:w="0" w:type="dxa"/>
        </w:tblCellMar>
        <w:tblLook w:val="04A0" w:firstRow="1" w:lastRow="0" w:firstColumn="1" w:lastColumn="0" w:noHBand="0" w:noVBand="1"/>
      </w:tblPr>
      <w:tblGrid>
        <w:gridCol w:w="1555"/>
        <w:gridCol w:w="3750"/>
        <w:gridCol w:w="3699"/>
      </w:tblGrid>
      <w:tr w:rsidR="00A87B52" w:rsidRPr="00A87B52" w14:paraId="02EC7C5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DA945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3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7AE3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hypotheses_short</w:t>
            </w:r>
          </w:p>
        </w:tc>
        <w:tc>
          <w:tcPr>
            <w:tcW w:w="3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7350B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13EC605"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9B7E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Anti-Disinformation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93D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E9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 Efforts by the government to limit the spread of false, inaccurate or harmful information.</w:t>
            </w:r>
          </w:p>
        </w:tc>
      </w:tr>
      <w:tr w:rsidR="00A87B52" w:rsidRPr="00A87B52" w14:paraId="30A195C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94E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COVID-19 Vaccines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0D2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4E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 A policy regarding the research and development, or regulation, or production, or purchase, or distribution of a vaccine..</w:t>
            </w:r>
          </w:p>
        </w:tc>
      </w:tr>
      <w:tr w:rsidR="00A87B52" w:rsidRPr="00A87B52" w14:paraId="5F2605C7"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B8F3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Closure and Regulation of Schools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0DD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0CE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 and educational establishments. For example closing an educational institution, or allowing educational institutions to open with or without certain conditions..</w:t>
            </w:r>
          </w:p>
        </w:tc>
      </w:tr>
      <w:tr w:rsidR="00A87B52" w:rsidRPr="00A87B52" w14:paraId="50EA2D1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E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Curfew</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B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84C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 Domestic freedom of movement is limited during certain times of the day.</w:t>
            </w:r>
          </w:p>
        </w:tc>
      </w:tr>
      <w:tr w:rsidR="00A87B52" w:rsidRPr="00A87B52" w14:paraId="1D23590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B08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Declaration of Emergency</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736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emergency.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E050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a state of national emergency.</w:t>
            </w:r>
          </w:p>
        </w:tc>
      </w:tr>
      <w:tr w:rsidR="00A87B52" w:rsidRPr="00A87B52" w14:paraId="3AE3D46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0A9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External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2C9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F7E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 The ability to enter or exit country borders is reduced..</w:t>
            </w:r>
          </w:p>
        </w:tc>
      </w:tr>
      <w:tr w:rsidR="00A87B52" w:rsidRPr="00A87B52" w14:paraId="6EB13F7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8830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Monitoring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91C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DED3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 of individuals who are likely to be infected..</w:t>
            </w:r>
          </w:p>
        </w:tc>
      </w:tr>
      <w:tr w:rsidR="00A87B52" w:rsidRPr="00A87B52" w14:paraId="6D434A7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CFA8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Resources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39A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materials, infrastructure, personnel, mask purchases.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02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For example medical equipment, number of hospitals, health infrastructure, personnel (e.g. doctors, nurses), mask purchases.</w:t>
            </w:r>
          </w:p>
        </w:tc>
      </w:tr>
      <w:tr w:rsidR="00A87B52" w:rsidRPr="00A87B52" w14:paraId="1B18E9A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DDDF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Testing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992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45F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 of large populations regardless of their likelihood of being infected..</w:t>
            </w:r>
          </w:p>
        </w:tc>
      </w:tr>
      <w:tr w:rsidR="00A87B52" w:rsidRPr="00A87B52" w14:paraId="5D744BB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714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Hygiene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AB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471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 Promotion of hygiene in public spaces, for example disinfection in subways or burials..</w:t>
            </w:r>
          </w:p>
        </w:tc>
      </w:tr>
      <w:tr w:rsidR="00A87B52" w:rsidRPr="00A87B52" w14:paraId="6960BE9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8A2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91DF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42C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 The ability to move freely within the borders of a country is reduced..</w:t>
            </w:r>
          </w:p>
        </w:tc>
      </w:tr>
      <w:tr w:rsidR="00A87B52" w:rsidRPr="00A87B52" w14:paraId="76BD0C42"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07A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Lockdown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F56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F7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 People are obliged shelter in place and are only allowed to leave their shelter for specific reasons.</w:t>
            </w:r>
          </w:p>
        </w:tc>
      </w:tr>
      <w:tr w:rsidR="00A87B52" w:rsidRPr="00A87B52" w14:paraId="67253484"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259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New Task Force, Bureau or Administrative Configuration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844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20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 for example a new task force, bureau or administrative configuration..</w:t>
            </w:r>
          </w:p>
        </w:tc>
      </w:tr>
      <w:tr w:rsidR="00A87B52" w:rsidRPr="00A87B52" w14:paraId="5C82D77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C8E4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Awareness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A5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35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 or efforts to disseminate or gather reliable information, for example information on health prevention..</w:t>
            </w:r>
          </w:p>
        </w:tc>
      </w:tr>
      <w:tr w:rsidR="00A87B52" w:rsidRPr="00A87B52" w14:paraId="063C205F"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472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Quarantine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26E5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DA8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 People are obliged to isolate themselves if they are infected..</w:t>
            </w:r>
          </w:p>
        </w:tc>
      </w:tr>
      <w:tr w:rsidR="00A87B52" w:rsidRPr="00A87B52" w14:paraId="29AAFFB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2A05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 and Regulation of Businesses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526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8FA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 private commercial activities: For example closing down commercial establishments, or allowing commercial establishments to open with or without certain conditions..</w:t>
            </w:r>
          </w:p>
        </w:tc>
      </w:tr>
      <w:tr w:rsidR="00A87B52" w:rsidRPr="00A87B52" w14:paraId="18DE516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20DB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 and Regulation of Government Services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07D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499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 For example closing down government services, or allowing government services to operate with or without certain conditions..</w:t>
            </w:r>
          </w:p>
        </w:tc>
      </w:tr>
      <w:tr w:rsidR="00A87B52" w:rsidRPr="00A87B52" w14:paraId="0891591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7A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Restrictions of Mass Gatherings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FAD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4BF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 The number of people allowed to congregate in a place is limited.</w:t>
            </w:r>
          </w:p>
        </w:tc>
      </w:tr>
      <w:tr w:rsidR="00A87B52" w:rsidRPr="00A87B52" w14:paraId="6729762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501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Distancing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98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mask wearing.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796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between individuals in public spaces, mask wearing..</w:t>
            </w:r>
          </w:p>
        </w:tc>
      </w:tr>
      <w:tr w:rsidR="00A87B52" w:rsidRPr="00A87B52" w14:paraId="72A2961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7C1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Other Policy Not Listed Above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DF4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 disinformation, schools, borders or travel, testing, resources. It is not about any of these topics..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12C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vaccines, disinformation, schools, borders or travel, testing, health resources. It is not about any of these topics..</w:t>
            </w:r>
          </w:p>
        </w:tc>
      </w:tr>
    </w:tbl>
    <w:p w14:paraId="5785C24A" w14:textId="77777777" w:rsidR="00521E97" w:rsidRPr="00521E97" w:rsidRDefault="00521E97" w:rsidP="008A1C9A">
      <w:pPr>
        <w:spacing w:line="480" w:lineRule="auto"/>
        <w:rPr>
          <w:bCs/>
        </w:rPr>
      </w:pPr>
    </w:p>
    <w:p w14:paraId="3B4FB53A" w14:textId="77777777" w:rsidR="00827FC4" w:rsidRDefault="00827FC4">
      <w:pPr>
        <w:rPr>
          <w:b/>
          <w:sz w:val="32"/>
          <w:szCs w:val="32"/>
        </w:rPr>
      </w:pPr>
      <w:r>
        <w:rPr>
          <w:sz w:val="32"/>
          <w:szCs w:val="32"/>
        </w:rPr>
        <w:br w:type="page"/>
      </w:r>
    </w:p>
    <w:p w14:paraId="00000285" w14:textId="4AA79B54" w:rsidR="00E73B86" w:rsidRPr="004548CC" w:rsidRDefault="00FA2D74" w:rsidP="008A1C9A">
      <w:pPr>
        <w:pStyle w:val="Heading1"/>
        <w:spacing w:line="480" w:lineRule="auto"/>
        <w:rPr>
          <w:b w:val="0"/>
          <w:sz w:val="32"/>
          <w:szCs w:val="32"/>
        </w:rPr>
      </w:pPr>
      <w:bookmarkStart w:id="2" w:name="_Toc108618814"/>
      <w:r>
        <w:rPr>
          <w:sz w:val="32"/>
          <w:szCs w:val="32"/>
        </w:rPr>
        <w:lastRenderedPageBreak/>
        <w:t>Appendix</w:t>
      </w:r>
      <w:r w:rsidR="00CD08EF" w:rsidRPr="004548CC">
        <w:rPr>
          <w:sz w:val="32"/>
          <w:szCs w:val="32"/>
        </w:rPr>
        <w:t xml:space="preserve"> </w:t>
      </w:r>
      <w:r w:rsidR="006B43E8">
        <w:rPr>
          <w:sz w:val="32"/>
          <w:szCs w:val="32"/>
        </w:rPr>
        <w:t>C</w:t>
      </w:r>
      <w:r w:rsidR="00CD08EF" w:rsidRPr="004548CC">
        <w:rPr>
          <w:sz w:val="32"/>
          <w:szCs w:val="32"/>
        </w:rPr>
        <w:t xml:space="preserve">: </w:t>
      </w:r>
      <w:r w:rsidR="00DA6F34">
        <w:rPr>
          <w:sz w:val="32"/>
          <w:szCs w:val="32"/>
        </w:rPr>
        <w:t>Analysis Pipeline</w:t>
      </w:r>
      <w:bookmarkEnd w:id="2"/>
    </w:p>
    <w:p w14:paraId="454CDC8C" w14:textId="2D9D799A" w:rsidR="00DA6F34" w:rsidRDefault="00DA6F34" w:rsidP="008A1C9A">
      <w:pPr>
        <w:spacing w:line="480" w:lineRule="auto"/>
        <w:jc w:val="both"/>
      </w:pPr>
      <w:r>
        <w:t>To ensure comparability across algorithms and datasets as well as reproducibility, each dataset was analysed with the following overall steps.</w:t>
      </w:r>
      <w:r w:rsidRPr="001B24A0">
        <w:rPr>
          <w:rStyle w:val="FootnoteReference"/>
        </w:rPr>
        <w:footnoteReference w:id="8"/>
      </w:r>
      <w:r>
        <w:t xml:space="preserve"> </w:t>
      </w:r>
    </w:p>
    <w:p w14:paraId="0A44B267" w14:textId="3E277FED"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Train-test-</w:t>
      </w:r>
      <w:proofErr w:type="gramStart"/>
      <w:r>
        <w:rPr>
          <w:color w:val="000000"/>
          <w:u w:val="single"/>
        </w:rPr>
        <w:t>split:</w:t>
      </w:r>
      <w:proofErr w:type="gramEnd"/>
      <w:r>
        <w:rPr>
          <w:color w:val="000000"/>
        </w:rPr>
        <w:t xml:space="preserve"> given a </w:t>
      </w:r>
      <w:r>
        <w:rPr>
          <w:i/>
        </w:rPr>
        <w:t xml:space="preserve">dataset, </w:t>
      </w:r>
      <w:r>
        <w:t>create</w:t>
      </w:r>
      <w:r>
        <w:rPr>
          <w:color w:val="000000"/>
        </w:rPr>
        <w:t xml:space="preserve"> a training set </w:t>
      </w:r>
      <w:proofErr w:type="spellStart"/>
      <w:r>
        <w:rPr>
          <w:i/>
          <w:color w:val="000000"/>
        </w:rPr>
        <w:t>data_train</w:t>
      </w:r>
      <w:proofErr w:type="spellEnd"/>
      <w:r>
        <w:rPr>
          <w:color w:val="000000"/>
        </w:rPr>
        <w:t xml:space="preserve"> and a held-out test set </w:t>
      </w:r>
      <w:proofErr w:type="spellStart"/>
      <w:r>
        <w:rPr>
          <w:i/>
          <w:color w:val="000000"/>
        </w:rPr>
        <w:t>data_test</w:t>
      </w:r>
      <w:proofErr w:type="spellEnd"/>
      <w:r>
        <w:rPr>
          <w:color w:val="000000"/>
        </w:rPr>
        <w:t xml:space="preserve">. The train-test-split proportions depend on the dataset, see </w:t>
      </w:r>
      <w:r w:rsidR="00827FC4">
        <w:rPr>
          <w:color w:val="000000"/>
        </w:rPr>
        <w:t>a</w:t>
      </w:r>
      <w:r w:rsidR="00FA2D74">
        <w:rPr>
          <w:color w:val="000000"/>
        </w:rPr>
        <w:t>ppendix</w:t>
      </w:r>
      <w:r>
        <w:rPr>
          <w:color w:val="000000"/>
        </w:rPr>
        <w:t xml:space="preserve"> </w:t>
      </w:r>
      <w:r w:rsidR="00827FC4">
        <w:rPr>
          <w:color w:val="000000"/>
        </w:rPr>
        <w:t>A</w:t>
      </w:r>
      <w:r>
        <w:rPr>
          <w:color w:val="000000"/>
        </w:rPr>
        <w:t>.</w:t>
      </w:r>
    </w:p>
    <w:p w14:paraId="087CDEBC"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Random sampling:</w:t>
      </w:r>
      <w:r>
        <w:rPr>
          <w:color w:val="000000"/>
        </w:rPr>
        <w:t xml:space="preserve"> From </w:t>
      </w:r>
      <w:proofErr w:type="spellStart"/>
      <w:r>
        <w:rPr>
          <w:i/>
          <w:color w:val="000000"/>
        </w:rPr>
        <w:t>data_train</w:t>
      </w:r>
      <w:proofErr w:type="spellEnd"/>
      <w:r>
        <w:rPr>
          <w:color w:val="000000"/>
        </w:rPr>
        <w:t xml:space="preserve">, take a fully random sample </w:t>
      </w:r>
      <w:proofErr w:type="spellStart"/>
      <w:r>
        <w:rPr>
          <w:i/>
          <w:color w:val="000000"/>
        </w:rPr>
        <w:t>data_train_samp</w:t>
      </w:r>
      <w:proofErr w:type="spellEnd"/>
      <w:r>
        <w:rPr>
          <w:iCs/>
          <w:color w:val="000000"/>
        </w:rPr>
        <w:t xml:space="preserve"> of size </w:t>
      </w:r>
      <w:r>
        <w:rPr>
          <w:i/>
          <w:color w:val="000000"/>
        </w:rPr>
        <w:t>N</w:t>
      </w:r>
      <w:r>
        <w:rPr>
          <w:color w:val="000000"/>
        </w:rPr>
        <w:t xml:space="preserve">. </w:t>
      </w:r>
    </w:p>
    <w:p w14:paraId="39797714" w14:textId="31DB465C"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Hyperparameter tuning with cross-validation:</w:t>
      </w:r>
      <w:r>
        <w:rPr>
          <w:color w:val="000000"/>
        </w:rPr>
        <w:t xml:space="preserve"> Determine the best hyperparameters </w:t>
      </w:r>
      <w:proofErr w:type="spellStart"/>
      <w:r>
        <w:rPr>
          <w:i/>
          <w:color w:val="000000"/>
        </w:rPr>
        <w:t>hyperparam_best</w:t>
      </w:r>
      <w:proofErr w:type="spellEnd"/>
      <w:r>
        <w:rPr>
          <w:color w:val="000000"/>
        </w:rPr>
        <w:t xml:space="preserve"> for the algorithm on </w:t>
      </w:r>
      <w:proofErr w:type="spellStart"/>
      <w:r>
        <w:rPr>
          <w:i/>
          <w:color w:val="000000"/>
        </w:rPr>
        <w:t>data_train_samp</w:t>
      </w:r>
      <w:proofErr w:type="spellEnd"/>
      <w:r>
        <w:rPr>
          <w:color w:val="000000"/>
        </w:rPr>
        <w:t xml:space="preserve">. We do not assume access to a development/validation set and therefore use two-fold cross-validation to find </w:t>
      </w:r>
      <w:proofErr w:type="spellStart"/>
      <w:r>
        <w:rPr>
          <w:i/>
          <w:color w:val="000000"/>
        </w:rPr>
        <w:t>hyperparam_best</w:t>
      </w:r>
      <w:proofErr w:type="spellEnd"/>
      <w:r>
        <w:rPr>
          <w:color w:val="000000"/>
        </w:rPr>
        <w:t xml:space="preserve">. We use the Python library </w:t>
      </w:r>
      <w:proofErr w:type="spellStart"/>
      <w:r>
        <w:rPr>
          <w:color w:val="000000"/>
        </w:rPr>
        <w:t>Optuna</w:t>
      </w:r>
      <w:proofErr w:type="spellEnd"/>
      <w:r w:rsidR="008E2CF3">
        <w:rPr>
          <w:rStyle w:val="FootnoteReference"/>
          <w:color w:val="000000"/>
        </w:rPr>
        <w:footnoteReference w:id="9"/>
      </w:r>
      <w:r>
        <w:rPr>
          <w:color w:val="000000"/>
        </w:rPr>
        <w:t xml:space="preserve"> for smart sampling of the best hyperparameters. We search over up to </w:t>
      </w:r>
      <w:r w:rsidR="008E2CF3">
        <w:rPr>
          <w:color w:val="000000"/>
        </w:rPr>
        <w:t>6</w:t>
      </w:r>
      <w:r>
        <w:rPr>
          <w:color w:val="000000"/>
        </w:rPr>
        <w:t xml:space="preserve">0 hyperparameter configurations for the classical algorithm and up to 15 for Transformers, given their high computational training costs. For each hyperparameter configuration, </w:t>
      </w:r>
      <w:proofErr w:type="gramStart"/>
      <w:r>
        <w:rPr>
          <w:color w:val="000000"/>
        </w:rPr>
        <w:t>step</w:t>
      </w:r>
      <w:proofErr w:type="gramEnd"/>
      <w:r>
        <w:rPr>
          <w:color w:val="000000"/>
        </w:rPr>
        <w:t xml:space="preserve"> 2 and 3 are repeated twice for two random seeds to account for randomness in sampling </w:t>
      </w:r>
      <w:proofErr w:type="spellStart"/>
      <w:r>
        <w:rPr>
          <w:i/>
          <w:color w:val="000000"/>
        </w:rPr>
        <w:t>data_train_samp</w:t>
      </w:r>
      <w:proofErr w:type="spellEnd"/>
      <w:r>
        <w:rPr>
          <w:color w:val="000000"/>
        </w:rPr>
        <w:t xml:space="preserve">. </w:t>
      </w:r>
    </w:p>
    <w:p w14:paraId="03DA0BF8"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Training:</w:t>
      </w:r>
      <w:r>
        <w:rPr>
          <w:color w:val="000000"/>
        </w:rPr>
        <w:t xml:space="preserve"> Use </w:t>
      </w:r>
      <w:proofErr w:type="spellStart"/>
      <w:r>
        <w:rPr>
          <w:i/>
          <w:color w:val="000000"/>
        </w:rPr>
        <w:t>data_train_samp</w:t>
      </w:r>
      <w:proofErr w:type="spellEnd"/>
      <w:r>
        <w:rPr>
          <w:color w:val="000000"/>
        </w:rPr>
        <w:t xml:space="preserve"> and </w:t>
      </w:r>
      <w:proofErr w:type="spellStart"/>
      <w:r>
        <w:rPr>
          <w:i/>
          <w:color w:val="000000"/>
        </w:rPr>
        <w:t>hyperparam_best</w:t>
      </w:r>
      <w:proofErr w:type="spellEnd"/>
      <w:r>
        <w:rPr>
          <w:color w:val="000000"/>
        </w:rPr>
        <w:t xml:space="preserve"> to train the algorithm </w:t>
      </w:r>
      <w:r>
        <w:rPr>
          <w:i/>
          <w:color w:val="000000"/>
        </w:rPr>
        <w:t>algo</w:t>
      </w:r>
      <w:r>
        <w:rPr>
          <w:color w:val="000000"/>
        </w:rPr>
        <w:t xml:space="preserve">. </w:t>
      </w:r>
    </w:p>
    <w:p w14:paraId="5F09E389" w14:textId="2FA10BF0"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Testing:</w:t>
      </w:r>
      <w:r>
        <w:rPr>
          <w:color w:val="000000"/>
        </w:rPr>
        <w:t xml:space="preserve"> Test </w:t>
      </w:r>
      <w:r>
        <w:rPr>
          <w:i/>
          <w:color w:val="000000"/>
        </w:rPr>
        <w:t xml:space="preserve">algo </w:t>
      </w:r>
      <w:r>
        <w:rPr>
          <w:color w:val="000000"/>
        </w:rPr>
        <w:t xml:space="preserve">on </w:t>
      </w:r>
      <w:proofErr w:type="spellStart"/>
      <w:r>
        <w:rPr>
          <w:i/>
          <w:color w:val="000000"/>
        </w:rPr>
        <w:t>data_test</w:t>
      </w:r>
      <w:proofErr w:type="spellEnd"/>
      <w:r>
        <w:rPr>
          <w:color w:val="000000"/>
        </w:rPr>
        <w:t xml:space="preserve"> using metrics F1-micro and F1-macro.</w:t>
      </w:r>
    </w:p>
    <w:p w14:paraId="196AF2B0"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Account for randomness:</w:t>
      </w:r>
      <w:r>
        <w:rPr>
          <w:color w:val="000000"/>
        </w:rPr>
        <w:t xml:space="preserve"> Repeat step 4 and 5 three times with three different random seeds for sampling </w:t>
      </w:r>
      <w:proofErr w:type="spellStart"/>
      <w:r>
        <w:rPr>
          <w:i/>
          <w:color w:val="000000"/>
        </w:rPr>
        <w:t>data_train_samp</w:t>
      </w:r>
      <w:proofErr w:type="spellEnd"/>
      <w:r>
        <w:rPr>
          <w:color w:val="000000"/>
        </w:rPr>
        <w:t>. Calculate the mean F1-micro and F1-macro as well as standard deviation to account for the impact of randomness on performance.</w:t>
      </w:r>
    </w:p>
    <w:p w14:paraId="36ECFD57"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sample sizes:</w:t>
      </w:r>
      <w:r>
        <w:rPr>
          <w:color w:val="000000"/>
        </w:rPr>
        <w:t xml:space="preserve"> Repeat steps 2 to 7 for each </w:t>
      </w:r>
      <w:r>
        <w:rPr>
          <w:i/>
          <w:color w:val="000000"/>
        </w:rPr>
        <w:t xml:space="preserve">N </w:t>
      </w:r>
      <w:r>
        <w:rPr>
          <w:color w:val="000000"/>
        </w:rPr>
        <w:t>in</w:t>
      </w:r>
      <w:r>
        <w:rPr>
          <w:i/>
          <w:color w:val="000000"/>
        </w:rPr>
        <w:t xml:space="preserve"> [0, 100, 500, 1000, 2500, 5000, 10 000]</w:t>
      </w:r>
      <w:r>
        <w:rPr>
          <w:color w:val="000000"/>
        </w:rPr>
        <w:t xml:space="preserve"> to test the performance of </w:t>
      </w:r>
      <w:r>
        <w:rPr>
          <w:i/>
          <w:color w:val="000000"/>
        </w:rPr>
        <w:t xml:space="preserve">algo </w:t>
      </w:r>
      <w:r>
        <w:rPr>
          <w:color w:val="000000"/>
        </w:rPr>
        <w:t>depending on the number of training examples.</w:t>
      </w:r>
    </w:p>
    <w:p w14:paraId="3CBFBD4F" w14:textId="554DC2DF"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algorithms:</w:t>
      </w:r>
      <w:r>
        <w:rPr>
          <w:color w:val="000000"/>
        </w:rPr>
        <w:t xml:space="preserve"> Repeat steps 2 to 8 for each </w:t>
      </w:r>
      <w:r>
        <w:rPr>
          <w:i/>
          <w:color w:val="000000"/>
        </w:rPr>
        <w:t xml:space="preserve">algo </w:t>
      </w:r>
      <w:r>
        <w:rPr>
          <w:color w:val="000000"/>
        </w:rPr>
        <w:t>in</w:t>
      </w:r>
      <m:oMath>
        <m:r>
          <w:rPr>
            <w:rFonts w:ascii="Cambria Math" w:eastAsia="Cambria Math" w:hAnsi="Cambria Math" w:cs="Cambria Math"/>
            <w:color w:val="000000"/>
          </w:rPr>
          <m:t xml:space="preserve"> </m:t>
        </m:r>
      </m:oMath>
      <w:r>
        <w:rPr>
          <w:i/>
          <w:color w:val="000000"/>
        </w:rPr>
        <w:t>[SVM, Logistic Regression, BERT-base, BERT-</w:t>
      </w:r>
      <w:r w:rsidR="00237654">
        <w:rPr>
          <w:i/>
          <w:color w:val="000000"/>
        </w:rPr>
        <w:t>NLI</w:t>
      </w:r>
      <w:r>
        <w:rPr>
          <w:i/>
          <w:color w:val="000000"/>
        </w:rPr>
        <w:t>]</w:t>
      </w:r>
      <w:r w:rsidR="00182928">
        <w:rPr>
          <w:i/>
          <w:color w:val="000000"/>
        </w:rPr>
        <w:t>.</w:t>
      </w:r>
      <w:r w:rsidR="00182928">
        <w:rPr>
          <w:iCs/>
          <w:color w:val="000000"/>
        </w:rPr>
        <w:t xml:space="preserve"> The steps are repeated twice for SVM and Logistic Regression, once with TFIDF vectorization and once with averaged word embeddings (see details in appendix F on </w:t>
      </w:r>
      <w:r w:rsidR="00D4494F">
        <w:rPr>
          <w:iCs/>
          <w:color w:val="000000"/>
        </w:rPr>
        <w:t>pre-processing</w:t>
      </w:r>
      <w:r w:rsidR="00182928">
        <w:rPr>
          <w:iCs/>
          <w:color w:val="000000"/>
        </w:rPr>
        <w:t xml:space="preserve">). </w:t>
      </w:r>
    </w:p>
    <w:p w14:paraId="22CE5D36" w14:textId="17253D41" w:rsidR="00DA6F34" w:rsidRP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datasets:</w:t>
      </w:r>
      <w:r>
        <w:rPr>
          <w:color w:val="000000"/>
        </w:rPr>
        <w:t xml:space="preserve"> Repeat steps 1 to 9 for each </w:t>
      </w:r>
      <w:r>
        <w:rPr>
          <w:i/>
          <w:color w:val="000000"/>
        </w:rPr>
        <w:t xml:space="preserve">dataset </w:t>
      </w:r>
      <w:r>
        <w:rPr>
          <w:color w:val="000000"/>
        </w:rPr>
        <w:t xml:space="preserve">in </w:t>
      </w:r>
      <w:r>
        <w:rPr>
          <w:i/>
          <w:color w:val="000000"/>
        </w:rPr>
        <w:t xml:space="preserve">[sentiment-economy, </w:t>
      </w:r>
      <w:proofErr w:type="spellStart"/>
      <w:r>
        <w:rPr>
          <w:i/>
          <w:color w:val="000000"/>
        </w:rPr>
        <w:t>CoronaNet</w:t>
      </w:r>
      <w:proofErr w:type="spellEnd"/>
      <w:r>
        <w:rPr>
          <w:i/>
          <w:color w:val="000000"/>
        </w:rPr>
        <w:t>, Manifesto-8-class, CAP-</w:t>
      </w:r>
      <w:proofErr w:type="spellStart"/>
      <w:r>
        <w:rPr>
          <w:i/>
          <w:color w:val="000000"/>
        </w:rPr>
        <w:t>S</w:t>
      </w:r>
      <w:r w:rsidR="009A52F4">
        <w:rPr>
          <w:i/>
          <w:color w:val="000000"/>
        </w:rPr>
        <w:t>ot</w:t>
      </w:r>
      <w:r>
        <w:rPr>
          <w:i/>
          <w:color w:val="000000"/>
        </w:rPr>
        <w:t>U</w:t>
      </w:r>
      <w:proofErr w:type="spellEnd"/>
      <w:r>
        <w:rPr>
          <w:i/>
          <w:color w:val="000000"/>
        </w:rPr>
        <w:t>, CAP-US-Court, Manifesto-Military, Manifesto-Protectionism, Manifesto-Morality]</w:t>
      </w:r>
    </w:p>
    <w:p w14:paraId="41B5F873" w14:textId="77777777" w:rsidR="00182928" w:rsidRDefault="00182928">
      <w:pPr>
        <w:rPr>
          <w:b/>
          <w:bCs/>
          <w:sz w:val="32"/>
          <w:szCs w:val="32"/>
        </w:rPr>
      </w:pPr>
      <w:r>
        <w:rPr>
          <w:bCs/>
          <w:sz w:val="32"/>
          <w:szCs w:val="32"/>
        </w:rPr>
        <w:br w:type="page"/>
      </w:r>
    </w:p>
    <w:p w14:paraId="6AE9B1D9" w14:textId="7B77E5C0" w:rsidR="004548CC" w:rsidRPr="004548CC" w:rsidRDefault="00FA2D74" w:rsidP="007E630D">
      <w:pPr>
        <w:pStyle w:val="Heading1"/>
        <w:rPr>
          <w:b w:val="0"/>
          <w:bCs/>
          <w:sz w:val="32"/>
          <w:szCs w:val="32"/>
        </w:rPr>
      </w:pPr>
      <w:bookmarkStart w:id="3" w:name="_Toc108618815"/>
      <w:r>
        <w:rPr>
          <w:bCs/>
          <w:sz w:val="32"/>
          <w:szCs w:val="32"/>
        </w:rPr>
        <w:lastRenderedPageBreak/>
        <w:t>Appendix</w:t>
      </w:r>
      <w:r w:rsidR="004548CC" w:rsidRPr="004548CC">
        <w:rPr>
          <w:bCs/>
          <w:sz w:val="32"/>
          <w:szCs w:val="32"/>
        </w:rPr>
        <w:t xml:space="preserve"> </w:t>
      </w:r>
      <w:r w:rsidR="006B43E8">
        <w:rPr>
          <w:bCs/>
          <w:sz w:val="32"/>
          <w:szCs w:val="32"/>
        </w:rPr>
        <w:t>D</w:t>
      </w:r>
      <w:r w:rsidR="004548CC" w:rsidRPr="004548CC">
        <w:rPr>
          <w:bCs/>
          <w:sz w:val="32"/>
          <w:szCs w:val="32"/>
        </w:rPr>
        <w:t xml:space="preserve">: </w:t>
      </w:r>
      <w:r w:rsidR="003D0EA9">
        <w:rPr>
          <w:bCs/>
          <w:sz w:val="32"/>
          <w:szCs w:val="32"/>
        </w:rPr>
        <w:t>M</w:t>
      </w:r>
      <w:r w:rsidR="004548CC" w:rsidRPr="004548CC">
        <w:rPr>
          <w:bCs/>
          <w:sz w:val="32"/>
          <w:szCs w:val="32"/>
        </w:rPr>
        <w:t>etrics per algorithm per sample size</w:t>
      </w:r>
      <w:bookmarkEnd w:id="3"/>
    </w:p>
    <w:p w14:paraId="2258C11A" w14:textId="6C0AD0BA" w:rsidR="004548CC" w:rsidRDefault="009A52F4" w:rsidP="004548CC">
      <w:pPr>
        <w:jc w:val="both"/>
      </w:pPr>
      <w:r>
        <w:t xml:space="preserve">The following tables display the exact metrics underlying the text and figures in the paper. </w:t>
      </w:r>
    </w:p>
    <w:p w14:paraId="75F66402" w14:textId="77777777" w:rsidR="009A52F4" w:rsidRDefault="009A52F4" w:rsidP="004548CC">
      <w:pPr>
        <w:jc w:val="both"/>
      </w:pPr>
    </w:p>
    <w:p w14:paraId="6FEE451B" w14:textId="70885DFA" w:rsidR="00C16890" w:rsidRDefault="00C16890" w:rsidP="004548CC">
      <w:pPr>
        <w:jc w:val="both"/>
      </w:pPr>
    </w:p>
    <w:p w14:paraId="4FA076FC" w14:textId="5F098A13"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18</w:t>
      </w:r>
      <w:r w:rsidRPr="009A52F4">
        <w:rPr>
          <w:color w:val="000000" w:themeColor="text1"/>
          <w:sz w:val="24"/>
          <w:szCs w:val="24"/>
        </w:rPr>
        <w:fldChar w:fldCharType="end"/>
      </w:r>
      <w:r w:rsidRPr="009A52F4">
        <w:rPr>
          <w:color w:val="000000" w:themeColor="text1"/>
          <w:sz w:val="24"/>
          <w:szCs w:val="24"/>
        </w:rPr>
        <w:t xml:space="preserve"> - Average F1-macro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0C2732" w14:paraId="245F402B" w14:textId="77777777" w:rsidTr="009A52F4">
        <w:trPr>
          <w:trHeight w:val="300"/>
        </w:trPr>
        <w:tc>
          <w:tcPr>
            <w:tcW w:w="2633" w:type="dxa"/>
            <w:shd w:val="clear" w:color="auto" w:fill="BFBFBF" w:themeFill="background1" w:themeFillShade="BF"/>
            <w:noWrap/>
            <w:hideMark/>
          </w:tcPr>
          <w:p w14:paraId="2A8FF517" w14:textId="77777777" w:rsidR="000C2732" w:rsidRPr="000C2732" w:rsidRDefault="000C2732" w:rsidP="000C2732">
            <w:pPr>
              <w:jc w:val="both"/>
              <w:rPr>
                <w:b/>
                <w:bCs/>
                <w:sz w:val="22"/>
                <w:szCs w:val="22"/>
              </w:rPr>
            </w:pPr>
            <w:r w:rsidRPr="000C2732">
              <w:rPr>
                <w:b/>
                <w:bCs/>
                <w:sz w:val="22"/>
                <w:szCs w:val="22"/>
              </w:rPr>
              <w:t>Sample size / Algorithm</w:t>
            </w:r>
          </w:p>
        </w:tc>
        <w:tc>
          <w:tcPr>
            <w:tcW w:w="1059" w:type="dxa"/>
            <w:shd w:val="clear" w:color="auto" w:fill="BFBFBF" w:themeFill="background1" w:themeFillShade="BF"/>
            <w:noWrap/>
            <w:hideMark/>
          </w:tcPr>
          <w:p w14:paraId="6FBA4B65"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58EB4BF0"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55CD25E8"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3A340874"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79351571"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04847EF3" w14:textId="77777777" w:rsidR="000C2732" w:rsidRPr="000C2732" w:rsidRDefault="000C2732" w:rsidP="000C2732">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6A06DD28"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14E11823" w14:textId="77777777" w:rsidTr="009A52F4">
        <w:trPr>
          <w:trHeight w:val="300"/>
        </w:trPr>
        <w:tc>
          <w:tcPr>
            <w:tcW w:w="2633" w:type="dxa"/>
            <w:shd w:val="clear" w:color="auto" w:fill="D9D9D9" w:themeFill="background1" w:themeFillShade="D9"/>
            <w:noWrap/>
            <w:hideMark/>
          </w:tcPr>
          <w:p w14:paraId="752D7607" w14:textId="77777777" w:rsidR="000C2732" w:rsidRPr="000C2732" w:rsidRDefault="000C2732" w:rsidP="000C2732">
            <w:pPr>
              <w:jc w:val="both"/>
              <w:rPr>
                <w:b/>
                <w:bCs/>
                <w:sz w:val="22"/>
                <w:szCs w:val="22"/>
              </w:rPr>
            </w:pPr>
            <w:proofErr w:type="spellStart"/>
            <w:r w:rsidRPr="000C2732">
              <w:rPr>
                <w:b/>
                <w:bCs/>
                <w:sz w:val="22"/>
                <w:szCs w:val="22"/>
              </w:rPr>
              <w:t>SVM_tfidf</w:t>
            </w:r>
            <w:proofErr w:type="spellEnd"/>
          </w:p>
        </w:tc>
        <w:tc>
          <w:tcPr>
            <w:tcW w:w="1059" w:type="dxa"/>
            <w:noWrap/>
            <w:hideMark/>
          </w:tcPr>
          <w:p w14:paraId="6C15E486"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1EECDDCC" w14:textId="77777777" w:rsidR="000C2732" w:rsidRPr="000C2732" w:rsidRDefault="000C2732" w:rsidP="000C2732">
            <w:pPr>
              <w:jc w:val="both"/>
              <w:rPr>
                <w:sz w:val="22"/>
                <w:szCs w:val="22"/>
              </w:rPr>
            </w:pPr>
            <w:r w:rsidRPr="000C2732">
              <w:rPr>
                <w:sz w:val="22"/>
                <w:szCs w:val="22"/>
              </w:rPr>
              <w:t>0,255</w:t>
            </w:r>
          </w:p>
        </w:tc>
        <w:tc>
          <w:tcPr>
            <w:tcW w:w="1059" w:type="dxa"/>
            <w:noWrap/>
            <w:hideMark/>
          </w:tcPr>
          <w:p w14:paraId="00058AFE" w14:textId="77777777" w:rsidR="000C2732" w:rsidRPr="000C2732" w:rsidRDefault="000C2732" w:rsidP="000C2732">
            <w:pPr>
              <w:jc w:val="both"/>
              <w:rPr>
                <w:sz w:val="22"/>
                <w:szCs w:val="22"/>
              </w:rPr>
            </w:pPr>
            <w:r w:rsidRPr="000C2732">
              <w:rPr>
                <w:sz w:val="22"/>
                <w:szCs w:val="22"/>
              </w:rPr>
              <w:t>0,412</w:t>
            </w:r>
          </w:p>
        </w:tc>
        <w:tc>
          <w:tcPr>
            <w:tcW w:w="1059" w:type="dxa"/>
            <w:noWrap/>
            <w:hideMark/>
          </w:tcPr>
          <w:p w14:paraId="6FB1E85E" w14:textId="77777777" w:rsidR="000C2732" w:rsidRPr="000C2732" w:rsidRDefault="000C2732" w:rsidP="000C2732">
            <w:pPr>
              <w:jc w:val="both"/>
              <w:rPr>
                <w:sz w:val="22"/>
                <w:szCs w:val="22"/>
              </w:rPr>
            </w:pPr>
            <w:r w:rsidRPr="000C2732">
              <w:rPr>
                <w:sz w:val="22"/>
                <w:szCs w:val="22"/>
              </w:rPr>
              <w:t>0,476</w:t>
            </w:r>
          </w:p>
        </w:tc>
        <w:tc>
          <w:tcPr>
            <w:tcW w:w="1059" w:type="dxa"/>
            <w:noWrap/>
            <w:hideMark/>
          </w:tcPr>
          <w:p w14:paraId="172C63E6" w14:textId="77777777" w:rsidR="000C2732" w:rsidRPr="000C2732" w:rsidRDefault="000C2732" w:rsidP="000C2732">
            <w:pPr>
              <w:jc w:val="both"/>
              <w:rPr>
                <w:sz w:val="22"/>
                <w:szCs w:val="22"/>
              </w:rPr>
            </w:pPr>
            <w:r w:rsidRPr="000C2732">
              <w:rPr>
                <w:sz w:val="22"/>
                <w:szCs w:val="22"/>
              </w:rPr>
              <w:t>0,521</w:t>
            </w:r>
          </w:p>
        </w:tc>
        <w:tc>
          <w:tcPr>
            <w:tcW w:w="1059" w:type="dxa"/>
            <w:noWrap/>
            <w:hideMark/>
          </w:tcPr>
          <w:p w14:paraId="1D0138A9"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52E77785" w14:textId="77777777" w:rsidR="000C2732" w:rsidRPr="000C2732" w:rsidRDefault="000C2732" w:rsidP="000C2732">
            <w:pPr>
              <w:jc w:val="both"/>
              <w:rPr>
                <w:sz w:val="22"/>
                <w:szCs w:val="22"/>
              </w:rPr>
            </w:pPr>
            <w:r w:rsidRPr="000C2732">
              <w:rPr>
                <w:sz w:val="22"/>
                <w:szCs w:val="22"/>
              </w:rPr>
              <w:t>0,461</w:t>
            </w:r>
          </w:p>
        </w:tc>
      </w:tr>
      <w:tr w:rsidR="000C2732" w:rsidRPr="000C2732" w14:paraId="0942AE37" w14:textId="77777777" w:rsidTr="009A52F4">
        <w:trPr>
          <w:trHeight w:val="300"/>
        </w:trPr>
        <w:tc>
          <w:tcPr>
            <w:tcW w:w="2633" w:type="dxa"/>
            <w:shd w:val="clear" w:color="auto" w:fill="D9D9D9" w:themeFill="background1" w:themeFillShade="D9"/>
            <w:noWrap/>
            <w:hideMark/>
          </w:tcPr>
          <w:p w14:paraId="1A67C2FF" w14:textId="77777777" w:rsidR="000C2732" w:rsidRPr="000C2732" w:rsidRDefault="000C2732" w:rsidP="000C2732">
            <w:pPr>
              <w:jc w:val="both"/>
              <w:rPr>
                <w:b/>
                <w:bCs/>
                <w:sz w:val="22"/>
                <w:szCs w:val="22"/>
              </w:rPr>
            </w:pPr>
            <w:proofErr w:type="spellStart"/>
            <w:r w:rsidRPr="000C2732">
              <w:rPr>
                <w:b/>
                <w:bCs/>
                <w:sz w:val="22"/>
                <w:szCs w:val="22"/>
              </w:rPr>
              <w:t>logistic_tfidf</w:t>
            </w:r>
            <w:proofErr w:type="spellEnd"/>
          </w:p>
        </w:tc>
        <w:tc>
          <w:tcPr>
            <w:tcW w:w="1059" w:type="dxa"/>
            <w:noWrap/>
            <w:hideMark/>
          </w:tcPr>
          <w:p w14:paraId="19B060AB"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1E794429" w14:textId="77777777" w:rsidR="000C2732" w:rsidRPr="000C2732" w:rsidRDefault="000C2732" w:rsidP="000C2732">
            <w:pPr>
              <w:jc w:val="both"/>
              <w:rPr>
                <w:sz w:val="22"/>
                <w:szCs w:val="22"/>
              </w:rPr>
            </w:pPr>
            <w:r w:rsidRPr="000C2732">
              <w:rPr>
                <w:sz w:val="22"/>
                <w:szCs w:val="22"/>
              </w:rPr>
              <w:t>0,325</w:t>
            </w:r>
          </w:p>
        </w:tc>
        <w:tc>
          <w:tcPr>
            <w:tcW w:w="1059" w:type="dxa"/>
            <w:noWrap/>
            <w:hideMark/>
          </w:tcPr>
          <w:p w14:paraId="2D3889AD" w14:textId="77777777" w:rsidR="000C2732" w:rsidRPr="000C2732" w:rsidRDefault="000C2732" w:rsidP="000C2732">
            <w:pPr>
              <w:jc w:val="both"/>
              <w:rPr>
                <w:sz w:val="22"/>
                <w:szCs w:val="22"/>
              </w:rPr>
            </w:pPr>
            <w:r w:rsidRPr="000C2732">
              <w:rPr>
                <w:sz w:val="22"/>
                <w:szCs w:val="22"/>
              </w:rPr>
              <w:t>0,429</w:t>
            </w:r>
          </w:p>
        </w:tc>
        <w:tc>
          <w:tcPr>
            <w:tcW w:w="1059" w:type="dxa"/>
            <w:noWrap/>
            <w:hideMark/>
          </w:tcPr>
          <w:p w14:paraId="6D066ED6" w14:textId="77777777" w:rsidR="000C2732" w:rsidRPr="000C2732" w:rsidRDefault="000C2732" w:rsidP="000C2732">
            <w:pPr>
              <w:jc w:val="both"/>
              <w:rPr>
                <w:sz w:val="22"/>
                <w:szCs w:val="22"/>
              </w:rPr>
            </w:pPr>
            <w:r w:rsidRPr="000C2732">
              <w:rPr>
                <w:sz w:val="22"/>
                <w:szCs w:val="22"/>
              </w:rPr>
              <w:t>0,453</w:t>
            </w:r>
          </w:p>
        </w:tc>
        <w:tc>
          <w:tcPr>
            <w:tcW w:w="1059" w:type="dxa"/>
            <w:noWrap/>
            <w:hideMark/>
          </w:tcPr>
          <w:p w14:paraId="2AD70267" w14:textId="77777777" w:rsidR="000C2732" w:rsidRPr="000C2732" w:rsidRDefault="000C2732" w:rsidP="000C2732">
            <w:pPr>
              <w:jc w:val="both"/>
              <w:rPr>
                <w:sz w:val="22"/>
                <w:szCs w:val="22"/>
              </w:rPr>
            </w:pPr>
            <w:r w:rsidRPr="000C2732">
              <w:rPr>
                <w:sz w:val="22"/>
                <w:szCs w:val="22"/>
              </w:rPr>
              <w:t>0,505</w:t>
            </w:r>
          </w:p>
        </w:tc>
        <w:tc>
          <w:tcPr>
            <w:tcW w:w="1059" w:type="dxa"/>
            <w:noWrap/>
            <w:hideMark/>
          </w:tcPr>
          <w:p w14:paraId="1583EA3C" w14:textId="77777777" w:rsidR="000C2732" w:rsidRPr="000C2732" w:rsidRDefault="000C2732" w:rsidP="000C2732">
            <w:pPr>
              <w:jc w:val="both"/>
              <w:rPr>
                <w:sz w:val="22"/>
                <w:szCs w:val="22"/>
              </w:rPr>
            </w:pPr>
            <w:r w:rsidRPr="000C2732">
              <w:rPr>
                <w:sz w:val="22"/>
                <w:szCs w:val="22"/>
              </w:rPr>
              <w:t>0,434</w:t>
            </w:r>
          </w:p>
        </w:tc>
        <w:tc>
          <w:tcPr>
            <w:tcW w:w="1212" w:type="dxa"/>
            <w:noWrap/>
            <w:hideMark/>
          </w:tcPr>
          <w:p w14:paraId="00BDB7D9" w14:textId="77777777" w:rsidR="000C2732" w:rsidRPr="000C2732" w:rsidRDefault="000C2732" w:rsidP="000C2732">
            <w:pPr>
              <w:jc w:val="both"/>
              <w:rPr>
                <w:sz w:val="22"/>
                <w:szCs w:val="22"/>
              </w:rPr>
            </w:pPr>
            <w:r w:rsidRPr="000C2732">
              <w:rPr>
                <w:sz w:val="22"/>
                <w:szCs w:val="22"/>
              </w:rPr>
              <w:t>0,45</w:t>
            </w:r>
          </w:p>
        </w:tc>
      </w:tr>
      <w:tr w:rsidR="000C2732" w:rsidRPr="000C2732" w14:paraId="0DDA09C6" w14:textId="77777777" w:rsidTr="009A52F4">
        <w:trPr>
          <w:trHeight w:val="300"/>
        </w:trPr>
        <w:tc>
          <w:tcPr>
            <w:tcW w:w="2633" w:type="dxa"/>
            <w:shd w:val="clear" w:color="auto" w:fill="D9D9D9" w:themeFill="background1" w:themeFillShade="D9"/>
            <w:noWrap/>
            <w:hideMark/>
          </w:tcPr>
          <w:p w14:paraId="5E22382A" w14:textId="77777777" w:rsidR="000C2732" w:rsidRPr="000C2732" w:rsidRDefault="000C2732" w:rsidP="000C2732">
            <w:pPr>
              <w:jc w:val="both"/>
              <w:rPr>
                <w:b/>
                <w:bCs/>
                <w:sz w:val="22"/>
                <w:szCs w:val="22"/>
              </w:rPr>
            </w:pPr>
            <w:proofErr w:type="spellStart"/>
            <w:r w:rsidRPr="000C2732">
              <w:rPr>
                <w:b/>
                <w:bCs/>
                <w:sz w:val="22"/>
                <w:szCs w:val="22"/>
              </w:rPr>
              <w:t>SVM_embeddings</w:t>
            </w:r>
            <w:proofErr w:type="spellEnd"/>
          </w:p>
        </w:tc>
        <w:tc>
          <w:tcPr>
            <w:tcW w:w="1059" w:type="dxa"/>
            <w:noWrap/>
            <w:hideMark/>
          </w:tcPr>
          <w:p w14:paraId="61D193D6"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021628B" w14:textId="77777777" w:rsidR="000C2732" w:rsidRPr="000C2732" w:rsidRDefault="000C2732" w:rsidP="000C2732">
            <w:pPr>
              <w:jc w:val="both"/>
              <w:rPr>
                <w:sz w:val="22"/>
                <w:szCs w:val="22"/>
              </w:rPr>
            </w:pPr>
            <w:r w:rsidRPr="000C2732">
              <w:rPr>
                <w:sz w:val="22"/>
                <w:szCs w:val="22"/>
              </w:rPr>
              <w:t>0,335</w:t>
            </w:r>
          </w:p>
        </w:tc>
        <w:tc>
          <w:tcPr>
            <w:tcW w:w="1059" w:type="dxa"/>
            <w:noWrap/>
            <w:hideMark/>
          </w:tcPr>
          <w:p w14:paraId="5BCE3441" w14:textId="77777777" w:rsidR="000C2732" w:rsidRPr="000C2732" w:rsidRDefault="000C2732" w:rsidP="000C2732">
            <w:pPr>
              <w:jc w:val="both"/>
              <w:rPr>
                <w:sz w:val="22"/>
                <w:szCs w:val="22"/>
              </w:rPr>
            </w:pPr>
            <w:r w:rsidRPr="000C2732">
              <w:rPr>
                <w:sz w:val="22"/>
                <w:szCs w:val="22"/>
              </w:rPr>
              <w:t>0,435</w:t>
            </w:r>
          </w:p>
        </w:tc>
        <w:tc>
          <w:tcPr>
            <w:tcW w:w="1059" w:type="dxa"/>
            <w:noWrap/>
            <w:hideMark/>
          </w:tcPr>
          <w:p w14:paraId="10B77F94" w14:textId="77777777" w:rsidR="000C2732" w:rsidRPr="000C2732" w:rsidRDefault="000C2732" w:rsidP="000C2732">
            <w:pPr>
              <w:jc w:val="both"/>
              <w:rPr>
                <w:sz w:val="22"/>
                <w:szCs w:val="22"/>
              </w:rPr>
            </w:pPr>
            <w:r w:rsidRPr="000C2732">
              <w:rPr>
                <w:sz w:val="22"/>
                <w:szCs w:val="22"/>
              </w:rPr>
              <w:t>0,498</w:t>
            </w:r>
          </w:p>
        </w:tc>
        <w:tc>
          <w:tcPr>
            <w:tcW w:w="1059" w:type="dxa"/>
            <w:noWrap/>
            <w:hideMark/>
          </w:tcPr>
          <w:p w14:paraId="6AA5FBB2" w14:textId="77777777" w:rsidR="000C2732" w:rsidRPr="000C2732" w:rsidRDefault="000C2732" w:rsidP="000C2732">
            <w:pPr>
              <w:jc w:val="both"/>
              <w:rPr>
                <w:sz w:val="22"/>
                <w:szCs w:val="22"/>
              </w:rPr>
            </w:pPr>
            <w:r w:rsidRPr="000C2732">
              <w:rPr>
                <w:sz w:val="22"/>
                <w:szCs w:val="22"/>
              </w:rPr>
              <w:t>0,539</w:t>
            </w:r>
          </w:p>
        </w:tc>
        <w:tc>
          <w:tcPr>
            <w:tcW w:w="1059" w:type="dxa"/>
            <w:noWrap/>
            <w:hideMark/>
          </w:tcPr>
          <w:p w14:paraId="7CB5DEEF"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68368004" w14:textId="77777777" w:rsidR="000C2732" w:rsidRPr="000C2732" w:rsidRDefault="000C2732" w:rsidP="000C2732">
            <w:pPr>
              <w:jc w:val="both"/>
              <w:rPr>
                <w:sz w:val="22"/>
                <w:szCs w:val="22"/>
              </w:rPr>
            </w:pPr>
            <w:r w:rsidRPr="000C2732">
              <w:rPr>
                <w:sz w:val="22"/>
                <w:szCs w:val="22"/>
              </w:rPr>
              <w:t>0,535</w:t>
            </w:r>
          </w:p>
        </w:tc>
      </w:tr>
      <w:tr w:rsidR="000C2732" w:rsidRPr="000C2732" w14:paraId="499D7AFA" w14:textId="77777777" w:rsidTr="009A52F4">
        <w:trPr>
          <w:trHeight w:val="300"/>
        </w:trPr>
        <w:tc>
          <w:tcPr>
            <w:tcW w:w="2633" w:type="dxa"/>
            <w:shd w:val="clear" w:color="auto" w:fill="D9D9D9" w:themeFill="background1" w:themeFillShade="D9"/>
            <w:noWrap/>
            <w:hideMark/>
          </w:tcPr>
          <w:p w14:paraId="00B5AF20" w14:textId="77777777" w:rsidR="000C2732" w:rsidRPr="000C2732" w:rsidRDefault="000C2732" w:rsidP="000C2732">
            <w:pPr>
              <w:jc w:val="both"/>
              <w:rPr>
                <w:b/>
                <w:bCs/>
                <w:sz w:val="22"/>
                <w:szCs w:val="22"/>
              </w:rPr>
            </w:pPr>
            <w:proofErr w:type="spellStart"/>
            <w:r w:rsidRPr="000C2732">
              <w:rPr>
                <w:b/>
                <w:bCs/>
                <w:sz w:val="22"/>
                <w:szCs w:val="22"/>
              </w:rPr>
              <w:t>logistic_embeddings</w:t>
            </w:r>
            <w:proofErr w:type="spellEnd"/>
          </w:p>
        </w:tc>
        <w:tc>
          <w:tcPr>
            <w:tcW w:w="1059" w:type="dxa"/>
            <w:noWrap/>
            <w:hideMark/>
          </w:tcPr>
          <w:p w14:paraId="550C08F5"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9C090E5" w14:textId="77777777" w:rsidR="000C2732" w:rsidRPr="000C2732" w:rsidRDefault="000C2732" w:rsidP="000C2732">
            <w:pPr>
              <w:jc w:val="both"/>
              <w:rPr>
                <w:sz w:val="22"/>
                <w:szCs w:val="22"/>
              </w:rPr>
            </w:pPr>
            <w:r w:rsidRPr="000C2732">
              <w:rPr>
                <w:sz w:val="22"/>
                <w:szCs w:val="22"/>
              </w:rPr>
              <w:t>0,368</w:t>
            </w:r>
          </w:p>
        </w:tc>
        <w:tc>
          <w:tcPr>
            <w:tcW w:w="1059" w:type="dxa"/>
            <w:noWrap/>
            <w:hideMark/>
          </w:tcPr>
          <w:p w14:paraId="7B838A16" w14:textId="77777777" w:rsidR="000C2732" w:rsidRPr="000C2732" w:rsidRDefault="000C2732" w:rsidP="000C2732">
            <w:pPr>
              <w:jc w:val="both"/>
              <w:rPr>
                <w:sz w:val="22"/>
                <w:szCs w:val="22"/>
              </w:rPr>
            </w:pPr>
            <w:r w:rsidRPr="000C2732">
              <w:rPr>
                <w:sz w:val="22"/>
                <w:szCs w:val="22"/>
              </w:rPr>
              <w:t>0,446</w:t>
            </w:r>
          </w:p>
        </w:tc>
        <w:tc>
          <w:tcPr>
            <w:tcW w:w="1059" w:type="dxa"/>
            <w:noWrap/>
            <w:hideMark/>
          </w:tcPr>
          <w:p w14:paraId="00557996" w14:textId="77777777" w:rsidR="000C2732" w:rsidRPr="000C2732" w:rsidRDefault="000C2732" w:rsidP="000C2732">
            <w:pPr>
              <w:jc w:val="both"/>
              <w:rPr>
                <w:sz w:val="22"/>
                <w:szCs w:val="22"/>
              </w:rPr>
            </w:pPr>
            <w:r w:rsidRPr="000C2732">
              <w:rPr>
                <w:sz w:val="22"/>
                <w:szCs w:val="22"/>
              </w:rPr>
              <w:t>0,484</w:t>
            </w:r>
          </w:p>
        </w:tc>
        <w:tc>
          <w:tcPr>
            <w:tcW w:w="1059" w:type="dxa"/>
            <w:noWrap/>
            <w:hideMark/>
          </w:tcPr>
          <w:p w14:paraId="6A263240" w14:textId="77777777" w:rsidR="000C2732" w:rsidRPr="000C2732" w:rsidRDefault="000C2732" w:rsidP="000C2732">
            <w:pPr>
              <w:jc w:val="both"/>
              <w:rPr>
                <w:sz w:val="22"/>
                <w:szCs w:val="22"/>
              </w:rPr>
            </w:pPr>
            <w:r w:rsidRPr="000C2732">
              <w:rPr>
                <w:sz w:val="22"/>
                <w:szCs w:val="22"/>
              </w:rPr>
              <w:t>0,537</w:t>
            </w:r>
          </w:p>
        </w:tc>
        <w:tc>
          <w:tcPr>
            <w:tcW w:w="1059" w:type="dxa"/>
            <w:noWrap/>
            <w:hideMark/>
          </w:tcPr>
          <w:p w14:paraId="5662BB62" w14:textId="77777777" w:rsidR="000C2732" w:rsidRPr="000C2732" w:rsidRDefault="000C2732" w:rsidP="000C2732">
            <w:pPr>
              <w:jc w:val="both"/>
              <w:rPr>
                <w:sz w:val="22"/>
                <w:szCs w:val="22"/>
              </w:rPr>
            </w:pPr>
            <w:r w:rsidRPr="000C2732">
              <w:rPr>
                <w:sz w:val="22"/>
                <w:szCs w:val="22"/>
              </w:rPr>
              <w:t>0,5</w:t>
            </w:r>
          </w:p>
        </w:tc>
        <w:tc>
          <w:tcPr>
            <w:tcW w:w="1212" w:type="dxa"/>
            <w:noWrap/>
            <w:hideMark/>
          </w:tcPr>
          <w:p w14:paraId="24BB89AD" w14:textId="77777777" w:rsidR="000C2732" w:rsidRPr="000C2732" w:rsidRDefault="000C2732" w:rsidP="000C2732">
            <w:pPr>
              <w:jc w:val="both"/>
              <w:rPr>
                <w:sz w:val="22"/>
                <w:szCs w:val="22"/>
              </w:rPr>
            </w:pPr>
            <w:r w:rsidRPr="000C2732">
              <w:rPr>
                <w:sz w:val="22"/>
                <w:szCs w:val="22"/>
              </w:rPr>
              <w:t>0,512</w:t>
            </w:r>
          </w:p>
        </w:tc>
      </w:tr>
      <w:tr w:rsidR="000C2732" w:rsidRPr="000C2732" w14:paraId="6317CB77" w14:textId="77777777" w:rsidTr="009A52F4">
        <w:trPr>
          <w:trHeight w:val="300"/>
        </w:trPr>
        <w:tc>
          <w:tcPr>
            <w:tcW w:w="2633" w:type="dxa"/>
            <w:shd w:val="clear" w:color="auto" w:fill="D9D9D9" w:themeFill="background1" w:themeFillShade="D9"/>
            <w:noWrap/>
            <w:hideMark/>
          </w:tcPr>
          <w:p w14:paraId="3983AD73" w14:textId="77777777" w:rsidR="000C2732" w:rsidRPr="000C2732" w:rsidRDefault="000C2732" w:rsidP="000C2732">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59" w:type="dxa"/>
            <w:noWrap/>
            <w:hideMark/>
          </w:tcPr>
          <w:p w14:paraId="0BA1EC72"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5DF898D2" w14:textId="77777777" w:rsidR="000C2732" w:rsidRPr="000C2732" w:rsidRDefault="000C2732" w:rsidP="000C2732">
            <w:pPr>
              <w:jc w:val="both"/>
              <w:rPr>
                <w:sz w:val="22"/>
                <w:szCs w:val="22"/>
              </w:rPr>
            </w:pPr>
            <w:r w:rsidRPr="000C2732">
              <w:rPr>
                <w:sz w:val="22"/>
                <w:szCs w:val="22"/>
              </w:rPr>
              <w:t>0,325</w:t>
            </w:r>
          </w:p>
        </w:tc>
        <w:tc>
          <w:tcPr>
            <w:tcW w:w="1059" w:type="dxa"/>
            <w:noWrap/>
            <w:hideMark/>
          </w:tcPr>
          <w:p w14:paraId="250B8E1A" w14:textId="77777777" w:rsidR="000C2732" w:rsidRPr="000C2732" w:rsidRDefault="000C2732" w:rsidP="000C2732">
            <w:pPr>
              <w:jc w:val="both"/>
              <w:rPr>
                <w:sz w:val="22"/>
                <w:szCs w:val="22"/>
              </w:rPr>
            </w:pPr>
            <w:r w:rsidRPr="000C2732">
              <w:rPr>
                <w:sz w:val="22"/>
                <w:szCs w:val="22"/>
              </w:rPr>
              <w:t>0,429</w:t>
            </w:r>
          </w:p>
        </w:tc>
        <w:tc>
          <w:tcPr>
            <w:tcW w:w="1059" w:type="dxa"/>
            <w:noWrap/>
            <w:hideMark/>
          </w:tcPr>
          <w:p w14:paraId="47573ECE" w14:textId="77777777" w:rsidR="000C2732" w:rsidRPr="000C2732" w:rsidRDefault="000C2732" w:rsidP="000C2732">
            <w:pPr>
              <w:jc w:val="both"/>
              <w:rPr>
                <w:sz w:val="22"/>
                <w:szCs w:val="22"/>
              </w:rPr>
            </w:pPr>
            <w:r w:rsidRPr="000C2732">
              <w:rPr>
                <w:sz w:val="22"/>
                <w:szCs w:val="22"/>
              </w:rPr>
              <w:t>0,476</w:t>
            </w:r>
          </w:p>
        </w:tc>
        <w:tc>
          <w:tcPr>
            <w:tcW w:w="1059" w:type="dxa"/>
            <w:noWrap/>
            <w:hideMark/>
          </w:tcPr>
          <w:p w14:paraId="791149FC" w14:textId="77777777" w:rsidR="000C2732" w:rsidRPr="000C2732" w:rsidRDefault="000C2732" w:rsidP="000C2732">
            <w:pPr>
              <w:jc w:val="both"/>
              <w:rPr>
                <w:sz w:val="22"/>
                <w:szCs w:val="22"/>
              </w:rPr>
            </w:pPr>
            <w:r w:rsidRPr="000C2732">
              <w:rPr>
                <w:sz w:val="22"/>
                <w:szCs w:val="22"/>
              </w:rPr>
              <w:t>0,521</w:t>
            </w:r>
          </w:p>
        </w:tc>
        <w:tc>
          <w:tcPr>
            <w:tcW w:w="1059" w:type="dxa"/>
            <w:noWrap/>
            <w:hideMark/>
          </w:tcPr>
          <w:p w14:paraId="275050FE"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4F3FF145" w14:textId="77777777" w:rsidR="000C2732" w:rsidRPr="000C2732" w:rsidRDefault="000C2732" w:rsidP="000C2732">
            <w:pPr>
              <w:jc w:val="both"/>
              <w:rPr>
                <w:sz w:val="22"/>
                <w:szCs w:val="22"/>
              </w:rPr>
            </w:pPr>
            <w:r w:rsidRPr="000C2732">
              <w:rPr>
                <w:sz w:val="22"/>
                <w:szCs w:val="22"/>
              </w:rPr>
              <w:t>0,461</w:t>
            </w:r>
          </w:p>
        </w:tc>
      </w:tr>
      <w:tr w:rsidR="000C2732" w:rsidRPr="000C2732" w14:paraId="42D76102" w14:textId="77777777" w:rsidTr="009A52F4">
        <w:trPr>
          <w:trHeight w:val="300"/>
        </w:trPr>
        <w:tc>
          <w:tcPr>
            <w:tcW w:w="2633" w:type="dxa"/>
            <w:shd w:val="clear" w:color="auto" w:fill="D9D9D9" w:themeFill="background1" w:themeFillShade="D9"/>
            <w:noWrap/>
            <w:hideMark/>
          </w:tcPr>
          <w:p w14:paraId="22E5878C" w14:textId="77777777" w:rsidR="000C2732" w:rsidRPr="000C2732" w:rsidRDefault="000C2732" w:rsidP="000C2732">
            <w:pPr>
              <w:jc w:val="both"/>
              <w:rPr>
                <w:b/>
                <w:bCs/>
                <w:sz w:val="22"/>
                <w:szCs w:val="22"/>
              </w:rPr>
            </w:pPr>
            <w:r w:rsidRPr="000C2732">
              <w:rPr>
                <w:b/>
                <w:bCs/>
                <w:sz w:val="22"/>
                <w:szCs w:val="22"/>
              </w:rPr>
              <w:t>classical-best-embeddings</w:t>
            </w:r>
          </w:p>
        </w:tc>
        <w:tc>
          <w:tcPr>
            <w:tcW w:w="1059" w:type="dxa"/>
            <w:noWrap/>
            <w:hideMark/>
          </w:tcPr>
          <w:p w14:paraId="5A8DCE3D"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0D2DE5D6" w14:textId="77777777" w:rsidR="000C2732" w:rsidRPr="000C2732" w:rsidRDefault="000C2732" w:rsidP="000C2732">
            <w:pPr>
              <w:jc w:val="both"/>
              <w:rPr>
                <w:sz w:val="22"/>
                <w:szCs w:val="22"/>
              </w:rPr>
            </w:pPr>
            <w:r w:rsidRPr="000C2732">
              <w:rPr>
                <w:sz w:val="22"/>
                <w:szCs w:val="22"/>
              </w:rPr>
              <w:t>0,368</w:t>
            </w:r>
          </w:p>
        </w:tc>
        <w:tc>
          <w:tcPr>
            <w:tcW w:w="1059" w:type="dxa"/>
            <w:noWrap/>
            <w:hideMark/>
          </w:tcPr>
          <w:p w14:paraId="34D6F6E5" w14:textId="77777777" w:rsidR="000C2732" w:rsidRPr="000C2732" w:rsidRDefault="000C2732" w:rsidP="000C2732">
            <w:pPr>
              <w:jc w:val="both"/>
              <w:rPr>
                <w:sz w:val="22"/>
                <w:szCs w:val="22"/>
              </w:rPr>
            </w:pPr>
            <w:r w:rsidRPr="000C2732">
              <w:rPr>
                <w:sz w:val="22"/>
                <w:szCs w:val="22"/>
              </w:rPr>
              <w:t>0,446</w:t>
            </w:r>
          </w:p>
        </w:tc>
        <w:tc>
          <w:tcPr>
            <w:tcW w:w="1059" w:type="dxa"/>
            <w:noWrap/>
            <w:hideMark/>
          </w:tcPr>
          <w:p w14:paraId="35CA72DA" w14:textId="77777777" w:rsidR="000C2732" w:rsidRPr="000C2732" w:rsidRDefault="000C2732" w:rsidP="000C2732">
            <w:pPr>
              <w:jc w:val="both"/>
              <w:rPr>
                <w:sz w:val="22"/>
                <w:szCs w:val="22"/>
              </w:rPr>
            </w:pPr>
            <w:r w:rsidRPr="000C2732">
              <w:rPr>
                <w:sz w:val="22"/>
                <w:szCs w:val="22"/>
              </w:rPr>
              <w:t>0,498</w:t>
            </w:r>
          </w:p>
        </w:tc>
        <w:tc>
          <w:tcPr>
            <w:tcW w:w="1059" w:type="dxa"/>
            <w:noWrap/>
            <w:hideMark/>
          </w:tcPr>
          <w:p w14:paraId="32A4EFDC" w14:textId="77777777" w:rsidR="000C2732" w:rsidRPr="000C2732" w:rsidRDefault="000C2732" w:rsidP="000C2732">
            <w:pPr>
              <w:jc w:val="both"/>
              <w:rPr>
                <w:sz w:val="22"/>
                <w:szCs w:val="22"/>
              </w:rPr>
            </w:pPr>
            <w:r w:rsidRPr="000C2732">
              <w:rPr>
                <w:sz w:val="22"/>
                <w:szCs w:val="22"/>
              </w:rPr>
              <w:t>0,539</w:t>
            </w:r>
          </w:p>
        </w:tc>
        <w:tc>
          <w:tcPr>
            <w:tcW w:w="1059" w:type="dxa"/>
            <w:noWrap/>
            <w:hideMark/>
          </w:tcPr>
          <w:p w14:paraId="7C929C84"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1F8B6CBD" w14:textId="77777777" w:rsidR="000C2732" w:rsidRPr="000C2732" w:rsidRDefault="000C2732" w:rsidP="000C2732">
            <w:pPr>
              <w:jc w:val="both"/>
              <w:rPr>
                <w:sz w:val="22"/>
                <w:szCs w:val="22"/>
              </w:rPr>
            </w:pPr>
            <w:r w:rsidRPr="000C2732">
              <w:rPr>
                <w:sz w:val="22"/>
                <w:szCs w:val="22"/>
              </w:rPr>
              <w:t>0,535</w:t>
            </w:r>
          </w:p>
        </w:tc>
      </w:tr>
      <w:tr w:rsidR="000C2732" w:rsidRPr="000C2732" w14:paraId="12FC7BA3" w14:textId="77777777" w:rsidTr="009A52F4">
        <w:trPr>
          <w:trHeight w:val="300"/>
        </w:trPr>
        <w:tc>
          <w:tcPr>
            <w:tcW w:w="2633" w:type="dxa"/>
            <w:shd w:val="clear" w:color="auto" w:fill="D9D9D9" w:themeFill="background1" w:themeFillShade="D9"/>
            <w:noWrap/>
            <w:hideMark/>
          </w:tcPr>
          <w:p w14:paraId="5BB1551A" w14:textId="77777777" w:rsidR="000C2732" w:rsidRPr="000C2732" w:rsidRDefault="000C2732" w:rsidP="000C2732">
            <w:pPr>
              <w:jc w:val="both"/>
              <w:rPr>
                <w:b/>
                <w:bCs/>
                <w:sz w:val="22"/>
                <w:szCs w:val="22"/>
              </w:rPr>
            </w:pPr>
            <w:r w:rsidRPr="000C2732">
              <w:rPr>
                <w:b/>
                <w:bCs/>
                <w:sz w:val="22"/>
                <w:szCs w:val="22"/>
              </w:rPr>
              <w:t>BERT-base</w:t>
            </w:r>
          </w:p>
        </w:tc>
        <w:tc>
          <w:tcPr>
            <w:tcW w:w="1059" w:type="dxa"/>
            <w:noWrap/>
            <w:hideMark/>
          </w:tcPr>
          <w:p w14:paraId="3D1ABC4F"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5B6F1D3" w14:textId="77777777" w:rsidR="000C2732" w:rsidRPr="000C2732" w:rsidRDefault="000C2732" w:rsidP="000C2732">
            <w:pPr>
              <w:jc w:val="both"/>
              <w:rPr>
                <w:sz w:val="22"/>
                <w:szCs w:val="22"/>
              </w:rPr>
            </w:pPr>
            <w:r w:rsidRPr="000C2732">
              <w:rPr>
                <w:sz w:val="22"/>
                <w:szCs w:val="22"/>
              </w:rPr>
              <w:t>0,377</w:t>
            </w:r>
          </w:p>
        </w:tc>
        <w:tc>
          <w:tcPr>
            <w:tcW w:w="1059" w:type="dxa"/>
            <w:noWrap/>
            <w:hideMark/>
          </w:tcPr>
          <w:p w14:paraId="1667FE4D" w14:textId="77777777" w:rsidR="000C2732" w:rsidRPr="000C2732" w:rsidRDefault="000C2732" w:rsidP="000C2732">
            <w:pPr>
              <w:jc w:val="both"/>
              <w:rPr>
                <w:sz w:val="22"/>
                <w:szCs w:val="22"/>
              </w:rPr>
            </w:pPr>
            <w:r w:rsidRPr="000C2732">
              <w:rPr>
                <w:sz w:val="22"/>
                <w:szCs w:val="22"/>
              </w:rPr>
              <w:t>0,55</w:t>
            </w:r>
          </w:p>
        </w:tc>
        <w:tc>
          <w:tcPr>
            <w:tcW w:w="1059" w:type="dxa"/>
            <w:noWrap/>
            <w:hideMark/>
          </w:tcPr>
          <w:p w14:paraId="2E9390DD" w14:textId="77777777" w:rsidR="000C2732" w:rsidRPr="000C2732" w:rsidRDefault="000C2732" w:rsidP="000C2732">
            <w:pPr>
              <w:jc w:val="both"/>
              <w:rPr>
                <w:sz w:val="22"/>
                <w:szCs w:val="22"/>
              </w:rPr>
            </w:pPr>
            <w:r w:rsidRPr="000C2732">
              <w:rPr>
                <w:sz w:val="22"/>
                <w:szCs w:val="22"/>
              </w:rPr>
              <w:t>0,61</w:t>
            </w:r>
          </w:p>
        </w:tc>
        <w:tc>
          <w:tcPr>
            <w:tcW w:w="1059" w:type="dxa"/>
            <w:noWrap/>
            <w:hideMark/>
          </w:tcPr>
          <w:p w14:paraId="6E292D4C" w14:textId="77777777" w:rsidR="000C2732" w:rsidRPr="000C2732" w:rsidRDefault="000C2732" w:rsidP="000C2732">
            <w:pPr>
              <w:jc w:val="both"/>
              <w:rPr>
                <w:sz w:val="22"/>
                <w:szCs w:val="22"/>
              </w:rPr>
            </w:pPr>
            <w:r w:rsidRPr="000C2732">
              <w:rPr>
                <w:sz w:val="22"/>
                <w:szCs w:val="22"/>
              </w:rPr>
              <w:t>0,648</w:t>
            </w:r>
          </w:p>
        </w:tc>
        <w:tc>
          <w:tcPr>
            <w:tcW w:w="1059" w:type="dxa"/>
            <w:noWrap/>
            <w:hideMark/>
          </w:tcPr>
          <w:p w14:paraId="3CBBB399" w14:textId="77777777" w:rsidR="000C2732" w:rsidRPr="000C2732" w:rsidRDefault="000C2732" w:rsidP="000C2732">
            <w:pPr>
              <w:jc w:val="both"/>
              <w:rPr>
                <w:sz w:val="22"/>
                <w:szCs w:val="22"/>
              </w:rPr>
            </w:pPr>
            <w:r w:rsidRPr="000C2732">
              <w:rPr>
                <w:sz w:val="22"/>
                <w:szCs w:val="22"/>
              </w:rPr>
              <w:t>0,622</w:t>
            </w:r>
          </w:p>
        </w:tc>
        <w:tc>
          <w:tcPr>
            <w:tcW w:w="1212" w:type="dxa"/>
            <w:noWrap/>
            <w:hideMark/>
          </w:tcPr>
          <w:p w14:paraId="07E5B925" w14:textId="77777777" w:rsidR="000C2732" w:rsidRPr="000C2732" w:rsidRDefault="000C2732" w:rsidP="000C2732">
            <w:pPr>
              <w:jc w:val="both"/>
              <w:rPr>
                <w:sz w:val="22"/>
                <w:szCs w:val="22"/>
              </w:rPr>
            </w:pPr>
            <w:r w:rsidRPr="000C2732">
              <w:rPr>
                <w:sz w:val="22"/>
                <w:szCs w:val="22"/>
              </w:rPr>
              <w:t>0,647</w:t>
            </w:r>
          </w:p>
        </w:tc>
      </w:tr>
      <w:tr w:rsidR="000C2732" w:rsidRPr="000C2732" w14:paraId="03FEBB65" w14:textId="77777777" w:rsidTr="009A52F4">
        <w:trPr>
          <w:trHeight w:val="300"/>
        </w:trPr>
        <w:tc>
          <w:tcPr>
            <w:tcW w:w="2633" w:type="dxa"/>
            <w:shd w:val="clear" w:color="auto" w:fill="D9D9D9" w:themeFill="background1" w:themeFillShade="D9"/>
            <w:noWrap/>
            <w:hideMark/>
          </w:tcPr>
          <w:p w14:paraId="7B1FE2B8"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59" w:type="dxa"/>
            <w:noWrap/>
            <w:hideMark/>
          </w:tcPr>
          <w:p w14:paraId="1149AA21" w14:textId="77777777" w:rsidR="000C2732" w:rsidRPr="000C2732" w:rsidRDefault="000C2732" w:rsidP="000C2732">
            <w:pPr>
              <w:jc w:val="both"/>
              <w:rPr>
                <w:sz w:val="22"/>
                <w:szCs w:val="22"/>
              </w:rPr>
            </w:pPr>
            <w:r w:rsidRPr="000C2732">
              <w:rPr>
                <w:sz w:val="22"/>
                <w:szCs w:val="22"/>
              </w:rPr>
              <w:t>0,403</w:t>
            </w:r>
          </w:p>
        </w:tc>
        <w:tc>
          <w:tcPr>
            <w:tcW w:w="1059" w:type="dxa"/>
            <w:noWrap/>
            <w:hideMark/>
          </w:tcPr>
          <w:p w14:paraId="52105C13" w14:textId="77777777" w:rsidR="000C2732" w:rsidRPr="000C2732" w:rsidRDefault="000C2732" w:rsidP="000C2732">
            <w:pPr>
              <w:jc w:val="both"/>
              <w:rPr>
                <w:sz w:val="22"/>
                <w:szCs w:val="22"/>
              </w:rPr>
            </w:pPr>
            <w:r w:rsidRPr="000C2732">
              <w:rPr>
                <w:sz w:val="22"/>
                <w:szCs w:val="22"/>
              </w:rPr>
              <w:t>0,486</w:t>
            </w:r>
          </w:p>
        </w:tc>
        <w:tc>
          <w:tcPr>
            <w:tcW w:w="1059" w:type="dxa"/>
            <w:noWrap/>
            <w:hideMark/>
          </w:tcPr>
          <w:p w14:paraId="58A9258F" w14:textId="77777777" w:rsidR="000C2732" w:rsidRPr="000C2732" w:rsidRDefault="000C2732" w:rsidP="000C2732">
            <w:pPr>
              <w:jc w:val="both"/>
              <w:rPr>
                <w:sz w:val="22"/>
                <w:szCs w:val="22"/>
              </w:rPr>
            </w:pPr>
            <w:r w:rsidRPr="000C2732">
              <w:rPr>
                <w:sz w:val="22"/>
                <w:szCs w:val="22"/>
              </w:rPr>
              <w:t>0,591</w:t>
            </w:r>
          </w:p>
        </w:tc>
        <w:tc>
          <w:tcPr>
            <w:tcW w:w="1059" w:type="dxa"/>
            <w:noWrap/>
            <w:hideMark/>
          </w:tcPr>
          <w:p w14:paraId="6C12C4ED" w14:textId="77777777" w:rsidR="000C2732" w:rsidRPr="000C2732" w:rsidRDefault="000C2732" w:rsidP="000C2732">
            <w:pPr>
              <w:jc w:val="both"/>
              <w:rPr>
                <w:sz w:val="22"/>
                <w:szCs w:val="22"/>
              </w:rPr>
            </w:pPr>
            <w:r w:rsidRPr="000C2732">
              <w:rPr>
                <w:sz w:val="22"/>
                <w:szCs w:val="22"/>
              </w:rPr>
              <w:t>0,62</w:t>
            </w:r>
          </w:p>
        </w:tc>
        <w:tc>
          <w:tcPr>
            <w:tcW w:w="1059" w:type="dxa"/>
            <w:noWrap/>
            <w:hideMark/>
          </w:tcPr>
          <w:p w14:paraId="27199A1B" w14:textId="77777777" w:rsidR="000C2732" w:rsidRPr="000C2732" w:rsidRDefault="000C2732" w:rsidP="000C2732">
            <w:pPr>
              <w:jc w:val="both"/>
              <w:rPr>
                <w:sz w:val="22"/>
                <w:szCs w:val="22"/>
              </w:rPr>
            </w:pPr>
            <w:r w:rsidRPr="000C2732">
              <w:rPr>
                <w:sz w:val="22"/>
                <w:szCs w:val="22"/>
              </w:rPr>
              <w:t>0,647</w:t>
            </w:r>
          </w:p>
        </w:tc>
        <w:tc>
          <w:tcPr>
            <w:tcW w:w="1059" w:type="dxa"/>
            <w:noWrap/>
            <w:hideMark/>
          </w:tcPr>
          <w:p w14:paraId="1C39C7C4" w14:textId="77777777" w:rsidR="000C2732" w:rsidRPr="000C2732" w:rsidRDefault="000C2732" w:rsidP="000C2732">
            <w:pPr>
              <w:jc w:val="both"/>
              <w:rPr>
                <w:sz w:val="22"/>
                <w:szCs w:val="22"/>
              </w:rPr>
            </w:pPr>
            <w:r w:rsidRPr="000C2732">
              <w:rPr>
                <w:sz w:val="22"/>
                <w:szCs w:val="22"/>
              </w:rPr>
              <w:t>0,601</w:t>
            </w:r>
          </w:p>
        </w:tc>
        <w:tc>
          <w:tcPr>
            <w:tcW w:w="1212" w:type="dxa"/>
            <w:noWrap/>
            <w:hideMark/>
          </w:tcPr>
          <w:p w14:paraId="6FB16864" w14:textId="77777777" w:rsidR="000C2732" w:rsidRPr="000C2732" w:rsidRDefault="000C2732" w:rsidP="000C2732">
            <w:pPr>
              <w:jc w:val="both"/>
              <w:rPr>
                <w:sz w:val="22"/>
                <w:szCs w:val="22"/>
              </w:rPr>
            </w:pPr>
            <w:r w:rsidRPr="000C2732">
              <w:rPr>
                <w:sz w:val="22"/>
                <w:szCs w:val="22"/>
              </w:rPr>
              <w:t>0,63</w:t>
            </w:r>
          </w:p>
        </w:tc>
      </w:tr>
    </w:tbl>
    <w:p w14:paraId="445F43A0" w14:textId="6D91ED54" w:rsidR="00C16890" w:rsidRDefault="00C16890" w:rsidP="00C16890">
      <w:pPr>
        <w:jc w:val="both"/>
      </w:pPr>
    </w:p>
    <w:p w14:paraId="49CF9C43" w14:textId="6E50E05C"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19</w:t>
      </w:r>
      <w:r w:rsidRPr="009A52F4">
        <w:rPr>
          <w:color w:val="000000" w:themeColor="text1"/>
          <w:sz w:val="24"/>
          <w:szCs w:val="24"/>
        </w:rPr>
        <w:fldChar w:fldCharType="end"/>
      </w:r>
      <w:r w:rsidRPr="009A52F4">
        <w:rPr>
          <w:color w:val="000000" w:themeColor="text1"/>
          <w:sz w:val="24"/>
          <w:szCs w:val="24"/>
        </w:rPr>
        <w:t xml:space="preserve"> - Average F1-micro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C16890" w14:paraId="3958D911" w14:textId="77777777" w:rsidTr="009A52F4">
        <w:trPr>
          <w:trHeight w:val="300"/>
        </w:trPr>
        <w:tc>
          <w:tcPr>
            <w:tcW w:w="2633" w:type="dxa"/>
            <w:shd w:val="clear" w:color="auto" w:fill="BFBFBF" w:themeFill="background1" w:themeFillShade="BF"/>
            <w:noWrap/>
            <w:hideMark/>
          </w:tcPr>
          <w:p w14:paraId="6C60700C" w14:textId="77777777" w:rsidR="00C16890" w:rsidRPr="000C2732" w:rsidRDefault="00C16890" w:rsidP="00C16890">
            <w:pPr>
              <w:jc w:val="both"/>
              <w:rPr>
                <w:b/>
                <w:bCs/>
                <w:sz w:val="22"/>
                <w:szCs w:val="22"/>
              </w:rPr>
            </w:pPr>
            <w:r w:rsidRPr="000C2732">
              <w:rPr>
                <w:b/>
                <w:bCs/>
                <w:sz w:val="22"/>
                <w:szCs w:val="22"/>
              </w:rPr>
              <w:t>Sample size / Algorithm</w:t>
            </w:r>
          </w:p>
        </w:tc>
        <w:tc>
          <w:tcPr>
            <w:tcW w:w="1059" w:type="dxa"/>
            <w:shd w:val="clear" w:color="auto" w:fill="BFBFBF" w:themeFill="background1" w:themeFillShade="BF"/>
            <w:noWrap/>
            <w:hideMark/>
          </w:tcPr>
          <w:p w14:paraId="4AB77ECF" w14:textId="77777777" w:rsidR="00C16890" w:rsidRPr="000C2732" w:rsidRDefault="00C16890" w:rsidP="00C16890">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7C88AE2D" w14:textId="77777777" w:rsidR="00C16890" w:rsidRPr="000C2732" w:rsidRDefault="00C16890" w:rsidP="00C16890">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228EF287" w14:textId="77777777" w:rsidR="00C16890" w:rsidRPr="000C2732" w:rsidRDefault="00C16890" w:rsidP="00C16890">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60FAFA62" w14:textId="77777777" w:rsidR="00C16890" w:rsidRPr="000C2732" w:rsidRDefault="00C16890" w:rsidP="00C16890">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17647D89" w14:textId="77777777" w:rsidR="00C16890" w:rsidRPr="000C2732" w:rsidRDefault="00C16890" w:rsidP="00C16890">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0530B4E2" w14:textId="77777777" w:rsidR="00C16890" w:rsidRPr="000C2732" w:rsidRDefault="00C16890" w:rsidP="00C16890">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3897F9D9" w14:textId="77777777" w:rsidR="00C16890" w:rsidRPr="000C2732" w:rsidRDefault="00C16890" w:rsidP="00C16890">
            <w:pPr>
              <w:jc w:val="both"/>
              <w:rPr>
                <w:b/>
                <w:bCs/>
                <w:sz w:val="22"/>
                <w:szCs w:val="22"/>
              </w:rPr>
            </w:pPr>
            <w:r w:rsidRPr="000C2732">
              <w:rPr>
                <w:b/>
                <w:bCs/>
                <w:sz w:val="22"/>
                <w:szCs w:val="22"/>
              </w:rPr>
              <w:t>10000 (3 datasets)</w:t>
            </w:r>
          </w:p>
        </w:tc>
      </w:tr>
      <w:tr w:rsidR="00C16890" w:rsidRPr="00C16890" w14:paraId="2DF9F25F" w14:textId="77777777" w:rsidTr="009A52F4">
        <w:trPr>
          <w:trHeight w:val="300"/>
        </w:trPr>
        <w:tc>
          <w:tcPr>
            <w:tcW w:w="2633" w:type="dxa"/>
            <w:shd w:val="clear" w:color="auto" w:fill="D9D9D9" w:themeFill="background1" w:themeFillShade="D9"/>
            <w:noWrap/>
            <w:hideMark/>
          </w:tcPr>
          <w:p w14:paraId="208C35D9" w14:textId="77777777" w:rsidR="00C16890" w:rsidRPr="000C2732" w:rsidRDefault="00C16890" w:rsidP="00C16890">
            <w:pPr>
              <w:jc w:val="both"/>
              <w:rPr>
                <w:b/>
                <w:bCs/>
                <w:sz w:val="22"/>
                <w:szCs w:val="22"/>
              </w:rPr>
            </w:pPr>
            <w:proofErr w:type="spellStart"/>
            <w:r w:rsidRPr="000C2732">
              <w:rPr>
                <w:b/>
                <w:bCs/>
                <w:sz w:val="22"/>
                <w:szCs w:val="22"/>
              </w:rPr>
              <w:t>SVM_tfidf</w:t>
            </w:r>
            <w:proofErr w:type="spellEnd"/>
          </w:p>
        </w:tc>
        <w:tc>
          <w:tcPr>
            <w:tcW w:w="1059" w:type="dxa"/>
            <w:noWrap/>
            <w:hideMark/>
          </w:tcPr>
          <w:p w14:paraId="3DFA830D"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4E824C8F" w14:textId="77777777" w:rsidR="00C16890" w:rsidRPr="000C2732" w:rsidRDefault="00C16890" w:rsidP="00C16890">
            <w:pPr>
              <w:jc w:val="both"/>
              <w:rPr>
                <w:sz w:val="22"/>
                <w:szCs w:val="22"/>
              </w:rPr>
            </w:pPr>
            <w:r w:rsidRPr="000C2732">
              <w:rPr>
                <w:sz w:val="22"/>
                <w:szCs w:val="22"/>
              </w:rPr>
              <w:t>0,447</w:t>
            </w:r>
          </w:p>
        </w:tc>
        <w:tc>
          <w:tcPr>
            <w:tcW w:w="1059" w:type="dxa"/>
            <w:noWrap/>
            <w:hideMark/>
          </w:tcPr>
          <w:p w14:paraId="77BFE4AF" w14:textId="77777777" w:rsidR="00C16890" w:rsidRPr="000C2732" w:rsidRDefault="00C16890" w:rsidP="00C16890">
            <w:pPr>
              <w:jc w:val="both"/>
              <w:rPr>
                <w:sz w:val="22"/>
                <w:szCs w:val="22"/>
              </w:rPr>
            </w:pPr>
            <w:r w:rsidRPr="000C2732">
              <w:rPr>
                <w:sz w:val="22"/>
                <w:szCs w:val="22"/>
              </w:rPr>
              <w:t>0,62</w:t>
            </w:r>
          </w:p>
        </w:tc>
        <w:tc>
          <w:tcPr>
            <w:tcW w:w="1059" w:type="dxa"/>
            <w:noWrap/>
            <w:hideMark/>
          </w:tcPr>
          <w:p w14:paraId="17B50C81" w14:textId="77777777" w:rsidR="00C16890" w:rsidRPr="000C2732" w:rsidRDefault="00C16890" w:rsidP="00C16890">
            <w:pPr>
              <w:jc w:val="both"/>
              <w:rPr>
                <w:sz w:val="22"/>
                <w:szCs w:val="22"/>
              </w:rPr>
            </w:pPr>
            <w:r w:rsidRPr="000C2732">
              <w:rPr>
                <w:sz w:val="22"/>
                <w:szCs w:val="22"/>
              </w:rPr>
              <w:t>0,654</w:t>
            </w:r>
          </w:p>
        </w:tc>
        <w:tc>
          <w:tcPr>
            <w:tcW w:w="1059" w:type="dxa"/>
            <w:noWrap/>
            <w:hideMark/>
          </w:tcPr>
          <w:p w14:paraId="17AD7F51" w14:textId="77777777" w:rsidR="00C16890" w:rsidRPr="000C2732" w:rsidRDefault="00C16890" w:rsidP="00C16890">
            <w:pPr>
              <w:jc w:val="both"/>
              <w:rPr>
                <w:sz w:val="22"/>
                <w:szCs w:val="22"/>
              </w:rPr>
            </w:pPr>
            <w:r w:rsidRPr="000C2732">
              <w:rPr>
                <w:sz w:val="22"/>
                <w:szCs w:val="22"/>
              </w:rPr>
              <w:t>0,691</w:t>
            </w:r>
          </w:p>
        </w:tc>
        <w:tc>
          <w:tcPr>
            <w:tcW w:w="1059" w:type="dxa"/>
            <w:noWrap/>
            <w:hideMark/>
          </w:tcPr>
          <w:p w14:paraId="75FA00B8"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12FA78D3" w14:textId="77777777" w:rsidR="00C16890" w:rsidRPr="000C2732" w:rsidRDefault="00C16890" w:rsidP="00C16890">
            <w:pPr>
              <w:jc w:val="both"/>
              <w:rPr>
                <w:sz w:val="22"/>
                <w:szCs w:val="22"/>
              </w:rPr>
            </w:pPr>
            <w:r w:rsidRPr="000C2732">
              <w:rPr>
                <w:sz w:val="22"/>
                <w:szCs w:val="22"/>
              </w:rPr>
              <w:t>0,565</w:t>
            </w:r>
          </w:p>
        </w:tc>
      </w:tr>
      <w:tr w:rsidR="00C16890" w:rsidRPr="00C16890" w14:paraId="77B342A7" w14:textId="77777777" w:rsidTr="009A52F4">
        <w:trPr>
          <w:trHeight w:val="300"/>
        </w:trPr>
        <w:tc>
          <w:tcPr>
            <w:tcW w:w="2633" w:type="dxa"/>
            <w:shd w:val="clear" w:color="auto" w:fill="D9D9D9" w:themeFill="background1" w:themeFillShade="D9"/>
            <w:noWrap/>
            <w:hideMark/>
          </w:tcPr>
          <w:p w14:paraId="68D3F76F" w14:textId="77777777" w:rsidR="00C16890" w:rsidRPr="000C2732" w:rsidRDefault="00C16890" w:rsidP="00C16890">
            <w:pPr>
              <w:jc w:val="both"/>
              <w:rPr>
                <w:b/>
                <w:bCs/>
                <w:sz w:val="22"/>
                <w:szCs w:val="22"/>
              </w:rPr>
            </w:pPr>
            <w:proofErr w:type="spellStart"/>
            <w:r w:rsidRPr="000C2732">
              <w:rPr>
                <w:b/>
                <w:bCs/>
                <w:sz w:val="22"/>
                <w:szCs w:val="22"/>
              </w:rPr>
              <w:t>logistic_tfidf</w:t>
            </w:r>
            <w:proofErr w:type="spellEnd"/>
          </w:p>
        </w:tc>
        <w:tc>
          <w:tcPr>
            <w:tcW w:w="1059" w:type="dxa"/>
            <w:noWrap/>
            <w:hideMark/>
          </w:tcPr>
          <w:p w14:paraId="26C83DC2"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6AF60C8C" w14:textId="77777777" w:rsidR="00C16890" w:rsidRPr="000C2732" w:rsidRDefault="00C16890" w:rsidP="00C16890">
            <w:pPr>
              <w:jc w:val="both"/>
              <w:rPr>
                <w:sz w:val="22"/>
                <w:szCs w:val="22"/>
              </w:rPr>
            </w:pPr>
            <w:r w:rsidRPr="000C2732">
              <w:rPr>
                <w:sz w:val="22"/>
                <w:szCs w:val="22"/>
              </w:rPr>
              <w:t>0,539</w:t>
            </w:r>
          </w:p>
        </w:tc>
        <w:tc>
          <w:tcPr>
            <w:tcW w:w="1059" w:type="dxa"/>
            <w:noWrap/>
            <w:hideMark/>
          </w:tcPr>
          <w:p w14:paraId="7C4C453A" w14:textId="77777777" w:rsidR="00C16890" w:rsidRPr="000C2732" w:rsidRDefault="00C16890" w:rsidP="00C16890">
            <w:pPr>
              <w:jc w:val="both"/>
              <w:rPr>
                <w:sz w:val="22"/>
                <w:szCs w:val="22"/>
              </w:rPr>
            </w:pPr>
            <w:r w:rsidRPr="000C2732">
              <w:rPr>
                <w:sz w:val="22"/>
                <w:szCs w:val="22"/>
              </w:rPr>
              <w:t>0,623</w:t>
            </w:r>
          </w:p>
        </w:tc>
        <w:tc>
          <w:tcPr>
            <w:tcW w:w="1059" w:type="dxa"/>
            <w:noWrap/>
            <w:hideMark/>
          </w:tcPr>
          <w:p w14:paraId="1508B157" w14:textId="77777777" w:rsidR="00C16890" w:rsidRPr="000C2732" w:rsidRDefault="00C16890" w:rsidP="00C16890">
            <w:pPr>
              <w:jc w:val="both"/>
              <w:rPr>
                <w:sz w:val="22"/>
                <w:szCs w:val="22"/>
              </w:rPr>
            </w:pPr>
            <w:r w:rsidRPr="000C2732">
              <w:rPr>
                <w:sz w:val="22"/>
                <w:szCs w:val="22"/>
              </w:rPr>
              <w:t>0,637</w:t>
            </w:r>
          </w:p>
        </w:tc>
        <w:tc>
          <w:tcPr>
            <w:tcW w:w="1059" w:type="dxa"/>
            <w:noWrap/>
            <w:hideMark/>
          </w:tcPr>
          <w:p w14:paraId="09882668" w14:textId="77777777" w:rsidR="00C16890" w:rsidRPr="000C2732" w:rsidRDefault="00C16890" w:rsidP="00C16890">
            <w:pPr>
              <w:jc w:val="both"/>
              <w:rPr>
                <w:sz w:val="22"/>
                <w:szCs w:val="22"/>
              </w:rPr>
            </w:pPr>
            <w:r w:rsidRPr="000C2732">
              <w:rPr>
                <w:sz w:val="22"/>
                <w:szCs w:val="22"/>
              </w:rPr>
              <w:t>0,683</w:t>
            </w:r>
          </w:p>
        </w:tc>
        <w:tc>
          <w:tcPr>
            <w:tcW w:w="1059" w:type="dxa"/>
            <w:noWrap/>
            <w:hideMark/>
          </w:tcPr>
          <w:p w14:paraId="4736286A" w14:textId="77777777" w:rsidR="00C16890" w:rsidRPr="000C2732" w:rsidRDefault="00C16890" w:rsidP="00C16890">
            <w:pPr>
              <w:jc w:val="both"/>
              <w:rPr>
                <w:sz w:val="22"/>
                <w:szCs w:val="22"/>
              </w:rPr>
            </w:pPr>
            <w:r w:rsidRPr="000C2732">
              <w:rPr>
                <w:sz w:val="22"/>
                <w:szCs w:val="22"/>
              </w:rPr>
              <w:t>0,549</w:t>
            </w:r>
          </w:p>
        </w:tc>
        <w:tc>
          <w:tcPr>
            <w:tcW w:w="1212" w:type="dxa"/>
            <w:noWrap/>
            <w:hideMark/>
          </w:tcPr>
          <w:p w14:paraId="03B95309" w14:textId="77777777" w:rsidR="00C16890" w:rsidRPr="000C2732" w:rsidRDefault="00C16890" w:rsidP="00C16890">
            <w:pPr>
              <w:jc w:val="both"/>
              <w:rPr>
                <w:sz w:val="22"/>
                <w:szCs w:val="22"/>
              </w:rPr>
            </w:pPr>
            <w:r w:rsidRPr="000C2732">
              <w:rPr>
                <w:sz w:val="22"/>
                <w:szCs w:val="22"/>
              </w:rPr>
              <w:t>0,557</w:t>
            </w:r>
          </w:p>
        </w:tc>
      </w:tr>
      <w:tr w:rsidR="00C16890" w:rsidRPr="00C16890" w14:paraId="41B8A078" w14:textId="77777777" w:rsidTr="009A52F4">
        <w:trPr>
          <w:trHeight w:val="300"/>
        </w:trPr>
        <w:tc>
          <w:tcPr>
            <w:tcW w:w="2633" w:type="dxa"/>
            <w:shd w:val="clear" w:color="auto" w:fill="D9D9D9" w:themeFill="background1" w:themeFillShade="D9"/>
            <w:noWrap/>
            <w:hideMark/>
          </w:tcPr>
          <w:p w14:paraId="3310FE53" w14:textId="77777777" w:rsidR="00C16890" w:rsidRPr="000C2732" w:rsidRDefault="00C16890" w:rsidP="00C16890">
            <w:pPr>
              <w:jc w:val="both"/>
              <w:rPr>
                <w:b/>
                <w:bCs/>
                <w:sz w:val="22"/>
                <w:szCs w:val="22"/>
              </w:rPr>
            </w:pPr>
            <w:proofErr w:type="spellStart"/>
            <w:r w:rsidRPr="000C2732">
              <w:rPr>
                <w:b/>
                <w:bCs/>
                <w:sz w:val="22"/>
                <w:szCs w:val="22"/>
              </w:rPr>
              <w:t>SVM_embeddings</w:t>
            </w:r>
            <w:proofErr w:type="spellEnd"/>
          </w:p>
        </w:tc>
        <w:tc>
          <w:tcPr>
            <w:tcW w:w="1059" w:type="dxa"/>
            <w:noWrap/>
            <w:hideMark/>
          </w:tcPr>
          <w:p w14:paraId="2DF98128"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57DCAE8D" w14:textId="77777777" w:rsidR="00C16890" w:rsidRPr="000C2732" w:rsidRDefault="00C16890" w:rsidP="00C16890">
            <w:pPr>
              <w:jc w:val="both"/>
              <w:rPr>
                <w:sz w:val="22"/>
                <w:szCs w:val="22"/>
              </w:rPr>
            </w:pPr>
            <w:r w:rsidRPr="000C2732">
              <w:rPr>
                <w:sz w:val="22"/>
                <w:szCs w:val="22"/>
              </w:rPr>
              <w:t>0,552</w:t>
            </w:r>
          </w:p>
        </w:tc>
        <w:tc>
          <w:tcPr>
            <w:tcW w:w="1059" w:type="dxa"/>
            <w:noWrap/>
            <w:hideMark/>
          </w:tcPr>
          <w:p w14:paraId="48213AF4" w14:textId="77777777" w:rsidR="00C16890" w:rsidRPr="000C2732" w:rsidRDefault="00C16890" w:rsidP="00C16890">
            <w:pPr>
              <w:jc w:val="both"/>
              <w:rPr>
                <w:sz w:val="22"/>
                <w:szCs w:val="22"/>
              </w:rPr>
            </w:pPr>
            <w:r w:rsidRPr="000C2732">
              <w:rPr>
                <w:sz w:val="22"/>
                <w:szCs w:val="22"/>
              </w:rPr>
              <w:t>0,637</w:t>
            </w:r>
          </w:p>
        </w:tc>
        <w:tc>
          <w:tcPr>
            <w:tcW w:w="1059" w:type="dxa"/>
            <w:noWrap/>
            <w:hideMark/>
          </w:tcPr>
          <w:p w14:paraId="3DDF736A" w14:textId="77777777" w:rsidR="00C16890" w:rsidRPr="000C2732" w:rsidRDefault="00C16890" w:rsidP="00C16890">
            <w:pPr>
              <w:jc w:val="both"/>
              <w:rPr>
                <w:sz w:val="22"/>
                <w:szCs w:val="22"/>
              </w:rPr>
            </w:pPr>
            <w:r w:rsidRPr="000C2732">
              <w:rPr>
                <w:sz w:val="22"/>
                <w:szCs w:val="22"/>
              </w:rPr>
              <w:t>0,662</w:t>
            </w:r>
          </w:p>
        </w:tc>
        <w:tc>
          <w:tcPr>
            <w:tcW w:w="1059" w:type="dxa"/>
            <w:noWrap/>
            <w:hideMark/>
          </w:tcPr>
          <w:p w14:paraId="405B7C01" w14:textId="77777777" w:rsidR="00C16890" w:rsidRPr="000C2732" w:rsidRDefault="00C16890" w:rsidP="00C16890">
            <w:pPr>
              <w:jc w:val="both"/>
              <w:rPr>
                <w:sz w:val="22"/>
                <w:szCs w:val="22"/>
              </w:rPr>
            </w:pPr>
            <w:r w:rsidRPr="000C2732">
              <w:rPr>
                <w:sz w:val="22"/>
                <w:szCs w:val="22"/>
              </w:rPr>
              <w:t>0,691</w:t>
            </w:r>
          </w:p>
        </w:tc>
        <w:tc>
          <w:tcPr>
            <w:tcW w:w="1059" w:type="dxa"/>
            <w:noWrap/>
            <w:hideMark/>
          </w:tcPr>
          <w:p w14:paraId="10B10BAE"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7319D977" w14:textId="77777777" w:rsidR="00C16890" w:rsidRPr="000C2732" w:rsidRDefault="00C16890" w:rsidP="00C16890">
            <w:pPr>
              <w:jc w:val="both"/>
              <w:rPr>
                <w:sz w:val="22"/>
                <w:szCs w:val="22"/>
              </w:rPr>
            </w:pPr>
            <w:r w:rsidRPr="000C2732">
              <w:rPr>
                <w:sz w:val="22"/>
                <w:szCs w:val="22"/>
              </w:rPr>
              <w:t>0,604</w:t>
            </w:r>
          </w:p>
        </w:tc>
      </w:tr>
      <w:tr w:rsidR="00C16890" w:rsidRPr="00C16890" w14:paraId="5709053D" w14:textId="77777777" w:rsidTr="009A52F4">
        <w:trPr>
          <w:trHeight w:val="300"/>
        </w:trPr>
        <w:tc>
          <w:tcPr>
            <w:tcW w:w="2633" w:type="dxa"/>
            <w:shd w:val="clear" w:color="auto" w:fill="D9D9D9" w:themeFill="background1" w:themeFillShade="D9"/>
            <w:noWrap/>
            <w:hideMark/>
          </w:tcPr>
          <w:p w14:paraId="62F0E758" w14:textId="77777777" w:rsidR="00C16890" w:rsidRPr="000C2732" w:rsidRDefault="00C16890" w:rsidP="00C16890">
            <w:pPr>
              <w:jc w:val="both"/>
              <w:rPr>
                <w:b/>
                <w:bCs/>
                <w:sz w:val="22"/>
                <w:szCs w:val="22"/>
              </w:rPr>
            </w:pPr>
            <w:proofErr w:type="spellStart"/>
            <w:r w:rsidRPr="000C2732">
              <w:rPr>
                <w:b/>
                <w:bCs/>
                <w:sz w:val="22"/>
                <w:szCs w:val="22"/>
              </w:rPr>
              <w:t>logistic_embeddings</w:t>
            </w:r>
            <w:proofErr w:type="spellEnd"/>
          </w:p>
        </w:tc>
        <w:tc>
          <w:tcPr>
            <w:tcW w:w="1059" w:type="dxa"/>
            <w:noWrap/>
            <w:hideMark/>
          </w:tcPr>
          <w:p w14:paraId="4EE80D4F"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37537095" w14:textId="77777777" w:rsidR="00C16890" w:rsidRPr="000C2732" w:rsidRDefault="00C16890" w:rsidP="00C16890">
            <w:pPr>
              <w:jc w:val="both"/>
              <w:rPr>
                <w:sz w:val="22"/>
                <w:szCs w:val="22"/>
              </w:rPr>
            </w:pPr>
            <w:r w:rsidRPr="000C2732">
              <w:rPr>
                <w:sz w:val="22"/>
                <w:szCs w:val="22"/>
              </w:rPr>
              <w:t>0,566</w:t>
            </w:r>
          </w:p>
        </w:tc>
        <w:tc>
          <w:tcPr>
            <w:tcW w:w="1059" w:type="dxa"/>
            <w:noWrap/>
            <w:hideMark/>
          </w:tcPr>
          <w:p w14:paraId="1712D8A7" w14:textId="77777777" w:rsidR="00C16890" w:rsidRPr="000C2732" w:rsidRDefault="00C16890" w:rsidP="00C16890">
            <w:pPr>
              <w:jc w:val="both"/>
              <w:rPr>
                <w:sz w:val="22"/>
                <w:szCs w:val="22"/>
              </w:rPr>
            </w:pPr>
            <w:r w:rsidRPr="000C2732">
              <w:rPr>
                <w:sz w:val="22"/>
                <w:szCs w:val="22"/>
              </w:rPr>
              <w:t>0,626</w:t>
            </w:r>
          </w:p>
        </w:tc>
        <w:tc>
          <w:tcPr>
            <w:tcW w:w="1059" w:type="dxa"/>
            <w:noWrap/>
            <w:hideMark/>
          </w:tcPr>
          <w:p w14:paraId="490E2DF3" w14:textId="77777777" w:rsidR="00C16890" w:rsidRPr="000C2732" w:rsidRDefault="00C16890" w:rsidP="00C16890">
            <w:pPr>
              <w:jc w:val="both"/>
              <w:rPr>
                <w:sz w:val="22"/>
                <w:szCs w:val="22"/>
              </w:rPr>
            </w:pPr>
            <w:r w:rsidRPr="000C2732">
              <w:rPr>
                <w:sz w:val="22"/>
                <w:szCs w:val="22"/>
              </w:rPr>
              <w:t>0,655</w:t>
            </w:r>
          </w:p>
        </w:tc>
        <w:tc>
          <w:tcPr>
            <w:tcW w:w="1059" w:type="dxa"/>
            <w:noWrap/>
            <w:hideMark/>
          </w:tcPr>
          <w:p w14:paraId="40058E5B" w14:textId="77777777" w:rsidR="00C16890" w:rsidRPr="000C2732" w:rsidRDefault="00C16890" w:rsidP="00C16890">
            <w:pPr>
              <w:jc w:val="both"/>
              <w:rPr>
                <w:sz w:val="22"/>
                <w:szCs w:val="22"/>
              </w:rPr>
            </w:pPr>
            <w:r w:rsidRPr="000C2732">
              <w:rPr>
                <w:sz w:val="22"/>
                <w:szCs w:val="22"/>
              </w:rPr>
              <w:t>0,701</w:t>
            </w:r>
          </w:p>
        </w:tc>
        <w:tc>
          <w:tcPr>
            <w:tcW w:w="1059" w:type="dxa"/>
            <w:noWrap/>
            <w:hideMark/>
          </w:tcPr>
          <w:p w14:paraId="3033130C" w14:textId="77777777" w:rsidR="00C16890" w:rsidRPr="000C2732" w:rsidRDefault="00C16890" w:rsidP="00C16890">
            <w:pPr>
              <w:jc w:val="both"/>
              <w:rPr>
                <w:sz w:val="22"/>
                <w:szCs w:val="22"/>
              </w:rPr>
            </w:pPr>
            <w:r w:rsidRPr="000C2732">
              <w:rPr>
                <w:sz w:val="22"/>
                <w:szCs w:val="22"/>
              </w:rPr>
              <w:t>0,596</w:t>
            </w:r>
          </w:p>
        </w:tc>
        <w:tc>
          <w:tcPr>
            <w:tcW w:w="1212" w:type="dxa"/>
            <w:noWrap/>
            <w:hideMark/>
          </w:tcPr>
          <w:p w14:paraId="326E92F8" w14:textId="77777777" w:rsidR="00C16890" w:rsidRPr="000C2732" w:rsidRDefault="00C16890" w:rsidP="00C16890">
            <w:pPr>
              <w:jc w:val="both"/>
              <w:rPr>
                <w:sz w:val="22"/>
                <w:szCs w:val="22"/>
              </w:rPr>
            </w:pPr>
            <w:r w:rsidRPr="000C2732">
              <w:rPr>
                <w:sz w:val="22"/>
                <w:szCs w:val="22"/>
              </w:rPr>
              <w:t>0,585</w:t>
            </w:r>
          </w:p>
        </w:tc>
      </w:tr>
      <w:tr w:rsidR="00C16890" w:rsidRPr="00C16890" w14:paraId="069E4D66" w14:textId="77777777" w:rsidTr="009A52F4">
        <w:trPr>
          <w:trHeight w:val="300"/>
        </w:trPr>
        <w:tc>
          <w:tcPr>
            <w:tcW w:w="2633" w:type="dxa"/>
            <w:shd w:val="clear" w:color="auto" w:fill="D9D9D9" w:themeFill="background1" w:themeFillShade="D9"/>
            <w:noWrap/>
            <w:hideMark/>
          </w:tcPr>
          <w:p w14:paraId="101AEA80" w14:textId="77777777" w:rsidR="00C16890" w:rsidRPr="000C2732" w:rsidRDefault="00C16890" w:rsidP="00C16890">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59" w:type="dxa"/>
            <w:noWrap/>
            <w:hideMark/>
          </w:tcPr>
          <w:p w14:paraId="73A2F535"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4DA5E1BF" w14:textId="77777777" w:rsidR="00C16890" w:rsidRPr="000C2732" w:rsidRDefault="00C16890" w:rsidP="00C16890">
            <w:pPr>
              <w:jc w:val="both"/>
              <w:rPr>
                <w:sz w:val="22"/>
                <w:szCs w:val="22"/>
              </w:rPr>
            </w:pPr>
            <w:r w:rsidRPr="000C2732">
              <w:rPr>
                <w:sz w:val="22"/>
                <w:szCs w:val="22"/>
              </w:rPr>
              <w:t>0,539</w:t>
            </w:r>
          </w:p>
        </w:tc>
        <w:tc>
          <w:tcPr>
            <w:tcW w:w="1059" w:type="dxa"/>
            <w:noWrap/>
            <w:hideMark/>
          </w:tcPr>
          <w:p w14:paraId="6FD24103" w14:textId="77777777" w:rsidR="00C16890" w:rsidRPr="000C2732" w:rsidRDefault="00C16890" w:rsidP="00C16890">
            <w:pPr>
              <w:jc w:val="both"/>
              <w:rPr>
                <w:sz w:val="22"/>
                <w:szCs w:val="22"/>
              </w:rPr>
            </w:pPr>
            <w:r w:rsidRPr="000C2732">
              <w:rPr>
                <w:sz w:val="22"/>
                <w:szCs w:val="22"/>
              </w:rPr>
              <w:t>0,623</w:t>
            </w:r>
          </w:p>
        </w:tc>
        <w:tc>
          <w:tcPr>
            <w:tcW w:w="1059" w:type="dxa"/>
            <w:noWrap/>
            <w:hideMark/>
          </w:tcPr>
          <w:p w14:paraId="70150E1E" w14:textId="77777777" w:rsidR="00C16890" w:rsidRPr="000C2732" w:rsidRDefault="00C16890" w:rsidP="00C16890">
            <w:pPr>
              <w:jc w:val="both"/>
              <w:rPr>
                <w:sz w:val="22"/>
                <w:szCs w:val="22"/>
              </w:rPr>
            </w:pPr>
            <w:r w:rsidRPr="000C2732">
              <w:rPr>
                <w:sz w:val="22"/>
                <w:szCs w:val="22"/>
              </w:rPr>
              <w:t>0,654</w:t>
            </w:r>
          </w:p>
        </w:tc>
        <w:tc>
          <w:tcPr>
            <w:tcW w:w="1059" w:type="dxa"/>
            <w:noWrap/>
            <w:hideMark/>
          </w:tcPr>
          <w:p w14:paraId="72CB82D1" w14:textId="77777777" w:rsidR="00C16890" w:rsidRPr="000C2732" w:rsidRDefault="00C16890" w:rsidP="00C16890">
            <w:pPr>
              <w:jc w:val="both"/>
              <w:rPr>
                <w:sz w:val="22"/>
                <w:szCs w:val="22"/>
              </w:rPr>
            </w:pPr>
            <w:r w:rsidRPr="000C2732">
              <w:rPr>
                <w:sz w:val="22"/>
                <w:szCs w:val="22"/>
              </w:rPr>
              <w:t>0,691</w:t>
            </w:r>
          </w:p>
        </w:tc>
        <w:tc>
          <w:tcPr>
            <w:tcW w:w="1059" w:type="dxa"/>
            <w:noWrap/>
            <w:hideMark/>
          </w:tcPr>
          <w:p w14:paraId="046677C0"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6A0CC2E9" w14:textId="77777777" w:rsidR="00C16890" w:rsidRPr="000C2732" w:rsidRDefault="00C16890" w:rsidP="00C16890">
            <w:pPr>
              <w:jc w:val="both"/>
              <w:rPr>
                <w:sz w:val="22"/>
                <w:szCs w:val="22"/>
              </w:rPr>
            </w:pPr>
            <w:r w:rsidRPr="000C2732">
              <w:rPr>
                <w:sz w:val="22"/>
                <w:szCs w:val="22"/>
              </w:rPr>
              <w:t>0,565</w:t>
            </w:r>
          </w:p>
        </w:tc>
      </w:tr>
      <w:tr w:rsidR="00C16890" w:rsidRPr="00C16890" w14:paraId="3FEF7D7A" w14:textId="77777777" w:rsidTr="009A52F4">
        <w:trPr>
          <w:trHeight w:val="300"/>
        </w:trPr>
        <w:tc>
          <w:tcPr>
            <w:tcW w:w="2633" w:type="dxa"/>
            <w:shd w:val="clear" w:color="auto" w:fill="D9D9D9" w:themeFill="background1" w:themeFillShade="D9"/>
            <w:noWrap/>
            <w:hideMark/>
          </w:tcPr>
          <w:p w14:paraId="020BF2FD" w14:textId="77777777" w:rsidR="00C16890" w:rsidRPr="000C2732" w:rsidRDefault="00C16890" w:rsidP="00C16890">
            <w:pPr>
              <w:jc w:val="both"/>
              <w:rPr>
                <w:b/>
                <w:bCs/>
                <w:sz w:val="22"/>
                <w:szCs w:val="22"/>
              </w:rPr>
            </w:pPr>
            <w:r w:rsidRPr="000C2732">
              <w:rPr>
                <w:b/>
                <w:bCs/>
                <w:sz w:val="22"/>
                <w:szCs w:val="22"/>
              </w:rPr>
              <w:t>classical-best-embeddings</w:t>
            </w:r>
          </w:p>
        </w:tc>
        <w:tc>
          <w:tcPr>
            <w:tcW w:w="1059" w:type="dxa"/>
            <w:noWrap/>
            <w:hideMark/>
          </w:tcPr>
          <w:p w14:paraId="1F75787A"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789BAC5F" w14:textId="77777777" w:rsidR="00C16890" w:rsidRPr="000C2732" w:rsidRDefault="00C16890" w:rsidP="00C16890">
            <w:pPr>
              <w:jc w:val="both"/>
              <w:rPr>
                <w:sz w:val="22"/>
                <w:szCs w:val="22"/>
              </w:rPr>
            </w:pPr>
            <w:r w:rsidRPr="000C2732">
              <w:rPr>
                <w:sz w:val="22"/>
                <w:szCs w:val="22"/>
              </w:rPr>
              <w:t>0,566</w:t>
            </w:r>
          </w:p>
        </w:tc>
        <w:tc>
          <w:tcPr>
            <w:tcW w:w="1059" w:type="dxa"/>
            <w:noWrap/>
            <w:hideMark/>
          </w:tcPr>
          <w:p w14:paraId="0730B75E" w14:textId="77777777" w:rsidR="00C16890" w:rsidRPr="000C2732" w:rsidRDefault="00C16890" w:rsidP="00C16890">
            <w:pPr>
              <w:jc w:val="both"/>
              <w:rPr>
                <w:sz w:val="22"/>
                <w:szCs w:val="22"/>
              </w:rPr>
            </w:pPr>
            <w:r w:rsidRPr="000C2732">
              <w:rPr>
                <w:sz w:val="22"/>
                <w:szCs w:val="22"/>
              </w:rPr>
              <w:t>0,637</w:t>
            </w:r>
          </w:p>
        </w:tc>
        <w:tc>
          <w:tcPr>
            <w:tcW w:w="1059" w:type="dxa"/>
            <w:noWrap/>
            <w:hideMark/>
          </w:tcPr>
          <w:p w14:paraId="72F7588D" w14:textId="77777777" w:rsidR="00C16890" w:rsidRPr="000C2732" w:rsidRDefault="00C16890" w:rsidP="00C16890">
            <w:pPr>
              <w:jc w:val="both"/>
              <w:rPr>
                <w:sz w:val="22"/>
                <w:szCs w:val="22"/>
              </w:rPr>
            </w:pPr>
            <w:r w:rsidRPr="000C2732">
              <w:rPr>
                <w:sz w:val="22"/>
                <w:szCs w:val="22"/>
              </w:rPr>
              <w:t>0,662</w:t>
            </w:r>
          </w:p>
        </w:tc>
        <w:tc>
          <w:tcPr>
            <w:tcW w:w="1059" w:type="dxa"/>
            <w:noWrap/>
            <w:hideMark/>
          </w:tcPr>
          <w:p w14:paraId="160D1D66" w14:textId="77777777" w:rsidR="00C16890" w:rsidRPr="000C2732" w:rsidRDefault="00C16890" w:rsidP="00C16890">
            <w:pPr>
              <w:jc w:val="both"/>
              <w:rPr>
                <w:sz w:val="22"/>
                <w:szCs w:val="22"/>
              </w:rPr>
            </w:pPr>
            <w:r w:rsidRPr="000C2732">
              <w:rPr>
                <w:sz w:val="22"/>
                <w:szCs w:val="22"/>
              </w:rPr>
              <w:t>0,701</w:t>
            </w:r>
          </w:p>
        </w:tc>
        <w:tc>
          <w:tcPr>
            <w:tcW w:w="1059" w:type="dxa"/>
            <w:noWrap/>
            <w:hideMark/>
          </w:tcPr>
          <w:p w14:paraId="102D956B"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3FC9E8A9" w14:textId="77777777" w:rsidR="00C16890" w:rsidRPr="000C2732" w:rsidRDefault="00C16890" w:rsidP="00C16890">
            <w:pPr>
              <w:jc w:val="both"/>
              <w:rPr>
                <w:sz w:val="22"/>
                <w:szCs w:val="22"/>
              </w:rPr>
            </w:pPr>
            <w:r w:rsidRPr="000C2732">
              <w:rPr>
                <w:sz w:val="22"/>
                <w:szCs w:val="22"/>
              </w:rPr>
              <w:t>0,604</w:t>
            </w:r>
          </w:p>
        </w:tc>
      </w:tr>
      <w:tr w:rsidR="00C16890" w:rsidRPr="00C16890" w14:paraId="3CF2794F" w14:textId="77777777" w:rsidTr="009A52F4">
        <w:trPr>
          <w:trHeight w:val="300"/>
        </w:trPr>
        <w:tc>
          <w:tcPr>
            <w:tcW w:w="2633" w:type="dxa"/>
            <w:shd w:val="clear" w:color="auto" w:fill="D9D9D9" w:themeFill="background1" w:themeFillShade="D9"/>
            <w:noWrap/>
            <w:hideMark/>
          </w:tcPr>
          <w:p w14:paraId="61AD823E" w14:textId="77777777" w:rsidR="00C16890" w:rsidRPr="000C2732" w:rsidRDefault="00C16890" w:rsidP="00C16890">
            <w:pPr>
              <w:jc w:val="both"/>
              <w:rPr>
                <w:b/>
                <w:bCs/>
                <w:sz w:val="22"/>
                <w:szCs w:val="22"/>
              </w:rPr>
            </w:pPr>
            <w:r w:rsidRPr="000C2732">
              <w:rPr>
                <w:b/>
                <w:bCs/>
                <w:sz w:val="22"/>
                <w:szCs w:val="22"/>
              </w:rPr>
              <w:t>BERT-base</w:t>
            </w:r>
          </w:p>
        </w:tc>
        <w:tc>
          <w:tcPr>
            <w:tcW w:w="1059" w:type="dxa"/>
            <w:noWrap/>
            <w:hideMark/>
          </w:tcPr>
          <w:p w14:paraId="586A64F4" w14:textId="77777777" w:rsidR="00C16890" w:rsidRPr="000C2732" w:rsidRDefault="00C16890" w:rsidP="00C16890">
            <w:pPr>
              <w:jc w:val="both"/>
              <w:rPr>
                <w:sz w:val="22"/>
                <w:szCs w:val="22"/>
              </w:rPr>
            </w:pPr>
            <w:r w:rsidRPr="000C2732">
              <w:rPr>
                <w:sz w:val="22"/>
                <w:szCs w:val="22"/>
              </w:rPr>
              <w:t>0</w:t>
            </w:r>
          </w:p>
        </w:tc>
        <w:tc>
          <w:tcPr>
            <w:tcW w:w="1059" w:type="dxa"/>
            <w:noWrap/>
            <w:hideMark/>
          </w:tcPr>
          <w:p w14:paraId="04AFDC15" w14:textId="77777777" w:rsidR="00C16890" w:rsidRPr="000C2732" w:rsidRDefault="00C16890" w:rsidP="00C16890">
            <w:pPr>
              <w:jc w:val="both"/>
              <w:rPr>
                <w:sz w:val="22"/>
                <w:szCs w:val="22"/>
              </w:rPr>
            </w:pPr>
            <w:r w:rsidRPr="000C2732">
              <w:rPr>
                <w:sz w:val="22"/>
                <w:szCs w:val="22"/>
              </w:rPr>
              <w:t>0,584</w:t>
            </w:r>
          </w:p>
        </w:tc>
        <w:tc>
          <w:tcPr>
            <w:tcW w:w="1059" w:type="dxa"/>
            <w:noWrap/>
            <w:hideMark/>
          </w:tcPr>
          <w:p w14:paraId="699AB345" w14:textId="77777777" w:rsidR="00C16890" w:rsidRPr="000C2732" w:rsidRDefault="00C16890" w:rsidP="00C16890">
            <w:pPr>
              <w:jc w:val="both"/>
              <w:rPr>
                <w:sz w:val="22"/>
                <w:szCs w:val="22"/>
              </w:rPr>
            </w:pPr>
            <w:r w:rsidRPr="000C2732">
              <w:rPr>
                <w:sz w:val="22"/>
                <w:szCs w:val="22"/>
              </w:rPr>
              <w:t>0,71</w:t>
            </w:r>
          </w:p>
        </w:tc>
        <w:tc>
          <w:tcPr>
            <w:tcW w:w="1059" w:type="dxa"/>
            <w:noWrap/>
            <w:hideMark/>
          </w:tcPr>
          <w:p w14:paraId="6EDC4D42" w14:textId="77777777" w:rsidR="00C16890" w:rsidRPr="000C2732" w:rsidRDefault="00C16890" w:rsidP="00C16890">
            <w:pPr>
              <w:jc w:val="both"/>
              <w:rPr>
                <w:sz w:val="22"/>
                <w:szCs w:val="22"/>
              </w:rPr>
            </w:pPr>
            <w:r w:rsidRPr="000C2732">
              <w:rPr>
                <w:sz w:val="22"/>
                <w:szCs w:val="22"/>
              </w:rPr>
              <w:t>0,746</w:t>
            </w:r>
          </w:p>
        </w:tc>
        <w:tc>
          <w:tcPr>
            <w:tcW w:w="1059" w:type="dxa"/>
            <w:noWrap/>
            <w:hideMark/>
          </w:tcPr>
          <w:p w14:paraId="148CCC19" w14:textId="77777777" w:rsidR="00C16890" w:rsidRPr="000C2732" w:rsidRDefault="00C16890" w:rsidP="00C16890">
            <w:pPr>
              <w:jc w:val="both"/>
              <w:rPr>
                <w:sz w:val="22"/>
                <w:szCs w:val="22"/>
              </w:rPr>
            </w:pPr>
            <w:r w:rsidRPr="000C2732">
              <w:rPr>
                <w:sz w:val="22"/>
                <w:szCs w:val="22"/>
              </w:rPr>
              <w:t>0,769</w:t>
            </w:r>
          </w:p>
        </w:tc>
        <w:tc>
          <w:tcPr>
            <w:tcW w:w="1059" w:type="dxa"/>
            <w:noWrap/>
            <w:hideMark/>
          </w:tcPr>
          <w:p w14:paraId="787E9CF1" w14:textId="77777777" w:rsidR="00C16890" w:rsidRPr="000C2732" w:rsidRDefault="00C16890" w:rsidP="00C16890">
            <w:pPr>
              <w:jc w:val="both"/>
              <w:rPr>
                <w:sz w:val="22"/>
                <w:szCs w:val="22"/>
              </w:rPr>
            </w:pPr>
            <w:r w:rsidRPr="000C2732">
              <w:rPr>
                <w:sz w:val="22"/>
                <w:szCs w:val="22"/>
              </w:rPr>
              <w:t>0,686</w:t>
            </w:r>
          </w:p>
        </w:tc>
        <w:tc>
          <w:tcPr>
            <w:tcW w:w="1212" w:type="dxa"/>
            <w:noWrap/>
            <w:hideMark/>
          </w:tcPr>
          <w:p w14:paraId="2C57BCCB" w14:textId="77777777" w:rsidR="00C16890" w:rsidRPr="000C2732" w:rsidRDefault="00C16890" w:rsidP="00C16890">
            <w:pPr>
              <w:jc w:val="both"/>
              <w:rPr>
                <w:sz w:val="22"/>
                <w:szCs w:val="22"/>
              </w:rPr>
            </w:pPr>
            <w:r w:rsidRPr="000C2732">
              <w:rPr>
                <w:sz w:val="22"/>
                <w:szCs w:val="22"/>
              </w:rPr>
              <w:t>0,693</w:t>
            </w:r>
          </w:p>
        </w:tc>
      </w:tr>
      <w:tr w:rsidR="00C16890" w:rsidRPr="00C16890" w14:paraId="6CC3B0E2" w14:textId="77777777" w:rsidTr="009A52F4">
        <w:trPr>
          <w:trHeight w:val="300"/>
        </w:trPr>
        <w:tc>
          <w:tcPr>
            <w:tcW w:w="2633" w:type="dxa"/>
            <w:shd w:val="clear" w:color="auto" w:fill="D9D9D9" w:themeFill="background1" w:themeFillShade="D9"/>
            <w:noWrap/>
            <w:hideMark/>
          </w:tcPr>
          <w:p w14:paraId="3D24A311" w14:textId="77777777" w:rsidR="00C16890" w:rsidRPr="000C2732" w:rsidRDefault="00C16890" w:rsidP="00C16890">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59" w:type="dxa"/>
            <w:noWrap/>
            <w:hideMark/>
          </w:tcPr>
          <w:p w14:paraId="41909513" w14:textId="77777777" w:rsidR="00C16890" w:rsidRPr="000C2732" w:rsidRDefault="00C16890" w:rsidP="00C16890">
            <w:pPr>
              <w:jc w:val="both"/>
              <w:rPr>
                <w:sz w:val="22"/>
                <w:szCs w:val="22"/>
              </w:rPr>
            </w:pPr>
            <w:r w:rsidRPr="000C2732">
              <w:rPr>
                <w:sz w:val="22"/>
                <w:szCs w:val="22"/>
              </w:rPr>
              <w:t>0,559</w:t>
            </w:r>
          </w:p>
        </w:tc>
        <w:tc>
          <w:tcPr>
            <w:tcW w:w="1059" w:type="dxa"/>
            <w:noWrap/>
            <w:hideMark/>
          </w:tcPr>
          <w:p w14:paraId="62B3C1D5" w14:textId="77777777" w:rsidR="00C16890" w:rsidRPr="000C2732" w:rsidRDefault="00C16890" w:rsidP="00C16890">
            <w:pPr>
              <w:jc w:val="both"/>
              <w:rPr>
                <w:sz w:val="22"/>
                <w:szCs w:val="22"/>
              </w:rPr>
            </w:pPr>
            <w:r w:rsidRPr="000C2732">
              <w:rPr>
                <w:sz w:val="22"/>
                <w:szCs w:val="22"/>
              </w:rPr>
              <w:t>0,634</w:t>
            </w:r>
          </w:p>
        </w:tc>
        <w:tc>
          <w:tcPr>
            <w:tcW w:w="1059" w:type="dxa"/>
            <w:noWrap/>
            <w:hideMark/>
          </w:tcPr>
          <w:p w14:paraId="251FF09B" w14:textId="77777777" w:rsidR="00C16890" w:rsidRPr="000C2732" w:rsidRDefault="00C16890" w:rsidP="00C16890">
            <w:pPr>
              <w:jc w:val="both"/>
              <w:rPr>
                <w:sz w:val="22"/>
                <w:szCs w:val="22"/>
              </w:rPr>
            </w:pPr>
            <w:r w:rsidRPr="000C2732">
              <w:rPr>
                <w:sz w:val="22"/>
                <w:szCs w:val="22"/>
              </w:rPr>
              <w:t>0,718</w:t>
            </w:r>
          </w:p>
        </w:tc>
        <w:tc>
          <w:tcPr>
            <w:tcW w:w="1059" w:type="dxa"/>
            <w:noWrap/>
            <w:hideMark/>
          </w:tcPr>
          <w:p w14:paraId="555E372F" w14:textId="77777777" w:rsidR="00C16890" w:rsidRPr="000C2732" w:rsidRDefault="00C16890" w:rsidP="00C16890">
            <w:pPr>
              <w:jc w:val="both"/>
              <w:rPr>
                <w:sz w:val="22"/>
                <w:szCs w:val="22"/>
              </w:rPr>
            </w:pPr>
            <w:r w:rsidRPr="000C2732">
              <w:rPr>
                <w:sz w:val="22"/>
                <w:szCs w:val="22"/>
              </w:rPr>
              <w:t>0,742</w:t>
            </w:r>
          </w:p>
        </w:tc>
        <w:tc>
          <w:tcPr>
            <w:tcW w:w="1059" w:type="dxa"/>
            <w:noWrap/>
            <w:hideMark/>
          </w:tcPr>
          <w:p w14:paraId="1A77EDDA" w14:textId="77777777" w:rsidR="00C16890" w:rsidRPr="000C2732" w:rsidRDefault="00C16890" w:rsidP="00C16890">
            <w:pPr>
              <w:jc w:val="both"/>
              <w:rPr>
                <w:sz w:val="22"/>
                <w:szCs w:val="22"/>
              </w:rPr>
            </w:pPr>
            <w:r w:rsidRPr="000C2732">
              <w:rPr>
                <w:sz w:val="22"/>
                <w:szCs w:val="22"/>
              </w:rPr>
              <w:t>0,763</w:t>
            </w:r>
          </w:p>
        </w:tc>
        <w:tc>
          <w:tcPr>
            <w:tcW w:w="1059" w:type="dxa"/>
            <w:noWrap/>
            <w:hideMark/>
          </w:tcPr>
          <w:p w14:paraId="05EC8DA1" w14:textId="77777777" w:rsidR="00C16890" w:rsidRPr="000C2732" w:rsidRDefault="00C16890" w:rsidP="00C16890">
            <w:pPr>
              <w:jc w:val="both"/>
              <w:rPr>
                <w:sz w:val="22"/>
                <w:szCs w:val="22"/>
              </w:rPr>
            </w:pPr>
            <w:r w:rsidRPr="000C2732">
              <w:rPr>
                <w:sz w:val="22"/>
                <w:szCs w:val="22"/>
              </w:rPr>
              <w:t>0,671</w:t>
            </w:r>
          </w:p>
        </w:tc>
        <w:tc>
          <w:tcPr>
            <w:tcW w:w="1212" w:type="dxa"/>
            <w:noWrap/>
            <w:hideMark/>
          </w:tcPr>
          <w:p w14:paraId="5F020D43" w14:textId="77777777" w:rsidR="00C16890" w:rsidRPr="000C2732" w:rsidRDefault="00C16890" w:rsidP="00C16890">
            <w:pPr>
              <w:jc w:val="both"/>
              <w:rPr>
                <w:sz w:val="22"/>
                <w:szCs w:val="22"/>
              </w:rPr>
            </w:pPr>
            <w:r w:rsidRPr="000C2732">
              <w:rPr>
                <w:sz w:val="22"/>
                <w:szCs w:val="22"/>
              </w:rPr>
              <w:t>0,682</w:t>
            </w:r>
          </w:p>
        </w:tc>
      </w:tr>
    </w:tbl>
    <w:p w14:paraId="501F2E0B" w14:textId="6A449E48" w:rsidR="000C2732" w:rsidRDefault="000C2732" w:rsidP="004548CC">
      <w:pPr>
        <w:jc w:val="both"/>
      </w:pPr>
    </w:p>
    <w:p w14:paraId="44DB1D83" w14:textId="5C5D5BA9"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20</w:t>
      </w:r>
      <w:r w:rsidRPr="009A52F4">
        <w:rPr>
          <w:color w:val="000000" w:themeColor="text1"/>
          <w:sz w:val="24"/>
          <w:szCs w:val="24"/>
        </w:rPr>
        <w:fldChar w:fldCharType="end"/>
      </w:r>
      <w:r w:rsidRPr="009A52F4">
        <w:rPr>
          <w:color w:val="000000" w:themeColor="text1"/>
          <w:sz w:val="24"/>
          <w:szCs w:val="24"/>
        </w:rPr>
        <w:t xml:space="preserve"> - Average F1-macro performance difference between different algorithms</w:t>
      </w:r>
    </w:p>
    <w:tbl>
      <w:tblPr>
        <w:tblStyle w:val="TableGrid"/>
        <w:tblW w:w="10490" w:type="dxa"/>
        <w:tblInd w:w="-714" w:type="dxa"/>
        <w:tblLook w:val="04A0" w:firstRow="1" w:lastRow="0" w:firstColumn="1" w:lastColumn="0" w:noHBand="0" w:noVBand="1"/>
      </w:tblPr>
      <w:tblGrid>
        <w:gridCol w:w="2977"/>
        <w:gridCol w:w="1059"/>
        <w:gridCol w:w="1059"/>
        <w:gridCol w:w="1059"/>
        <w:gridCol w:w="1059"/>
        <w:gridCol w:w="1059"/>
        <w:gridCol w:w="1059"/>
        <w:gridCol w:w="1159"/>
      </w:tblGrid>
      <w:tr w:rsidR="000C2732" w:rsidRPr="000C2732" w14:paraId="3BB8361C" w14:textId="77777777" w:rsidTr="00C238F1">
        <w:trPr>
          <w:trHeight w:val="300"/>
        </w:trPr>
        <w:tc>
          <w:tcPr>
            <w:tcW w:w="2977" w:type="dxa"/>
            <w:shd w:val="clear" w:color="auto" w:fill="BFBFBF" w:themeFill="background1" w:themeFillShade="BF"/>
            <w:noWrap/>
            <w:hideMark/>
          </w:tcPr>
          <w:p w14:paraId="485E7726"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6B0DD3D4"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0C8462DB"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4DD12255"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6B1EE840"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1BC0C322"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4D0AA7C6" w14:textId="77777777" w:rsidR="000C2732" w:rsidRPr="000C2732" w:rsidRDefault="000C2732" w:rsidP="000C2732">
            <w:pPr>
              <w:jc w:val="both"/>
              <w:rPr>
                <w:b/>
                <w:bCs/>
                <w:sz w:val="22"/>
                <w:szCs w:val="22"/>
              </w:rPr>
            </w:pPr>
            <w:r w:rsidRPr="000C2732">
              <w:rPr>
                <w:b/>
                <w:bCs/>
                <w:sz w:val="22"/>
                <w:szCs w:val="22"/>
              </w:rPr>
              <w:t>5000 (4 datasets)</w:t>
            </w:r>
          </w:p>
        </w:tc>
        <w:tc>
          <w:tcPr>
            <w:tcW w:w="1159" w:type="dxa"/>
            <w:shd w:val="clear" w:color="auto" w:fill="BFBFBF" w:themeFill="background1" w:themeFillShade="BF"/>
            <w:noWrap/>
            <w:hideMark/>
          </w:tcPr>
          <w:p w14:paraId="2CD32827" w14:textId="77777777" w:rsidR="000C2732" w:rsidRPr="000C2732" w:rsidRDefault="000C2732" w:rsidP="000C2732">
            <w:pPr>
              <w:jc w:val="both"/>
              <w:rPr>
                <w:b/>
                <w:bCs/>
                <w:sz w:val="22"/>
                <w:szCs w:val="22"/>
              </w:rPr>
            </w:pPr>
            <w:r w:rsidRPr="000C2732">
              <w:rPr>
                <w:b/>
                <w:bCs/>
                <w:sz w:val="22"/>
                <w:szCs w:val="22"/>
              </w:rPr>
              <w:t>10000 (3 datasets)</w:t>
            </w:r>
          </w:p>
        </w:tc>
      </w:tr>
      <w:tr w:rsidR="00486083" w:rsidRPr="000C2732" w14:paraId="62744EEE" w14:textId="77777777" w:rsidTr="00C238F1">
        <w:trPr>
          <w:trHeight w:val="300"/>
        </w:trPr>
        <w:tc>
          <w:tcPr>
            <w:tcW w:w="2977" w:type="dxa"/>
            <w:shd w:val="clear" w:color="auto" w:fill="D9D9D9" w:themeFill="background1" w:themeFillShade="D9"/>
            <w:noWrap/>
            <w:hideMark/>
          </w:tcPr>
          <w:p w14:paraId="2500B720" w14:textId="77777777" w:rsidR="00486083" w:rsidRPr="000C2732" w:rsidRDefault="00486083" w:rsidP="00486083">
            <w:pPr>
              <w:jc w:val="both"/>
              <w:rPr>
                <w:b/>
                <w:bCs/>
                <w:sz w:val="22"/>
                <w:szCs w:val="22"/>
              </w:rPr>
            </w:pPr>
            <w:r w:rsidRPr="000C2732">
              <w:rPr>
                <w:b/>
                <w:bCs/>
                <w:sz w:val="22"/>
                <w:szCs w:val="22"/>
              </w:rPr>
              <w:t>BERT-base vs. classical-best-</w:t>
            </w:r>
            <w:proofErr w:type="spellStart"/>
            <w:r w:rsidRPr="000C2732">
              <w:rPr>
                <w:b/>
                <w:bCs/>
                <w:sz w:val="22"/>
                <w:szCs w:val="22"/>
              </w:rPr>
              <w:t>tfidf</w:t>
            </w:r>
            <w:proofErr w:type="spellEnd"/>
          </w:p>
        </w:tc>
        <w:tc>
          <w:tcPr>
            <w:tcW w:w="1059" w:type="dxa"/>
            <w:noWrap/>
            <w:hideMark/>
          </w:tcPr>
          <w:p w14:paraId="277E1022" w14:textId="05D855FA" w:rsidR="00486083" w:rsidRPr="000C2732" w:rsidRDefault="00486083" w:rsidP="00486083">
            <w:pPr>
              <w:jc w:val="both"/>
              <w:rPr>
                <w:sz w:val="22"/>
                <w:szCs w:val="22"/>
              </w:rPr>
            </w:pPr>
            <w:r w:rsidRPr="00F5669E">
              <w:t>0</w:t>
            </w:r>
          </w:p>
        </w:tc>
        <w:tc>
          <w:tcPr>
            <w:tcW w:w="1059" w:type="dxa"/>
            <w:noWrap/>
            <w:hideMark/>
          </w:tcPr>
          <w:p w14:paraId="2A3DA319" w14:textId="293FDC3A" w:rsidR="00486083" w:rsidRPr="000C2732" w:rsidRDefault="00486083" w:rsidP="00486083">
            <w:pPr>
              <w:jc w:val="both"/>
              <w:rPr>
                <w:sz w:val="22"/>
                <w:szCs w:val="22"/>
              </w:rPr>
            </w:pPr>
            <w:r w:rsidRPr="00F5669E">
              <w:t>0,052</w:t>
            </w:r>
          </w:p>
        </w:tc>
        <w:tc>
          <w:tcPr>
            <w:tcW w:w="1059" w:type="dxa"/>
            <w:noWrap/>
            <w:hideMark/>
          </w:tcPr>
          <w:p w14:paraId="19A6B925" w14:textId="511A19CC" w:rsidR="00486083" w:rsidRPr="000C2732" w:rsidRDefault="00486083" w:rsidP="00486083">
            <w:pPr>
              <w:jc w:val="both"/>
              <w:rPr>
                <w:sz w:val="22"/>
                <w:szCs w:val="22"/>
              </w:rPr>
            </w:pPr>
            <w:r w:rsidRPr="00F5669E">
              <w:t>0,121</w:t>
            </w:r>
          </w:p>
        </w:tc>
        <w:tc>
          <w:tcPr>
            <w:tcW w:w="1059" w:type="dxa"/>
            <w:noWrap/>
            <w:hideMark/>
          </w:tcPr>
          <w:p w14:paraId="2C1989B9" w14:textId="0801D6F7" w:rsidR="00486083" w:rsidRPr="000C2732" w:rsidRDefault="00486083" w:rsidP="00486083">
            <w:pPr>
              <w:jc w:val="both"/>
              <w:rPr>
                <w:sz w:val="22"/>
                <w:szCs w:val="22"/>
              </w:rPr>
            </w:pPr>
            <w:r w:rsidRPr="00F5669E">
              <w:t>0,134</w:t>
            </w:r>
          </w:p>
        </w:tc>
        <w:tc>
          <w:tcPr>
            <w:tcW w:w="1059" w:type="dxa"/>
            <w:noWrap/>
            <w:hideMark/>
          </w:tcPr>
          <w:p w14:paraId="6AC54A68" w14:textId="2D443257" w:rsidR="00486083" w:rsidRPr="000C2732" w:rsidRDefault="00486083" w:rsidP="00486083">
            <w:pPr>
              <w:jc w:val="both"/>
              <w:rPr>
                <w:sz w:val="22"/>
                <w:szCs w:val="22"/>
              </w:rPr>
            </w:pPr>
            <w:r w:rsidRPr="00F5669E">
              <w:t>0,127</w:t>
            </w:r>
          </w:p>
        </w:tc>
        <w:tc>
          <w:tcPr>
            <w:tcW w:w="1059" w:type="dxa"/>
            <w:noWrap/>
            <w:hideMark/>
          </w:tcPr>
          <w:p w14:paraId="2DC46D92" w14:textId="791A8935" w:rsidR="00486083" w:rsidRPr="000C2732" w:rsidRDefault="00486083" w:rsidP="00486083">
            <w:pPr>
              <w:jc w:val="both"/>
              <w:rPr>
                <w:sz w:val="22"/>
                <w:szCs w:val="22"/>
              </w:rPr>
            </w:pPr>
            <w:r w:rsidRPr="00F5669E">
              <w:t>0,17</w:t>
            </w:r>
          </w:p>
        </w:tc>
        <w:tc>
          <w:tcPr>
            <w:tcW w:w="1159" w:type="dxa"/>
            <w:noWrap/>
            <w:hideMark/>
          </w:tcPr>
          <w:p w14:paraId="63AC4231" w14:textId="7254EE6B" w:rsidR="00486083" w:rsidRPr="000C2732" w:rsidRDefault="00486083" w:rsidP="00486083">
            <w:pPr>
              <w:jc w:val="both"/>
              <w:rPr>
                <w:sz w:val="22"/>
                <w:szCs w:val="22"/>
              </w:rPr>
            </w:pPr>
            <w:r w:rsidRPr="00F5669E">
              <w:t>0,186</w:t>
            </w:r>
          </w:p>
        </w:tc>
      </w:tr>
      <w:tr w:rsidR="00486083" w:rsidRPr="000C2732" w14:paraId="5335179E" w14:textId="77777777" w:rsidTr="00C238F1">
        <w:trPr>
          <w:trHeight w:val="300"/>
        </w:trPr>
        <w:tc>
          <w:tcPr>
            <w:tcW w:w="2977" w:type="dxa"/>
            <w:shd w:val="clear" w:color="auto" w:fill="D9D9D9" w:themeFill="background1" w:themeFillShade="D9"/>
            <w:noWrap/>
            <w:hideMark/>
          </w:tcPr>
          <w:p w14:paraId="2304E757" w14:textId="77777777" w:rsidR="00486083" w:rsidRPr="000C2732" w:rsidRDefault="00486083" w:rsidP="00486083">
            <w:pPr>
              <w:jc w:val="both"/>
              <w:rPr>
                <w:b/>
                <w:bCs/>
                <w:sz w:val="22"/>
                <w:szCs w:val="22"/>
              </w:rPr>
            </w:pPr>
            <w:r w:rsidRPr="000C2732">
              <w:rPr>
                <w:b/>
                <w:bCs/>
                <w:sz w:val="22"/>
                <w:szCs w:val="22"/>
              </w:rPr>
              <w:t>BERT-base vs. classical-best-embeddings</w:t>
            </w:r>
          </w:p>
        </w:tc>
        <w:tc>
          <w:tcPr>
            <w:tcW w:w="1059" w:type="dxa"/>
            <w:noWrap/>
            <w:hideMark/>
          </w:tcPr>
          <w:p w14:paraId="0E2BB725" w14:textId="4E5F6D56" w:rsidR="00486083" w:rsidRPr="000C2732" w:rsidRDefault="00486083" w:rsidP="00486083">
            <w:pPr>
              <w:jc w:val="both"/>
              <w:rPr>
                <w:sz w:val="22"/>
                <w:szCs w:val="22"/>
              </w:rPr>
            </w:pPr>
            <w:r w:rsidRPr="00F5669E">
              <w:t>0</w:t>
            </w:r>
          </w:p>
        </w:tc>
        <w:tc>
          <w:tcPr>
            <w:tcW w:w="1059" w:type="dxa"/>
            <w:noWrap/>
            <w:hideMark/>
          </w:tcPr>
          <w:p w14:paraId="3E1DC54F" w14:textId="1508535D" w:rsidR="00486083" w:rsidRPr="000C2732" w:rsidRDefault="00486083" w:rsidP="00486083">
            <w:pPr>
              <w:jc w:val="both"/>
              <w:rPr>
                <w:sz w:val="22"/>
                <w:szCs w:val="22"/>
              </w:rPr>
            </w:pPr>
            <w:r w:rsidRPr="00F5669E">
              <w:t>0,009</w:t>
            </w:r>
          </w:p>
        </w:tc>
        <w:tc>
          <w:tcPr>
            <w:tcW w:w="1059" w:type="dxa"/>
            <w:noWrap/>
            <w:hideMark/>
          </w:tcPr>
          <w:p w14:paraId="17272A63" w14:textId="7FF1050C" w:rsidR="00486083" w:rsidRPr="000C2732" w:rsidRDefault="00486083" w:rsidP="00486083">
            <w:pPr>
              <w:jc w:val="both"/>
              <w:rPr>
                <w:sz w:val="22"/>
                <w:szCs w:val="22"/>
              </w:rPr>
            </w:pPr>
            <w:r w:rsidRPr="00F5669E">
              <w:t>0,104</w:t>
            </w:r>
          </w:p>
        </w:tc>
        <w:tc>
          <w:tcPr>
            <w:tcW w:w="1059" w:type="dxa"/>
            <w:noWrap/>
            <w:hideMark/>
          </w:tcPr>
          <w:p w14:paraId="5491E4C4" w14:textId="4333DDFD" w:rsidR="00486083" w:rsidRPr="000C2732" w:rsidRDefault="00486083" w:rsidP="00486083">
            <w:pPr>
              <w:jc w:val="both"/>
              <w:rPr>
                <w:sz w:val="22"/>
                <w:szCs w:val="22"/>
              </w:rPr>
            </w:pPr>
            <w:r w:rsidRPr="00F5669E">
              <w:t>0,112</w:t>
            </w:r>
          </w:p>
        </w:tc>
        <w:tc>
          <w:tcPr>
            <w:tcW w:w="1059" w:type="dxa"/>
            <w:noWrap/>
            <w:hideMark/>
          </w:tcPr>
          <w:p w14:paraId="7C021402" w14:textId="765F9411" w:rsidR="00486083" w:rsidRPr="000C2732" w:rsidRDefault="00486083" w:rsidP="00486083">
            <w:pPr>
              <w:jc w:val="both"/>
              <w:rPr>
                <w:sz w:val="22"/>
                <w:szCs w:val="22"/>
              </w:rPr>
            </w:pPr>
            <w:r w:rsidRPr="00F5669E">
              <w:t>0,109</w:t>
            </w:r>
          </w:p>
        </w:tc>
        <w:tc>
          <w:tcPr>
            <w:tcW w:w="1059" w:type="dxa"/>
            <w:noWrap/>
            <w:hideMark/>
          </w:tcPr>
          <w:p w14:paraId="76C684A3" w14:textId="291DEA57" w:rsidR="00486083" w:rsidRPr="000C2732" w:rsidRDefault="00486083" w:rsidP="00486083">
            <w:pPr>
              <w:jc w:val="both"/>
              <w:rPr>
                <w:sz w:val="22"/>
                <w:szCs w:val="22"/>
              </w:rPr>
            </w:pPr>
            <w:r w:rsidRPr="00F5669E">
              <w:t>0,109</w:t>
            </w:r>
          </w:p>
        </w:tc>
        <w:tc>
          <w:tcPr>
            <w:tcW w:w="1159" w:type="dxa"/>
            <w:noWrap/>
            <w:hideMark/>
          </w:tcPr>
          <w:p w14:paraId="38DB616B" w14:textId="3A3D7439" w:rsidR="00486083" w:rsidRPr="000C2732" w:rsidRDefault="00486083" w:rsidP="00486083">
            <w:pPr>
              <w:jc w:val="both"/>
              <w:rPr>
                <w:sz w:val="22"/>
                <w:szCs w:val="22"/>
              </w:rPr>
            </w:pPr>
            <w:r w:rsidRPr="00F5669E">
              <w:t>0,112</w:t>
            </w:r>
          </w:p>
        </w:tc>
      </w:tr>
      <w:tr w:rsidR="00486083" w:rsidRPr="000C2732" w14:paraId="647A9D32" w14:textId="77777777" w:rsidTr="00C238F1">
        <w:trPr>
          <w:trHeight w:val="300"/>
        </w:trPr>
        <w:tc>
          <w:tcPr>
            <w:tcW w:w="2977" w:type="dxa"/>
            <w:shd w:val="clear" w:color="auto" w:fill="D9D9D9" w:themeFill="background1" w:themeFillShade="D9"/>
            <w:noWrap/>
            <w:hideMark/>
          </w:tcPr>
          <w:p w14:paraId="36D7E8C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14092495" w14:textId="434CF869" w:rsidR="00486083" w:rsidRPr="000C2732" w:rsidRDefault="00486083" w:rsidP="00486083">
            <w:pPr>
              <w:jc w:val="both"/>
              <w:rPr>
                <w:sz w:val="22"/>
                <w:szCs w:val="22"/>
              </w:rPr>
            </w:pPr>
            <w:r w:rsidRPr="00F5669E">
              <w:t>0,403</w:t>
            </w:r>
          </w:p>
        </w:tc>
        <w:tc>
          <w:tcPr>
            <w:tcW w:w="1059" w:type="dxa"/>
            <w:noWrap/>
            <w:hideMark/>
          </w:tcPr>
          <w:p w14:paraId="3DCD3442" w14:textId="666FE040" w:rsidR="00486083" w:rsidRPr="000C2732" w:rsidRDefault="00486083" w:rsidP="00486083">
            <w:pPr>
              <w:jc w:val="both"/>
              <w:rPr>
                <w:sz w:val="22"/>
                <w:szCs w:val="22"/>
              </w:rPr>
            </w:pPr>
            <w:r w:rsidRPr="00F5669E">
              <w:t>0,161</w:t>
            </w:r>
          </w:p>
        </w:tc>
        <w:tc>
          <w:tcPr>
            <w:tcW w:w="1059" w:type="dxa"/>
            <w:noWrap/>
            <w:hideMark/>
          </w:tcPr>
          <w:p w14:paraId="045A9070" w14:textId="6F731729" w:rsidR="00486083" w:rsidRPr="000C2732" w:rsidRDefault="00486083" w:rsidP="00486083">
            <w:pPr>
              <w:jc w:val="both"/>
              <w:rPr>
                <w:sz w:val="22"/>
                <w:szCs w:val="22"/>
              </w:rPr>
            </w:pPr>
            <w:r w:rsidRPr="00F5669E">
              <w:t>0,162</w:t>
            </w:r>
          </w:p>
        </w:tc>
        <w:tc>
          <w:tcPr>
            <w:tcW w:w="1059" w:type="dxa"/>
            <w:noWrap/>
            <w:hideMark/>
          </w:tcPr>
          <w:p w14:paraId="2163BE9A" w14:textId="6806B16B" w:rsidR="00486083" w:rsidRPr="000C2732" w:rsidRDefault="00486083" w:rsidP="00486083">
            <w:pPr>
              <w:jc w:val="both"/>
              <w:rPr>
                <w:sz w:val="22"/>
                <w:szCs w:val="22"/>
              </w:rPr>
            </w:pPr>
            <w:r w:rsidRPr="00F5669E">
              <w:t>0,144</w:t>
            </w:r>
          </w:p>
        </w:tc>
        <w:tc>
          <w:tcPr>
            <w:tcW w:w="1059" w:type="dxa"/>
            <w:noWrap/>
            <w:hideMark/>
          </w:tcPr>
          <w:p w14:paraId="0A93F057" w14:textId="6C81BAE1" w:rsidR="00486083" w:rsidRPr="000C2732" w:rsidRDefault="00486083" w:rsidP="00486083">
            <w:pPr>
              <w:jc w:val="both"/>
              <w:rPr>
                <w:sz w:val="22"/>
                <w:szCs w:val="22"/>
              </w:rPr>
            </w:pPr>
            <w:r w:rsidRPr="00F5669E">
              <w:t>0,126</w:t>
            </w:r>
          </w:p>
        </w:tc>
        <w:tc>
          <w:tcPr>
            <w:tcW w:w="1059" w:type="dxa"/>
            <w:noWrap/>
            <w:hideMark/>
          </w:tcPr>
          <w:p w14:paraId="6877FDA3" w14:textId="2735E319" w:rsidR="00486083" w:rsidRPr="000C2732" w:rsidRDefault="00486083" w:rsidP="00486083">
            <w:pPr>
              <w:jc w:val="both"/>
              <w:rPr>
                <w:sz w:val="22"/>
                <w:szCs w:val="22"/>
              </w:rPr>
            </w:pPr>
            <w:r w:rsidRPr="00F5669E">
              <w:t>0,149</w:t>
            </w:r>
          </w:p>
        </w:tc>
        <w:tc>
          <w:tcPr>
            <w:tcW w:w="1159" w:type="dxa"/>
            <w:noWrap/>
            <w:hideMark/>
          </w:tcPr>
          <w:p w14:paraId="5E4A53B8" w14:textId="51E4EDFD" w:rsidR="00486083" w:rsidRPr="000C2732" w:rsidRDefault="00486083" w:rsidP="00486083">
            <w:pPr>
              <w:jc w:val="both"/>
              <w:rPr>
                <w:sz w:val="22"/>
                <w:szCs w:val="22"/>
              </w:rPr>
            </w:pPr>
            <w:r w:rsidRPr="00F5669E">
              <w:t>0,169</w:t>
            </w:r>
          </w:p>
        </w:tc>
      </w:tr>
      <w:tr w:rsidR="00486083" w:rsidRPr="000C2732" w14:paraId="65C419B4" w14:textId="77777777" w:rsidTr="00C238F1">
        <w:trPr>
          <w:trHeight w:val="300"/>
        </w:trPr>
        <w:tc>
          <w:tcPr>
            <w:tcW w:w="2977" w:type="dxa"/>
            <w:shd w:val="clear" w:color="auto" w:fill="D9D9D9" w:themeFill="background1" w:themeFillShade="D9"/>
            <w:noWrap/>
            <w:hideMark/>
          </w:tcPr>
          <w:p w14:paraId="4EED81D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089A3C65" w14:textId="295A56E1" w:rsidR="00486083" w:rsidRPr="000C2732" w:rsidRDefault="00486083" w:rsidP="00486083">
            <w:pPr>
              <w:jc w:val="both"/>
              <w:rPr>
                <w:sz w:val="22"/>
                <w:szCs w:val="22"/>
              </w:rPr>
            </w:pPr>
            <w:r w:rsidRPr="00F5669E">
              <w:t>0,403</w:t>
            </w:r>
          </w:p>
        </w:tc>
        <w:tc>
          <w:tcPr>
            <w:tcW w:w="1059" w:type="dxa"/>
            <w:noWrap/>
            <w:hideMark/>
          </w:tcPr>
          <w:p w14:paraId="200B9FC6" w14:textId="3583EF05" w:rsidR="00486083" w:rsidRPr="000C2732" w:rsidRDefault="00486083" w:rsidP="00486083">
            <w:pPr>
              <w:jc w:val="both"/>
              <w:rPr>
                <w:sz w:val="22"/>
                <w:szCs w:val="22"/>
              </w:rPr>
            </w:pPr>
            <w:r w:rsidRPr="00F5669E">
              <w:t>0,118</w:t>
            </w:r>
          </w:p>
        </w:tc>
        <w:tc>
          <w:tcPr>
            <w:tcW w:w="1059" w:type="dxa"/>
            <w:noWrap/>
            <w:hideMark/>
          </w:tcPr>
          <w:p w14:paraId="78FD216E" w14:textId="2F46ACAE" w:rsidR="00486083" w:rsidRPr="000C2732" w:rsidRDefault="00486083" w:rsidP="00486083">
            <w:pPr>
              <w:jc w:val="both"/>
              <w:rPr>
                <w:sz w:val="22"/>
                <w:szCs w:val="22"/>
              </w:rPr>
            </w:pPr>
            <w:r w:rsidRPr="00F5669E">
              <w:t>0,145</w:t>
            </w:r>
          </w:p>
        </w:tc>
        <w:tc>
          <w:tcPr>
            <w:tcW w:w="1059" w:type="dxa"/>
            <w:noWrap/>
            <w:hideMark/>
          </w:tcPr>
          <w:p w14:paraId="21F86323" w14:textId="5E640EB2" w:rsidR="00486083" w:rsidRPr="000C2732" w:rsidRDefault="00486083" w:rsidP="00486083">
            <w:pPr>
              <w:jc w:val="both"/>
              <w:rPr>
                <w:sz w:val="22"/>
                <w:szCs w:val="22"/>
              </w:rPr>
            </w:pPr>
            <w:r w:rsidRPr="00F5669E">
              <w:t>0,122</w:t>
            </w:r>
          </w:p>
        </w:tc>
        <w:tc>
          <w:tcPr>
            <w:tcW w:w="1059" w:type="dxa"/>
            <w:noWrap/>
            <w:hideMark/>
          </w:tcPr>
          <w:p w14:paraId="50FFF807" w14:textId="4586988A" w:rsidR="00486083" w:rsidRPr="000C2732" w:rsidRDefault="00486083" w:rsidP="00486083">
            <w:pPr>
              <w:jc w:val="both"/>
              <w:rPr>
                <w:sz w:val="22"/>
                <w:szCs w:val="22"/>
              </w:rPr>
            </w:pPr>
            <w:r w:rsidRPr="00F5669E">
              <w:t>0,108</w:t>
            </w:r>
          </w:p>
        </w:tc>
        <w:tc>
          <w:tcPr>
            <w:tcW w:w="1059" w:type="dxa"/>
            <w:noWrap/>
            <w:hideMark/>
          </w:tcPr>
          <w:p w14:paraId="06DAF4DF" w14:textId="4F970AE0" w:rsidR="00486083" w:rsidRPr="000C2732" w:rsidRDefault="00486083" w:rsidP="00486083">
            <w:pPr>
              <w:jc w:val="both"/>
              <w:rPr>
                <w:sz w:val="22"/>
                <w:szCs w:val="22"/>
              </w:rPr>
            </w:pPr>
            <w:r w:rsidRPr="00F5669E">
              <w:t>0,088</w:t>
            </w:r>
          </w:p>
        </w:tc>
        <w:tc>
          <w:tcPr>
            <w:tcW w:w="1159" w:type="dxa"/>
            <w:noWrap/>
            <w:hideMark/>
          </w:tcPr>
          <w:p w14:paraId="18F0B7B3" w14:textId="55D81CA0" w:rsidR="00486083" w:rsidRPr="000C2732" w:rsidRDefault="00486083" w:rsidP="00486083">
            <w:pPr>
              <w:jc w:val="both"/>
              <w:rPr>
                <w:sz w:val="22"/>
                <w:szCs w:val="22"/>
              </w:rPr>
            </w:pPr>
            <w:r w:rsidRPr="00F5669E">
              <w:t>0,095</w:t>
            </w:r>
          </w:p>
        </w:tc>
      </w:tr>
      <w:tr w:rsidR="00486083" w:rsidRPr="000C2732" w14:paraId="6BA1F66C" w14:textId="77777777" w:rsidTr="00C238F1">
        <w:trPr>
          <w:trHeight w:val="300"/>
        </w:trPr>
        <w:tc>
          <w:tcPr>
            <w:tcW w:w="2977" w:type="dxa"/>
            <w:shd w:val="clear" w:color="auto" w:fill="D9D9D9" w:themeFill="background1" w:themeFillShade="D9"/>
            <w:noWrap/>
            <w:hideMark/>
          </w:tcPr>
          <w:p w14:paraId="2F1AF9C4"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38EC92D8" w14:textId="463E7867" w:rsidR="00486083" w:rsidRPr="000C2732" w:rsidRDefault="00486083" w:rsidP="00486083">
            <w:pPr>
              <w:jc w:val="both"/>
              <w:rPr>
                <w:sz w:val="22"/>
                <w:szCs w:val="22"/>
              </w:rPr>
            </w:pPr>
            <w:r w:rsidRPr="00F5669E">
              <w:t>0,403</w:t>
            </w:r>
          </w:p>
        </w:tc>
        <w:tc>
          <w:tcPr>
            <w:tcW w:w="1059" w:type="dxa"/>
            <w:noWrap/>
            <w:hideMark/>
          </w:tcPr>
          <w:p w14:paraId="66CA3C9C" w14:textId="74C6336C" w:rsidR="00486083" w:rsidRPr="000C2732" w:rsidRDefault="00486083" w:rsidP="00486083">
            <w:pPr>
              <w:jc w:val="both"/>
              <w:rPr>
                <w:sz w:val="22"/>
                <w:szCs w:val="22"/>
              </w:rPr>
            </w:pPr>
            <w:r w:rsidRPr="00F5669E">
              <w:t>0,109</w:t>
            </w:r>
          </w:p>
        </w:tc>
        <w:tc>
          <w:tcPr>
            <w:tcW w:w="1059" w:type="dxa"/>
            <w:noWrap/>
            <w:hideMark/>
          </w:tcPr>
          <w:p w14:paraId="77842C32" w14:textId="57DA50BF" w:rsidR="00486083" w:rsidRPr="000C2732" w:rsidRDefault="00486083" w:rsidP="00486083">
            <w:pPr>
              <w:jc w:val="both"/>
              <w:rPr>
                <w:sz w:val="22"/>
                <w:szCs w:val="22"/>
              </w:rPr>
            </w:pPr>
            <w:r w:rsidRPr="00F5669E">
              <w:t>0,041</w:t>
            </w:r>
          </w:p>
        </w:tc>
        <w:tc>
          <w:tcPr>
            <w:tcW w:w="1059" w:type="dxa"/>
            <w:noWrap/>
            <w:hideMark/>
          </w:tcPr>
          <w:p w14:paraId="24A08036" w14:textId="7AB1AF6D" w:rsidR="00486083" w:rsidRPr="000C2732" w:rsidRDefault="00486083" w:rsidP="00486083">
            <w:pPr>
              <w:jc w:val="both"/>
              <w:rPr>
                <w:sz w:val="22"/>
                <w:szCs w:val="22"/>
              </w:rPr>
            </w:pPr>
            <w:r w:rsidRPr="00F5669E">
              <w:t>0,01</w:t>
            </w:r>
          </w:p>
        </w:tc>
        <w:tc>
          <w:tcPr>
            <w:tcW w:w="1059" w:type="dxa"/>
            <w:noWrap/>
            <w:hideMark/>
          </w:tcPr>
          <w:p w14:paraId="3C636FCF" w14:textId="62FBDFAB" w:rsidR="00486083" w:rsidRPr="000C2732" w:rsidRDefault="00486083" w:rsidP="00486083">
            <w:pPr>
              <w:jc w:val="both"/>
              <w:rPr>
                <w:sz w:val="22"/>
                <w:szCs w:val="22"/>
              </w:rPr>
            </w:pPr>
            <w:r w:rsidRPr="00F5669E">
              <w:t>-0,001</w:t>
            </w:r>
          </w:p>
        </w:tc>
        <w:tc>
          <w:tcPr>
            <w:tcW w:w="1059" w:type="dxa"/>
            <w:noWrap/>
            <w:hideMark/>
          </w:tcPr>
          <w:p w14:paraId="4DC52A05" w14:textId="3C7DC468" w:rsidR="00486083" w:rsidRPr="000C2732" w:rsidRDefault="00486083" w:rsidP="00486083">
            <w:pPr>
              <w:jc w:val="both"/>
              <w:rPr>
                <w:sz w:val="22"/>
                <w:szCs w:val="22"/>
              </w:rPr>
            </w:pPr>
            <w:r w:rsidRPr="00F5669E">
              <w:t>-0,021</w:t>
            </w:r>
          </w:p>
        </w:tc>
        <w:tc>
          <w:tcPr>
            <w:tcW w:w="1159" w:type="dxa"/>
            <w:noWrap/>
            <w:hideMark/>
          </w:tcPr>
          <w:p w14:paraId="1FE9E925" w14:textId="427F8FC3" w:rsidR="00486083" w:rsidRPr="000C2732" w:rsidRDefault="00486083" w:rsidP="00486083">
            <w:pPr>
              <w:jc w:val="both"/>
              <w:rPr>
                <w:sz w:val="22"/>
                <w:szCs w:val="22"/>
              </w:rPr>
            </w:pPr>
            <w:r w:rsidRPr="00F5669E">
              <w:t>-0,017</w:t>
            </w:r>
          </w:p>
        </w:tc>
      </w:tr>
    </w:tbl>
    <w:p w14:paraId="03FB9908" w14:textId="0511328D" w:rsidR="000C2732" w:rsidRDefault="000C2732" w:rsidP="004548CC">
      <w:pPr>
        <w:jc w:val="both"/>
      </w:pPr>
    </w:p>
    <w:p w14:paraId="4F94FA99" w14:textId="387641AE"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21</w:t>
      </w:r>
      <w:r w:rsidRPr="009A52F4">
        <w:rPr>
          <w:color w:val="000000" w:themeColor="text1"/>
          <w:sz w:val="24"/>
          <w:szCs w:val="24"/>
        </w:rPr>
        <w:fldChar w:fldCharType="end"/>
      </w:r>
      <w:r w:rsidRPr="009A52F4">
        <w:rPr>
          <w:color w:val="000000" w:themeColor="text1"/>
          <w:sz w:val="24"/>
          <w:szCs w:val="24"/>
        </w:rPr>
        <w:t xml:space="preserve"> - Average F1-micro performance difference between different algorithms</w:t>
      </w:r>
    </w:p>
    <w:tbl>
      <w:tblPr>
        <w:tblStyle w:val="TableGrid"/>
        <w:tblW w:w="10504" w:type="dxa"/>
        <w:tblInd w:w="-714" w:type="dxa"/>
        <w:tblLook w:val="04A0" w:firstRow="1" w:lastRow="0" w:firstColumn="1" w:lastColumn="0" w:noHBand="0" w:noVBand="1"/>
      </w:tblPr>
      <w:tblGrid>
        <w:gridCol w:w="2989"/>
        <w:gridCol w:w="1059"/>
        <w:gridCol w:w="1059"/>
        <w:gridCol w:w="1059"/>
        <w:gridCol w:w="1059"/>
        <w:gridCol w:w="1059"/>
        <w:gridCol w:w="1059"/>
        <w:gridCol w:w="1161"/>
      </w:tblGrid>
      <w:tr w:rsidR="00C238F1" w:rsidRPr="000C2732" w14:paraId="30319EF4" w14:textId="77777777" w:rsidTr="00486083">
        <w:trPr>
          <w:trHeight w:val="300"/>
        </w:trPr>
        <w:tc>
          <w:tcPr>
            <w:tcW w:w="2989" w:type="dxa"/>
            <w:shd w:val="clear" w:color="auto" w:fill="BFBFBF" w:themeFill="background1" w:themeFillShade="BF"/>
            <w:noWrap/>
            <w:hideMark/>
          </w:tcPr>
          <w:p w14:paraId="50834088"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564F9279"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45B30978"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007F0E73"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2559FAB1"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07F31286"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131A62D4" w14:textId="77777777" w:rsidR="000C2732" w:rsidRPr="000C2732" w:rsidRDefault="000C2732" w:rsidP="000C2732">
            <w:pPr>
              <w:jc w:val="both"/>
              <w:rPr>
                <w:b/>
                <w:bCs/>
                <w:sz w:val="22"/>
                <w:szCs w:val="22"/>
              </w:rPr>
            </w:pPr>
            <w:r w:rsidRPr="000C2732">
              <w:rPr>
                <w:b/>
                <w:bCs/>
                <w:sz w:val="22"/>
                <w:szCs w:val="22"/>
              </w:rPr>
              <w:t>5000 (4 datasets)</w:t>
            </w:r>
          </w:p>
        </w:tc>
        <w:tc>
          <w:tcPr>
            <w:tcW w:w="1161" w:type="dxa"/>
            <w:shd w:val="clear" w:color="auto" w:fill="BFBFBF" w:themeFill="background1" w:themeFillShade="BF"/>
            <w:noWrap/>
            <w:hideMark/>
          </w:tcPr>
          <w:p w14:paraId="764E2D6D" w14:textId="77777777" w:rsidR="000C2732" w:rsidRPr="000C2732" w:rsidRDefault="000C2732" w:rsidP="000C2732">
            <w:pPr>
              <w:jc w:val="both"/>
              <w:rPr>
                <w:b/>
                <w:bCs/>
                <w:sz w:val="22"/>
                <w:szCs w:val="22"/>
              </w:rPr>
            </w:pPr>
            <w:r w:rsidRPr="000C2732">
              <w:rPr>
                <w:b/>
                <w:bCs/>
                <w:sz w:val="22"/>
                <w:szCs w:val="22"/>
              </w:rPr>
              <w:t>10000 (3 datasets)</w:t>
            </w:r>
          </w:p>
        </w:tc>
      </w:tr>
      <w:tr w:rsidR="00486083" w:rsidRPr="000C2732" w14:paraId="23D06B20" w14:textId="77777777" w:rsidTr="00486083">
        <w:trPr>
          <w:trHeight w:val="300"/>
        </w:trPr>
        <w:tc>
          <w:tcPr>
            <w:tcW w:w="2989" w:type="dxa"/>
            <w:shd w:val="clear" w:color="auto" w:fill="D9D9D9" w:themeFill="background1" w:themeFillShade="D9"/>
            <w:noWrap/>
            <w:hideMark/>
          </w:tcPr>
          <w:p w14:paraId="7AABCB88" w14:textId="77777777" w:rsidR="00486083" w:rsidRPr="000C2732" w:rsidRDefault="00486083" w:rsidP="00486083">
            <w:pPr>
              <w:jc w:val="both"/>
              <w:rPr>
                <w:b/>
                <w:bCs/>
                <w:sz w:val="22"/>
                <w:szCs w:val="22"/>
              </w:rPr>
            </w:pPr>
            <w:r w:rsidRPr="000C2732">
              <w:rPr>
                <w:b/>
                <w:bCs/>
                <w:sz w:val="22"/>
                <w:szCs w:val="22"/>
              </w:rPr>
              <w:lastRenderedPageBreak/>
              <w:t>BERT-base vs. classical-best-</w:t>
            </w:r>
            <w:proofErr w:type="spellStart"/>
            <w:r w:rsidRPr="000C2732">
              <w:rPr>
                <w:b/>
                <w:bCs/>
                <w:sz w:val="22"/>
                <w:szCs w:val="22"/>
              </w:rPr>
              <w:t>tfidf</w:t>
            </w:r>
            <w:proofErr w:type="spellEnd"/>
          </w:p>
        </w:tc>
        <w:tc>
          <w:tcPr>
            <w:tcW w:w="1059" w:type="dxa"/>
            <w:noWrap/>
            <w:hideMark/>
          </w:tcPr>
          <w:p w14:paraId="2BAC18E4" w14:textId="5FD0C8F7" w:rsidR="00486083" w:rsidRPr="000C2732" w:rsidRDefault="00486083" w:rsidP="00486083">
            <w:pPr>
              <w:jc w:val="both"/>
              <w:rPr>
                <w:sz w:val="22"/>
                <w:szCs w:val="22"/>
              </w:rPr>
            </w:pPr>
            <w:r w:rsidRPr="007924BC">
              <w:t>0</w:t>
            </w:r>
          </w:p>
        </w:tc>
        <w:tc>
          <w:tcPr>
            <w:tcW w:w="1059" w:type="dxa"/>
            <w:noWrap/>
            <w:hideMark/>
          </w:tcPr>
          <w:p w14:paraId="0443BFAB" w14:textId="7B2CD1FD" w:rsidR="00486083" w:rsidRPr="000C2732" w:rsidRDefault="00486083" w:rsidP="00486083">
            <w:pPr>
              <w:jc w:val="both"/>
              <w:rPr>
                <w:sz w:val="22"/>
                <w:szCs w:val="22"/>
              </w:rPr>
            </w:pPr>
            <w:r w:rsidRPr="007924BC">
              <w:t>0,045</w:t>
            </w:r>
          </w:p>
        </w:tc>
        <w:tc>
          <w:tcPr>
            <w:tcW w:w="1059" w:type="dxa"/>
            <w:noWrap/>
            <w:hideMark/>
          </w:tcPr>
          <w:p w14:paraId="361CB89F" w14:textId="4858D361" w:rsidR="00486083" w:rsidRPr="000C2732" w:rsidRDefault="00486083" w:rsidP="00486083">
            <w:pPr>
              <w:jc w:val="both"/>
              <w:rPr>
                <w:sz w:val="22"/>
                <w:szCs w:val="22"/>
              </w:rPr>
            </w:pPr>
            <w:r w:rsidRPr="007924BC">
              <w:t>0,087</w:t>
            </w:r>
          </w:p>
        </w:tc>
        <w:tc>
          <w:tcPr>
            <w:tcW w:w="1059" w:type="dxa"/>
            <w:noWrap/>
            <w:hideMark/>
          </w:tcPr>
          <w:p w14:paraId="06E379C4" w14:textId="55A38298" w:rsidR="00486083" w:rsidRPr="000C2732" w:rsidRDefault="00486083" w:rsidP="00486083">
            <w:pPr>
              <w:jc w:val="both"/>
              <w:rPr>
                <w:sz w:val="22"/>
                <w:szCs w:val="22"/>
              </w:rPr>
            </w:pPr>
            <w:r w:rsidRPr="007924BC">
              <w:t>0,092</w:t>
            </w:r>
          </w:p>
        </w:tc>
        <w:tc>
          <w:tcPr>
            <w:tcW w:w="1059" w:type="dxa"/>
            <w:noWrap/>
            <w:hideMark/>
          </w:tcPr>
          <w:p w14:paraId="5FC30B0D" w14:textId="372FB2DC" w:rsidR="00486083" w:rsidRPr="000C2732" w:rsidRDefault="00486083" w:rsidP="00486083">
            <w:pPr>
              <w:jc w:val="both"/>
              <w:rPr>
                <w:sz w:val="22"/>
                <w:szCs w:val="22"/>
              </w:rPr>
            </w:pPr>
            <w:r w:rsidRPr="007924BC">
              <w:t>0,078</w:t>
            </w:r>
          </w:p>
        </w:tc>
        <w:tc>
          <w:tcPr>
            <w:tcW w:w="1059" w:type="dxa"/>
            <w:noWrap/>
            <w:hideMark/>
          </w:tcPr>
          <w:p w14:paraId="588BCA10" w14:textId="1D30E1DD" w:rsidR="00486083" w:rsidRPr="000C2732" w:rsidRDefault="00486083" w:rsidP="00486083">
            <w:pPr>
              <w:jc w:val="both"/>
              <w:rPr>
                <w:sz w:val="22"/>
                <w:szCs w:val="22"/>
              </w:rPr>
            </w:pPr>
            <w:r w:rsidRPr="007924BC">
              <w:t>0,115</w:t>
            </w:r>
          </w:p>
        </w:tc>
        <w:tc>
          <w:tcPr>
            <w:tcW w:w="1161" w:type="dxa"/>
            <w:noWrap/>
            <w:hideMark/>
          </w:tcPr>
          <w:p w14:paraId="05D3A793" w14:textId="2B383F26" w:rsidR="00486083" w:rsidRPr="000C2732" w:rsidRDefault="00486083" w:rsidP="00486083">
            <w:pPr>
              <w:jc w:val="both"/>
              <w:rPr>
                <w:sz w:val="22"/>
                <w:szCs w:val="22"/>
              </w:rPr>
            </w:pPr>
            <w:r w:rsidRPr="007924BC">
              <w:t>0,128</w:t>
            </w:r>
          </w:p>
        </w:tc>
      </w:tr>
      <w:tr w:rsidR="00486083" w:rsidRPr="000C2732" w14:paraId="17E294D2" w14:textId="77777777" w:rsidTr="00486083">
        <w:trPr>
          <w:trHeight w:val="300"/>
        </w:trPr>
        <w:tc>
          <w:tcPr>
            <w:tcW w:w="2989" w:type="dxa"/>
            <w:shd w:val="clear" w:color="auto" w:fill="D9D9D9" w:themeFill="background1" w:themeFillShade="D9"/>
            <w:noWrap/>
            <w:hideMark/>
          </w:tcPr>
          <w:p w14:paraId="0DAA715C" w14:textId="77777777" w:rsidR="00486083" w:rsidRPr="000C2732" w:rsidRDefault="00486083" w:rsidP="00486083">
            <w:pPr>
              <w:jc w:val="both"/>
              <w:rPr>
                <w:b/>
                <w:bCs/>
                <w:sz w:val="22"/>
                <w:szCs w:val="22"/>
              </w:rPr>
            </w:pPr>
            <w:r w:rsidRPr="000C2732">
              <w:rPr>
                <w:b/>
                <w:bCs/>
                <w:sz w:val="22"/>
                <w:szCs w:val="22"/>
              </w:rPr>
              <w:t>BERT-base vs. classical-best-embeddings</w:t>
            </w:r>
          </w:p>
        </w:tc>
        <w:tc>
          <w:tcPr>
            <w:tcW w:w="1059" w:type="dxa"/>
            <w:noWrap/>
            <w:hideMark/>
          </w:tcPr>
          <w:p w14:paraId="5ECB9BE1" w14:textId="240331B9" w:rsidR="00486083" w:rsidRPr="000C2732" w:rsidRDefault="00486083" w:rsidP="00486083">
            <w:pPr>
              <w:jc w:val="both"/>
              <w:rPr>
                <w:sz w:val="22"/>
                <w:szCs w:val="22"/>
              </w:rPr>
            </w:pPr>
            <w:r w:rsidRPr="007924BC">
              <w:t>0</w:t>
            </w:r>
          </w:p>
        </w:tc>
        <w:tc>
          <w:tcPr>
            <w:tcW w:w="1059" w:type="dxa"/>
            <w:noWrap/>
            <w:hideMark/>
          </w:tcPr>
          <w:p w14:paraId="4427EF30" w14:textId="2F01C165" w:rsidR="00486083" w:rsidRPr="000C2732" w:rsidRDefault="00486083" w:rsidP="00486083">
            <w:pPr>
              <w:jc w:val="both"/>
              <w:rPr>
                <w:sz w:val="22"/>
                <w:szCs w:val="22"/>
              </w:rPr>
            </w:pPr>
            <w:r w:rsidRPr="007924BC">
              <w:t>0,018</w:t>
            </w:r>
          </w:p>
        </w:tc>
        <w:tc>
          <w:tcPr>
            <w:tcW w:w="1059" w:type="dxa"/>
            <w:noWrap/>
            <w:hideMark/>
          </w:tcPr>
          <w:p w14:paraId="4B0FE638" w14:textId="4D4F5690" w:rsidR="00486083" w:rsidRPr="000C2732" w:rsidRDefault="00486083" w:rsidP="00486083">
            <w:pPr>
              <w:jc w:val="both"/>
              <w:rPr>
                <w:sz w:val="22"/>
                <w:szCs w:val="22"/>
              </w:rPr>
            </w:pPr>
            <w:r w:rsidRPr="007924BC">
              <w:t>0,073</w:t>
            </w:r>
          </w:p>
        </w:tc>
        <w:tc>
          <w:tcPr>
            <w:tcW w:w="1059" w:type="dxa"/>
            <w:noWrap/>
            <w:hideMark/>
          </w:tcPr>
          <w:p w14:paraId="3BFFCDC2" w14:textId="02D3A44B" w:rsidR="00486083" w:rsidRPr="000C2732" w:rsidRDefault="00486083" w:rsidP="00486083">
            <w:pPr>
              <w:jc w:val="both"/>
              <w:rPr>
                <w:sz w:val="22"/>
                <w:szCs w:val="22"/>
              </w:rPr>
            </w:pPr>
            <w:r w:rsidRPr="007924BC">
              <w:t>0,084</w:t>
            </w:r>
          </w:p>
        </w:tc>
        <w:tc>
          <w:tcPr>
            <w:tcW w:w="1059" w:type="dxa"/>
            <w:noWrap/>
            <w:hideMark/>
          </w:tcPr>
          <w:p w14:paraId="5F855607" w14:textId="5305928A" w:rsidR="00486083" w:rsidRPr="000C2732" w:rsidRDefault="00486083" w:rsidP="00486083">
            <w:pPr>
              <w:jc w:val="both"/>
              <w:rPr>
                <w:sz w:val="22"/>
                <w:szCs w:val="22"/>
              </w:rPr>
            </w:pPr>
            <w:r w:rsidRPr="007924BC">
              <w:t>0,068</w:t>
            </w:r>
          </w:p>
        </w:tc>
        <w:tc>
          <w:tcPr>
            <w:tcW w:w="1059" w:type="dxa"/>
            <w:noWrap/>
            <w:hideMark/>
          </w:tcPr>
          <w:p w14:paraId="1942407C" w14:textId="2A17D8AE" w:rsidR="00486083" w:rsidRPr="000C2732" w:rsidRDefault="00486083" w:rsidP="00486083">
            <w:pPr>
              <w:jc w:val="both"/>
              <w:rPr>
                <w:sz w:val="22"/>
                <w:szCs w:val="22"/>
              </w:rPr>
            </w:pPr>
            <w:r w:rsidRPr="007924BC">
              <w:t>0,079</w:t>
            </w:r>
          </w:p>
        </w:tc>
        <w:tc>
          <w:tcPr>
            <w:tcW w:w="1161" w:type="dxa"/>
            <w:noWrap/>
            <w:hideMark/>
          </w:tcPr>
          <w:p w14:paraId="1DB084C7" w14:textId="0BFF3303" w:rsidR="00486083" w:rsidRPr="000C2732" w:rsidRDefault="00486083" w:rsidP="00486083">
            <w:pPr>
              <w:jc w:val="both"/>
              <w:rPr>
                <w:sz w:val="22"/>
                <w:szCs w:val="22"/>
              </w:rPr>
            </w:pPr>
            <w:r w:rsidRPr="007924BC">
              <w:t>0,089</w:t>
            </w:r>
          </w:p>
        </w:tc>
      </w:tr>
      <w:tr w:rsidR="00486083" w:rsidRPr="000C2732" w14:paraId="1C3233EB" w14:textId="77777777" w:rsidTr="00486083">
        <w:trPr>
          <w:trHeight w:val="300"/>
        </w:trPr>
        <w:tc>
          <w:tcPr>
            <w:tcW w:w="2989" w:type="dxa"/>
            <w:shd w:val="clear" w:color="auto" w:fill="D9D9D9" w:themeFill="background1" w:themeFillShade="D9"/>
            <w:noWrap/>
            <w:hideMark/>
          </w:tcPr>
          <w:p w14:paraId="6A73FD8D"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7ED2EC13" w14:textId="46F77E4B" w:rsidR="00486083" w:rsidRPr="000C2732" w:rsidRDefault="00486083" w:rsidP="00486083">
            <w:pPr>
              <w:jc w:val="both"/>
              <w:rPr>
                <w:sz w:val="22"/>
                <w:szCs w:val="22"/>
              </w:rPr>
            </w:pPr>
            <w:r w:rsidRPr="007924BC">
              <w:t>0,559</w:t>
            </w:r>
          </w:p>
        </w:tc>
        <w:tc>
          <w:tcPr>
            <w:tcW w:w="1059" w:type="dxa"/>
            <w:noWrap/>
            <w:hideMark/>
          </w:tcPr>
          <w:p w14:paraId="7CB79DA5" w14:textId="75F784AA" w:rsidR="00486083" w:rsidRPr="000C2732" w:rsidRDefault="00486083" w:rsidP="00486083">
            <w:pPr>
              <w:jc w:val="both"/>
              <w:rPr>
                <w:sz w:val="22"/>
                <w:szCs w:val="22"/>
              </w:rPr>
            </w:pPr>
            <w:r w:rsidRPr="007924BC">
              <w:t>0,095</w:t>
            </w:r>
          </w:p>
        </w:tc>
        <w:tc>
          <w:tcPr>
            <w:tcW w:w="1059" w:type="dxa"/>
            <w:noWrap/>
            <w:hideMark/>
          </w:tcPr>
          <w:p w14:paraId="2B27AFD0" w14:textId="05680E11" w:rsidR="00486083" w:rsidRPr="000C2732" w:rsidRDefault="00486083" w:rsidP="00486083">
            <w:pPr>
              <w:jc w:val="both"/>
              <w:rPr>
                <w:sz w:val="22"/>
                <w:szCs w:val="22"/>
              </w:rPr>
            </w:pPr>
            <w:r w:rsidRPr="007924BC">
              <w:t>0,095</w:t>
            </w:r>
          </w:p>
        </w:tc>
        <w:tc>
          <w:tcPr>
            <w:tcW w:w="1059" w:type="dxa"/>
            <w:noWrap/>
            <w:hideMark/>
          </w:tcPr>
          <w:p w14:paraId="2C90958E" w14:textId="36B691F8" w:rsidR="00486083" w:rsidRPr="000C2732" w:rsidRDefault="00486083" w:rsidP="00486083">
            <w:pPr>
              <w:jc w:val="both"/>
              <w:rPr>
                <w:sz w:val="22"/>
                <w:szCs w:val="22"/>
              </w:rPr>
            </w:pPr>
            <w:r w:rsidRPr="007924BC">
              <w:t>0,088</w:t>
            </w:r>
          </w:p>
        </w:tc>
        <w:tc>
          <w:tcPr>
            <w:tcW w:w="1059" w:type="dxa"/>
            <w:noWrap/>
            <w:hideMark/>
          </w:tcPr>
          <w:p w14:paraId="41C63E01" w14:textId="556C3B6B" w:rsidR="00486083" w:rsidRPr="000C2732" w:rsidRDefault="00486083" w:rsidP="00486083">
            <w:pPr>
              <w:jc w:val="both"/>
              <w:rPr>
                <w:sz w:val="22"/>
                <w:szCs w:val="22"/>
              </w:rPr>
            </w:pPr>
            <w:r w:rsidRPr="007924BC">
              <w:t>0,072</w:t>
            </w:r>
          </w:p>
        </w:tc>
        <w:tc>
          <w:tcPr>
            <w:tcW w:w="1059" w:type="dxa"/>
            <w:noWrap/>
            <w:hideMark/>
          </w:tcPr>
          <w:p w14:paraId="6D4588E6" w14:textId="3F08CA47" w:rsidR="00486083" w:rsidRPr="000C2732" w:rsidRDefault="00486083" w:rsidP="00486083">
            <w:pPr>
              <w:jc w:val="both"/>
              <w:rPr>
                <w:sz w:val="22"/>
                <w:szCs w:val="22"/>
              </w:rPr>
            </w:pPr>
            <w:r w:rsidRPr="007924BC">
              <w:t>0,1</w:t>
            </w:r>
          </w:p>
        </w:tc>
        <w:tc>
          <w:tcPr>
            <w:tcW w:w="1161" w:type="dxa"/>
            <w:noWrap/>
            <w:hideMark/>
          </w:tcPr>
          <w:p w14:paraId="1FA1C5E9" w14:textId="20133DB9" w:rsidR="00486083" w:rsidRPr="000C2732" w:rsidRDefault="00486083" w:rsidP="00486083">
            <w:pPr>
              <w:jc w:val="both"/>
              <w:rPr>
                <w:sz w:val="22"/>
                <w:szCs w:val="22"/>
              </w:rPr>
            </w:pPr>
            <w:r w:rsidRPr="007924BC">
              <w:t>0,117</w:t>
            </w:r>
          </w:p>
        </w:tc>
      </w:tr>
      <w:tr w:rsidR="00486083" w:rsidRPr="000C2732" w14:paraId="7A21DD4F" w14:textId="77777777" w:rsidTr="00486083">
        <w:trPr>
          <w:trHeight w:val="300"/>
        </w:trPr>
        <w:tc>
          <w:tcPr>
            <w:tcW w:w="2989" w:type="dxa"/>
            <w:shd w:val="clear" w:color="auto" w:fill="D9D9D9" w:themeFill="background1" w:themeFillShade="D9"/>
            <w:noWrap/>
            <w:hideMark/>
          </w:tcPr>
          <w:p w14:paraId="4CFE81A8"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5AC0E837" w14:textId="63B0D651" w:rsidR="00486083" w:rsidRPr="000C2732" w:rsidRDefault="00486083" w:rsidP="00486083">
            <w:pPr>
              <w:jc w:val="both"/>
              <w:rPr>
                <w:sz w:val="22"/>
                <w:szCs w:val="22"/>
              </w:rPr>
            </w:pPr>
            <w:r w:rsidRPr="007924BC">
              <w:t>0,559</w:t>
            </w:r>
          </w:p>
        </w:tc>
        <w:tc>
          <w:tcPr>
            <w:tcW w:w="1059" w:type="dxa"/>
            <w:noWrap/>
            <w:hideMark/>
          </w:tcPr>
          <w:p w14:paraId="35996C2F" w14:textId="27AB8493" w:rsidR="00486083" w:rsidRPr="000C2732" w:rsidRDefault="00486083" w:rsidP="00486083">
            <w:pPr>
              <w:jc w:val="both"/>
              <w:rPr>
                <w:sz w:val="22"/>
                <w:szCs w:val="22"/>
              </w:rPr>
            </w:pPr>
            <w:r w:rsidRPr="007924BC">
              <w:t>0,068</w:t>
            </w:r>
          </w:p>
        </w:tc>
        <w:tc>
          <w:tcPr>
            <w:tcW w:w="1059" w:type="dxa"/>
            <w:noWrap/>
            <w:hideMark/>
          </w:tcPr>
          <w:p w14:paraId="59D8179F" w14:textId="628F0800" w:rsidR="00486083" w:rsidRPr="000C2732" w:rsidRDefault="00486083" w:rsidP="00486083">
            <w:pPr>
              <w:jc w:val="both"/>
              <w:rPr>
                <w:sz w:val="22"/>
                <w:szCs w:val="22"/>
              </w:rPr>
            </w:pPr>
            <w:r w:rsidRPr="007924BC">
              <w:t>0,081</w:t>
            </w:r>
          </w:p>
        </w:tc>
        <w:tc>
          <w:tcPr>
            <w:tcW w:w="1059" w:type="dxa"/>
            <w:noWrap/>
            <w:hideMark/>
          </w:tcPr>
          <w:p w14:paraId="520F12B7" w14:textId="4D680291" w:rsidR="00486083" w:rsidRPr="000C2732" w:rsidRDefault="00486083" w:rsidP="00486083">
            <w:pPr>
              <w:jc w:val="both"/>
              <w:rPr>
                <w:sz w:val="22"/>
                <w:szCs w:val="22"/>
              </w:rPr>
            </w:pPr>
            <w:r w:rsidRPr="007924BC">
              <w:t>0,08</w:t>
            </w:r>
          </w:p>
        </w:tc>
        <w:tc>
          <w:tcPr>
            <w:tcW w:w="1059" w:type="dxa"/>
            <w:noWrap/>
            <w:hideMark/>
          </w:tcPr>
          <w:p w14:paraId="274DDC29" w14:textId="2647B593" w:rsidR="00486083" w:rsidRPr="000C2732" w:rsidRDefault="00486083" w:rsidP="00486083">
            <w:pPr>
              <w:jc w:val="both"/>
              <w:rPr>
                <w:sz w:val="22"/>
                <w:szCs w:val="22"/>
              </w:rPr>
            </w:pPr>
            <w:r w:rsidRPr="007924BC">
              <w:t>0,062</w:t>
            </w:r>
          </w:p>
        </w:tc>
        <w:tc>
          <w:tcPr>
            <w:tcW w:w="1059" w:type="dxa"/>
            <w:noWrap/>
            <w:hideMark/>
          </w:tcPr>
          <w:p w14:paraId="7103D706" w14:textId="2DAE7ADA" w:rsidR="00486083" w:rsidRPr="000C2732" w:rsidRDefault="00486083" w:rsidP="00486083">
            <w:pPr>
              <w:jc w:val="both"/>
              <w:rPr>
                <w:sz w:val="22"/>
                <w:szCs w:val="22"/>
              </w:rPr>
            </w:pPr>
            <w:r w:rsidRPr="007924BC">
              <w:t>0,064</w:t>
            </w:r>
          </w:p>
        </w:tc>
        <w:tc>
          <w:tcPr>
            <w:tcW w:w="1161" w:type="dxa"/>
            <w:noWrap/>
            <w:hideMark/>
          </w:tcPr>
          <w:p w14:paraId="3B5D01FB" w14:textId="6F908F82" w:rsidR="00486083" w:rsidRPr="000C2732" w:rsidRDefault="00486083" w:rsidP="00486083">
            <w:pPr>
              <w:jc w:val="both"/>
              <w:rPr>
                <w:sz w:val="22"/>
                <w:szCs w:val="22"/>
              </w:rPr>
            </w:pPr>
            <w:r w:rsidRPr="007924BC">
              <w:t>0,078</w:t>
            </w:r>
          </w:p>
        </w:tc>
      </w:tr>
      <w:tr w:rsidR="00486083" w:rsidRPr="000C2732" w14:paraId="220376BD" w14:textId="77777777" w:rsidTr="00486083">
        <w:trPr>
          <w:trHeight w:val="300"/>
        </w:trPr>
        <w:tc>
          <w:tcPr>
            <w:tcW w:w="2989" w:type="dxa"/>
            <w:shd w:val="clear" w:color="auto" w:fill="D9D9D9" w:themeFill="background1" w:themeFillShade="D9"/>
            <w:noWrap/>
            <w:hideMark/>
          </w:tcPr>
          <w:p w14:paraId="00342BD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6C81BE2D" w14:textId="4AE347D9" w:rsidR="00486083" w:rsidRPr="000C2732" w:rsidRDefault="00486083" w:rsidP="00486083">
            <w:pPr>
              <w:jc w:val="both"/>
              <w:rPr>
                <w:sz w:val="22"/>
                <w:szCs w:val="22"/>
              </w:rPr>
            </w:pPr>
            <w:r w:rsidRPr="007924BC">
              <w:t>0,559</w:t>
            </w:r>
          </w:p>
        </w:tc>
        <w:tc>
          <w:tcPr>
            <w:tcW w:w="1059" w:type="dxa"/>
            <w:noWrap/>
            <w:hideMark/>
          </w:tcPr>
          <w:p w14:paraId="4869A89A" w14:textId="4531B727" w:rsidR="00486083" w:rsidRPr="000C2732" w:rsidRDefault="00486083" w:rsidP="00486083">
            <w:pPr>
              <w:jc w:val="both"/>
              <w:rPr>
                <w:sz w:val="22"/>
                <w:szCs w:val="22"/>
              </w:rPr>
            </w:pPr>
            <w:r w:rsidRPr="007924BC">
              <w:t>0,05</w:t>
            </w:r>
          </w:p>
        </w:tc>
        <w:tc>
          <w:tcPr>
            <w:tcW w:w="1059" w:type="dxa"/>
            <w:noWrap/>
            <w:hideMark/>
          </w:tcPr>
          <w:p w14:paraId="18760586" w14:textId="45FD7334" w:rsidR="00486083" w:rsidRPr="000C2732" w:rsidRDefault="00486083" w:rsidP="00486083">
            <w:pPr>
              <w:jc w:val="both"/>
              <w:rPr>
                <w:sz w:val="22"/>
                <w:szCs w:val="22"/>
              </w:rPr>
            </w:pPr>
            <w:r w:rsidRPr="007924BC">
              <w:t>0,008</w:t>
            </w:r>
          </w:p>
        </w:tc>
        <w:tc>
          <w:tcPr>
            <w:tcW w:w="1059" w:type="dxa"/>
            <w:noWrap/>
            <w:hideMark/>
          </w:tcPr>
          <w:p w14:paraId="02BE9689" w14:textId="6162510B" w:rsidR="00486083" w:rsidRPr="000C2732" w:rsidRDefault="00486083" w:rsidP="00486083">
            <w:pPr>
              <w:jc w:val="both"/>
              <w:rPr>
                <w:sz w:val="22"/>
                <w:szCs w:val="22"/>
              </w:rPr>
            </w:pPr>
            <w:r w:rsidRPr="007924BC">
              <w:t>-0,004</w:t>
            </w:r>
          </w:p>
        </w:tc>
        <w:tc>
          <w:tcPr>
            <w:tcW w:w="1059" w:type="dxa"/>
            <w:noWrap/>
            <w:hideMark/>
          </w:tcPr>
          <w:p w14:paraId="64A1C9BA" w14:textId="1368E6F9" w:rsidR="00486083" w:rsidRPr="000C2732" w:rsidRDefault="00486083" w:rsidP="00486083">
            <w:pPr>
              <w:jc w:val="both"/>
              <w:rPr>
                <w:sz w:val="22"/>
                <w:szCs w:val="22"/>
              </w:rPr>
            </w:pPr>
            <w:r w:rsidRPr="007924BC">
              <w:t>-0,006</w:t>
            </w:r>
          </w:p>
        </w:tc>
        <w:tc>
          <w:tcPr>
            <w:tcW w:w="1059" w:type="dxa"/>
            <w:noWrap/>
            <w:hideMark/>
          </w:tcPr>
          <w:p w14:paraId="2DC4DB1C" w14:textId="35E9421B" w:rsidR="00486083" w:rsidRPr="000C2732" w:rsidRDefault="00486083" w:rsidP="00486083">
            <w:pPr>
              <w:jc w:val="both"/>
              <w:rPr>
                <w:sz w:val="22"/>
                <w:szCs w:val="22"/>
              </w:rPr>
            </w:pPr>
            <w:r w:rsidRPr="007924BC">
              <w:t>-0,015</w:t>
            </w:r>
          </w:p>
        </w:tc>
        <w:tc>
          <w:tcPr>
            <w:tcW w:w="1161" w:type="dxa"/>
            <w:noWrap/>
            <w:hideMark/>
          </w:tcPr>
          <w:p w14:paraId="74169949" w14:textId="3606C471" w:rsidR="00486083" w:rsidRPr="000C2732" w:rsidRDefault="00486083" w:rsidP="00486083">
            <w:pPr>
              <w:jc w:val="both"/>
              <w:rPr>
                <w:sz w:val="22"/>
                <w:szCs w:val="22"/>
              </w:rPr>
            </w:pPr>
            <w:r w:rsidRPr="007924BC">
              <w:t>-0,011</w:t>
            </w:r>
          </w:p>
        </w:tc>
      </w:tr>
    </w:tbl>
    <w:p w14:paraId="0E735100" w14:textId="77777777" w:rsidR="000C2732" w:rsidRDefault="000C2732" w:rsidP="004548CC">
      <w:pPr>
        <w:jc w:val="both"/>
      </w:pPr>
    </w:p>
    <w:p w14:paraId="410BA613" w14:textId="1E24A930" w:rsidR="0020355C" w:rsidRDefault="0020355C" w:rsidP="004548CC">
      <w:pPr>
        <w:jc w:val="both"/>
      </w:pPr>
    </w:p>
    <w:p w14:paraId="7F7B5573" w14:textId="77777777" w:rsidR="009A52F4" w:rsidRDefault="009A52F4" w:rsidP="004548CC">
      <w:pPr>
        <w:jc w:val="both"/>
      </w:pPr>
    </w:p>
    <w:p w14:paraId="7D9EBA85" w14:textId="1116169D"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22</w:t>
      </w:r>
      <w:r w:rsidRPr="009A52F4">
        <w:rPr>
          <w:color w:val="000000" w:themeColor="text1"/>
          <w:sz w:val="24"/>
          <w:szCs w:val="24"/>
        </w:rPr>
        <w:fldChar w:fldCharType="end"/>
      </w:r>
      <w:r w:rsidRPr="009A52F4">
        <w:rPr>
          <w:color w:val="000000" w:themeColor="text1"/>
          <w:sz w:val="24"/>
          <w:szCs w:val="24"/>
        </w:rPr>
        <w:t xml:space="preserve"> - Manifesto-8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20355C" w:rsidRPr="0020355C" w14:paraId="011069E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49E828" w14:textId="77777777" w:rsidR="0020355C" w:rsidRPr="0020355C" w:rsidRDefault="0020355C" w:rsidP="0020355C">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5C18E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33B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FBD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C1C12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1CEB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DD8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EC15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deberta-v3-nli</w:t>
            </w:r>
          </w:p>
        </w:tc>
      </w:tr>
      <w:tr w:rsidR="0020355C" w:rsidRPr="0020355C" w14:paraId="45A1959B"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A89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A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D19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18F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6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BA1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2E6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6CD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5E99F18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539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3D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FD8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3F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59B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612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571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3B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0.32</w:t>
            </w:r>
          </w:p>
        </w:tc>
      </w:tr>
      <w:tr w:rsidR="0020355C" w:rsidRPr="0020355C" w14:paraId="59B1C44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D3D4C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5F4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35D1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6AE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A1C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40B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9203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D9B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r>
      <w:tr w:rsidR="0020355C" w:rsidRPr="0020355C" w14:paraId="6AF57FC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3E6D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4D7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B3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5D1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3EF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EE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8551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r>
      <w:tr w:rsidR="0020355C" w:rsidRPr="0020355C" w14:paraId="52F0A22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35A5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C6A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D6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6B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87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3C5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B1C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5AD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r>
      <w:tr w:rsidR="0020355C" w:rsidRPr="0020355C" w14:paraId="6C64544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9E0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37D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63F9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9A2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FEF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55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2F3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C55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r>
      <w:tr w:rsidR="0020355C" w:rsidRPr="0020355C" w14:paraId="02A335A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28B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5E7F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048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F58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42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48B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AC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299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r>
      <w:tr w:rsidR="0020355C" w:rsidRPr="0020355C" w14:paraId="0218D70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4E69E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0CF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F5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F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183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49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CB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12DAADC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EA7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F7F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855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2C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92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3E5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E88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8AC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r>
      <w:tr w:rsidR="0020355C" w:rsidRPr="0020355C" w14:paraId="625EF2B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8F7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DAE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2E49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27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9B2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8D5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51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455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r>
      <w:tr w:rsidR="0020355C" w:rsidRPr="0020355C" w14:paraId="59222CE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926E0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20E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BDD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624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CB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0A3F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F79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A94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0.57</w:t>
            </w:r>
          </w:p>
        </w:tc>
      </w:tr>
      <w:tr w:rsidR="0020355C" w:rsidRPr="0020355C" w14:paraId="32F2FBE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0D25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301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B1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F3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D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A0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279B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3655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0.59</w:t>
            </w:r>
          </w:p>
        </w:tc>
      </w:tr>
      <w:tr w:rsidR="0020355C" w:rsidRPr="0020355C" w14:paraId="0C6052B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6326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1A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54F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827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FF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AED0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01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676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r>
      <w:tr w:rsidR="0020355C" w:rsidRPr="0020355C" w14:paraId="066087D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182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5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852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C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426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86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DF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CFD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0.63</w:t>
            </w:r>
          </w:p>
        </w:tc>
      </w:tr>
      <w:tr w:rsidR="0020355C" w:rsidRPr="0020355C" w14:paraId="7F037957"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481F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2BC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D4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23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97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E1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817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D8C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2A43E3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52E7F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964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007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39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A78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6E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4B12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D702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6736ED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2B6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4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D0BB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76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380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9ED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848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27C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022741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B9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DA8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4E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EDE0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821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A16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CC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FA6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A49FC0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C4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12F5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2B5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D0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615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A3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9E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128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5690B78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6152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70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25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B4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8F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B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13A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781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04E2A0B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EBF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6B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65A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77F9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7629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B3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B0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51E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DF191E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3B2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87D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A3D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758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7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C9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9E7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8E8A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3217A1C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7718E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CC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C487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03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152A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C936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B6B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F009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0.03</w:t>
            </w:r>
          </w:p>
        </w:tc>
      </w:tr>
      <w:tr w:rsidR="0020355C" w:rsidRPr="0020355C" w14:paraId="043755C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5930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321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6F9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13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79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383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37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D0E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274D768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1BE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087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62C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CD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E5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3F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91F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C60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2602659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C8C3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04AD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4C0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81B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CA9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D4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B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466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76CE34C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EC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4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A54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9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B99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81D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EB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A37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12998EA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C04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D1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8A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E65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9CF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32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6AD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D0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bl>
    <w:p w14:paraId="74FFA3B0" w14:textId="5DC0A8BA" w:rsidR="0020355C" w:rsidRDefault="0020355C" w:rsidP="004548CC">
      <w:pPr>
        <w:jc w:val="both"/>
      </w:pPr>
    </w:p>
    <w:p w14:paraId="4315BDAA" w14:textId="77777777" w:rsidR="009A52F4" w:rsidRDefault="009A52F4" w:rsidP="004548CC">
      <w:pPr>
        <w:jc w:val="both"/>
      </w:pPr>
    </w:p>
    <w:p w14:paraId="00480DE9" w14:textId="43BB2064"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lastRenderedPageBreak/>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23</w:t>
      </w:r>
      <w:r w:rsidRPr="009A52F4">
        <w:rPr>
          <w:color w:val="000000" w:themeColor="text1"/>
          <w:sz w:val="24"/>
          <w:szCs w:val="24"/>
        </w:rPr>
        <w:fldChar w:fldCharType="end"/>
      </w:r>
      <w:r w:rsidRPr="009A52F4">
        <w:rPr>
          <w:color w:val="000000" w:themeColor="text1"/>
          <w:sz w:val="24"/>
          <w:szCs w:val="24"/>
        </w:rPr>
        <w:t xml:space="preserve"> - Manifesto-military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6406B8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719194"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AA6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0028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9C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88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0387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DE7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95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7ABBFCE5"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6B3A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3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2AF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42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FB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329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31A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51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692EC34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1E0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5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22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03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DB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0E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84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3C1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4EE514C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6B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E8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661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58D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FA6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14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C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61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2A82CAB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A1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10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DF5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A71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F0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67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3C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14A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7DB9AEA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6AD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4D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0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7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29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3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7C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92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3479AA8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6D9B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B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2D3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F33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A6E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4F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BED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99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62FD203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90E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820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150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9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E0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B52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6AA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5F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213C299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A0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ED0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5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B3B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DD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320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8C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1D6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2F9E261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4EB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D0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7F1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C4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8E3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EF4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A0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67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0E6FDA2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292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E2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B61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18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20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2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0EF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62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74A7E65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10F5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94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7D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8F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1E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5AA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C90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8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4B0CD1B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3DC0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E1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2A1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91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839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CC7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2F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CA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r>
      <w:tr w:rsidR="001D4810" w:rsidRPr="001D4810" w14:paraId="12FDE6A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D729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13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96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C6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6A9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47E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526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E52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4364F4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86B5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87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BE6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D5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D6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910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B86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C4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r>
      <w:tr w:rsidR="001D4810" w:rsidRPr="001D4810" w14:paraId="262B1D33"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D77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B4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7DA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243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166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A1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834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5F2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057DDC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0BF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663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A33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906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24C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37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016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E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9D06E4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67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65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53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FAA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3EA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0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D04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98F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AB3734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413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6A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0E1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8F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1B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97D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EFD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22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B12A50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9DE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7C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B7E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0F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B5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06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48A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4E5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8D4122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26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80D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12B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F06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BF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885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78D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59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B44A3C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83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D8A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DB9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20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1BB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E9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22D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8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7AAEBD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CCF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C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C3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D1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99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EF9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3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4B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14E81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676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0FC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D9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E6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C6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48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C0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408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B0062D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F99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12A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12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1E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5A6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C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09F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437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5504023F" w14:textId="1ADB9A13" w:rsidR="0020355C" w:rsidRDefault="0020355C" w:rsidP="004548CC">
      <w:pPr>
        <w:jc w:val="both"/>
      </w:pPr>
    </w:p>
    <w:p w14:paraId="75B28C63" w14:textId="77777777" w:rsidR="009A52F4" w:rsidRDefault="009A52F4" w:rsidP="004548CC">
      <w:pPr>
        <w:jc w:val="both"/>
      </w:pPr>
    </w:p>
    <w:p w14:paraId="17F9EAD8" w14:textId="3F9A8B2D"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24</w:t>
      </w:r>
      <w:r w:rsidRPr="009A52F4">
        <w:rPr>
          <w:color w:val="000000" w:themeColor="text1"/>
          <w:sz w:val="24"/>
          <w:szCs w:val="24"/>
        </w:rPr>
        <w:fldChar w:fldCharType="end"/>
      </w:r>
      <w:r w:rsidRPr="009A52F4">
        <w:rPr>
          <w:color w:val="000000" w:themeColor="text1"/>
          <w:sz w:val="24"/>
          <w:szCs w:val="24"/>
        </w:rPr>
        <w:t xml:space="preserve"> - Manifesto-protectionism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69EEC5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7B5F36"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009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6BE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CBBFD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8A77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18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D1E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8E06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304A86A1"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D0B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89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F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A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28E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AF1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629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1DF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r>
      <w:tr w:rsidR="001D4810" w:rsidRPr="001D4810" w14:paraId="64307C5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B8F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1B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67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21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B3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B5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585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2A5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59ABEF0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203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A3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AE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021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403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6D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4EF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FA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408A0D0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CC7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D98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0C2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7554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4F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F1F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43D646C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AF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C7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A0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D84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19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C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E9A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F6C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0F292FC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64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D4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952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1DE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564E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BE8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0B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D07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6791959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1BC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3C6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1E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1B0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AB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50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DF1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7B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CDFE7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23C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A1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D3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6B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BD1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91B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3E9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E66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71554E4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89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16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B7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C59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63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CCF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40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739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2CFC38C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984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4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BE3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8B4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60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52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D1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9C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6556B7D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BC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EA7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07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6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29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DE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1B5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2AD62F7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7F9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EF6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A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452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79B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E1F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6CB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DD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A28609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80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BF3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61E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AD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D4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ED1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B3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FA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73BB3D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E96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48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1BC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1F4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E5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6C4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FF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5A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2146A7"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E7B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FC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68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CF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CDD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9B6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11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86B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8A5E4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A02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90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151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5C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571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242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7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4B5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9C589C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5061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1E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805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D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56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5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254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C99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D598F8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30F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1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12A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C09D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385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2A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3AB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780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65C00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314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9BE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84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2B0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F05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29C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837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47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B4C85B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3E2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21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577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37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BA5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AC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A4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EB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2BC4A8EE" w14:textId="6A925096" w:rsidR="001D4810" w:rsidRDefault="001D4810" w:rsidP="004548CC">
      <w:pPr>
        <w:jc w:val="both"/>
      </w:pPr>
    </w:p>
    <w:p w14:paraId="0A2A7BCA" w14:textId="77777777" w:rsidR="009A52F4" w:rsidRDefault="009A52F4" w:rsidP="004548CC">
      <w:pPr>
        <w:jc w:val="both"/>
      </w:pPr>
    </w:p>
    <w:p w14:paraId="1DED76D7" w14:textId="701408AE"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25</w:t>
      </w:r>
      <w:r w:rsidRPr="009A52F4">
        <w:rPr>
          <w:color w:val="000000" w:themeColor="text1"/>
          <w:sz w:val="24"/>
          <w:szCs w:val="24"/>
        </w:rPr>
        <w:fldChar w:fldCharType="end"/>
      </w:r>
      <w:r w:rsidRPr="009A52F4">
        <w:rPr>
          <w:color w:val="000000" w:themeColor="text1"/>
          <w:sz w:val="24"/>
          <w:szCs w:val="24"/>
        </w:rPr>
        <w:t xml:space="preserve"> - Manifesto-morality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7984EE5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849931"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5B0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A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7FCF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4AC1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1CE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98FA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C181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1BF8A841"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76C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C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B62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A94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5D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CE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9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E3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r>
      <w:tr w:rsidR="001D4810" w:rsidRPr="001D4810" w14:paraId="35D745B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5B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9B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BB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9D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A6F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C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D48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55F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r>
      <w:tr w:rsidR="001D4810" w:rsidRPr="001D4810" w14:paraId="731E7B5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9AEF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12F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C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CD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871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72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6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6EC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r>
      <w:tr w:rsidR="001D4810" w:rsidRPr="001D4810" w14:paraId="50B6FF1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FD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D2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0E1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A11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1F7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7C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941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1DCA9B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3F5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32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324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0E2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56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60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7B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7775725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685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B4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68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FDA3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343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399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49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4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0E0A159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21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5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659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3D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0C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83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695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947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384A9E1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AA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67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B4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6B7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B74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33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6D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EAA41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0BA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D12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AC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3E0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11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ADE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4E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97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r>
      <w:tr w:rsidR="001D4810" w:rsidRPr="001D4810" w14:paraId="0FCB57C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63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A6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28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737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520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86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0C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9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39A4C19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385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8C9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7FE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9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8A4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E2E1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AFA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237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4ABA1D0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471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E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44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61A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A8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728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DD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32FA8BD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F852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E5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EE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5F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7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D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A77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9291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51D5072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440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6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856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B8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34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584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9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r>
      <w:tr w:rsidR="001D4810" w:rsidRPr="001D4810" w14:paraId="0D13E39C"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02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79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17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B6E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E91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96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261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2C7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677506E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0F91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F96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57F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3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DC1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D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C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C9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260DF5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785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ED2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DD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C26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72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ECE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3A5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8FA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40F690B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510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4B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22E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A6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952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E14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2A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892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E9BB17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B18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F38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D7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95C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BE7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C51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272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0A0F11D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F3B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018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786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9D8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3BB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9B4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1F9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76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02701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2CED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EF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1E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9E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E5F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233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33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62A2EA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1FB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B6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CC6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F11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154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75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52F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672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00924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D05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98C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39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2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9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9CF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8CE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1BF6E4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EB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DA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325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48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837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22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13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432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20391D51" w14:textId="2E97E52D" w:rsidR="001D4810" w:rsidRDefault="001D4810" w:rsidP="004548CC">
      <w:pPr>
        <w:jc w:val="both"/>
      </w:pPr>
    </w:p>
    <w:p w14:paraId="143FB1BD" w14:textId="77777777" w:rsidR="009A52F4" w:rsidRDefault="009A52F4" w:rsidP="004548CC">
      <w:pPr>
        <w:jc w:val="both"/>
      </w:pPr>
    </w:p>
    <w:p w14:paraId="00595CB3" w14:textId="3F35C3DD"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26</w:t>
      </w:r>
      <w:r w:rsidRPr="009A52F4">
        <w:rPr>
          <w:color w:val="000000" w:themeColor="text1"/>
          <w:sz w:val="24"/>
          <w:szCs w:val="24"/>
        </w:rPr>
        <w:fldChar w:fldCharType="end"/>
      </w:r>
      <w:r w:rsidRPr="009A52F4">
        <w:rPr>
          <w:color w:val="000000" w:themeColor="text1"/>
          <w:sz w:val="24"/>
          <w:szCs w:val="24"/>
        </w:rPr>
        <w:t xml:space="preserve"> - Sentiment economy news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BEA987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46AA32"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A345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86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53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2A5F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A65B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5DD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639594D2"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851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8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8F9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C85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ED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28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C41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7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240EE6C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B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41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81C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6F5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23A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D97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41F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65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3E06C9B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8BA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1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770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F49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BA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62E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5D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1DC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290B5D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7455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783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D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0EA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E2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0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58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83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C7575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C82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EA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56C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0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608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8CB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9C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20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3617C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EC7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CF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1A2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F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A4B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E82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D7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9F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D8382C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C5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F6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89E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493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CD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8B2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0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D44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r>
      <w:tr w:rsidR="001D4810" w:rsidRPr="001D4810" w14:paraId="778600E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3D88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940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E35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50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E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4C3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52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43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7A1836D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DF2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24B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0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38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1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C11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71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6A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13E833A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BE6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DC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35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CA4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2F0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B6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FA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2B2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184EA28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24E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C82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90E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87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7F7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03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4D0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FD9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29E4379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14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5E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848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C7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11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54A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D8E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7E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78F426A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65F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8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480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6C0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3FA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DCB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748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376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35FAC25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7D0B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5A8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6F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8E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C8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9A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2F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86A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E5D7CDB"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EF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6E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D3C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2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1D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B75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C8B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7A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B26BCB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B89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25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C3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E3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A2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D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DAA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C39FED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22AB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E7A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F4C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82A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410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C6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25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1BE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1C405D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3A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9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324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38B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F90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CEC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B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E08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EB26A1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07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10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4D7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2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D1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95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34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971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2B3047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D1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FC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03A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2B9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B5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D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646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851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18E7BC6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FCD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B2B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AE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04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7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5A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E1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B74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9B9FE5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3481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ABF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29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AF4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15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4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2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D33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AABEA1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038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FF8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AF60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CF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41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2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EE2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34B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258FB8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F8F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E2F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1BE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62E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F39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1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A92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316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43600220" w14:textId="77777777" w:rsidR="001D4810" w:rsidRDefault="001D4810" w:rsidP="004548CC">
      <w:pPr>
        <w:jc w:val="both"/>
      </w:pPr>
    </w:p>
    <w:p w14:paraId="5A46D6B8" w14:textId="4A266033" w:rsidR="0020355C" w:rsidRDefault="0020355C" w:rsidP="004548CC">
      <w:pPr>
        <w:jc w:val="both"/>
      </w:pPr>
    </w:p>
    <w:p w14:paraId="49088C93" w14:textId="600CA6D1"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27</w:t>
      </w:r>
      <w:r w:rsidRPr="009A52F4">
        <w:rPr>
          <w:color w:val="000000" w:themeColor="text1"/>
          <w:sz w:val="24"/>
          <w:szCs w:val="24"/>
        </w:rPr>
        <w:fldChar w:fldCharType="end"/>
      </w:r>
      <w:r w:rsidRPr="009A52F4">
        <w:rPr>
          <w:color w:val="000000" w:themeColor="text1"/>
          <w:sz w:val="24"/>
          <w:szCs w:val="24"/>
        </w:rPr>
        <w:t xml:space="preserve"> - CAP state of the union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A8FCD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DAA0"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1E8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0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3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BC2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B23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176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1E1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54490D4F"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E8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67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29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2D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56D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7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F4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D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r>
      <w:tr w:rsidR="001D4810" w:rsidRPr="001D4810" w14:paraId="2E1167A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06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0E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746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59C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7A5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23B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98B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14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r>
      <w:tr w:rsidR="001D4810" w:rsidRPr="001D4810" w14:paraId="26CB17D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C2F4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C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0B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CFD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31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7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FFB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9B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r>
      <w:tr w:rsidR="001D4810" w:rsidRPr="001D4810" w14:paraId="136168E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E9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E1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9F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5B9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7B0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BCA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D6B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90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0242DB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180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31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D3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234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9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E37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297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8C5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1194AEB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E7C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F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334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E56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87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D7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88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7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r>
      <w:tr w:rsidR="001D4810" w:rsidRPr="001D4810" w14:paraId="5067E0C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053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95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970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07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BA8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CC8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DB0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r>
      <w:tr w:rsidR="001D4810" w:rsidRPr="001D4810" w14:paraId="56231EA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61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F7F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505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576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03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DF99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D2E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5C4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r>
      <w:tr w:rsidR="001D4810" w:rsidRPr="001D4810" w14:paraId="64D5FF3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CEC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E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E8F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98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91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EE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93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ADB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66AB886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CE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AE5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F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94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32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43F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27E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69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0EBE66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E0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554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8D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7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15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F15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CF8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4D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0AE2A5E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F3A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DB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A36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88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BD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773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6B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14A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30A69D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22A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7F0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6CC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2F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02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C94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BEC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D04204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B3F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E5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2D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D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12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44A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496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CAA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15E7F8F"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61F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B6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660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0D8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7F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608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B3704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505F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5CC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03E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32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20C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92D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BE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1C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5491E2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E784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D7B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09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E0B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F28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20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91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27F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5C0AD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7B9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22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47D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8F3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39F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84A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29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54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43336C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829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2B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EB0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88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20C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5E5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C7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2F7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E515A4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A49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92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42E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EF1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0CD4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E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A3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D03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3CC2E3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257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D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157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C0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FB6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0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489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0DE631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60D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FD5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4C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7B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3B4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AE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3F2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7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DA7E85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49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E2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82A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D4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9BA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04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500E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0AA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3BE7DA8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8A5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B5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9A2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2A9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A01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1D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17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6F1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9CFAA0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B74C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614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D6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EB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A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55D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09F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15E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6184E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9A3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8EB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19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542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353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0FE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B3F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145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E59BF7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524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E4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16E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A61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99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0D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96A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EA2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18432E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29C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398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46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E08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B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9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BBF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6CD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10EEB42D" w14:textId="3419F149" w:rsidR="001D4810" w:rsidRDefault="001D4810" w:rsidP="004548CC">
      <w:pPr>
        <w:jc w:val="both"/>
      </w:pPr>
    </w:p>
    <w:p w14:paraId="2B391260" w14:textId="4D185197"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28</w:t>
      </w:r>
      <w:r w:rsidRPr="009A52F4">
        <w:rPr>
          <w:color w:val="000000" w:themeColor="text1"/>
          <w:sz w:val="24"/>
          <w:szCs w:val="24"/>
        </w:rPr>
        <w:fldChar w:fldCharType="end"/>
      </w:r>
      <w:r w:rsidRPr="009A52F4">
        <w:rPr>
          <w:color w:val="000000" w:themeColor="text1"/>
          <w:sz w:val="24"/>
          <w:szCs w:val="24"/>
        </w:rPr>
        <w:t xml:space="preserve"> - CAP US court cases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262210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F9BDD0" w14:textId="77777777" w:rsidR="001D4810" w:rsidRPr="001D4810" w:rsidRDefault="001D4810" w:rsidP="001D4810">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3C1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5935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73D4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B47F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8FC1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F89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4B7F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48752F1D"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8CD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98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2D8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EC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34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CF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B1F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F0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r>
      <w:tr w:rsidR="001D4810" w:rsidRPr="001D4810" w14:paraId="417198C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D3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3AF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D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1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A39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EE8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983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r>
      <w:tr w:rsidR="001D4810" w:rsidRPr="001D4810" w14:paraId="1302829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FECD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25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633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62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AD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91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B90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387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r>
      <w:tr w:rsidR="001D4810" w:rsidRPr="001D4810" w14:paraId="0334524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83F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6BD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764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798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2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2D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45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5210609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493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5B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99F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B45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303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62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3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B89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7214C5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76D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16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D8F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9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E1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EC2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43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DC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388D1BC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74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0C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50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9A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250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89B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BD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0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3EFA08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00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D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4D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1B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D8F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D20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2D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9C6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r>
      <w:tr w:rsidR="001D4810" w:rsidRPr="001D4810" w14:paraId="4594853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EEE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1F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C32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50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729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5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9D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r>
      <w:tr w:rsidR="001D4810" w:rsidRPr="001D4810" w14:paraId="0582F0E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2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C2B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A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C6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C23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69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B6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36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r>
      <w:tr w:rsidR="001D4810" w:rsidRPr="001D4810" w14:paraId="3C742A9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44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59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81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C36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4FB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67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7E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F7E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69532B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22E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6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7CC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69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B1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488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30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F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r>
      <w:tr w:rsidR="001D4810" w:rsidRPr="001D4810" w14:paraId="05CB784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6C3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B5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16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F4A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3C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F0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E0C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94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582C88F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2EE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38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32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E2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D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70E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5D7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669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0569B611"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F22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8A0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CF7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AB8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F48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02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6B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AD96E5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A62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19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63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35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B6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4FA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E6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CEC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r>
      <w:tr w:rsidR="001D4810" w:rsidRPr="001D4810" w14:paraId="595AE962"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A23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A15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F60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494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333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8AD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127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7083A0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844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9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70C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587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906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8C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0E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173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8A6D66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A7E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B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22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C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F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03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D5F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67F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6A0A899"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D1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EE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D97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7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617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8C7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3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A3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BB6E8D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0D9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81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677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9D5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8B8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8DF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5C3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8FA79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F5B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E8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1B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B5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DEE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92C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07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DBE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05E09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6E9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B9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6D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0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667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2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2C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AA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r>
      <w:tr w:rsidR="001D4810" w:rsidRPr="001D4810" w14:paraId="285A325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A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B2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4B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7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7B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937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D3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1B5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F1BCE0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99A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A6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C3C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7D9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CAA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C6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A0C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95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451563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C1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AC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FBE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74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6D2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0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918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21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4A9F33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64D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6C8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7A7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A3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844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BB6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81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F3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F120E4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E417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4B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50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F4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8C8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A69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525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8F2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252C9E84" w14:textId="77777777" w:rsidR="001D4810" w:rsidRDefault="001D4810" w:rsidP="004548CC">
      <w:pPr>
        <w:jc w:val="both"/>
      </w:pPr>
    </w:p>
    <w:p w14:paraId="52F87089" w14:textId="32AF4030" w:rsidR="0020355C" w:rsidRDefault="0020355C" w:rsidP="004548CC">
      <w:pPr>
        <w:jc w:val="both"/>
      </w:pPr>
    </w:p>
    <w:p w14:paraId="59208F6C" w14:textId="6BCD5A2F"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29</w:t>
      </w:r>
      <w:r w:rsidRPr="009A52F4">
        <w:rPr>
          <w:color w:val="000000" w:themeColor="text1"/>
          <w:sz w:val="24"/>
          <w:szCs w:val="24"/>
        </w:rPr>
        <w:fldChar w:fldCharType="end"/>
      </w:r>
      <w:r w:rsidRPr="009A52F4">
        <w:rPr>
          <w:color w:val="000000" w:themeColor="text1"/>
          <w:sz w:val="24"/>
          <w:szCs w:val="24"/>
        </w:rPr>
        <w:t xml:space="preserve"> - </w:t>
      </w:r>
      <w:proofErr w:type="spellStart"/>
      <w:r w:rsidRPr="009A52F4">
        <w:rPr>
          <w:color w:val="000000" w:themeColor="text1"/>
          <w:sz w:val="24"/>
          <w:szCs w:val="24"/>
        </w:rPr>
        <w:t>CoronaNet</w:t>
      </w:r>
      <w:proofErr w:type="spellEnd"/>
      <w:r w:rsidRPr="009A52F4">
        <w:rPr>
          <w:color w:val="000000" w:themeColor="text1"/>
          <w:sz w:val="24"/>
          <w:szCs w:val="24"/>
        </w:rPr>
        <w:t xml:space="preserve"> detailed metrics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BE44CA" w:rsidRPr="00BE44CA" w14:paraId="5F92664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CDA910" w14:textId="77777777" w:rsidR="00BE44CA" w:rsidRPr="00BE44CA" w:rsidRDefault="00BE44CA" w:rsidP="00BE44CA">
            <w:pPr>
              <w:rPr>
                <w:rFonts w:ascii="Helvetica" w:eastAsia="Times New Roman" w:hAnsi="Helvetica" w:cs="Times New Roman"/>
                <w:sz w:val="18"/>
                <w:szCs w:val="18"/>
                <w:lang w:val="en-BE"/>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DB9D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3D18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CA7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5C8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D6AE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F9B94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6F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deberta-v3-nli</w:t>
            </w:r>
          </w:p>
        </w:tc>
      </w:tr>
      <w:tr w:rsidR="00BE44CA" w:rsidRPr="00BE44CA" w14:paraId="3A27A8D4"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9BE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9A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502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7C9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C85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B34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14D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A71A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r>
      <w:tr w:rsidR="00BE44CA" w:rsidRPr="00BE44CA" w14:paraId="0312AAE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A29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24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764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8039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9F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913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F778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C9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r>
      <w:tr w:rsidR="00BE44CA" w:rsidRPr="00BE44CA" w14:paraId="30C39CA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3A59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FF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C6F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C38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1CA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9F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84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A9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r>
      <w:tr w:rsidR="00BE44CA" w:rsidRPr="00BE44CA" w14:paraId="2439747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DFD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B857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D9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9EC8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381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768F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38A6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58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r>
      <w:tr w:rsidR="00BE44CA" w:rsidRPr="00BE44CA" w14:paraId="2760676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5B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D2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78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6E1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7BB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2C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C16A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F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r>
      <w:tr w:rsidR="00BE44CA" w:rsidRPr="00BE44CA" w14:paraId="2C89146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B75D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A5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3FC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57F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3C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990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2020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A7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0.68</w:t>
            </w:r>
          </w:p>
        </w:tc>
      </w:tr>
      <w:tr w:rsidR="00BE44CA" w:rsidRPr="00BE44CA" w14:paraId="5240AA1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110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AB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31DC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B61B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A4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DF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1C2C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999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6C60A97C"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B444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0E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E3BB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4F99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9406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94C3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EA2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533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0.37</w:t>
            </w:r>
          </w:p>
        </w:tc>
      </w:tr>
      <w:tr w:rsidR="00BE44CA" w:rsidRPr="00BE44CA" w14:paraId="0C0ABAD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2F1B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89B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01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D1A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C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BAE4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29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23F1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r>
      <w:tr w:rsidR="00BE44CA" w:rsidRPr="00BE44CA" w14:paraId="3D28F1F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E4B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A24E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7AC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870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F7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B94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54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000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0.59</w:t>
            </w:r>
          </w:p>
        </w:tc>
      </w:tr>
      <w:tr w:rsidR="00BE44CA" w:rsidRPr="00BE44CA" w14:paraId="61963FE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801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F0C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E6B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818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E099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2281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C6F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2B0D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r>
      <w:tr w:rsidR="00BE44CA" w:rsidRPr="00BE44CA" w14:paraId="31F5C65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D81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6D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7E82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255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F52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D9C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E25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DF3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r>
      <w:tr w:rsidR="00BE44CA" w:rsidRPr="00BE44CA" w14:paraId="104BA69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CF7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3177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768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3D8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4B2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C8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B783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063A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4101C0CE"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25C8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61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040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7D24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F5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F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42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4AD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r>
      <w:tr w:rsidR="00BE44CA" w:rsidRPr="00BE44CA" w14:paraId="5B89F2B8" w14:textId="77777777" w:rsidTr="009A52F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78E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0F62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F437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B8F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B5E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D2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978F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2C0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376E4C37"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3155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ABB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F35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FB1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C80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CC1C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36C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55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3837A8B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EB3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11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4B6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EED7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8E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D14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B6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AE1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0649A958"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007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74B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8DE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23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04A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8024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1C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6E8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18D46D3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3C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C36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A78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85F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33C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496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F4D0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A90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EDA95E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40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E61C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2F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DF4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955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E48C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9BF0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30C4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13C524E6"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B5626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19E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4D4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4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24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95D7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2634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B9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F3AAAB"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557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7B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4F2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1F7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912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3B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31A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ACFD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1FB0682D"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3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AC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C92D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9C18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60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6E5E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F92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78C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894F9F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3FD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A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1D1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A44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3B6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C59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02A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129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64BAD32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5BE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1B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111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EC86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9A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3F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4C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48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53EE0FA3"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26FF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C59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F81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732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761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E04E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ED8F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C3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E41815"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DAC37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AAC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716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7476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BD69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56A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73E2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8370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7AC564B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C9F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DD1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7E6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6C0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4C85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EBC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2D9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5BE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bl>
    <w:p w14:paraId="328592B4" w14:textId="4959C913" w:rsidR="00BE44CA" w:rsidRDefault="00BE44CA" w:rsidP="004548CC">
      <w:pPr>
        <w:jc w:val="both"/>
      </w:pPr>
    </w:p>
    <w:p w14:paraId="1483B4E6" w14:textId="77777777" w:rsidR="00BE44CA" w:rsidRDefault="00BE44CA" w:rsidP="004548CC">
      <w:pPr>
        <w:jc w:val="both"/>
      </w:pPr>
    </w:p>
    <w:p w14:paraId="3BFF6058" w14:textId="7B1BFD71" w:rsidR="004548CC" w:rsidRDefault="004548CC" w:rsidP="004548CC">
      <w:pPr>
        <w:jc w:val="both"/>
      </w:pPr>
    </w:p>
    <w:p w14:paraId="61D41A99" w14:textId="77777777" w:rsidR="00504509" w:rsidRDefault="00504509">
      <w:pPr>
        <w:sectPr w:rsidR="00504509" w:rsidSect="001717E4">
          <w:footerReference w:type="even" r:id="rId9"/>
          <w:footerReference w:type="default" r:id="rId10"/>
          <w:pgSz w:w="11900" w:h="16840"/>
          <w:pgMar w:top="1440" w:right="1440" w:bottom="1440" w:left="1440" w:header="708" w:footer="708" w:gutter="0"/>
          <w:cols w:space="720"/>
          <w:titlePg/>
        </w:sectPr>
      </w:pPr>
    </w:p>
    <w:p w14:paraId="42A25F2E" w14:textId="0D0AF740" w:rsidR="003D0EA9" w:rsidRDefault="009A52F4">
      <w:r>
        <w:rPr>
          <w:noProof/>
        </w:rPr>
        <w:lastRenderedPageBreak/>
        <mc:AlternateContent>
          <mc:Choice Requires="wps">
            <w:drawing>
              <wp:anchor distT="0" distB="0" distL="114300" distR="114300" simplePos="0" relativeHeight="251661312" behindDoc="1" locked="0" layoutInCell="1" allowOverlap="1" wp14:anchorId="6EDA29BB" wp14:editId="2E83F988">
                <wp:simplePos x="0" y="0"/>
                <wp:positionH relativeFrom="column">
                  <wp:posOffset>-321004</wp:posOffset>
                </wp:positionH>
                <wp:positionV relativeFrom="paragraph">
                  <wp:posOffset>-289363</wp:posOffset>
                </wp:positionV>
                <wp:extent cx="1061847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10618470" cy="635"/>
                        </a:xfrm>
                        <a:prstGeom prst="rect">
                          <a:avLst/>
                        </a:prstGeom>
                        <a:solidFill>
                          <a:prstClr val="white"/>
                        </a:solidFill>
                        <a:ln>
                          <a:noFill/>
                        </a:ln>
                      </wps:spPr>
                      <wps:txbx>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A29BB" id="_x0000_t202" coordsize="21600,21600" o:spt="202" path="m,l,21600r21600,l21600,xe">
                <v:stroke joinstyle="miter"/>
                <v:path gradientshapeok="t" o:connecttype="rect"/>
              </v:shapetype>
              <v:shape id="Text Box 1" o:spid="_x0000_s1026" type="#_x0000_t202" style="position:absolute;margin-left:-25.3pt;margin-top:-22.8pt;width:836.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" stroked="f">
                <v:textbox style="mso-fit-shape-to-text:t" inset="0,0,0,0">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v:textbox>
              </v:shape>
            </w:pict>
          </mc:Fallback>
        </mc:AlternateContent>
      </w:r>
    </w:p>
    <w:p w14:paraId="73638168" w14:textId="78BBFE28" w:rsidR="003D0EA9" w:rsidRDefault="009A52F4" w:rsidP="004548CC">
      <w:pPr>
        <w:jc w:val="both"/>
      </w:pPr>
      <w:r>
        <w:rPr>
          <w:b/>
          <w:noProof/>
        </w:rPr>
        <w:drawing>
          <wp:anchor distT="0" distB="0" distL="114300" distR="114300" simplePos="0" relativeHeight="251659264" behindDoc="1" locked="0" layoutInCell="1" allowOverlap="1" wp14:anchorId="7CF62ABD" wp14:editId="7DB5D09D">
            <wp:simplePos x="0" y="0"/>
            <wp:positionH relativeFrom="column">
              <wp:posOffset>-326390</wp:posOffset>
            </wp:positionH>
            <wp:positionV relativeFrom="paragraph">
              <wp:posOffset>262890</wp:posOffset>
            </wp:positionV>
            <wp:extent cx="9412605" cy="5275580"/>
            <wp:effectExtent l="0" t="0" r="0" b="0"/>
            <wp:wrapTopAndBottom/>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t="7721"/>
                    <a:stretch/>
                  </pic:blipFill>
                  <pic:spPr bwMode="auto">
                    <a:xfrm>
                      <a:off x="0" y="0"/>
                      <a:ext cx="9412605" cy="527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7D727" w14:textId="77777777" w:rsidR="006842B8" w:rsidRDefault="006842B8" w:rsidP="004548CC">
      <w:pPr>
        <w:jc w:val="both"/>
        <w:sectPr w:rsidR="006842B8" w:rsidSect="00504509">
          <w:pgSz w:w="16840" w:h="11900" w:orient="landscape"/>
          <w:pgMar w:top="1440" w:right="1440" w:bottom="1440" w:left="1440" w:header="708" w:footer="708" w:gutter="0"/>
          <w:cols w:space="720"/>
          <w:docGrid w:linePitch="326"/>
        </w:sectPr>
      </w:pPr>
    </w:p>
    <w:p w14:paraId="6F017DF2" w14:textId="47ECA399" w:rsidR="00504509" w:rsidRPr="006C7B2F" w:rsidRDefault="00FA2D74" w:rsidP="006C7B2F">
      <w:pPr>
        <w:pStyle w:val="Heading1"/>
        <w:spacing w:line="480" w:lineRule="auto"/>
        <w:rPr>
          <w:b w:val="0"/>
          <w:sz w:val="32"/>
          <w:szCs w:val="32"/>
        </w:rPr>
      </w:pPr>
      <w:bookmarkStart w:id="4" w:name="_Toc108618816"/>
      <w:r>
        <w:rPr>
          <w:sz w:val="32"/>
          <w:szCs w:val="32"/>
        </w:rPr>
        <w:lastRenderedPageBreak/>
        <w:t>Appendix</w:t>
      </w:r>
      <w:r w:rsidR="00504509" w:rsidRPr="004548CC">
        <w:rPr>
          <w:sz w:val="32"/>
          <w:szCs w:val="32"/>
        </w:rPr>
        <w:t xml:space="preserve"> </w:t>
      </w:r>
      <w:r w:rsidR="006B43E8">
        <w:rPr>
          <w:sz w:val="32"/>
          <w:szCs w:val="32"/>
        </w:rPr>
        <w:t>E</w:t>
      </w:r>
      <w:r w:rsidR="00504509" w:rsidRPr="004548CC">
        <w:rPr>
          <w:sz w:val="32"/>
          <w:szCs w:val="32"/>
        </w:rPr>
        <w:t>: Hyperparameters and Pre-processing</w:t>
      </w:r>
      <w:bookmarkEnd w:id="4"/>
    </w:p>
    <w:p w14:paraId="2749B0CA" w14:textId="3CD5606E" w:rsidR="00504509" w:rsidRDefault="00504509" w:rsidP="008A1C9A">
      <w:pPr>
        <w:spacing w:line="480" w:lineRule="auto"/>
        <w:jc w:val="both"/>
      </w:pPr>
      <w:r w:rsidRPr="007161D9">
        <w:t>The table</w:t>
      </w:r>
      <w:r w:rsidR="006C7B2F">
        <w:t>s</w:t>
      </w:r>
      <w:r w:rsidRPr="007161D9">
        <w:t xml:space="preserve"> below display the best hyperparameters for each dataset and sample size determined by a hyperparameter search with the Python</w:t>
      </w:r>
      <w:r w:rsidR="006C7B2F">
        <w:t xml:space="preserve"> library </w:t>
      </w:r>
      <w:proofErr w:type="spellStart"/>
      <w:r w:rsidR="006C7B2F">
        <w:t>Optuna</w:t>
      </w:r>
      <w:proofErr w:type="spellEnd"/>
      <w:r w:rsidRPr="001B24A0">
        <w:rPr>
          <w:rStyle w:val="FootnoteReference"/>
        </w:rPr>
        <w:footnoteReference w:id="10"/>
      </w:r>
      <w:r w:rsidR="005A602F">
        <w:t xml:space="preserve"> for all algorithms</w:t>
      </w:r>
      <w:r w:rsidR="006C7B2F">
        <w:t xml:space="preserve">. </w:t>
      </w:r>
      <w:proofErr w:type="spellStart"/>
      <w:r w:rsidR="006C7B2F">
        <w:t>Optuna</w:t>
      </w:r>
      <w:proofErr w:type="spellEnd"/>
      <w:r w:rsidR="006C7B2F">
        <w:t xml:space="preserve"> starts with a random hyperparameter search and then smartly samples well performing hyperparameters to avoid the high computational costs of grid search. For classical algorithms, 60 different hyperparameter configurations were tested and for BERT models up to 15 configurations were tested to save computational resources.</w:t>
      </w:r>
      <w:r w:rsidR="0084235C">
        <w:t xml:space="preserve"> Moreover, </w:t>
      </w:r>
      <w:r w:rsidR="0085709A">
        <w:t>for BERT models no hyperparameter search was conducted for sample size 10 000. Hyperparameters for sample size 5000 were used instead, because optimal hyperparameters seemed to stay relatively stable across sample sizes and to avoid high computation costs for minimal performance benefits</w:t>
      </w:r>
      <w:r w:rsidR="0084235C">
        <w:t>.</w:t>
      </w:r>
      <w:r w:rsidR="006C7B2F">
        <w:t xml:space="preserve"> </w:t>
      </w:r>
      <w:r>
        <w:t>Note that we call the algorithms “BERT” for simplicity, the actual pre-trained algorithm used was DeBERTaV3-base</w:t>
      </w:r>
      <w:r w:rsidR="006C7B2F">
        <w:t xml:space="preserve"> </w:t>
      </w:r>
      <w:r w:rsidR="006C7B2F">
        <w:fldChar w:fldCharType="begin"/>
      </w:r>
      <w:r w:rsidR="006C7B2F">
        <w:instrText xml:space="preserve"> ADDIN ZOTERO_ITEM CSL_CITATION {"citationID":"8AZVO3Vt","properties":{"formattedCitation":"(He,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6C7B2F">
        <w:fldChar w:fldCharType="separate"/>
      </w:r>
      <w:r w:rsidR="006C7B2F">
        <w:rPr>
          <w:noProof/>
        </w:rPr>
        <w:t>(He, Gao, and Chen 2021)</w:t>
      </w:r>
      <w:r w:rsidR="006C7B2F">
        <w:fldChar w:fldCharType="end"/>
      </w:r>
      <w:r>
        <w:t>.</w:t>
      </w:r>
      <w:r w:rsidRPr="001B24A0">
        <w:rPr>
          <w:rStyle w:val="FootnoteReference"/>
        </w:rPr>
        <w:footnoteReference w:id="11"/>
      </w:r>
      <w:r>
        <w:t xml:space="preserve"> </w:t>
      </w:r>
    </w:p>
    <w:p w14:paraId="60E1307A" w14:textId="7654A50F" w:rsidR="00A3287F" w:rsidRDefault="00A3287F" w:rsidP="008A1C9A">
      <w:pPr>
        <w:spacing w:line="480" w:lineRule="auto"/>
        <w:jc w:val="both"/>
      </w:pPr>
    </w:p>
    <w:p w14:paraId="284D3347" w14:textId="7DE32539" w:rsidR="009B2DF8" w:rsidRPr="009B2DF8" w:rsidRDefault="009B2DF8" w:rsidP="008A1C9A">
      <w:pPr>
        <w:spacing w:line="480" w:lineRule="auto"/>
        <w:jc w:val="both"/>
        <w:rPr>
          <w:b/>
          <w:bCs/>
          <w:sz w:val="28"/>
          <w:szCs w:val="28"/>
        </w:rPr>
      </w:pPr>
      <w:r w:rsidRPr="009B2DF8">
        <w:rPr>
          <w:b/>
          <w:bCs/>
          <w:sz w:val="28"/>
          <w:szCs w:val="28"/>
        </w:rPr>
        <w:t>Including context sentences or not?</w:t>
      </w:r>
    </w:p>
    <w:p w14:paraId="3ACBC598" w14:textId="54B86B2F" w:rsidR="00A3287F" w:rsidRDefault="00C21935" w:rsidP="008A1C9A">
      <w:pPr>
        <w:spacing w:line="480" w:lineRule="auto"/>
        <w:jc w:val="both"/>
      </w:pPr>
      <w:r>
        <w:t xml:space="preserve">For quasi-sentence level datasets (Manifesto datasets and State of the Union Speeches), </w:t>
      </w:r>
      <w:r w:rsidR="00A3287F">
        <w:t xml:space="preserve">we also tested </w:t>
      </w:r>
      <w:r w:rsidR="009B2DF8">
        <w:t>concatenating the target sentence with its preceding and following sentences</w:t>
      </w:r>
      <w:r w:rsidR="009B2DF8">
        <w:fldChar w:fldCharType="begin"/>
      </w:r>
      <w:r w:rsidR="00344D4C">
        <w:instrText xml:space="preserve"> ADDIN ZOTERO_ITEM CSL_CITATION {"citationID":"gShATC3G","properties":{"formattedCitation":"(Burst et al. 2020; Policy Agendas Project 2015)","plainCitation":"(Burst et al. 2020; Policy Agendas Project 2015)","dontUpdate":true,"noteIndex":0},"citationItems":[{"id":115,"uris":["http://zotero.org/users/9255699/items/2GUF2MCE"],"itemData":{"id":115,"type":"document","publisher":"WZB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000000">
        <w:fldChar w:fldCharType="separate"/>
      </w:r>
      <w:r w:rsidR="009B2DF8">
        <w:fldChar w:fldCharType="end"/>
      </w:r>
      <w:r w:rsidR="00A3287F">
        <w:t xml:space="preserve">. The underlying assumption is that these context sentences provided additional </w:t>
      </w:r>
      <w:r>
        <w:t xml:space="preserve">relevant </w:t>
      </w:r>
      <w:r w:rsidR="00A3287F">
        <w:t>information to the classifier</w:t>
      </w:r>
      <w:r w:rsidR="009B2DF8">
        <w:t xml:space="preserve"> </w:t>
      </w:r>
      <w:r w:rsidR="009B2DF8">
        <w:fldChar w:fldCharType="begin"/>
      </w:r>
      <w:r w:rsidR="009B2DF8">
        <w:instrText xml:space="preserve"> ADDIN ZOTERO_ITEM CSL_CITATION {"citationID":"JZDpNxzv","properties":{"formattedCitation":"(Bilbao-Jayo and Almeida 2018)","plainCitation":"(Bilbao-Jayo and Almeida 2018)","noteIndex":0},"citationItems":[{"id":525,"uris":["http://zotero.org/users/9255699/items/275UCYLH"],"itemData":{"id":525,"type":"article-journal","abstract":"In this article, the authors propose a new approach to automate the analysis of the political discourse of the citizens and public servants, to allow public administrations to better react to their needs and claims. The tool presented in this article can be applied to the analysis of the underlying political themes in any type of text, in order to better understand the reasons behind it. To do so, the authors have built a discourse classifier using multi-scale convolutional neural networks in seven different languages: Spanish, Finnish, Danish, English, German, French, and Italian. Each of the language-specific discourse classifiers has been trained with sentences extracted from annotated parties’ election manifestos. The analysis proves that enhancing the multi-scale convolutional neural networks with context data improves the political analysis results.","container-title":"International Journal of Distributed Sensor Networks","DOI":"10.1177/1550147718811827","ISSN":"1550-1477, 1550-1477","issue":"11","journalAbbreviation":"International Journal of Distributed Sensor Networks","language":"en","page":"155014771881182","source":"DOI.org (Crossref)","title":"Automatic political discourse analysis with multi-scale convolutional neural networks and contextual data","volume":"14","author":[{"family":"Bilbao-Jayo","given":"Aritz"},{"family":"Almeida","given":"Aitor"}],"issued":{"date-parts":[["2018",11]]}}}],"schema":"https://github.com/citation-style-language/schema/raw/master/csl-citation.json"} </w:instrText>
      </w:r>
      <w:r w:rsidR="009B2DF8">
        <w:fldChar w:fldCharType="separate"/>
      </w:r>
      <w:r w:rsidR="009B2DF8">
        <w:rPr>
          <w:noProof/>
        </w:rPr>
        <w:t>(Bilbao-Jayo and Almeida 2018)</w:t>
      </w:r>
      <w:r w:rsidR="009B2DF8">
        <w:fldChar w:fldCharType="end"/>
      </w:r>
      <w:r w:rsidR="00A3287F">
        <w:t xml:space="preserve">. </w:t>
      </w:r>
      <w:r w:rsidR="00B21C07">
        <w:t>We find that including context systematically increases performance.</w:t>
      </w:r>
      <w:r w:rsidR="00237654">
        <w:rPr>
          <w:rStyle w:val="FootnoteReference"/>
        </w:rPr>
        <w:footnoteReference w:id="12"/>
      </w:r>
    </w:p>
    <w:p w14:paraId="70CA009A" w14:textId="36371468" w:rsidR="00B21C07" w:rsidRDefault="00D82377" w:rsidP="008A1C9A">
      <w:pPr>
        <w:spacing w:line="480" w:lineRule="auto"/>
        <w:jc w:val="both"/>
      </w:pPr>
      <w:r>
        <w:lastRenderedPageBreak/>
        <w:t>This</w:t>
      </w:r>
      <w:r w:rsidR="00B21C07">
        <w:t xml:space="preserve"> has probably two main reasons: First, the surrounding sentences contain relevant information </w:t>
      </w:r>
      <w:r w:rsidR="001B27E4">
        <w:t xml:space="preserve">for the classifier </w:t>
      </w:r>
      <w:r w:rsidR="00B21C07">
        <w:t>to contextualise the target sentence. Human</w:t>
      </w:r>
      <w:r>
        <w:t>s</w:t>
      </w:r>
      <w:r w:rsidR="00B21C07">
        <w:t xml:space="preserve"> also annotated each sentence after reading its context and instead of isolated strings. Second, we find that </w:t>
      </w:r>
      <w:r w:rsidR="002D1A01">
        <w:t xml:space="preserve">especially </w:t>
      </w:r>
      <w:r>
        <w:t>for</w:t>
      </w:r>
      <w:r w:rsidR="002D1A01">
        <w:t xml:space="preserve"> the </w:t>
      </w:r>
      <w:r w:rsidR="00B21C07">
        <w:t>CAP-</w:t>
      </w:r>
      <w:proofErr w:type="spellStart"/>
      <w:r w:rsidR="00B21C07">
        <w:t>SotU</w:t>
      </w:r>
      <w:proofErr w:type="spellEnd"/>
      <w:r w:rsidR="00B21C07">
        <w:t xml:space="preserve"> </w:t>
      </w:r>
      <w:r w:rsidR="001B27E4">
        <w:t xml:space="preserve">datasets it is also simply statistically likely that the surrounding sentences have the same class as the target sentence. </w:t>
      </w:r>
      <w:r w:rsidR="002D1A01">
        <w:t xml:space="preserve">Including the surrounding sentences </w:t>
      </w:r>
      <w:r>
        <w:t>can therefore also be an effective means for data augmentation</w:t>
      </w:r>
      <w:r w:rsidR="00C21935">
        <w:t xml:space="preserve">, depending on the dataset and task. This method needs to be used carefully though, as researchers need to make sure that context sentences are not used in both the training and test dataset. We implemented the train-test-split for these datasets on the document level instead of the sentence level.  </w:t>
      </w:r>
    </w:p>
    <w:p w14:paraId="27744453" w14:textId="326DE770" w:rsidR="001B27E4" w:rsidRDefault="001B27E4" w:rsidP="008A1C9A">
      <w:pPr>
        <w:spacing w:line="480" w:lineRule="auto"/>
        <w:jc w:val="both"/>
      </w:pPr>
    </w:p>
    <w:p w14:paraId="2F635E9F" w14:textId="34128BD3" w:rsidR="009A52F4" w:rsidRPr="009A52F4" w:rsidRDefault="009A52F4" w:rsidP="009A52F4">
      <w:pPr>
        <w:pStyle w:val="Caption"/>
        <w:keepNext/>
        <w:jc w:val="center"/>
        <w:rPr>
          <w:color w:val="000000" w:themeColor="text1"/>
          <w:sz w:val="24"/>
          <w:szCs w:val="24"/>
        </w:rPr>
      </w:pPr>
      <w:r w:rsidRPr="009A52F4">
        <w:rPr>
          <w:color w:val="000000" w:themeColor="text1"/>
          <w:sz w:val="24"/>
          <w:szCs w:val="24"/>
        </w:rPr>
        <w:t xml:space="preserve">Table </w:t>
      </w:r>
      <w:r w:rsidRPr="009A52F4">
        <w:rPr>
          <w:color w:val="000000" w:themeColor="text1"/>
          <w:sz w:val="24"/>
          <w:szCs w:val="24"/>
        </w:rPr>
        <w:fldChar w:fldCharType="begin"/>
      </w:r>
      <w:r w:rsidRPr="009A52F4">
        <w:rPr>
          <w:color w:val="000000" w:themeColor="text1"/>
          <w:sz w:val="24"/>
          <w:szCs w:val="24"/>
        </w:rPr>
        <w:instrText xml:space="preserve"> SEQ Table \* ARABIC </w:instrText>
      </w:r>
      <w:r w:rsidRPr="009A52F4">
        <w:rPr>
          <w:color w:val="000000" w:themeColor="text1"/>
          <w:sz w:val="24"/>
          <w:szCs w:val="24"/>
        </w:rPr>
        <w:fldChar w:fldCharType="separate"/>
      </w:r>
      <w:r w:rsidR="004B12E1">
        <w:rPr>
          <w:noProof/>
          <w:color w:val="000000" w:themeColor="text1"/>
          <w:sz w:val="24"/>
          <w:szCs w:val="24"/>
        </w:rPr>
        <w:t>30</w:t>
      </w:r>
      <w:r w:rsidRPr="009A52F4">
        <w:rPr>
          <w:color w:val="000000" w:themeColor="text1"/>
          <w:sz w:val="24"/>
          <w:szCs w:val="24"/>
        </w:rPr>
        <w:fldChar w:fldCharType="end"/>
      </w:r>
      <w:r w:rsidRPr="009A52F4">
        <w:rPr>
          <w:color w:val="000000" w:themeColor="text1"/>
          <w:sz w:val="24"/>
          <w:szCs w:val="24"/>
        </w:rPr>
        <w:t xml:space="preserve"> - Likelihood of surrounding sentences having the same label as</w:t>
      </w:r>
      <w:r w:rsidR="00310959">
        <w:rPr>
          <w:color w:val="000000" w:themeColor="text1"/>
          <w:sz w:val="24"/>
          <w:szCs w:val="24"/>
        </w:rPr>
        <w:t xml:space="preserve"> the</w:t>
      </w:r>
      <w:r w:rsidRPr="009A52F4">
        <w:rPr>
          <w:color w:val="000000" w:themeColor="text1"/>
          <w:sz w:val="24"/>
          <w:szCs w:val="24"/>
        </w:rPr>
        <w:t xml:space="preserve"> target sentence</w:t>
      </w:r>
    </w:p>
    <w:tbl>
      <w:tblPr>
        <w:tblW w:w="0" w:type="auto"/>
        <w:jc w:val="center"/>
        <w:tblCellMar>
          <w:left w:w="0" w:type="dxa"/>
          <w:right w:w="0" w:type="dxa"/>
        </w:tblCellMar>
        <w:tblLook w:val="04A0" w:firstRow="1" w:lastRow="0" w:firstColumn="1" w:lastColumn="0" w:noHBand="0" w:noVBand="1"/>
      </w:tblPr>
      <w:tblGrid>
        <w:gridCol w:w="3887"/>
        <w:gridCol w:w="1642"/>
        <w:gridCol w:w="1701"/>
      </w:tblGrid>
      <w:tr w:rsidR="002D1A01" w:rsidRPr="005C222C" w14:paraId="395BEC58"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292C3" w14:textId="4FEAA6CC" w:rsidR="002D1A01" w:rsidRPr="005C222C" w:rsidRDefault="002D1A01" w:rsidP="00297CCE">
            <w:pPr>
              <w:jc w:val="both"/>
              <w:rPr>
                <w:lang w:val="en-BE"/>
              </w:rPr>
            </w:pP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E50586" w14:textId="2FC23E80" w:rsidR="002D1A01" w:rsidRPr="005C222C" w:rsidRDefault="002D1A01" w:rsidP="00297CCE">
            <w:pPr>
              <w:jc w:val="both"/>
              <w:rPr>
                <w:lang w:val="en-US"/>
              </w:rPr>
            </w:pPr>
            <w:r>
              <w:rPr>
                <w:b/>
                <w:bCs/>
                <w:lang w:val="en-US"/>
              </w:rPr>
              <w:t>CAP-</w:t>
            </w:r>
            <w:proofErr w:type="spellStart"/>
            <w:r>
              <w:rPr>
                <w:b/>
                <w:bCs/>
                <w:lang w:val="en-US"/>
              </w:rPr>
              <w:t>SotU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1D8D7" w14:textId="466C09CD" w:rsidR="002D1A01" w:rsidRPr="005C222C" w:rsidRDefault="002D1A01" w:rsidP="00297CCE">
            <w:pPr>
              <w:jc w:val="both"/>
              <w:rPr>
                <w:lang w:val="en-US"/>
              </w:rPr>
            </w:pPr>
            <w:r>
              <w:rPr>
                <w:b/>
                <w:bCs/>
                <w:lang w:val="en-US"/>
              </w:rPr>
              <w:t>Manifesto-8</w:t>
            </w:r>
          </w:p>
        </w:tc>
      </w:tr>
      <w:tr w:rsidR="002D1A01" w:rsidRPr="005C222C" w14:paraId="40B13E53" w14:textId="77777777" w:rsidTr="002D1A01">
        <w:trPr>
          <w:trHeight w:val="180"/>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86C5BC" w14:textId="4B448C11" w:rsidR="002D1A01" w:rsidRPr="005C222C" w:rsidRDefault="002D1A01" w:rsidP="00297CCE">
            <w:pPr>
              <w:jc w:val="both"/>
              <w:rPr>
                <w:lang w:val="en-US"/>
              </w:rPr>
            </w:pPr>
            <w:r>
              <w:rPr>
                <w:lang w:val="en-US"/>
              </w:rPr>
              <w:t>Preceding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800" w14:textId="23087621" w:rsidR="002D1A01" w:rsidRPr="005C222C" w:rsidRDefault="002D1A01" w:rsidP="00297CCE">
            <w:pPr>
              <w:jc w:val="both"/>
              <w:rPr>
                <w:lang w:val="en-US"/>
              </w:rPr>
            </w:pPr>
            <w:r>
              <w:rPr>
                <w:lang w:val="en-US"/>
              </w:rPr>
              <w:t>75.4%</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4583" w14:textId="41B2ABF1" w:rsidR="002D1A01" w:rsidRPr="005C222C" w:rsidRDefault="002D1A01" w:rsidP="00297CCE">
            <w:pPr>
              <w:jc w:val="both"/>
              <w:rPr>
                <w:lang w:val="en-US"/>
              </w:rPr>
            </w:pPr>
            <w:r>
              <w:rPr>
                <w:lang w:val="en-US"/>
              </w:rPr>
              <w:t>57.4%</w:t>
            </w:r>
          </w:p>
        </w:tc>
      </w:tr>
      <w:tr w:rsidR="002D1A01" w:rsidRPr="005C222C" w14:paraId="01A90647"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0D6BC" w14:textId="3A2B0D32" w:rsidR="002D1A01" w:rsidRPr="005C222C" w:rsidRDefault="002D1A01" w:rsidP="00297CCE">
            <w:pPr>
              <w:jc w:val="both"/>
              <w:rPr>
                <w:lang w:val="en-BE"/>
              </w:rPr>
            </w:pPr>
            <w:r>
              <w:rPr>
                <w:lang w:val="en-US"/>
              </w:rPr>
              <w:t>Following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C94F" w14:textId="025B822A" w:rsidR="002D1A01" w:rsidRPr="005C222C" w:rsidRDefault="002D1A01" w:rsidP="00297CCE">
            <w:pPr>
              <w:jc w:val="both"/>
              <w:rPr>
                <w:lang w:val="en-US"/>
              </w:rPr>
            </w:pPr>
            <w:r>
              <w:rPr>
                <w:lang w:val="en-US"/>
              </w:rPr>
              <w:t>75.5%</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9B77" w14:textId="3F07E094" w:rsidR="002D1A01" w:rsidRPr="005C222C" w:rsidRDefault="002D1A01" w:rsidP="00297CCE">
            <w:pPr>
              <w:jc w:val="both"/>
              <w:rPr>
                <w:lang w:val="en-US"/>
              </w:rPr>
            </w:pPr>
            <w:r>
              <w:rPr>
                <w:lang w:val="en-US"/>
              </w:rPr>
              <w:t>57.4%</w:t>
            </w:r>
          </w:p>
        </w:tc>
      </w:tr>
    </w:tbl>
    <w:p w14:paraId="06745F45" w14:textId="7A4E4BBC" w:rsidR="00CB6E68" w:rsidRDefault="00CB6E68" w:rsidP="008A1C9A">
      <w:pPr>
        <w:spacing w:line="480" w:lineRule="auto"/>
        <w:jc w:val="both"/>
      </w:pPr>
    </w:p>
    <w:p w14:paraId="28BC631C" w14:textId="77777777" w:rsidR="00310959" w:rsidRDefault="00310959" w:rsidP="008A1C9A">
      <w:pPr>
        <w:spacing w:line="480" w:lineRule="auto"/>
        <w:jc w:val="both"/>
      </w:pPr>
    </w:p>
    <w:p w14:paraId="5110033C" w14:textId="00C82F39" w:rsidR="00504509" w:rsidRPr="009B2DF8" w:rsidRDefault="008C31C8" w:rsidP="008A1C9A">
      <w:pPr>
        <w:spacing w:line="480" w:lineRule="auto"/>
        <w:jc w:val="both"/>
        <w:rPr>
          <w:b/>
          <w:bCs/>
          <w:sz w:val="28"/>
          <w:szCs w:val="28"/>
        </w:rPr>
      </w:pPr>
      <w:r w:rsidRPr="009B2DF8">
        <w:rPr>
          <w:b/>
          <w:bCs/>
          <w:sz w:val="28"/>
          <w:szCs w:val="28"/>
        </w:rPr>
        <w:t>Choosing h</w:t>
      </w:r>
      <w:r w:rsidR="005A602F" w:rsidRPr="009B2DF8">
        <w:rPr>
          <w:b/>
          <w:bCs/>
          <w:sz w:val="28"/>
          <w:szCs w:val="28"/>
        </w:rPr>
        <w:t>yperparameter</w:t>
      </w:r>
      <w:r w:rsidRPr="009B2DF8">
        <w:rPr>
          <w:b/>
          <w:bCs/>
          <w:sz w:val="28"/>
          <w:szCs w:val="28"/>
        </w:rPr>
        <w:t>s -</w:t>
      </w:r>
      <w:r w:rsidR="005A602F" w:rsidRPr="009B2DF8">
        <w:rPr>
          <w:b/>
          <w:bCs/>
          <w:sz w:val="28"/>
          <w:szCs w:val="28"/>
        </w:rPr>
        <w:t xml:space="preserve"> advice for BERT algorithms</w:t>
      </w:r>
    </w:p>
    <w:p w14:paraId="01C37618" w14:textId="381C0688" w:rsidR="004B4854" w:rsidRDefault="007D0CF5" w:rsidP="008A1C9A">
      <w:pPr>
        <w:spacing w:line="480" w:lineRule="auto"/>
        <w:jc w:val="both"/>
      </w:pPr>
      <w:r>
        <w:t xml:space="preserve">Choosing the right hyperparameters can be a challenge when starting to work with Transformers like BERT. We therefore provide advice based on extensive experiments. </w:t>
      </w:r>
      <w:r w:rsidR="00237654">
        <w:t>We first conducted some initial tests, after which</w:t>
      </w:r>
      <w:r w:rsidR="0075190C">
        <w:t xml:space="preserve"> we discarded </w:t>
      </w:r>
      <w:r w:rsidR="008E340F">
        <w:t xml:space="preserve">some </w:t>
      </w:r>
      <w:r w:rsidR="0075190C">
        <w:t>hyperparameters such as learning rate warm up, learning rate decay,</w:t>
      </w:r>
      <w:r>
        <w:t xml:space="preserve"> or</w:t>
      </w:r>
      <w:r w:rsidR="0075190C">
        <w:t xml:space="preserve"> dropout </w:t>
      </w:r>
      <w:r>
        <w:t>as we did not notice relevant impacts on performance</w:t>
      </w:r>
      <w:r w:rsidR="00237654">
        <w:t xml:space="preserve">. We then </w:t>
      </w:r>
      <w:r w:rsidR="0075190C">
        <w:t xml:space="preserve">focussed </w:t>
      </w:r>
      <w:r>
        <w:t>our extensive hyperparameter search on</w:t>
      </w:r>
      <w:r w:rsidR="0075190C">
        <w:t xml:space="preserve"> three main hyperparameters: Learning rate, </w:t>
      </w:r>
      <w:r w:rsidR="00EC0D81">
        <w:t>epochs,</w:t>
      </w:r>
      <w:r w:rsidR="0075190C">
        <w:t xml:space="preserve"> and batch size. </w:t>
      </w:r>
      <w:r w:rsidR="00855D25">
        <w:t xml:space="preserve">The following advice is based on our </w:t>
      </w:r>
      <w:r w:rsidR="00855D25">
        <w:lastRenderedPageBreak/>
        <w:t xml:space="preserve">experience and </w:t>
      </w:r>
      <w:r w:rsidR="008E340F">
        <w:t>on</w:t>
      </w:r>
      <w:r w:rsidR="00855D25">
        <w:t xml:space="preserve"> the hyperparameter importance scores created by the </w:t>
      </w:r>
      <w:proofErr w:type="spellStart"/>
      <w:r w:rsidR="00855D25">
        <w:t>Optuna</w:t>
      </w:r>
      <w:proofErr w:type="spellEnd"/>
      <w:r w:rsidR="00855D25">
        <w:t xml:space="preserve"> library (see tables below). </w:t>
      </w:r>
    </w:p>
    <w:p w14:paraId="548817C9" w14:textId="3A749EE3" w:rsidR="004B4854" w:rsidRDefault="007D0CF5" w:rsidP="004B4854">
      <w:pPr>
        <w:pStyle w:val="ListParagraph"/>
        <w:numPr>
          <w:ilvl w:val="0"/>
          <w:numId w:val="6"/>
        </w:numPr>
        <w:spacing w:line="480" w:lineRule="auto"/>
        <w:jc w:val="both"/>
      </w:pPr>
      <w:r>
        <w:t xml:space="preserve">One </w:t>
      </w:r>
      <w:r w:rsidRPr="00EC0D81">
        <w:rPr>
          <w:b/>
          <w:bCs/>
        </w:rPr>
        <w:t>epoch</w:t>
      </w:r>
      <w:r>
        <w:t xml:space="preserve"> is one iteration over the entire training dataset.</w:t>
      </w:r>
      <w:r w:rsidR="0085709A">
        <w:t xml:space="preserve"> </w:t>
      </w:r>
      <w:r w:rsidR="00FB1149">
        <w:t>More epochs enable to algorithm to learn more from the dataset, while too many epochs risk overfitting to the specific training set and reducing performance on holdout test sets</w:t>
      </w:r>
      <w:r>
        <w:t xml:space="preserve">. </w:t>
      </w:r>
      <w:r w:rsidR="004B4854">
        <w:t>With larger datasets, BERT is normally only train</w:t>
      </w:r>
      <w:r w:rsidR="008E340F">
        <w:t>ed</w:t>
      </w:r>
      <w:r w:rsidR="004B4854">
        <w:t xml:space="preserve"> for up to 10 epochs. We noticed, however, that performance</w:t>
      </w:r>
      <w:r w:rsidR="003C2ACF">
        <w:t xml:space="preserve"> continued increasing with very high epochs, especially for smaller sample sizes. </w:t>
      </w:r>
      <w:r w:rsidR="00FB1149">
        <w:t xml:space="preserve">We therefore tested epochs in the range of {30, 100} for BERT-base and </w:t>
      </w:r>
      <w:r w:rsidR="00AF5C66">
        <w:t>up to 36</w:t>
      </w:r>
      <w:r w:rsidR="00FB1149">
        <w:t xml:space="preserve"> for BERT-NLI as BERT-NLI does not need to learn the task from scratch. </w:t>
      </w:r>
      <w:r w:rsidR="003C2ACF">
        <w:t xml:space="preserve">Our experiments show that </w:t>
      </w:r>
      <w:r w:rsidR="00FB1149">
        <w:t>many</w:t>
      </w:r>
      <w:r w:rsidR="003C2ACF">
        <w:t xml:space="preserve"> epochs </w:t>
      </w:r>
      <w:r w:rsidR="00EC0D81">
        <w:t xml:space="preserve">can </w:t>
      </w:r>
      <w:r w:rsidR="003C2ACF">
        <w:t>still increase performance.</w:t>
      </w:r>
      <w:r w:rsidR="00FB1149">
        <w:t xml:space="preserve"> Very high numbers of epochs cost</w:t>
      </w:r>
      <w:r w:rsidR="00EC0D81">
        <w:t>, however,</w:t>
      </w:r>
      <w:r w:rsidR="00FB1149">
        <w:t xml:space="preserve"> more computation </w:t>
      </w:r>
      <w:r w:rsidR="00EC0D81">
        <w:t>and</w:t>
      </w:r>
      <w:r w:rsidR="00FB1149">
        <w:t xml:space="preserve"> </w:t>
      </w:r>
      <w:r w:rsidR="00EC0D81">
        <w:t>improvements are only marginal</w:t>
      </w:r>
      <w:r w:rsidR="00FB1149">
        <w:t xml:space="preserve">. </w:t>
      </w:r>
      <w:r w:rsidR="00EC0D81" w:rsidRPr="00EC0D81">
        <w:rPr>
          <w:u w:val="single"/>
        </w:rPr>
        <w:t>As lower epochs also led to optimal hyperparameters for several datasets, we recommend training for up to 40 epochs</w:t>
      </w:r>
      <w:r w:rsidR="00EC0D81">
        <w:rPr>
          <w:u w:val="single"/>
        </w:rPr>
        <w:t xml:space="preserve"> for data sizes smaller than 10000</w:t>
      </w:r>
      <w:r w:rsidR="00EC0D81" w:rsidRPr="00EC0D81">
        <w:rPr>
          <w:u w:val="single"/>
        </w:rPr>
        <w:t>.</w:t>
      </w:r>
      <w:r w:rsidR="00DF55CA">
        <w:t xml:space="preserve"> For BERT-NLI, less epochs also lead to good performance. </w:t>
      </w:r>
      <w:r w:rsidR="00D956E1">
        <w:t xml:space="preserve">For datasets larger than 10000, less than 10 epochs can be used. </w:t>
      </w:r>
    </w:p>
    <w:p w14:paraId="5F8B0142" w14:textId="03CDE6DB" w:rsidR="004B4854" w:rsidRDefault="007D0CF5" w:rsidP="00420A93">
      <w:pPr>
        <w:pStyle w:val="ListParagraph"/>
        <w:numPr>
          <w:ilvl w:val="0"/>
          <w:numId w:val="6"/>
        </w:numPr>
        <w:spacing w:line="480" w:lineRule="auto"/>
        <w:jc w:val="both"/>
      </w:pPr>
      <w:r>
        <w:t xml:space="preserve">The </w:t>
      </w:r>
      <w:r w:rsidRPr="00855D25">
        <w:rPr>
          <w:b/>
          <w:bCs/>
        </w:rPr>
        <w:t>batch size</w:t>
      </w:r>
      <w:r>
        <w:t xml:space="preserve"> determines the number of annotated texts the algorithm sees until </w:t>
      </w:r>
      <w:r w:rsidR="008E340F">
        <w:t>its internal parameters are updated</w:t>
      </w:r>
      <w:r>
        <w:t xml:space="preserve">. </w:t>
      </w:r>
      <w:r w:rsidR="0084235C">
        <w:t xml:space="preserve">With a batch size of 16, the algorithm sees 16 annotated texts before it updates its parameters to ‘learn’ from these texts (one </w:t>
      </w:r>
      <w:r w:rsidR="008E340F">
        <w:t>‘</w:t>
      </w:r>
      <w:r w:rsidR="0084235C">
        <w:t>training step’)</w:t>
      </w:r>
      <w:r>
        <w:t xml:space="preserve">. </w:t>
      </w:r>
      <w:r w:rsidR="00DC20A2">
        <w:t>Overall, t</w:t>
      </w:r>
      <w:r w:rsidR="00EC0D81">
        <w:t xml:space="preserve">he batch size did not have </w:t>
      </w:r>
      <w:r w:rsidR="00A12885">
        <w:t>a very important</w:t>
      </w:r>
      <w:r w:rsidR="00DC20A2">
        <w:t xml:space="preserve"> </w:t>
      </w:r>
      <w:r w:rsidR="00EC0D81">
        <w:t xml:space="preserve">impact of performance. Based on our experience, </w:t>
      </w:r>
      <w:r w:rsidR="003A50EA">
        <w:t>we recommend the following: If the dataset is very small (around 100), a smaller batch size</w:t>
      </w:r>
      <w:r w:rsidR="00DC20A2">
        <w:t xml:space="preserve"> (8</w:t>
      </w:r>
      <w:r w:rsidR="00A12885">
        <w:t xml:space="preserve"> or 16</w:t>
      </w:r>
      <w:r w:rsidR="00DC20A2">
        <w:t>)</w:t>
      </w:r>
      <w:r w:rsidR="003A50EA">
        <w:t xml:space="preserve"> can be helpful to ensure </w:t>
      </w:r>
      <w:r w:rsidR="00A12885">
        <w:t>enough</w:t>
      </w:r>
      <w:r w:rsidR="003A50EA">
        <w:t xml:space="preserve"> batches. </w:t>
      </w:r>
      <w:r w:rsidR="00DC20A2">
        <w:t xml:space="preserve">If the dataset gets larger, the importance of batch size seems to diminish. </w:t>
      </w:r>
      <w:r w:rsidR="00855D25">
        <w:t xml:space="preserve">Advantages of higher batch sizes are increases in computational speed and an increased likelihood that a batch includes smaller classes for imbalanced datasets. </w:t>
      </w:r>
      <w:r w:rsidR="00855D25" w:rsidRPr="00855D25">
        <w:rPr>
          <w:u w:val="single"/>
        </w:rPr>
        <w:t>O</w:t>
      </w:r>
      <w:r w:rsidR="00DC20A2" w:rsidRPr="00855D25">
        <w:rPr>
          <w:u w:val="single"/>
        </w:rPr>
        <w:t>ur general recommendation is</w:t>
      </w:r>
      <w:r w:rsidR="00855D25" w:rsidRPr="00855D25">
        <w:rPr>
          <w:u w:val="single"/>
        </w:rPr>
        <w:t xml:space="preserve"> therefore</w:t>
      </w:r>
      <w:r w:rsidR="00DC20A2" w:rsidRPr="00855D25">
        <w:rPr>
          <w:u w:val="single"/>
        </w:rPr>
        <w:t xml:space="preserve"> to use larger batch sizes (16 or 32)</w:t>
      </w:r>
      <w:r w:rsidR="00855D25">
        <w:rPr>
          <w:u w:val="single"/>
        </w:rPr>
        <w:t xml:space="preserve"> especially as dataset size grows</w:t>
      </w:r>
      <w:r w:rsidR="00DC20A2" w:rsidRPr="00855D25">
        <w:rPr>
          <w:u w:val="single"/>
        </w:rPr>
        <w:t xml:space="preserve"> </w:t>
      </w:r>
      <w:r w:rsidR="00855D25">
        <w:rPr>
          <w:u w:val="single"/>
        </w:rPr>
        <w:t xml:space="preserve">and </w:t>
      </w:r>
      <w:r w:rsidR="00DC20A2" w:rsidRPr="00855D25">
        <w:rPr>
          <w:u w:val="single"/>
        </w:rPr>
        <w:t>if GPU memory permits.</w:t>
      </w:r>
      <w:r w:rsidR="00DC20A2">
        <w:t xml:space="preserve"> </w:t>
      </w:r>
    </w:p>
    <w:p w14:paraId="0ADA1270" w14:textId="0FCEA59B" w:rsidR="005A602F" w:rsidRDefault="00855D25" w:rsidP="004B4854">
      <w:pPr>
        <w:pStyle w:val="ListParagraph"/>
        <w:numPr>
          <w:ilvl w:val="0"/>
          <w:numId w:val="6"/>
        </w:numPr>
        <w:spacing w:line="480" w:lineRule="auto"/>
        <w:jc w:val="both"/>
      </w:pPr>
      <w:r>
        <w:lastRenderedPageBreak/>
        <w:t xml:space="preserve">The </w:t>
      </w:r>
      <w:r w:rsidRPr="00855D25">
        <w:rPr>
          <w:b/>
          <w:bCs/>
        </w:rPr>
        <w:t>learning rate</w:t>
      </w:r>
      <w:r>
        <w:t xml:space="preserve"> is the most important hyperparameter. It</w:t>
      </w:r>
      <w:r w:rsidR="007D0CF5">
        <w:t xml:space="preserve"> determines how strongly the algorithm’s parameters are updated </w:t>
      </w:r>
      <w:r w:rsidR="004B4854">
        <w:t>with</w:t>
      </w:r>
      <w:r w:rsidR="007D0CF5">
        <w:t xml:space="preserve"> each </w:t>
      </w:r>
      <w:r w:rsidR="0084235C">
        <w:t xml:space="preserve">batch. With a high learning rate, the parameters are updated strongly </w:t>
      </w:r>
      <w:r w:rsidR="00F11F5A">
        <w:t>with</w:t>
      </w:r>
      <w:r w:rsidR="0084235C">
        <w:t xml:space="preserve"> each batch, risking overfitting to batches. With a low learning rate, the parameters are only updated a little, risking that the algorithm does not ‘learn</w:t>
      </w:r>
      <w:r w:rsidR="004B4854">
        <w:t>’</w:t>
      </w:r>
      <w:r w:rsidR="0084235C">
        <w:t xml:space="preserve"> enough.</w:t>
      </w:r>
      <w:r>
        <w:t xml:space="preserve"> We tested learning rates </w:t>
      </w:r>
      <w:r w:rsidR="00D838D1">
        <w:t xml:space="preserve">mostly </w:t>
      </w:r>
      <w:r>
        <w:t xml:space="preserve">in the range of </w:t>
      </w:r>
      <w:r w:rsidR="00D838D1">
        <w:t xml:space="preserve">{1e-7, 9e-4}. We find that the optimal learning rate is mostly close to standard learning rates of around 2e-5 which is also recommended in </w:t>
      </w:r>
      <w:r w:rsidR="00D838D1">
        <w:fldChar w:fldCharType="begin"/>
      </w:r>
      <w:r w:rsidR="00D838D1">
        <w:instrText xml:space="preserve"> ADDIN ZOTERO_ITEM CSL_CITATION {"citationID":"2tY2snh0","properties":{"formattedCitation":"(He,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D838D1">
        <w:fldChar w:fldCharType="separate"/>
      </w:r>
      <w:r w:rsidR="00D838D1">
        <w:rPr>
          <w:noProof/>
        </w:rPr>
        <w:t>(He, Gao, and Chen 2021)</w:t>
      </w:r>
      <w:r w:rsidR="00D838D1">
        <w:fldChar w:fldCharType="end"/>
      </w:r>
      <w:r w:rsidR="00D838D1">
        <w:t xml:space="preserve">. We conclude that a hyperparameter search between </w:t>
      </w:r>
      <w:r w:rsidR="00A3287F">
        <w:t>9</w:t>
      </w:r>
      <w:r w:rsidR="00D838D1">
        <w:t xml:space="preserve">e-6 to </w:t>
      </w:r>
      <w:r w:rsidR="00A3287F">
        <w:t>4</w:t>
      </w:r>
      <w:r w:rsidR="00D838D1">
        <w:t>e-5 is sufficient</w:t>
      </w:r>
      <w:r w:rsidR="00F11F5A">
        <w:t xml:space="preserve">. In case of limited computational resources, we also assume that choosing a </w:t>
      </w:r>
      <w:r w:rsidR="00F11F5A" w:rsidRPr="00196FEB">
        <w:rPr>
          <w:u w:val="single"/>
        </w:rPr>
        <w:t xml:space="preserve">default learning rate of 2e-5 will lead to good performance in most cases </w:t>
      </w:r>
      <w:r w:rsidR="00A12885">
        <w:rPr>
          <w:u w:val="single"/>
        </w:rPr>
        <w:t xml:space="preserve">and </w:t>
      </w:r>
      <w:r w:rsidR="00F11F5A" w:rsidRPr="00196FEB">
        <w:rPr>
          <w:u w:val="single"/>
        </w:rPr>
        <w:t xml:space="preserve">resources </w:t>
      </w:r>
      <w:r w:rsidR="00A3287F">
        <w:rPr>
          <w:u w:val="single"/>
        </w:rPr>
        <w:t>for</w:t>
      </w:r>
      <w:r w:rsidR="00F11F5A" w:rsidRPr="00196FEB">
        <w:rPr>
          <w:u w:val="single"/>
        </w:rPr>
        <w:t xml:space="preserve"> hyperparameter searches can be saved</w:t>
      </w:r>
      <w:r w:rsidR="00F11F5A">
        <w:t xml:space="preserve">. </w:t>
      </w:r>
    </w:p>
    <w:p w14:paraId="6C525732" w14:textId="53BDD6E1" w:rsidR="00A3287F" w:rsidRDefault="00196FEB" w:rsidP="00A3287F">
      <w:pPr>
        <w:pStyle w:val="ListParagraph"/>
        <w:numPr>
          <w:ilvl w:val="0"/>
          <w:numId w:val="6"/>
        </w:numPr>
        <w:spacing w:line="480" w:lineRule="auto"/>
        <w:jc w:val="both"/>
        <w:sectPr w:rsidR="00A3287F" w:rsidSect="006842B8">
          <w:pgSz w:w="11900" w:h="16840"/>
          <w:pgMar w:top="1440" w:right="1440" w:bottom="1440" w:left="1440" w:header="708" w:footer="708" w:gutter="0"/>
          <w:cols w:space="720"/>
          <w:docGrid w:linePitch="326"/>
        </w:sectPr>
      </w:pPr>
      <w:r>
        <w:t xml:space="preserve">Note that these findings are only based on experiments with DeBERTaV3-base. Different variants of BERT such as </w:t>
      </w:r>
      <w:proofErr w:type="spellStart"/>
      <w:r>
        <w:t>RoBERTa</w:t>
      </w:r>
      <w:proofErr w:type="spellEnd"/>
      <w:r>
        <w:t xml:space="preserve"> might have different optimal hyperparameters and smaller or larger </w:t>
      </w:r>
      <w:r w:rsidR="00A12885">
        <w:t>versions</w:t>
      </w:r>
      <w:r>
        <w:t xml:space="preserve"> of the same variant can also require different hyperparameters. </w:t>
      </w:r>
      <w:r w:rsidR="00A12885" w:rsidRPr="00196FEB">
        <w:rPr>
          <w:u w:val="single"/>
        </w:rPr>
        <w:t>As a rule</w:t>
      </w:r>
      <w:r w:rsidRPr="00196FEB">
        <w:rPr>
          <w:u w:val="single"/>
        </w:rPr>
        <w:t xml:space="preserve"> of thumb, we recommend using the </w:t>
      </w:r>
      <w:r>
        <w:rPr>
          <w:u w:val="single"/>
        </w:rPr>
        <w:t xml:space="preserve">average </w:t>
      </w:r>
      <w:r w:rsidRPr="00196FEB">
        <w:rPr>
          <w:u w:val="single"/>
        </w:rPr>
        <w:t>hyperparameters recommended in the paper for the respective variant</w:t>
      </w:r>
      <w:r>
        <w:rPr>
          <w:u w:val="single"/>
        </w:rPr>
        <w:t xml:space="preserve"> and model size</w:t>
      </w:r>
      <w:r w:rsidRPr="00196FEB">
        <w:rPr>
          <w:u w:val="single"/>
        </w:rPr>
        <w:t>.</w:t>
      </w:r>
      <w:r>
        <w:t xml:space="preserve"> In our experience, this can lead to good performance without </w:t>
      </w:r>
      <w:r w:rsidR="00A3287F">
        <w:t xml:space="preserve">extensive </w:t>
      </w:r>
      <w:r>
        <w:t>hyperparameter search.</w:t>
      </w:r>
    </w:p>
    <w:p w14:paraId="232E758E" w14:textId="77777777" w:rsidR="005A602F" w:rsidRDefault="005A602F" w:rsidP="008A1C9A">
      <w:pPr>
        <w:spacing w:line="480" w:lineRule="auto"/>
        <w:jc w:val="both"/>
      </w:pPr>
    </w:p>
    <w:p w14:paraId="756E554E" w14:textId="3C80DAEC" w:rsidR="00310959" w:rsidRPr="00310959" w:rsidRDefault="00310959" w:rsidP="00310959">
      <w:pPr>
        <w:pStyle w:val="Caption"/>
        <w:keepNext/>
        <w:jc w:val="center"/>
        <w:rPr>
          <w:color w:val="000000" w:themeColor="text1"/>
          <w:sz w:val="24"/>
          <w:szCs w:val="24"/>
        </w:rPr>
      </w:pPr>
      <w:r w:rsidRPr="00310959">
        <w:rPr>
          <w:color w:val="000000" w:themeColor="text1"/>
          <w:sz w:val="24"/>
          <w:szCs w:val="24"/>
        </w:rPr>
        <w:t xml:space="preserve">Table </w:t>
      </w:r>
      <w:r w:rsidRPr="00310959">
        <w:rPr>
          <w:color w:val="000000" w:themeColor="text1"/>
          <w:sz w:val="24"/>
          <w:szCs w:val="24"/>
        </w:rPr>
        <w:fldChar w:fldCharType="begin"/>
      </w:r>
      <w:r w:rsidRPr="00310959">
        <w:rPr>
          <w:color w:val="000000" w:themeColor="text1"/>
          <w:sz w:val="24"/>
          <w:szCs w:val="24"/>
        </w:rPr>
        <w:instrText xml:space="preserve"> SEQ Table \* ARABIC </w:instrText>
      </w:r>
      <w:r w:rsidRPr="00310959">
        <w:rPr>
          <w:color w:val="000000" w:themeColor="text1"/>
          <w:sz w:val="24"/>
          <w:szCs w:val="24"/>
        </w:rPr>
        <w:fldChar w:fldCharType="separate"/>
      </w:r>
      <w:r w:rsidR="004B12E1">
        <w:rPr>
          <w:noProof/>
          <w:color w:val="000000" w:themeColor="text1"/>
          <w:sz w:val="24"/>
          <w:szCs w:val="24"/>
        </w:rPr>
        <w:t>31</w:t>
      </w:r>
      <w:r w:rsidRPr="00310959">
        <w:rPr>
          <w:color w:val="000000" w:themeColor="text1"/>
          <w:sz w:val="24"/>
          <w:szCs w:val="24"/>
        </w:rPr>
        <w:fldChar w:fldCharType="end"/>
      </w:r>
      <w:r w:rsidRPr="00310959">
        <w:rPr>
          <w:color w:val="000000" w:themeColor="text1"/>
          <w:sz w:val="24"/>
          <w:szCs w:val="24"/>
        </w:rPr>
        <w:t xml:space="preserve"> - Best hyperparameters </w:t>
      </w:r>
      <w:proofErr w:type="spellStart"/>
      <w:r w:rsidRPr="00310959">
        <w:rPr>
          <w:color w:val="000000" w:themeColor="text1"/>
          <w:sz w:val="24"/>
          <w:szCs w:val="24"/>
        </w:rPr>
        <w:t>DeBERTa</w:t>
      </w:r>
      <w:proofErr w:type="spellEnd"/>
      <w:r w:rsidRPr="00310959">
        <w:rPr>
          <w:color w:val="000000" w:themeColor="text1"/>
          <w:sz w:val="24"/>
          <w:szCs w:val="24"/>
        </w:rPr>
        <w:t>-base</w:t>
      </w:r>
    </w:p>
    <w:tbl>
      <w:tblPr>
        <w:tblW w:w="0" w:type="auto"/>
        <w:tblCellMar>
          <w:left w:w="0" w:type="dxa"/>
          <w:right w:w="0" w:type="dxa"/>
        </w:tblCellMar>
        <w:tblLook w:val="04A0" w:firstRow="1" w:lastRow="0" w:firstColumn="1" w:lastColumn="0" w:noHBand="0" w:noVBand="1"/>
      </w:tblPr>
      <w:tblGrid>
        <w:gridCol w:w="1040"/>
        <w:gridCol w:w="639"/>
        <w:gridCol w:w="1719"/>
        <w:gridCol w:w="645"/>
        <w:gridCol w:w="884"/>
        <w:gridCol w:w="1801"/>
        <w:gridCol w:w="1948"/>
        <w:gridCol w:w="1537"/>
        <w:gridCol w:w="1776"/>
        <w:gridCol w:w="1654"/>
      </w:tblGrid>
      <w:tr w:rsidR="00254C5A" w:rsidRPr="006C7B2F" w14:paraId="1BA0038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766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5DBC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sample</w:t>
            </w:r>
          </w:p>
        </w:tc>
        <w:tc>
          <w:tcPr>
            <w:tcW w:w="17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C81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FA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w:t>
            </w:r>
          </w:p>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5B8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w:t>
            </w:r>
          </w:p>
        </w:tc>
        <w:tc>
          <w:tcPr>
            <w:tcW w:w="18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1BCC3" w14:textId="25A1C6AF"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context</w:t>
            </w:r>
          </w:p>
        </w:tc>
        <w:tc>
          <w:tcPr>
            <w:tcW w:w="19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F213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learning_rate_importance</w:t>
            </w:r>
          </w:p>
        </w:tc>
        <w:tc>
          <w:tcPr>
            <w:tcW w:w="15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80B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epochs_importance</w:t>
            </w:r>
          </w:p>
        </w:tc>
        <w:tc>
          <w:tcPr>
            <w:tcW w:w="17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D5A1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batch_size_importance</w:t>
            </w:r>
          </w:p>
        </w:tc>
        <w:tc>
          <w:tcPr>
            <w:tcW w:w="16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B69148" w14:textId="45E6F3BE" w:rsidR="00254C5A" w:rsidRPr="006C7B2F" w:rsidRDefault="009B2DF8" w:rsidP="006C7B2F">
            <w:pPr>
              <w:rPr>
                <w:rFonts w:ascii="Times New Roman" w:eastAsia="Times New Roman" w:hAnsi="Times New Roman" w:cs="Times New Roman"/>
                <w:lang w:val="en-BE"/>
              </w:rPr>
            </w:pPr>
            <w:r>
              <w:rPr>
                <w:rFonts w:ascii="Helvetica Neue" w:eastAsia="Times New Roman" w:hAnsi="Helvetica Neue" w:cs="Times New Roman"/>
                <w:b/>
                <w:bCs/>
                <w:color w:val="000000"/>
                <w:sz w:val="15"/>
                <w:szCs w:val="15"/>
                <w:lang w:val="en-US"/>
              </w:rPr>
              <w:t>context</w:t>
            </w:r>
            <w:r w:rsidR="00254C5A" w:rsidRPr="006C7B2F">
              <w:rPr>
                <w:rFonts w:ascii="Helvetica Neue" w:eastAsia="Times New Roman" w:hAnsi="Helvetica Neue" w:cs="Times New Roman"/>
                <w:b/>
                <w:bCs/>
                <w:color w:val="000000"/>
                <w:sz w:val="15"/>
                <w:szCs w:val="15"/>
                <w:lang w:val="en-BE"/>
              </w:rPr>
              <w:t>_importance</w:t>
            </w:r>
          </w:p>
        </w:tc>
      </w:tr>
      <w:tr w:rsidR="00254C5A" w:rsidRPr="006C7B2F" w14:paraId="44FB0498"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40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64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0A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9.47351426808452e-06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8EA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6D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E703"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8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706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ED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193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D4345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14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52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17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FAB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CBD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185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AB4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FDD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FEB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50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3D8F83E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D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7B95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E94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2.589230079642088e-05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89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67F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B4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38A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88A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E7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52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1941D3B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26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A16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3970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0B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6.9660208852401204e-06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18AE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3A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811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DA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2C9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4D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5EBA50F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264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CD22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3188</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9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1.7494010419777636e-05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D08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6D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82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E10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3F2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8F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42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0E17838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1AD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001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6E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6.566919215299559e-06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537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90E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139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3A7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EE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F7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DC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r>
      <w:tr w:rsidR="00254C5A" w:rsidRPr="006C7B2F" w14:paraId="10DAC05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E64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84F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61B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CBB0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02C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4C41"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261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D5B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A4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322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1C9FED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0DD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D3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CE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1.215176802593601e-05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74E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18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F3B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780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443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C6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49F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6B98069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175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36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D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2.5538488394915197e-05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31FC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286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DA38"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91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C9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9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274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626C2F14"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271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2E3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90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1.2969344702779084e-05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83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A63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DE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5AA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86D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2535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FD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00090B6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ED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4D7A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A78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1.2859734262104187e-05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252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5C06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32EB8"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5D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0.94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9F4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D10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EAC5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7DFD12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19D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6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A1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2.241853457420366e-05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BAA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189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25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9BB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0.82</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6A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B3F5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AC4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6D19D7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CC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598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2116</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9AFE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2.1309243844008938e-05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55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CE4B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45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9FF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0F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F5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812176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B8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20E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C4E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69A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C94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FE1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9F1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59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AA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48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r>
      <w:tr w:rsidR="00254C5A" w:rsidRPr="006C7B2F" w14:paraId="7C664880"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325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C54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7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9C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DD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0A520"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0D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332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578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E4F26"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53851B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856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E8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5EE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BD3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C4E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AFC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C6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E8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85C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35B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31754EC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3BD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50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C9E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3.9073837979740804e-05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248F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729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E4CA3"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61C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5324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6FF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A0C5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FEC6E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E6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683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E5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DF0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312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9192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8D4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F77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6D0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5B7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r>
      <w:tr w:rsidR="00254C5A" w:rsidRPr="006C7B2F" w14:paraId="38B659C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B6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4E4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17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9.14518166313462e-06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D0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3AA1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0C0F1"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D2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918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3A6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75CC1"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C4D388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684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74F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1E0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38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51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AF6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950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DC03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84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3F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6A1A0EF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055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849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4A3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78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5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74B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C4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57C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65D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C1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r>
      <w:tr w:rsidR="00254C5A" w:rsidRPr="006C7B2F" w14:paraId="2D49952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2B9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A5F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F5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5.159999077362396e-06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699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03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CF19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A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EF1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FDE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8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r>
      <w:tr w:rsidR="00254C5A" w:rsidRPr="006C7B2F" w14:paraId="2CD4B77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CB0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5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0D58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5.8398456254184985e-05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E9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208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4DA2C"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2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5F7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5A4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8EF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39769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007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A8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BAE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7.97413401808571e-05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7E3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22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74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097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46DF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B5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C44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r>
      <w:tr w:rsidR="00254C5A" w:rsidRPr="006C7B2F" w14:paraId="58963FE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6B07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8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BD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48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47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BB92"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B6D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DE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5F7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3B015"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40175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D67C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99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9D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68F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2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9C0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837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4D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CE8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8E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7E73D56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83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F0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E9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07F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9EA0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E486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016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49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0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r>
      <w:tr w:rsidR="00254C5A" w:rsidRPr="006C7B2F" w14:paraId="592744F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88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312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2D1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8.898805178683114e-06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6E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A4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D904"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A6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E9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33A7"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C7BFF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C4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41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95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939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60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56A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99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647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DB6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65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5A979E3D"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69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62CE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66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1.9568482000737615e-05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BBB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60F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15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F49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2AF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046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06C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r>
      <w:tr w:rsidR="00254C5A" w:rsidRPr="006C7B2F" w14:paraId="335AB28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76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C86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1FE3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A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D38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64E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B32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AF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40CA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245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r>
      <w:tr w:rsidR="00254C5A" w:rsidRPr="006C7B2F" w14:paraId="6BE84DC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B7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B42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E9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6.217268263665875e-05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331C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AD2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EB7B"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DF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EFF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399A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0.42</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03D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A48610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DD3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51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9D2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2.6965062743136563e-05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E1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8AE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977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634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BE3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BA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555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r>
      <w:tr w:rsidR="00254C5A" w:rsidRPr="006C7B2F" w14:paraId="1639BD1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E99D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FA5B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53F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9.562386542636373e-05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448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06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D695"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38D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8F0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D2A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2BFAA"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58A3B2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71E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942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0FB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11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87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33D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98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5B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4FE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A3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r>
      <w:tr w:rsidR="00254C5A" w:rsidRPr="006C7B2F" w14:paraId="5863F0E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9B1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A8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6C15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3CA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836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BA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D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97B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DC5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F19A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r>
      <w:tr w:rsidR="00254C5A" w:rsidRPr="006C7B2F" w14:paraId="7B2A5BC8"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D71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ED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85DC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3.889419392746646e-06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2FEC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D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77B8" w14:textId="77777777" w:rsidR="00254C5A" w:rsidRPr="006C7B2F" w:rsidRDefault="00254C5A" w:rsidP="006C7B2F">
            <w:pPr>
              <w:rPr>
                <w:rFonts w:ascii="Helvetica" w:eastAsia="Times New Roman" w:hAnsi="Helvetica" w:cs="Times New Roman"/>
                <w:sz w:val="18"/>
                <w:szCs w:val="18"/>
                <w:lang w:val="en-BE"/>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CE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E4C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59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D1A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D4A4E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00FC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B06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6DC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2.378807042347486e-05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4E24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BA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957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2F0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A93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AB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BD69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0.39</w:t>
            </w:r>
          </w:p>
        </w:tc>
      </w:tr>
      <w:tr w:rsidR="00254C5A" w:rsidRPr="006C7B2F" w14:paraId="486AFE2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7A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D6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55E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2.357914090850661e-05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1AC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D5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FED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2025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F4E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D9F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370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r>
    </w:tbl>
    <w:p w14:paraId="1FAAEF59" w14:textId="65A5BE33" w:rsidR="00504509" w:rsidRDefault="00504509" w:rsidP="008A1C9A">
      <w:pPr>
        <w:spacing w:line="480" w:lineRule="auto"/>
        <w:jc w:val="both"/>
      </w:pPr>
    </w:p>
    <w:p w14:paraId="227E8B69" w14:textId="77777777" w:rsidR="00310959" w:rsidRDefault="00310959" w:rsidP="008A1C9A">
      <w:pPr>
        <w:spacing w:line="480" w:lineRule="auto"/>
        <w:jc w:val="both"/>
      </w:pPr>
    </w:p>
    <w:p w14:paraId="64F141DB" w14:textId="2CA9528D" w:rsidR="00310959" w:rsidRPr="00310959" w:rsidRDefault="00310959" w:rsidP="00310959">
      <w:pPr>
        <w:pStyle w:val="Caption"/>
        <w:keepNext/>
        <w:jc w:val="center"/>
        <w:rPr>
          <w:color w:val="000000" w:themeColor="text1"/>
          <w:sz w:val="24"/>
          <w:szCs w:val="24"/>
        </w:rPr>
      </w:pPr>
      <w:r w:rsidRPr="00310959">
        <w:rPr>
          <w:color w:val="000000" w:themeColor="text1"/>
          <w:sz w:val="24"/>
          <w:szCs w:val="24"/>
        </w:rPr>
        <w:t xml:space="preserve">Table </w:t>
      </w:r>
      <w:r w:rsidRPr="00310959">
        <w:rPr>
          <w:color w:val="000000" w:themeColor="text1"/>
          <w:sz w:val="24"/>
          <w:szCs w:val="24"/>
        </w:rPr>
        <w:fldChar w:fldCharType="begin"/>
      </w:r>
      <w:r w:rsidRPr="00310959">
        <w:rPr>
          <w:color w:val="000000" w:themeColor="text1"/>
          <w:sz w:val="24"/>
          <w:szCs w:val="24"/>
        </w:rPr>
        <w:instrText xml:space="preserve"> SEQ Table \* ARABIC </w:instrText>
      </w:r>
      <w:r w:rsidRPr="00310959">
        <w:rPr>
          <w:color w:val="000000" w:themeColor="text1"/>
          <w:sz w:val="24"/>
          <w:szCs w:val="24"/>
        </w:rPr>
        <w:fldChar w:fldCharType="separate"/>
      </w:r>
      <w:r w:rsidR="004B12E1">
        <w:rPr>
          <w:noProof/>
          <w:color w:val="000000" w:themeColor="text1"/>
          <w:sz w:val="24"/>
          <w:szCs w:val="24"/>
        </w:rPr>
        <w:t>32</w:t>
      </w:r>
      <w:r w:rsidRPr="00310959">
        <w:rPr>
          <w:color w:val="000000" w:themeColor="text1"/>
          <w:sz w:val="24"/>
          <w:szCs w:val="24"/>
        </w:rPr>
        <w:fldChar w:fldCharType="end"/>
      </w:r>
      <w:r w:rsidRPr="00310959">
        <w:rPr>
          <w:color w:val="000000" w:themeColor="text1"/>
          <w:sz w:val="24"/>
          <w:szCs w:val="24"/>
        </w:rPr>
        <w:t xml:space="preserve"> - Best hyperparameters </w:t>
      </w:r>
      <w:proofErr w:type="spellStart"/>
      <w:r w:rsidRPr="00310959">
        <w:rPr>
          <w:color w:val="000000" w:themeColor="text1"/>
          <w:sz w:val="24"/>
          <w:szCs w:val="24"/>
        </w:rPr>
        <w:t>DeBERTa</w:t>
      </w:r>
      <w:proofErr w:type="spellEnd"/>
      <w:r w:rsidRPr="00310959">
        <w:rPr>
          <w:color w:val="000000" w:themeColor="text1"/>
          <w:sz w:val="24"/>
          <w:szCs w:val="24"/>
        </w:rPr>
        <w:t>-NLI</w:t>
      </w:r>
    </w:p>
    <w:tbl>
      <w:tblPr>
        <w:tblW w:w="0" w:type="auto"/>
        <w:tblCellMar>
          <w:left w:w="0" w:type="dxa"/>
          <w:right w:w="0" w:type="dxa"/>
        </w:tblCellMar>
        <w:tblLook w:val="04A0" w:firstRow="1" w:lastRow="0" w:firstColumn="1" w:lastColumn="0" w:noHBand="0" w:noVBand="1"/>
      </w:tblPr>
      <w:tblGrid>
        <w:gridCol w:w="814"/>
        <w:gridCol w:w="512"/>
        <w:gridCol w:w="1324"/>
        <w:gridCol w:w="515"/>
        <w:gridCol w:w="695"/>
        <w:gridCol w:w="1926"/>
        <w:gridCol w:w="1067"/>
        <w:gridCol w:w="1497"/>
        <w:gridCol w:w="1187"/>
        <w:gridCol w:w="1367"/>
        <w:gridCol w:w="1377"/>
        <w:gridCol w:w="1663"/>
      </w:tblGrid>
      <w:tr w:rsidR="005A602F" w:rsidRPr="005A602F" w14:paraId="4B51C2E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25A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dataset</w:t>
            </w:r>
          </w:p>
        </w:tc>
        <w:tc>
          <w:tcPr>
            <w:tcW w:w="5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1E5B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sample</w:t>
            </w:r>
          </w:p>
        </w:tc>
        <w:tc>
          <w:tcPr>
            <w:tcW w:w="132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A322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w:t>
            </w:r>
          </w:p>
        </w:tc>
        <w:tc>
          <w:tcPr>
            <w:tcW w:w="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B7E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w:t>
            </w:r>
          </w:p>
        </w:tc>
        <w:tc>
          <w:tcPr>
            <w:tcW w:w="6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9CC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w:t>
            </w:r>
          </w:p>
        </w:tc>
        <w:tc>
          <w:tcPr>
            <w:tcW w:w="19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389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hypothesis/context</w:t>
            </w:r>
          </w:p>
        </w:tc>
        <w:tc>
          <w:tcPr>
            <w:tcW w:w="10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567CC" w14:textId="0EE3B5EC"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w:t>
            </w:r>
            <w:r w:rsidR="00ED069B" w:rsidRPr="00ED069B">
              <w:rPr>
                <w:rFonts w:ascii="Helvetica Neue" w:eastAsia="Times New Roman" w:hAnsi="Helvetica Neue" w:cs="Times New Roman"/>
                <w:b/>
                <w:bCs/>
                <w:color w:val="000000"/>
                <w:sz w:val="15"/>
                <w:szCs w:val="15"/>
                <w:vertAlign w:val="superscript"/>
              </w:rPr>
              <w:footnoteReference w:id="13"/>
            </w:r>
          </w:p>
        </w:tc>
        <w:tc>
          <w:tcPr>
            <w:tcW w:w="14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BCE8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learning_rate_importance</w:t>
            </w:r>
          </w:p>
        </w:tc>
        <w:tc>
          <w:tcPr>
            <w:tcW w:w="11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008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epochs_importance</w:t>
            </w:r>
          </w:p>
        </w:tc>
        <w:tc>
          <w:tcPr>
            <w:tcW w:w="13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0650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batch_size_importance</w:t>
            </w:r>
          </w:p>
        </w:tc>
        <w:tc>
          <w:tcPr>
            <w:tcW w:w="13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1EF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hypothesis_importance</w:t>
            </w:r>
          </w:p>
        </w:tc>
        <w:tc>
          <w:tcPr>
            <w:tcW w:w="16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292A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lr_warmup_ratio_importance</w:t>
            </w:r>
          </w:p>
        </w:tc>
      </w:tr>
      <w:tr w:rsidR="005A602F" w:rsidRPr="005A602F" w14:paraId="084B619E"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F3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14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42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4.6197903071938266e-05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4D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FB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56D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0B7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2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4A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D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75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982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r>
      <w:tr w:rsidR="005A602F" w:rsidRPr="005A602F" w14:paraId="344A289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CA2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0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98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2.5610954358265684e-05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C4E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B0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01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2BD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82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F32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BF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44C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r>
      <w:tr w:rsidR="005A602F" w:rsidRPr="005A602F" w14:paraId="722EE28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4799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16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1C1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2.910782974661089e-05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0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AC5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E486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66F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F4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688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616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12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r>
      <w:tr w:rsidR="005A602F" w:rsidRPr="005A602F" w14:paraId="34ED7E1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54B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B4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3970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944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2.08590685988187e-05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B2CF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83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7C0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9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112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92E1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C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0D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0CFB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r>
      <w:tr w:rsidR="005A602F" w:rsidRPr="005A602F" w14:paraId="6C99655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C08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2D1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3188</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B72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5.139069476807434e-05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A30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37E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08B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6AA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B40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460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923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1A6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07F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r>
      <w:tr w:rsidR="005A602F" w:rsidRPr="005A602F" w14:paraId="5D7FA1F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5A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90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81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3D8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7A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F16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DF1C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268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ED2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763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FF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6134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EAA126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4F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61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D89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0AAE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32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86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588"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87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46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A7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D3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C782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BD4E82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12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379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7C7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8.314470450162983e-05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4C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04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E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FA8A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4F1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FE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70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CF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459C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AAEC17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C12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CC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7DB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4.6591989032151934e-05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6DA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69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8CD9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022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66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1BE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00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29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CC56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AB960BD"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89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14A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1.7219395428516444e-05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918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EDC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98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8BBA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DF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AF3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EF2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3E6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65B1F8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107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E4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DBC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1.4177205879046634e-06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2C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DCE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C1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2363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C5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0.93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768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88B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9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D5FA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0146A0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193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7D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C75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38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D07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4B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7789D"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C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A51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4CE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2236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4C328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45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523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2116</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FB3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2.2174357641196533e-05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74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EC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BD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15727"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6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4CB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E2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3C0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E89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E88623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B71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0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2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5.469973624651568e-06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1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1E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817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102"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080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CBD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7B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1A8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B28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560E515"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1B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FFF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80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13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64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A9D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204F"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F5F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F5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30D1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947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5086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D257F5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14C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AD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68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FCF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DE6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9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94315"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4A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7E0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5F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3AA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8878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2FE4ED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34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C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5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3.253779180787796e-05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73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33E6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D8E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FB7BD"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B1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2B9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67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2CC7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210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8B89D7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B89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9B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4AA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F2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26E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92A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744D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51C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275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79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4C3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1DD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311E8E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D9D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08A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B54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B84D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6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56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AAD62"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48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A7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90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459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7E5A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90F0C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01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F5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BF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43E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CD2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CD2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5EE7"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9D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0D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03A6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70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9A7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E423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77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49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312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E7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986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4017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A1505"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516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FCE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BE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D80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63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DDB7B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F9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0D9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D3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90B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51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24FB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9ED1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84B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669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4D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88B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F2C9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5EEEB9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D45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CD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C08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3.5107205953493424e-05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64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3F2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5FC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85B39"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057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944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C8A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28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7AE1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CE92E4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F4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6C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C77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708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9D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FE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F309F"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2D5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D13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39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54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6B1D"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FC32090"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EF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2BB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E80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0B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B6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030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1E2C"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4A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3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2CA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1B11"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B44E47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EF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4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2DD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87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080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FF5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4AB01"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24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36A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B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15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805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6D3D35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DBF6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413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5.258168640171172e-06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0E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38A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BC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51C0"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ED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3D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37F7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5F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FBAF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28C981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B3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82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A42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0E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38B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99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E8E1"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DF1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A9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8A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60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A604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850E50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C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34D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BFD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921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17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239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D1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16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B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D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7FEA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51825FD"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ECC0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1E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B24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148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07E7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1A6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D56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CD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20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29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03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429E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61C2B4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60E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3D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B972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4.4725914938671344e-06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1C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40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06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C068"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06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FF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C00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31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5989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3671A7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438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CE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CDF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1.941451498370416e-05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630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74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674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2BE5"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96C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3F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927F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23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406D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F253B5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B9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29A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A5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6.438997796729219e-05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108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D33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48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2E284"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D9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A39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F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D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F463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A856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5B8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D81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B7F2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8.190329427496868e-05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D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47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FA0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8812"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AD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6BA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EB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E636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A31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D3F6D1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508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28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764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2.513841230249365e-05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F3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D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09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D6C"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18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C8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468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F0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43C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F66F84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8A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8FD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3D9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2.0871100378973956e-05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1F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62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A24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AEDE"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61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CFA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F8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ADB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A4B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AA7D2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F3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B50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A2F3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1.242790511988806e-05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30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8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EE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F771"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67C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7A4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B51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73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63C7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C336E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AF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w:t>
            </w:r>
            <w:r w:rsidRPr="005A602F">
              <w:rPr>
                <w:rFonts w:ascii="Helvetica Neue" w:eastAsia="Times New Roman" w:hAnsi="Helvetica Neue" w:cs="Times New Roman"/>
                <w:color w:val="000000"/>
                <w:sz w:val="15"/>
                <w:szCs w:val="15"/>
                <w:lang w:val="en-BE"/>
              </w:rPr>
              <w:lastRenderedPageBreak/>
              <w:t>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0C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78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3.715821709222984e-05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94B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C6E0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B1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DBDBB"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7D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F79C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7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7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C64C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CF065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E2B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71FA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5D0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C133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919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45C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C74FD" w14:textId="77777777" w:rsidR="005A602F" w:rsidRPr="005A602F" w:rsidRDefault="005A602F" w:rsidP="005A602F">
            <w:pPr>
              <w:rPr>
                <w:rFonts w:ascii="Helvetica" w:eastAsia="Times New Roman" w:hAnsi="Helvetica" w:cs="Times New Roman"/>
                <w:sz w:val="18"/>
                <w:szCs w:val="18"/>
                <w:lang w:val="en-BE"/>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0B80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74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DC6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31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7DC67" w14:textId="77777777" w:rsidR="005A602F" w:rsidRPr="005A602F" w:rsidRDefault="005A602F" w:rsidP="005A602F">
            <w:pPr>
              <w:rPr>
                <w:rFonts w:ascii="Helvetica" w:eastAsia="Times New Roman" w:hAnsi="Helvetica" w:cs="Times New Roman"/>
                <w:sz w:val="18"/>
                <w:szCs w:val="18"/>
                <w:lang w:val="en-BE"/>
              </w:rPr>
            </w:pPr>
          </w:p>
        </w:tc>
      </w:tr>
    </w:tbl>
    <w:p w14:paraId="348281A3" w14:textId="25496115" w:rsidR="00504509" w:rsidRDefault="00504509" w:rsidP="008A1C9A">
      <w:pPr>
        <w:spacing w:line="480" w:lineRule="auto"/>
        <w:jc w:val="both"/>
      </w:pPr>
    </w:p>
    <w:p w14:paraId="1D1D51A7" w14:textId="77777777" w:rsidR="00F41998" w:rsidRDefault="00F41998" w:rsidP="008A1C9A">
      <w:pPr>
        <w:spacing w:line="480" w:lineRule="auto"/>
        <w:jc w:val="both"/>
        <w:sectPr w:rsidR="00F41998" w:rsidSect="00504509">
          <w:pgSz w:w="16840" w:h="11900" w:orient="landscape"/>
          <w:pgMar w:top="1440" w:right="1440" w:bottom="1440" w:left="1440" w:header="708" w:footer="708" w:gutter="0"/>
          <w:cols w:space="720"/>
          <w:docGrid w:linePitch="326"/>
        </w:sectPr>
      </w:pPr>
    </w:p>
    <w:p w14:paraId="4BCABB20" w14:textId="28BA4EDE" w:rsidR="00766CF1" w:rsidRPr="00766CF1" w:rsidRDefault="00766CF1" w:rsidP="008A1C9A">
      <w:pPr>
        <w:spacing w:line="480" w:lineRule="auto"/>
        <w:jc w:val="both"/>
        <w:rPr>
          <w:b/>
          <w:bCs/>
          <w:sz w:val="28"/>
          <w:szCs w:val="28"/>
        </w:rPr>
      </w:pPr>
      <w:r w:rsidRPr="00766CF1">
        <w:rPr>
          <w:b/>
          <w:bCs/>
          <w:sz w:val="28"/>
          <w:szCs w:val="28"/>
        </w:rPr>
        <w:lastRenderedPageBreak/>
        <w:t>Pre-processing and hyperparameters for classical algorithms</w:t>
      </w:r>
    </w:p>
    <w:p w14:paraId="41589561" w14:textId="79A5CB83" w:rsidR="00766CF1" w:rsidRDefault="00D956E1" w:rsidP="008A1C9A">
      <w:pPr>
        <w:spacing w:line="480" w:lineRule="auto"/>
        <w:jc w:val="both"/>
      </w:pPr>
      <w:r>
        <w:t>Our p</w:t>
      </w:r>
      <w:r w:rsidR="00A42041">
        <w:t xml:space="preserve">re-processing for classical algorithms followed standard practice. For the TFIDF vectorizer, we removed stop words, </w:t>
      </w:r>
      <w:r w:rsidR="00743B45">
        <w:t xml:space="preserve">used lower case and lemmatization. As part of the hyperparameter search, we also tested different n-gram ranges and removed words of varying maximum and minimum frequency. For the word vector input, we used the average vector of relevant words in the text. Averaging word vectors has the disadvantage that </w:t>
      </w:r>
      <w:r w:rsidR="00D53AF0">
        <w:t xml:space="preserve">there is no weight attributed to </w:t>
      </w:r>
      <w:proofErr w:type="gramStart"/>
      <w:r w:rsidR="00D53AF0">
        <w:t>more or less important</w:t>
      </w:r>
      <w:proofErr w:type="gramEnd"/>
      <w:r w:rsidR="00D53AF0">
        <w:t xml:space="preserve"> words. We therefore discarded the vectors of less relevant words using part-of-speech-tagging and only included the vectors for the following parts-of-speech: </w:t>
      </w:r>
      <w:r w:rsidR="00D53AF0" w:rsidRPr="00D53AF0">
        <w:t>["NOUN", "ADJ", "VERB", "PROPN", "ADV", "INTJ", "PRON"]</w:t>
      </w:r>
      <w:r w:rsidR="00D53AF0">
        <w:t>.</w:t>
      </w:r>
      <w:r>
        <w:rPr>
          <w:rStyle w:val="FootnoteReference"/>
        </w:rPr>
        <w:footnoteReference w:id="14"/>
      </w:r>
      <w:r w:rsidR="00D53AF0">
        <w:t xml:space="preserve"> </w:t>
      </w:r>
      <w:r w:rsidR="00A42041">
        <w:t>The best hyperparameters used for each dataset and sample size are displayed in the tables below. As hyperparameter searches for classical algorithms are computationally cheap, we do not discuss hyperparameter choices in detail</w:t>
      </w:r>
      <w:r w:rsidR="00D53AF0">
        <w:t xml:space="preserve"> and we only show the parameters for TFIDF</w:t>
      </w:r>
      <w:r>
        <w:t xml:space="preserve"> vectorization</w:t>
      </w:r>
      <w:r w:rsidR="00D53AF0">
        <w:t xml:space="preserve">, as they are very similar for classification with </w:t>
      </w:r>
      <w:r w:rsidR="0056443E">
        <w:t xml:space="preserve">word </w:t>
      </w:r>
      <w:r w:rsidR="00D53AF0">
        <w:t xml:space="preserve">embeddings. </w:t>
      </w:r>
    </w:p>
    <w:p w14:paraId="6279B980" w14:textId="77777777" w:rsidR="00766CF1" w:rsidRDefault="00766CF1" w:rsidP="008A1C9A">
      <w:pPr>
        <w:spacing w:line="480" w:lineRule="auto"/>
        <w:jc w:val="both"/>
      </w:pPr>
    </w:p>
    <w:p w14:paraId="1FE34731" w14:textId="12AFE704" w:rsidR="003F0910" w:rsidRPr="003F0910" w:rsidRDefault="003F0910" w:rsidP="003F0910">
      <w:pPr>
        <w:pStyle w:val="Caption"/>
        <w:keepNext/>
        <w:jc w:val="center"/>
        <w:rPr>
          <w:color w:val="000000" w:themeColor="text1"/>
          <w:sz w:val="24"/>
          <w:szCs w:val="24"/>
        </w:rPr>
      </w:pPr>
      <w:r w:rsidRPr="003F0910">
        <w:rPr>
          <w:color w:val="000000" w:themeColor="text1"/>
          <w:sz w:val="24"/>
          <w:szCs w:val="24"/>
        </w:rPr>
        <w:t xml:space="preserve">Table </w:t>
      </w:r>
      <w:r w:rsidRPr="003F0910">
        <w:rPr>
          <w:color w:val="000000" w:themeColor="text1"/>
          <w:sz w:val="24"/>
          <w:szCs w:val="24"/>
        </w:rPr>
        <w:fldChar w:fldCharType="begin"/>
      </w:r>
      <w:r w:rsidRPr="003F0910">
        <w:rPr>
          <w:color w:val="000000" w:themeColor="text1"/>
          <w:sz w:val="24"/>
          <w:szCs w:val="24"/>
        </w:rPr>
        <w:instrText xml:space="preserve"> SEQ Table \* ARABIC </w:instrText>
      </w:r>
      <w:r w:rsidRPr="003F0910">
        <w:rPr>
          <w:color w:val="000000" w:themeColor="text1"/>
          <w:sz w:val="24"/>
          <w:szCs w:val="24"/>
        </w:rPr>
        <w:fldChar w:fldCharType="separate"/>
      </w:r>
      <w:r w:rsidR="004B12E1">
        <w:rPr>
          <w:noProof/>
          <w:color w:val="000000" w:themeColor="text1"/>
          <w:sz w:val="24"/>
          <w:szCs w:val="24"/>
        </w:rPr>
        <w:t>33</w:t>
      </w:r>
      <w:r w:rsidRPr="003F0910">
        <w:rPr>
          <w:color w:val="000000" w:themeColor="text1"/>
          <w:sz w:val="24"/>
          <w:szCs w:val="24"/>
        </w:rPr>
        <w:fldChar w:fldCharType="end"/>
      </w:r>
      <w:r w:rsidRPr="003F0910">
        <w:rPr>
          <w:color w:val="000000" w:themeColor="text1"/>
          <w:sz w:val="24"/>
          <w:szCs w:val="24"/>
        </w:rPr>
        <w:t xml:space="preserve"> - Best hyperparameters SVM with TFIDF</w:t>
      </w:r>
    </w:p>
    <w:tbl>
      <w:tblPr>
        <w:tblW w:w="0" w:type="auto"/>
        <w:jc w:val="center"/>
        <w:tblCellMar>
          <w:left w:w="0" w:type="dxa"/>
          <w:right w:w="0" w:type="dxa"/>
        </w:tblCellMar>
        <w:tblLook w:val="04A0" w:firstRow="1" w:lastRow="0" w:firstColumn="1" w:lastColumn="0" w:noHBand="0" w:noVBand="1"/>
      </w:tblPr>
      <w:tblGrid>
        <w:gridCol w:w="1167"/>
        <w:gridCol w:w="639"/>
        <w:gridCol w:w="581"/>
        <w:gridCol w:w="640"/>
        <w:gridCol w:w="601"/>
        <w:gridCol w:w="651"/>
        <w:gridCol w:w="579"/>
        <w:gridCol w:w="656"/>
        <w:gridCol w:w="1048"/>
        <w:gridCol w:w="518"/>
        <w:gridCol w:w="620"/>
        <w:gridCol w:w="645"/>
        <w:gridCol w:w="659"/>
      </w:tblGrid>
      <w:tr w:rsidR="00A42041" w:rsidRPr="00A42041" w14:paraId="2519509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9C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35D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2D18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CAF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A13B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min_df</w:t>
            </w:r>
          </w:p>
        </w:tc>
        <w:tc>
          <w:tcPr>
            <w:tcW w:w="6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6777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kernel</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67E5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w:t>
            </w:r>
          </w:p>
        </w:tc>
        <w:tc>
          <w:tcPr>
            <w:tcW w:w="6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E684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gamma</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86EB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class_weight</w:t>
            </w:r>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012C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coef0</w:t>
            </w:r>
          </w:p>
        </w:tc>
        <w:tc>
          <w:tcPr>
            <w:tcW w:w="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832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degree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1F48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epochs</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AFB7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context</w:t>
            </w:r>
          </w:p>
        </w:tc>
      </w:tr>
      <w:tr w:rsidR="00A42041" w:rsidRPr="00A42041" w14:paraId="357D6555"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45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5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2E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A48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C2D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04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623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129.7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F49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45E8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AB3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90.51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9FE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AAC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91F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78A39F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534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8F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4BA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10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91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D23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E2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1F8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FB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AA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45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100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03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C8EDA1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8F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3C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6A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8A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0E4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279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DB1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94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BD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20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817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E6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BB1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8DACC8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2E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9F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70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46A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52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6C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56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A3F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38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2C9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274A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16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227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3F3867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628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314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AC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DCE9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46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79D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AD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9.43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BE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BB7FB"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DCB3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A4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BE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F5CAF"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C48CA1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0B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5BA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FB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0E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53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28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D5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26.35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C2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6CC46"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E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AD8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9AA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1E38C0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7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1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99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60C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F4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B3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B80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CB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20E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46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573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AC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927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25E172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26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8D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9F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B07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6F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19E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3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180.35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3DC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8389D"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0BE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F1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DB0A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1D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2C9AC2A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BEF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CF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BA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72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5F8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878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6F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1BD9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416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31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369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1FF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71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00C212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B5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CCE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C0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7F8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9DB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A51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085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155.84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A2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E1B2"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C41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80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0DC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D0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07FF2E3"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9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16C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F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856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B7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1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78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9.51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0D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6062"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60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78.54</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347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49C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3DBB1"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60DCB0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5C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lastRenderedPageBreak/>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95E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9F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406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92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2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852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343.51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C5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C017"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023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4635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1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98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A6B7353"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23D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8F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0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D69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B2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4BE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01E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6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0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3A8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5F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60C1B"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89A2A8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19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EA3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BE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17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9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7D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2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9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24D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4E5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4D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FD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214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4DD1317"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7A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4B0B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CD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F5D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21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1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9BD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B7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0C1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91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A5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2B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5BBA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E491EC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24B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D8D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370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DDC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4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3F74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199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2A2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4B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68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55B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D06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28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DAF7A8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29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0F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DD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E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47A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ED6F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64C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C0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1E81"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731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56.51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7E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76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FFF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46B9FF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B5D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C8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6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2DF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208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69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10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31A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1197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73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323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78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115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F3E114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5856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87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3A7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39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F6CC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00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E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413.43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28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5AF6"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7F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32.78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61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FF5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55E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EE6B65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6C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CC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601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76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4D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8C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63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D6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C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BBD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15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E5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60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9A0E52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46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CD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64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8D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56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F75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3A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54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A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39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5A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DE5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9B8FB4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0D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EB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673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71E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DC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0D9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59C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189.55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80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68AEF"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B6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32E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3F5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9D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DCEB99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DEB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A0D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1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E2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15E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88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2DB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3B48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075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68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3D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90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30E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2A29B5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1E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1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55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56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5FD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0EB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F5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221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3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A3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C4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62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23A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9C1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D77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74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77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D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2AB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C7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653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4.35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B1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AAD6"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D87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E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4D8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90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00966F0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20C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FD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93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C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00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9B3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8E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118.79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3F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7AF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A1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19.86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9A1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58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DC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A92CFF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0A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3C1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A42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32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EB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3A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A45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B38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F24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E9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03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2D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ABE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8DFCF3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0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B6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BB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13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7FC3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1C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31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A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03F0"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BF7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0C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9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E44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1B8C9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D2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B7F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377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020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8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9A3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2F8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6.79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20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7774"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92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BCD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0BC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E1B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8D77D6D"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5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7A1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0F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12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AC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C4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C2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09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204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A10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6A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D4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81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525902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3B35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3C4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62B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AE2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E1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827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9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CB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18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0C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71.31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B3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E4D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27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0DB907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E57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667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3FD3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E4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CC0D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AF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DB8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CF9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730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92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82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D51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32A79F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E9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0C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9CF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AC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52ED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391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E4D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77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A491"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2207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58F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D8E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A07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B0D3F0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70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BEC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5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931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06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01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5D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121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E5928"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15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770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5C5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65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442E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96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3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23A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DD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CAE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A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FE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520.17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5BF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50C9"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04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14.02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EF9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EF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1C2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513A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790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1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C9DE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E6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1F4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96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8C2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F22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8B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C8C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7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CD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2F7ABE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F32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C9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BDF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CBD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10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6D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B6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76.41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779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CAE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2A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11.67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19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E3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1EC6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0B00ED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A67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F54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AA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43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C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87F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6D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5679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B37F"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00C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4A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19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337D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72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00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3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3C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28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D25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A5B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180.43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ED56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19F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40.17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56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AF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23D3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76A01A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99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9D8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F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BC3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D2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EEA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C3D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E00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FD2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E7E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89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5CA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338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1793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F6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D0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73E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E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C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79E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A20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6E4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10DA"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3B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D80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AE9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17A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B88CA1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2B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BB17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39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2B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D3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27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B2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9.17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E13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BFC1" w14:textId="77777777" w:rsidR="00A42041" w:rsidRPr="00A42041" w:rsidRDefault="00A42041" w:rsidP="00A42041">
            <w:pPr>
              <w:rPr>
                <w:rFonts w:ascii="Helvetica" w:eastAsia="Times New Roman" w:hAnsi="Helvetica" w:cs="Times New Roman"/>
                <w:sz w:val="18"/>
                <w:szCs w:val="18"/>
                <w:lang w:val="en-BE"/>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05F2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E2C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A7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F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no</w:t>
            </w:r>
          </w:p>
        </w:tc>
      </w:tr>
      <w:tr w:rsidR="00A42041" w:rsidRPr="00A42041" w14:paraId="036294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B2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7D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95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C0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115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1C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9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53.79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A0A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350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367B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E41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2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DD2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bl>
    <w:p w14:paraId="246A7C6B" w14:textId="77777777" w:rsidR="00504509" w:rsidRDefault="00504509" w:rsidP="008A1C9A">
      <w:pPr>
        <w:spacing w:line="480" w:lineRule="auto"/>
        <w:jc w:val="both"/>
      </w:pPr>
    </w:p>
    <w:p w14:paraId="2433DFCD" w14:textId="77777777" w:rsidR="00504509" w:rsidRDefault="00504509" w:rsidP="008A1C9A">
      <w:pPr>
        <w:spacing w:line="480" w:lineRule="auto"/>
        <w:jc w:val="both"/>
      </w:pPr>
    </w:p>
    <w:p w14:paraId="5C6D33B4" w14:textId="1FF3043F" w:rsidR="003F0910" w:rsidRPr="003F0910" w:rsidRDefault="003F0910" w:rsidP="003F0910">
      <w:pPr>
        <w:pStyle w:val="Caption"/>
        <w:keepNext/>
        <w:jc w:val="center"/>
        <w:rPr>
          <w:color w:val="000000" w:themeColor="text1"/>
          <w:sz w:val="24"/>
          <w:szCs w:val="24"/>
        </w:rPr>
      </w:pPr>
      <w:r w:rsidRPr="003F0910">
        <w:rPr>
          <w:color w:val="000000" w:themeColor="text1"/>
          <w:sz w:val="24"/>
          <w:szCs w:val="24"/>
        </w:rPr>
        <w:t xml:space="preserve">Table </w:t>
      </w:r>
      <w:r w:rsidRPr="003F0910">
        <w:rPr>
          <w:color w:val="000000" w:themeColor="text1"/>
          <w:sz w:val="24"/>
          <w:szCs w:val="24"/>
        </w:rPr>
        <w:fldChar w:fldCharType="begin"/>
      </w:r>
      <w:r w:rsidRPr="003F0910">
        <w:rPr>
          <w:color w:val="000000" w:themeColor="text1"/>
          <w:sz w:val="24"/>
          <w:szCs w:val="24"/>
        </w:rPr>
        <w:instrText xml:space="preserve"> SEQ Table \* ARABIC </w:instrText>
      </w:r>
      <w:r w:rsidRPr="003F0910">
        <w:rPr>
          <w:color w:val="000000" w:themeColor="text1"/>
          <w:sz w:val="24"/>
          <w:szCs w:val="24"/>
        </w:rPr>
        <w:fldChar w:fldCharType="separate"/>
      </w:r>
      <w:r w:rsidR="004B12E1">
        <w:rPr>
          <w:noProof/>
          <w:color w:val="000000" w:themeColor="text1"/>
          <w:sz w:val="24"/>
          <w:szCs w:val="24"/>
        </w:rPr>
        <w:t>34</w:t>
      </w:r>
      <w:r w:rsidRPr="003F0910">
        <w:rPr>
          <w:color w:val="000000" w:themeColor="text1"/>
          <w:sz w:val="24"/>
          <w:szCs w:val="24"/>
        </w:rPr>
        <w:fldChar w:fldCharType="end"/>
      </w:r>
      <w:r w:rsidRPr="003F0910">
        <w:rPr>
          <w:color w:val="000000" w:themeColor="text1"/>
          <w:sz w:val="24"/>
          <w:szCs w:val="24"/>
        </w:rPr>
        <w:t xml:space="preserve"> - Best hyperparameters logistic regression with TFIDF</w:t>
      </w:r>
    </w:p>
    <w:tbl>
      <w:tblPr>
        <w:tblW w:w="0" w:type="auto"/>
        <w:jc w:val="center"/>
        <w:tblCellMar>
          <w:left w:w="0" w:type="dxa"/>
          <w:right w:w="0" w:type="dxa"/>
        </w:tblCellMar>
        <w:tblLook w:val="04A0" w:firstRow="1" w:lastRow="0" w:firstColumn="1" w:lastColumn="0" w:noHBand="0" w:noVBand="1"/>
      </w:tblPr>
      <w:tblGrid>
        <w:gridCol w:w="1635"/>
        <w:gridCol w:w="639"/>
        <w:gridCol w:w="581"/>
        <w:gridCol w:w="640"/>
        <w:gridCol w:w="601"/>
        <w:gridCol w:w="720"/>
        <w:gridCol w:w="579"/>
        <w:gridCol w:w="1048"/>
        <w:gridCol w:w="734"/>
        <w:gridCol w:w="929"/>
        <w:gridCol w:w="659"/>
      </w:tblGrid>
      <w:tr w:rsidR="00A42041" w:rsidRPr="00766CF1" w14:paraId="7E98F2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243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F74F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76E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854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9BF0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min_df</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66581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solver</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EFC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765D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class_weight</w:t>
            </w:r>
          </w:p>
        </w:tc>
        <w:tc>
          <w:tcPr>
            <w:tcW w:w="7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4A23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max_iter</w:t>
            </w:r>
          </w:p>
        </w:tc>
        <w:tc>
          <w:tcPr>
            <w:tcW w:w="9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803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warm_start</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EE8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context</w:t>
            </w:r>
          </w:p>
        </w:tc>
      </w:tr>
      <w:tr w:rsidR="00A42041" w:rsidRPr="00766CF1" w14:paraId="6711646B"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D09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63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4E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0C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6B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B52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E4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053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8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0019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9AC3C"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7D999F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48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8365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A63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9E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6A1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C5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A5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8A7"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DD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83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0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3B3313C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71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1E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AD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5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11FF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0F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9B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8.14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3C80"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1F5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E59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FB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6B2AB2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BC1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E67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89D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D8C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53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6A7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B5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9A3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67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0C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9698A"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3301D7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DA13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44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9F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64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DF7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DF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E26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3427"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79E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221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8AC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DB186"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9D6A69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2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9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AB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60E5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FED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EA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3C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770.76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17623"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E11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87E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F5C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0C805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A3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126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434A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72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92D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5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75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4E1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C3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870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D0C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628251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4A6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76A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696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2F2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E27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E9B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7E8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12.96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BED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C9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583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3D4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D0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DA277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1E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FD1B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6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C38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D3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7F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CE9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D929"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B3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135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5C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78E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FA5A7E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9BD4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E2E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7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25C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77B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C8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ADB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EC4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871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40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FC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5EA3BF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6D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3D5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A0C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83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B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34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CCB06"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595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CD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E3C7"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D5845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16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26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42E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4229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F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49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D6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B630"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30C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884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66C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9F4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D6509A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25C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36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5C0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E3B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D1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5E8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9A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DD4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5C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294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2B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5F84"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818BA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C0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B92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D222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479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37C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D82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50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3D47"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AFC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568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B16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752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864B4B5"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6B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ED9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0F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D4A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7FA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92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330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615.39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08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282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362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DF1D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C36F6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3C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5B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FC5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15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6A9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AA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5E7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4.26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7F2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287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0B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8E5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955137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A7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89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B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67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248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89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6E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B51B"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A9D5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90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8A8EB"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9D60F3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A8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E5C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6CA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1D6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9D4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E92A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E5C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10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933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E5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18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8DC03D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7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438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E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89B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6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154C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ED8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7F3"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13A6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52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CB3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734C41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CD6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2FBB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C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AA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35D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0C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6D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151.31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05B28"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1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8A6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40E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77E9E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383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E9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8E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E86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9F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A3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C74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94.58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9DE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C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282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227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FACA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014766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300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2E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17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1A3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46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729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5DD1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857.06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32E3"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1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EA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52B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DC0FA3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E7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54F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4E7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4CC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15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4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13C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822.71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92DA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D8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2E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9117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8DA3B6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225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D4D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3EE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5F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EBF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3DB7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68C7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7CB6"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42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01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F42F18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5C9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EF2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90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D5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9B00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2C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4.07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812A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2E3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413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6FD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9183"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531DC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7D4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D5A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DD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8E5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A91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E0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5A9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15.53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AA2A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5D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973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FFD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46D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A622D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A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CF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778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84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1BD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E0AC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BF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896.33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6D3BE"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0E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903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1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4B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A794E1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F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B7D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A69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55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D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F66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4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A7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8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72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D3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B4DF7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C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6A7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8C2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9A00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5E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8517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AB7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7A4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4EE7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09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C4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9CF049"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AA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6BE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F19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4E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B38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08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F9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1AD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34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77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F04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D3BFCE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18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1395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27F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D50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3B6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1D6C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79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209.71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4C44"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5C7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1BA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0B13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A9D3DA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D7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F6D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3F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EB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50F7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03A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97A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96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0AC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EC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92DC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4C5648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D3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95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E9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7AD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BF4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10D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F5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237.68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524FC"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8CC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734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25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E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541546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07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4468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C3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DD4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F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43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2EC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213.13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056"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8F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374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C3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E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76A7FF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1A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602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92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BA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F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F5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72.12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52D2"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FE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2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E331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0D3495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B668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8BC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3A2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97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E5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407D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D1C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741.03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A01A"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CDC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E9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C1B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4BC779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35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A7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06C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872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73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446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7690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921.76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3532"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78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AA5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D5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547A35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4C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59B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845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80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848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BD1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6F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6FF5"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B6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1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02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63C8B4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E2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459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AA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27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9A4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67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09B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897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3F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C8E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39C1"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4C22D97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858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66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8E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425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1F2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CB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73A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919.68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F815"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1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CD0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044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36A18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9F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23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A0D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03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FA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CC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3CD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950.46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E1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CA7E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375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963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F912AE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FC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52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9D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C64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A84E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9D20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2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252.68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FEF2"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98B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CB0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8CE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22FC2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851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D3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A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27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75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A5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158E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798.47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6EEE"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898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F97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C6808"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8B4A581"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553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27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0B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9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5B9D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72E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2E9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609.95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77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14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99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06D79"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12F6F9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2A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23A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60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78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A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11C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48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390.7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7D01" w14:textId="77777777" w:rsidR="00A42041" w:rsidRPr="00766CF1" w:rsidRDefault="00A42041" w:rsidP="00FB3342">
            <w:pPr>
              <w:rPr>
                <w:rFonts w:ascii="Helvetica" w:eastAsia="Times New Roman" w:hAnsi="Helvetica" w:cs="Times New Roman"/>
                <w:sz w:val="18"/>
                <w:szCs w:val="18"/>
                <w:lang w:val="en-BE"/>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57D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13F0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FB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637AD0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A2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CA27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E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E1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8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71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42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279.31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BCA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B7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093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8B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bl>
    <w:p w14:paraId="231C25B6" w14:textId="09DF7DC7" w:rsidR="00504509" w:rsidRDefault="00504509" w:rsidP="008A1C9A">
      <w:pPr>
        <w:spacing w:line="480" w:lineRule="auto"/>
        <w:jc w:val="both"/>
      </w:pPr>
    </w:p>
    <w:p w14:paraId="4ED5C030" w14:textId="77777777" w:rsidR="00504509" w:rsidRDefault="00504509" w:rsidP="004548CC">
      <w:pPr>
        <w:jc w:val="both"/>
        <w:sectPr w:rsidR="00504509" w:rsidSect="00F41998">
          <w:pgSz w:w="11900" w:h="16840"/>
          <w:pgMar w:top="1440" w:right="1440" w:bottom="1440" w:left="1440" w:header="708" w:footer="708" w:gutter="0"/>
          <w:cols w:space="720"/>
          <w:docGrid w:linePitch="326"/>
        </w:sectPr>
      </w:pPr>
    </w:p>
    <w:p w14:paraId="4F1FDE31" w14:textId="3780AD45" w:rsidR="004548CC" w:rsidRPr="004548CC" w:rsidRDefault="00FA2D74" w:rsidP="008A1C9A">
      <w:pPr>
        <w:pStyle w:val="Heading1"/>
        <w:spacing w:line="480" w:lineRule="auto"/>
        <w:rPr>
          <w:b w:val="0"/>
          <w:sz w:val="32"/>
          <w:szCs w:val="32"/>
        </w:rPr>
      </w:pPr>
      <w:bookmarkStart w:id="5" w:name="_Toc108618817"/>
      <w:r>
        <w:rPr>
          <w:sz w:val="32"/>
          <w:szCs w:val="32"/>
        </w:rPr>
        <w:lastRenderedPageBreak/>
        <w:t>Appendix</w:t>
      </w:r>
      <w:r w:rsidR="004548CC" w:rsidRPr="004548CC">
        <w:rPr>
          <w:sz w:val="32"/>
          <w:szCs w:val="32"/>
        </w:rPr>
        <w:t xml:space="preserve"> </w:t>
      </w:r>
      <w:r w:rsidR="006B43E8">
        <w:rPr>
          <w:sz w:val="32"/>
          <w:szCs w:val="32"/>
        </w:rPr>
        <w:t>F</w:t>
      </w:r>
      <w:r w:rsidR="004548CC" w:rsidRPr="004548CC">
        <w:rPr>
          <w:sz w:val="32"/>
          <w:szCs w:val="32"/>
        </w:rPr>
        <w:t>: Training time</w:t>
      </w:r>
      <w:bookmarkEnd w:id="5"/>
    </w:p>
    <w:p w14:paraId="046A3540" w14:textId="63A94886" w:rsidR="00125A4C" w:rsidRDefault="001B24A0" w:rsidP="008A1C9A">
      <w:pPr>
        <w:spacing w:line="480" w:lineRule="auto"/>
        <w:jc w:val="both"/>
      </w:pPr>
      <w:r>
        <w:t xml:space="preserve">Compute costs and training times are an important limitation of </w:t>
      </w:r>
      <w:r w:rsidR="00125A4C">
        <w:t xml:space="preserve">deep learning models. </w:t>
      </w:r>
      <w:r w:rsidR="004548CC">
        <w:t>The table below displays the training time required for training a single algorithm with a given number of training examples</w:t>
      </w:r>
      <w:r w:rsidR="00125A4C">
        <w:t xml:space="preserve"> averaged across our eight </w:t>
      </w:r>
      <w:r w:rsidR="004B2D97">
        <w:t>tasks</w:t>
      </w:r>
      <w:r w:rsidR="004548CC">
        <w:t>. Classical algorithms are significantly faster on a CPU than BERT-like algorithms on high-performance GPUs. Note that</w:t>
      </w:r>
      <w:r w:rsidR="006B5D40">
        <w:t>,</w:t>
      </w:r>
      <w:r w:rsidR="004548CC">
        <w:t xml:space="preserve"> in practice, multiple algorithms need to be trained for hyperparameter search and calculating </w:t>
      </w:r>
      <w:r w:rsidR="00F74A98">
        <w:t>uncertainty</w:t>
      </w:r>
      <w:r w:rsidR="00125A4C">
        <w:t xml:space="preserve"> and training time is therefore higher</w:t>
      </w:r>
      <w:r w:rsidR="00F621DB">
        <w:t xml:space="preserve"> than simply training a single model</w:t>
      </w:r>
      <w:r w:rsidR="00125A4C">
        <w:t xml:space="preserve">. </w:t>
      </w:r>
    </w:p>
    <w:p w14:paraId="2CD8D403" w14:textId="705018B1" w:rsidR="00F706EF" w:rsidRDefault="00125A4C" w:rsidP="008A1C9A">
      <w:pPr>
        <w:spacing w:line="480" w:lineRule="auto"/>
        <w:jc w:val="both"/>
      </w:pPr>
      <w:r>
        <w:t xml:space="preserve">At the same time, </w:t>
      </w:r>
      <w:r w:rsidR="00206DD2">
        <w:t xml:space="preserve">compute costs and hardware are much less of a hurdle than </w:t>
      </w:r>
      <w:r w:rsidR="001D1C92">
        <w:t>they</w:t>
      </w:r>
      <w:r w:rsidR="00206DD2">
        <w:t xml:space="preserve"> w</w:t>
      </w:r>
      <w:r w:rsidR="001D1C92">
        <w:t>ere</w:t>
      </w:r>
      <w:r w:rsidR="00206DD2">
        <w:t xml:space="preserve"> a few years ago. The analyses for this paper were initially set up in a Google </w:t>
      </w:r>
      <w:proofErr w:type="spellStart"/>
      <w:r w:rsidR="00206DD2">
        <w:t>Colab</w:t>
      </w:r>
      <w:proofErr w:type="spellEnd"/>
      <w:r w:rsidR="00206DD2">
        <w:t xml:space="preserve"> notebook, which provides easy access to GPUs in the browser. </w:t>
      </w:r>
      <w:r w:rsidR="001D1C92">
        <w:t xml:space="preserve">We used the </w:t>
      </w:r>
      <w:r w:rsidR="00206DD2">
        <w:t xml:space="preserve">10 EUR / </w:t>
      </w:r>
      <w:r w:rsidR="001D1C92">
        <w:t>m</w:t>
      </w:r>
      <w:r w:rsidR="00206DD2">
        <w:t>onth subscription</w:t>
      </w:r>
      <w:r w:rsidR="001D1C92">
        <w:t xml:space="preserve">, which provides </w:t>
      </w:r>
      <w:r w:rsidR="00F706EF">
        <w:t>decent</w:t>
      </w:r>
      <w:r w:rsidR="001D1C92">
        <w:t xml:space="preserve"> GPU run-times</w:t>
      </w:r>
      <w:r w:rsidR="00F74A98">
        <w:t xml:space="preserve"> of theoretically up to 24 hours</w:t>
      </w:r>
      <w:r w:rsidR="001D1C92">
        <w:t xml:space="preserve">. In practice, we started our script described in </w:t>
      </w:r>
      <w:r w:rsidR="00D4494F">
        <w:t>appendix</w:t>
      </w:r>
      <w:r w:rsidR="001D1C92">
        <w:t xml:space="preserve"> </w:t>
      </w:r>
      <w:r w:rsidR="00D4494F">
        <w:t>C</w:t>
      </w:r>
      <w:r w:rsidR="00F706EF">
        <w:t xml:space="preserve"> and manually monitored our browser roughly every 30 minutes to make sure that the GPU run-time was not timed out</w:t>
      </w:r>
      <w:r w:rsidR="00F74A98">
        <w:t xml:space="preserve"> due to inactivity</w:t>
      </w:r>
      <w:r w:rsidR="00FE18EF">
        <w:t>. We tried to let the GPU run over night, which worked in around 50% of cases, while in 50% of cases Google had timed</w:t>
      </w:r>
      <w:r w:rsidR="00F74A98">
        <w:t xml:space="preserve"> </w:t>
      </w:r>
      <w:r w:rsidR="00FE18EF">
        <w:t>out our GPU</w:t>
      </w:r>
      <w:r w:rsidR="00F706EF">
        <w:t xml:space="preserve">. </w:t>
      </w:r>
      <w:r w:rsidR="00F74A98">
        <w:t>In our experience, this</w:t>
      </w:r>
      <w:r w:rsidR="00F706EF">
        <w:t xml:space="preserve"> </w:t>
      </w:r>
      <w:r w:rsidR="004B2D97">
        <w:t xml:space="preserve">setup </w:t>
      </w:r>
      <w:r w:rsidR="00F706EF">
        <w:t xml:space="preserve">enabled </w:t>
      </w:r>
      <w:r w:rsidR="004B2D97">
        <w:t xml:space="preserve">GPU </w:t>
      </w:r>
      <w:r w:rsidR="00F706EF">
        <w:t>run-times between roughly 6 to 18 hours.</w:t>
      </w:r>
      <w:r w:rsidR="00FE18EF">
        <w:t xml:space="preserve"> To avoid losing data when the GPU </w:t>
      </w:r>
      <w:r w:rsidR="00F74A98">
        <w:t>timed out</w:t>
      </w:r>
      <w:r w:rsidR="00FE18EF">
        <w:t>, we needed to add intermediate saving steps in our script.</w:t>
      </w:r>
      <w:r w:rsidR="00F706EF">
        <w:t xml:space="preserve"> As we added more datasets and sample sizes, the random time</w:t>
      </w:r>
      <w:r w:rsidR="00F74A98">
        <w:t xml:space="preserve"> </w:t>
      </w:r>
      <w:r w:rsidR="00F706EF">
        <w:t xml:space="preserve">outs of Google </w:t>
      </w:r>
      <w:proofErr w:type="spellStart"/>
      <w:r w:rsidR="00F706EF">
        <w:t>Colab</w:t>
      </w:r>
      <w:proofErr w:type="spellEnd"/>
      <w:r w:rsidR="00F706EF">
        <w:t xml:space="preserve"> became more and more inconvenient, and we switched to a university GPU.</w:t>
      </w:r>
      <w:r w:rsidR="00D67F18">
        <w:t xml:space="preserve"> For </w:t>
      </w:r>
      <w:r w:rsidR="00EE5B82">
        <w:t xml:space="preserve">users without access to university GPUs, newer </w:t>
      </w:r>
      <w:proofErr w:type="spellStart"/>
      <w:r w:rsidR="00F74A98">
        <w:t>Colab</w:t>
      </w:r>
      <w:proofErr w:type="spellEnd"/>
      <w:r w:rsidR="00F74A98">
        <w:t xml:space="preserve"> </w:t>
      </w:r>
      <w:r w:rsidR="00EE5B82">
        <w:t xml:space="preserve">subscriptions promise more stable run-times for 50 EUR, but we have not tested how reliable they are. </w:t>
      </w:r>
    </w:p>
    <w:p w14:paraId="5F49098B" w14:textId="4BD0313E" w:rsidR="00F706EF" w:rsidRDefault="00FE18EF" w:rsidP="008A1C9A">
      <w:pPr>
        <w:spacing w:line="480" w:lineRule="auto"/>
        <w:jc w:val="both"/>
      </w:pPr>
      <w:r>
        <w:t xml:space="preserve">Based on this experience, we learned that compute resources are an important hurdle for using deep learning, but it is less pronounced than we originally thought. </w:t>
      </w:r>
      <w:r w:rsidR="004B2D97">
        <w:t xml:space="preserve">Substantive research </w:t>
      </w:r>
      <w:r w:rsidR="004B2D97">
        <w:lastRenderedPageBreak/>
        <w:t>projects do not need to compare many datasets across many data sizes</w:t>
      </w:r>
      <w:r w:rsidR="00F621DB">
        <w:t>,</w:t>
      </w:r>
      <w:r w:rsidR="00F74A98">
        <w:t xml:space="preserve"> training hundreds of models</w:t>
      </w:r>
      <w:r w:rsidR="004B2D97">
        <w:t xml:space="preserve">, but only need to train a few dozen models for their specific dataset. Moreover, our extensive hyperparameter search described in </w:t>
      </w:r>
      <w:r w:rsidR="00FA2D74">
        <w:t>appendix</w:t>
      </w:r>
      <w:r w:rsidR="004B2D97">
        <w:t xml:space="preserve"> </w:t>
      </w:r>
      <w:r w:rsidR="00D4494F">
        <w:t>E</w:t>
      </w:r>
      <w:r w:rsidR="004B2D97">
        <w:t xml:space="preserve"> shows, that </w:t>
      </w:r>
      <w:r w:rsidR="00CB6E68">
        <w:t xml:space="preserve">the best performing hyperparameters always oscillate around a certain set of values. Researchers can probably save significant compute time if they chose default hyperparameters indicated in </w:t>
      </w:r>
      <w:r w:rsidR="00FA2D74">
        <w:t>appendix</w:t>
      </w:r>
      <w:r w:rsidR="00CB6E68">
        <w:t xml:space="preserve"> </w:t>
      </w:r>
      <w:r w:rsidR="00D4494F">
        <w:t>E</w:t>
      </w:r>
      <w:r w:rsidR="00CB6E68">
        <w:t xml:space="preserve">. </w:t>
      </w:r>
    </w:p>
    <w:p w14:paraId="3ADEF537" w14:textId="2383216D" w:rsidR="004548CC" w:rsidRDefault="004548CC" w:rsidP="008A1C9A">
      <w:pPr>
        <w:spacing w:line="480" w:lineRule="auto"/>
        <w:jc w:val="both"/>
      </w:pPr>
    </w:p>
    <w:p w14:paraId="3B4FADAE" w14:textId="1A984116" w:rsidR="004B12E1" w:rsidRPr="004B12E1" w:rsidRDefault="004B12E1" w:rsidP="004B12E1">
      <w:pPr>
        <w:pStyle w:val="Caption"/>
        <w:keepNext/>
        <w:jc w:val="center"/>
        <w:rPr>
          <w:color w:val="000000" w:themeColor="text1"/>
          <w:sz w:val="24"/>
          <w:szCs w:val="24"/>
        </w:rPr>
      </w:pPr>
      <w:r w:rsidRPr="004B12E1">
        <w:rPr>
          <w:color w:val="000000" w:themeColor="text1"/>
          <w:sz w:val="24"/>
          <w:szCs w:val="24"/>
        </w:rPr>
        <w:t xml:space="preserve">Table </w:t>
      </w:r>
      <w:r w:rsidRPr="004B12E1">
        <w:rPr>
          <w:color w:val="000000" w:themeColor="text1"/>
          <w:sz w:val="24"/>
          <w:szCs w:val="24"/>
        </w:rPr>
        <w:fldChar w:fldCharType="begin"/>
      </w:r>
      <w:r w:rsidRPr="004B12E1">
        <w:rPr>
          <w:color w:val="000000" w:themeColor="text1"/>
          <w:sz w:val="24"/>
          <w:szCs w:val="24"/>
        </w:rPr>
        <w:instrText xml:space="preserve"> SEQ Table \* ARABIC </w:instrText>
      </w:r>
      <w:r w:rsidRPr="004B12E1">
        <w:rPr>
          <w:color w:val="000000" w:themeColor="text1"/>
          <w:sz w:val="24"/>
          <w:szCs w:val="24"/>
        </w:rPr>
        <w:fldChar w:fldCharType="separate"/>
      </w:r>
      <w:r w:rsidRPr="004B12E1">
        <w:rPr>
          <w:noProof/>
          <w:color w:val="000000" w:themeColor="text1"/>
          <w:sz w:val="24"/>
          <w:szCs w:val="24"/>
        </w:rPr>
        <w:t>35</w:t>
      </w:r>
      <w:r w:rsidRPr="004B12E1">
        <w:rPr>
          <w:color w:val="000000" w:themeColor="text1"/>
          <w:sz w:val="24"/>
          <w:szCs w:val="24"/>
        </w:rPr>
        <w:fldChar w:fldCharType="end"/>
      </w:r>
      <w:r w:rsidRPr="004B12E1">
        <w:rPr>
          <w:color w:val="000000" w:themeColor="text1"/>
          <w:sz w:val="24"/>
          <w:szCs w:val="24"/>
        </w:rPr>
        <w:t xml:space="preserve"> - Training time comparison for a single model</w:t>
      </w:r>
    </w:p>
    <w:tbl>
      <w:tblPr>
        <w:tblStyle w:val="af6"/>
        <w:tblW w:w="10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5"/>
        <w:gridCol w:w="2514"/>
        <w:gridCol w:w="2514"/>
        <w:gridCol w:w="2514"/>
      </w:tblGrid>
      <w:tr w:rsidR="004548CC" w14:paraId="381B54F2" w14:textId="77777777" w:rsidTr="004B12E1">
        <w:trPr>
          <w:jc w:val="center"/>
        </w:trPr>
        <w:tc>
          <w:tcPr>
            <w:tcW w:w="2515" w:type="dxa"/>
            <w:shd w:val="clear" w:color="auto" w:fill="BFBFBF" w:themeFill="background1" w:themeFillShade="BF"/>
            <w:tcMar>
              <w:top w:w="-70" w:type="dxa"/>
              <w:left w:w="-70" w:type="dxa"/>
              <w:bottom w:w="-70" w:type="dxa"/>
              <w:right w:w="-70" w:type="dxa"/>
            </w:tcMar>
          </w:tcPr>
          <w:p w14:paraId="16721381" w14:textId="77777777" w:rsidR="004548CC" w:rsidRDefault="004548CC" w:rsidP="00663103">
            <w:pPr>
              <w:widowControl w:val="0"/>
              <w:spacing w:line="276" w:lineRule="auto"/>
              <w:rPr>
                <w:b/>
              </w:rPr>
            </w:pPr>
            <w:r>
              <w:rPr>
                <w:b/>
              </w:rPr>
              <w:t>algorithm</w:t>
            </w:r>
          </w:p>
        </w:tc>
        <w:tc>
          <w:tcPr>
            <w:tcW w:w="2514" w:type="dxa"/>
            <w:shd w:val="clear" w:color="auto" w:fill="BFBFBF" w:themeFill="background1" w:themeFillShade="BF"/>
            <w:tcMar>
              <w:top w:w="-70" w:type="dxa"/>
              <w:left w:w="-70" w:type="dxa"/>
              <w:bottom w:w="-70" w:type="dxa"/>
              <w:right w:w="-70" w:type="dxa"/>
            </w:tcMar>
          </w:tcPr>
          <w:p w14:paraId="3162EB25" w14:textId="77777777" w:rsidR="004548CC" w:rsidRDefault="004548CC" w:rsidP="00663103">
            <w:pPr>
              <w:widowControl w:val="0"/>
              <w:spacing w:line="276" w:lineRule="auto"/>
              <w:rPr>
                <w:b/>
              </w:rPr>
            </w:pPr>
            <w:r>
              <w:rPr>
                <w:b/>
              </w:rPr>
              <w:t>sample size</w:t>
            </w:r>
          </w:p>
        </w:tc>
        <w:tc>
          <w:tcPr>
            <w:tcW w:w="2514" w:type="dxa"/>
            <w:shd w:val="clear" w:color="auto" w:fill="BFBFBF" w:themeFill="background1" w:themeFillShade="BF"/>
            <w:tcMar>
              <w:top w:w="-70" w:type="dxa"/>
              <w:left w:w="-70" w:type="dxa"/>
              <w:bottom w:w="-70" w:type="dxa"/>
              <w:right w:w="-70" w:type="dxa"/>
            </w:tcMar>
          </w:tcPr>
          <w:p w14:paraId="3AE3B585" w14:textId="77777777" w:rsidR="004548CC" w:rsidRDefault="004548CC" w:rsidP="00663103">
            <w:pPr>
              <w:widowControl w:val="0"/>
              <w:spacing w:line="276" w:lineRule="auto"/>
              <w:rPr>
                <w:b/>
              </w:rPr>
            </w:pPr>
            <w:r>
              <w:rPr>
                <w:b/>
              </w:rPr>
              <w:t>minutes training</w:t>
            </w:r>
          </w:p>
        </w:tc>
        <w:tc>
          <w:tcPr>
            <w:tcW w:w="2514" w:type="dxa"/>
            <w:shd w:val="clear" w:color="auto" w:fill="BFBFBF" w:themeFill="background1" w:themeFillShade="BF"/>
            <w:tcMar>
              <w:top w:w="-70" w:type="dxa"/>
              <w:left w:w="-70" w:type="dxa"/>
              <w:bottom w:w="-70" w:type="dxa"/>
              <w:right w:w="-70" w:type="dxa"/>
            </w:tcMar>
          </w:tcPr>
          <w:p w14:paraId="4CB7894E" w14:textId="77777777" w:rsidR="004548CC" w:rsidRDefault="004548CC" w:rsidP="00663103">
            <w:pPr>
              <w:widowControl w:val="0"/>
              <w:spacing w:line="276" w:lineRule="auto"/>
              <w:rPr>
                <w:b/>
              </w:rPr>
            </w:pPr>
            <w:r>
              <w:rPr>
                <w:b/>
              </w:rPr>
              <w:t>hardware</w:t>
            </w:r>
          </w:p>
        </w:tc>
      </w:tr>
      <w:tr w:rsidR="004548CC" w14:paraId="61216D7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0B969911"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2B7AC9CA"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209C0F18"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DFBD4DA" w14:textId="77777777" w:rsidR="004548CC" w:rsidRDefault="004548CC" w:rsidP="00663103">
            <w:pPr>
              <w:widowControl w:val="0"/>
              <w:spacing w:line="276" w:lineRule="auto"/>
            </w:pPr>
            <w:r>
              <w:t>CPU (AMD Rome 7H12)</w:t>
            </w:r>
          </w:p>
        </w:tc>
      </w:tr>
      <w:tr w:rsidR="004548CC" w14:paraId="442840C4"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A711F8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40D3922D"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F9BA629"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1423641" w14:textId="77777777" w:rsidR="004548CC" w:rsidRDefault="004548CC" w:rsidP="00663103">
            <w:pPr>
              <w:widowControl w:val="0"/>
              <w:spacing w:line="276" w:lineRule="auto"/>
            </w:pPr>
            <w:r>
              <w:t>CPU (AMD Rome 7H12)</w:t>
            </w:r>
          </w:p>
        </w:tc>
      </w:tr>
      <w:tr w:rsidR="004548CC" w14:paraId="7B001844"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749814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39F19E71"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0558357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408A71F" w14:textId="77777777" w:rsidR="004548CC" w:rsidRDefault="004548CC" w:rsidP="00663103">
            <w:pPr>
              <w:widowControl w:val="0"/>
              <w:spacing w:line="276" w:lineRule="auto"/>
            </w:pPr>
            <w:r>
              <w:t>CPU (AMD Rome 7H12)</w:t>
            </w:r>
          </w:p>
        </w:tc>
      </w:tr>
      <w:tr w:rsidR="004548CC" w14:paraId="440D9315"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DAFD7E5"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6DFA5B4F"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88DCDDA"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331EEA41" w14:textId="77777777" w:rsidR="004548CC" w:rsidRDefault="004548CC" w:rsidP="00663103">
            <w:pPr>
              <w:widowControl w:val="0"/>
              <w:spacing w:line="276" w:lineRule="auto"/>
            </w:pPr>
            <w:r>
              <w:t>CPU (AMD Rome 7H12)</w:t>
            </w:r>
          </w:p>
        </w:tc>
      </w:tr>
      <w:tr w:rsidR="004548CC" w14:paraId="118ADE39"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7D073CE"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72F784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1C9939A2" w14:textId="77777777" w:rsidR="004548CC" w:rsidRDefault="004548CC" w:rsidP="00663103">
            <w:pPr>
              <w:widowControl w:val="0"/>
              <w:spacing w:line="276" w:lineRule="auto"/>
            </w:pPr>
            <w:r>
              <w:t>0,5</w:t>
            </w:r>
          </w:p>
        </w:tc>
        <w:tc>
          <w:tcPr>
            <w:tcW w:w="2514" w:type="dxa"/>
            <w:tcMar>
              <w:top w:w="-70" w:type="dxa"/>
              <w:left w:w="-70" w:type="dxa"/>
              <w:bottom w:w="-70" w:type="dxa"/>
              <w:right w:w="-70" w:type="dxa"/>
            </w:tcMar>
          </w:tcPr>
          <w:p w14:paraId="3D44C01D" w14:textId="77777777" w:rsidR="004548CC" w:rsidRDefault="004548CC" w:rsidP="00663103">
            <w:pPr>
              <w:widowControl w:val="0"/>
              <w:spacing w:line="276" w:lineRule="auto"/>
            </w:pPr>
            <w:r>
              <w:t>CPU (AMD Rome 7H12)</w:t>
            </w:r>
          </w:p>
        </w:tc>
      </w:tr>
      <w:tr w:rsidR="004548CC" w14:paraId="2EC88A0C"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177BE157"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068075AA"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092EB0EF" w14:textId="77777777" w:rsidR="004548CC" w:rsidRDefault="004548CC" w:rsidP="00663103">
            <w:pPr>
              <w:widowControl w:val="0"/>
              <w:spacing w:line="276" w:lineRule="auto"/>
            </w:pPr>
            <w:r>
              <w:t>1</w:t>
            </w:r>
          </w:p>
        </w:tc>
        <w:tc>
          <w:tcPr>
            <w:tcW w:w="2514" w:type="dxa"/>
            <w:tcMar>
              <w:top w:w="-70" w:type="dxa"/>
              <w:left w:w="-70" w:type="dxa"/>
              <w:bottom w:w="-70" w:type="dxa"/>
              <w:right w:w="-70" w:type="dxa"/>
            </w:tcMar>
          </w:tcPr>
          <w:p w14:paraId="5F4680D0" w14:textId="77777777" w:rsidR="004548CC" w:rsidRDefault="004548CC" w:rsidP="00663103">
            <w:pPr>
              <w:widowControl w:val="0"/>
              <w:spacing w:line="276" w:lineRule="auto"/>
            </w:pPr>
            <w:r>
              <w:t>CPU (AMD Rome 7H12)</w:t>
            </w:r>
          </w:p>
        </w:tc>
      </w:tr>
      <w:tr w:rsidR="004548CC" w14:paraId="4ABD4DA2"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E64CA1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5BA8FAF7"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7CB0BB2E"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309D1AB" w14:textId="77777777" w:rsidR="004548CC" w:rsidRDefault="004548CC" w:rsidP="00663103">
            <w:pPr>
              <w:widowControl w:val="0"/>
              <w:spacing w:line="276" w:lineRule="auto"/>
            </w:pPr>
            <w:r>
              <w:t>CPU (AMD Rome 7H12)</w:t>
            </w:r>
          </w:p>
        </w:tc>
      </w:tr>
      <w:tr w:rsidR="004548CC" w14:paraId="00809860"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B5828C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02032FA"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4E5089DF"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02C5FCD1" w14:textId="77777777" w:rsidR="004548CC" w:rsidRDefault="004548CC" w:rsidP="00663103">
            <w:pPr>
              <w:widowControl w:val="0"/>
              <w:spacing w:line="276" w:lineRule="auto"/>
            </w:pPr>
            <w:r>
              <w:t>CPU (AMD Rome 7H12)</w:t>
            </w:r>
          </w:p>
        </w:tc>
      </w:tr>
      <w:tr w:rsidR="004548CC" w14:paraId="16DF6FC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6062421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348D5093"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2C58EC4C"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A6DF1BB" w14:textId="77777777" w:rsidR="004548CC" w:rsidRDefault="004548CC" w:rsidP="00663103">
            <w:pPr>
              <w:widowControl w:val="0"/>
              <w:spacing w:line="276" w:lineRule="auto"/>
            </w:pPr>
            <w:r>
              <w:t>CPU (AMD Rome 7H12)</w:t>
            </w:r>
          </w:p>
        </w:tc>
      </w:tr>
      <w:tr w:rsidR="004548CC" w14:paraId="22A38492"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14CFB46E"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7F49ADF5"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48A39394"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46616D1B" w14:textId="77777777" w:rsidR="004548CC" w:rsidRDefault="004548CC" w:rsidP="00663103">
            <w:pPr>
              <w:widowControl w:val="0"/>
              <w:spacing w:line="276" w:lineRule="auto"/>
            </w:pPr>
            <w:r>
              <w:t>CPU (AMD Rome 7H12)</w:t>
            </w:r>
          </w:p>
        </w:tc>
      </w:tr>
      <w:tr w:rsidR="004548CC" w14:paraId="121CD0AF"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76218DC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004838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DAF24DC" w14:textId="77777777" w:rsidR="004548CC" w:rsidRDefault="004548CC" w:rsidP="00663103">
            <w:pPr>
              <w:widowControl w:val="0"/>
              <w:spacing w:line="276" w:lineRule="auto"/>
            </w:pPr>
            <w:r>
              <w:t>0,25</w:t>
            </w:r>
          </w:p>
        </w:tc>
        <w:tc>
          <w:tcPr>
            <w:tcW w:w="2514" w:type="dxa"/>
            <w:tcMar>
              <w:top w:w="-70" w:type="dxa"/>
              <w:left w:w="-70" w:type="dxa"/>
              <w:bottom w:w="-70" w:type="dxa"/>
              <w:right w:w="-70" w:type="dxa"/>
            </w:tcMar>
          </w:tcPr>
          <w:p w14:paraId="7325F45F" w14:textId="77777777" w:rsidR="004548CC" w:rsidRDefault="004548CC" w:rsidP="00663103">
            <w:pPr>
              <w:widowControl w:val="0"/>
              <w:spacing w:line="276" w:lineRule="auto"/>
            </w:pPr>
            <w:r>
              <w:t>CPU (AMD Rome 7H12)</w:t>
            </w:r>
          </w:p>
        </w:tc>
      </w:tr>
      <w:tr w:rsidR="004548CC" w14:paraId="0BA82BB0"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767E79E6"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D1772D3"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79CF5A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B89AC6A" w14:textId="77777777" w:rsidR="004548CC" w:rsidRDefault="004548CC" w:rsidP="00663103">
            <w:pPr>
              <w:widowControl w:val="0"/>
              <w:spacing w:line="276" w:lineRule="auto"/>
            </w:pPr>
            <w:r>
              <w:t>CPU (AMD Rome 7H12)</w:t>
            </w:r>
          </w:p>
        </w:tc>
      </w:tr>
      <w:tr w:rsidR="004548CC" w14:paraId="4B75505C"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DA0B5D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96D983B"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6C75EB12" w14:textId="77777777" w:rsidR="004548CC" w:rsidRDefault="004548CC" w:rsidP="00663103">
            <w:pPr>
              <w:widowControl w:val="0"/>
              <w:spacing w:line="276" w:lineRule="auto"/>
            </w:pPr>
            <w:r>
              <w:t>3,25</w:t>
            </w:r>
          </w:p>
        </w:tc>
        <w:tc>
          <w:tcPr>
            <w:tcW w:w="2514" w:type="dxa"/>
            <w:tcMar>
              <w:top w:w="-70" w:type="dxa"/>
              <w:left w:w="-70" w:type="dxa"/>
              <w:bottom w:w="-70" w:type="dxa"/>
              <w:right w:w="-70" w:type="dxa"/>
            </w:tcMar>
          </w:tcPr>
          <w:p w14:paraId="02C7F100" w14:textId="77777777" w:rsidR="004548CC" w:rsidRDefault="004548CC" w:rsidP="00663103">
            <w:pPr>
              <w:widowControl w:val="0"/>
              <w:spacing w:line="276" w:lineRule="auto"/>
            </w:pPr>
            <w:r>
              <w:t>GPU (A100)</w:t>
            </w:r>
          </w:p>
        </w:tc>
      </w:tr>
      <w:tr w:rsidR="004548CC" w14:paraId="0A64B43D"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6E98BE9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4D4067C"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509B145" w14:textId="77777777" w:rsidR="004548CC" w:rsidRDefault="004548CC" w:rsidP="00663103">
            <w:pPr>
              <w:widowControl w:val="0"/>
              <w:spacing w:line="276" w:lineRule="auto"/>
            </w:pPr>
            <w:r>
              <w:t>4,75</w:t>
            </w:r>
          </w:p>
        </w:tc>
        <w:tc>
          <w:tcPr>
            <w:tcW w:w="2514" w:type="dxa"/>
            <w:tcMar>
              <w:top w:w="-70" w:type="dxa"/>
              <w:left w:w="-70" w:type="dxa"/>
              <w:bottom w:w="-70" w:type="dxa"/>
              <w:right w:w="-70" w:type="dxa"/>
            </w:tcMar>
          </w:tcPr>
          <w:p w14:paraId="5FE25F09" w14:textId="77777777" w:rsidR="004548CC" w:rsidRDefault="004548CC" w:rsidP="00663103">
            <w:pPr>
              <w:widowControl w:val="0"/>
              <w:spacing w:line="276" w:lineRule="auto"/>
            </w:pPr>
            <w:r>
              <w:t>GPU (A100)</w:t>
            </w:r>
          </w:p>
        </w:tc>
      </w:tr>
      <w:tr w:rsidR="004548CC" w14:paraId="43637423"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463451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F5DDD9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4F0AD514" w14:textId="77777777" w:rsidR="004548CC" w:rsidRDefault="004548CC" w:rsidP="00663103">
            <w:pPr>
              <w:widowControl w:val="0"/>
              <w:spacing w:line="276" w:lineRule="auto"/>
            </w:pPr>
            <w:r>
              <w:t>7</w:t>
            </w:r>
          </w:p>
        </w:tc>
        <w:tc>
          <w:tcPr>
            <w:tcW w:w="2514" w:type="dxa"/>
            <w:tcMar>
              <w:top w:w="-70" w:type="dxa"/>
              <w:left w:w="-70" w:type="dxa"/>
              <w:bottom w:w="-70" w:type="dxa"/>
              <w:right w:w="-70" w:type="dxa"/>
            </w:tcMar>
          </w:tcPr>
          <w:p w14:paraId="6D9D3768" w14:textId="77777777" w:rsidR="004548CC" w:rsidRDefault="004548CC" w:rsidP="00663103">
            <w:pPr>
              <w:widowControl w:val="0"/>
              <w:spacing w:line="276" w:lineRule="auto"/>
            </w:pPr>
            <w:r>
              <w:t>GPU (A100)</w:t>
            </w:r>
          </w:p>
        </w:tc>
      </w:tr>
      <w:tr w:rsidR="004548CC" w14:paraId="11C15991"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596B3728"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012FEE93"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26E0263D" w14:textId="77777777" w:rsidR="004548CC" w:rsidRDefault="004548CC" w:rsidP="00663103">
            <w:pPr>
              <w:widowControl w:val="0"/>
              <w:spacing w:line="276" w:lineRule="auto"/>
            </w:pPr>
            <w:r>
              <w:t>11</w:t>
            </w:r>
          </w:p>
        </w:tc>
        <w:tc>
          <w:tcPr>
            <w:tcW w:w="2514" w:type="dxa"/>
            <w:tcMar>
              <w:top w:w="-70" w:type="dxa"/>
              <w:left w:w="-70" w:type="dxa"/>
              <w:bottom w:w="-70" w:type="dxa"/>
              <w:right w:w="-70" w:type="dxa"/>
            </w:tcMar>
          </w:tcPr>
          <w:p w14:paraId="0027CBC8" w14:textId="77777777" w:rsidR="004548CC" w:rsidRDefault="004548CC" w:rsidP="00663103">
            <w:pPr>
              <w:widowControl w:val="0"/>
              <w:spacing w:line="276" w:lineRule="auto"/>
            </w:pPr>
            <w:r>
              <w:t>GPU (A100)</w:t>
            </w:r>
          </w:p>
        </w:tc>
      </w:tr>
      <w:tr w:rsidR="004548CC" w14:paraId="36604A68"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195B75A"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A7D3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C6C9AE5" w14:textId="77777777" w:rsidR="004548CC" w:rsidRDefault="004548CC" w:rsidP="00663103">
            <w:pPr>
              <w:widowControl w:val="0"/>
              <w:spacing w:line="276" w:lineRule="auto"/>
            </w:pPr>
            <w:r>
              <w:t>23,5</w:t>
            </w:r>
          </w:p>
        </w:tc>
        <w:tc>
          <w:tcPr>
            <w:tcW w:w="2514" w:type="dxa"/>
            <w:tcMar>
              <w:top w:w="-70" w:type="dxa"/>
              <w:left w:w="-70" w:type="dxa"/>
              <w:bottom w:w="-70" w:type="dxa"/>
              <w:right w:w="-70" w:type="dxa"/>
            </w:tcMar>
          </w:tcPr>
          <w:p w14:paraId="1D7F43FF" w14:textId="77777777" w:rsidR="004548CC" w:rsidRDefault="004548CC" w:rsidP="00663103">
            <w:pPr>
              <w:widowControl w:val="0"/>
              <w:spacing w:line="276" w:lineRule="auto"/>
            </w:pPr>
            <w:r>
              <w:t>GPU (A100)</w:t>
            </w:r>
          </w:p>
        </w:tc>
      </w:tr>
      <w:tr w:rsidR="004548CC" w14:paraId="1487F141"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2713372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386016"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8CB024F" w14:textId="77777777" w:rsidR="004548CC" w:rsidRDefault="004548CC" w:rsidP="00663103">
            <w:pPr>
              <w:widowControl w:val="0"/>
              <w:spacing w:line="276" w:lineRule="auto"/>
            </w:pPr>
            <w:r>
              <w:t>45,33</w:t>
            </w:r>
          </w:p>
        </w:tc>
        <w:tc>
          <w:tcPr>
            <w:tcW w:w="2514" w:type="dxa"/>
            <w:tcMar>
              <w:top w:w="-70" w:type="dxa"/>
              <w:left w:w="-70" w:type="dxa"/>
              <w:bottom w:w="-70" w:type="dxa"/>
              <w:right w:w="-70" w:type="dxa"/>
            </w:tcMar>
          </w:tcPr>
          <w:p w14:paraId="5F247421" w14:textId="77777777" w:rsidR="004548CC" w:rsidRDefault="004548CC" w:rsidP="00663103">
            <w:pPr>
              <w:widowControl w:val="0"/>
              <w:spacing w:line="276" w:lineRule="auto"/>
            </w:pPr>
            <w:r>
              <w:t>GPU (A100)</w:t>
            </w:r>
          </w:p>
        </w:tc>
      </w:tr>
      <w:tr w:rsidR="004548CC" w14:paraId="6903A37E"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3E3F073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13053A41"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4A987E98" w14:textId="77777777" w:rsidR="004548CC" w:rsidRDefault="004548CC" w:rsidP="00663103">
            <w:pPr>
              <w:widowControl w:val="0"/>
              <w:spacing w:line="276" w:lineRule="auto"/>
            </w:pPr>
            <w:r>
              <w:t>1,62</w:t>
            </w:r>
          </w:p>
        </w:tc>
        <w:tc>
          <w:tcPr>
            <w:tcW w:w="2514" w:type="dxa"/>
            <w:tcMar>
              <w:top w:w="-70" w:type="dxa"/>
              <w:left w:w="-70" w:type="dxa"/>
              <w:bottom w:w="-70" w:type="dxa"/>
              <w:right w:w="-70" w:type="dxa"/>
            </w:tcMar>
          </w:tcPr>
          <w:p w14:paraId="573D62C9" w14:textId="77777777" w:rsidR="004548CC" w:rsidRDefault="004548CC" w:rsidP="00663103">
            <w:pPr>
              <w:widowControl w:val="0"/>
              <w:spacing w:line="276" w:lineRule="auto"/>
            </w:pPr>
            <w:r>
              <w:t>GPU (A100)</w:t>
            </w:r>
          </w:p>
        </w:tc>
      </w:tr>
      <w:tr w:rsidR="004548CC" w14:paraId="2BC03FA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4BA3F6E2"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C431B55"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657C86E9" w14:textId="77777777" w:rsidR="004548CC" w:rsidRDefault="004548CC" w:rsidP="00663103">
            <w:pPr>
              <w:widowControl w:val="0"/>
              <w:spacing w:line="276" w:lineRule="auto"/>
            </w:pPr>
            <w:r>
              <w:t>6,25</w:t>
            </w:r>
          </w:p>
        </w:tc>
        <w:tc>
          <w:tcPr>
            <w:tcW w:w="2514" w:type="dxa"/>
            <w:tcMar>
              <w:top w:w="-70" w:type="dxa"/>
              <w:left w:w="-70" w:type="dxa"/>
              <w:bottom w:w="-70" w:type="dxa"/>
              <w:right w:w="-70" w:type="dxa"/>
            </w:tcMar>
          </w:tcPr>
          <w:p w14:paraId="75507C5F" w14:textId="77777777" w:rsidR="004548CC" w:rsidRDefault="004548CC" w:rsidP="00663103">
            <w:pPr>
              <w:widowControl w:val="0"/>
              <w:spacing w:line="276" w:lineRule="auto"/>
            </w:pPr>
            <w:r>
              <w:t>GPU (A100)</w:t>
            </w:r>
          </w:p>
        </w:tc>
      </w:tr>
      <w:tr w:rsidR="004548CC" w14:paraId="4C13B97B"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095695F4"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59C3728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3A0D8A6C" w14:textId="77777777" w:rsidR="004548CC" w:rsidRDefault="004548CC" w:rsidP="00663103">
            <w:pPr>
              <w:widowControl w:val="0"/>
              <w:spacing w:line="276" w:lineRule="auto"/>
            </w:pPr>
            <w:r>
              <w:t>12,38</w:t>
            </w:r>
          </w:p>
        </w:tc>
        <w:tc>
          <w:tcPr>
            <w:tcW w:w="2514" w:type="dxa"/>
            <w:tcMar>
              <w:top w:w="-70" w:type="dxa"/>
              <w:left w:w="-70" w:type="dxa"/>
              <w:bottom w:w="-70" w:type="dxa"/>
              <w:right w:w="-70" w:type="dxa"/>
            </w:tcMar>
          </w:tcPr>
          <w:p w14:paraId="348421DC" w14:textId="77777777" w:rsidR="004548CC" w:rsidRDefault="004548CC" w:rsidP="00663103">
            <w:pPr>
              <w:widowControl w:val="0"/>
              <w:spacing w:line="276" w:lineRule="auto"/>
            </w:pPr>
            <w:r>
              <w:t>GPU (A100)</w:t>
            </w:r>
          </w:p>
        </w:tc>
      </w:tr>
      <w:tr w:rsidR="004548CC" w14:paraId="11A15A1B"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2BBF853E"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D676207"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228A3D3" w14:textId="77777777" w:rsidR="004548CC" w:rsidRDefault="004548CC" w:rsidP="00663103">
            <w:pPr>
              <w:widowControl w:val="0"/>
              <w:spacing w:line="276" w:lineRule="auto"/>
            </w:pPr>
            <w:r>
              <w:t>23,71</w:t>
            </w:r>
          </w:p>
        </w:tc>
        <w:tc>
          <w:tcPr>
            <w:tcW w:w="2514" w:type="dxa"/>
            <w:tcMar>
              <w:top w:w="-70" w:type="dxa"/>
              <w:left w:w="-70" w:type="dxa"/>
              <w:bottom w:w="-70" w:type="dxa"/>
              <w:right w:w="-70" w:type="dxa"/>
            </w:tcMar>
          </w:tcPr>
          <w:p w14:paraId="5C21A41A" w14:textId="77777777" w:rsidR="004548CC" w:rsidRDefault="004548CC" w:rsidP="00663103">
            <w:pPr>
              <w:widowControl w:val="0"/>
              <w:spacing w:line="276" w:lineRule="auto"/>
            </w:pPr>
            <w:r>
              <w:t>GPU (A100)</w:t>
            </w:r>
          </w:p>
        </w:tc>
      </w:tr>
      <w:tr w:rsidR="004548CC" w14:paraId="09D7743A"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760A7D6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0B7A7A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74B0667A" w14:textId="77777777" w:rsidR="004548CC" w:rsidRDefault="004548CC" w:rsidP="00663103">
            <w:pPr>
              <w:widowControl w:val="0"/>
              <w:spacing w:line="276" w:lineRule="auto"/>
            </w:pPr>
            <w:r>
              <w:t>41,5</w:t>
            </w:r>
          </w:p>
        </w:tc>
        <w:tc>
          <w:tcPr>
            <w:tcW w:w="2514" w:type="dxa"/>
            <w:tcMar>
              <w:top w:w="-70" w:type="dxa"/>
              <w:left w:w="-70" w:type="dxa"/>
              <w:bottom w:w="-70" w:type="dxa"/>
              <w:right w:w="-70" w:type="dxa"/>
            </w:tcMar>
          </w:tcPr>
          <w:p w14:paraId="2E583AE0" w14:textId="77777777" w:rsidR="004548CC" w:rsidRDefault="004548CC" w:rsidP="00663103">
            <w:pPr>
              <w:widowControl w:val="0"/>
              <w:spacing w:line="276" w:lineRule="auto"/>
            </w:pPr>
            <w:r>
              <w:t>GPU (A100)</w:t>
            </w:r>
          </w:p>
        </w:tc>
      </w:tr>
      <w:tr w:rsidR="004548CC" w14:paraId="5C41E826" w14:textId="77777777" w:rsidTr="004B12E1">
        <w:trPr>
          <w:jc w:val="center"/>
        </w:trPr>
        <w:tc>
          <w:tcPr>
            <w:tcW w:w="2515" w:type="dxa"/>
            <w:shd w:val="clear" w:color="auto" w:fill="D9D9D9" w:themeFill="background1" w:themeFillShade="D9"/>
            <w:tcMar>
              <w:top w:w="-70" w:type="dxa"/>
              <w:left w:w="-70" w:type="dxa"/>
              <w:bottom w:w="-70" w:type="dxa"/>
              <w:right w:w="-70" w:type="dxa"/>
            </w:tcMar>
          </w:tcPr>
          <w:p w14:paraId="2992882C"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757ED52D"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1DC50D58" w14:textId="77777777" w:rsidR="004548CC" w:rsidRDefault="004548CC" w:rsidP="00663103">
            <w:pPr>
              <w:widowControl w:val="0"/>
              <w:spacing w:line="276" w:lineRule="auto"/>
            </w:pPr>
            <w:r>
              <w:t>69</w:t>
            </w:r>
          </w:p>
        </w:tc>
        <w:tc>
          <w:tcPr>
            <w:tcW w:w="2514" w:type="dxa"/>
            <w:tcMar>
              <w:top w:w="-70" w:type="dxa"/>
              <w:left w:w="-70" w:type="dxa"/>
              <w:bottom w:w="-70" w:type="dxa"/>
              <w:right w:w="-70" w:type="dxa"/>
            </w:tcMar>
          </w:tcPr>
          <w:p w14:paraId="2B9DB552" w14:textId="77777777" w:rsidR="004548CC" w:rsidRDefault="004548CC" w:rsidP="00663103">
            <w:pPr>
              <w:widowControl w:val="0"/>
              <w:spacing w:line="276" w:lineRule="auto"/>
            </w:pPr>
            <w:r>
              <w:t>GPU (A100)</w:t>
            </w:r>
          </w:p>
        </w:tc>
      </w:tr>
    </w:tbl>
    <w:p w14:paraId="04B60481" w14:textId="77777777" w:rsidR="00344D4C" w:rsidRDefault="00344D4C">
      <w:r>
        <w:br w:type="page"/>
      </w:r>
    </w:p>
    <w:p w14:paraId="7036E462" w14:textId="0C7383D7" w:rsidR="00344D4C" w:rsidRPr="00344D4C" w:rsidRDefault="00344D4C" w:rsidP="00344D4C">
      <w:pPr>
        <w:pStyle w:val="Heading1"/>
        <w:rPr>
          <w:b w:val="0"/>
          <w:bCs/>
          <w:sz w:val="32"/>
          <w:szCs w:val="32"/>
        </w:rPr>
      </w:pPr>
      <w:bookmarkStart w:id="6" w:name="_Toc108618818"/>
      <w:r w:rsidRPr="00344D4C">
        <w:rPr>
          <w:b w:val="0"/>
          <w:bCs/>
          <w:sz w:val="32"/>
          <w:szCs w:val="32"/>
        </w:rPr>
        <w:lastRenderedPageBreak/>
        <w:t>Bibliography</w:t>
      </w:r>
      <w:bookmarkEnd w:id="6"/>
    </w:p>
    <w:p w14:paraId="423CCE59" w14:textId="77777777" w:rsidR="00344D4C" w:rsidRDefault="00344D4C" w:rsidP="00D4494F">
      <w:pPr>
        <w:jc w:val="both"/>
      </w:pPr>
    </w:p>
    <w:p w14:paraId="15A86523" w14:textId="77777777" w:rsidR="00344D4C" w:rsidRPr="00344D4C" w:rsidRDefault="00344D4C" w:rsidP="00344D4C">
      <w:pPr>
        <w:pStyle w:val="Bibliography"/>
      </w:pPr>
      <w:r>
        <w:fldChar w:fldCharType="begin"/>
      </w:r>
      <w:r>
        <w:instrText xml:space="preserve"> ADDIN ZOTERO_BIBL {"uncited":[],"omitted":[],"custom":[]} CSL_BIBLIOGRAPHY </w:instrText>
      </w:r>
      <w:r>
        <w:fldChar w:fldCharType="separate"/>
      </w:r>
      <w:r w:rsidRPr="00344D4C">
        <w:t xml:space="preserve">Barberá, Pablo, Amber E. Boydstun, Suzanna Linn, Ryan McMahon, and Jonathan Nagler. 2021. ‘Automated Text Classification of News Articles: A Practical Guide’. </w:t>
      </w:r>
      <w:r w:rsidRPr="00344D4C">
        <w:rPr>
          <w:i/>
          <w:iCs/>
        </w:rPr>
        <w:t>Political Analysis</w:t>
      </w:r>
      <w:r w:rsidRPr="00344D4C">
        <w:t xml:space="preserve"> 29 (1). Cambridge University Press: 19–42. doi:10.1017/pan.2020.8.</w:t>
      </w:r>
    </w:p>
    <w:p w14:paraId="783CBF96" w14:textId="77777777" w:rsidR="00344D4C" w:rsidRPr="00344D4C" w:rsidRDefault="00344D4C" w:rsidP="00344D4C">
      <w:pPr>
        <w:pStyle w:val="Bibliography"/>
      </w:pPr>
      <w:r w:rsidRPr="00344D4C">
        <w:t xml:space="preserve">Bilbao-Jayo, Aritz, and Aitor Almeida. 2018. ‘Automatic Political Discourse Analysis with Multi-Scale Convolutional Neural Networks and Contextual Data’. </w:t>
      </w:r>
      <w:r w:rsidRPr="00344D4C">
        <w:rPr>
          <w:i/>
          <w:iCs/>
        </w:rPr>
        <w:t>International Journal of Distributed Sensor Networks</w:t>
      </w:r>
      <w:r w:rsidRPr="00344D4C">
        <w:t xml:space="preserve"> 14 (11): 155014771881182. doi:10.1177/1550147718811827.</w:t>
      </w:r>
    </w:p>
    <w:p w14:paraId="4D8ECF75" w14:textId="77777777" w:rsidR="00344D4C" w:rsidRPr="00344D4C" w:rsidRDefault="00344D4C" w:rsidP="00344D4C">
      <w:pPr>
        <w:pStyle w:val="Bibliography"/>
        <w:rPr>
          <w:lang w:val="de-DE"/>
        </w:rPr>
      </w:pPr>
      <w:r w:rsidRPr="00344D4C">
        <w:t xml:space="preserve">Bowman, Samuel R., Gabor Angeli, Christopher Potts, and Christopher D. Manning. 2015. ‘A Large Annotated Corpus for Learning Natural Language Inference’. </w:t>
      </w:r>
      <w:r w:rsidRPr="00344D4C">
        <w:rPr>
          <w:i/>
          <w:iCs/>
          <w:lang w:val="de-DE"/>
        </w:rPr>
        <w:t>ArXiv:1508.05326 [Cs]</w:t>
      </w:r>
      <w:r w:rsidRPr="00344D4C">
        <w:rPr>
          <w:lang w:val="de-DE"/>
        </w:rPr>
        <w:t>, August. http://arxiv.org/abs/1508.05326.</w:t>
      </w:r>
    </w:p>
    <w:p w14:paraId="7AB99FFB" w14:textId="77777777" w:rsidR="00344D4C" w:rsidRPr="00344D4C" w:rsidRDefault="00344D4C" w:rsidP="00344D4C">
      <w:pPr>
        <w:pStyle w:val="Bibliography"/>
      </w:pPr>
      <w:r w:rsidRPr="00344D4C">
        <w:rPr>
          <w:lang w:val="de-DE"/>
        </w:rPr>
        <w:t xml:space="preserve">Burst, Tobias, Krause Werner, Pola Lehmann, Lewandowski Jirka, Theres Mattheiß, Nicolas Merz, Sven Regel, and Lisa Zehnter. </w:t>
      </w:r>
      <w:r w:rsidRPr="00344D4C">
        <w:t>2020. ‘Manifesto Corpus’. WZB Berlin Social Science Center. https://manifesto-project.wzb.eu/information/documents/corpus.</w:t>
      </w:r>
    </w:p>
    <w:p w14:paraId="3E3B5047" w14:textId="77777777" w:rsidR="00344D4C" w:rsidRPr="00344D4C" w:rsidRDefault="00344D4C" w:rsidP="00344D4C">
      <w:pPr>
        <w:pStyle w:val="Bibliography"/>
      </w:pPr>
      <w:r w:rsidRPr="00344D4C">
        <w:t xml:space="preserve">Cheng, Cindy, Joan Barceló, Allison Spencer Hartnett, Robert Kubinec, and Luca Messerschmidt. 2020. ‘COVID-19 Government Response Event Dataset (CoronaNet v.1.0)’. </w:t>
      </w:r>
      <w:r w:rsidRPr="00344D4C">
        <w:rPr>
          <w:i/>
          <w:iCs/>
        </w:rPr>
        <w:t>Nature Human Behaviour</w:t>
      </w:r>
      <w:r w:rsidRPr="00344D4C">
        <w:t xml:space="preserve"> 4 (7). Nature Publishing Group: 756–68. doi:10.1038/s41562-020-0909-7.</w:t>
      </w:r>
    </w:p>
    <w:p w14:paraId="04838372" w14:textId="77777777" w:rsidR="00344D4C" w:rsidRPr="00344D4C" w:rsidRDefault="00344D4C" w:rsidP="00344D4C">
      <w:pPr>
        <w:pStyle w:val="Bibliography"/>
      </w:pPr>
      <w:r w:rsidRPr="00344D4C">
        <w:t xml:space="preserve">Conneau, Alexis, Kartikay Khandelwal, Naman Goyal, Vishrav Chaudhary, Guillaume Wenzek, Francisco Guzmán, Edouard Grave, Myle Ott, Luke Zettlemoyer, and Veselin Stoyanov. 2020. ‘Unsupervised Cross-Lingual Representation Learning at Scale’. </w:t>
      </w:r>
      <w:r w:rsidRPr="00344D4C">
        <w:rPr>
          <w:i/>
          <w:iCs/>
        </w:rPr>
        <w:t>ArXiv:1911.02116 [Cs]</w:t>
      </w:r>
      <w:r w:rsidRPr="00344D4C">
        <w:t>, April. http://arxiv.org/abs/1911.02116.</w:t>
      </w:r>
    </w:p>
    <w:p w14:paraId="4456631D" w14:textId="77777777" w:rsidR="00344D4C" w:rsidRPr="00344D4C" w:rsidRDefault="00344D4C" w:rsidP="00344D4C">
      <w:pPr>
        <w:pStyle w:val="Bibliography"/>
      </w:pPr>
      <w:r w:rsidRPr="00344D4C">
        <w:t xml:space="preserve">Conneau, Alexis, Guillaume Lample, Ruty Rinott, Adina Williams, Samuel R. Bowman, Holger Schwenk, and Veselin Stoyanov. 2018. ‘XNLI: Evaluating Cross-Lingual Sentence Representations’. </w:t>
      </w:r>
      <w:r w:rsidRPr="00344D4C">
        <w:rPr>
          <w:i/>
          <w:iCs/>
        </w:rPr>
        <w:t>ArXiv:1809.05053 [Cs]</w:t>
      </w:r>
      <w:r w:rsidRPr="00344D4C">
        <w:t>, September. http://arxiv.org/abs/1809.05053.</w:t>
      </w:r>
    </w:p>
    <w:p w14:paraId="412519F0" w14:textId="77777777" w:rsidR="00344D4C" w:rsidRPr="00344D4C" w:rsidRDefault="00344D4C" w:rsidP="00344D4C">
      <w:pPr>
        <w:pStyle w:val="Bibliography"/>
      </w:pPr>
      <w:r w:rsidRPr="00344D4C">
        <w:t xml:space="preserve">Devlin, Jacob, Ming-Wei Chang, Kenton Lee, and Kristina Toutanova. 2019. ‘BERT: Pre-Training of Deep Bidirectional Transformers for Language Understanding’. </w:t>
      </w:r>
      <w:r w:rsidRPr="00344D4C">
        <w:rPr>
          <w:i/>
          <w:iCs/>
        </w:rPr>
        <w:t>ArXiv:1810.04805 [Cs]</w:t>
      </w:r>
      <w:r w:rsidRPr="00344D4C">
        <w:t>, May. http://arxiv.org/abs/1810.04805.</w:t>
      </w:r>
    </w:p>
    <w:p w14:paraId="4760F430" w14:textId="77777777" w:rsidR="00344D4C" w:rsidRPr="00344D4C" w:rsidRDefault="00344D4C" w:rsidP="00344D4C">
      <w:pPr>
        <w:pStyle w:val="Bibliography"/>
      </w:pPr>
      <w:r w:rsidRPr="00344D4C">
        <w:t xml:space="preserve">Gururangan, Suchin, Swabha Swayamdipta, Omer Levy, Roy Schwartz, Samuel Bowman, and Noah A. Smith. 2018. ‘Annotation Artifacts in Natural Language Inference Data’. In </w:t>
      </w:r>
      <w:r w:rsidRPr="00344D4C">
        <w:rPr>
          <w:i/>
          <w:iCs/>
        </w:rPr>
        <w:t>Proceedings of the 2018 Conference of the North American Chapter of           the Association for Computational Linguistics: Human Language           Technologies, Volume 2 (Short Papers)</w:t>
      </w:r>
      <w:r w:rsidRPr="00344D4C">
        <w:t>, 107–12. New Orleans, Louisiana: Association for Computational Linguistics. doi:10.18653/v1/N18-2017.</w:t>
      </w:r>
    </w:p>
    <w:p w14:paraId="6D84B3C5" w14:textId="77777777" w:rsidR="00344D4C" w:rsidRPr="00344D4C" w:rsidRDefault="00344D4C" w:rsidP="00344D4C">
      <w:pPr>
        <w:pStyle w:val="Bibliography"/>
      </w:pPr>
      <w:r w:rsidRPr="00344D4C">
        <w:t xml:space="preserve">He, Pengcheng, Jianfeng Gao, and Weizhu Chen. 2021. ‘DeBERTaV3: Improving DeBERTa Using ELECTRA-Style Pre-Training with Gradient-Disentangled Embedding Sharing’. </w:t>
      </w:r>
      <w:r w:rsidRPr="00344D4C">
        <w:rPr>
          <w:i/>
          <w:iCs/>
        </w:rPr>
        <w:t>ArXiv:2111.09543 [Cs]</w:t>
      </w:r>
      <w:r w:rsidRPr="00344D4C">
        <w:t>, December. http://arxiv.org/abs/2111.09543.</w:t>
      </w:r>
    </w:p>
    <w:p w14:paraId="16F180B5" w14:textId="77777777" w:rsidR="00344D4C" w:rsidRPr="00344D4C" w:rsidRDefault="00344D4C" w:rsidP="00344D4C">
      <w:pPr>
        <w:pStyle w:val="Bibliography"/>
      </w:pPr>
      <w:r w:rsidRPr="00344D4C">
        <w:t xml:space="preserve">Nie, Yixin, Adina Williams, Emily Dinan, Mohit Bansal, Jason Weston, and Douwe Kiela. 2020. ‘Adversarial NLI: A New Benchmark for Natural Language Understanding’. </w:t>
      </w:r>
      <w:r w:rsidRPr="00344D4C">
        <w:rPr>
          <w:i/>
          <w:iCs/>
        </w:rPr>
        <w:t>ArXiv:1910.14599 [Cs]</w:t>
      </w:r>
      <w:r w:rsidRPr="00344D4C">
        <w:t>, May. http://arxiv.org/abs/1910.14599.</w:t>
      </w:r>
    </w:p>
    <w:p w14:paraId="49E36836" w14:textId="77777777" w:rsidR="00344D4C" w:rsidRPr="00344D4C" w:rsidRDefault="00344D4C" w:rsidP="00344D4C">
      <w:pPr>
        <w:pStyle w:val="Bibliography"/>
      </w:pPr>
      <w:r w:rsidRPr="00344D4C">
        <w:t>Policy Agendas Project. 2014. ‘US Supreme Court Cases’. https://www.comparativeagendas.net/datasets_codebooks.</w:t>
      </w:r>
    </w:p>
    <w:p w14:paraId="3421ABE5" w14:textId="77777777" w:rsidR="00344D4C" w:rsidRPr="00344D4C" w:rsidRDefault="00344D4C" w:rsidP="00344D4C">
      <w:pPr>
        <w:pStyle w:val="Bibliography"/>
      </w:pPr>
      <w:r w:rsidRPr="00344D4C">
        <w:t>———. 2015. ‘US State of the Union Speeches’. https://www.comparativeagendas.net/datasets_codebooks.</w:t>
      </w:r>
    </w:p>
    <w:p w14:paraId="0ACC4696" w14:textId="77777777" w:rsidR="00344D4C" w:rsidRPr="00344D4C" w:rsidRDefault="00344D4C" w:rsidP="00344D4C">
      <w:pPr>
        <w:pStyle w:val="Bibliography"/>
      </w:pPr>
      <w:r w:rsidRPr="00344D4C">
        <w:lastRenderedPageBreak/>
        <w:t xml:space="preserve">Williams, Adina, Nikita Nangia, and Samuel R. Bowman. 2018. ‘A Broad-Coverage Challenge Corpus for Sentence Understanding through Inference’. </w:t>
      </w:r>
      <w:r w:rsidRPr="00344D4C">
        <w:rPr>
          <w:i/>
          <w:iCs/>
        </w:rPr>
        <w:t>ArXiv:1704.05426 [Cs]</w:t>
      </w:r>
      <w:r w:rsidRPr="00344D4C">
        <w:t>, February. http://arxiv.org/abs/1704.05426.</w:t>
      </w:r>
    </w:p>
    <w:p w14:paraId="46067012" w14:textId="6E5D1BDD" w:rsidR="00344D4C" w:rsidRDefault="00344D4C" w:rsidP="00D4494F">
      <w:pPr>
        <w:jc w:val="both"/>
      </w:pPr>
      <w:r>
        <w:fldChar w:fldCharType="end"/>
      </w:r>
    </w:p>
    <w:p w14:paraId="0BF65384" w14:textId="77777777" w:rsidR="00344D4C" w:rsidRDefault="00344D4C" w:rsidP="00D4494F">
      <w:pPr>
        <w:jc w:val="both"/>
      </w:pPr>
    </w:p>
    <w:sectPr w:rsidR="00344D4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F972" w14:textId="77777777" w:rsidR="00281B19" w:rsidRDefault="00281B19">
      <w:r>
        <w:separator/>
      </w:r>
    </w:p>
  </w:endnote>
  <w:endnote w:type="continuationSeparator" w:id="0">
    <w:p w14:paraId="502B81C0" w14:textId="77777777" w:rsidR="00281B19" w:rsidRDefault="0028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5157051"/>
      <w:docPartObj>
        <w:docPartGallery w:val="Page Numbers (Bottom of Page)"/>
        <w:docPartUnique/>
      </w:docPartObj>
    </w:sdtPr>
    <w:sdtContent>
      <w:p w14:paraId="755D6569" w14:textId="32599521"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FFB12D1" w14:textId="77777777" w:rsidR="001717E4" w:rsidRDefault="001717E4" w:rsidP="00171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862424"/>
      <w:docPartObj>
        <w:docPartGallery w:val="Page Numbers (Bottom of Page)"/>
        <w:docPartUnique/>
      </w:docPartObj>
    </w:sdtPr>
    <w:sdtContent>
      <w:p w14:paraId="62743DB6" w14:textId="5C32A7DD"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CDB1E" w14:textId="77777777" w:rsidR="001717E4" w:rsidRDefault="001717E4" w:rsidP="001717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B21E" w14:textId="77777777" w:rsidR="00281B19" w:rsidRDefault="00281B19">
      <w:r>
        <w:separator/>
      </w:r>
    </w:p>
  </w:footnote>
  <w:footnote w:type="continuationSeparator" w:id="0">
    <w:p w14:paraId="025904BB" w14:textId="77777777" w:rsidR="00281B19" w:rsidRDefault="00281B19">
      <w:r>
        <w:continuationSeparator/>
      </w:r>
    </w:p>
  </w:footnote>
  <w:footnote w:id="1">
    <w:p w14:paraId="53C32C12" w14:textId="4ED5D56C" w:rsidR="00DB6D07" w:rsidRPr="00DB6D07" w:rsidRDefault="00DB6D07">
      <w:pPr>
        <w:pStyle w:val="FootnoteText"/>
        <w:rPr>
          <w:lang w:val="en-US"/>
        </w:rPr>
      </w:pPr>
      <w:r w:rsidRPr="001B24A0">
        <w:rPr>
          <w:rStyle w:val="FootnoteReference"/>
        </w:rPr>
        <w:footnoteRef/>
      </w:r>
      <w:r>
        <w:t xml:space="preserve"> </w:t>
      </w:r>
      <w:r w:rsidR="008F0EAC">
        <w:rPr>
          <w:lang w:val="en-US"/>
        </w:rPr>
        <w:t>[GitHub link will be added]</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7AE05A8D" w14:textId="19E75AC2"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[Link to be added]</w:t>
      </w:r>
    </w:p>
  </w:footnote>
  <w:footnote w:id="9">
    <w:p w14:paraId="77C97603" w14:textId="1E46A37F" w:rsidR="008E2CF3" w:rsidRPr="008E2CF3" w:rsidRDefault="008E2CF3">
      <w:pPr>
        <w:pStyle w:val="FootnoteText"/>
      </w:pPr>
      <w:r>
        <w:rPr>
          <w:rStyle w:val="FootnoteReference"/>
        </w:rPr>
        <w:footnoteRef/>
      </w:r>
      <w:r>
        <w:t xml:space="preserve"> </w:t>
      </w:r>
      <w:r w:rsidRPr="008E2CF3">
        <w:t>https://optuna.readthedocs.io/en/stable/</w:t>
      </w:r>
    </w:p>
  </w:footnote>
  <w:footnote w:id="10">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1">
    <w:p w14:paraId="555EBCF4" w14:textId="09F45CA0"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r w:rsidR="006C7B2F">
        <w:rPr>
          <w:lang w:val="en-US"/>
        </w:rPr>
        <w:t xml:space="preserve">Our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2">
    <w:p w14:paraId="41F4CB8E" w14:textId="7A51365F" w:rsidR="00237654" w:rsidRPr="00237654" w:rsidRDefault="00237654">
      <w:pPr>
        <w:pStyle w:val="FootnoteText"/>
        <w:rPr>
          <w:lang w:val="en-US"/>
        </w:rPr>
      </w:pPr>
      <w:r>
        <w:rPr>
          <w:rStyle w:val="FootnoteReference"/>
        </w:rPr>
        <w:footnoteRef/>
      </w:r>
      <w:r>
        <w:t xml:space="preserve"> If the word “context” is part of the string in the column “context” in the tables below, the hyperparameter search determined that including the context sentences is beneficial for performance.</w:t>
      </w:r>
    </w:p>
  </w:footnote>
  <w:footnote w:id="13">
    <w:p w14:paraId="50C6E398" w14:textId="77777777" w:rsidR="00ED069B" w:rsidRPr="00BF1949" w:rsidRDefault="00ED069B" w:rsidP="00ED069B">
      <w:pPr>
        <w:pStyle w:val="FootnoteText"/>
        <w:rPr>
          <w:lang w:val="en-US"/>
        </w:rPr>
      </w:pPr>
      <w:r>
        <w:rPr>
          <w:rStyle w:val="FootnoteReference"/>
        </w:rPr>
        <w:footnoteRef/>
      </w:r>
      <w:r>
        <w:t xml:space="preserve"> </w:t>
      </w:r>
      <w:r>
        <w:rPr>
          <w:lang w:val="en-US"/>
        </w:rPr>
        <w:t xml:space="preserve">Note that we tested the warmup ratio hyperparameter only for the sample sizes above 2500 for BERT-NLI. It would be interesting to also test it for other sample sizes, but we avoided repeating the hyperparameter searches to save computational costs. </w:t>
      </w:r>
    </w:p>
  </w:footnote>
  <w:footnote w:id="14">
    <w:p w14:paraId="1D2FF9E3" w14:textId="31E264A0" w:rsidR="00D956E1" w:rsidRPr="00D956E1" w:rsidRDefault="00D956E1">
      <w:pPr>
        <w:pStyle w:val="FootnoteText"/>
        <w:rPr>
          <w:lang w:val="en-US"/>
        </w:rPr>
      </w:pPr>
      <w:r>
        <w:rPr>
          <w:rStyle w:val="FootnoteReference"/>
        </w:rPr>
        <w:footnoteRef/>
      </w:r>
      <w:r>
        <w:t xml:space="preserve"> </w:t>
      </w:r>
      <w:r w:rsidRPr="00D956E1">
        <w:t>https://universaldependencies.org/u/pos/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28102FB"/>
    <w:multiLevelType w:val="hybridMultilevel"/>
    <w:tmpl w:val="1B04D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 w:numId="6" w16cid:durableId="70564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7658"/>
    <w:rsid w:val="000534F6"/>
    <w:rsid w:val="000675B7"/>
    <w:rsid w:val="0007136B"/>
    <w:rsid w:val="00073096"/>
    <w:rsid w:val="0007778B"/>
    <w:rsid w:val="00087F7D"/>
    <w:rsid w:val="00092405"/>
    <w:rsid w:val="000C2732"/>
    <w:rsid w:val="000C2FE8"/>
    <w:rsid w:val="000C7BF8"/>
    <w:rsid w:val="000C7D0B"/>
    <w:rsid w:val="000D0A01"/>
    <w:rsid w:val="000E201B"/>
    <w:rsid w:val="000E3B9A"/>
    <w:rsid w:val="0010056A"/>
    <w:rsid w:val="0010327F"/>
    <w:rsid w:val="00104890"/>
    <w:rsid w:val="001155C2"/>
    <w:rsid w:val="001229BB"/>
    <w:rsid w:val="00122E62"/>
    <w:rsid w:val="00125A4C"/>
    <w:rsid w:val="001264EC"/>
    <w:rsid w:val="001501F7"/>
    <w:rsid w:val="001717E4"/>
    <w:rsid w:val="0017386E"/>
    <w:rsid w:val="00181672"/>
    <w:rsid w:val="00182928"/>
    <w:rsid w:val="00192133"/>
    <w:rsid w:val="00196FEB"/>
    <w:rsid w:val="001A2A67"/>
    <w:rsid w:val="001A56B4"/>
    <w:rsid w:val="001A613B"/>
    <w:rsid w:val="001B24A0"/>
    <w:rsid w:val="001B27E4"/>
    <w:rsid w:val="001B3A08"/>
    <w:rsid w:val="001D1C92"/>
    <w:rsid w:val="001D4810"/>
    <w:rsid w:val="001E3A01"/>
    <w:rsid w:val="001E76AD"/>
    <w:rsid w:val="001F3AA9"/>
    <w:rsid w:val="0020355C"/>
    <w:rsid w:val="00203E41"/>
    <w:rsid w:val="00206DD2"/>
    <w:rsid w:val="0022265A"/>
    <w:rsid w:val="00237654"/>
    <w:rsid w:val="002439AC"/>
    <w:rsid w:val="00254C5A"/>
    <w:rsid w:val="00255F77"/>
    <w:rsid w:val="00270F63"/>
    <w:rsid w:val="00281B19"/>
    <w:rsid w:val="00282B9B"/>
    <w:rsid w:val="00296D50"/>
    <w:rsid w:val="00297CCE"/>
    <w:rsid w:val="002D09FD"/>
    <w:rsid w:val="002D1A01"/>
    <w:rsid w:val="002E0E75"/>
    <w:rsid w:val="002E2184"/>
    <w:rsid w:val="0030495B"/>
    <w:rsid w:val="00310959"/>
    <w:rsid w:val="003327FD"/>
    <w:rsid w:val="00344D4C"/>
    <w:rsid w:val="00346209"/>
    <w:rsid w:val="00362280"/>
    <w:rsid w:val="00370B19"/>
    <w:rsid w:val="0038731C"/>
    <w:rsid w:val="003A50EA"/>
    <w:rsid w:val="003B4161"/>
    <w:rsid w:val="003B6865"/>
    <w:rsid w:val="003C2ACF"/>
    <w:rsid w:val="003D0EA9"/>
    <w:rsid w:val="003D4235"/>
    <w:rsid w:val="003E3FCB"/>
    <w:rsid w:val="003E7679"/>
    <w:rsid w:val="003F0910"/>
    <w:rsid w:val="0042582B"/>
    <w:rsid w:val="00436FAF"/>
    <w:rsid w:val="004438FC"/>
    <w:rsid w:val="00444326"/>
    <w:rsid w:val="004548CC"/>
    <w:rsid w:val="004604BB"/>
    <w:rsid w:val="004720F0"/>
    <w:rsid w:val="0047245C"/>
    <w:rsid w:val="004757D7"/>
    <w:rsid w:val="0047791A"/>
    <w:rsid w:val="00486083"/>
    <w:rsid w:val="00491671"/>
    <w:rsid w:val="004930E2"/>
    <w:rsid w:val="004A4297"/>
    <w:rsid w:val="004A57EA"/>
    <w:rsid w:val="004A6A5A"/>
    <w:rsid w:val="004B12E1"/>
    <w:rsid w:val="004B2D97"/>
    <w:rsid w:val="004B4854"/>
    <w:rsid w:val="004B51A7"/>
    <w:rsid w:val="004C521F"/>
    <w:rsid w:val="004C7363"/>
    <w:rsid w:val="004F1FE4"/>
    <w:rsid w:val="00504509"/>
    <w:rsid w:val="00507B7E"/>
    <w:rsid w:val="00507F3B"/>
    <w:rsid w:val="005206B8"/>
    <w:rsid w:val="00521E97"/>
    <w:rsid w:val="00536BC2"/>
    <w:rsid w:val="00554702"/>
    <w:rsid w:val="00555467"/>
    <w:rsid w:val="00560AED"/>
    <w:rsid w:val="005610D0"/>
    <w:rsid w:val="0056443E"/>
    <w:rsid w:val="0057008A"/>
    <w:rsid w:val="00575140"/>
    <w:rsid w:val="00580322"/>
    <w:rsid w:val="005944B4"/>
    <w:rsid w:val="00594F76"/>
    <w:rsid w:val="00597D07"/>
    <w:rsid w:val="005A1DC9"/>
    <w:rsid w:val="005A602F"/>
    <w:rsid w:val="005A787A"/>
    <w:rsid w:val="005B6B12"/>
    <w:rsid w:val="005C064D"/>
    <w:rsid w:val="005C222C"/>
    <w:rsid w:val="005E1B3C"/>
    <w:rsid w:val="005F2DBD"/>
    <w:rsid w:val="006018B5"/>
    <w:rsid w:val="006106F9"/>
    <w:rsid w:val="00617C10"/>
    <w:rsid w:val="00631BC6"/>
    <w:rsid w:val="00641BA5"/>
    <w:rsid w:val="00671E89"/>
    <w:rsid w:val="0067316E"/>
    <w:rsid w:val="00673CEF"/>
    <w:rsid w:val="00676DE8"/>
    <w:rsid w:val="00680E41"/>
    <w:rsid w:val="006842B8"/>
    <w:rsid w:val="00684624"/>
    <w:rsid w:val="0068469E"/>
    <w:rsid w:val="006976F3"/>
    <w:rsid w:val="006A0756"/>
    <w:rsid w:val="006B43E8"/>
    <w:rsid w:val="006B5D40"/>
    <w:rsid w:val="006C7B2F"/>
    <w:rsid w:val="006D7947"/>
    <w:rsid w:val="006E3DDC"/>
    <w:rsid w:val="007161D9"/>
    <w:rsid w:val="00717210"/>
    <w:rsid w:val="007172DC"/>
    <w:rsid w:val="007211B6"/>
    <w:rsid w:val="007327A4"/>
    <w:rsid w:val="00733445"/>
    <w:rsid w:val="0073639B"/>
    <w:rsid w:val="00737334"/>
    <w:rsid w:val="00743B45"/>
    <w:rsid w:val="0075190C"/>
    <w:rsid w:val="00766CF1"/>
    <w:rsid w:val="00772269"/>
    <w:rsid w:val="007747ED"/>
    <w:rsid w:val="007749CF"/>
    <w:rsid w:val="00774BDA"/>
    <w:rsid w:val="00785C74"/>
    <w:rsid w:val="00792B1F"/>
    <w:rsid w:val="007944DC"/>
    <w:rsid w:val="007955AE"/>
    <w:rsid w:val="007A0456"/>
    <w:rsid w:val="007B40A3"/>
    <w:rsid w:val="007D0CF5"/>
    <w:rsid w:val="007E630D"/>
    <w:rsid w:val="007F6FC8"/>
    <w:rsid w:val="008164CB"/>
    <w:rsid w:val="00820297"/>
    <w:rsid w:val="00823AE0"/>
    <w:rsid w:val="00827FC4"/>
    <w:rsid w:val="0083464E"/>
    <w:rsid w:val="00841632"/>
    <w:rsid w:val="0084235C"/>
    <w:rsid w:val="00855D25"/>
    <w:rsid w:val="00856C91"/>
    <w:rsid w:val="0085709A"/>
    <w:rsid w:val="00862205"/>
    <w:rsid w:val="0086268E"/>
    <w:rsid w:val="00884E7F"/>
    <w:rsid w:val="00891956"/>
    <w:rsid w:val="00893DA4"/>
    <w:rsid w:val="00895E8E"/>
    <w:rsid w:val="00897CE1"/>
    <w:rsid w:val="008A1C9A"/>
    <w:rsid w:val="008A4BC7"/>
    <w:rsid w:val="008A762F"/>
    <w:rsid w:val="008C31C8"/>
    <w:rsid w:val="008C3F40"/>
    <w:rsid w:val="008D06CC"/>
    <w:rsid w:val="008D326C"/>
    <w:rsid w:val="008D3528"/>
    <w:rsid w:val="008E2CF3"/>
    <w:rsid w:val="008E340F"/>
    <w:rsid w:val="008F0461"/>
    <w:rsid w:val="008F0EAC"/>
    <w:rsid w:val="009367C1"/>
    <w:rsid w:val="00945BB9"/>
    <w:rsid w:val="009501F0"/>
    <w:rsid w:val="0095211E"/>
    <w:rsid w:val="00960B5D"/>
    <w:rsid w:val="00980CF8"/>
    <w:rsid w:val="009822D9"/>
    <w:rsid w:val="00991046"/>
    <w:rsid w:val="00992316"/>
    <w:rsid w:val="00995217"/>
    <w:rsid w:val="009A3F7D"/>
    <w:rsid w:val="009A52F4"/>
    <w:rsid w:val="009B00C5"/>
    <w:rsid w:val="009B1C8D"/>
    <w:rsid w:val="009B2DF8"/>
    <w:rsid w:val="009B62D7"/>
    <w:rsid w:val="009B72D7"/>
    <w:rsid w:val="009D1A1F"/>
    <w:rsid w:val="009F6971"/>
    <w:rsid w:val="00A12885"/>
    <w:rsid w:val="00A3287F"/>
    <w:rsid w:val="00A42041"/>
    <w:rsid w:val="00A46ED0"/>
    <w:rsid w:val="00A60228"/>
    <w:rsid w:val="00A62E93"/>
    <w:rsid w:val="00A6683F"/>
    <w:rsid w:val="00A67863"/>
    <w:rsid w:val="00A800AC"/>
    <w:rsid w:val="00A81254"/>
    <w:rsid w:val="00A87B52"/>
    <w:rsid w:val="00A93103"/>
    <w:rsid w:val="00AA2380"/>
    <w:rsid w:val="00AB7AFD"/>
    <w:rsid w:val="00AC6620"/>
    <w:rsid w:val="00AD5211"/>
    <w:rsid w:val="00AD6E9C"/>
    <w:rsid w:val="00AF0235"/>
    <w:rsid w:val="00AF5C66"/>
    <w:rsid w:val="00B0164D"/>
    <w:rsid w:val="00B14AAD"/>
    <w:rsid w:val="00B21C07"/>
    <w:rsid w:val="00B247A7"/>
    <w:rsid w:val="00B350C5"/>
    <w:rsid w:val="00B74A9D"/>
    <w:rsid w:val="00B935FF"/>
    <w:rsid w:val="00BB6377"/>
    <w:rsid w:val="00BC5C54"/>
    <w:rsid w:val="00BE44CA"/>
    <w:rsid w:val="00BF1949"/>
    <w:rsid w:val="00BF4EE9"/>
    <w:rsid w:val="00C03BBD"/>
    <w:rsid w:val="00C12644"/>
    <w:rsid w:val="00C16890"/>
    <w:rsid w:val="00C20E03"/>
    <w:rsid w:val="00C21935"/>
    <w:rsid w:val="00C238F1"/>
    <w:rsid w:val="00C26DAE"/>
    <w:rsid w:val="00C27391"/>
    <w:rsid w:val="00C67C06"/>
    <w:rsid w:val="00C761DF"/>
    <w:rsid w:val="00C86150"/>
    <w:rsid w:val="00CA05FB"/>
    <w:rsid w:val="00CA2518"/>
    <w:rsid w:val="00CB4BA1"/>
    <w:rsid w:val="00CB6E68"/>
    <w:rsid w:val="00CC0B18"/>
    <w:rsid w:val="00CC1038"/>
    <w:rsid w:val="00CD08EF"/>
    <w:rsid w:val="00CE45BF"/>
    <w:rsid w:val="00CF43E6"/>
    <w:rsid w:val="00D16FBA"/>
    <w:rsid w:val="00D33549"/>
    <w:rsid w:val="00D4494F"/>
    <w:rsid w:val="00D45277"/>
    <w:rsid w:val="00D472CE"/>
    <w:rsid w:val="00D50373"/>
    <w:rsid w:val="00D53AF0"/>
    <w:rsid w:val="00D67F18"/>
    <w:rsid w:val="00D71E29"/>
    <w:rsid w:val="00D7247B"/>
    <w:rsid w:val="00D73D66"/>
    <w:rsid w:val="00D74DDA"/>
    <w:rsid w:val="00D82377"/>
    <w:rsid w:val="00D82451"/>
    <w:rsid w:val="00D838D1"/>
    <w:rsid w:val="00D956E1"/>
    <w:rsid w:val="00D95F4D"/>
    <w:rsid w:val="00DA0950"/>
    <w:rsid w:val="00DA1A20"/>
    <w:rsid w:val="00DA6F34"/>
    <w:rsid w:val="00DB19E8"/>
    <w:rsid w:val="00DB6D07"/>
    <w:rsid w:val="00DC20A2"/>
    <w:rsid w:val="00DC7157"/>
    <w:rsid w:val="00DD0293"/>
    <w:rsid w:val="00DD3288"/>
    <w:rsid w:val="00DF301E"/>
    <w:rsid w:val="00DF3F98"/>
    <w:rsid w:val="00DF55CA"/>
    <w:rsid w:val="00E07247"/>
    <w:rsid w:val="00E13429"/>
    <w:rsid w:val="00E30A2F"/>
    <w:rsid w:val="00E3105D"/>
    <w:rsid w:val="00E35161"/>
    <w:rsid w:val="00E476DA"/>
    <w:rsid w:val="00E54D44"/>
    <w:rsid w:val="00E571F9"/>
    <w:rsid w:val="00E6535A"/>
    <w:rsid w:val="00E73B86"/>
    <w:rsid w:val="00E77D8E"/>
    <w:rsid w:val="00E800AB"/>
    <w:rsid w:val="00E9055F"/>
    <w:rsid w:val="00EA0F93"/>
    <w:rsid w:val="00EA4982"/>
    <w:rsid w:val="00EB7277"/>
    <w:rsid w:val="00EC0D81"/>
    <w:rsid w:val="00EC0F79"/>
    <w:rsid w:val="00EC1D3F"/>
    <w:rsid w:val="00ED069B"/>
    <w:rsid w:val="00EE5B82"/>
    <w:rsid w:val="00EF2E96"/>
    <w:rsid w:val="00EF3B3D"/>
    <w:rsid w:val="00EF40E4"/>
    <w:rsid w:val="00F02691"/>
    <w:rsid w:val="00F05393"/>
    <w:rsid w:val="00F07421"/>
    <w:rsid w:val="00F11F5A"/>
    <w:rsid w:val="00F1504B"/>
    <w:rsid w:val="00F2174E"/>
    <w:rsid w:val="00F37947"/>
    <w:rsid w:val="00F41998"/>
    <w:rsid w:val="00F44FC6"/>
    <w:rsid w:val="00F45012"/>
    <w:rsid w:val="00F621DB"/>
    <w:rsid w:val="00F62FD8"/>
    <w:rsid w:val="00F706EF"/>
    <w:rsid w:val="00F73E33"/>
    <w:rsid w:val="00F74A98"/>
    <w:rsid w:val="00F87502"/>
    <w:rsid w:val="00FA2D74"/>
    <w:rsid w:val="00FB1149"/>
    <w:rsid w:val="00FB1809"/>
    <w:rsid w:val="00FB376E"/>
    <w:rsid w:val="00FB7702"/>
    <w:rsid w:val="00FD3D3C"/>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sz w:val="20"/>
      <w:szCs w:val="20"/>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style>
  <w:style w:type="paragraph" w:styleId="Caption">
    <w:name w:val="caption"/>
    <w:basedOn w:val="Normal"/>
    <w:next w:val="Normal"/>
    <w:uiPriority w:val="35"/>
    <w:unhideWhenUsed/>
    <w:qFormat/>
    <w:rsid w:val="00452D89"/>
    <w:pPr>
      <w:spacing w:after="200"/>
    </w:pPr>
    <w:rPr>
      <w:i/>
      <w:iCs/>
      <w:color w:val="1F497D" w:themeColor="text2"/>
      <w:sz w:val="18"/>
      <w:szCs w:val="18"/>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paragraph" w:styleId="TOC2">
    <w:name w:val="toc 2"/>
    <w:basedOn w:val="Normal"/>
    <w:next w:val="Normal"/>
    <w:autoRedefine/>
    <w:uiPriority w:val="39"/>
    <w:unhideWhenUsed/>
    <w:rsid w:val="006B43E8"/>
    <w:pPr>
      <w:spacing w:after="100"/>
      <w:ind w:left="240"/>
    </w:pPr>
  </w:style>
  <w:style w:type="paragraph" w:styleId="TOC1">
    <w:name w:val="toc 1"/>
    <w:basedOn w:val="Normal"/>
    <w:next w:val="Normal"/>
    <w:autoRedefine/>
    <w:uiPriority w:val="39"/>
    <w:unhideWhenUsed/>
    <w:rsid w:val="006B43E8"/>
    <w:pPr>
      <w:spacing w:after="100"/>
    </w:pPr>
  </w:style>
  <w:style w:type="paragraph" w:styleId="NormalWeb">
    <w:name w:val="Normal (Web)"/>
    <w:basedOn w:val="Normal"/>
    <w:uiPriority w:val="99"/>
    <w:semiHidden/>
    <w:unhideWhenUsed/>
    <w:rsid w:val="0020355C"/>
    <w:pPr>
      <w:spacing w:before="100" w:beforeAutospacing="1" w:after="100" w:afterAutospacing="1"/>
    </w:pPr>
    <w:rPr>
      <w:rFonts w:ascii="Times New Roman" w:eastAsia="Times New Roman" w:hAnsi="Times New Roman" w:cs="Times New Roman"/>
      <w:lang w:val="en-BE"/>
    </w:rPr>
  </w:style>
  <w:style w:type="character" w:styleId="PageNumber">
    <w:name w:val="page number"/>
    <w:basedOn w:val="DefaultParagraphFont"/>
    <w:uiPriority w:val="99"/>
    <w:semiHidden/>
    <w:unhideWhenUsed/>
    <w:rsid w:val="0017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84">
      <w:bodyDiv w:val="1"/>
      <w:marLeft w:val="0"/>
      <w:marRight w:val="0"/>
      <w:marTop w:val="0"/>
      <w:marBottom w:val="0"/>
      <w:divBdr>
        <w:top w:val="none" w:sz="0" w:space="0" w:color="auto"/>
        <w:left w:val="none" w:sz="0" w:space="0" w:color="auto"/>
        <w:bottom w:val="none" w:sz="0" w:space="0" w:color="auto"/>
        <w:right w:val="none" w:sz="0" w:space="0" w:color="auto"/>
      </w:divBdr>
    </w:div>
    <w:div w:id="123891637">
      <w:bodyDiv w:val="1"/>
      <w:marLeft w:val="0"/>
      <w:marRight w:val="0"/>
      <w:marTop w:val="0"/>
      <w:marBottom w:val="0"/>
      <w:divBdr>
        <w:top w:val="none" w:sz="0" w:space="0" w:color="auto"/>
        <w:left w:val="none" w:sz="0" w:space="0" w:color="auto"/>
        <w:bottom w:val="none" w:sz="0" w:space="0" w:color="auto"/>
        <w:right w:val="none" w:sz="0" w:space="0" w:color="auto"/>
      </w:divBdr>
    </w:div>
    <w:div w:id="186989199">
      <w:bodyDiv w:val="1"/>
      <w:marLeft w:val="0"/>
      <w:marRight w:val="0"/>
      <w:marTop w:val="0"/>
      <w:marBottom w:val="0"/>
      <w:divBdr>
        <w:top w:val="none" w:sz="0" w:space="0" w:color="auto"/>
        <w:left w:val="none" w:sz="0" w:space="0" w:color="auto"/>
        <w:bottom w:val="none" w:sz="0" w:space="0" w:color="auto"/>
        <w:right w:val="none" w:sz="0" w:space="0" w:color="auto"/>
      </w:divBdr>
    </w:div>
    <w:div w:id="200284612">
      <w:bodyDiv w:val="1"/>
      <w:marLeft w:val="0"/>
      <w:marRight w:val="0"/>
      <w:marTop w:val="0"/>
      <w:marBottom w:val="0"/>
      <w:divBdr>
        <w:top w:val="none" w:sz="0" w:space="0" w:color="auto"/>
        <w:left w:val="none" w:sz="0" w:space="0" w:color="auto"/>
        <w:bottom w:val="none" w:sz="0" w:space="0" w:color="auto"/>
        <w:right w:val="none" w:sz="0" w:space="0" w:color="auto"/>
      </w:divBdr>
    </w:div>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260994315">
      <w:bodyDiv w:val="1"/>
      <w:marLeft w:val="0"/>
      <w:marRight w:val="0"/>
      <w:marTop w:val="0"/>
      <w:marBottom w:val="0"/>
      <w:divBdr>
        <w:top w:val="none" w:sz="0" w:space="0" w:color="auto"/>
        <w:left w:val="none" w:sz="0" w:space="0" w:color="auto"/>
        <w:bottom w:val="none" w:sz="0" w:space="0" w:color="auto"/>
        <w:right w:val="none" w:sz="0" w:space="0" w:color="auto"/>
      </w:divBdr>
    </w:div>
    <w:div w:id="305746588">
      <w:bodyDiv w:val="1"/>
      <w:marLeft w:val="0"/>
      <w:marRight w:val="0"/>
      <w:marTop w:val="0"/>
      <w:marBottom w:val="0"/>
      <w:divBdr>
        <w:top w:val="none" w:sz="0" w:space="0" w:color="auto"/>
        <w:left w:val="none" w:sz="0" w:space="0" w:color="auto"/>
        <w:bottom w:val="none" w:sz="0" w:space="0" w:color="auto"/>
        <w:right w:val="none" w:sz="0" w:space="0" w:color="auto"/>
      </w:divBdr>
    </w:div>
    <w:div w:id="341008243">
      <w:bodyDiv w:val="1"/>
      <w:marLeft w:val="0"/>
      <w:marRight w:val="0"/>
      <w:marTop w:val="0"/>
      <w:marBottom w:val="0"/>
      <w:divBdr>
        <w:top w:val="none" w:sz="0" w:space="0" w:color="auto"/>
        <w:left w:val="none" w:sz="0" w:space="0" w:color="auto"/>
        <w:bottom w:val="none" w:sz="0" w:space="0" w:color="auto"/>
        <w:right w:val="none" w:sz="0" w:space="0" w:color="auto"/>
      </w:divBdr>
    </w:div>
    <w:div w:id="430666606">
      <w:bodyDiv w:val="1"/>
      <w:marLeft w:val="0"/>
      <w:marRight w:val="0"/>
      <w:marTop w:val="0"/>
      <w:marBottom w:val="0"/>
      <w:divBdr>
        <w:top w:val="none" w:sz="0" w:space="0" w:color="auto"/>
        <w:left w:val="none" w:sz="0" w:space="0" w:color="auto"/>
        <w:bottom w:val="none" w:sz="0" w:space="0" w:color="auto"/>
        <w:right w:val="none" w:sz="0" w:space="0" w:color="auto"/>
      </w:divBdr>
    </w:div>
    <w:div w:id="438525770">
      <w:bodyDiv w:val="1"/>
      <w:marLeft w:val="0"/>
      <w:marRight w:val="0"/>
      <w:marTop w:val="0"/>
      <w:marBottom w:val="0"/>
      <w:divBdr>
        <w:top w:val="none" w:sz="0" w:space="0" w:color="auto"/>
        <w:left w:val="none" w:sz="0" w:space="0" w:color="auto"/>
        <w:bottom w:val="none" w:sz="0" w:space="0" w:color="auto"/>
        <w:right w:val="none" w:sz="0" w:space="0" w:color="auto"/>
      </w:divBdr>
    </w:div>
    <w:div w:id="444230707">
      <w:bodyDiv w:val="1"/>
      <w:marLeft w:val="0"/>
      <w:marRight w:val="0"/>
      <w:marTop w:val="0"/>
      <w:marBottom w:val="0"/>
      <w:divBdr>
        <w:top w:val="none" w:sz="0" w:space="0" w:color="auto"/>
        <w:left w:val="none" w:sz="0" w:space="0" w:color="auto"/>
        <w:bottom w:val="none" w:sz="0" w:space="0" w:color="auto"/>
        <w:right w:val="none" w:sz="0" w:space="0" w:color="auto"/>
      </w:divBdr>
    </w:div>
    <w:div w:id="463275918">
      <w:bodyDiv w:val="1"/>
      <w:marLeft w:val="0"/>
      <w:marRight w:val="0"/>
      <w:marTop w:val="0"/>
      <w:marBottom w:val="0"/>
      <w:divBdr>
        <w:top w:val="none" w:sz="0" w:space="0" w:color="auto"/>
        <w:left w:val="none" w:sz="0" w:space="0" w:color="auto"/>
        <w:bottom w:val="none" w:sz="0" w:space="0" w:color="auto"/>
        <w:right w:val="none" w:sz="0" w:space="0" w:color="auto"/>
      </w:divBdr>
    </w:div>
    <w:div w:id="472017638">
      <w:bodyDiv w:val="1"/>
      <w:marLeft w:val="0"/>
      <w:marRight w:val="0"/>
      <w:marTop w:val="0"/>
      <w:marBottom w:val="0"/>
      <w:divBdr>
        <w:top w:val="none" w:sz="0" w:space="0" w:color="auto"/>
        <w:left w:val="none" w:sz="0" w:space="0" w:color="auto"/>
        <w:bottom w:val="none" w:sz="0" w:space="0" w:color="auto"/>
        <w:right w:val="none" w:sz="0" w:space="0" w:color="auto"/>
      </w:divBdr>
    </w:div>
    <w:div w:id="633097624">
      <w:bodyDiv w:val="1"/>
      <w:marLeft w:val="0"/>
      <w:marRight w:val="0"/>
      <w:marTop w:val="0"/>
      <w:marBottom w:val="0"/>
      <w:divBdr>
        <w:top w:val="none" w:sz="0" w:space="0" w:color="auto"/>
        <w:left w:val="none" w:sz="0" w:space="0" w:color="auto"/>
        <w:bottom w:val="none" w:sz="0" w:space="0" w:color="auto"/>
        <w:right w:val="none" w:sz="0" w:space="0" w:color="auto"/>
      </w:divBdr>
    </w:div>
    <w:div w:id="653215480">
      <w:bodyDiv w:val="1"/>
      <w:marLeft w:val="0"/>
      <w:marRight w:val="0"/>
      <w:marTop w:val="0"/>
      <w:marBottom w:val="0"/>
      <w:divBdr>
        <w:top w:val="none" w:sz="0" w:space="0" w:color="auto"/>
        <w:left w:val="none" w:sz="0" w:space="0" w:color="auto"/>
        <w:bottom w:val="none" w:sz="0" w:space="0" w:color="auto"/>
        <w:right w:val="none" w:sz="0" w:space="0" w:color="auto"/>
      </w:divBdr>
    </w:div>
    <w:div w:id="686372552">
      <w:bodyDiv w:val="1"/>
      <w:marLeft w:val="0"/>
      <w:marRight w:val="0"/>
      <w:marTop w:val="0"/>
      <w:marBottom w:val="0"/>
      <w:divBdr>
        <w:top w:val="none" w:sz="0" w:space="0" w:color="auto"/>
        <w:left w:val="none" w:sz="0" w:space="0" w:color="auto"/>
        <w:bottom w:val="none" w:sz="0" w:space="0" w:color="auto"/>
        <w:right w:val="none" w:sz="0" w:space="0" w:color="auto"/>
      </w:divBdr>
    </w:div>
    <w:div w:id="701705419">
      <w:bodyDiv w:val="1"/>
      <w:marLeft w:val="0"/>
      <w:marRight w:val="0"/>
      <w:marTop w:val="0"/>
      <w:marBottom w:val="0"/>
      <w:divBdr>
        <w:top w:val="none" w:sz="0" w:space="0" w:color="auto"/>
        <w:left w:val="none" w:sz="0" w:space="0" w:color="auto"/>
        <w:bottom w:val="none" w:sz="0" w:space="0" w:color="auto"/>
        <w:right w:val="none" w:sz="0" w:space="0" w:color="auto"/>
      </w:divBdr>
    </w:div>
    <w:div w:id="778330777">
      <w:bodyDiv w:val="1"/>
      <w:marLeft w:val="0"/>
      <w:marRight w:val="0"/>
      <w:marTop w:val="0"/>
      <w:marBottom w:val="0"/>
      <w:divBdr>
        <w:top w:val="none" w:sz="0" w:space="0" w:color="auto"/>
        <w:left w:val="none" w:sz="0" w:space="0" w:color="auto"/>
        <w:bottom w:val="none" w:sz="0" w:space="0" w:color="auto"/>
        <w:right w:val="none" w:sz="0" w:space="0" w:color="auto"/>
      </w:divBdr>
    </w:div>
    <w:div w:id="835074782">
      <w:bodyDiv w:val="1"/>
      <w:marLeft w:val="0"/>
      <w:marRight w:val="0"/>
      <w:marTop w:val="0"/>
      <w:marBottom w:val="0"/>
      <w:divBdr>
        <w:top w:val="none" w:sz="0" w:space="0" w:color="auto"/>
        <w:left w:val="none" w:sz="0" w:space="0" w:color="auto"/>
        <w:bottom w:val="none" w:sz="0" w:space="0" w:color="auto"/>
        <w:right w:val="none" w:sz="0" w:space="0" w:color="auto"/>
      </w:divBdr>
    </w:div>
    <w:div w:id="855457348">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1659780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973026695">
      <w:bodyDiv w:val="1"/>
      <w:marLeft w:val="0"/>
      <w:marRight w:val="0"/>
      <w:marTop w:val="0"/>
      <w:marBottom w:val="0"/>
      <w:divBdr>
        <w:top w:val="none" w:sz="0" w:space="0" w:color="auto"/>
        <w:left w:val="none" w:sz="0" w:space="0" w:color="auto"/>
        <w:bottom w:val="none" w:sz="0" w:space="0" w:color="auto"/>
        <w:right w:val="none" w:sz="0" w:space="0" w:color="auto"/>
      </w:divBdr>
    </w:div>
    <w:div w:id="985158152">
      <w:bodyDiv w:val="1"/>
      <w:marLeft w:val="0"/>
      <w:marRight w:val="0"/>
      <w:marTop w:val="0"/>
      <w:marBottom w:val="0"/>
      <w:divBdr>
        <w:top w:val="none" w:sz="0" w:space="0" w:color="auto"/>
        <w:left w:val="none" w:sz="0" w:space="0" w:color="auto"/>
        <w:bottom w:val="none" w:sz="0" w:space="0" w:color="auto"/>
        <w:right w:val="none" w:sz="0" w:space="0" w:color="auto"/>
      </w:divBdr>
    </w:div>
    <w:div w:id="989947710">
      <w:bodyDiv w:val="1"/>
      <w:marLeft w:val="0"/>
      <w:marRight w:val="0"/>
      <w:marTop w:val="0"/>
      <w:marBottom w:val="0"/>
      <w:divBdr>
        <w:top w:val="none" w:sz="0" w:space="0" w:color="auto"/>
        <w:left w:val="none" w:sz="0" w:space="0" w:color="auto"/>
        <w:bottom w:val="none" w:sz="0" w:space="0" w:color="auto"/>
        <w:right w:val="none" w:sz="0" w:space="0" w:color="auto"/>
      </w:divBdr>
    </w:div>
    <w:div w:id="1011682620">
      <w:bodyDiv w:val="1"/>
      <w:marLeft w:val="0"/>
      <w:marRight w:val="0"/>
      <w:marTop w:val="0"/>
      <w:marBottom w:val="0"/>
      <w:divBdr>
        <w:top w:val="none" w:sz="0" w:space="0" w:color="auto"/>
        <w:left w:val="none" w:sz="0" w:space="0" w:color="auto"/>
        <w:bottom w:val="none" w:sz="0" w:space="0" w:color="auto"/>
        <w:right w:val="none" w:sz="0" w:space="0" w:color="auto"/>
      </w:divBdr>
    </w:div>
    <w:div w:id="1068916070">
      <w:bodyDiv w:val="1"/>
      <w:marLeft w:val="0"/>
      <w:marRight w:val="0"/>
      <w:marTop w:val="0"/>
      <w:marBottom w:val="0"/>
      <w:divBdr>
        <w:top w:val="none" w:sz="0" w:space="0" w:color="auto"/>
        <w:left w:val="none" w:sz="0" w:space="0" w:color="auto"/>
        <w:bottom w:val="none" w:sz="0" w:space="0" w:color="auto"/>
        <w:right w:val="none" w:sz="0" w:space="0" w:color="auto"/>
      </w:divBdr>
    </w:div>
    <w:div w:id="1083454215">
      <w:bodyDiv w:val="1"/>
      <w:marLeft w:val="0"/>
      <w:marRight w:val="0"/>
      <w:marTop w:val="0"/>
      <w:marBottom w:val="0"/>
      <w:divBdr>
        <w:top w:val="none" w:sz="0" w:space="0" w:color="auto"/>
        <w:left w:val="none" w:sz="0" w:space="0" w:color="auto"/>
        <w:bottom w:val="none" w:sz="0" w:space="0" w:color="auto"/>
        <w:right w:val="none" w:sz="0" w:space="0" w:color="auto"/>
      </w:divBdr>
    </w:div>
    <w:div w:id="1134644514">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45">
      <w:bodyDiv w:val="1"/>
      <w:marLeft w:val="0"/>
      <w:marRight w:val="0"/>
      <w:marTop w:val="0"/>
      <w:marBottom w:val="0"/>
      <w:divBdr>
        <w:top w:val="none" w:sz="0" w:space="0" w:color="auto"/>
        <w:left w:val="none" w:sz="0" w:space="0" w:color="auto"/>
        <w:bottom w:val="none" w:sz="0" w:space="0" w:color="auto"/>
        <w:right w:val="none" w:sz="0" w:space="0" w:color="auto"/>
      </w:divBdr>
    </w:div>
    <w:div w:id="1201091983">
      <w:bodyDiv w:val="1"/>
      <w:marLeft w:val="0"/>
      <w:marRight w:val="0"/>
      <w:marTop w:val="0"/>
      <w:marBottom w:val="0"/>
      <w:divBdr>
        <w:top w:val="none" w:sz="0" w:space="0" w:color="auto"/>
        <w:left w:val="none" w:sz="0" w:space="0" w:color="auto"/>
        <w:bottom w:val="none" w:sz="0" w:space="0" w:color="auto"/>
        <w:right w:val="none" w:sz="0" w:space="0" w:color="auto"/>
      </w:divBdr>
    </w:div>
    <w:div w:id="1297175356">
      <w:bodyDiv w:val="1"/>
      <w:marLeft w:val="0"/>
      <w:marRight w:val="0"/>
      <w:marTop w:val="0"/>
      <w:marBottom w:val="0"/>
      <w:divBdr>
        <w:top w:val="none" w:sz="0" w:space="0" w:color="auto"/>
        <w:left w:val="none" w:sz="0" w:space="0" w:color="auto"/>
        <w:bottom w:val="none" w:sz="0" w:space="0" w:color="auto"/>
        <w:right w:val="none" w:sz="0" w:space="0" w:color="auto"/>
      </w:divBdr>
    </w:div>
    <w:div w:id="1326661557">
      <w:bodyDiv w:val="1"/>
      <w:marLeft w:val="0"/>
      <w:marRight w:val="0"/>
      <w:marTop w:val="0"/>
      <w:marBottom w:val="0"/>
      <w:divBdr>
        <w:top w:val="none" w:sz="0" w:space="0" w:color="auto"/>
        <w:left w:val="none" w:sz="0" w:space="0" w:color="auto"/>
        <w:bottom w:val="none" w:sz="0" w:space="0" w:color="auto"/>
        <w:right w:val="none" w:sz="0" w:space="0" w:color="auto"/>
      </w:divBdr>
    </w:div>
    <w:div w:id="1365711292">
      <w:bodyDiv w:val="1"/>
      <w:marLeft w:val="0"/>
      <w:marRight w:val="0"/>
      <w:marTop w:val="0"/>
      <w:marBottom w:val="0"/>
      <w:divBdr>
        <w:top w:val="none" w:sz="0" w:space="0" w:color="auto"/>
        <w:left w:val="none" w:sz="0" w:space="0" w:color="auto"/>
        <w:bottom w:val="none" w:sz="0" w:space="0" w:color="auto"/>
        <w:right w:val="none" w:sz="0" w:space="0" w:color="auto"/>
      </w:divBdr>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
    <w:div w:id="1444426122">
      <w:bodyDiv w:val="1"/>
      <w:marLeft w:val="0"/>
      <w:marRight w:val="0"/>
      <w:marTop w:val="0"/>
      <w:marBottom w:val="0"/>
      <w:divBdr>
        <w:top w:val="none" w:sz="0" w:space="0" w:color="auto"/>
        <w:left w:val="none" w:sz="0" w:space="0" w:color="auto"/>
        <w:bottom w:val="none" w:sz="0" w:space="0" w:color="auto"/>
        <w:right w:val="none" w:sz="0" w:space="0" w:color="auto"/>
      </w:divBdr>
    </w:div>
    <w:div w:id="1472746350">
      <w:bodyDiv w:val="1"/>
      <w:marLeft w:val="0"/>
      <w:marRight w:val="0"/>
      <w:marTop w:val="0"/>
      <w:marBottom w:val="0"/>
      <w:divBdr>
        <w:top w:val="none" w:sz="0" w:space="0" w:color="auto"/>
        <w:left w:val="none" w:sz="0" w:space="0" w:color="auto"/>
        <w:bottom w:val="none" w:sz="0" w:space="0" w:color="auto"/>
        <w:right w:val="none" w:sz="0" w:space="0" w:color="auto"/>
      </w:divBdr>
    </w:div>
    <w:div w:id="1554999849">
      <w:bodyDiv w:val="1"/>
      <w:marLeft w:val="0"/>
      <w:marRight w:val="0"/>
      <w:marTop w:val="0"/>
      <w:marBottom w:val="0"/>
      <w:divBdr>
        <w:top w:val="none" w:sz="0" w:space="0" w:color="auto"/>
        <w:left w:val="none" w:sz="0" w:space="0" w:color="auto"/>
        <w:bottom w:val="none" w:sz="0" w:space="0" w:color="auto"/>
        <w:right w:val="none" w:sz="0" w:space="0" w:color="auto"/>
      </w:divBdr>
    </w:div>
    <w:div w:id="1624381103">
      <w:bodyDiv w:val="1"/>
      <w:marLeft w:val="0"/>
      <w:marRight w:val="0"/>
      <w:marTop w:val="0"/>
      <w:marBottom w:val="0"/>
      <w:divBdr>
        <w:top w:val="none" w:sz="0" w:space="0" w:color="auto"/>
        <w:left w:val="none" w:sz="0" w:space="0" w:color="auto"/>
        <w:bottom w:val="none" w:sz="0" w:space="0" w:color="auto"/>
        <w:right w:val="none" w:sz="0" w:space="0" w:color="auto"/>
      </w:divBdr>
    </w:div>
    <w:div w:id="1633632685">
      <w:bodyDiv w:val="1"/>
      <w:marLeft w:val="0"/>
      <w:marRight w:val="0"/>
      <w:marTop w:val="0"/>
      <w:marBottom w:val="0"/>
      <w:divBdr>
        <w:top w:val="none" w:sz="0" w:space="0" w:color="auto"/>
        <w:left w:val="none" w:sz="0" w:space="0" w:color="auto"/>
        <w:bottom w:val="none" w:sz="0" w:space="0" w:color="auto"/>
        <w:right w:val="none" w:sz="0" w:space="0" w:color="auto"/>
      </w:divBdr>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689525901">
      <w:bodyDiv w:val="1"/>
      <w:marLeft w:val="0"/>
      <w:marRight w:val="0"/>
      <w:marTop w:val="0"/>
      <w:marBottom w:val="0"/>
      <w:divBdr>
        <w:top w:val="none" w:sz="0" w:space="0" w:color="auto"/>
        <w:left w:val="none" w:sz="0" w:space="0" w:color="auto"/>
        <w:bottom w:val="none" w:sz="0" w:space="0" w:color="auto"/>
        <w:right w:val="none" w:sz="0" w:space="0" w:color="auto"/>
      </w:divBdr>
    </w:div>
    <w:div w:id="1705670544">
      <w:bodyDiv w:val="1"/>
      <w:marLeft w:val="0"/>
      <w:marRight w:val="0"/>
      <w:marTop w:val="0"/>
      <w:marBottom w:val="0"/>
      <w:divBdr>
        <w:top w:val="none" w:sz="0" w:space="0" w:color="auto"/>
        <w:left w:val="none" w:sz="0" w:space="0" w:color="auto"/>
        <w:bottom w:val="none" w:sz="0" w:space="0" w:color="auto"/>
        <w:right w:val="none" w:sz="0" w:space="0" w:color="auto"/>
      </w:divBdr>
    </w:div>
    <w:div w:id="1715276087">
      <w:bodyDiv w:val="1"/>
      <w:marLeft w:val="0"/>
      <w:marRight w:val="0"/>
      <w:marTop w:val="0"/>
      <w:marBottom w:val="0"/>
      <w:divBdr>
        <w:top w:val="none" w:sz="0" w:space="0" w:color="auto"/>
        <w:left w:val="none" w:sz="0" w:space="0" w:color="auto"/>
        <w:bottom w:val="none" w:sz="0" w:space="0" w:color="auto"/>
        <w:right w:val="none" w:sz="0" w:space="0" w:color="auto"/>
      </w:divBdr>
    </w:div>
    <w:div w:id="1741711917">
      <w:bodyDiv w:val="1"/>
      <w:marLeft w:val="0"/>
      <w:marRight w:val="0"/>
      <w:marTop w:val="0"/>
      <w:marBottom w:val="0"/>
      <w:divBdr>
        <w:top w:val="none" w:sz="0" w:space="0" w:color="auto"/>
        <w:left w:val="none" w:sz="0" w:space="0" w:color="auto"/>
        <w:bottom w:val="none" w:sz="0" w:space="0" w:color="auto"/>
        <w:right w:val="none" w:sz="0" w:space="0" w:color="auto"/>
      </w:divBdr>
    </w:div>
    <w:div w:id="1749839301">
      <w:bodyDiv w:val="1"/>
      <w:marLeft w:val="0"/>
      <w:marRight w:val="0"/>
      <w:marTop w:val="0"/>
      <w:marBottom w:val="0"/>
      <w:divBdr>
        <w:top w:val="none" w:sz="0" w:space="0" w:color="auto"/>
        <w:left w:val="none" w:sz="0" w:space="0" w:color="auto"/>
        <w:bottom w:val="none" w:sz="0" w:space="0" w:color="auto"/>
        <w:right w:val="none" w:sz="0" w:space="0" w:color="auto"/>
      </w:divBdr>
    </w:div>
    <w:div w:id="1763909617">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
    <w:div w:id="1838958107">
      <w:bodyDiv w:val="1"/>
      <w:marLeft w:val="0"/>
      <w:marRight w:val="0"/>
      <w:marTop w:val="0"/>
      <w:marBottom w:val="0"/>
      <w:divBdr>
        <w:top w:val="none" w:sz="0" w:space="0" w:color="auto"/>
        <w:left w:val="none" w:sz="0" w:space="0" w:color="auto"/>
        <w:bottom w:val="none" w:sz="0" w:space="0" w:color="auto"/>
        <w:right w:val="none" w:sz="0" w:space="0" w:color="auto"/>
      </w:divBdr>
    </w:div>
    <w:div w:id="1872566597">
      <w:bodyDiv w:val="1"/>
      <w:marLeft w:val="0"/>
      <w:marRight w:val="0"/>
      <w:marTop w:val="0"/>
      <w:marBottom w:val="0"/>
      <w:divBdr>
        <w:top w:val="none" w:sz="0" w:space="0" w:color="auto"/>
        <w:left w:val="none" w:sz="0" w:space="0" w:color="auto"/>
        <w:bottom w:val="none" w:sz="0" w:space="0" w:color="auto"/>
        <w:right w:val="none" w:sz="0" w:space="0" w:color="auto"/>
      </w:divBdr>
    </w:div>
    <w:div w:id="1872643729">
      <w:bodyDiv w:val="1"/>
      <w:marLeft w:val="0"/>
      <w:marRight w:val="0"/>
      <w:marTop w:val="0"/>
      <w:marBottom w:val="0"/>
      <w:divBdr>
        <w:top w:val="none" w:sz="0" w:space="0" w:color="auto"/>
        <w:left w:val="none" w:sz="0" w:space="0" w:color="auto"/>
        <w:bottom w:val="none" w:sz="0" w:space="0" w:color="auto"/>
        <w:right w:val="none" w:sz="0" w:space="0" w:color="auto"/>
      </w:divBdr>
    </w:div>
    <w:div w:id="1875649797">
      <w:bodyDiv w:val="1"/>
      <w:marLeft w:val="0"/>
      <w:marRight w:val="0"/>
      <w:marTop w:val="0"/>
      <w:marBottom w:val="0"/>
      <w:divBdr>
        <w:top w:val="none" w:sz="0" w:space="0" w:color="auto"/>
        <w:left w:val="none" w:sz="0" w:space="0" w:color="auto"/>
        <w:bottom w:val="none" w:sz="0" w:space="0" w:color="auto"/>
        <w:right w:val="none" w:sz="0" w:space="0" w:color="auto"/>
      </w:divBdr>
    </w:div>
    <w:div w:id="1879967841">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 w:id="1897348331">
      <w:bodyDiv w:val="1"/>
      <w:marLeft w:val="0"/>
      <w:marRight w:val="0"/>
      <w:marTop w:val="0"/>
      <w:marBottom w:val="0"/>
      <w:divBdr>
        <w:top w:val="none" w:sz="0" w:space="0" w:color="auto"/>
        <w:left w:val="none" w:sz="0" w:space="0" w:color="auto"/>
        <w:bottom w:val="none" w:sz="0" w:space="0" w:color="auto"/>
        <w:right w:val="none" w:sz="0" w:space="0" w:color="auto"/>
      </w:divBdr>
    </w:div>
    <w:div w:id="2009015224">
      <w:bodyDiv w:val="1"/>
      <w:marLeft w:val="0"/>
      <w:marRight w:val="0"/>
      <w:marTop w:val="0"/>
      <w:marBottom w:val="0"/>
      <w:divBdr>
        <w:top w:val="none" w:sz="0" w:space="0" w:color="auto"/>
        <w:left w:val="none" w:sz="0" w:space="0" w:color="auto"/>
        <w:bottom w:val="none" w:sz="0" w:space="0" w:color="auto"/>
        <w:right w:val="none" w:sz="0" w:space="0" w:color="auto"/>
      </w:divBdr>
    </w:div>
    <w:div w:id="2019458422">
      <w:bodyDiv w:val="1"/>
      <w:marLeft w:val="0"/>
      <w:marRight w:val="0"/>
      <w:marTop w:val="0"/>
      <w:marBottom w:val="0"/>
      <w:divBdr>
        <w:top w:val="none" w:sz="0" w:space="0" w:color="auto"/>
        <w:left w:val="none" w:sz="0" w:space="0" w:color="auto"/>
        <w:bottom w:val="none" w:sz="0" w:space="0" w:color="auto"/>
        <w:right w:val="none" w:sz="0" w:space="0" w:color="auto"/>
      </w:divBdr>
    </w:div>
    <w:div w:id="2026857172">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82406411">
      <w:bodyDiv w:val="1"/>
      <w:marLeft w:val="0"/>
      <w:marRight w:val="0"/>
      <w:marTop w:val="0"/>
      <w:marBottom w:val="0"/>
      <w:divBdr>
        <w:top w:val="none" w:sz="0" w:space="0" w:color="auto"/>
        <w:left w:val="none" w:sz="0" w:space="0" w:color="auto"/>
        <w:bottom w:val="none" w:sz="0" w:space="0" w:color="auto"/>
        <w:right w:val="none" w:sz="0" w:space="0" w:color="auto"/>
      </w:divBdr>
    </w:div>
    <w:div w:id="213282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46</Pages>
  <Words>18076</Words>
  <Characters>103036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52</cp:revision>
  <dcterms:created xsi:type="dcterms:W3CDTF">2022-07-11T08:16:00Z</dcterms:created>
  <dcterms:modified xsi:type="dcterms:W3CDTF">2022-07-13T13:33:00Z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id="H9pHOFzq"/&gt;&lt;style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