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597" w:rsidRDefault="002344E8" w:rsidP="002344E8">
      <w:pPr>
        <w:pStyle w:val="berschrift1"/>
      </w:pPr>
      <w:r>
        <w:t>Anleitung</w:t>
      </w:r>
      <w:r w:rsidR="000B2A2D">
        <w:t xml:space="preserve"> LPIS Skript 2020</w:t>
      </w:r>
      <w:r>
        <w:t>:</w:t>
      </w:r>
    </w:p>
    <w:p w:rsidR="002344E8" w:rsidRDefault="002344E8">
      <w:r w:rsidRPr="002344E8">
        <w:rPr>
          <w:noProof/>
        </w:rPr>
        <w:drawing>
          <wp:inline distT="0" distB="0" distL="0" distR="0" wp14:anchorId="63813A8C" wp14:editId="6C6EAC94">
            <wp:extent cx="2847975" cy="2646042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7219" cy="267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70" w:rsidRDefault="002344E8">
      <w:r>
        <w:t>Bei „</w:t>
      </w:r>
      <w:proofErr w:type="spellStart"/>
      <w:r>
        <w:t>Subject</w:t>
      </w:r>
      <w:proofErr w:type="spellEnd"/>
      <w:r>
        <w:t xml:space="preserve"> Area“ ist der </w:t>
      </w:r>
      <w:r w:rsidR="003C6322">
        <w:t xml:space="preserve">Name der Lehrveranstaltung aus </w:t>
      </w:r>
      <w:r>
        <w:t>LPIS einzutragen</w:t>
      </w:r>
      <w:r w:rsidR="00DE5A70">
        <w:t xml:space="preserve">: </w:t>
      </w:r>
    </w:p>
    <w:p w:rsidR="003C6322" w:rsidRPr="003C6322" w:rsidRDefault="003C6322" w:rsidP="003C6322">
      <w:pPr>
        <w:pStyle w:val="Listenabsatz"/>
        <w:numPr>
          <w:ilvl w:val="0"/>
          <w:numId w:val="3"/>
        </w:numPr>
      </w:pPr>
      <w:r w:rsidRPr="003C6322">
        <w:t>Zum Beispiel „LVP Accounting &amp; Management Control I” in das Feld kopie</w:t>
      </w:r>
      <w:r>
        <w:t>ren</w:t>
      </w:r>
    </w:p>
    <w:p w:rsidR="003C6322" w:rsidRDefault="003C6322" w:rsidP="003C6322">
      <w:pPr>
        <w:pStyle w:val="Listenabsatz"/>
        <w:numPr>
          <w:ilvl w:val="0"/>
          <w:numId w:val="3"/>
        </w:numPr>
      </w:pPr>
      <w:r>
        <w:t xml:space="preserve">Das Skript wird dann den </w:t>
      </w:r>
      <w:r w:rsidRPr="003C6322">
        <w:rPr>
          <w:b/>
          <w:bCs/>
        </w:rPr>
        <w:t>ersten</w:t>
      </w:r>
      <w:r>
        <w:rPr>
          <w:b/>
          <w:bCs/>
        </w:rPr>
        <w:t xml:space="preserve"> </w:t>
      </w:r>
      <w:r>
        <w:t xml:space="preserve">Link unter dieser Überschrift verwenden, also in der Regel den Link „LV anmelden“ o.ä. </w:t>
      </w:r>
    </w:p>
    <w:p w:rsidR="003C6322" w:rsidRPr="003C6322" w:rsidRDefault="003C6322" w:rsidP="003C6322">
      <w:pPr>
        <w:pStyle w:val="Listenabsatz"/>
        <w:numPr>
          <w:ilvl w:val="0"/>
          <w:numId w:val="3"/>
        </w:numPr>
      </w:pPr>
      <w:r>
        <w:t xml:space="preserve">Falls das Skript nicht den ersten Link verwenden soll, weil ihr euch zum Beispiel für die Prüfung anmelden wollt, dann schickt uns eine Email </w:t>
      </w:r>
      <w:r w:rsidR="000B2A2D">
        <w:t xml:space="preserve">an </w:t>
      </w:r>
      <w:hyperlink r:id="rId6" w:history="1">
        <w:r w:rsidR="000B2A2D" w:rsidRPr="00DC3181">
          <w:rPr>
            <w:rStyle w:val="Hyperlink"/>
          </w:rPr>
          <w:t>wu.kingmidas@protonmail.com</w:t>
        </w:r>
      </w:hyperlink>
    </w:p>
    <w:p w:rsidR="000B2A2D" w:rsidRDefault="000B2A2D"/>
    <w:p w:rsidR="00DE5A70" w:rsidRDefault="003C6322">
      <w:r w:rsidRPr="003C6322">
        <w:drawing>
          <wp:inline distT="0" distB="0" distL="0" distR="0" wp14:anchorId="2BEEEE32" wp14:editId="483781B7">
            <wp:extent cx="4819650" cy="355092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6336"/>
                    <a:stretch/>
                  </pic:blipFill>
                  <pic:spPr bwMode="auto">
                    <a:xfrm>
                      <a:off x="0" y="0"/>
                      <a:ext cx="4819650" cy="355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5A70" w:rsidRDefault="00DE5A70"/>
    <w:p w:rsidR="000E656A" w:rsidRDefault="00DE5A70">
      <w:r>
        <w:lastRenderedPageBreak/>
        <w:t>Bei</w:t>
      </w:r>
      <w:r w:rsidR="00DA359F">
        <w:t xml:space="preserve"> „</w:t>
      </w:r>
      <w:r>
        <w:t>Course ID</w:t>
      </w:r>
      <w:r w:rsidR="00DA359F">
        <w:t>“</w:t>
      </w:r>
      <w:r>
        <w:t xml:space="preserve"> ist die vierstellige Zahl </w:t>
      </w:r>
      <w:r w:rsidR="00DA359F">
        <w:t xml:space="preserve">der gewünschten Veranstaltung einzutragen. Die Course ID muss natürlich zur angegebenen </w:t>
      </w:r>
      <w:proofErr w:type="spellStart"/>
      <w:r w:rsidR="00DA359F">
        <w:t>Subject</w:t>
      </w:r>
      <w:proofErr w:type="spellEnd"/>
      <w:r w:rsidR="00DA359F">
        <w:t xml:space="preserve"> Area passen.</w:t>
      </w:r>
    </w:p>
    <w:p w:rsidR="00DE5A70" w:rsidRDefault="000E656A">
      <w:r>
        <w:rPr>
          <w:noProof/>
        </w:rPr>
        <w:drawing>
          <wp:inline distT="0" distB="0" distL="0" distR="0">
            <wp:extent cx="5760720" cy="142875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105"/>
                    <a:stretch/>
                  </pic:blipFill>
                  <pic:spPr bwMode="auto">
                    <a:xfrm>
                      <a:off x="0" y="0"/>
                      <a:ext cx="576072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656A" w:rsidRDefault="000E656A"/>
    <w:p w:rsidR="00DA359F" w:rsidRDefault="00DA359F">
      <w:r>
        <w:t xml:space="preserve">Bei „Time“ kann die Zeit angegeben werden, wann das Skript die Anmeldung durchführt. </w:t>
      </w:r>
    </w:p>
    <w:p w:rsidR="00DA359F" w:rsidRDefault="00DA359F">
      <w:r>
        <w:t>Format: „</w:t>
      </w:r>
      <w:proofErr w:type="spellStart"/>
      <w:r>
        <w:t>now</w:t>
      </w:r>
      <w:proofErr w:type="spellEnd"/>
      <w:r>
        <w:t>“ oder „14:30“ oder „14:29:59</w:t>
      </w:r>
      <w:r w:rsidR="000B2A2D">
        <w:t>.8</w:t>
      </w:r>
      <w:r>
        <w:t>“</w:t>
      </w:r>
    </w:p>
    <w:p w:rsidR="00DA359F" w:rsidRDefault="00DA359F" w:rsidP="00DA359F">
      <w:pPr>
        <w:rPr>
          <w:b/>
          <w:bCs/>
        </w:rPr>
      </w:pPr>
      <w:r>
        <w:rPr>
          <w:b/>
          <w:bCs/>
        </w:rPr>
        <w:t>Wichtig:</w:t>
      </w:r>
    </w:p>
    <w:p w:rsidR="00DA359F" w:rsidRDefault="00DA359F" w:rsidP="00DA359F">
      <w:pPr>
        <w:pStyle w:val="Listenabsatz"/>
        <w:numPr>
          <w:ilvl w:val="0"/>
          <w:numId w:val="2"/>
        </w:numPr>
      </w:pPr>
      <w:r>
        <w:t>Die eingetragene Zeit muss mindestens 5 Minuten in der Zukunft liegen. Ansonsten rechnet das Skript mit der Anmeldung für den darauffolgenden Tag. Wenn man also um 13:58 die Uhrzeit „14:00“ einträgt, wird das Skript bis mor</w:t>
      </w:r>
      <w:bookmarkStart w:id="0" w:name="_GoBack"/>
      <w:bookmarkEnd w:id="0"/>
      <w:r>
        <w:t>gen 14:00 Uhr warten</w:t>
      </w:r>
      <w:r w:rsidR="00575AE8">
        <w:t>.</w:t>
      </w:r>
    </w:p>
    <w:p w:rsidR="00575AE8" w:rsidRDefault="00575AE8" w:rsidP="00575AE8">
      <w:pPr>
        <w:pStyle w:val="Listenabsatz"/>
        <w:numPr>
          <w:ilvl w:val="0"/>
          <w:numId w:val="2"/>
        </w:numPr>
      </w:pPr>
      <w:r>
        <w:t>Das Skript nimmt auf die Internetgeschwindigkeit Rücksicht, indem mehrere Ping Tests durchgeführt werden. Es ist also nicht notwendig und auch nicht sinnvoll „14:29:58.5“ statt „14:30“ einzutragen.</w:t>
      </w:r>
    </w:p>
    <w:p w:rsidR="00DA359F" w:rsidRDefault="00DA359F"/>
    <w:p w:rsidR="00575AE8" w:rsidRDefault="00575AE8">
      <w:r>
        <w:t xml:space="preserve">Bei der Auswahl des Browsers bitte berücksichtigen: Die </w:t>
      </w:r>
      <w:r w:rsidRPr="00575AE8">
        <w:rPr>
          <w:b/>
          <w:bCs/>
        </w:rPr>
        <w:t>neueste</w:t>
      </w:r>
      <w:r>
        <w:t xml:space="preserve"> Version des Browsers muss auf dem Computer installiert sein!</w:t>
      </w:r>
    </w:p>
    <w:p w:rsidR="00E55F95" w:rsidRDefault="00575AE8">
      <w:r>
        <w:t>BETA-Testphase: Das Skript kann auch mehrere Anmeldung</w:t>
      </w:r>
      <w:r w:rsidR="00E55F95">
        <w:t>en</w:t>
      </w:r>
      <w:r>
        <w:t xml:space="preserve"> ein einem Durchgang durchführen. Dafür einfach auf „Add </w:t>
      </w:r>
      <w:proofErr w:type="spellStart"/>
      <w:r>
        <w:t>course</w:t>
      </w:r>
      <w:proofErr w:type="spellEnd"/>
      <w:r>
        <w:t>“ drücken und alle Felder ausfüllen. Die einzelnen Anmeldungen werden automatisch geordnet und nacheinander durchgeführt. Bei zwei Anmeldungen mit der gleichen Zeit zählt die Reihenfolge im User-Interface.</w:t>
      </w:r>
    </w:p>
    <w:p w:rsidR="000B2A2D" w:rsidRDefault="00575AE8">
      <w:r>
        <w:t xml:space="preserve">Zum Starten einfach auf „Start </w:t>
      </w:r>
      <w:proofErr w:type="spellStart"/>
      <w:r>
        <w:t>Script</w:t>
      </w:r>
      <w:proofErr w:type="spellEnd"/>
      <w:r>
        <w:t xml:space="preserve">“ klicken (Bitte </w:t>
      </w:r>
      <w:r w:rsidRPr="000B2A2D">
        <w:rPr>
          <w:b/>
          <w:bCs/>
        </w:rPr>
        <w:t>kein Doppelklick</w:t>
      </w:r>
      <w:r>
        <w:t xml:space="preserve">). </w:t>
      </w:r>
      <w:r w:rsidR="00E55F95">
        <w:t xml:space="preserve">Beim ersten Ausführen meldet sich eventuell die </w:t>
      </w:r>
      <w:r w:rsidR="000B2A2D">
        <w:t>eure</w:t>
      </w:r>
      <w:r w:rsidR="00E55F95">
        <w:t xml:space="preserve"> Firewall, weil das Programm mehrere Verbindungen mit dem Internet aufbaut. Es ist nicht zwingend erforderlich den Zugriff zuzulassen, allerdings können andernfalls einige Features nur eingeschränkt benutzt werden. </w:t>
      </w:r>
      <w:r w:rsidR="000B2A2D">
        <w:t>Wir empfehlen den Zugriff in privatem Heimnetzwerken und öffentlichen Netzwerken zuzulassen.</w:t>
      </w:r>
    </w:p>
    <w:p w:rsidR="00A925DD" w:rsidRDefault="00E55F95">
      <w:r>
        <w:rPr>
          <w:noProof/>
        </w:rPr>
        <w:drawing>
          <wp:inline distT="0" distB="0" distL="0" distR="0">
            <wp:extent cx="2870106" cy="2053988"/>
            <wp:effectExtent l="0" t="0" r="6985" b="381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90"/>
                    <a:stretch/>
                  </pic:blipFill>
                  <pic:spPr bwMode="auto">
                    <a:xfrm>
                      <a:off x="0" y="0"/>
                      <a:ext cx="2894948" cy="207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AE8" w:rsidRDefault="00575AE8">
      <w:r>
        <w:lastRenderedPageBreak/>
        <w:t xml:space="preserve">Bei Fragen oder Bugs </w:t>
      </w:r>
      <w:r w:rsidR="00E55F95">
        <w:t>gerne eine Mail an</w:t>
      </w:r>
      <w:r>
        <w:t xml:space="preserve">: </w:t>
      </w:r>
      <w:hyperlink r:id="rId10" w:history="1">
        <w:r w:rsidRPr="00DC3181">
          <w:rPr>
            <w:rStyle w:val="Hyperlink"/>
          </w:rPr>
          <w:t>wu.kingmidas@protonmail.com</w:t>
        </w:r>
      </w:hyperlink>
      <w:r>
        <w:t xml:space="preserve"> </w:t>
      </w:r>
    </w:p>
    <w:p w:rsidR="00575AE8" w:rsidRDefault="00575AE8">
      <w:r>
        <w:t xml:space="preserve">Wir möchten </w:t>
      </w:r>
      <w:r w:rsidR="00A925DD">
        <w:t>aus gegebenem Anlass</w:t>
      </w:r>
      <w:r>
        <w:t xml:space="preserve"> anon</w:t>
      </w:r>
      <w:r w:rsidR="00A925DD">
        <w:t xml:space="preserve">ym bleiben und dieses Skript nicht öffentlich machen. Wir haben dieses Skript nur </w:t>
      </w:r>
      <w:r w:rsidR="00E55F95">
        <w:t>dafür</w:t>
      </w:r>
      <w:r w:rsidR="00A925DD">
        <w:t xml:space="preserve"> entwickelt, uns und </w:t>
      </w:r>
      <w:r w:rsidR="00E55F95">
        <w:t>unseren Kollegen</w:t>
      </w:r>
      <w:r w:rsidR="00A925DD">
        <w:t xml:space="preserve"> das Leben mit LPIS Anmeldungen ein bisschen einfacher zu machen. </w:t>
      </w:r>
    </w:p>
    <w:p w:rsidR="00A925DD" w:rsidRDefault="00A925DD">
      <w:r>
        <w:t xml:space="preserve">Viel Spaß!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A925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860F1"/>
    <w:multiLevelType w:val="hybridMultilevel"/>
    <w:tmpl w:val="A6546B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A4788"/>
    <w:multiLevelType w:val="hybridMultilevel"/>
    <w:tmpl w:val="ED7E99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05F4B"/>
    <w:multiLevelType w:val="hybridMultilevel"/>
    <w:tmpl w:val="0AB8A2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E8"/>
    <w:rsid w:val="000B2A2D"/>
    <w:rsid w:val="000D0597"/>
    <w:rsid w:val="000E656A"/>
    <w:rsid w:val="002344E8"/>
    <w:rsid w:val="003C6322"/>
    <w:rsid w:val="00575AE8"/>
    <w:rsid w:val="00A3179A"/>
    <w:rsid w:val="00A925DD"/>
    <w:rsid w:val="00DA359F"/>
    <w:rsid w:val="00DE5A70"/>
    <w:rsid w:val="00E5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6764"/>
  <w15:chartTrackingRefBased/>
  <w15:docId w15:val="{B30EF5FE-BA27-42A4-A69B-2735EA6F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34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344E8"/>
    <w:rPr>
      <w:rFonts w:asciiTheme="majorHAnsi" w:eastAsiaTheme="majorEastAsia" w:hAnsiTheme="majorHAnsi" w:cstheme="majorBidi"/>
      <w:sz w:val="32"/>
      <w:szCs w:val="32"/>
    </w:rPr>
  </w:style>
  <w:style w:type="paragraph" w:styleId="Listenabsatz">
    <w:name w:val="List Paragraph"/>
    <w:basedOn w:val="Standard"/>
    <w:uiPriority w:val="34"/>
    <w:qFormat/>
    <w:rsid w:val="00DE5A7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75AE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75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u.kingmidas@proton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wu.kingmidas@proton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Renkin</dc:creator>
  <cp:keywords/>
  <dc:description/>
  <cp:lastModifiedBy>Moritz Renkin</cp:lastModifiedBy>
  <cp:revision>6</cp:revision>
  <cp:lastPrinted>2020-02-29T00:32:00Z</cp:lastPrinted>
  <dcterms:created xsi:type="dcterms:W3CDTF">2020-02-28T20:29:00Z</dcterms:created>
  <dcterms:modified xsi:type="dcterms:W3CDTF">2020-03-15T17:41:00Z</dcterms:modified>
</cp:coreProperties>
</file>