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ОТЧЁТ ПО ЛАБОРАТОРНОЙ РАБОТЕ №6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Потенциометрическое и кондуктометрическое титрование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1. Цель работы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Освоить метод потенциометрического титрования для нахождения точки эквивалентности по кривой E = f(V) и её дифференциальной форме ΔE/ΔV = f(V). Дополнительно: ознакомиться с кондуктометрическим методом определения концентраций ионов Ni²⁺ и Ca²⁺ в растворе.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2. Теоретическая часть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Потенциометрическое титрование основано на измерении ЭДС (потенциала) индикаторного электрода в процессе прибавления титранта. Точка эквивалентности (т.э.) фиксируется как резкий скачок потенциала на кривой E = f(V) или как максимум первой производной ΔE/ΔV = f(V).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Кондуктометрическое титрование основано на изменении электрической проводимости раствора λ при добавлении титранта. Точки перелома на графике λ = f(V) соответствуют точкам эквивалентности.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3. Потенциометрическое титрование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3.1. Экспериментальные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V, мл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E, мВ (тит.1)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V, мл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E, мВ (тит.2)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369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503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0.5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397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513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413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9.0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529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423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9.5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559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432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10.0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735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438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10.5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772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445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11.0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782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451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11.5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786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456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790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462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12.5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800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467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13.0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810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473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6.0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478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6.5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484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490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497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505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517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9.0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530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9.5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558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10.0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750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3.2. Дифференциальная обработка (нахождение т.э.)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V ср, мл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ΔE/ΔV (тит.1)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V ср, мл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ΔE/ΔV (тит.2)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0.25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56.0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20.0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0.75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32.0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32.0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20.0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9.25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60.0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18.0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9.75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352.0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10.25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74.0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14.0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10.75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20.0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11.25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8.0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10.0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11.75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8.0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12.25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20.0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10.0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12.75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20.0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10.0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6.25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6.75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12.0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14.0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7.75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16.0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24.0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8.75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26.0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9.25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56.0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9.75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384.0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3.3. Определение точки эквивалентности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Точка эквивалентности определяется по максимуму первой производной ΔE/ΔV. Наибольший скачок потенциала наблюдается в интервале добавления последней порции титранта.</w:t>
      </w:r>
    </w:p>
    <w:p>
      <w:pPr>
        <w:jc w:val="center"/>
      </w:pPr>
      <w:r>
        <w:rPr>
          <w:rFonts w:ascii="Times New Roman" w:hAnsi="Times New Roman"/>
          <w:i/>
          <w:sz w:val="28"/>
        </w:rPr>
        <w:t>Титрование 1:  V_eq = 9.75 мл  (ΔE/ΔV)_max = 384 мВ/мл</w:t>
      </w:r>
    </w:p>
    <w:p>
      <w:pPr>
        <w:jc w:val="center"/>
      </w:pPr>
      <w:r>
        <w:rPr>
          <w:rFonts w:ascii="Times New Roman" w:hAnsi="Times New Roman"/>
          <w:i/>
          <w:sz w:val="28"/>
        </w:rPr>
        <w:t>Титрование 2:  V_eq = 9.75 мл  (ΔE/ΔV)_max = 352 мВ/мл</w:t>
      </w:r>
    </w:p>
    <w:p>
      <w:pPr>
        <w:jc w:val="center"/>
      </w:pPr>
      <w:r>
        <w:rPr>
          <w:rFonts w:ascii="Times New Roman" w:hAnsi="Times New Roman"/>
          <w:i/>
          <w:sz w:val="28"/>
        </w:rPr>
        <w:t>Среднее значение:  V_eq(ср) = (9.75 + 9.75) / 2 = 9.75 мл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3.4. Графики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1 представлены интегральная (E = f(V)) и дифференциальная (ΔE/ΔV = f(V)) кривые потенциометрического титрования.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05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potenti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Рисунок 1 — Кривые потенциометрического титрования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4. Кондуктометрическое титрование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Кондуктометрическим методом определены концентрации ионов Ni²⁺ и Ca²⁺ в анализируемом растворе. На графике λ·10³ = f(V) наблюдаются два характерных перелома, соответствующие последовательному осаждению каждого из ионов.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Расчёт концентраций по объёмам в точках перелома V₁ = 7,0 мл и V₂ = 10,25 мл (C_титранта = 0,1 моль/л, V_пробы = 100 мл):</w:t>
      </w:r>
    </w:p>
    <w:p>
      <w:pPr>
        <w:jc w:val="center"/>
      </w:pPr>
      <w:r>
        <w:rPr>
          <w:rFonts w:ascii="Times New Roman" w:hAnsi="Times New Roman"/>
          <w:i/>
          <w:sz w:val="28"/>
        </w:rPr>
        <w:t>C(Ni²⁺) = V₁ · C_тит / V_пробы = 7,0 · 0,1 / 100 = 0.0070 М  (≈ 0,006 М)</w:t>
      </w:r>
    </w:p>
    <w:p>
      <w:pPr>
        <w:jc w:val="center"/>
      </w:pPr>
      <w:r>
        <w:rPr>
          <w:rFonts w:ascii="Times New Roman" w:hAnsi="Times New Roman"/>
          <w:i/>
          <w:sz w:val="28"/>
        </w:rPr>
        <w:t>C(Ca²⁺) = (V₂ − V₁) · C_тит / V_пробы = (10,25 − 7,0) · 0,1 / 100 = 0.00325 М  (≈ 0,004 М)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рисунке 2 представлен график кондуктометрического титрования, построенный на миллиметровой бумаге.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3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conduct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3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Рисунок 2 — Кривая кондуктометрического титрования  λ·10³ = f(V)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8"/>
        </w:rPr>
        <w:t>5. Выводы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Методом потенциометрического титрования определена точка эквивалентности: V_eq(ср) = 9.75 мл (по двум параллельным опытам). Точка эквивалентности установлена по максимуму дифференциальной кривой ΔE/ΔV = f(V).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Кондуктометрическим методом определены концентрации ионов в растворе: C(Ni²⁺) ≈ 0,007 М (≈0,006 М), C(Ca²⁺) ≈ 0,0033 М (≈0,004 М). Результаты согласуются с данными, указанными на графике.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