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000" w:after="400"/>
        <w:jc w:val="center"/>
      </w:pPr>
      <w:r>
        <w:rPr>
          <w:b/>
          <w:bCs/>
          <w:color w:val="C00000"/>
          <w:sz w:val="48"/>
          <w:szCs w:val="48"/>
        </w:rPr>
        <w:t xml:space="preserve">🚨 IMMEDIATE FIX STEPS</w:t>
      </w:r>
    </w:p>
    <w:p>
      <w:pPr>
        <w:spacing w:after="200"/>
        <w:jc w:val="center"/>
      </w:pPr>
      <w:r>
        <w:rPr>
          <w:b/>
          <w:bCs/>
          <w:sz w:val="32"/>
          <w:szCs w:val="32"/>
        </w:rPr>
        <w:t xml:space="preserve">PSScript Backend Recovery Guide</w:t>
      </w:r>
    </w:p>
    <w:p>
      <w:pPr>
        <w:spacing w:after="800"/>
        <w:jc w:val="center"/>
      </w:pPr>
      <w:r>
        <w:rPr>
          <w:color w:val="666666"/>
          <w:sz w:val="24"/>
          <w:szCs w:val="24"/>
        </w:rPr>
        <w:t xml:space="preserve">Server: 74.208.184.195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C000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STATUS</w:t>
            </w:r>
          </w:p>
        </w:tc>
        <w:tc>
          <w:tcPr>
            <w:tcW w:type="dxa" w:w="3120"/>
            <w:shd w:fill="C000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SSH BLOCKED</w:t>
            </w:r>
          </w:p>
        </w:tc>
        <w:tc>
          <w:tcPr>
            <w:tcW w:type="dxa" w:w="3120"/>
            <w:shd w:fill="C000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API DOWN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Port 22 timeout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Cannot access server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Error 1033</w:t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📋 CRITICAL: Console Access Required</w:t>
      </w:r>
    </w:p>
    <w:p>
      <w:pPr>
        <w:spacing w:before="120" w:after="120"/>
      </w:pPr>
      <w:r>
        <w:rPr>
          <w:b/>
          <w:bCs/>
          <w:sz w:val="24"/>
          <w:szCs w:val="24"/>
        </w:rPr>
        <w:t xml:space="preserve">SSH access is blocked. You must access the server through your hosting provider's console to fix this issue.</w:t>
      </w:r>
    </w:p>
    <w:p>
      <w:pPr>
        <w:pStyle w:val="Heading2"/>
      </w:pPr>
      <w:r>
        <w:t xml:space="preserve">Step 1: Access Your Hosting Provider Console</w:t>
      </w:r>
    </w:p>
    <w:p>
      <w:pPr>
        <w:spacing w:before="100" w:after="100"/>
      </w:pPr>
      <w:r>
        <w:t xml:space="preserve">Common hosting providers and their console access: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DigitalOcean: </w:t>
      </w:r>
      <w:r>
        <w:t xml:space="preserve">Droplets → Select droplet → "Console" button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Linode: </w:t>
      </w:r>
      <w:r>
        <w:t xml:space="preserve">Linodes → Select instance → "Launch LISH Console"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Vultr: </w:t>
      </w:r>
      <w:r>
        <w:t xml:space="preserve">Instances → Select instance → View Console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AWS EC2: </w:t>
      </w:r>
      <w:r>
        <w:t xml:space="preserve">Instances → Connect → EC2 Instance Connect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Hetzner: </w:t>
      </w:r>
      <w:r>
        <w:t xml:space="preserve">Servers → Select server → "Console" button</w:t>
      </w:r>
    </w:p>
    <w:p/>
    <w:p>
      <w:pPr>
        <w:pStyle w:val="Heading2"/>
      </w:pPr>
      <w:r>
        <w:t xml:space="preserve">Step 2: Login Credentials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shd w:fill="0070C0" w:val="clear"/>
          </w:tcPr>
          <w:p>
            <w:r>
              <w:rPr>
                <w:b/>
                <w:bCs/>
                <w:color w:val="FFFFFF"/>
              </w:rPr>
              <w:t xml:space="preserve">Username</w:t>
            </w:r>
          </w:p>
        </w:tc>
        <w:tc>
          <w:tcPr>
            <w:tcW w:type="dxa" w:w="6240"/>
          </w:tcPr>
          <w:p>
            <w:r>
              <w:rPr>
                <w:rFonts w:ascii="Consolas" w:cs="Consolas" w:eastAsia="Consolas" w:hAnsi="Consolas"/>
              </w:rPr>
              <w:t xml:space="preserve">root</w:t>
            </w:r>
          </w:p>
        </w:tc>
      </w:tr>
      <w:tr>
        <w:tc>
          <w:tcPr>
            <w:tcW w:type="dxa" w:w="3120"/>
            <w:shd w:fill="0070C0" w:val="clear"/>
          </w:tcPr>
          <w:p>
            <w:r>
              <w:rPr>
                <w:b/>
                <w:bCs/>
                <w:color w:val="FFFFFF"/>
              </w:rPr>
              <w:t xml:space="preserve">Password</w:t>
            </w:r>
          </w:p>
        </w:tc>
        <w:tc>
          <w:tcPr>
            <w:tcW w:type="dxa" w:w="6240"/>
          </w:tcPr>
          <w:p>
            <w:r>
              <w:rPr>
                <w:rFonts w:ascii="Consolas" w:cs="Consolas" w:eastAsia="Consolas" w:hAnsi="Consolas"/>
              </w:rPr>
              <w:t xml:space="preserve">xyyCbL6G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⚡ Quick Fix Commands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Run these commands in order once you're in the console:</w:t>
      </w:r>
    </w:p>
    <w:p>
      <w:pPr>
        <w:pStyle w:val="Heading2"/>
      </w:pPr>
      <w:r>
        <w:t xml:space="preserve">1. Fix SSH Access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systemctl status sshd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systemctl start sshd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ufw allow 22/tcp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ufw reload</w:t>
      </w:r>
    </w:p>
    <w:p/>
    <w:p>
      <w:pPr>
        <w:pStyle w:val="Heading2"/>
      </w:pPr>
      <w:r>
        <w:t xml:space="preserve">2. Check Server Health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top -bn1 | head -20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free -h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df -h</w:t>
      </w:r>
    </w:p>
    <w:p/>
    <w:p>
      <w:pPr>
        <w:pStyle w:val="Heading2"/>
      </w:pPr>
      <w:r>
        <w:t xml:space="preserve">3. Navigate to Project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cd /opt/psscript</w:t>
      </w:r>
    </w:p>
    <w:p/>
    <w:p>
      <w:pPr>
        <w:pStyle w:val="Heading2"/>
      </w:pPr>
      <w:r>
        <w:t xml:space="preserve">4. Check Docker Containers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docker ps -a</w:t>
      </w:r>
    </w:p>
    <w:p>
      <w:pPr>
        <w:spacing w:before="80" w:after="80"/>
      </w:pPr>
      <w:r>
        <w:rPr>
          <w:b/>
          <w:bCs/>
        </w:rPr>
        <w:t xml:space="preserve">Expected: </w:t>
      </w:r>
      <w:r>
        <w:t xml:space="preserve">8 containers running (frontend, backend, postgres, redis, ai-service, cloudflared, pgadmin, redis-commander)</w:t>
      </w:r>
    </w:p>
    <w:p/>
    <w:p>
      <w:pPr>
        <w:pStyle w:val="Heading2"/>
      </w:pPr>
      <w:r>
        <w:t xml:space="preserve">5. Check Backend Logs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docker logs backend --tail 50</w:t>
      </w:r>
    </w:p>
    <w:p>
      <w:pPr>
        <w:spacing w:before="80" w:after="80"/>
      </w:pPr>
      <w:r>
        <w:t xml:space="preserve">Look for error messages like: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</w:rPr>
        <w:t xml:space="preserve">EADDRINUSE (port conflict)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</w:rPr>
        <w:t xml:space="preserve">ECONNREFUSED postgres (database issue)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</w:rPr>
        <w:t xml:space="preserve">Cannot find module (missing dependencies)</w:t>
      </w:r>
    </w:p>
    <w:p>
      <w:r>
        <w:br w:type="page"/>
      </w:r>
    </w:p>
    <w:p>
      <w:pPr>
        <w:pStyle w:val="Heading1"/>
      </w:pPr>
      <w:r>
        <w:t xml:space="preserve">🔧 Fix Backend Service</w:t>
      </w:r>
    </w:p>
    <w:p>
      <w:pPr>
        <w:pStyle w:val="Heading2"/>
      </w:pPr>
      <w:r>
        <w:t xml:space="preserve">6. Restart Backend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docker compose restart backend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sleep 30</w:t>
      </w:r>
    </w:p>
    <w:p/>
    <w:p>
      <w:pPr>
        <w:pStyle w:val="Heading2"/>
      </w:pPr>
      <w:r>
        <w:t xml:space="preserve">7. Test Backend Health Locally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curl http://localhost:4000/api/health</w:t>
      </w:r>
    </w:p>
    <w:p>
      <w:pPr>
        <w:spacing w:before="80" w:after="80"/>
      </w:pPr>
      <w:r>
        <w:rPr>
          <w:b/>
          <w:bCs/>
        </w:rPr>
        <w:t xml:space="preserve">Expected response:</w:t>
      </w:r>
    </w:p>
    <w:p>
      <w:pPr>
        <w:pStyle w:val="Code"/>
      </w:pPr>
      <w:r>
        <w:rPr>
          <w:rFonts w:ascii="Consolas" w:cs="Consolas" w:eastAsia="Consolas" w:hAnsi="Consolas"/>
          <w:color w:val="00B050"/>
        </w:rPr>
        <w:t xml:space="preserve">{"status":"healthy","database":"connected","redis":"connected"}</w:t>
      </w:r>
    </w:p>
    <w:p/>
    <w:p>
      <w:pPr>
        <w:pStyle w:val="Heading2"/>
      </w:pPr>
      <w:r>
        <w:t xml:space="preserve">8. Test via Cloudflare Tunnel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curl https://psscript.morloksmaze.com/api/health</w:t>
      </w:r>
    </w:p>
    <w:p>
      <w:pPr>
        <w:spacing w:before="80" w:after="80"/>
      </w:pPr>
      <w:r>
        <w:rPr>
          <w:b/>
          <w:bCs/>
          <w:color w:val="00B050"/>
        </w:rPr>
        <w:t xml:space="preserve">✅ SUCCESS: </w:t>
      </w:r>
      <w:r>
        <w:t xml:space="preserve">If you get JSON response (not Error 1033)</w:t>
      </w:r>
    </w:p>
    <w:p/>
    <w:p>
      <w:pPr>
        <w:pStyle w:val="Heading2"/>
      </w:pPr>
      <w:r>
        <w:t xml:space="preserve">9. If Still Not Working - Restart All Services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docker compose restart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sleep 60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docker compose ps</w:t>
      </w:r>
    </w:p>
    <w:p>
      <w:r>
        <w:br w:type="page"/>
      </w:r>
    </w:p>
    <w:p>
      <w:pPr>
        <w:pStyle w:val="Heading1"/>
      </w:pPr>
      <w:r>
        <w:t xml:space="preserve">✅ Verification Checklist</w:t>
      </w:r>
    </w:p>
    <w:p>
      <w:pPr>
        <w:spacing w:before="100" w:after="100"/>
      </w:pPr>
      <w:r>
        <w:rPr>
          <w:b/>
          <w:bCs/>
        </w:rPr>
        <w:t xml:space="preserve">After completing the fix, verify these items: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SSH Connection Works</w:t>
      </w:r>
    </w:p>
    <w:p>
      <w:pPr>
        <w:ind w:left="1080"/>
      </w:pPr>
      <w:r>
        <w:rPr>
          <w:b/>
          <w:bCs/>
        </w:rPr>
        <w:t xml:space="preserve">Test: </w:t>
      </w:r>
      <w:r>
        <w:rPr>
          <w:rFonts w:ascii="Consolas" w:cs="Consolas" w:eastAsia="Consolas" w:hAnsi="Consolas"/>
        </w:rPr>
        <w:t xml:space="preserve">ssh root@74.208.184.195</w:t>
      </w:r>
    </w:p>
    <w:p/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All Containers Running</w:t>
      </w:r>
    </w:p>
    <w:p>
      <w:pPr>
        <w:ind w:left="1080"/>
      </w:pPr>
      <w:r>
        <w:rPr>
          <w:b/>
          <w:bCs/>
        </w:rPr>
        <w:t xml:space="preserve">Test: </w:t>
      </w:r>
      <w:r>
        <w:rPr>
          <w:rFonts w:ascii="Consolas" w:cs="Consolas" w:eastAsia="Consolas" w:hAnsi="Consolas"/>
        </w:rPr>
        <w:t xml:space="preserve">docker ps</w:t>
      </w:r>
      <w:r>
        <w:t xml:space="preserve"> should show 8 containers with "Up" status</w:t>
      </w:r>
    </w:p>
    <w:p/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Backend Health OK</w:t>
      </w:r>
    </w:p>
    <w:p>
      <w:pPr>
        <w:ind w:left="1080"/>
      </w:pPr>
      <w:r>
        <w:rPr>
          <w:b/>
          <w:bCs/>
        </w:rPr>
        <w:t xml:space="preserve">Test: </w:t>
      </w:r>
      <w:r>
        <w:rPr>
          <w:rFonts w:ascii="Consolas" w:cs="Consolas" w:eastAsia="Consolas" w:hAnsi="Consolas"/>
        </w:rPr>
        <w:t xml:space="preserve">curl http://localhost:4000/api/health</w:t>
      </w:r>
      <w:r>
        <w:t xml:space="preserve"> returns 200 OK</w:t>
      </w:r>
    </w:p>
    <w:p/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API via Tunnel OK</w:t>
      </w:r>
    </w:p>
    <w:p>
      <w:pPr>
        <w:ind w:left="1080"/>
      </w:pPr>
      <w:r>
        <w:rPr>
          <w:b/>
          <w:bCs/>
        </w:rPr>
        <w:t xml:space="preserve">Test: </w:t>
      </w:r>
      <w:r>
        <w:rPr>
          <w:rFonts w:ascii="Consolas" w:cs="Consolas" w:eastAsia="Consolas" w:hAnsi="Consolas"/>
        </w:rPr>
        <w:t xml:space="preserve">curl https://psscript.morloksmaze.com/api/health</w:t>
      </w:r>
      <w:r>
        <w:t xml:space="preserve"> returns 200 (not Error 1033)</w:t>
      </w:r>
    </w:p>
    <w:p/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Frontend Loads in Browser</w:t>
      </w:r>
    </w:p>
    <w:p>
      <w:pPr>
        <w:ind w:left="1080"/>
      </w:pPr>
      <w:r>
        <w:rPr>
          <w:b/>
          <w:bCs/>
        </w:rPr>
        <w:t xml:space="preserve">Visit: </w:t>
      </w:r>
      <w:r>
        <w:rPr>
          <w:color w:val="0070C0"/>
          <w:u w:val="single"/>
        </w:rPr>
        <w:t xml:space="preserve">https://psscript.morloksmaze.com</w:t>
      </w:r>
    </w:p>
    <w:p/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Authentication Works</w:t>
      </w:r>
    </w:p>
    <w:p>
      <w:pPr>
        <w:ind w:left="1080"/>
      </w:pPr>
      <w:r>
        <w:t xml:space="preserve">Complete Cloudflare Access login successfully</w:t>
      </w:r>
    </w:p>
    <w:p/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Application Functional</w:t>
      </w:r>
    </w:p>
    <w:p>
      <w:pPr>
        <w:ind w:left="1080"/>
      </w:pPr>
      <w:r>
        <w:t xml:space="preserve">Test core features and verify no errors in browser console</w:t>
      </w:r>
    </w:p>
    <w:p>
      <w:r>
        <w:br w:type="page"/>
      </w:r>
    </w:p>
    <w:p>
      <w:pPr>
        <w:pStyle w:val="Heading1"/>
      </w:pPr>
      <w:r>
        <w:t xml:space="preserve">🆘 Troubleshooting</w:t>
      </w:r>
    </w:p>
    <w:p>
      <w:pPr>
        <w:pStyle w:val="Heading2"/>
      </w:pPr>
      <w:r>
        <w:t xml:space="preserve">Issue: Backend Container Not Running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docker ps -a | grep backend</w:t>
      </w:r>
    </w:p>
    <w:p>
      <w:pPr>
        <w:ind w:left="360"/>
      </w:pPr>
      <w:r>
        <w:t xml:space="preserve">If status is "Exited", check logs: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docker logs backend --tail 100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docker compose up -d backend</w:t>
      </w:r>
    </w:p>
    <w:p/>
    <w:p>
      <w:pPr>
        <w:pStyle w:val="Heading2"/>
      </w:pPr>
      <w:r>
        <w:t xml:space="preserve">Issue: Database Connection Failed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docker ps | grep postgres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docker logs postgres --tail 50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docker compose restart postgres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sleep 15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docker compose restart backend</w:t>
      </w:r>
    </w:p>
    <w:p/>
    <w:p>
      <w:pPr>
        <w:pStyle w:val="Heading2"/>
      </w:pPr>
      <w:r>
        <w:t xml:space="preserve">Issue: Out of Memory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free -h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df -h</w:t>
      </w:r>
    </w:p>
    <w:p>
      <w:pPr>
        <w:ind w:left="360"/>
      </w:pPr>
      <w:r>
        <w:t xml:space="preserve">If memory or disk is full: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systemctl restart docker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cd /opt/psscript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docker compose up -d</w:t>
      </w:r>
    </w:p>
    <w:p>
      <w:r>
        <w:br w:type="page"/>
      </w:r>
    </w:p>
    <w:p>
      <w:pPr>
        <w:pStyle w:val="Heading1"/>
      </w:pPr>
      <w:r>
        <w:t xml:space="preserve">📊 System Architecture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70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W w:type="dxa" w:w="2340"/>
            <w:shd w:fill="0070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Port</w:t>
            </w:r>
          </w:p>
        </w:tc>
        <w:tc>
          <w:tcPr>
            <w:tcW w:type="dxa" w:w="2340"/>
            <w:shd w:fill="0070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2340"/>
            <w:shd w:fill="0070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2340"/>
          </w:tcPr>
          <w:p>
            <w:r>
              <w:rPr>
                <w:rFonts w:ascii="Consolas" w:cs="Consolas" w:eastAsia="Consolas" w:hAnsi="Consolas"/>
              </w:rPr>
              <w:t xml:space="preserve">frontend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 xml:space="preserve">3000</w:t>
            </w:r>
          </w:p>
        </w:tc>
        <w:tc>
          <w:tcPr>
            <w:tcW w:type="dxa" w:w="2340"/>
            <w:shd w:fill="D5F5D5" w:val="clear"/>
          </w:tcPr>
          <w:p>
            <w:pPr>
              <w:jc w:val="center"/>
            </w:pPr>
            <w:r>
              <w:rPr>
                <w:color w:val="00B050"/>
              </w:rPr>
              <w:t xml:space="preserve">✅ Working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 xml:space="preserve">High</w:t>
            </w:r>
          </w:p>
        </w:tc>
      </w:tr>
      <w:tr>
        <w:tc>
          <w:tcPr>
            <w:tcW w:type="dxa" w:w="2340"/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backend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 xml:space="preserve">4000</w:t>
            </w:r>
          </w:p>
        </w:tc>
        <w:tc>
          <w:tcPr>
            <w:tcW w:type="dxa" w:w="2340"/>
            <w:shd w:fill="FFD5D5" w:val="clear"/>
          </w:tcPr>
          <w:p>
            <w:pPr>
              <w:jc w:val="center"/>
            </w:pPr>
            <w:r>
              <w:rPr>
                <w:b/>
                <w:bCs/>
                <w:color w:val="C00000"/>
              </w:rPr>
              <w:t xml:space="preserve">❌ Down</w:t>
            </w:r>
          </w:p>
        </w:tc>
        <w:tc>
          <w:tcPr>
            <w:tcW w:type="dxa" w:w="2340"/>
            <w:shd w:fill="FFD5D5" w:val="clear"/>
          </w:tcPr>
          <w:p>
            <w:pPr>
              <w:jc w:val="center"/>
            </w:pPr>
            <w:r>
              <w:rPr>
                <w:b/>
                <w:bCs/>
                <w:color w:val="C00000"/>
              </w:rPr>
              <w:t xml:space="preserve">CRITICAL</w:t>
            </w:r>
          </w:p>
        </w:tc>
      </w:tr>
      <w:tr>
        <w:tc>
          <w:tcPr>
            <w:tcW w:type="dxa" w:w="2340"/>
          </w:tcPr>
          <w:p>
            <w:r>
              <w:rPr>
                <w:rFonts w:ascii="Consolas" w:cs="Consolas" w:eastAsia="Consolas" w:hAnsi="Consolas"/>
              </w:rPr>
              <w:t xml:space="preserve">postgres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 xml:space="preserve">5432</w:t>
            </w:r>
          </w:p>
        </w:tc>
        <w:tc>
          <w:tcPr>
            <w:tcW w:type="dxa" w:w="2340"/>
            <w:shd w:fill="FFF4D5" w:val="clear"/>
          </w:tcPr>
          <w:p>
            <w:pPr>
              <w:jc w:val="center"/>
            </w:pPr>
            <w:r>
              <w:rPr>
                <w:color w:val="FF8C00"/>
              </w:rPr>
              <w:t xml:space="preserve">❓ Unknown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 xml:space="preserve">High</w:t>
            </w:r>
          </w:p>
        </w:tc>
      </w:tr>
      <w:tr>
        <w:tc>
          <w:tcPr>
            <w:tcW w:type="dxa" w:w="2340"/>
          </w:tcPr>
          <w:p>
            <w:r>
              <w:rPr>
                <w:rFonts w:ascii="Consolas" w:cs="Consolas" w:eastAsia="Consolas" w:hAnsi="Consolas"/>
              </w:rPr>
              <w:t xml:space="preserve">redis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 xml:space="preserve">6379</w:t>
            </w:r>
          </w:p>
        </w:tc>
        <w:tc>
          <w:tcPr>
            <w:tcW w:type="dxa" w:w="2340"/>
            <w:shd w:fill="FFF4D5" w:val="clear"/>
          </w:tcPr>
          <w:p>
            <w:pPr>
              <w:jc w:val="center"/>
            </w:pPr>
            <w:r>
              <w:rPr>
                <w:color w:val="FF8C00"/>
              </w:rPr>
              <w:t xml:space="preserve">❓ Unknown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 xml:space="preserve">Medium</w:t>
            </w:r>
          </w:p>
        </w:tc>
      </w:tr>
      <w:tr>
        <w:tc>
          <w:tcPr>
            <w:tcW w:type="dxa" w:w="2340"/>
          </w:tcPr>
          <w:p>
            <w:r>
              <w:rPr>
                <w:rFonts w:ascii="Consolas" w:cs="Consolas" w:eastAsia="Consolas" w:hAnsi="Consolas"/>
              </w:rPr>
              <w:t xml:space="preserve">cloudflared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340"/>
            <w:shd w:fill="D5F5D5" w:val="clear"/>
          </w:tcPr>
          <w:p>
            <w:pPr>
              <w:jc w:val="center"/>
            </w:pPr>
            <w:r>
              <w:rPr>
                <w:color w:val="00B050"/>
              </w:rPr>
              <w:t xml:space="preserve">✅ Working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 xml:space="preserve">Critical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📞 Contact Information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shd w:fill="E7E7E7" w:val="clear"/>
          </w:tcPr>
          <w:p>
            <w:r>
              <w:rPr>
                <w:b/>
                <w:bCs/>
              </w:rPr>
              <w:t xml:space="preserve">Server IP</w:t>
            </w:r>
          </w:p>
        </w:tc>
        <w:tc>
          <w:tcPr>
            <w:tcW w:type="dxa" w:w="6240"/>
          </w:tcPr>
          <w:p>
            <w:r>
              <w:rPr>
                <w:rFonts w:ascii="Consolas" w:cs="Consolas" w:eastAsia="Consolas" w:hAnsi="Consolas"/>
              </w:rPr>
              <w:t xml:space="preserve">74.208.184.195</w:t>
            </w:r>
          </w:p>
        </w:tc>
      </w:tr>
      <w:tr>
        <w:tc>
          <w:tcPr>
            <w:tcW w:type="dxa" w:w="3120"/>
            <w:shd w:fill="E7E7E7" w:val="clear"/>
          </w:tcPr>
          <w:p>
            <w:r>
              <w:rPr>
                <w:b/>
                <w:bCs/>
              </w:rPr>
              <w:t xml:space="preserve">SSH User</w:t>
            </w:r>
          </w:p>
        </w:tc>
        <w:tc>
          <w:tcPr>
            <w:tcW w:type="dxa" w:w="6240"/>
          </w:tcPr>
          <w:p>
            <w:r>
              <w:rPr>
                <w:rFonts w:ascii="Consolas" w:cs="Consolas" w:eastAsia="Consolas" w:hAnsi="Consolas"/>
              </w:rPr>
              <w:t xml:space="preserve">root</w:t>
            </w:r>
          </w:p>
        </w:tc>
      </w:tr>
      <w:tr>
        <w:tc>
          <w:tcPr>
            <w:tcW w:type="dxa" w:w="3120"/>
            <w:shd w:fill="E7E7E7" w:val="clear"/>
          </w:tcPr>
          <w:p>
            <w:r>
              <w:rPr>
                <w:b/>
                <w:bCs/>
              </w:rPr>
              <w:t xml:space="preserve">SSH Password</w:t>
            </w:r>
          </w:p>
        </w:tc>
        <w:tc>
          <w:tcPr>
            <w:tcW w:type="dxa" w:w="6240"/>
          </w:tcPr>
          <w:p>
            <w:r>
              <w:rPr>
                <w:rFonts w:ascii="Consolas" w:cs="Consolas" w:eastAsia="Consolas" w:hAnsi="Consolas"/>
              </w:rPr>
              <w:t xml:space="preserve">xyyCbL6G</w:t>
            </w:r>
          </w:p>
        </w:tc>
      </w:tr>
      <w:tr>
        <w:tc>
          <w:tcPr>
            <w:tcW w:type="dxa" w:w="3120"/>
            <w:shd w:fill="E7E7E7" w:val="clear"/>
          </w:tcPr>
          <w:p>
            <w:r>
              <w:rPr>
                <w:b/>
                <w:bCs/>
              </w:rPr>
              <w:t xml:space="preserve">Application URL</w:t>
            </w:r>
          </w:p>
        </w:tc>
        <w:tc>
          <w:tcPr>
            <w:tcW w:type="dxa" w:w="6240"/>
          </w:tcPr>
          <w:p>
            <w:r>
              <w:rPr>
                <w:color w:val="0070C0"/>
                <w:u w:val="single"/>
              </w:rPr>
              <w:t xml:space="preserve">https://psscript.morloksmaze.com</w:t>
            </w:r>
          </w:p>
        </w:tc>
      </w:tr>
      <w:tr>
        <w:tc>
          <w:tcPr>
            <w:tcW w:type="dxa" w:w="3120"/>
            <w:shd w:fill="E7E7E7" w:val="clear"/>
          </w:tcPr>
          <w:p>
            <w:r>
              <w:rPr>
                <w:b/>
                <w:bCs/>
              </w:rPr>
              <w:t xml:space="preserve">Tunnel ID</w:t>
            </w:r>
          </w:p>
        </w:tc>
        <w:tc>
          <w:tcPr>
            <w:tcW w:type="dxa" w:w="624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de34187a-1d92-4d21-a99f-504533e2acbd</w:t>
            </w:r>
          </w:p>
        </w:tc>
      </w:tr>
      <w:tr>
        <w:tc>
          <w:tcPr>
            <w:tcW w:type="dxa" w:w="3120"/>
            <w:shd w:fill="E7E7E7" w:val="clear"/>
          </w:tcPr>
          <w:p>
            <w:r>
              <w:rPr>
                <w:b/>
                <w:bCs/>
              </w:rPr>
              <w:t xml:space="preserve">User Email</w:t>
            </w:r>
          </w:p>
        </w:tc>
        <w:tc>
          <w:tcPr>
            <w:tcW w:type="dxa" w:w="6240"/>
          </w:tcPr>
          <w:p>
            <w:r>
              <w:rPr>
                <w:color w:val="0070C0"/>
              </w:rPr>
              <w:t xml:space="preserve">morlok52@gmail.com</w:t>
            </w:r>
          </w:p>
        </w:tc>
      </w:tr>
    </w:tbl>
    <w:p/>
    <w:p/>
    <w:p>
      <w:pPr>
        <w:pStyle w:val="Heading1"/>
      </w:pPr>
      <w:r>
        <w:t xml:space="preserve">📚 Additional Resources</w:t>
      </w:r>
    </w:p>
    <w:p>
      <w:pPr>
        <w:spacing w:before="100" w:after="80"/>
      </w:pPr>
      <w:r>
        <w:rPr>
          <w:b/>
          <w:bCs/>
        </w:rPr>
        <w:t xml:space="preserve">Related Documentation: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</w:rPr>
        <w:t xml:space="preserve">STRESS_TEST_REPORT.md</w:t>
      </w:r>
      <w:r>
        <w:t xml:space="preserve"> - Comprehensive test results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</w:rPr>
        <w:t xml:space="preserve">API_FIX_GUIDE.md</w:t>
      </w:r>
      <w:r>
        <w:t xml:space="preserve"> - Detailed API troubleshooting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</w:rPr>
        <w:t xml:space="preserve">DEPLOYMENT_SUMMARY.md</w:t>
      </w:r>
      <w:r>
        <w:t xml:space="preserve"> - Complete deployment status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</w:rPr>
        <w:t xml:space="preserve">RECOVERY_PLAN.md</w:t>
      </w:r>
      <w:r>
        <w:t xml:space="preserve"> - Full system recovery procedures</w:t>
      </w:r>
    </w:p>
    <w:p/>
    <w:p/>
    <w:p>
      <w:pPr>
        <w:spacing w:before="400"/>
        <w:jc w:val="center"/>
      </w:pPr>
      <w:r>
        <w:rPr>
          <w:b/>
          <w:bCs/>
          <w:color w:val="00B050"/>
          <w:sz w:val="28"/>
          <w:szCs w:val="28"/>
        </w:rPr>
        <w:t xml:space="preserve">🚀 Once fixed, your application will be production-ready!</w:t>
      </w:r>
    </w:p>
    <w:p>
      <w:pPr>
        <w:spacing w:before="200"/>
        <w:jc w:val="center"/>
      </w:pPr>
      <w:r>
        <w:rPr>
          <w:i/>
          <w:iCs/>
          <w:color w:val="666666"/>
          <w:sz w:val="20"/>
          <w:szCs w:val="20"/>
        </w:rPr>
        <w:t xml:space="preserve">Generated by Claude AI | January 14,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20"/>
        <w:szCs w:val="20"/>
      </w:rPr>
      <w:t xml:space="preserve"> | Generated: January 14,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666666"/>
        <w:sz w:val="20"/>
        <w:szCs w:val="20"/>
      </w:rPr>
      <w:t xml:space="preserve">PSScript Backend Recovery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C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0070C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80"/>
      <w:outlineLvl w:val="2"/>
    </w:pPr>
    <w:rPr>
      <w:rFonts w:ascii="Arial" w:cs="Arial" w:eastAsia="Arial" w:hAnsi="Arial"/>
      <w:b/>
      <w:bCs/>
      <w:color w:val="00B050"/>
      <w:sz w:val="26"/>
      <w:szCs w:val="26"/>
    </w:rPr>
  </w:style>
  <w:style w:type="paragraph" w:styleId="Code">
    <w:name w:val="Code"/>
    <w:basedOn w:val="Normal"/>
    <w:pPr>
      <w:spacing w:before="80" w:after="80"/>
      <w:ind w:left="360"/>
    </w:pPr>
    <w:rPr>
      <w:rFonts w:ascii="Consolas" w:cs="Consolas" w:eastAsia="Consolas" w:hAnsi="Consolas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2026-01-14T15:43:44.255Z</dcterms:created>
  <dcterms:modified xsi:type="dcterms:W3CDTF">2026-01-14T15:43:44.256Z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