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docs-DATA-MAINTENANCE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Data Maintenance</w:t>
      </w:r>
    </w:p>
    <w:p>
      <w:pPr>
        <w:pStyle w:val="Heading1"/>
      </w:pPr>
    </w:p>
    <w:p>
      <w:r>
        <w:t>Last updated: April 28, 2026.</w:t>
      </w:r>
    </w:p>
    <w:p>
      <w:r>
        <w:t xml:space="preserve">Data maintenance is an admin-only hosted workflow. It is available in the UI at Settings -&gt; Data Maintenance and through Netlify Functions under </w:t>
      </w:r>
      <w:r>
        <w:rPr>
          <w:rFonts w:ascii="Mono" w:hAnsi="Mono"/>
        </w:rPr>
        <w:t>/api/admin/db/*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Current Production Contract</w:t>
      </w:r>
    </w:p>
    <w:p>
      <w:pPr>
        <w:pStyle w:val="ListBullet"/>
      </w:pPr>
      <w:r>
        <w:t xml:space="preserve">Production app: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>API runtime: Netlify Functions</w:t>
      </w:r>
    </w:p>
    <w:p>
      <w:pPr>
        <w:pStyle w:val="ListBullet"/>
      </w:pPr>
      <w:r>
        <w:t>Database: hosted Supabase Postgres</w:t>
      </w:r>
    </w:p>
    <w:p>
      <w:pPr>
        <w:pStyle w:val="ListBullet"/>
      </w:pPr>
      <w:r>
        <w:t>Backup metadata/state: hosted Supabase tables</w:t>
      </w:r>
    </w:p>
    <w:p>
      <w:pPr>
        <w:pStyle w:val="ListBullet"/>
      </w:pPr>
      <w:r>
        <w:t>Local database: not used for active production or active docs</w:t>
      </w:r>
    </w:p>
    <w:p>
      <w:pPr>
        <w:pStyle w:val="Heading2"/>
      </w:pPr>
      <w:r>
        <w:t>Admin Routes</w:t>
      </w:r>
    </w:p>
    <w:p>
      <w:r>
        <w:t>All routes require an authenticated enabled admin profile:</w:t>
      </w:r>
    </w:p>
    <w:p>
      <w:pPr>
        <w:pStyle w:val="ListBullet"/>
      </w:pPr>
      <w:r>
        <w:rPr>
          <w:rFonts w:ascii="Mono" w:hAnsi="Mono"/>
        </w:rPr>
        <w:t>GET /api/admin/db/backups</w:t>
      </w:r>
    </w:p>
    <w:p>
      <w:pPr>
        <w:pStyle w:val="ListBullet"/>
      </w:pPr>
      <w:r>
        <w:rPr>
          <w:rFonts w:ascii="Mono" w:hAnsi="Mono"/>
        </w:rPr>
        <w:t>POST /api/admin/db/backup</w:t>
      </w:r>
    </w:p>
    <w:p>
      <w:pPr>
        <w:pStyle w:val="ListBullet"/>
      </w:pPr>
      <w:r>
        <w:rPr>
          <w:rFonts w:ascii="Mono" w:hAnsi="Mono"/>
        </w:rPr>
        <w:t>POST /api/admin/db/restore</w:t>
      </w:r>
    </w:p>
    <w:p>
      <w:pPr>
        <w:pStyle w:val="ListBullet"/>
      </w:pPr>
      <w:r>
        <w:rPr>
          <w:rFonts w:ascii="Mono" w:hAnsi="Mono"/>
        </w:rPr>
        <w:t>POST /api/admin/db/clear-test-data</w:t>
      </w:r>
    </w:p>
    <w:p>
      <w:r>
        <w:t>The UI calls these routes from Settings -&gt; Data Maintenance. Non-admins should not see or successfully call the destructive controls.</w:t>
      </w:r>
    </w:p>
    <w:p>
      <w:pPr>
        <w:pStyle w:val="Heading2"/>
      </w:pPr>
      <w:r>
        <w:t>Backup</w:t>
      </w:r>
    </w:p>
    <w:p>
      <w:r>
        <w:t>Use Backup before any cleanup or restore operation. A backup record is written to hosted Supabase state so the operator can confirm the backup exists before continuing.</w:t>
      </w:r>
    </w:p>
    <w:p>
      <w:r>
        <w:t>Recommended operator evidence:</w:t>
      </w:r>
    </w:p>
    <w:p>
      <w:pPr>
        <w:pStyle w:val="ListBullet"/>
      </w:pPr>
      <w:r>
        <w:t>timestamp</w:t>
      </w:r>
    </w:p>
    <w:p>
      <w:pPr>
        <w:pStyle w:val="ListBullet"/>
      </w:pPr>
      <w:r>
        <w:t>admin user</w:t>
      </w:r>
    </w:p>
    <w:p>
      <w:pPr>
        <w:pStyle w:val="ListBullet"/>
      </w:pPr>
      <w:r>
        <w:t>backup filename/id</w:t>
      </w:r>
    </w:p>
    <w:p>
      <w:pPr>
        <w:pStyle w:val="ListBullet"/>
      </w:pPr>
      <w:r>
        <w:t>route response</w:t>
      </w:r>
    </w:p>
    <w:p>
      <w:pPr>
        <w:pStyle w:val="ListBullet"/>
      </w:pPr>
      <w:r>
        <w:t>matching row in the backup list</w:t>
      </w:r>
    </w:p>
    <w:p>
      <w:pPr>
        <w:pStyle w:val="Heading2"/>
      </w:pPr>
      <w:r>
        <w:t>Restore</w:t>
      </w:r>
    </w:p>
    <w:p>
      <w:r>
        <w:t>Restore is destructive and should be treated as a maintenance-window operation.</w:t>
      </w:r>
    </w:p>
    <w:p>
      <w:r>
        <w:t>Expected safety behavior:</w:t>
      </w:r>
    </w:p>
    <w:p>
      <w:pPr>
        <w:pStyle w:val="ListBullet"/>
      </w:pPr>
      <w:r>
        <w:t>admin auth required</w:t>
      </w:r>
    </w:p>
    <w:p>
      <w:pPr>
        <w:pStyle w:val="ListBullet"/>
      </w:pPr>
      <w:r>
        <w:t>backup record must exist</w:t>
      </w:r>
    </w:p>
    <w:p>
      <w:pPr>
        <w:pStyle w:val="ListBullet"/>
      </w:pPr>
      <w:r>
        <w:t>tables restore in dependency-safe order</w:t>
      </w:r>
    </w:p>
    <w:p>
      <w:pPr>
        <w:pStyle w:val="ListBullet"/>
      </w:pPr>
      <w:r>
        <w:t>identity sequences are reseeded after insert</w:t>
      </w:r>
    </w:p>
    <w:p>
      <w:pPr>
        <w:pStyle w:val="ListBullet"/>
      </w:pPr>
      <w:r>
        <w:t>response reports success/failure clearly</w:t>
      </w:r>
    </w:p>
    <w:p>
      <w:pPr>
        <w:pStyle w:val="Heading2"/>
      </w:pPr>
      <w:r>
        <w:t>Clear Test Data</w:t>
      </w:r>
    </w:p>
    <w:p>
      <w:r>
        <w:t>Clear Test Data removes fixture/test records only. It should not be used as a general production wipe.</w:t>
      </w:r>
    </w:p>
    <w:p>
      <w:r>
        <w:t>Expected safety behavior:</w:t>
      </w:r>
    </w:p>
    <w:p>
      <w:pPr>
        <w:pStyle w:val="ListBullet"/>
      </w:pPr>
      <w:r>
        <w:t>admin auth required</w:t>
      </w:r>
    </w:p>
    <w:p>
      <w:pPr>
        <w:pStyle w:val="ListBullet"/>
      </w:pPr>
      <w:r>
        <w:t>explicit confirmation text required</w:t>
      </w:r>
    </w:p>
    <w:p>
      <w:pPr>
        <w:pStyle w:val="ListBullet"/>
      </w:pPr>
      <w:r>
        <w:rPr>
          <w:rFonts w:ascii="Mono" w:hAnsi="Mono"/>
        </w:rPr>
        <w:t>backupFirst</w:t>
      </w:r>
      <w:r>
        <w:t xml:space="preserve"> should be enabled before destructive cleanup</w:t>
      </w:r>
    </w:p>
    <w:p>
      <w:pPr>
        <w:pStyle w:val="ListBullet"/>
      </w:pPr>
      <w:r>
        <w:t>response includes requested, filtered, cleared, and ignored tables</w:t>
      </w:r>
    </w:p>
    <w:p>
      <w:pPr>
        <w:pStyle w:val="Heading2"/>
      </w:pPr>
      <w:r>
        <w:t>Hosted Smoke Checks</w:t>
      </w:r>
    </w:p>
    <w:p>
      <w:r>
        <w:t>Use the UI first for normal validation:</w:t>
      </w:r>
    </w:p>
    <w:p>
      <w:pPr>
        <w:pStyle w:val="ListNumber"/>
      </w:pPr>
      <w:r>
        <w:t>Sign in as an enabled admin.</w:t>
      </w:r>
    </w:p>
    <w:p>
      <w:pPr>
        <w:pStyle w:val="ListNumber"/>
      </w:pPr>
      <w:r>
        <w:t>Open Settings -&gt; Data Maintenance.</w:t>
      </w:r>
    </w:p>
    <w:p>
      <w:pPr>
        <w:pStyle w:val="ListNumber"/>
      </w:pPr>
      <w:r>
        <w:t>Create a backup.</w:t>
      </w:r>
    </w:p>
    <w:p>
      <w:pPr>
        <w:pStyle w:val="ListNumber"/>
      </w:pPr>
      <w:r>
        <w:t>Confirm the backup appears in the backup list without refreshing credentials.</w:t>
      </w:r>
    </w:p>
    <w:p>
      <w:pPr>
        <w:pStyle w:val="ListNumber"/>
      </w:pPr>
      <w:r>
        <w:t>Do not run restore or clear operations on production unless the maintenance task explicitly calls for it.</w:t>
      </w:r>
    </w:p>
    <w:p>
      <w:r>
        <w:t>Authenticated API checks can be run with a real Supabase access token:</w:t>
      </w:r>
    </w:p>
    <w:p>
      <w:r>
        <w:rPr>
          <w:rFonts w:ascii="Mono" w:hAnsi="Mono"/>
        </w:rPr>
        <w:t xml:space="preserve">curl -fsS "https://pstest.morloksmaze.com/api/admin/db/backups" \
  -H "Authorization: Bearer $TOKEN"
</w:t>
      </w:r>
    </w:p>
    <w:p>
      <w:pPr>
        <w:pStyle w:val="Heading2"/>
      </w:pPr>
      <w:r>
        <w:t>Escalation Data</w:t>
      </w:r>
    </w:p>
    <w:p>
      <w:r>
        <w:t>When maintenance fails, collect:</w:t>
      </w:r>
    </w:p>
    <w:p>
      <w:pPr>
        <w:pStyle w:val="ListBullet"/>
      </w:pPr>
      <w:r>
        <w:t>exact UI action and timestamp</w:t>
      </w:r>
    </w:p>
    <w:p>
      <w:pPr>
        <w:pStyle w:val="ListBullet"/>
      </w:pPr>
      <w:r>
        <w:t>Netlify Function logs for the timestamp</w:t>
      </w:r>
    </w:p>
    <w:p>
      <w:pPr>
        <w:pStyle w:val="ListBullet"/>
      </w:pPr>
      <w:r>
        <w:t>Supabase logs for the same window</w:t>
      </w:r>
    </w:p>
    <w:p>
      <w:pPr>
        <w:pStyle w:val="ListBullet"/>
      </w:pPr>
      <w:r>
        <w:t>the route response payload</w:t>
      </w:r>
    </w:p>
    <w:p>
      <w:pPr>
        <w:pStyle w:val="ListBullet"/>
      </w:pPr>
      <w:r>
        <w:t>backup filename/id</w:t>
      </w:r>
    </w:p>
    <w:p>
      <w:pPr>
        <w:pStyle w:val="ListBullet"/>
      </w:pPr>
      <w:r>
        <w:t>admin account used</w:t>
      </w:r>
    </w:p>
    <w:p>
      <w:pPr>
        <w:pStyle w:val="ListBullet"/>
      </w:pPr>
      <w:r>
        <w:t xml:space="preserve">whether </w:t>
      </w:r>
      <w:r>
        <w:rPr>
          <w:rFonts w:ascii="Mono" w:hAnsi="Mono"/>
        </w:rPr>
        <w:t>backupFirst</w:t>
      </w:r>
      <w:r>
        <w:t xml:space="preserve"> was enabled</w:t>
      </w:r>
    </w:p>
    <w:p>
      <w:r>
        <w:t xml:space="preserve">Do not delete failed backup records during investigation. Move outdated write-ups to </w:t>
      </w:r>
      <w:r>
        <w:rPr>
          <w:rFonts w:ascii="Mono" w:hAnsi="Mono"/>
        </w:rPr>
        <w:t>docs/archive/</w:t>
      </w:r>
      <w:r>
        <w:t xml:space="preserve"> only if they are no longer active docs.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docs-DATA-MAINTENANCE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