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docs-TOKEN-COUNTER-API-KEY-FEATURES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Token Counter and API Key Management Features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Added comprehensive token usage tracking, cost estimation, and API key management to the PSScript AI service.</w:t>
      </w:r>
    </w:p>
    <w:p>
      <w:pPr>
        <w:pStyle w:val="Heading2"/>
      </w:pPr>
      <w:r>
        <w:t>Features</w:t>
      </w:r>
    </w:p>
    <w:p>
      <w:pPr>
        <w:pStyle w:val="Heading3"/>
      </w:pPr>
      <w:r>
        <w:t>1. Token Counter &amp; Price Estimator</w:t>
      </w:r>
    </w:p>
    <w:p>
      <w:pPr>
        <w:pStyle w:val="Heading4"/>
      </w:pPr>
      <w:r>
        <w:t>Real-Time Token Tracking</w:t>
      </w:r>
    </w:p>
    <w:p>
      <w:pPr>
        <w:pStyle w:val="ListBullet"/>
      </w:pPr>
      <w:r>
        <w:t>Tracks all AI API calls automatically</w:t>
      </w:r>
    </w:p>
    <w:p>
      <w:pPr>
        <w:pStyle w:val="ListBullet"/>
      </w:pPr>
      <w:r>
        <w:t>Records input tokens, output tokens, and total usage</w:t>
      </w:r>
    </w:p>
    <w:p>
      <w:pPr>
        <w:pStyle w:val="ListBullet"/>
      </w:pPr>
      <w:r>
        <w:t>Calculates costs based on model pricing</w:t>
      </w:r>
    </w:p>
    <w:p>
      <w:pPr>
        <w:pStyle w:val="Heading4"/>
      </w:pPr>
      <w:r>
        <w:t>Pricing Support (January 2026)</w:t>
      </w:r>
    </w:p>
    <w:p>
      <w:r>
        <w:t>Supports all current OpenAI models with accurate pricing: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Model</w:t>
            </w:r>
          </w:p>
        </w:tc>
        <w:tc>
          <w:tcPr>
            <w:tcW w:type="dxa" w:w="0"/>
          </w:tcPr>
          <w:p>
            <w:r>
              <w:t>Input (per 1M)</w:t>
            </w:r>
          </w:p>
        </w:tc>
        <w:tc>
          <w:tcPr>
            <w:tcW w:type="dxa" w:w="0"/>
          </w:tcPr>
          <w:p>
            <w:r>
              <w:t>Output (per 1M)</w:t>
            </w:r>
          </w:p>
        </w:tc>
      </w:tr>
      <w:tr>
        <w:tc>
          <w:tcPr>
            <w:tcW w:type="dxa" w:w="0"/>
          </w:tcPr>
          <w:p>
            <w:r>
              <w:t>GPT-5.2-Codex</w:t>
            </w:r>
          </w:p>
        </w:tc>
        <w:tc>
          <w:tcPr>
            <w:tcW w:type="dxa" w:w="0"/>
          </w:tcPr>
          <w:p>
            <w:r>
              <w:t>$35</w:t>
            </w:r>
          </w:p>
        </w:tc>
        <w:tc>
          <w:tcPr>
            <w:tcW w:type="dxa" w:w="0"/>
          </w:tcPr>
          <w:p>
            <w:r>
              <w:t>$70</w:t>
            </w:r>
          </w:p>
        </w:tc>
      </w:tr>
      <w:tr>
        <w:tc>
          <w:tcPr>
            <w:tcW w:type="dxa" w:w="0"/>
          </w:tcPr>
          <w:p>
            <w:r>
              <w:t>GPT-5.2</w:t>
            </w:r>
          </w:p>
        </w:tc>
        <w:tc>
          <w:tcPr>
            <w:tcW w:type="dxa" w:w="0"/>
          </w:tcPr>
          <w:p>
            <w:r>
              <w:t>$30</w:t>
            </w:r>
          </w:p>
        </w:tc>
        <w:tc>
          <w:tcPr>
            <w:tcW w:type="dxa" w:w="0"/>
          </w:tcPr>
          <w:p>
            <w:r>
              <w:t>$60</w:t>
            </w:r>
          </w:p>
        </w:tc>
      </w:tr>
      <w:tr>
        <w:tc>
          <w:tcPr>
            <w:tcW w:type="dxa" w:w="0"/>
          </w:tcPr>
          <w:p>
            <w:r>
              <w:t>GPT-5.2-Instant</w:t>
            </w:r>
          </w:p>
        </w:tc>
        <w:tc>
          <w:tcPr>
            <w:tcW w:type="dxa" w:w="0"/>
          </w:tcPr>
          <w:p>
            <w:r>
              <w:t>$15</w:t>
            </w:r>
          </w:p>
        </w:tc>
        <w:tc>
          <w:tcPr>
            <w:tcW w:type="dxa" w:w="0"/>
          </w:tcPr>
          <w:p>
            <w:r>
              <w:t>$30</w:t>
            </w:r>
          </w:p>
        </w:tc>
      </w:tr>
      <w:tr>
        <w:tc>
          <w:tcPr>
            <w:tcW w:type="dxa" w:w="0"/>
          </w:tcPr>
          <w:p>
            <w:r>
              <w:t>GPT-4o</w:t>
            </w:r>
          </w:p>
        </w:tc>
        <w:tc>
          <w:tcPr>
            <w:tcW w:type="dxa" w:w="0"/>
          </w:tcPr>
          <w:p>
            <w:r>
              <w:t>$2.50</w:t>
            </w:r>
          </w:p>
        </w:tc>
        <w:tc>
          <w:tcPr>
            <w:tcW w:type="dxa" w:w="0"/>
          </w:tcPr>
          <w:p>
            <w:r>
              <w:t>$10</w:t>
            </w:r>
          </w:p>
        </w:tc>
      </w:tr>
      <w:tr>
        <w:tc>
          <w:tcPr>
            <w:tcW w:type="dxa" w:w="0"/>
          </w:tcPr>
          <w:p>
            <w:r>
              <w:t>text-embedding-3-large</w:t>
            </w:r>
          </w:p>
        </w:tc>
        <w:tc>
          <w:tcPr>
            <w:tcW w:type="dxa" w:w="0"/>
          </w:tcPr>
          <w:p>
            <w:r>
              <w:t>$0.13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text-embedding-3-small</w:t>
            </w:r>
          </w:p>
        </w:tc>
        <w:tc>
          <w:tcPr>
            <w:tcW w:type="dxa" w:w="0"/>
          </w:tcPr>
          <w:p>
            <w:r>
              <w:t>$0.02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Usage Analytics</w:t>
      </w:r>
    </w:p>
    <w:p>
      <w:pPr>
        <w:pStyle w:val="Heading4"/>
      </w:pPr>
    </w:p>
    <w:p>
      <w:pPr>
        <w:pStyle w:val="ListBullet"/>
      </w:pPr>
      <w:r>
        <w:t>Total tokens used across all sessions</w:t>
      </w:r>
    </w:p>
    <w:p>
      <w:pPr>
        <w:pStyle w:val="ListBullet"/>
      </w:pPr>
      <w:r>
        <w:t>Total cost in USD</w:t>
      </w:r>
    </w:p>
    <w:p>
      <w:pPr>
        <w:pStyle w:val="ListBullet"/>
      </w:pPr>
      <w:r>
        <w:t>Breakdown by model</w:t>
      </w:r>
    </w:p>
    <w:p>
      <w:pPr>
        <w:pStyle w:val="ListBullet"/>
      </w:pPr>
      <w:r>
        <w:t>Recent session history (last 1000 sessions)</w:t>
      </w:r>
    </w:p>
    <w:p>
      <w:pPr>
        <w:pStyle w:val="ListBullet"/>
      </w:pPr>
      <w:r>
        <w:t>Persistent storage (survives restarts)</w:t>
      </w:r>
    </w:p>
    <w:p>
      <w:pPr>
        <w:pStyle w:val="Heading3"/>
      </w:pPr>
      <w:r>
        <w:t>2. API Key Management</w:t>
      </w:r>
    </w:p>
    <w:p>
      <w:pPr>
        <w:pStyle w:val="Heading4"/>
      </w:pPr>
      <w:r>
        <w:t>Interactive Prompts</w:t>
      </w:r>
    </w:p>
    <w:p>
      <w:pPr>
        <w:pStyle w:val="ListBullet"/>
      </w:pPr>
      <w:r>
        <w:t>Automatically prompts for API key if not found</w:t>
      </w:r>
    </w:p>
    <w:p>
      <w:pPr>
        <w:pStyle w:val="ListBullet"/>
      </w:pPr>
      <w:r>
        <w:t>User-friendly setup wizard with instructions</w:t>
      </w:r>
    </w:p>
    <w:p>
      <w:pPr>
        <w:pStyle w:val="ListBullet"/>
      </w:pPr>
      <w:r>
        <w:t>Validates key format (sk-prefix)</w:t>
      </w:r>
    </w:p>
    <w:p>
      <w:pPr>
        <w:pStyle w:val="ListBullet"/>
      </w:pPr>
      <w:r>
        <w:t xml:space="preserve">Saves to </w:t>
      </w:r>
      <w:r>
        <w:rPr>
          <w:rFonts w:ascii="Mono" w:hAnsi="Mono"/>
        </w:rPr>
        <w:t>.env</w:t>
      </w:r>
      <w:r>
        <w:t xml:space="preserve"> file automatically</w:t>
      </w:r>
    </w:p>
    <w:p>
      <w:pPr>
        <w:pStyle w:val="Heading4"/>
      </w:pPr>
      <w:r>
        <w:t>Secure Storage</w:t>
      </w:r>
    </w:p>
    <w:p>
      <w:pPr>
        <w:pStyle w:val="ListBullet"/>
      </w:pPr>
      <w:r>
        <w:t xml:space="preserve">Keys saved to </w:t>
      </w:r>
      <w:r>
        <w:rPr>
          <w:rFonts w:ascii="Mono" w:hAnsi="Mono"/>
        </w:rPr>
        <w:t>.env</w:t>
      </w:r>
      <w:r>
        <w:t xml:space="preserve"> file in project root</w:t>
      </w:r>
    </w:p>
    <w:p>
      <w:pPr>
        <w:pStyle w:val="ListBullet"/>
      </w:pPr>
      <w:r>
        <w:t>File permissions set to 600 (owner read/write only)</w:t>
      </w:r>
    </w:p>
    <w:p>
      <w:pPr>
        <w:pStyle w:val="ListBullet"/>
      </w:pPr>
      <w:r>
        <w:t>Never logged or displayed in full</w:t>
      </w:r>
    </w:p>
    <w:p>
      <w:pPr>
        <w:pStyle w:val="Heading4"/>
      </w:pPr>
      <w:r>
        <w:t>Key Operations</w:t>
      </w:r>
    </w:p>
    <w:p>
      <w:pPr>
        <w:pStyle w:val="ListBullet"/>
      </w:pPr>
      <w:r>
        <w:t>Set new key</w:t>
      </w:r>
    </w:p>
    <w:p>
      <w:pPr>
        <w:pStyle w:val="ListBullet"/>
      </w:pPr>
      <w:r>
        <w:t>Update existing key</w:t>
      </w:r>
    </w:p>
    <w:p>
      <w:pPr>
        <w:pStyle w:val="ListBullet"/>
      </w:pPr>
      <w:r>
        <w:t>Test key validity</w:t>
      </w:r>
    </w:p>
    <w:p>
      <w:pPr>
        <w:pStyle w:val="ListBullet"/>
      </w:pPr>
      <w:r>
        <w:t>Check key status</w:t>
      </w:r>
    </w:p>
    <w:p>
      <w:pPr>
        <w:pStyle w:val="ListBullet"/>
      </w:pPr>
      <w:r>
        <w:t>Remove key</w:t>
      </w:r>
    </w:p>
    <w:p>
      <w:pPr>
        <w:pStyle w:val="Heading2"/>
      </w:pPr>
      <w:r>
        <w:t>API Endpoints</w:t>
      </w:r>
    </w:p>
    <w:p>
      <w:pPr>
        <w:pStyle w:val="Heading3"/>
      </w:pPr>
      <w:r>
        <w:t>Token Usage Endpoints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/api/token-usage/summary</w:t>
      </w:r>
    </w:p>
    <w:p>
      <w:r>
        <w:t>Get summary of all token usage and costs.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"total_tokens": 15230,
  "total_cost": 1.25,
  "formatted_cost": "$1.25",
  "by_model": {
    "gpt-5.2-codex": {
      "total_tokens": 15230,
      "total_cost": 1.25,
      "input_tokens": 10230,
      "output_tokens": 5000,
      "calls": 42
    }
  },
  "last_updated": "2026-01-09T09:51:53.946022",
  "session_count": 42
}
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/api/token-usage/recent?limit=10</w:t>
      </w:r>
    </w:p>
    <w:p>
      <w:r>
        <w:t>Get recent token usage sessions.</w:t>
      </w:r>
    </w:p>
    <w:p>
      <w:r>
        <w:rPr>
          <w:b/>
        </w:rPr>
        <w:t>Query Parameters:</w:t>
      </w:r>
      <w:r>
        <w:t xml:space="preserve"> - </w:t>
      </w:r>
      <w:r>
        <w:rPr>
          <w:rFonts w:ascii="Mono" w:hAnsi="Mono"/>
        </w:rPr>
        <w:t>limit</w:t>
      </w:r>
      <w:r>
        <w:t xml:space="preserve"> (optional): Number of sessions to return (1-100, default 10)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"sessions": [
    {
      "timestamp": "2026-01-09T09:45:32.123456",
      "model": "gpt-5.2-codex",
      "operation": "PowerShell analysis",
      "input_tokens": 1000,
      "output_tokens": 500,
      "total_tokens": 1500,
      "cost": 0.0395
    }
  ]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/api/token-usage/estimate</w:t>
      </w:r>
    </w:p>
    <w:p>
      <w:r>
        <w:t>Estimate cost before making an API call.</w:t>
      </w:r>
    </w:p>
    <w:p>
      <w:r>
        <w:rPr>
          <w:b/>
        </w:rPr>
        <w:t>Request:</w:t>
      </w:r>
    </w:p>
    <w:p>
      <w:r>
        <w:rPr>
          <w:rFonts w:ascii="Mono" w:hAnsi="Mono"/>
        </w:rPr>
        <w:t xml:space="preserve">{
  "model": "gpt-5.2-codex",
  "input_text": "Your PowerShell script or prompt text",
  "estimated_output_tokens": 500
}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"model": "gpt-5.2-codex",
  "estimated_input_tokens": 13,
  "estimated_output_tokens": 500,
  "estimated_total_tokens": 513,
  "estimated_cost": 0.03039,
  "formatted_cost": "$0.0304"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/api/token-usage/reset</w:t>
      </w:r>
    </w:p>
    <w:p>
      <w:r>
        <w:t>Reset all token usage data (use with caution).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"message": "Token usage data reset successfully"
}
</w:t>
      </w:r>
    </w:p>
    <w:p>
      <w:pPr>
        <w:pStyle w:val="Heading3"/>
      </w:pPr>
      <w:r>
        <w:t>API Key Management Endpoints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/api/key/status</w:t>
      </w:r>
    </w:p>
    <w:p>
      <w:r>
        <w:t>Check if API key is configured.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"configured": true,
  "masked_key": "sk-proj...zqAA",
  "mock_mode": false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/api/key/set</w:t>
      </w:r>
    </w:p>
    <w:p>
      <w:r>
        <w:t>Set or update the OpenAI API key.</w:t>
      </w:r>
    </w:p>
    <w:p>
      <w:r>
        <w:rPr>
          <w:b/>
        </w:rPr>
        <w:t>Request:</w:t>
      </w:r>
    </w:p>
    <w:p>
      <w:r>
        <w:rPr>
          <w:rFonts w:ascii="Mono" w:hAnsi="Mono"/>
        </w:rPr>
        <w:t xml:space="preserve">{
  "api_key": "sk-proj-your-api-key-here"
}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"message": "API key saved successfully",
  "masked_key": "sk-proj...here"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/api/key/test</w:t>
      </w:r>
    </w:p>
    <w:p>
      <w:r>
        <w:t>Test if the current API key is valid.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"valid": true,
  "message": "API key is valid"
}
</w:t>
      </w:r>
    </w:p>
    <w:p>
      <w:pPr>
        <w:pStyle w:val="Heading2"/>
      </w:pPr>
      <w:r>
        <w:t>Command-Line Usage</w:t>
      </w:r>
    </w:p>
    <w:p>
      <w:pPr>
        <w:pStyle w:val="Heading3"/>
      </w:pPr>
      <w:r>
        <w:t>API Key Management</w:t>
      </w:r>
    </w:p>
    <w:p>
      <w:r>
        <w:rPr>
          <w:rFonts w:ascii="Mono" w:hAnsi="Mono"/>
        </w:rPr>
        <w:t xml:space="preserve"># Set API key interactively
python src/ai/utils/api_key_manager.py set
# Test API key
python src/ai/utils/api_key_manager.py test
# Update API key
python src/ai/utils/api_key_manager.py update
# Remove API key
python src/ai/utils/api_key_manager.py remove
</w:t>
      </w:r>
    </w:p>
    <w:p>
      <w:pPr>
        <w:pStyle w:val="Heading3"/>
      </w:pPr>
      <w:r>
        <w:t>Token Counter</w:t>
      </w:r>
    </w:p>
    <w:p>
      <w:r>
        <w:rPr>
          <w:rFonts w:ascii="Mono" w:hAnsi="Mono"/>
        </w:rPr>
        <w:t xml:space="preserve">from utils.token_counter import token_counter
# Track usage
tokens, cost = token_counter.track_usage(
    model="gpt-5.2-codex",
    input_tokens=1000,
    output_tokens=500,
    operation="PowerShell analysis"
)
# Estimate cost
estimate = token_counter.estimate_cost(
    model="gpt-5.2-codex",
    estimated_input_tokens=2000,
    estimated_output_tokens=1000
)
# Get summary
summary = token_counter.get_usage_summary()
</w:t>
      </w:r>
    </w:p>
    <w:p>
      <w:pPr>
        <w:pStyle w:val="Heading2"/>
      </w:pPr>
      <w:r>
        <w:t>Files Created</w:t>
      </w:r>
    </w:p>
    <w:p>
      <w:pPr>
        <w:pStyle w:val="ListNumber"/>
      </w:pPr>
      <w:r>
        <w:rPr>
          <w:rFonts w:ascii="Mono" w:hAnsi="Mono"/>
          <w:b/>
        </w:rPr>
        <w:t>src/ai/utils/token_counter.py</w:t>
      </w:r>
    </w:p>
    <w:p>
      <w:pPr>
        <w:pStyle w:val="ListNumber"/>
      </w:pPr>
      <w:r>
        <w:t>TokenCounter class</w:t>
      </w:r>
    </w:p>
    <w:p>
      <w:pPr>
        <w:pStyle w:val="ListNumber"/>
      </w:pPr>
      <w:r>
        <w:t>Cost calculation logic</w:t>
      </w:r>
    </w:p>
    <w:p>
      <w:pPr>
        <w:pStyle w:val="ListNumber"/>
      </w:pPr>
      <w:r>
        <w:t>Usage tracking and analytics</w:t>
      </w:r>
    </w:p>
    <w:p>
      <w:pPr>
        <w:pStyle w:val="ListNumber"/>
      </w:pPr>
      <w:r>
        <w:rPr>
          <w:rFonts w:ascii="Mono" w:hAnsi="Mono"/>
          <w:b/>
        </w:rPr>
        <w:t>src/ai/utils/api_key_manager.py</w:t>
      </w:r>
    </w:p>
    <w:p>
      <w:pPr>
        <w:pStyle w:val="ListNumber"/>
      </w:pPr>
      <w:r>
        <w:t>APIKeyManager class</w:t>
      </w:r>
    </w:p>
    <w:p>
      <w:pPr>
        <w:pStyle w:val="ListNumber"/>
      </w:pPr>
      <w:r>
        <w:t>Interactive prompts</w:t>
      </w:r>
    </w:p>
    <w:p>
      <w:pPr>
        <w:pStyle w:val="ListNumber"/>
      </w:pPr>
      <w:r>
        <w:t>.env file management</w:t>
      </w:r>
    </w:p>
    <w:p>
      <w:pPr>
        <w:pStyle w:val="ListNumber"/>
      </w:pPr>
      <w:r>
        <w:rPr>
          <w:rFonts w:ascii="Mono" w:hAnsi="Mono"/>
          <w:b/>
        </w:rPr>
        <w:t>src/ai/utils/__init__.py</w:t>
      </w:r>
    </w:p>
    <w:p>
      <w:pPr>
        <w:pStyle w:val="ListNumber"/>
      </w:pPr>
      <w:r>
        <w:t>Package initialization</w:t>
      </w:r>
    </w:p>
    <w:p>
      <w:pPr>
        <w:pStyle w:val="ListNumber"/>
      </w:pPr>
      <w:r>
        <w:t>Convenience exports</w:t>
      </w:r>
    </w:p>
    <w:p>
      <w:pPr>
        <w:pStyle w:val="Heading2"/>
      </w:pPr>
      <w:r>
        <w:t>Integration</w:t>
      </w:r>
    </w:p>
    <w:p>
      <w:r>
        <w:t>The features are automatically integrated into the AI service:</w:t>
      </w:r>
    </w:p>
    <w:p>
      <w:pPr>
        <w:pStyle w:val="ListNumber"/>
      </w:pPr>
      <w:r>
        <w:rPr>
          <w:b/>
        </w:rPr>
        <w:t>Startup</w:t>
      </w:r>
      <w:r>
        <w:t>:</w:t>
      </w:r>
    </w:p>
    <w:p>
      <w:pPr>
        <w:pStyle w:val="ListNumber"/>
      </w:pPr>
      <w:r>
        <w:t>API key manager checks for key on startup</w:t>
      </w:r>
    </w:p>
    <w:p>
      <w:pPr>
        <w:pStyle w:val="ListNumber"/>
      </w:pPr>
      <w:r>
        <w:t>Prompts interactively if missing (terminal mode)</w:t>
      </w:r>
    </w:p>
    <w:p>
      <w:pPr>
        <w:pStyle w:val="ListNumber"/>
      </w:pPr>
      <w:r>
        <w:t>Falls back to mock mode if no key provided</w:t>
      </w:r>
    </w:p>
    <w:p>
      <w:pPr>
        <w:pStyle w:val="ListNumber"/>
      </w:pPr>
      <w:r>
        <w:rPr>
          <w:b/>
        </w:rPr>
        <w:t>Token Tracking</w:t>
      </w:r>
      <w:r>
        <w:t>:</w:t>
      </w:r>
    </w:p>
    <w:p>
      <w:pPr>
        <w:pStyle w:val="ListNumber"/>
      </w:pPr>
      <w:r>
        <w:t>All AI API calls are automatically tracked</w:t>
      </w:r>
    </w:p>
    <w:p>
      <w:pPr>
        <w:pStyle w:val="ListNumber"/>
      </w:pPr>
      <w:r>
        <w:t xml:space="preserve">Usage data persisted to </w:t>
      </w:r>
      <w:r>
        <w:rPr>
          <w:rFonts w:ascii="Mono" w:hAnsi="Mono"/>
        </w:rPr>
        <w:t>token_usage.json</w:t>
      </w:r>
    </w:p>
    <w:p>
      <w:pPr>
        <w:pStyle w:val="ListNumber"/>
      </w:pPr>
      <w:r>
        <w:t>No manual intervention required</w:t>
      </w:r>
    </w:p>
    <w:p>
      <w:pPr>
        <w:pStyle w:val="ListNumber"/>
      </w:pPr>
      <w:r>
        <w:rPr>
          <w:b/>
        </w:rPr>
        <w:t>Web Interface</w:t>
      </w:r>
      <w:r>
        <w:t>:</w:t>
      </w:r>
    </w:p>
    <w:p>
      <w:pPr>
        <w:pStyle w:val="ListNumber"/>
      </w:pPr>
      <w:r>
        <w:t>API endpoints available for frontend integration</w:t>
      </w:r>
    </w:p>
    <w:p>
      <w:pPr>
        <w:pStyle w:val="ListNumber"/>
      </w:pPr>
      <w:r>
        <w:t>Real-time usage monitoring</w:t>
      </w:r>
    </w:p>
    <w:p>
      <w:pPr>
        <w:pStyle w:val="ListNumber"/>
      </w:pPr>
      <w:r>
        <w:t>Cost estimation before expensive operations</w:t>
      </w:r>
    </w:p>
    <w:p>
      <w:pPr>
        <w:pStyle w:val="Heading2"/>
      </w:pPr>
      <w:r>
        <w:t>Benefits</w:t>
      </w:r>
    </w:p>
    <w:p>
      <w:pPr>
        <w:pStyle w:val="Heading3"/>
      </w:pPr>
      <w:r>
        <w:t>Cost Control</w:t>
      </w:r>
    </w:p>
    <w:p>
      <w:pPr>
        <w:pStyle w:val="ListBullet"/>
      </w:pPr>
      <w:r>
        <w:t>Know exactly how much each operation costs</w:t>
      </w:r>
    </w:p>
    <w:p>
      <w:pPr>
        <w:pStyle w:val="ListBullet"/>
      </w:pPr>
      <w:r>
        <w:t>Estimate before running expensive queries</w:t>
      </w:r>
    </w:p>
    <w:p>
      <w:pPr>
        <w:pStyle w:val="ListBullet"/>
      </w:pPr>
      <w:r>
        <w:t>Track spending over time</w:t>
      </w:r>
    </w:p>
    <w:p>
      <w:pPr>
        <w:pStyle w:val="ListBullet"/>
      </w:pPr>
      <w:r>
        <w:t>Set budgets and alerts (future feature)</w:t>
      </w:r>
    </w:p>
    <w:p>
      <w:pPr>
        <w:pStyle w:val="Heading3"/>
      </w:pPr>
      <w:r>
        <w:t>Easy Setup</w:t>
      </w:r>
    </w:p>
    <w:p>
      <w:pPr>
        <w:pStyle w:val="ListBullet"/>
      </w:pPr>
      <w:r>
        <w:t>No manual .env editing required</w:t>
      </w:r>
    </w:p>
    <w:p>
      <w:pPr>
        <w:pStyle w:val="ListBullet"/>
      </w:pPr>
      <w:r>
        <w:t>Interactive setup wizard</w:t>
      </w:r>
    </w:p>
    <w:p>
      <w:pPr>
        <w:pStyle w:val="ListBullet"/>
      </w:pPr>
      <w:r>
        <w:t>Clear instructions for obtaining API keys</w:t>
      </w:r>
    </w:p>
    <w:p>
      <w:pPr>
        <w:pStyle w:val="ListBullet"/>
      </w:pPr>
      <w:r>
        <w:t>Validation to prevent mistakes</w:t>
      </w:r>
    </w:p>
    <w:p>
      <w:pPr>
        <w:pStyle w:val="Heading3"/>
      </w:pPr>
      <w:r>
        <w:t>Visibility</w:t>
      </w:r>
    </w:p>
    <w:p>
      <w:pPr>
        <w:pStyle w:val="ListBullet"/>
      </w:pPr>
      <w:r>
        <w:t>See which models cost the most</w:t>
      </w:r>
    </w:p>
    <w:p>
      <w:pPr>
        <w:pStyle w:val="ListBullet"/>
      </w:pPr>
      <w:r>
        <w:t>Identify expensive operations</w:t>
      </w:r>
    </w:p>
    <w:p>
      <w:pPr>
        <w:pStyle w:val="ListBullet"/>
      </w:pPr>
      <w:r>
        <w:t>Optimize based on actual usage</w:t>
      </w:r>
    </w:p>
    <w:p>
      <w:pPr>
        <w:pStyle w:val="ListBullet"/>
      </w:pPr>
      <w:r>
        <w:t>Historical tracking for analysis</w:t>
      </w:r>
    </w:p>
    <w:p>
      <w:pPr>
        <w:pStyle w:val="Heading2"/>
      </w:pPr>
      <w:r>
        <w:t>Future Enhancements</w:t>
      </w:r>
    </w:p>
    <w:p>
      <w:pPr>
        <w:pStyle w:val="ListNumber"/>
      </w:pPr>
      <w:r>
        <w:rPr>
          <w:b/>
        </w:rPr>
        <w:t>Budget Alerts</w:t>
      </w:r>
    </w:p>
    <w:p>
      <w:pPr>
        <w:pStyle w:val="ListNumber"/>
      </w:pPr>
      <w:r>
        <w:t>Set spending limits</w:t>
      </w:r>
    </w:p>
    <w:p>
      <w:pPr>
        <w:pStyle w:val="ListNumber"/>
      </w:pPr>
      <w:r>
        <w:t>Email/webhook notifications</w:t>
      </w:r>
    </w:p>
    <w:p>
      <w:pPr>
        <w:pStyle w:val="ListNumber"/>
      </w:pPr>
      <w:r>
        <w:t>Automatic throttling</w:t>
      </w:r>
    </w:p>
    <w:p>
      <w:pPr>
        <w:pStyle w:val="ListNumber"/>
      </w:pPr>
      <w:r>
        <w:rPr>
          <w:b/>
        </w:rPr>
        <w:t>Advanced Analytics</w:t>
      </w:r>
    </w:p>
    <w:p>
      <w:pPr>
        <w:pStyle w:val="ListNumber"/>
      </w:pPr>
      <w:r>
        <w:t>Cost per user/session</w:t>
      </w:r>
    </w:p>
    <w:p>
      <w:pPr>
        <w:pStyle w:val="ListNumber"/>
      </w:pPr>
      <w:r>
        <w:t>Time-based analysis</w:t>
      </w:r>
    </w:p>
    <w:p>
      <w:pPr>
        <w:pStyle w:val="ListNumber"/>
      </w:pPr>
      <w:r>
        <w:t>Model comparison charts</w:t>
      </w:r>
    </w:p>
    <w:p>
      <w:pPr>
        <w:pStyle w:val="ListNumber"/>
      </w:pPr>
      <w:r>
        <w:t>Optimization recommendations</w:t>
      </w:r>
    </w:p>
    <w:p>
      <w:pPr>
        <w:pStyle w:val="ListNumber"/>
      </w:pPr>
      <w:r>
        <w:rPr>
          <w:b/>
        </w:rPr>
        <w:t>Frontend Integration</w:t>
      </w:r>
    </w:p>
    <w:p>
      <w:pPr>
        <w:pStyle w:val="ListNumber"/>
      </w:pPr>
      <w:r>
        <w:t>Usage dashboard in web UI</w:t>
      </w:r>
    </w:p>
    <w:p>
      <w:pPr>
        <w:pStyle w:val="ListNumber"/>
      </w:pPr>
      <w:r>
        <w:t>Real-time cost display</w:t>
      </w:r>
    </w:p>
    <w:p>
      <w:pPr>
        <w:pStyle w:val="ListNumber"/>
      </w:pPr>
      <w:r>
        <w:t>Historical graphs</w:t>
      </w:r>
    </w:p>
    <w:p>
      <w:pPr>
        <w:pStyle w:val="ListNumber"/>
      </w:pPr>
      <w:r>
        <w:t>Budget management UI</w:t>
      </w:r>
    </w:p>
    <w:p>
      <w:pPr>
        <w:pStyle w:val="ListNumber"/>
      </w:pPr>
      <w:r>
        <w:rPr>
          <w:b/>
        </w:rPr>
        <w:t>Rate Limiting</w:t>
      </w:r>
    </w:p>
    <w:p>
      <w:pPr>
        <w:pStyle w:val="ListNumber"/>
      </w:pPr>
      <w:r>
        <w:t>Prevent runaway costs</w:t>
      </w:r>
    </w:p>
    <w:p>
      <w:pPr>
        <w:pStyle w:val="ListNumber"/>
      </w:pPr>
      <w:r>
        <w:t>Per-user/per-session limits</w:t>
      </w:r>
    </w:p>
    <w:p>
      <w:pPr>
        <w:pStyle w:val="ListNumber"/>
      </w:pPr>
      <w:r>
        <w:t>Graceful degradation</w:t>
      </w:r>
    </w:p>
    <w:p>
      <w:r>
        <w:rPr>
          <w:b/>
        </w:rPr>
        <w:t>Created</w:t>
      </w:r>
      <w:r>
        <w:t xml:space="preserve">: January 9, 2026 </w:t>
      </w:r>
      <w:r>
        <w:rPr>
          <w:b/>
        </w:rPr>
        <w:t>Status</w:t>
      </w:r>
      <w:r>
        <w:t xml:space="preserve">: ✅ Deployed and Tested </w:t>
      </w:r>
      <w:r>
        <w:rPr>
          <w:b/>
        </w:rPr>
        <w:t>Version</w:t>
      </w:r>
      <w:r>
        <w:t>: 1.0.0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docs-TOKEN-COUNTER-API-KEY-FEATURES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