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docs-UPLOAD-DELETE-FIX-PLAN-2026-04-29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Upload And Delete Fix Plan - April 29, 2026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>Fix the hosted file upload and script delete issues on the Netlify + Supabase path.</w:t>
      </w:r>
    </w:p>
    <w:p>
      <w:pPr>
        <w:pStyle w:val="Heading2"/>
      </w:pPr>
      <w:r>
        <w:t>Research Notes</w:t>
      </w:r>
    </w:p>
    <w:p>
      <w:pPr>
        <w:pStyle w:val="ListBullet"/>
      </w:pPr>
      <w:r>
        <w:t>Netlify synchronous Functions have a buffered request/response payload limit, and binary request payloads have lower effective capacity because they are base64 encoded before reaching the function runtime.</w:t>
      </w:r>
    </w:p>
    <w:p>
      <w:pPr>
        <w:pStyle w:val="ListBullet"/>
      </w:pPr>
      <w:r>
        <w:t>Supabase RLS should remain enabled for exposed tables, and delete policies should use explicit ownership checks. The hosted API also enforces ownership/admin checks before issuing SQL.</w:t>
      </w:r>
    </w:p>
    <w:p>
      <w:r>
        <w:t>References reviewed:</w:t>
      </w:r>
    </w:p>
    <w:p>
      <w:pPr>
        <w:pStyle w:val="ListBullet"/>
      </w:pPr>
      <w:r>
        <w:t>Netlify Functions limits: https://docs.netlify.com/build/functions/overview/</w:t>
      </w:r>
    </w:p>
    <w:p>
      <w:pPr>
        <w:pStyle w:val="ListBullet"/>
      </w:pPr>
      <w:r>
        <w:t>Supabase RLS policies: https://supabase.com/docs/guides/database/postgres/row-level-security</w:t>
      </w:r>
    </w:p>
    <w:p>
      <w:pPr>
        <w:pStyle w:val="Heading2"/>
      </w:pPr>
      <w:r>
        <w:t>Issue 1: Upload Fails In Hosted Mode</w:t>
      </w:r>
    </w:p>
    <w:p>
      <w:pPr>
        <w:pStyle w:val="Heading3"/>
      </w:pPr>
      <w:r>
        <w:t>Core issue</w:t>
      </w:r>
    </w:p>
    <w:p>
      <w:r>
        <w:t>The upload form currently builds a multipart request containing both:</w:t>
      </w:r>
    </w:p>
    <w:p>
      <w:pPr>
        <w:pStyle w:val="ListBullet"/>
      </w:pPr>
      <w:r>
        <w:rPr>
          <w:rFonts w:ascii="Mono" w:hAnsi="Mono"/>
        </w:rPr>
        <w:t>script_file</w:t>
      </w:r>
      <w:r>
        <w:t xml:space="preserve"> with the file bytes</w:t>
      </w:r>
    </w:p>
    <w:p>
      <w:pPr>
        <w:pStyle w:val="ListBullet"/>
      </w:pPr>
      <w:r>
        <w:rPr>
          <w:rFonts w:ascii="Mono" w:hAnsi="Mono"/>
        </w:rPr>
        <w:t>content</w:t>
      </w:r>
      <w:r>
        <w:t xml:space="preserve"> with the full script text</w:t>
      </w:r>
    </w:p>
    <w:p>
      <w:r>
        <w:t>That duplicates the script payload. On Netlify Functions this is fragile because multipart/binary uploads hit a lower effective payload ceiling than plain text/JSON. The UI also allows sizes that the hosted function cannot reliably accept.</w:t>
      </w:r>
    </w:p>
    <w:p>
      <w:pPr>
        <w:pStyle w:val="Heading3"/>
      </w:pPr>
      <w:r>
        <w:t>Fix</w:t>
      </w:r>
    </w:p>
    <w:p>
      <w:pPr>
        <w:pStyle w:val="ListNumber"/>
      </w:pPr>
      <w:r>
        <w:t>Prefer JSON upload for PowerShell text content that the browser has already read.</w:t>
      </w:r>
    </w:p>
    <w:p>
      <w:pPr>
        <w:pStyle w:val="ListNumber"/>
      </w:pPr>
      <w:r>
        <w:t>Keep multipart support in the API for compatibility, but do not require it for normal uploads.</w:t>
      </w:r>
    </w:p>
    <w:p>
      <w:pPr>
        <w:pStyle w:val="ListNumber"/>
      </w:pPr>
      <w:r>
        <w:t xml:space="preserve">Add server-side hosted content-size validation with a clear </w:t>
      </w:r>
      <w:r>
        <w:rPr>
          <w:rFonts w:ascii="Mono" w:hAnsi="Mono"/>
        </w:rPr>
        <w:t>413 upload_too_large</w:t>
      </w:r>
      <w:r>
        <w:t xml:space="preserve"> error.</w:t>
      </w:r>
    </w:p>
    <w:p>
      <w:pPr>
        <w:pStyle w:val="ListNumber"/>
      </w:pPr>
      <w:r>
        <w:t>Preserve upload-time AI analysis behavior for both JSON and multipart inputs.</w:t>
      </w:r>
    </w:p>
    <w:p>
      <w:pPr>
        <w:pStyle w:val="ListNumber"/>
      </w:pPr>
      <w:r>
        <w:t>Return duplicate metadata consistently so the UI can route to the existing script.</w:t>
      </w:r>
    </w:p>
    <w:p>
      <w:pPr>
        <w:pStyle w:val="Heading2"/>
      </w:pPr>
      <w:r>
        <w:t>Issue 2: Delete Appears Successful When Nothing Was Deleted</w:t>
      </w:r>
    </w:p>
    <w:p>
      <w:pPr>
        <w:pStyle w:val="Heading3"/>
      </w:pPr>
      <w:r>
        <w:t>Core issue</w:t>
      </w:r>
    </w:p>
    <w:p>
      <w:r>
        <w:t xml:space="preserve">The hosted delete path can return </w:t>
      </w:r>
      <w:r>
        <w:rPr>
          <w:rFonts w:ascii="Mono" w:hAnsi="Mono"/>
        </w:rPr>
        <w:t>{ success: true, deleted: 0 }</w:t>
      </w:r>
      <w:r>
        <w:t>. The frontend treats that as success, so not-owned, already-deleted, or inaccessible scripts can look like they were deleted even when the row remains.</w:t>
      </w:r>
    </w:p>
    <w:p>
      <w:pPr>
        <w:pStyle w:val="Heading3"/>
      </w:pPr>
      <w:r>
        <w:t>Fix</w:t>
      </w:r>
    </w:p>
    <w:p>
      <w:pPr>
        <w:pStyle w:val="ListNumber"/>
      </w:pPr>
      <w:r>
        <w:t>Make delete authorization explicit:</w:t>
      </w:r>
    </w:p>
    <w:p>
      <w:pPr>
        <w:pStyle w:val="ListNumber"/>
      </w:pPr>
      <w:r>
        <w:t>owners can delete their own scripts</w:t>
      </w:r>
    </w:p>
    <w:p>
      <w:pPr>
        <w:pStyle w:val="ListNumber"/>
      </w:pPr>
      <w:r>
        <w:t>admins can delete any script returned by the hosted API</w:t>
      </w:r>
    </w:p>
    <w:p>
      <w:pPr>
        <w:pStyle w:val="ListNumber"/>
      </w:pPr>
      <w:r>
        <w:t xml:space="preserve">Return </w:t>
      </w:r>
      <w:r>
        <w:rPr>
          <w:rFonts w:ascii="Mono" w:hAnsi="Mono"/>
        </w:rPr>
        <w:t>404 script_not_found_or_not_deletable</w:t>
      </w:r>
      <w:r>
        <w:t xml:space="preserve"> when no requested script can be deleted.</w:t>
      </w:r>
    </w:p>
    <w:p>
      <w:pPr>
        <w:pStyle w:val="ListNumber"/>
      </w:pPr>
      <w:r>
        <w:t xml:space="preserve">For bulk deletes, return </w:t>
      </w:r>
      <w:r>
        <w:rPr>
          <w:rFonts w:ascii="Mono" w:hAnsi="Mono"/>
        </w:rPr>
        <w:t>requested</w:t>
      </w:r>
      <w:r>
        <w:t xml:space="preserve">, </w:t>
      </w:r>
      <w:r>
        <w:rPr>
          <w:rFonts w:ascii="Mono" w:hAnsi="Mono"/>
        </w:rPr>
        <w:t>deleted</w:t>
      </w:r>
      <w:r>
        <w:t xml:space="preserve">, </w:t>
      </w:r>
      <w:r>
        <w:rPr>
          <w:rFonts w:ascii="Mono" w:hAnsi="Mono"/>
        </w:rPr>
        <w:t>deletedIds</w:t>
      </w:r>
      <w:r>
        <w:t xml:space="preserve">, and </w:t>
      </w:r>
      <w:r>
        <w:rPr>
          <w:rFonts w:ascii="Mono" w:hAnsi="Mono"/>
        </w:rPr>
        <w:t>notDeletedIds</w:t>
      </w:r>
      <w:r>
        <w:t>.</w:t>
      </w:r>
    </w:p>
    <w:p>
      <w:pPr>
        <w:pStyle w:val="ListNumber"/>
      </w:pPr>
      <w:r>
        <w:t>Keep child cleanup idempotent and rely on Supabase/Postgres cascades as a safety net.</w:t>
      </w:r>
    </w:p>
    <w:p>
      <w:pPr>
        <w:pStyle w:val="ListNumber"/>
      </w:pPr>
      <w:r>
        <w:t>Update the frontend success/error handling to report actual delete counts.</w:t>
      </w:r>
    </w:p>
    <w:p>
      <w:pPr>
        <w:pStyle w:val="Heading2"/>
      </w:pPr>
      <w:r>
        <w:t>Test Plan</w:t>
      </w:r>
    </w:p>
    <w:p>
      <w:pPr>
        <w:pStyle w:val="ListNumber"/>
      </w:pPr>
      <w:r>
        <w:t>Add focused frontend service tests for:</w:t>
      </w:r>
    </w:p>
    <w:p>
      <w:pPr>
        <w:pStyle w:val="ListNumber"/>
      </w:pPr>
      <w:r>
        <w:t>JSON upload payload selection</w:t>
      </w:r>
    </w:p>
    <w:p>
      <w:pPr>
        <w:pStyle w:val="ListNumber"/>
      </w:pPr>
      <w:r>
        <w:t>duplicate upload metadata propagation</w:t>
      </w:r>
    </w:p>
    <w:p>
      <w:pPr>
        <w:pStyle w:val="ListNumber"/>
      </w:pPr>
      <w:r>
        <w:t>delete zero-count response handling</w:t>
      </w:r>
    </w:p>
    <w:p>
      <w:pPr>
        <w:pStyle w:val="ListNumber"/>
      </w:pPr>
      <w:r>
        <w:t>Run frontend unit tests.</w:t>
      </w:r>
    </w:p>
    <w:p>
      <w:pPr>
        <w:pStyle w:val="ListNumber"/>
      </w:pPr>
      <w:r>
        <w:t>Run frontend build.</w:t>
      </w:r>
    </w:p>
    <w:p>
      <w:pPr>
        <w:pStyle w:val="ListNumber"/>
      </w:pPr>
      <w:r>
        <w:t>Type-check Netlify function files.</w:t>
      </w:r>
    </w:p>
    <w:p>
      <w:pPr>
        <w:pStyle w:val="ListNumber"/>
      </w:pPr>
      <w:r>
        <w:t>Deploy to Netlify.</w:t>
      </w:r>
    </w:p>
    <w:p>
      <w:pPr>
        <w:pStyle w:val="ListNumber"/>
      </w:pPr>
      <w:r>
        <w:t>Run a hosted smoke script:</w:t>
      </w:r>
    </w:p>
    <w:p>
      <w:pPr>
        <w:pStyle w:val="ListNumber"/>
      </w:pPr>
      <w:r>
        <w:t>create a temporary Supabase auth user</w:t>
      </w:r>
    </w:p>
    <w:p>
      <w:pPr>
        <w:pStyle w:val="ListNumber"/>
      </w:pPr>
      <w:r>
        <w:t xml:space="preserve">upload a unique test script through production </w:t>
      </w:r>
      <w:r>
        <w:rPr>
          <w:rFonts w:ascii="Mono" w:hAnsi="Mono"/>
        </w:rPr>
        <w:t>/api/scripts/upload</w:t>
      </w:r>
    </w:p>
    <w:p>
      <w:pPr>
        <w:pStyle w:val="ListNumber"/>
      </w:pPr>
      <w:r>
        <w:t>verify the script is listed</w:t>
      </w:r>
    </w:p>
    <w:p>
      <w:pPr>
        <w:pStyle w:val="ListNumber"/>
      </w:pPr>
      <w:r>
        <w:t xml:space="preserve">delete the script through production </w:t>
      </w:r>
      <w:r>
        <w:rPr>
          <w:rFonts w:ascii="Mono" w:hAnsi="Mono"/>
        </w:rPr>
        <w:t>/api/scripts/:id</w:t>
      </w:r>
    </w:p>
    <w:p>
      <w:pPr>
        <w:pStyle w:val="ListNumber"/>
      </w:pPr>
      <w:r>
        <w:t>verify the script no longer appears</w:t>
      </w:r>
    </w:p>
    <w:p>
      <w:pPr>
        <w:pStyle w:val="ListNumber"/>
      </w:pPr>
      <w:r>
        <w:t>create a temporary second script</w:t>
      </w:r>
    </w:p>
    <w:p>
      <w:pPr>
        <w:pStyle w:val="ListNumber"/>
      </w:pPr>
      <w:r>
        <w:t>clear test data through admin maintenance or direct test cleanup</w:t>
      </w:r>
    </w:p>
    <w:p>
      <w:pPr>
        <w:pStyle w:val="ListNumber"/>
      </w:pPr>
      <w:r>
        <w:t>delete the temporary auth/profile data created for the test</w:t>
      </w:r>
    </w:p>
    <w:p>
      <w:pPr>
        <w:pStyle w:val="Heading2"/>
      </w:pPr>
      <w:r>
        <w:t>Clear-Test-Data Plan</w:t>
      </w:r>
    </w:p>
    <w:p>
      <w:r>
        <w:t xml:space="preserve">Only records created by the hosted smoke test should be removed automatically. Broad production data wipe is not part of this fix. If the admin Data Maintenance </w:t>
      </w:r>
      <w:r>
        <w:rPr>
          <w:rFonts w:ascii="Mono" w:hAnsi="Mono"/>
        </w:rPr>
        <w:t>clear-test-data</w:t>
      </w:r>
      <w:r>
        <w:t xml:space="preserve"> route is exercised, it must run with </w:t>
      </w:r>
      <w:r>
        <w:rPr>
          <w:rFonts w:ascii="Mono" w:hAnsi="Mono"/>
        </w:rPr>
        <w:t>backupFirst: true</w:t>
      </w:r>
      <w:r>
        <w:t xml:space="preserve"> and test-only identifiers.</w:t>
      </w:r>
    </w:p>
    <w:p>
      <w:pPr>
        <w:pStyle w:val="Heading2"/>
      </w:pPr>
      <w:r>
        <w:t>Implementation Results</w:t>
      </w:r>
    </w:p>
    <w:p>
      <w:r>
        <w:t>Completed on April 29, 2026.</w:t>
      </w:r>
    </w:p>
    <w:p>
      <w:pPr>
        <w:pStyle w:val="Heading3"/>
      </w:pPr>
      <w:r>
        <w:t>Changes Made</w:t>
      </w:r>
    </w:p>
    <w:p>
      <w:pPr>
        <w:pStyle w:val="ListBullet"/>
      </w:pPr>
      <w:r>
        <w:rPr>
          <w:rFonts w:ascii="Mono" w:hAnsi="Mono"/>
        </w:rPr>
        <w:t>src/frontend/src/pages/ScriptUpload.tsx</w:t>
      </w:r>
    </w:p>
    <w:p>
      <w:pPr>
        <w:pStyle w:val="ListBullet"/>
      </w:pPr>
      <w:r>
        <w:t>Replaced multipart upload construction with a JSON payload for hosted uploads.</w:t>
      </w:r>
    </w:p>
    <w:p>
      <w:pPr>
        <w:pStyle w:val="ListBullet"/>
      </w:pPr>
      <w:r>
        <w:t>Added a 4MB hosted upload limit in the UI to match the Netlify Functions path.</w:t>
      </w:r>
    </w:p>
    <w:p>
      <w:pPr>
        <w:pStyle w:val="ListBullet"/>
      </w:pPr>
      <w:r>
        <w:t>Kept upload-time AI analysis behavior through the hosted upload endpoint.</w:t>
      </w:r>
    </w:p>
    <w:p>
      <w:pPr>
        <w:pStyle w:val="ListBullet"/>
      </w:pPr>
      <w:r>
        <w:rPr>
          <w:rFonts w:ascii="Mono" w:hAnsi="Mono"/>
        </w:rPr>
        <w:t>src/frontend/src/services/api.ts</w:t>
      </w:r>
    </w:p>
    <w:p>
      <w:pPr>
        <w:pStyle w:val="ListBullet"/>
      </w:pPr>
      <w:r>
        <w:t xml:space="preserve">Routed JSON uploads to </w:t>
      </w:r>
      <w:r>
        <w:rPr>
          <w:rFonts w:ascii="Mono" w:hAnsi="Mono"/>
        </w:rPr>
        <w:t>/scripts/upload</w:t>
      </w:r>
      <w:r>
        <w:t xml:space="preserve"> instead of </w:t>
      </w:r>
      <w:r>
        <w:rPr>
          <w:rFonts w:ascii="Mono" w:hAnsi="Mono"/>
        </w:rPr>
        <w:t>/scripts</w:t>
      </w:r>
      <w:r>
        <w:t>, so hosted upload behavior is consistent for file and pasted content.</w:t>
      </w:r>
    </w:p>
    <w:p>
      <w:pPr>
        <w:pStyle w:val="ListBullet"/>
      </w:pPr>
      <w:r>
        <w:t xml:space="preserve">Updated hosted </w:t>
      </w:r>
      <w:r>
        <w:rPr>
          <w:rFonts w:ascii="Mono" w:hAnsi="Mono"/>
        </w:rPr>
        <w:t>413</w:t>
      </w:r>
      <w:r>
        <w:t xml:space="preserve"> handling to surface the server's upload-size message.</w:t>
      </w:r>
    </w:p>
    <w:p>
      <w:pPr>
        <w:pStyle w:val="ListBullet"/>
      </w:pPr>
      <w:r>
        <w:rPr>
          <w:rFonts w:ascii="Mono" w:hAnsi="Mono"/>
        </w:rPr>
        <w:t>netlify/functions/api.ts</w:t>
      </w:r>
    </w:p>
    <w:p>
      <w:pPr>
        <w:pStyle w:val="ListBullet"/>
      </w:pPr>
      <w:r>
        <w:t xml:space="preserve">Added JSON and multipart parsing for </w:t>
      </w:r>
      <w:r>
        <w:rPr>
          <w:rFonts w:ascii="Mono" w:hAnsi="Mono"/>
        </w:rPr>
        <w:t>/scripts/upload</w:t>
      </w:r>
      <w:r>
        <w:t>.</w:t>
      </w:r>
    </w:p>
    <w:p>
      <w:pPr>
        <w:pStyle w:val="ListBullet"/>
      </w:pPr>
      <w:r>
        <w:t xml:space="preserve">Added server-side PowerShell extension validation and </w:t>
      </w:r>
      <w:r>
        <w:rPr>
          <w:rFonts w:ascii="Mono" w:hAnsi="Mono"/>
        </w:rPr>
        <w:t>4MB</w:t>
      </w:r>
      <w:r>
        <w:t xml:space="preserve"> content-size validation.</w:t>
      </w:r>
    </w:p>
    <w:p>
      <w:pPr>
        <w:pStyle w:val="ListBullet"/>
      </w:pPr>
      <w:r>
        <w:t xml:space="preserve">Changed single and bulk delete responses to report </w:t>
      </w:r>
      <w:r>
        <w:rPr>
          <w:rFonts w:ascii="Mono" w:hAnsi="Mono"/>
        </w:rPr>
        <w:t>requested</w:t>
      </w:r>
      <w:r>
        <w:t xml:space="preserve">, </w:t>
      </w:r>
      <w:r>
        <w:rPr>
          <w:rFonts w:ascii="Mono" w:hAnsi="Mono"/>
        </w:rPr>
        <w:t>deleted</w:t>
      </w:r>
      <w:r>
        <w:t xml:space="preserve">, </w:t>
      </w:r>
      <w:r>
        <w:rPr>
          <w:rFonts w:ascii="Mono" w:hAnsi="Mono"/>
        </w:rPr>
        <w:t>deletedIds</w:t>
      </w:r>
      <w:r>
        <w:t xml:space="preserve">, and </w:t>
      </w:r>
      <w:r>
        <w:rPr>
          <w:rFonts w:ascii="Mono" w:hAnsi="Mono"/>
        </w:rPr>
        <w:t>notDeletedIds</w:t>
      </w:r>
      <w:r>
        <w:t>.</w:t>
      </w:r>
    </w:p>
    <w:p>
      <w:pPr>
        <w:pStyle w:val="ListBullet"/>
      </w:pPr>
      <w:r>
        <w:t xml:space="preserve">Changed zero-row delete results to </w:t>
      </w:r>
      <w:r>
        <w:rPr>
          <w:rFonts w:ascii="Mono" w:hAnsi="Mono"/>
        </w:rPr>
        <w:t>404 script_not_found_or_not_deletable</w:t>
      </w:r>
      <w:r>
        <w:t>.</w:t>
      </w:r>
    </w:p>
    <w:p>
      <w:pPr>
        <w:pStyle w:val="ListBullet"/>
      </w:pPr>
      <w:r>
        <w:t>Allowed admins to delete any script while preserving owner-only deletes for normal users.</w:t>
      </w:r>
    </w:p>
    <w:p>
      <w:pPr>
        <w:pStyle w:val="ListBullet"/>
      </w:pPr>
      <w:r>
        <w:rPr>
          <w:rFonts w:ascii="Mono" w:hAnsi="Mono"/>
        </w:rPr>
        <w:t>src/frontend/src/pages/ManageFiles.tsx</w:t>
      </w:r>
    </w:p>
    <w:p>
      <w:pPr>
        <w:pStyle w:val="ListBullet"/>
      </w:pPr>
      <w:r>
        <w:t>Restricted delete selection and delete buttons to script owners and admins.</w:t>
      </w:r>
    </w:p>
    <w:p>
      <w:pPr>
        <w:pStyle w:val="ListBullet"/>
      </w:pPr>
      <w:r>
        <w:t>Removed optimistic UI deletion before the server confirms the row was deleted.</w:t>
      </w:r>
    </w:p>
    <w:p>
      <w:pPr>
        <w:pStyle w:val="ListBullet"/>
      </w:pPr>
      <w:r>
        <w:rPr>
          <w:rFonts w:ascii="Mono" w:hAnsi="Mono"/>
        </w:rPr>
        <w:t>src/frontend/src/api/__tests__/hostedAiClient.test.ts</w:t>
      </w:r>
    </w:p>
    <w:p>
      <w:pPr>
        <w:pStyle w:val="ListBullet"/>
      </w:pPr>
      <w:r>
        <w:t>Added contract coverage for hosted upload/delete behavior.</w:t>
      </w:r>
    </w:p>
    <w:p>
      <w:pPr>
        <w:pStyle w:val="ListBullet"/>
      </w:pPr>
      <w:r>
        <w:rPr>
          <w:rFonts w:ascii="Mono" w:hAnsi="Mono"/>
        </w:rPr>
        <w:t>scripts/smoke-upload-delete-hosted.mjs</w:t>
      </w:r>
    </w:p>
    <w:p>
      <w:pPr>
        <w:pStyle w:val="ListBullet"/>
      </w:pPr>
      <w:r>
        <w:t>Added a repeatable production smoke that creates a temporary Supabase auth user, uploads/deletes scripts through Netlify, and cleans up only its own test records.</w:t>
      </w:r>
    </w:p>
    <w:p>
      <w:pPr>
        <w:pStyle w:val="Heading3"/>
      </w:pPr>
      <w:r>
        <w:t>Verification</w:t>
      </w:r>
    </w:p>
    <w:p>
      <w:pPr>
        <w:pStyle w:val="ListBullet"/>
      </w:pPr>
      <w:r>
        <w:t>Focused frontend contract test: passed.</w:t>
      </w:r>
    </w:p>
    <w:p>
      <w:pPr>
        <w:pStyle w:val="ListBullet"/>
      </w:pPr>
      <w:r>
        <w:rPr>
          <w:rFonts w:ascii="Mono" w:hAnsi="Mono"/>
        </w:rPr>
        <w:t>npm test -- --run src/api/__tests__/hostedAiClient.test.ts</w:t>
      </w:r>
    </w:p>
    <w:p>
      <w:pPr>
        <w:pStyle w:val="ListBullet"/>
      </w:pPr>
      <w:r>
        <w:t>Full frontend test suite: passed.</w:t>
      </w:r>
    </w:p>
    <w:p>
      <w:pPr>
        <w:pStyle w:val="ListBullet"/>
      </w:pPr>
      <w:r>
        <w:rPr>
          <w:rFonts w:ascii="Mono" w:hAnsi="Mono"/>
        </w:rPr>
        <w:t>npm run test:frontend</w:t>
      </w:r>
    </w:p>
    <w:p>
      <w:pPr>
        <w:pStyle w:val="ListBullet"/>
      </w:pPr>
      <w:r>
        <w:t>16 test files passed, 110 tests passed.</w:t>
      </w:r>
    </w:p>
    <w:p>
      <w:pPr>
        <w:pStyle w:val="ListBullet"/>
      </w:pPr>
      <w:r>
        <w:t>Netlify function TypeScript check: passed.</w:t>
      </w:r>
    </w:p>
    <w:p>
      <w:pPr>
        <w:pStyle w:val="ListBullet"/>
      </w:pPr>
      <w:r>
        <w:rPr>
          <w:rFonts w:ascii="Mono" w:hAnsi="Mono"/>
        </w:rPr>
        <w:t>npx tsc --noEmit --target ES2020 --module commonjs --moduleResolution node --esModuleInterop --skipLibCheck --types node --lib ES2022,DOM netlify/functions/api.ts netlify/functions/_shared/auth.ts netlify/functions/_shared/db.ts netlify/functions/_shared/env.ts netlify/functions/_shared/http.ts</w:t>
      </w:r>
    </w:p>
    <w:p>
      <w:pPr>
        <w:pStyle w:val="ListBullet"/>
      </w:pPr>
      <w:r>
        <w:t>Netlify production build: passed.</w:t>
      </w:r>
    </w:p>
    <w:p>
      <w:pPr>
        <w:pStyle w:val="ListBullet"/>
      </w:pPr>
      <w:r>
        <w:rPr>
          <w:rFonts w:ascii="Mono" w:hAnsi="Mono"/>
        </w:rPr>
        <w:t>npm run build:netlify</w:t>
      </w:r>
    </w:p>
    <w:p>
      <w:pPr>
        <w:pStyle w:val="ListBullet"/>
      </w:pPr>
      <w:r>
        <w:t>Netlify deploy: passed.</w:t>
      </w:r>
    </w:p>
    <w:p>
      <w:pPr>
        <w:pStyle w:val="ListBullet"/>
      </w:pPr>
      <w:r>
        <w:t xml:space="preserve">Deploy ID: </w:t>
      </w:r>
      <w:r>
        <w:rPr>
          <w:rFonts w:ascii="Mono" w:hAnsi="Mono"/>
        </w:rPr>
        <w:t>69f18b243b1897b139fb5b9a</w:t>
      </w:r>
    </w:p>
    <w:p>
      <w:pPr>
        <w:pStyle w:val="ListBullet"/>
      </w:pPr>
      <w:r>
        <w:t xml:space="preserve">Site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>Hosted health check: passed.</w:t>
      </w:r>
    </w:p>
    <w:p>
      <w:pPr>
        <w:pStyle w:val="ListBullet"/>
      </w:pPr>
      <w:r>
        <w:rPr>
          <w:rFonts w:ascii="Mono" w:hAnsi="Mono"/>
        </w:rPr>
        <w:t>/api/health</w:t>
      </w:r>
      <w:r>
        <w:t xml:space="preserve"> returned healthy with database connected.</w:t>
      </w:r>
    </w:p>
    <w:p>
      <w:pPr>
        <w:pStyle w:val="ListBullet"/>
      </w:pPr>
      <w:r>
        <w:t>Hosted upload/delete smoke: passed.</w:t>
      </w:r>
    </w:p>
    <w:p>
      <w:pPr>
        <w:pStyle w:val="ListBullet"/>
      </w:pPr>
      <w:r>
        <w:t xml:space="preserve">Uploaded and deleted script IDs </w:t>
      </w:r>
      <w:r>
        <w:rPr>
          <w:rFonts w:ascii="Mono" w:hAnsi="Mono"/>
        </w:rPr>
        <w:t>18</w:t>
      </w:r>
      <w:r>
        <w:t xml:space="preserve">, </w:t>
      </w:r>
      <w:r>
        <w:rPr>
          <w:rFonts w:ascii="Mono" w:hAnsi="Mono"/>
        </w:rPr>
        <w:t>19</w:t>
      </w:r>
      <w:r>
        <w:t xml:space="preserve">, and </w:t>
      </w:r>
      <w:r>
        <w:rPr>
          <w:rFonts w:ascii="Mono" w:hAnsi="Mono"/>
        </w:rPr>
        <w:t>20</w:t>
      </w:r>
      <w:r>
        <w:t>.</w:t>
      </w:r>
    </w:p>
    <w:p>
      <w:pPr>
        <w:pStyle w:val="ListBullet"/>
      </w:pPr>
      <w:r>
        <w:t xml:space="preserve">Verified repeat delete returns </w:t>
      </w:r>
      <w:r>
        <w:rPr>
          <w:rFonts w:ascii="Mono" w:hAnsi="Mono"/>
        </w:rPr>
        <w:t>404</w:t>
      </w:r>
      <w:r>
        <w:t>.</w:t>
      </w:r>
    </w:p>
    <w:p>
      <w:pPr>
        <w:pStyle w:val="ListBullet"/>
      </w:pPr>
      <w:r>
        <w:t>Test data cleanup: passed.</w:t>
      </w:r>
    </w:p>
    <w:p>
      <w:pPr>
        <w:pStyle w:val="ListBullet"/>
      </w:pPr>
      <w:r>
        <w:t xml:space="preserve">Remaining smoke scripts: </w:t>
      </w:r>
      <w:r>
        <w:rPr>
          <w:rFonts w:ascii="Mono" w:hAnsi="Mono"/>
        </w:rPr>
        <w:t>0</w:t>
      </w:r>
      <w:r>
        <w:t>.</w:t>
      </w:r>
    </w:p>
    <w:p>
      <w:pPr>
        <w:pStyle w:val="ListBullet"/>
      </w:pPr>
      <w:r>
        <w:t xml:space="preserve">Remaining smoke profiles: </w:t>
      </w:r>
      <w:r>
        <w:rPr>
          <w:rFonts w:ascii="Mono" w:hAnsi="Mono"/>
        </w:rPr>
        <w:t>0</w:t>
      </w:r>
      <w:r>
        <w:t>.</w:t>
      </w:r>
    </w:p>
    <w:p>
      <w:pPr>
        <w:pStyle w:val="Heading3"/>
      </w:pPr>
      <w:r>
        <w:t>Notes</w:t>
      </w:r>
    </w:p>
    <w:p>
      <w:r>
        <w:t>The broad Data Maintenance clear route was not used because it is designed to clear whole tables. This fix needed exact cleanup of smoke-test records only, so the smoke script removed only records with its unique title prefix and temporary auth/profile identity.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docs-UPLOAD-DELETE-FIX-PLAN-2026-04-29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