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docs-AI_COMPREHENSIVE_TEST_PLAN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AI Functionality Comprehensive Test Plan &amp; Audit</w:t>
      </w:r>
    </w:p>
    <w:p>
      <w:pPr>
        <w:pStyle w:val="Heading1"/>
      </w:pPr>
    </w:p>
    <w:p>
      <w:r>
        <w:rPr>
          <w:b/>
        </w:rPr>
        <w:t>Date:</w:t>
      </w:r>
      <w:r>
        <w:t xml:space="preserve"> January 15, 2026 </w:t>
      </w:r>
      <w:r>
        <w:rPr>
          <w:b/>
        </w:rPr>
        <w:t>Auditor:</w:t>
      </w:r>
      <w:r>
        <w:t xml:space="preserve"> Claude Code AI Assistant </w:t>
      </w:r>
      <w:r>
        <w:rPr>
          <w:b/>
        </w:rPr>
        <w:t>Scope:</w:t>
      </w:r>
      <w:r>
        <w:t xml:space="preserve"> Complete AI System (Python FastAPI Service + Backend Agentic System)</w:t>
      </w:r>
    </w:p>
    <w:p>
      <w:pPr>
        <w:pStyle w:val="Heading2"/>
      </w:pPr>
      <w:r>
        <w:t>Executive Summary</w:t>
      </w:r>
    </w:p>
    <w:p>
      <w:r>
        <w:t>This document contains a comprehensive test plan for all AI functionality in the PSScript platform, including findings, issues discovered, and improvement recommendations based on January 2026 best practices.</w:t>
      </w:r>
    </w:p>
    <w:p>
      <w:r>
        <w:rPr>
          <w:b/>
        </w:rPr>
        <w:t>Overall Status: 85% Functional</w:t>
      </w:r>
      <w:r>
        <w:t xml:space="preserve"> - Core AI capabilities work, but OpenAI quota issues and documentation discrepancies need attention.</w:t>
      </w:r>
    </w:p>
    <w:p>
      <w:pPr>
        <w:pStyle w:val="Heading2"/>
      </w:pPr>
      <w:r>
        <w:t>Table of Contents</w:t>
      </w:r>
    </w:p>
    <w:p>
      <w:pPr>
        <w:pStyle w:val="ListNumber"/>
      </w:pPr>
      <w:r>
        <w:t>Architecture Overview #architecture-overview</w:t>
      </w:r>
    </w:p>
    <w:p>
      <w:pPr>
        <w:pStyle w:val="ListNumber"/>
      </w:pPr>
      <w:r>
        <w:t>Test Categories #test-categories</w:t>
      </w:r>
    </w:p>
    <w:p>
      <w:pPr>
        <w:pStyle w:val="ListNumber"/>
      </w:pPr>
      <w:r>
        <w:t>Test Execution Results #test-execution-results</w:t>
      </w:r>
    </w:p>
    <w:p>
      <w:pPr>
        <w:pStyle w:val="ListNumber"/>
      </w:pPr>
      <w:r>
        <w:t>Issues Found #issues-found</w:t>
      </w:r>
    </w:p>
    <w:p>
      <w:pPr>
        <w:pStyle w:val="ListNumber"/>
      </w:pPr>
      <w:r>
        <w:t>Best Practices Comparison (2026) #best-practices-comparison-2026</w:t>
      </w:r>
    </w:p>
    <w:p>
      <w:pPr>
        <w:pStyle w:val="ListNumber"/>
      </w:pPr>
      <w:r>
        <w:t>Fix Plan #fix-plan</w:t>
      </w:r>
    </w:p>
    <w:p>
      <w:pPr>
        <w:pStyle w:val="ListNumber"/>
      </w:pPr>
      <w:r>
        <w:t>Improvement Summary #improvement-summary</w:t>
      </w:r>
    </w:p>
    <w:p>
      <w:pPr>
        <w:pStyle w:val="Heading2"/>
      </w:pPr>
      <w:r>
        <w:t>Architecture Overview</w:t>
      </w:r>
    </w:p>
    <w:p>
      <w:pPr>
        <w:pStyle w:val="Heading3"/>
      </w:pPr>
      <w:r>
        <w:t>Current Stack (CORRECTED)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Component</w:t>
            </w:r>
          </w:p>
        </w:tc>
        <w:tc>
          <w:tcPr>
            <w:tcW w:type="dxa" w:w="0"/>
          </w:tcPr>
          <w:p>
            <w:r>
              <w:t>Technology</w:t>
            </w:r>
          </w:p>
        </w:tc>
        <w:tc>
          <w:tcPr>
            <w:tcW w:type="dxa" w:w="0"/>
          </w:tcPr>
          <w:p>
            <w:r>
              <w:t>Port</w:t>
            </w:r>
          </w:p>
        </w:tc>
        <w:tc>
          <w:tcPr>
            <w:tcW w:type="dxa" w:w="0"/>
          </w:tcPr>
          <w:p>
            <w:r>
              <w:t>Status</w:t>
            </w:r>
          </w:p>
        </w:tc>
      </w:tr>
      <w:tr>
        <w:tc>
          <w:tcPr>
            <w:tcW w:type="dxa" w:w="0"/>
          </w:tcPr>
          <w:p>
            <w:r>
              <w:t>AI Service</w:t>
            </w:r>
          </w:p>
        </w:tc>
        <w:tc>
          <w:tcPr>
            <w:tcW w:type="dxa" w:w="0"/>
          </w:tcPr>
          <w:p>
            <w:r>
              <w:t>Python/FastAPI</w:t>
            </w:r>
          </w:p>
        </w:tc>
        <w:tc>
          <w:tcPr>
            <w:tcW w:type="dxa" w:w="0"/>
          </w:tcPr>
          <w:p>
            <w:r>
              <w:rPr>
                <w:b/>
              </w:rPr>
              <w:t>8000</w:t>
            </w:r>
          </w:p>
        </w:tc>
        <w:tc>
          <w:tcPr>
            <w:tcW w:type="dxa" w:w="0"/>
          </w:tcPr>
          <w:p>
            <w:r>
              <w:t>Healthy</w:t>
            </w:r>
          </w:p>
        </w:tc>
      </w:tr>
      <w:tr>
        <w:tc>
          <w:tcPr>
            <w:tcW w:type="dxa" w:w="0"/>
          </w:tcPr>
          <w:p>
            <w:r>
              <w:t>Backend Agentic</w:t>
            </w:r>
          </w:p>
        </w:tc>
        <w:tc>
          <w:tcPr>
            <w:tcW w:type="dxa" w:w="0"/>
          </w:tcPr>
          <w:p>
            <w:r>
              <w:t>TypeScript/Express</w:t>
            </w:r>
          </w:p>
        </w:tc>
        <w:tc>
          <w:tcPr>
            <w:tcW w:type="dxa" w:w="0"/>
          </w:tcPr>
          <w:p>
            <w:r>
              <w:t>4000</w:t>
            </w:r>
          </w:p>
        </w:tc>
        <w:tc>
          <w:tcPr>
            <w:tcW w:type="dxa" w:w="0"/>
          </w:tcPr>
          <w:p>
            <w:r>
              <w:t>Healthy</w:t>
            </w:r>
          </w:p>
        </w:tc>
      </w:tr>
      <w:tr>
        <w:tc>
          <w:tcPr>
            <w:tcW w:type="dxa" w:w="0"/>
          </w:tcPr>
          <w:p>
            <w:r>
              <w:t>LLM Providers</w:t>
            </w:r>
          </w:p>
        </w:tc>
        <w:tc>
          <w:tcPr>
            <w:tcW w:type="dxa" w:w="0"/>
          </w:tcPr>
          <w:p>
            <w:r>
              <w:t>OpenAI + Anthropic</w:t>
            </w:r>
          </w:p>
        </w:tc>
        <w:tc>
          <w:tcPr>
            <w:tcW w:type="dxa" w:w="0"/>
          </w:tcPr>
          <w:p>
            <w:r>
              <w:t>-</w:t>
            </w:r>
          </w:p>
        </w:tc>
        <w:tc>
          <w:tcPr>
            <w:tcW w:type="dxa" w:w="0"/>
          </w:tcPr>
          <w:p>
            <w:r>
              <w:t>Quota Issues</w:t>
            </w:r>
          </w:p>
        </w:tc>
      </w:tr>
      <w:tr>
        <w:tc>
          <w:tcPr>
            <w:tcW w:type="dxa" w:w="0"/>
          </w:tcPr>
          <w:p>
            <w:r>
              <w:t>Cache</w:t>
            </w:r>
          </w:p>
        </w:tc>
        <w:tc>
          <w:tcPr>
            <w:tcW w:type="dxa" w:w="0"/>
          </w:tcPr>
          <w:p>
            <w:r>
              <w:t>Redis</w:t>
            </w:r>
          </w:p>
        </w:tc>
        <w:tc>
          <w:tcPr>
            <w:tcW w:type="dxa" w:w="0"/>
          </w:tcPr>
          <w:p>
            <w:r>
              <w:t>6379</w:t>
            </w:r>
          </w:p>
        </w:tc>
        <w:tc>
          <w:tcPr>
            <w:tcW w:type="dxa" w:w="0"/>
          </w:tcPr>
          <w:p>
            <w:r>
              <w:t>Healthy</w:t>
            </w:r>
          </w:p>
        </w:tc>
      </w:tr>
      <w:tr>
        <w:tc>
          <w:tcPr>
            <w:tcW w:type="dxa" w:w="0"/>
          </w:tcPr>
          <w:p>
            <w:r>
              <w:t>Database</w:t>
            </w:r>
          </w:p>
        </w:tc>
        <w:tc>
          <w:tcPr>
            <w:tcW w:type="dxa" w:w="0"/>
          </w:tcPr>
          <w:p>
            <w:r>
              <w:t>PostgreSQL</w:t>
            </w:r>
          </w:p>
        </w:tc>
        <w:tc>
          <w:tcPr>
            <w:tcW w:type="dxa" w:w="0"/>
          </w:tcPr>
          <w:p>
            <w:r>
              <w:t>5432</w:t>
            </w:r>
          </w:p>
        </w:tc>
        <w:tc>
          <w:tcPr>
            <w:tcW w:type="dxa" w:w="0"/>
          </w:tcPr>
          <w:p>
            <w:r>
              <w:t>Healthy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  <w:r>
        <w:rPr>
          <w:b/>
        </w:rPr>
        <w:t>Note:</w:t>
      </w:r>
      <w:r>
        <w:t xml:space="preserve"> AI Service port was documented as 8001 but actually runs on </w:t>
      </w:r>
      <w:r>
        <w:rPr>
          <w:b/>
        </w:rPr>
        <w:t>8000</w:t>
      </w:r>
    </w:p>
    <w:p>
      <w:pPr>
        <w:pStyle w:val="Heading3"/>
      </w:pPr>
      <w:r>
        <w:t>AI Capabilities Inventory</w:t>
      </w:r>
    </w:p>
    <w:p>
      <w:pPr>
        <w:pStyle w:val="ListBullet"/>
      </w:pPr>
      <w:r>
        <w:t>[x] Chat/Conversation - Working (with fallback to mock)</w:t>
      </w:r>
    </w:p>
    <w:p>
      <w:pPr>
        <w:pStyle w:val="ListBullet"/>
      </w:pPr>
      <w:r>
        <w:t>[x] Script Analysis - Working (mock mode active)</w:t>
      </w:r>
    </w:p>
    <w:p>
      <w:pPr>
        <w:pStyle w:val="ListBullet"/>
      </w:pPr>
      <w:r>
        <w:t>[x] Script Generation - Working</w:t>
      </w:r>
    </w:p>
    <w:p>
      <w:pPr>
        <w:pStyle w:val="ListBullet"/>
      </w:pPr>
      <w:r>
        <w:t xml:space="preserve">[x] Security Analysis - </w:t>
      </w:r>
      <w:r>
        <w:rPr>
          <w:b/>
        </w:rPr>
        <w:t>Excellent</w:t>
      </w:r>
      <w:r>
        <w:t xml:space="preserve"> (detects injection, credentials)</w:t>
      </w:r>
    </w:p>
    <w:p>
      <w:pPr>
        <w:pStyle w:val="ListBullet"/>
      </w:pPr>
      <w:r>
        <w:t>[x] LangGraph Workflows - Working</w:t>
      </w:r>
    </w:p>
    <w:p>
      <w:pPr>
        <w:pStyle w:val="ListBullet"/>
      </w:pPr>
      <w:r>
        <w:t>[x] Multi-Agent System - Available</w:t>
      </w:r>
    </w:p>
    <w:p>
      <w:pPr>
        <w:pStyle w:val="ListBullet"/>
      </w:pPr>
      <w:r>
        <w:t>[x] Voice Synthesis/Recognition - Endpoints exist</w:t>
      </w:r>
    </w:p>
    <w:p>
      <w:pPr>
        <w:pStyle w:val="ListBullet"/>
      </w:pPr>
      <w:r>
        <w:t>[x] PowerShell Documentation Search - Available</w:t>
      </w:r>
    </w:p>
    <w:p>
      <w:pPr>
        <w:pStyle w:val="ListBullet"/>
      </w:pPr>
      <w:r>
        <w:t xml:space="preserve">[x] Topic Guardrails - </w:t>
      </w:r>
      <w:r>
        <w:rPr>
          <w:b/>
        </w:rPr>
        <w:t>Working well</w:t>
      </w:r>
      <w:r>
        <w:t xml:space="preserve"> (blocks off-topic)</w:t>
      </w:r>
    </w:p>
    <w:p>
      <w:pPr>
        <w:pStyle w:val="Heading2"/>
      </w:pPr>
      <w:r>
        <w:t>Test Categories</w:t>
      </w:r>
    </w:p>
    <w:p>
      <w:pPr>
        <w:pStyle w:val="Heading3"/>
      </w:pPr>
      <w:r>
        <w:t>Category 1: API Endpoint Health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Test ID</w:t>
            </w:r>
          </w:p>
        </w:tc>
        <w:tc>
          <w:tcPr>
            <w:tcW w:type="dxa" w:w="0"/>
          </w:tcPr>
          <w:p>
            <w:r>
              <w:t>Endpoint</w:t>
            </w:r>
          </w:p>
        </w:tc>
        <w:tc>
          <w:tcPr>
            <w:tcW w:type="dxa" w:w="0"/>
          </w:tcPr>
          <w:p>
            <w:r>
              <w:t>Method</w:t>
            </w:r>
          </w:p>
        </w:tc>
        <w:tc>
          <w:tcPr>
            <w:tcW w:type="dxa" w:w="0"/>
          </w:tcPr>
          <w:p>
            <w:r>
              <w:t>Description</w:t>
            </w:r>
          </w:p>
        </w:tc>
      </w:tr>
      <w:tr>
        <w:tc>
          <w:tcPr>
            <w:tcW w:type="dxa" w:w="0"/>
          </w:tcPr>
          <w:p>
            <w:r>
              <w:t>AE-001</w:t>
            </w:r>
          </w:p>
        </w:tc>
        <w:tc>
          <w:tcPr>
            <w:tcW w:type="dxa" w:w="0"/>
          </w:tcPr>
          <w:p>
            <w:r>
              <w:t>/health</w:t>
            </w:r>
          </w:p>
        </w:tc>
        <w:tc>
          <w:tcPr>
            <w:tcW w:type="dxa" w:w="0"/>
          </w:tcPr>
          <w:p>
            <w:r>
              <w:t>GET</w:t>
            </w:r>
          </w:p>
        </w:tc>
        <w:tc>
          <w:tcPr>
            <w:tcW w:type="dxa" w:w="0"/>
          </w:tcPr>
          <w:p>
            <w:r>
              <w:t>AI service health check</w:t>
            </w:r>
          </w:p>
        </w:tc>
      </w:tr>
      <w:tr>
        <w:tc>
          <w:tcPr>
            <w:tcW w:type="dxa" w:w="0"/>
          </w:tcPr>
          <w:p>
            <w:r>
              <w:t>AE-002</w:t>
            </w:r>
          </w:p>
        </w:tc>
        <w:tc>
          <w:tcPr>
            <w:tcW w:type="dxa" w:w="0"/>
          </w:tcPr>
          <w:p>
            <w:r>
              <w:t>/chat</w:t>
            </w:r>
          </w:p>
        </w:tc>
        <w:tc>
          <w:tcPr>
            <w:tcW w:type="dxa" w:w="0"/>
          </w:tcPr>
          <w:p>
            <w:r>
              <w:t>POST</w:t>
            </w:r>
          </w:p>
        </w:tc>
        <w:tc>
          <w:tcPr>
            <w:tcW w:type="dxa" w:w="0"/>
          </w:tcPr>
          <w:p>
            <w:r>
              <w:t>Basic chat functionality</w:t>
            </w:r>
          </w:p>
        </w:tc>
      </w:tr>
      <w:tr>
        <w:tc>
          <w:tcPr>
            <w:tcW w:type="dxa" w:w="0"/>
          </w:tcPr>
          <w:p>
            <w:r>
              <w:t>AE-003</w:t>
            </w:r>
          </w:p>
        </w:tc>
        <w:tc>
          <w:tcPr>
            <w:tcW w:type="dxa" w:w="0"/>
          </w:tcPr>
          <w:p>
            <w:r>
              <w:t>/langgraph/analyze</w:t>
            </w:r>
          </w:p>
        </w:tc>
        <w:tc>
          <w:tcPr>
            <w:tcW w:type="dxa" w:w="0"/>
          </w:tcPr>
          <w:p>
            <w:r>
              <w:t>POST</w:t>
            </w:r>
          </w:p>
        </w:tc>
        <w:tc>
          <w:tcPr>
            <w:tcW w:type="dxa" w:w="0"/>
          </w:tcPr>
          <w:p>
            <w:r>
              <w:t>LangGraph workflow</w:t>
            </w:r>
          </w:p>
        </w:tc>
      </w:tr>
      <w:tr>
        <w:tc>
          <w:tcPr>
            <w:tcW w:type="dxa" w:w="0"/>
          </w:tcPr>
          <w:p>
            <w:r>
              <w:t>AE-004</w:t>
            </w:r>
          </w:p>
        </w:tc>
        <w:tc>
          <w:tcPr>
            <w:tcW w:type="dxa" w:w="0"/>
          </w:tcPr>
          <w:p>
            <w:r>
              <w:t>/api/security/scan</w:t>
            </w:r>
          </w:p>
        </w:tc>
        <w:tc>
          <w:tcPr>
            <w:tcW w:type="dxa" w:w="0"/>
          </w:tcPr>
          <w:p>
            <w:r>
              <w:t>POST</w:t>
            </w:r>
          </w:p>
        </w:tc>
        <w:tc>
          <w:tcPr>
            <w:tcW w:type="dxa" w:w="0"/>
          </w:tcPr>
          <w:p>
            <w:r>
              <w:t>Security scanning</w:t>
            </w:r>
          </w:p>
        </w:tc>
      </w:tr>
      <w:tr>
        <w:tc>
          <w:tcPr>
            <w:tcW w:type="dxa" w:w="0"/>
          </w:tcPr>
          <w:p>
            <w:r>
              <w:t>AE-005</w:t>
            </w:r>
          </w:p>
        </w:tc>
        <w:tc>
          <w:tcPr>
            <w:tcW w:type="dxa" w:w="0"/>
          </w:tcPr>
          <w:p>
            <w:r>
              <w:t>/api/health/detailed</w:t>
            </w:r>
          </w:p>
        </w:tc>
        <w:tc>
          <w:tcPr>
            <w:tcW w:type="dxa" w:w="0"/>
          </w:tcPr>
          <w:p>
            <w:r>
              <w:t>GET</w:t>
            </w:r>
          </w:p>
        </w:tc>
        <w:tc>
          <w:tcPr>
            <w:tcW w:type="dxa" w:w="0"/>
          </w:tcPr>
          <w:p>
            <w:r>
              <w:t>Detailed health status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Category 2: LLM Provider Integration</w:t>
      </w:r>
    </w:p>
    <w:p>
      <w:pPr>
        <w:pStyle w:val="Heading3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Test ID</w:t>
            </w:r>
          </w:p>
        </w:tc>
        <w:tc>
          <w:tcPr>
            <w:tcW w:type="dxa" w:w="0"/>
          </w:tcPr>
          <w:p>
            <w:r>
              <w:t>Provider</w:t>
            </w:r>
          </w:p>
        </w:tc>
        <w:tc>
          <w:tcPr>
            <w:tcW w:type="dxa" w:w="0"/>
          </w:tcPr>
          <w:p>
            <w:r>
              <w:t>Test</w:t>
            </w:r>
          </w:p>
        </w:tc>
        <w:tc>
          <w:tcPr>
            <w:tcW w:type="dxa" w:w="0"/>
          </w:tcPr>
          <w:p>
            <w:r>
              <w:t>Description</w:t>
            </w:r>
          </w:p>
        </w:tc>
      </w:tr>
      <w:tr>
        <w:tc>
          <w:tcPr>
            <w:tcW w:type="dxa" w:w="0"/>
          </w:tcPr>
          <w:p>
            <w:r>
              <w:t>LP-001</w:t>
            </w:r>
          </w:p>
        </w:tc>
        <w:tc>
          <w:tcPr>
            <w:tcW w:type="dxa" w:w="0"/>
          </w:tcPr>
          <w:p>
            <w:r>
              <w:t>OpenAI</w:t>
            </w:r>
          </w:p>
        </w:tc>
        <w:tc>
          <w:tcPr>
            <w:tcW w:type="dxa" w:w="0"/>
          </w:tcPr>
          <w:p>
            <w:r>
              <w:t>Connection</w:t>
            </w:r>
          </w:p>
        </w:tc>
        <w:tc>
          <w:tcPr>
            <w:tcW w:type="dxa" w:w="0"/>
          </w:tcPr>
          <w:p>
            <w:r>
              <w:t>API key validation</w:t>
            </w:r>
          </w:p>
        </w:tc>
      </w:tr>
      <w:tr>
        <w:tc>
          <w:tcPr>
            <w:tcW w:type="dxa" w:w="0"/>
          </w:tcPr>
          <w:p>
            <w:r>
              <w:t>LP-002</w:t>
            </w:r>
          </w:p>
        </w:tc>
        <w:tc>
          <w:tcPr>
            <w:tcW w:type="dxa" w:w="0"/>
          </w:tcPr>
          <w:p>
            <w:r>
              <w:t>OpenAI</w:t>
            </w:r>
          </w:p>
        </w:tc>
        <w:tc>
          <w:tcPr>
            <w:tcW w:type="dxa" w:w="0"/>
          </w:tcPr>
          <w:p>
            <w:r>
              <w:t>Model Access</w:t>
            </w:r>
          </w:p>
        </w:tc>
        <w:tc>
          <w:tcPr>
            <w:tcW w:type="dxa" w:w="0"/>
          </w:tcPr>
          <w:p>
            <w:r>
              <w:t>GPT-4.1 availability</w:t>
            </w:r>
          </w:p>
        </w:tc>
      </w:tr>
      <w:tr>
        <w:tc>
          <w:tcPr>
            <w:tcW w:type="dxa" w:w="0"/>
          </w:tcPr>
          <w:p>
            <w:r>
              <w:t>LP-003</w:t>
            </w:r>
          </w:p>
        </w:tc>
        <w:tc>
          <w:tcPr>
            <w:tcW w:type="dxa" w:w="0"/>
          </w:tcPr>
          <w:p>
            <w:r>
              <w:t>Anthropic</w:t>
            </w:r>
          </w:p>
        </w:tc>
        <w:tc>
          <w:tcPr>
            <w:tcW w:type="dxa" w:w="0"/>
          </w:tcPr>
          <w:p>
            <w:r>
              <w:t>Connection</w:t>
            </w:r>
          </w:p>
        </w:tc>
        <w:tc>
          <w:tcPr>
            <w:tcW w:type="dxa" w:w="0"/>
          </w:tcPr>
          <w:p>
            <w:r>
              <w:t>API key validation</w:t>
            </w:r>
          </w:p>
        </w:tc>
      </w:tr>
      <w:tr>
        <w:tc>
          <w:tcPr>
            <w:tcW w:type="dxa" w:w="0"/>
          </w:tcPr>
          <w:p>
            <w:r>
              <w:t>LP-004</w:t>
            </w:r>
          </w:p>
        </w:tc>
        <w:tc>
          <w:tcPr>
            <w:tcW w:type="dxa" w:w="0"/>
          </w:tcPr>
          <w:p>
            <w:r>
              <w:t>Anthropic</w:t>
            </w:r>
          </w:p>
        </w:tc>
        <w:tc>
          <w:tcPr>
            <w:tcW w:type="dxa" w:w="0"/>
          </w:tcPr>
          <w:p>
            <w:r>
              <w:t>Model Access</w:t>
            </w:r>
          </w:p>
        </w:tc>
        <w:tc>
          <w:tcPr>
            <w:tcW w:type="dxa" w:w="0"/>
          </w:tcPr>
          <w:p>
            <w:r>
              <w:t>Claude Sonnet 4 availability</w:t>
            </w:r>
          </w:p>
        </w:tc>
      </w:tr>
      <w:tr>
        <w:tc>
          <w:tcPr>
            <w:tcW w:type="dxa" w:w="0"/>
          </w:tcPr>
          <w:p>
            <w:r>
              <w:t>LP-005</w:t>
            </w:r>
          </w:p>
        </w:tc>
        <w:tc>
          <w:tcPr>
            <w:tcW w:type="dxa" w:w="0"/>
          </w:tcPr>
          <w:p>
            <w:r>
              <w:t>Fallback</w:t>
            </w:r>
          </w:p>
        </w:tc>
        <w:tc>
          <w:tcPr>
            <w:tcW w:type="dxa" w:w="0"/>
          </w:tcPr>
          <w:p>
            <w:r>
              <w:t>Chain</w:t>
            </w:r>
          </w:p>
        </w:tc>
        <w:tc>
          <w:tcPr>
            <w:tcW w:type="dxa" w:w="0"/>
          </w:tcPr>
          <w:p>
            <w:r>
              <w:t>Provider fallback logic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Category 3: Agent System</w:t>
      </w:r>
    </w:p>
    <w:p>
      <w:pPr>
        <w:pStyle w:val="Heading3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Test ID</w:t>
            </w:r>
          </w:p>
        </w:tc>
        <w:tc>
          <w:tcPr>
            <w:tcW w:type="dxa" w:w="0"/>
          </w:tcPr>
          <w:p>
            <w:r>
              <w:t>Agent Type</w:t>
            </w:r>
          </w:p>
        </w:tc>
        <w:tc>
          <w:tcPr>
            <w:tcW w:type="dxa" w:w="0"/>
          </w:tcPr>
          <w:p>
            <w:r>
              <w:t>Test</w:t>
            </w:r>
          </w:p>
        </w:tc>
        <w:tc>
          <w:tcPr>
            <w:tcW w:type="dxa" w:w="0"/>
          </w:tcPr>
          <w:p>
            <w:r>
              <w:t>Description</w:t>
            </w:r>
          </w:p>
        </w:tc>
      </w:tr>
      <w:tr>
        <w:tc>
          <w:tcPr>
            <w:tcW w:type="dxa" w:w="0"/>
          </w:tcPr>
          <w:p>
            <w:r>
              <w:t>AG-001</w:t>
            </w:r>
          </w:p>
        </w:tc>
        <w:tc>
          <w:tcPr>
            <w:tcW w:type="dxa" w:w="0"/>
          </w:tcPr>
          <w:p>
            <w:r>
              <w:t>LangChain</w:t>
            </w:r>
          </w:p>
        </w:tc>
        <w:tc>
          <w:tcPr>
            <w:tcW w:type="dxa" w:w="0"/>
          </w:tcPr>
          <w:p>
            <w:r>
              <w:t>Creation</w:t>
            </w:r>
          </w:p>
        </w:tc>
        <w:tc>
          <w:tcPr>
            <w:tcW w:type="dxa" w:w="0"/>
          </w:tcPr>
          <w:p>
            <w:r>
              <w:t>Default agent creation</w:t>
            </w:r>
          </w:p>
        </w:tc>
      </w:tr>
      <w:tr>
        <w:tc>
          <w:tcPr>
            <w:tcW w:type="dxa" w:w="0"/>
          </w:tcPr>
          <w:p>
            <w:r>
              <w:t>AG-002</w:t>
            </w:r>
          </w:p>
        </w:tc>
        <w:tc>
          <w:tcPr>
            <w:tcW w:type="dxa" w:w="0"/>
          </w:tcPr>
          <w:p>
            <w:r>
              <w:t>LangGraph</w:t>
            </w:r>
          </w:p>
        </w:tc>
        <w:tc>
          <w:tcPr>
            <w:tcW w:type="dxa" w:w="0"/>
          </w:tcPr>
          <w:p>
            <w:r>
              <w:t>Workflow</w:t>
            </w:r>
          </w:p>
        </w:tc>
        <w:tc>
          <w:tcPr>
            <w:tcW w:type="dxa" w:w="0"/>
          </w:tcPr>
          <w:p>
            <w:r>
              <w:t>State machine workflow</w:t>
            </w:r>
          </w:p>
        </w:tc>
      </w:tr>
      <w:tr>
        <w:tc>
          <w:tcPr>
            <w:tcW w:type="dxa" w:w="0"/>
          </w:tcPr>
          <w:p>
            <w:r>
              <w:t>AG-003</w:t>
            </w:r>
          </w:p>
        </w:tc>
        <w:tc>
          <w:tcPr>
            <w:tcW w:type="dxa" w:w="0"/>
          </w:tcPr>
          <w:p>
            <w:r>
              <w:t>Anthropic</w:t>
            </w:r>
          </w:p>
        </w:tc>
        <w:tc>
          <w:tcPr>
            <w:tcW w:type="dxa" w:w="0"/>
          </w:tcPr>
          <w:p>
            <w:r>
              <w:t>Analysis</w:t>
            </w:r>
          </w:p>
        </w:tc>
        <w:tc>
          <w:tcPr>
            <w:tcW w:type="dxa" w:w="0"/>
          </w:tcPr>
          <w:p>
            <w:r>
              <w:t>Claude-based analysis</w:t>
            </w:r>
          </w:p>
        </w:tc>
      </w:tr>
      <w:tr>
        <w:tc>
          <w:tcPr>
            <w:tcW w:type="dxa" w:w="0"/>
          </w:tcPr>
          <w:p>
            <w:r>
              <w:t>AG-004</w:t>
            </w:r>
          </w:p>
        </w:tc>
        <w:tc>
          <w:tcPr>
            <w:tcW w:type="dxa" w:w="0"/>
          </w:tcPr>
          <w:p>
            <w:r>
              <w:t>Multi-Agent</w:t>
            </w:r>
          </w:p>
        </w:tc>
        <w:tc>
          <w:tcPr>
            <w:tcW w:type="dxa" w:w="0"/>
          </w:tcPr>
          <w:p>
            <w:r>
              <w:t>Coordination</w:t>
            </w:r>
          </w:p>
        </w:tc>
        <w:tc>
          <w:tcPr>
            <w:tcW w:type="dxa" w:w="0"/>
          </w:tcPr>
          <w:p>
            <w:r>
              <w:t>Agent collaboration</w:t>
            </w:r>
          </w:p>
        </w:tc>
      </w:tr>
      <w:tr>
        <w:tc>
          <w:tcPr>
            <w:tcW w:type="dxa" w:w="0"/>
          </w:tcPr>
          <w:p>
            <w:r>
              <w:t>AG-005</w:t>
            </w:r>
          </w:p>
        </w:tc>
        <w:tc>
          <w:tcPr>
            <w:tcW w:type="dxa" w:w="0"/>
          </w:tcPr>
          <w:p>
            <w:r>
              <w:t>Auto-Selection</w:t>
            </w:r>
          </w:p>
        </w:tc>
        <w:tc>
          <w:tcPr>
            <w:tcW w:type="dxa" w:w="0"/>
          </w:tcPr>
          <w:p>
            <w:r>
              <w:t>Logic</w:t>
            </w:r>
          </w:p>
        </w:tc>
        <w:tc>
          <w:tcPr>
            <w:tcW w:type="dxa" w:w="0"/>
          </w:tcPr>
          <w:p>
            <w:r>
              <w:t>Correct agent selection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Category 4: Security &amp; Guardrails</w:t>
      </w:r>
    </w:p>
    <w:p>
      <w:pPr>
        <w:pStyle w:val="Heading3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Test ID</w:t>
            </w:r>
          </w:p>
        </w:tc>
        <w:tc>
          <w:tcPr>
            <w:tcW w:type="dxa" w:w="0"/>
          </w:tcPr>
          <w:p>
            <w:r>
              <w:t>Layer</w:t>
            </w:r>
          </w:p>
        </w:tc>
        <w:tc>
          <w:tcPr>
            <w:tcW w:type="dxa" w:w="0"/>
          </w:tcPr>
          <w:p>
            <w:r>
              <w:t>Test</w:t>
            </w:r>
          </w:p>
        </w:tc>
        <w:tc>
          <w:tcPr>
            <w:tcW w:type="dxa" w:w="0"/>
          </w:tcPr>
          <w:p>
            <w:r>
              <w:t>Description</w:t>
            </w:r>
          </w:p>
        </w:tc>
      </w:tr>
      <w:tr>
        <w:tc>
          <w:tcPr>
            <w:tcW w:type="dxa" w:w="0"/>
          </w:tcPr>
          <w:p>
            <w:r>
              <w:t>SG-001</w:t>
            </w:r>
          </w:p>
        </w:tc>
        <w:tc>
          <w:tcPr>
            <w:tcW w:type="dxa" w:w="0"/>
          </w:tcPr>
          <w:p>
            <w:r>
              <w:t>Topic Validation</w:t>
            </w:r>
          </w:p>
        </w:tc>
        <w:tc>
          <w:tcPr>
            <w:tcW w:type="dxa" w:w="0"/>
          </w:tcPr>
          <w:p>
            <w:r>
              <w:t>On-Topic</w:t>
            </w:r>
          </w:p>
        </w:tc>
        <w:tc>
          <w:tcPr>
            <w:tcW w:type="dxa" w:w="0"/>
          </w:tcPr>
          <w:p>
            <w:r>
              <w:t>PowerShell queries pass</w:t>
            </w:r>
          </w:p>
        </w:tc>
      </w:tr>
      <w:tr>
        <w:tc>
          <w:tcPr>
            <w:tcW w:type="dxa" w:w="0"/>
          </w:tcPr>
          <w:p>
            <w:r>
              <w:t>SG-002</w:t>
            </w:r>
          </w:p>
        </w:tc>
        <w:tc>
          <w:tcPr>
            <w:tcW w:type="dxa" w:w="0"/>
          </w:tcPr>
          <w:p>
            <w:r>
              <w:t>Topic Validation</w:t>
            </w:r>
          </w:p>
        </w:tc>
        <w:tc>
          <w:tcPr>
            <w:tcW w:type="dxa" w:w="0"/>
          </w:tcPr>
          <w:p>
            <w:r>
              <w:t>Off-Topic</w:t>
            </w:r>
          </w:p>
        </w:tc>
        <w:tc>
          <w:tcPr>
            <w:tcW w:type="dxa" w:w="0"/>
          </w:tcPr>
          <w:p>
            <w:r>
              <w:t>Blocked topics rejected</w:t>
            </w:r>
          </w:p>
        </w:tc>
      </w:tr>
      <w:tr>
        <w:tc>
          <w:tcPr>
            <w:tcW w:type="dxa" w:w="0"/>
          </w:tcPr>
          <w:p>
            <w:r>
              <w:t>SG-003</w:t>
            </w:r>
          </w:p>
        </w:tc>
        <w:tc>
          <w:tcPr>
            <w:tcW w:type="dxa" w:w="0"/>
          </w:tcPr>
          <w:p>
            <w:r>
              <w:t>Script Security</w:t>
            </w:r>
          </w:p>
        </w:tc>
        <w:tc>
          <w:tcPr>
            <w:tcW w:type="dxa" w:w="0"/>
          </w:tcPr>
          <w:p>
            <w:r>
              <w:t>Injection</w:t>
            </w:r>
          </w:p>
        </w:tc>
        <w:tc>
          <w:tcPr>
            <w:tcW w:type="dxa" w:w="0"/>
          </w:tcPr>
          <w:p>
            <w:r>
              <w:t>Dangerous patterns detected</w:t>
            </w:r>
          </w:p>
        </w:tc>
      </w:tr>
      <w:tr>
        <w:tc>
          <w:tcPr>
            <w:tcW w:type="dxa" w:w="0"/>
          </w:tcPr>
          <w:p>
            <w:r>
              <w:t>SG-004</w:t>
            </w:r>
          </w:p>
        </w:tc>
        <w:tc>
          <w:tcPr>
            <w:tcW w:type="dxa" w:w="0"/>
          </w:tcPr>
          <w:p>
            <w:r>
              <w:t>Script Security</w:t>
            </w:r>
          </w:p>
        </w:tc>
        <w:tc>
          <w:tcPr>
            <w:tcW w:type="dxa" w:w="0"/>
          </w:tcPr>
          <w:p>
            <w:r>
              <w:t>Credentials</w:t>
            </w:r>
          </w:p>
        </w:tc>
        <w:tc>
          <w:tcPr>
            <w:tcW w:type="dxa" w:w="0"/>
          </w:tcPr>
          <w:p>
            <w:r>
              <w:t>Hardcoded secrets flagged</w:t>
            </w:r>
          </w:p>
        </w:tc>
      </w:tr>
      <w:tr>
        <w:tc>
          <w:tcPr>
            <w:tcW w:type="dxa" w:w="0"/>
          </w:tcPr>
          <w:p>
            <w:r>
              <w:t>SG-005</w:t>
            </w:r>
          </w:p>
        </w:tc>
        <w:tc>
          <w:tcPr>
            <w:tcW w:type="dxa" w:w="0"/>
          </w:tcPr>
          <w:p>
            <w:r>
              <w:t>Input Validation</w:t>
            </w:r>
          </w:p>
        </w:tc>
        <w:tc>
          <w:tcPr>
            <w:tcW w:type="dxa" w:w="0"/>
          </w:tcPr>
          <w:p>
            <w:r>
              <w:t>Malformed</w:t>
            </w:r>
          </w:p>
        </w:tc>
        <w:tc>
          <w:tcPr>
            <w:tcW w:type="dxa" w:w="0"/>
          </w:tcPr>
          <w:p>
            <w:r>
              <w:t>Bad input rejected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Category 5: Performance &amp; Caching</w:t>
      </w:r>
    </w:p>
    <w:p>
      <w:pPr>
        <w:pStyle w:val="Heading3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Test ID</w:t>
            </w:r>
          </w:p>
        </w:tc>
        <w:tc>
          <w:tcPr>
            <w:tcW w:type="dxa" w:w="0"/>
          </w:tcPr>
          <w:p>
            <w:r>
              <w:t>Component</w:t>
            </w:r>
          </w:p>
        </w:tc>
        <w:tc>
          <w:tcPr>
            <w:tcW w:type="dxa" w:w="0"/>
          </w:tcPr>
          <w:p>
            <w:r>
              <w:t>Test</w:t>
            </w:r>
          </w:p>
        </w:tc>
        <w:tc>
          <w:tcPr>
            <w:tcW w:type="dxa" w:w="0"/>
          </w:tcPr>
          <w:p>
            <w:r>
              <w:t>Description</w:t>
            </w:r>
          </w:p>
        </w:tc>
      </w:tr>
      <w:tr>
        <w:tc>
          <w:tcPr>
            <w:tcW w:type="dxa" w:w="0"/>
          </w:tcPr>
          <w:p>
            <w:r>
              <w:t>PC-001</w:t>
            </w:r>
          </w:p>
        </w:tc>
        <w:tc>
          <w:tcPr>
            <w:tcW w:type="dxa" w:w="0"/>
          </w:tcPr>
          <w:p>
            <w:r>
              <w:t>Redis</w:t>
            </w:r>
          </w:p>
        </w:tc>
        <w:tc>
          <w:tcPr>
            <w:tcW w:type="dxa" w:w="0"/>
          </w:tcPr>
          <w:p>
            <w:r>
              <w:t>Connection</w:t>
            </w:r>
          </w:p>
        </w:tc>
        <w:tc>
          <w:tcPr>
            <w:tcW w:type="dxa" w:w="0"/>
          </w:tcPr>
          <w:p>
            <w:r>
              <w:t>Cache availability</w:t>
            </w:r>
          </w:p>
        </w:tc>
      </w:tr>
      <w:tr>
        <w:tc>
          <w:tcPr>
            <w:tcW w:type="dxa" w:w="0"/>
          </w:tcPr>
          <w:p>
            <w:r>
              <w:t>PC-002</w:t>
            </w:r>
          </w:p>
        </w:tc>
        <w:tc>
          <w:tcPr>
            <w:tcW w:type="dxa" w:w="0"/>
          </w:tcPr>
          <w:p>
            <w:r>
              <w:t>Redis</w:t>
            </w:r>
          </w:p>
        </w:tc>
        <w:tc>
          <w:tcPr>
            <w:tcW w:type="dxa" w:w="0"/>
          </w:tcPr>
          <w:p>
            <w:r>
              <w:t>Hit Rate</w:t>
            </w:r>
          </w:p>
        </w:tc>
        <w:tc>
          <w:tcPr>
            <w:tcW w:type="dxa" w:w="0"/>
          </w:tcPr>
          <w:p>
            <w:r>
              <w:t>Cache effectiveness</w:t>
            </w:r>
          </w:p>
        </w:tc>
      </w:tr>
      <w:tr>
        <w:tc>
          <w:tcPr>
            <w:tcW w:type="dxa" w:w="0"/>
          </w:tcPr>
          <w:p>
            <w:r>
              <w:t>PC-003</w:t>
            </w:r>
          </w:p>
        </w:tc>
        <w:tc>
          <w:tcPr>
            <w:tcW w:type="dxa" w:w="0"/>
          </w:tcPr>
          <w:p>
            <w:r>
              <w:t>Response Time</w:t>
            </w:r>
          </w:p>
        </w:tc>
        <w:tc>
          <w:tcPr>
            <w:tcW w:type="dxa" w:w="0"/>
          </w:tcPr>
          <w:p>
            <w:r>
              <w:t>Chat</w:t>
            </w:r>
          </w:p>
        </w:tc>
        <w:tc>
          <w:tcPr>
            <w:tcW w:type="dxa" w:w="0"/>
          </w:tcPr>
          <w:p>
            <w:r>
              <w:t>&lt; 5s response</w:t>
            </w:r>
          </w:p>
        </w:tc>
      </w:tr>
      <w:tr>
        <w:tc>
          <w:tcPr>
            <w:tcW w:type="dxa" w:w="0"/>
          </w:tcPr>
          <w:p>
            <w:r>
              <w:t>PC-004</w:t>
            </w:r>
          </w:p>
        </w:tc>
        <w:tc>
          <w:tcPr>
            <w:tcW w:type="dxa" w:w="0"/>
          </w:tcPr>
          <w:p>
            <w:r>
              <w:t>Response Time</w:t>
            </w:r>
          </w:p>
        </w:tc>
        <w:tc>
          <w:tcPr>
            <w:tcW w:type="dxa" w:w="0"/>
          </w:tcPr>
          <w:p>
            <w:r>
              <w:t>Analysis</w:t>
            </w:r>
          </w:p>
        </w:tc>
        <w:tc>
          <w:tcPr>
            <w:tcW w:type="dxa" w:w="0"/>
          </w:tcPr>
          <w:p>
            <w:r>
              <w:t>&lt; 30s response</w:t>
            </w:r>
          </w:p>
        </w:tc>
      </w:tr>
      <w:tr>
        <w:tc>
          <w:tcPr>
            <w:tcW w:type="dxa" w:w="0"/>
          </w:tcPr>
          <w:p>
            <w:r>
              <w:t>PC-005</w:t>
            </w:r>
          </w:p>
        </w:tc>
        <w:tc>
          <w:tcPr>
            <w:tcW w:type="dxa" w:w="0"/>
          </w:tcPr>
          <w:p>
            <w:r>
              <w:t>Concurrent</w:t>
            </w:r>
          </w:p>
        </w:tc>
        <w:tc>
          <w:tcPr>
            <w:tcW w:type="dxa" w:w="0"/>
          </w:tcPr>
          <w:p>
            <w:r>
              <w:t>Load</w:t>
            </w:r>
          </w:p>
        </w:tc>
        <w:tc>
          <w:tcPr>
            <w:tcW w:type="dxa" w:w="0"/>
          </w:tcPr>
          <w:p>
            <w:r>
              <w:t>10 simultaneous requests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Category 6: Error Handling</w:t>
      </w:r>
    </w:p>
    <w:p>
      <w:pPr>
        <w:pStyle w:val="Heading3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Test ID</w:t>
            </w:r>
          </w:p>
        </w:tc>
        <w:tc>
          <w:tcPr>
            <w:tcW w:type="dxa" w:w="0"/>
          </w:tcPr>
          <w:p>
            <w:r>
              <w:t>Scenario</w:t>
            </w:r>
          </w:p>
        </w:tc>
        <w:tc>
          <w:tcPr>
            <w:tcW w:type="dxa" w:w="0"/>
          </w:tcPr>
          <w:p>
            <w:r>
              <w:t>Test</w:t>
            </w:r>
          </w:p>
        </w:tc>
        <w:tc>
          <w:tcPr>
            <w:tcW w:type="dxa" w:w="0"/>
          </w:tcPr>
          <w:p>
            <w:r>
              <w:t>Description</w:t>
            </w:r>
          </w:p>
        </w:tc>
      </w:tr>
      <w:tr>
        <w:tc>
          <w:tcPr>
            <w:tcW w:type="dxa" w:w="0"/>
          </w:tcPr>
          <w:p>
            <w:r>
              <w:t>EH-001</w:t>
            </w:r>
          </w:p>
        </w:tc>
        <w:tc>
          <w:tcPr>
            <w:tcW w:type="dxa" w:w="0"/>
          </w:tcPr>
          <w:p>
            <w:r>
              <w:t>Invalid Request</w:t>
            </w:r>
          </w:p>
        </w:tc>
        <w:tc>
          <w:tcPr>
            <w:tcW w:type="dxa" w:w="0"/>
          </w:tcPr>
          <w:p>
            <w:r>
              <w:t>Validation</w:t>
            </w:r>
          </w:p>
        </w:tc>
        <w:tc>
          <w:tcPr>
            <w:tcW w:type="dxa" w:w="0"/>
          </w:tcPr>
          <w:p>
            <w:r>
              <w:t>Returns 422 for bad input</w:t>
            </w:r>
          </w:p>
        </w:tc>
      </w:tr>
      <w:tr>
        <w:tc>
          <w:tcPr>
            <w:tcW w:type="dxa" w:w="0"/>
          </w:tcPr>
          <w:p>
            <w:r>
              <w:t>EH-002</w:t>
            </w:r>
          </w:p>
        </w:tc>
        <w:tc>
          <w:tcPr>
            <w:tcW w:type="dxa" w:w="0"/>
          </w:tcPr>
          <w:p>
            <w:r>
              <w:t>Invalid Key</w:t>
            </w:r>
          </w:p>
        </w:tc>
        <w:tc>
          <w:tcPr>
            <w:tcW w:type="dxa" w:w="0"/>
          </w:tcPr>
          <w:p>
            <w:r>
              <w:t>Error</w:t>
            </w:r>
          </w:p>
        </w:tc>
        <w:tc>
          <w:tcPr>
            <w:tcW w:type="dxa" w:w="0"/>
          </w:tcPr>
          <w:p>
            <w:r>
              <w:t>Proper error message</w:t>
            </w:r>
          </w:p>
        </w:tc>
      </w:tr>
      <w:tr>
        <w:tc>
          <w:tcPr>
            <w:tcW w:type="dxa" w:w="0"/>
          </w:tcPr>
          <w:p>
            <w:r>
              <w:t>EH-003</w:t>
            </w:r>
          </w:p>
        </w:tc>
        <w:tc>
          <w:tcPr>
            <w:tcW w:type="dxa" w:w="0"/>
          </w:tcPr>
          <w:p>
            <w:r>
              <w:t>Rate Limit</w:t>
            </w:r>
          </w:p>
        </w:tc>
        <w:tc>
          <w:tcPr>
            <w:tcW w:type="dxa" w:w="0"/>
          </w:tcPr>
          <w:p>
            <w:r>
              <w:t>Backoff</w:t>
            </w:r>
          </w:p>
        </w:tc>
        <w:tc>
          <w:tcPr>
            <w:tcW w:type="dxa" w:w="0"/>
          </w:tcPr>
          <w:p>
            <w:r>
              <w:t>Graceful quota handling</w:t>
            </w:r>
          </w:p>
        </w:tc>
      </w:tr>
      <w:tr>
        <w:tc>
          <w:tcPr>
            <w:tcW w:type="dxa" w:w="0"/>
          </w:tcPr>
          <w:p>
            <w:r>
              <w:t>EH-004</w:t>
            </w:r>
          </w:p>
        </w:tc>
        <w:tc>
          <w:tcPr>
            <w:tcW w:type="dxa" w:w="0"/>
          </w:tcPr>
          <w:p>
            <w:r>
              <w:t>Network Error</w:t>
            </w:r>
          </w:p>
        </w:tc>
        <w:tc>
          <w:tcPr>
            <w:tcW w:type="dxa" w:w="0"/>
          </w:tcPr>
          <w:p>
            <w:r>
              <w:t>Fallback</w:t>
            </w:r>
          </w:p>
        </w:tc>
        <w:tc>
          <w:tcPr>
            <w:tcW w:type="dxa" w:w="0"/>
          </w:tcPr>
          <w:p>
            <w:r>
              <w:t>Provider fallback</w:t>
            </w:r>
          </w:p>
        </w:tc>
      </w:tr>
      <w:tr>
        <w:tc>
          <w:tcPr>
            <w:tcW w:type="dxa" w:w="0"/>
          </w:tcPr>
          <w:p>
            <w:r>
              <w:t>EH-005</w:t>
            </w:r>
          </w:p>
        </w:tc>
        <w:tc>
          <w:tcPr>
            <w:tcW w:type="dxa" w:w="0"/>
          </w:tcPr>
          <w:p>
            <w:r>
              <w:t>Mock Mode</w:t>
            </w:r>
          </w:p>
        </w:tc>
        <w:tc>
          <w:tcPr>
            <w:tcW w:type="dxa" w:w="0"/>
          </w:tcPr>
          <w:p>
            <w:r>
              <w:t>Activation</w:t>
            </w:r>
          </w:p>
        </w:tc>
        <w:tc>
          <w:tcPr>
            <w:tcW w:type="dxa" w:w="0"/>
          </w:tcPr>
          <w:p>
            <w:r>
              <w:t>Offline fallback works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Test Execution Results</w:t>
      </w:r>
    </w:p>
    <w:p>
      <w:pPr>
        <w:pStyle w:val="Heading2"/>
      </w:pPr>
    </w:p>
    <w:p>
      <w:pPr>
        <w:pStyle w:val="Heading3"/>
      </w:pPr>
      <w:r>
        <w:t>Execution Date: January 15, 2026</w:t>
      </w:r>
    </w:p>
    <w:p>
      <w:r>
        <w:rPr>
          <w:rFonts w:ascii="Mono" w:hAnsi="Mono"/>
        </w:rPr>
        <w:t xml:space="preserve">Status Legend:
✅ PASS - Test passed
❌ FAIL - Test failed
⚠️ WARN - Passed with warnings
🔄 SKIP - Test skipped (dependency)
</w:t>
      </w:r>
    </w:p>
    <w:p>
      <w:pPr>
        <w:pStyle w:val="Heading3"/>
      </w:pPr>
      <w:r>
        <w:t>Category 1: API Endpoint Health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Test ID</w:t>
            </w:r>
          </w:p>
        </w:tc>
        <w:tc>
          <w:tcPr>
            <w:tcW w:type="dxa" w:w="0"/>
          </w:tcPr>
          <w:p>
            <w:r>
              <w:t>Status</w:t>
            </w:r>
          </w:p>
        </w:tc>
        <w:tc>
          <w:tcPr>
            <w:tcW w:type="dxa" w:w="0"/>
          </w:tcPr>
          <w:p>
            <w:r>
              <w:t>Response Time</w:t>
            </w:r>
          </w:p>
        </w:tc>
        <w:tc>
          <w:tcPr>
            <w:tcW w:type="dxa" w:w="0"/>
          </w:tcPr>
          <w:p>
            <w:r>
              <w:t>Notes</w:t>
            </w:r>
          </w:p>
        </w:tc>
      </w:tr>
      <w:tr>
        <w:tc>
          <w:tcPr>
            <w:tcW w:type="dxa" w:w="0"/>
          </w:tcPr>
          <w:p>
            <w:r>
              <w:t>AE-001</w:t>
            </w:r>
          </w:p>
        </w:tc>
        <w:tc>
          <w:tcPr>
            <w:tcW w:type="dxa" w:w="0"/>
          </w:tcPr>
          <w:p>
            <w:r>
              <w:t>✅ PASS</w:t>
            </w:r>
          </w:p>
        </w:tc>
        <w:tc>
          <w:tcPr>
            <w:tcW w:type="dxa" w:w="0"/>
          </w:tcPr>
          <w:p>
            <w:r>
              <w:t>149ms</w:t>
            </w:r>
          </w:p>
        </w:tc>
        <w:tc>
          <w:tcPr>
            <w:tcW w:type="dxa" w:w="0"/>
          </w:tcPr>
          <w:p>
            <w:r>
              <w:t>AI service healthy on port 8000</w:t>
            </w:r>
          </w:p>
        </w:tc>
      </w:tr>
      <w:tr>
        <w:tc>
          <w:tcPr>
            <w:tcW w:type="dxa" w:w="0"/>
          </w:tcPr>
          <w:p>
            <w:r>
              <w:t>AE-002</w:t>
            </w:r>
          </w:p>
        </w:tc>
        <w:tc>
          <w:tcPr>
            <w:tcW w:type="dxa" w:w="0"/>
          </w:tcPr>
          <w:p>
            <w:r>
              <w:t>✅ PASS</w:t>
            </w:r>
          </w:p>
        </w:tc>
        <w:tc>
          <w:tcPr>
            <w:tcW w:type="dxa" w:w="0"/>
          </w:tcPr>
          <w:p>
            <w:r>
              <w:t>6164ms</w:t>
            </w:r>
          </w:p>
        </w:tc>
        <w:tc>
          <w:tcPr>
            <w:tcW w:type="dxa" w:w="0"/>
          </w:tcPr>
          <w:p>
            <w:r>
              <w:t>Chat works (fell back to mock due to quota)</w:t>
            </w:r>
          </w:p>
        </w:tc>
      </w:tr>
      <w:tr>
        <w:tc>
          <w:tcPr>
            <w:tcW w:type="dxa" w:w="0"/>
          </w:tcPr>
          <w:p>
            <w:r>
              <w:t>AE-003</w:t>
            </w:r>
          </w:p>
        </w:tc>
        <w:tc>
          <w:tcPr>
            <w:tcW w:type="dxa" w:w="0"/>
          </w:tcPr>
          <w:p>
            <w:r>
              <w:t>✅ PASS</w:t>
            </w:r>
          </w:p>
        </w:tc>
        <w:tc>
          <w:tcPr>
            <w:tcW w:type="dxa" w:w="0"/>
          </w:tcPr>
          <w:p>
            <w:r>
              <w:t>3315ms</w:t>
            </w:r>
          </w:p>
        </w:tc>
        <w:tc>
          <w:tcPr>
            <w:tcW w:type="dxa" w:w="0"/>
          </w:tcPr>
          <w:p>
            <w:r>
              <w:t>LangGraph endpoint responsive</w:t>
            </w:r>
          </w:p>
        </w:tc>
      </w:tr>
      <w:tr>
        <w:tc>
          <w:tcPr>
            <w:tcW w:type="dxa" w:w="0"/>
          </w:tcPr>
          <w:p>
            <w:r>
              <w:t>AE-004</w:t>
            </w:r>
          </w:p>
        </w:tc>
        <w:tc>
          <w:tcPr>
            <w:tcW w:type="dxa" w:w="0"/>
          </w:tcPr>
          <w:p>
            <w:r>
              <w:t>✅ PASS</w:t>
            </w:r>
          </w:p>
        </w:tc>
        <w:tc>
          <w:tcPr>
            <w:tcW w:type="dxa" w:w="0"/>
          </w:tcPr>
          <w:p>
            <w:r>
              <w:t>&lt;100ms</w:t>
            </w:r>
          </w:p>
        </w:tc>
        <w:tc>
          <w:tcPr>
            <w:tcW w:type="dxa" w:w="0"/>
          </w:tcPr>
          <w:p>
            <w:r>
              <w:t>Security scanning excellent</w:t>
            </w:r>
          </w:p>
        </w:tc>
      </w:tr>
      <w:tr>
        <w:tc>
          <w:tcPr>
            <w:tcW w:type="dxa" w:w="0"/>
          </w:tcPr>
          <w:p>
            <w:r>
              <w:t>AE-005</w:t>
            </w:r>
          </w:p>
        </w:tc>
        <w:tc>
          <w:tcPr>
            <w:tcW w:type="dxa" w:w="0"/>
          </w:tcPr>
          <w:p>
            <w:r>
              <w:t>✅ PASS</w:t>
            </w:r>
          </w:p>
        </w:tc>
        <w:tc>
          <w:tcPr>
            <w:tcW w:type="dxa" w:w="0"/>
          </w:tcPr>
          <w:p>
            <w:r>
              <w:t>&lt;100ms</w:t>
            </w:r>
          </w:p>
        </w:tc>
        <w:tc>
          <w:tcPr>
            <w:tcW w:type="dxa" w:w="0"/>
          </w:tcPr>
          <w:p>
            <w:r>
              <w:t>Detailed health shows all components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Category 2: LLM Provider Integration</w:t>
      </w:r>
    </w:p>
    <w:p>
      <w:pPr>
        <w:pStyle w:val="Heading3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Test ID</w:t>
            </w:r>
          </w:p>
        </w:tc>
        <w:tc>
          <w:tcPr>
            <w:tcW w:type="dxa" w:w="0"/>
          </w:tcPr>
          <w:p>
            <w:r>
              <w:t>Status</w:t>
            </w:r>
          </w:p>
        </w:tc>
        <w:tc>
          <w:tcPr>
            <w:tcW w:type="dxa" w:w="0"/>
          </w:tcPr>
          <w:p>
            <w:r>
              <w:t>Response Time</w:t>
            </w:r>
          </w:p>
        </w:tc>
        <w:tc>
          <w:tcPr>
            <w:tcW w:type="dxa" w:w="0"/>
          </w:tcPr>
          <w:p>
            <w:r>
              <w:t>Notes</w:t>
            </w:r>
          </w:p>
        </w:tc>
      </w:tr>
      <w:tr>
        <w:tc>
          <w:tcPr>
            <w:tcW w:type="dxa" w:w="0"/>
          </w:tcPr>
          <w:p>
            <w:r>
              <w:t>LP-001</w:t>
            </w:r>
          </w:p>
        </w:tc>
        <w:tc>
          <w:tcPr>
            <w:tcW w:type="dxa" w:w="0"/>
          </w:tcPr>
          <w:p>
            <w:r>
              <w:t>⚠️ WARN</w:t>
            </w:r>
          </w:p>
        </w:tc>
        <w:tc>
          <w:tcPr>
            <w:tcW w:type="dxa" w:w="0"/>
          </w:tcPr>
          <w:p>
            <w:r>
              <w:t>-</w:t>
            </w:r>
          </w:p>
        </w:tc>
        <w:tc>
          <w:tcPr>
            <w:tcW w:type="dxa" w:w="0"/>
          </w:tcPr>
          <w:p>
            <w:r>
              <w:t>Key configured but quota exceeded (429)</w:t>
            </w:r>
          </w:p>
        </w:tc>
      </w:tr>
      <w:tr>
        <w:tc>
          <w:tcPr>
            <w:tcW w:type="dxa" w:w="0"/>
          </w:tcPr>
          <w:p>
            <w:r>
              <w:t>LP-002</w:t>
            </w:r>
          </w:p>
        </w:tc>
        <w:tc>
          <w:tcPr>
            <w:tcW w:type="dxa" w:w="0"/>
          </w:tcPr>
          <w:p>
            <w:r>
              <w:t>⚠️ WARN</w:t>
            </w:r>
          </w:p>
        </w:tc>
        <w:tc>
          <w:tcPr>
            <w:tcW w:type="dxa" w:w="0"/>
          </w:tcPr>
          <w:p>
            <w:r>
              <w:t>-</w:t>
            </w:r>
          </w:p>
        </w:tc>
        <w:tc>
          <w:tcPr>
            <w:tcW w:type="dxa" w:w="0"/>
          </w:tcPr>
          <w:p>
            <w:r>
              <w:t>Model configured as gpt-4.1</w:t>
            </w:r>
          </w:p>
        </w:tc>
      </w:tr>
      <w:tr>
        <w:tc>
          <w:tcPr>
            <w:tcW w:type="dxa" w:w="0"/>
          </w:tcPr>
          <w:p>
            <w:r>
              <w:t>LP-003</w:t>
            </w:r>
          </w:p>
        </w:tc>
        <w:tc>
          <w:tcPr>
            <w:tcW w:type="dxa" w:w="0"/>
          </w:tcPr>
          <w:p>
            <w:r>
              <w:t>🔄 SKIP</w:t>
            </w:r>
          </w:p>
        </w:tc>
        <w:tc>
          <w:tcPr>
            <w:tcW w:type="dxa" w:w="0"/>
          </w:tcPr>
          <w:p>
            <w:r>
              <w:t>-</w:t>
            </w:r>
          </w:p>
        </w:tc>
        <w:tc>
          <w:tcPr>
            <w:tcW w:type="dxa" w:w="0"/>
          </w:tcPr>
          <w:p>
            <w:r>
              <w:t>Not tested (OpenAI primary)</w:t>
            </w:r>
          </w:p>
        </w:tc>
      </w:tr>
      <w:tr>
        <w:tc>
          <w:tcPr>
            <w:tcW w:type="dxa" w:w="0"/>
          </w:tcPr>
          <w:p>
            <w:r>
              <w:t>LP-004</w:t>
            </w:r>
          </w:p>
        </w:tc>
        <w:tc>
          <w:tcPr>
            <w:tcW w:type="dxa" w:w="0"/>
          </w:tcPr>
          <w:p>
            <w:r>
              <w:t>🔄 SKIP</w:t>
            </w:r>
          </w:p>
        </w:tc>
        <w:tc>
          <w:tcPr>
            <w:tcW w:type="dxa" w:w="0"/>
          </w:tcPr>
          <w:p>
            <w:r>
              <w:t>-</w:t>
            </w:r>
          </w:p>
        </w:tc>
        <w:tc>
          <w:tcPr>
            <w:tcW w:type="dxa" w:w="0"/>
          </w:tcPr>
          <w:p>
            <w:r>
              <w:t>Not tested</w:t>
            </w:r>
          </w:p>
        </w:tc>
      </w:tr>
      <w:tr>
        <w:tc>
          <w:tcPr>
            <w:tcW w:type="dxa" w:w="0"/>
          </w:tcPr>
          <w:p>
            <w:r>
              <w:t>LP-005</w:t>
            </w:r>
          </w:p>
        </w:tc>
        <w:tc>
          <w:tcPr>
            <w:tcW w:type="dxa" w:w="0"/>
          </w:tcPr>
          <w:p>
            <w:r>
              <w:t>✅ PASS</w:t>
            </w:r>
          </w:p>
        </w:tc>
        <w:tc>
          <w:tcPr>
            <w:tcW w:type="dxa" w:w="0"/>
          </w:tcPr>
          <w:p>
            <w:r>
              <w:t>-</w:t>
            </w:r>
          </w:p>
        </w:tc>
        <w:tc>
          <w:tcPr>
            <w:tcW w:type="dxa" w:w="0"/>
          </w:tcPr>
          <w:p>
            <w:r>
              <w:t>Mock mode fallback works correctly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Category 3: Agent System</w:t>
      </w:r>
    </w:p>
    <w:p>
      <w:pPr>
        <w:pStyle w:val="Heading3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Test ID</w:t>
            </w:r>
          </w:p>
        </w:tc>
        <w:tc>
          <w:tcPr>
            <w:tcW w:type="dxa" w:w="0"/>
          </w:tcPr>
          <w:p>
            <w:r>
              <w:t>Status</w:t>
            </w:r>
          </w:p>
        </w:tc>
        <w:tc>
          <w:tcPr>
            <w:tcW w:type="dxa" w:w="0"/>
          </w:tcPr>
          <w:p>
            <w:r>
              <w:t>Response Time</w:t>
            </w:r>
          </w:p>
        </w:tc>
        <w:tc>
          <w:tcPr>
            <w:tcW w:type="dxa" w:w="0"/>
          </w:tcPr>
          <w:p>
            <w:r>
              <w:t>Notes</w:t>
            </w:r>
          </w:p>
        </w:tc>
      </w:tr>
      <w:tr>
        <w:tc>
          <w:tcPr>
            <w:tcW w:type="dxa" w:w="0"/>
          </w:tcPr>
          <w:p>
            <w:r>
              <w:t>AG-001</w:t>
            </w:r>
          </w:p>
        </w:tc>
        <w:tc>
          <w:tcPr>
            <w:tcW w:type="dxa" w:w="0"/>
          </w:tcPr>
          <w:p>
            <w:r>
              <w:t>✅ PASS</w:t>
            </w:r>
          </w:p>
        </w:tc>
        <w:tc>
          <w:tcPr>
            <w:tcW w:type="dxa" w:w="0"/>
          </w:tcPr>
          <w:p>
            <w:r>
              <w:t>-</w:t>
            </w:r>
          </w:p>
        </w:tc>
        <w:tc>
          <w:tcPr>
            <w:tcW w:type="dxa" w:w="0"/>
          </w:tcPr>
          <w:p>
            <w:r>
              <w:t>Agent coordinator available</w:t>
            </w:r>
          </w:p>
        </w:tc>
      </w:tr>
      <w:tr>
        <w:tc>
          <w:tcPr>
            <w:tcW w:type="dxa" w:w="0"/>
          </w:tcPr>
          <w:p>
            <w:r>
              <w:t>AG-002</w:t>
            </w:r>
          </w:p>
        </w:tc>
        <w:tc>
          <w:tcPr>
            <w:tcW w:type="dxa" w:w="0"/>
          </w:tcPr>
          <w:p>
            <w:r>
              <w:t>✅ PASS</w:t>
            </w:r>
          </w:p>
        </w:tc>
        <w:tc>
          <w:tcPr>
            <w:tcW w:type="dxa" w:w="0"/>
          </w:tcPr>
          <w:p>
            <w:r>
              <w:t>3315ms</w:t>
            </w:r>
          </w:p>
        </w:tc>
        <w:tc>
          <w:tcPr>
            <w:tcW w:type="dxa" w:w="0"/>
          </w:tcPr>
          <w:p>
            <w:r>
              <w:t>LangGraph workflows operational</w:t>
            </w:r>
          </w:p>
        </w:tc>
      </w:tr>
      <w:tr>
        <w:tc>
          <w:tcPr>
            <w:tcW w:type="dxa" w:w="0"/>
          </w:tcPr>
          <w:p>
            <w:r>
              <w:t>AG-003</w:t>
            </w:r>
          </w:p>
        </w:tc>
        <w:tc>
          <w:tcPr>
            <w:tcW w:type="dxa" w:w="0"/>
          </w:tcPr>
          <w:p>
            <w:r>
              <w:t>🔄 SKIP</w:t>
            </w:r>
          </w:p>
        </w:tc>
        <w:tc>
          <w:tcPr>
            <w:tcW w:type="dxa" w:w="0"/>
          </w:tcPr>
          <w:p>
            <w:r>
              <w:t>-</w:t>
            </w:r>
          </w:p>
        </w:tc>
        <w:tc>
          <w:tcPr>
            <w:tcW w:type="dxa" w:w="0"/>
          </w:tcPr>
          <w:p>
            <w:r>
              <w:t>Anthropic not primary provider</w:t>
            </w:r>
          </w:p>
        </w:tc>
      </w:tr>
      <w:tr>
        <w:tc>
          <w:tcPr>
            <w:tcW w:type="dxa" w:w="0"/>
          </w:tcPr>
          <w:p>
            <w:r>
              <w:t>AG-004</w:t>
            </w:r>
          </w:p>
        </w:tc>
        <w:tc>
          <w:tcPr>
            <w:tcW w:type="dxa" w:w="0"/>
          </w:tcPr>
          <w:p>
            <w:r>
              <w:t>✅ PASS</w:t>
            </w:r>
          </w:p>
        </w:tc>
        <w:tc>
          <w:tcPr>
            <w:tcW w:type="dxa" w:w="0"/>
          </w:tcPr>
          <w:p>
            <w:r>
              <w:t>-</w:t>
            </w:r>
          </w:p>
        </w:tc>
        <w:tc>
          <w:tcPr>
            <w:tcW w:type="dxa" w:w="0"/>
          </w:tcPr>
          <w:p>
            <w:r>
              <w:t>Multi-agent system available</w:t>
            </w:r>
          </w:p>
        </w:tc>
      </w:tr>
      <w:tr>
        <w:tc>
          <w:tcPr>
            <w:tcW w:type="dxa" w:w="0"/>
          </w:tcPr>
          <w:p>
            <w:r>
              <w:t>AG-005</w:t>
            </w:r>
          </w:p>
        </w:tc>
        <w:tc>
          <w:tcPr>
            <w:tcW w:type="dxa" w:w="0"/>
          </w:tcPr>
          <w:p>
            <w:r>
              <w:t>✅ PASS</w:t>
            </w:r>
          </w:p>
        </w:tc>
        <w:tc>
          <w:tcPr>
            <w:tcW w:type="dxa" w:w="0"/>
          </w:tcPr>
          <w:p>
            <w:r>
              <w:t>-</w:t>
            </w:r>
          </w:p>
        </w:tc>
        <w:tc>
          <w:tcPr>
            <w:tcW w:type="dxa" w:w="0"/>
          </w:tcPr>
          <w:p>
            <w:r>
              <w:t>Agent selection logic present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Category 4: Security &amp; Guardrails</w:t>
      </w:r>
    </w:p>
    <w:p>
      <w:pPr>
        <w:pStyle w:val="Heading3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Test ID</w:t>
            </w:r>
          </w:p>
        </w:tc>
        <w:tc>
          <w:tcPr>
            <w:tcW w:type="dxa" w:w="0"/>
          </w:tcPr>
          <w:p>
            <w:r>
              <w:t>Status</w:t>
            </w:r>
          </w:p>
        </w:tc>
        <w:tc>
          <w:tcPr>
            <w:tcW w:type="dxa" w:w="0"/>
          </w:tcPr>
          <w:p>
            <w:r>
              <w:t>Response Time</w:t>
            </w:r>
          </w:p>
        </w:tc>
        <w:tc>
          <w:tcPr>
            <w:tcW w:type="dxa" w:w="0"/>
          </w:tcPr>
          <w:p>
            <w:r>
              <w:t>Notes</w:t>
            </w:r>
          </w:p>
        </w:tc>
      </w:tr>
      <w:tr>
        <w:tc>
          <w:tcPr>
            <w:tcW w:type="dxa" w:w="0"/>
          </w:tcPr>
          <w:p>
            <w:r>
              <w:t>SG-001</w:t>
            </w:r>
          </w:p>
        </w:tc>
        <w:tc>
          <w:tcPr>
            <w:tcW w:type="dxa" w:w="0"/>
          </w:tcPr>
          <w:p>
            <w:r>
              <w:t>✅ PASS</w:t>
            </w:r>
          </w:p>
        </w:tc>
        <w:tc>
          <w:tcPr>
            <w:tcW w:type="dxa" w:w="0"/>
          </w:tcPr>
          <w:p>
            <w:r>
              <w:t>-</w:t>
            </w:r>
          </w:p>
        </w:tc>
        <w:tc>
          <w:tcPr>
            <w:tcW w:type="dxa" w:w="0"/>
          </w:tcPr>
          <w:p>
            <w:r>
              <w:t>PowerShell queries pass through</w:t>
            </w:r>
          </w:p>
        </w:tc>
      </w:tr>
      <w:tr>
        <w:tc>
          <w:tcPr>
            <w:tcW w:type="dxa" w:w="0"/>
          </w:tcPr>
          <w:p>
            <w:r>
              <w:t>SG-002</w:t>
            </w:r>
          </w:p>
        </w:tc>
        <w:tc>
          <w:tcPr>
            <w:tcW w:type="dxa" w:w="0"/>
          </w:tcPr>
          <w:p>
            <w:r>
              <w:t>✅ PASS</w:t>
            </w:r>
          </w:p>
        </w:tc>
        <w:tc>
          <w:tcPr>
            <w:tcW w:type="dxa" w:w="0"/>
          </w:tcPr>
          <w:p>
            <w:r>
              <w:t>-</w:t>
            </w:r>
          </w:p>
        </w:tc>
        <w:tc>
          <w:tcPr>
            <w:tcW w:type="dxa" w:w="0"/>
          </w:tcPr>
          <w:p>
            <w:r>
              <w:t>Off-topic (pizza recipe) correctly rejected</w:t>
            </w:r>
          </w:p>
        </w:tc>
      </w:tr>
      <w:tr>
        <w:tc>
          <w:tcPr>
            <w:tcW w:type="dxa" w:w="0"/>
          </w:tcPr>
          <w:p>
            <w:r>
              <w:t>SG-003</w:t>
            </w:r>
          </w:p>
        </w:tc>
        <w:tc>
          <w:tcPr>
            <w:tcW w:type="dxa" w:w="0"/>
          </w:tcPr>
          <w:p>
            <w:r>
              <w:t>✅ PASS</w:t>
            </w:r>
          </w:p>
        </w:tc>
        <w:tc>
          <w:tcPr>
            <w:tcW w:type="dxa" w:w="0"/>
          </w:tcPr>
          <w:p>
            <w:r>
              <w:t>&lt;100ms</w:t>
            </w:r>
          </w:p>
        </w:tc>
        <w:tc>
          <w:tcPr>
            <w:tcW w:type="dxa" w:w="0"/>
          </w:tcPr>
          <w:p>
            <w:r>
              <w:t>Invoke-Expression detected as "medium" risk</w:t>
            </w:r>
          </w:p>
        </w:tc>
      </w:tr>
      <w:tr>
        <w:tc>
          <w:tcPr>
            <w:tcW w:type="dxa" w:w="0"/>
          </w:tcPr>
          <w:p>
            <w:r>
              <w:t>SG-004</w:t>
            </w:r>
          </w:p>
        </w:tc>
        <w:tc>
          <w:tcPr>
            <w:tcW w:type="dxa" w:w="0"/>
          </w:tcPr>
          <w:p>
            <w:r>
              <w:t>✅ PASS</w:t>
            </w:r>
          </w:p>
        </w:tc>
        <w:tc>
          <w:tcPr>
            <w:tcW w:type="dxa" w:w="0"/>
          </w:tcPr>
          <w:p>
            <w:r>
              <w:t>&lt;100ms</w:t>
            </w:r>
          </w:p>
        </w:tc>
        <w:tc>
          <w:tcPr>
            <w:tcW w:type="dxa" w:w="0"/>
          </w:tcPr>
          <w:p>
            <w:r>
              <w:t>Hardcoded passwords/API keys detected as "high" risk</w:t>
            </w:r>
          </w:p>
        </w:tc>
      </w:tr>
      <w:tr>
        <w:tc>
          <w:tcPr>
            <w:tcW w:type="dxa" w:w="0"/>
          </w:tcPr>
          <w:p>
            <w:r>
              <w:t>SG-005</w:t>
            </w:r>
          </w:p>
        </w:tc>
        <w:tc>
          <w:tcPr>
            <w:tcW w:type="dxa" w:w="0"/>
          </w:tcPr>
          <w:p>
            <w:r>
              <w:t>✅ PASS</w:t>
            </w:r>
          </w:p>
        </w:tc>
        <w:tc>
          <w:tcPr>
            <w:tcW w:type="dxa" w:w="0"/>
          </w:tcPr>
          <w:p>
            <w:r>
              <w:t>&lt;100ms</w:t>
            </w:r>
          </w:p>
        </w:tc>
        <w:tc>
          <w:tcPr>
            <w:tcW w:type="dxa" w:w="0"/>
          </w:tcPr>
          <w:p>
            <w:r>
              <w:t>Returns 422 for invalid JSON structure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  <w:r>
        <w:rPr>
          <w:b/>
        </w:rPr>
        <w:t>Security Analysis Sample Output:</w:t>
      </w:r>
    </w:p>
    <w:p>
      <w:r>
        <w:rPr>
          <w:rFonts w:ascii="Mono" w:hAnsi="Mono"/>
        </w:rPr>
        <w:t xml:space="preserve">{
  "is_safe": true,
  "security_level": "high",
  "findings": [
    {
      "level": "high",
      "category": "credential_exposure",
      "message": "Hardcoded password detected",
      "recommendation": "Use Get-Credential, environment variables, or Azure Key Vault"
    }
  ]
}
</w:t>
      </w:r>
    </w:p>
    <w:p>
      <w:pPr>
        <w:pStyle w:val="Heading3"/>
      </w:pPr>
      <w:r>
        <w:t>Category 5: Performance &amp; Caching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Test ID</w:t>
            </w:r>
          </w:p>
        </w:tc>
        <w:tc>
          <w:tcPr>
            <w:tcW w:type="dxa" w:w="0"/>
          </w:tcPr>
          <w:p>
            <w:r>
              <w:t>Status</w:t>
            </w:r>
          </w:p>
        </w:tc>
        <w:tc>
          <w:tcPr>
            <w:tcW w:type="dxa" w:w="0"/>
          </w:tcPr>
          <w:p>
            <w:r>
              <w:t>Response Time</w:t>
            </w:r>
          </w:p>
        </w:tc>
        <w:tc>
          <w:tcPr>
            <w:tcW w:type="dxa" w:w="0"/>
          </w:tcPr>
          <w:p>
            <w:r>
              <w:t>Notes</w:t>
            </w:r>
          </w:p>
        </w:tc>
      </w:tr>
      <w:tr>
        <w:tc>
          <w:tcPr>
            <w:tcW w:type="dxa" w:w="0"/>
          </w:tcPr>
          <w:p>
            <w:r>
              <w:t>PC-001</w:t>
            </w:r>
          </w:p>
        </w:tc>
        <w:tc>
          <w:tcPr>
            <w:tcW w:type="dxa" w:w="0"/>
          </w:tcPr>
          <w:p>
            <w:r>
              <w:t>✅ PASS</w:t>
            </w:r>
          </w:p>
        </w:tc>
        <w:tc>
          <w:tcPr>
            <w:tcW w:type="dxa" w:w="0"/>
          </w:tcPr>
          <w:p>
            <w:r>
              <w:t>&lt;10ms</w:t>
            </w:r>
          </w:p>
        </w:tc>
        <w:tc>
          <w:tcPr>
            <w:tcW w:type="dxa" w:w="0"/>
          </w:tcPr>
          <w:p>
            <w:r>
              <w:t>Redis PONG response</w:t>
            </w:r>
          </w:p>
        </w:tc>
      </w:tr>
      <w:tr>
        <w:tc>
          <w:tcPr>
            <w:tcW w:type="dxa" w:w="0"/>
          </w:tcPr>
          <w:p>
            <w:r>
              <w:t>PC-002</w:t>
            </w:r>
          </w:p>
        </w:tc>
        <w:tc>
          <w:tcPr>
            <w:tcW w:type="dxa" w:w="0"/>
          </w:tcPr>
          <w:p>
            <w:r>
              <w:t>⚠️ WARN</w:t>
            </w:r>
          </w:p>
        </w:tc>
        <w:tc>
          <w:tcPr>
            <w:tcW w:type="dxa" w:w="0"/>
          </w:tcPr>
          <w:p>
            <w:r>
              <w:t>-</w:t>
            </w:r>
          </w:p>
        </w:tc>
        <w:tc>
          <w:tcPr>
            <w:tcW w:type="dxa" w:w="0"/>
          </w:tcPr>
          <w:p>
            <w:r>
              <w:t>1 key cached (api:cache:/api/categories)</w:t>
            </w:r>
          </w:p>
        </w:tc>
      </w:tr>
      <w:tr>
        <w:tc>
          <w:tcPr>
            <w:tcW w:type="dxa" w:w="0"/>
          </w:tcPr>
          <w:p>
            <w:r>
              <w:t>PC-003</w:t>
            </w:r>
          </w:p>
        </w:tc>
        <w:tc>
          <w:tcPr>
            <w:tcW w:type="dxa" w:w="0"/>
          </w:tcPr>
          <w:p>
            <w:r>
              <w:t>✅ PASS</w:t>
            </w:r>
          </w:p>
        </w:tc>
        <w:tc>
          <w:tcPr>
            <w:tcW w:type="dxa" w:w="0"/>
          </w:tcPr>
          <w:p>
            <w:r>
              <w:t>2248ms</w:t>
            </w:r>
          </w:p>
        </w:tc>
        <w:tc>
          <w:tcPr>
            <w:tcW w:type="dxa" w:w="0"/>
          </w:tcPr>
          <w:p>
            <w:r>
              <w:t>Under 5000ms threshold</w:t>
            </w:r>
          </w:p>
        </w:tc>
      </w:tr>
      <w:tr>
        <w:tc>
          <w:tcPr>
            <w:tcW w:type="dxa" w:w="0"/>
          </w:tcPr>
          <w:p>
            <w:r>
              <w:t>PC-004</w:t>
            </w:r>
          </w:p>
        </w:tc>
        <w:tc>
          <w:tcPr>
            <w:tcW w:type="dxa" w:w="0"/>
          </w:tcPr>
          <w:p>
            <w:r>
              <w:t>✅ PASS</w:t>
            </w:r>
          </w:p>
        </w:tc>
        <w:tc>
          <w:tcPr>
            <w:tcW w:type="dxa" w:w="0"/>
          </w:tcPr>
          <w:p>
            <w:r>
              <w:t>3315ms</w:t>
            </w:r>
          </w:p>
        </w:tc>
        <w:tc>
          <w:tcPr>
            <w:tcW w:type="dxa" w:w="0"/>
          </w:tcPr>
          <w:p>
            <w:r>
              <w:t>Under 30000ms threshold</w:t>
            </w:r>
          </w:p>
        </w:tc>
      </w:tr>
      <w:tr>
        <w:tc>
          <w:tcPr>
            <w:tcW w:type="dxa" w:w="0"/>
          </w:tcPr>
          <w:p>
            <w:r>
              <w:t>PC-005</w:t>
            </w:r>
          </w:p>
        </w:tc>
        <w:tc>
          <w:tcPr>
            <w:tcW w:type="dxa" w:w="0"/>
          </w:tcPr>
          <w:p>
            <w:r>
              <w:t>🔄 SKIP</w:t>
            </w:r>
          </w:p>
        </w:tc>
        <w:tc>
          <w:tcPr>
            <w:tcW w:type="dxa" w:w="0"/>
          </w:tcPr>
          <w:p>
            <w:r>
              <w:t>-</w:t>
            </w:r>
          </w:p>
        </w:tc>
        <w:tc>
          <w:tcPr>
            <w:tcW w:type="dxa" w:w="0"/>
          </w:tcPr>
          <w:p>
            <w:r>
              <w:t>Load test not performed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Category 6: Error Handling</w:t>
      </w:r>
    </w:p>
    <w:p>
      <w:pPr>
        <w:pStyle w:val="Heading3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Test ID</w:t>
            </w:r>
          </w:p>
        </w:tc>
        <w:tc>
          <w:tcPr>
            <w:tcW w:type="dxa" w:w="0"/>
          </w:tcPr>
          <w:p>
            <w:r>
              <w:t>Status</w:t>
            </w:r>
          </w:p>
        </w:tc>
        <w:tc>
          <w:tcPr>
            <w:tcW w:type="dxa" w:w="0"/>
          </w:tcPr>
          <w:p>
            <w:r>
              <w:t>Response Time</w:t>
            </w:r>
          </w:p>
        </w:tc>
        <w:tc>
          <w:tcPr>
            <w:tcW w:type="dxa" w:w="0"/>
          </w:tcPr>
          <w:p>
            <w:r>
              <w:t>Notes</w:t>
            </w:r>
          </w:p>
        </w:tc>
      </w:tr>
      <w:tr>
        <w:tc>
          <w:tcPr>
            <w:tcW w:type="dxa" w:w="0"/>
          </w:tcPr>
          <w:p>
            <w:r>
              <w:t>EH-001</w:t>
            </w:r>
          </w:p>
        </w:tc>
        <w:tc>
          <w:tcPr>
            <w:tcW w:type="dxa" w:w="0"/>
          </w:tcPr>
          <w:p>
            <w:r>
              <w:t>✅ PASS</w:t>
            </w:r>
          </w:p>
        </w:tc>
        <w:tc>
          <w:tcPr>
            <w:tcW w:type="dxa" w:w="0"/>
          </w:tcPr>
          <w:p>
            <w:r>
              <w:t>&lt;100ms</w:t>
            </w:r>
          </w:p>
        </w:tc>
        <w:tc>
          <w:tcPr>
            <w:tcW w:type="dxa" w:w="0"/>
          </w:tcPr>
          <w:p>
            <w:r>
              <w:t>Returns 422 for malformed requests</w:t>
            </w:r>
          </w:p>
        </w:tc>
      </w:tr>
      <w:tr>
        <w:tc>
          <w:tcPr>
            <w:tcW w:type="dxa" w:w="0"/>
          </w:tcPr>
          <w:p>
            <w:r>
              <w:t>EH-002</w:t>
            </w:r>
          </w:p>
        </w:tc>
        <w:tc>
          <w:tcPr>
            <w:tcW w:type="dxa" w:w="0"/>
          </w:tcPr>
          <w:p>
            <w:r>
              <w:t>✅ PASS</w:t>
            </w:r>
          </w:p>
        </w:tc>
        <w:tc>
          <w:tcPr>
            <w:tcW w:type="dxa" w:w="0"/>
          </w:tcPr>
          <w:p>
            <w:r>
              <w:t>-</w:t>
            </w:r>
          </w:p>
        </w:tc>
        <w:tc>
          <w:tcPr>
            <w:tcW w:type="dxa" w:w="0"/>
          </w:tcPr>
          <w:p>
            <w:r>
              <w:t>Error messages include context</w:t>
            </w:r>
          </w:p>
        </w:tc>
      </w:tr>
      <w:tr>
        <w:tc>
          <w:tcPr>
            <w:tcW w:type="dxa" w:w="0"/>
          </w:tcPr>
          <w:p>
            <w:r>
              <w:t>EH-003</w:t>
            </w:r>
          </w:p>
        </w:tc>
        <w:tc>
          <w:tcPr>
            <w:tcW w:type="dxa" w:w="0"/>
          </w:tcPr>
          <w:p>
            <w:r>
              <w:t>✅ PASS</w:t>
            </w:r>
          </w:p>
        </w:tc>
        <w:tc>
          <w:tcPr>
            <w:tcW w:type="dxa" w:w="0"/>
          </w:tcPr>
          <w:p>
            <w:r>
              <w:t>-</w:t>
            </w:r>
          </w:p>
        </w:tc>
        <w:tc>
          <w:tcPr>
            <w:tcW w:type="dxa" w:w="0"/>
          </w:tcPr>
          <w:p>
            <w:r>
              <w:t>429 quota error handled gracefully</w:t>
            </w:r>
          </w:p>
        </w:tc>
      </w:tr>
      <w:tr>
        <w:tc>
          <w:tcPr>
            <w:tcW w:type="dxa" w:w="0"/>
          </w:tcPr>
          <w:p>
            <w:r>
              <w:t>EH-004</w:t>
            </w:r>
          </w:p>
        </w:tc>
        <w:tc>
          <w:tcPr>
            <w:tcW w:type="dxa" w:w="0"/>
          </w:tcPr>
          <w:p>
            <w:r>
              <w:t>✅ PASS</w:t>
            </w:r>
          </w:p>
        </w:tc>
        <w:tc>
          <w:tcPr>
            <w:tcW w:type="dxa" w:w="0"/>
          </w:tcPr>
          <w:p>
            <w:r>
              <w:t>-</w:t>
            </w:r>
          </w:p>
        </w:tc>
        <w:tc>
          <w:tcPr>
            <w:tcW w:type="dxa" w:w="0"/>
          </w:tcPr>
          <w:p>
            <w:r>
              <w:t>Falls back to mock mode</w:t>
            </w:r>
          </w:p>
        </w:tc>
      </w:tr>
      <w:tr>
        <w:tc>
          <w:tcPr>
            <w:tcW w:type="dxa" w:w="0"/>
          </w:tcPr>
          <w:p>
            <w:r>
              <w:t>EH-005</w:t>
            </w:r>
          </w:p>
        </w:tc>
        <w:tc>
          <w:tcPr>
            <w:tcW w:type="dxa" w:w="0"/>
          </w:tcPr>
          <w:p>
            <w:r>
              <w:t>✅ PASS</w:t>
            </w:r>
          </w:p>
        </w:tc>
        <w:tc>
          <w:tcPr>
            <w:tcW w:type="dxa" w:w="0"/>
          </w:tcPr>
          <w:p>
            <w:r>
              <w:t>-</w:t>
            </w:r>
          </w:p>
        </w:tc>
        <w:tc>
          <w:tcPr>
            <w:tcW w:type="dxa" w:w="0"/>
          </w:tcPr>
          <w:p>
            <w:r>
              <w:t>Mock mode provides functional responses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Issues Found</w:t>
      </w:r>
    </w:p>
    <w:p>
      <w:pPr>
        <w:pStyle w:val="Heading2"/>
      </w:pPr>
    </w:p>
    <w:p>
      <w:pPr>
        <w:pStyle w:val="Heading3"/>
      </w:pPr>
      <w:r>
        <w:t>Critical Issues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ID</w:t>
            </w:r>
          </w:p>
        </w:tc>
        <w:tc>
          <w:tcPr>
            <w:tcW w:type="dxa" w:w="0"/>
          </w:tcPr>
          <w:p>
            <w:r>
              <w:t>Issue</w:t>
            </w:r>
          </w:p>
        </w:tc>
        <w:tc>
          <w:tcPr>
            <w:tcW w:type="dxa" w:w="0"/>
          </w:tcPr>
          <w:p>
            <w:r>
              <w:t>Impact</w:t>
            </w:r>
          </w:p>
        </w:tc>
        <w:tc>
          <w:tcPr>
            <w:tcW w:type="dxa" w:w="0"/>
          </w:tcPr>
          <w:p>
            <w:r>
              <w:t>Location</w:t>
            </w:r>
          </w:p>
        </w:tc>
      </w:tr>
      <w:tr>
        <w:tc>
          <w:tcPr>
            <w:tcW w:type="dxa" w:w="0"/>
          </w:tcPr>
          <w:p>
            <w:r>
              <w:t>C-001</w:t>
            </w:r>
          </w:p>
        </w:tc>
        <w:tc>
          <w:tcPr>
            <w:tcW w:type="dxa" w:w="0"/>
          </w:tcPr>
          <w:p>
            <w:r>
              <w:t>OpenAI API quota exceeded</w:t>
            </w:r>
          </w:p>
        </w:tc>
        <w:tc>
          <w:tcPr>
            <w:tcW w:type="dxa" w:w="0"/>
          </w:tcPr>
          <w:p>
            <w:r>
              <w:t>AI responses fall back to mock mode</w:t>
            </w:r>
          </w:p>
        </w:tc>
        <w:tc>
          <w:tcPr>
            <w:tcW w:type="dxa" w:w="0"/>
          </w:tcPr>
          <w:p>
            <w:r>
              <w:t>API calls to OpenAI</w:t>
            </w:r>
          </w:p>
        </w:tc>
      </w:tr>
      <w:tr>
        <w:tc>
          <w:tcPr>
            <w:tcW w:type="dxa" w:w="0"/>
          </w:tcPr>
          <w:p>
            <w:r>
              <w:t>C-002</w:t>
            </w:r>
          </w:p>
        </w:tc>
        <w:tc>
          <w:tcPr>
            <w:tcW w:type="dxa" w:w="0"/>
          </w:tcPr>
          <w:p>
            <w:r>
              <w:t>Port documentation mismatch</w:t>
            </w:r>
          </w:p>
        </w:tc>
        <w:tc>
          <w:tcPr>
            <w:tcW w:type="dxa" w:w="0"/>
          </w:tcPr>
          <w:p>
            <w:r>
              <w:t>Confusion in troubleshooting</w:t>
            </w:r>
          </w:p>
        </w:tc>
        <w:tc>
          <w:tcPr>
            <w:tcW w:type="dxa" w:w="0"/>
          </w:tcPr>
          <w:p>
            <w:r>
              <w:t>CLAUDE.md says 8001, actual is 8000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High Priority Issues</w:t>
      </w:r>
    </w:p>
    <w:p>
      <w:pPr>
        <w:pStyle w:val="Heading3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ID</w:t>
            </w:r>
          </w:p>
        </w:tc>
        <w:tc>
          <w:tcPr>
            <w:tcW w:type="dxa" w:w="0"/>
          </w:tcPr>
          <w:p>
            <w:r>
              <w:t>Issue</w:t>
            </w:r>
          </w:p>
        </w:tc>
        <w:tc>
          <w:tcPr>
            <w:tcW w:type="dxa" w:w="0"/>
          </w:tcPr>
          <w:p>
            <w:r>
              <w:t>Impact</w:t>
            </w:r>
          </w:p>
        </w:tc>
        <w:tc>
          <w:tcPr>
            <w:tcW w:type="dxa" w:w="0"/>
          </w:tcPr>
          <w:p>
            <w:r>
              <w:t>Location</w:t>
            </w:r>
          </w:p>
        </w:tc>
      </w:tr>
      <w:tr>
        <w:tc>
          <w:tcPr>
            <w:tcW w:type="dxa" w:w="0"/>
          </w:tcPr>
          <w:p>
            <w:r>
              <w:t>H-001</w:t>
            </w:r>
          </w:p>
        </w:tc>
        <w:tc>
          <w:tcPr>
            <w:tcW w:type="dxa" w:w="0"/>
          </w:tcPr>
          <w:p>
            <w:r>
              <w:t>Backend AI route inconsistency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/api/ai-agent/</w:t>
            </w:r>
            <w:r>
              <w:t xml:space="preserve"> vs </w:t>
            </w:r>
            <w:r>
              <w:rPr>
                <w:rFonts w:ascii="Mono" w:hAnsi="Mono"/>
              </w:rPr>
              <w:t>/api/aiagent/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src/backend/src/routes/</w:t>
            </w:r>
          </w:p>
        </w:tc>
      </w:tr>
      <w:tr>
        <w:tc>
          <w:tcPr>
            <w:tcW w:type="dxa" w:w="0"/>
          </w:tcPr>
          <w:p>
            <w:r>
              <w:t>H-002</w:t>
            </w:r>
          </w:p>
        </w:tc>
        <w:tc>
          <w:tcPr>
            <w:tcW w:type="dxa" w:w="0"/>
          </w:tcPr>
          <w:p>
            <w:r>
              <w:t>Backend analyze returns mock data</w:t>
            </w:r>
          </w:p>
        </w:tc>
        <w:tc>
          <w:tcPr>
            <w:tcW w:type="dxa" w:w="0"/>
          </w:tcPr>
          <w:p>
            <w:r>
              <w:t>Not using actual AI analysis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ai-agent.ts</w:t>
            </w:r>
            <w:r>
              <w:t xml:space="preserve"> line 25+</w:t>
            </w:r>
          </w:p>
        </w:tc>
      </w:tr>
      <w:tr>
        <w:tc>
          <w:tcPr>
            <w:tcW w:type="dxa" w:w="0"/>
          </w:tcPr>
          <w:p>
            <w:r>
              <w:t>H-003</w:t>
            </w:r>
          </w:p>
        </w:tc>
        <w:tc>
          <w:tcPr>
            <w:tcW w:type="dxa" w:w="0"/>
          </w:tcPr>
          <w:p>
            <w:r>
              <w:t>No LangSmith observability</w:t>
            </w:r>
          </w:p>
        </w:tc>
        <w:tc>
          <w:tcPr>
            <w:tcW w:type="dxa" w:w="0"/>
          </w:tcPr>
          <w:p>
            <w:r>
              <w:t>Cannot trace AI operations</w:t>
            </w:r>
          </w:p>
        </w:tc>
        <w:tc>
          <w:tcPr>
            <w:tcW w:type="dxa" w:w="0"/>
          </w:tcPr>
          <w:p>
            <w:r>
              <w:t>Missing integration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Medium Priority Issues</w:t>
      </w:r>
    </w:p>
    <w:p>
      <w:pPr>
        <w:pStyle w:val="Heading3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ID</w:t>
            </w:r>
          </w:p>
        </w:tc>
        <w:tc>
          <w:tcPr>
            <w:tcW w:type="dxa" w:w="0"/>
          </w:tcPr>
          <w:p>
            <w:r>
              <w:t>Issue</w:t>
            </w:r>
          </w:p>
        </w:tc>
        <w:tc>
          <w:tcPr>
            <w:tcW w:type="dxa" w:w="0"/>
          </w:tcPr>
          <w:p>
            <w:r>
              <w:t>Impact</w:t>
            </w:r>
          </w:p>
        </w:tc>
        <w:tc>
          <w:tcPr>
            <w:tcW w:type="dxa" w:w="0"/>
          </w:tcPr>
          <w:p>
            <w:r>
              <w:t>Location</w:t>
            </w:r>
          </w:p>
        </w:tc>
      </w:tr>
      <w:tr>
        <w:tc>
          <w:tcPr>
            <w:tcW w:type="dxa" w:w="0"/>
          </w:tcPr>
          <w:p>
            <w:r>
              <w:t>M-001</w:t>
            </w:r>
          </w:p>
        </w:tc>
        <w:tc>
          <w:tcPr>
            <w:tcW w:type="dxa" w:w="0"/>
          </w:tcPr>
          <w:p>
            <w:r>
              <w:t>Mixed sync/async patterns</w:t>
            </w:r>
          </w:p>
        </w:tc>
        <w:tc>
          <w:tcPr>
            <w:tcW w:type="dxa" w:w="0"/>
          </w:tcPr>
          <w:p>
            <w:r>
              <w:t>Potential blocking in FastAPI</w:t>
            </w:r>
          </w:p>
        </w:tc>
        <w:tc>
          <w:tcPr>
            <w:tcW w:type="dxa" w:w="0"/>
          </w:tcPr>
          <w:p>
            <w:r>
              <w:t>Various AI service files</w:t>
            </w:r>
          </w:p>
        </w:tc>
      </w:tr>
      <w:tr>
        <w:tc>
          <w:tcPr>
            <w:tcW w:type="dxa" w:w="0"/>
          </w:tcPr>
          <w:p>
            <w:r>
              <w:t>M-002</w:t>
            </w:r>
          </w:p>
        </w:tc>
        <w:tc>
          <w:tcPr>
            <w:tcW w:type="dxa" w:w="0"/>
          </w:tcPr>
          <w:p>
            <w:r>
              <w:t>Basic logging only</w:t>
            </w:r>
          </w:p>
        </w:tc>
        <w:tc>
          <w:tcPr>
            <w:tcW w:type="dxa" w:w="0"/>
          </w:tcPr>
          <w:p>
            <w:r>
              <w:t>Hard to debug production issues</w:t>
            </w:r>
          </w:p>
        </w:tc>
        <w:tc>
          <w:tcPr>
            <w:tcW w:type="dxa" w:w="0"/>
          </w:tcPr>
          <w:p>
            <w:r>
              <w:t>Throughout codebase</w:t>
            </w:r>
          </w:p>
        </w:tc>
      </w:tr>
      <w:tr>
        <w:tc>
          <w:tcPr>
            <w:tcW w:type="dxa" w:w="0"/>
          </w:tcPr>
          <w:p>
            <w:r>
              <w:t>M-003</w:t>
            </w:r>
          </w:p>
        </w:tc>
        <w:tc>
          <w:tcPr>
            <w:tcW w:type="dxa" w:w="0"/>
          </w:tcPr>
          <w:p>
            <w:r>
              <w:t>No circuit breaker pattern</w:t>
            </w:r>
          </w:p>
        </w:tc>
        <w:tc>
          <w:tcPr>
            <w:tcW w:type="dxa" w:w="0"/>
          </w:tcPr>
          <w:p>
            <w:r>
              <w:t>No automatic failure isolation</w:t>
            </w:r>
          </w:p>
        </w:tc>
        <w:tc>
          <w:tcPr>
            <w:tcW w:type="dxa" w:w="0"/>
          </w:tcPr>
          <w:p>
            <w:r>
              <w:t>AI provider calls</w:t>
            </w:r>
          </w:p>
        </w:tc>
      </w:tr>
      <w:tr>
        <w:tc>
          <w:tcPr>
            <w:tcW w:type="dxa" w:w="0"/>
          </w:tcPr>
          <w:p>
            <w:r>
              <w:t>M-004</w:t>
            </w:r>
          </w:p>
        </w:tc>
        <w:tc>
          <w:tcPr>
            <w:tcW w:type="dxa" w:w="0"/>
          </w:tcPr>
          <w:p>
            <w:r>
              <w:t>MemorySaver only for state</w:t>
            </w:r>
          </w:p>
        </w:tc>
        <w:tc>
          <w:tcPr>
            <w:tcW w:type="dxa" w:w="0"/>
          </w:tcPr>
          <w:p>
            <w:r>
              <w:t>State lost on restart</w:t>
            </w:r>
          </w:p>
        </w:tc>
        <w:tc>
          <w:tcPr>
            <w:tcW w:type="dxa" w:w="0"/>
          </w:tcPr>
          <w:p>
            <w:r>
              <w:t>LangGraph checkpointer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Low Priority Issues</w:t>
      </w:r>
    </w:p>
    <w:p>
      <w:pPr>
        <w:pStyle w:val="Heading3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ID</w:t>
            </w:r>
          </w:p>
        </w:tc>
        <w:tc>
          <w:tcPr>
            <w:tcW w:type="dxa" w:w="0"/>
          </w:tcPr>
          <w:p>
            <w:r>
              <w:t>Issue</w:t>
            </w:r>
          </w:p>
        </w:tc>
        <w:tc>
          <w:tcPr>
            <w:tcW w:type="dxa" w:w="0"/>
          </w:tcPr>
          <w:p>
            <w:r>
              <w:t>Impact</w:t>
            </w:r>
          </w:p>
        </w:tc>
        <w:tc>
          <w:tcPr>
            <w:tcW w:type="dxa" w:w="0"/>
          </w:tcPr>
          <w:p>
            <w:r>
              <w:t>Location</w:t>
            </w:r>
          </w:p>
        </w:tc>
      </w:tr>
      <w:tr>
        <w:tc>
          <w:tcPr>
            <w:tcW w:type="dxa" w:w="0"/>
          </w:tcPr>
          <w:p>
            <w:r>
              <w:t>L-001</w:t>
            </w:r>
          </w:p>
        </w:tc>
        <w:tc>
          <w:tcPr>
            <w:tcW w:type="dxa" w:w="0"/>
          </w:tcPr>
          <w:p>
            <w:r>
              <w:t>No evaluation metrics</w:t>
            </w:r>
          </w:p>
        </w:tc>
        <w:tc>
          <w:tcPr>
            <w:tcW w:type="dxa" w:w="0"/>
          </w:tcPr>
          <w:p>
            <w:r>
              <w:t>Cannot measure AI quality</w:t>
            </w:r>
          </w:p>
        </w:tc>
        <w:tc>
          <w:tcPr>
            <w:tcW w:type="dxa" w:w="0"/>
          </w:tcPr>
          <w:p>
            <w:r>
              <w:t>Missing infrastructure</w:t>
            </w:r>
          </w:p>
        </w:tc>
      </w:tr>
      <w:tr>
        <w:tc>
          <w:tcPr>
            <w:tcW w:type="dxa" w:w="0"/>
          </w:tcPr>
          <w:p>
            <w:r>
              <w:t>L-002</w:t>
            </w:r>
          </w:p>
        </w:tc>
        <w:tc>
          <w:tcPr>
            <w:tcW w:type="dxa" w:w="0"/>
          </w:tcPr>
          <w:p>
            <w:r>
              <w:t>Limited cache usage</w:t>
            </w:r>
          </w:p>
        </w:tc>
        <w:tc>
          <w:tcPr>
            <w:tcW w:type="dxa" w:w="0"/>
          </w:tcPr>
          <w:p>
            <w:r>
              <w:t>Only 1 key cached</w:t>
            </w:r>
          </w:p>
        </w:tc>
        <w:tc>
          <w:tcPr>
            <w:tcW w:type="dxa" w:w="0"/>
          </w:tcPr>
          <w:p>
            <w:r>
              <w:t>Redis utilization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Best Practices Comparison (2026)</w:t>
      </w:r>
    </w:p>
    <w:p>
      <w:pPr>
        <w:pStyle w:val="Heading2"/>
      </w:pPr>
    </w:p>
    <w:p>
      <w:pPr>
        <w:pStyle w:val="Heading3"/>
      </w:pPr>
      <w:r>
        <w:t>LangGraph/LangChain (Based on January 2026 Research)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Best Practice</w:t>
            </w:r>
          </w:p>
        </w:tc>
        <w:tc>
          <w:tcPr>
            <w:tcW w:type="dxa" w:w="0"/>
          </w:tcPr>
          <w:p>
            <w:r>
              <w:t>Current Status</w:t>
            </w:r>
          </w:p>
        </w:tc>
        <w:tc>
          <w:tcPr>
            <w:tcW w:type="dxa" w:w="0"/>
          </w:tcPr>
          <w:p>
            <w:r>
              <w:t>Gap</w:t>
            </w:r>
          </w:p>
        </w:tc>
        <w:tc>
          <w:tcPr>
            <w:tcW w:type="dxa" w:w="0"/>
          </w:tcPr>
          <w:p>
            <w:r>
              <w:t>Priority</w:t>
            </w:r>
          </w:p>
        </w:tc>
      </w:tr>
      <w:tr>
        <w:tc>
          <w:tcPr>
            <w:tcW w:type="dxa" w:w="0"/>
          </w:tcPr>
          <w:p>
            <w:r>
              <w:t>LangGraph 1.0 for agents</w:t>
            </w:r>
          </w:p>
        </w:tc>
        <w:tc>
          <w:tcPr>
            <w:tcW w:type="dxa" w:w="0"/>
          </w:tcPr>
          <w:p>
            <w:r>
              <w:t>✅ Using LangGraph</w:t>
            </w:r>
          </w:p>
        </w:tc>
        <w:tc>
          <w:tcPr>
            <w:tcW w:type="dxa" w:w="0"/>
          </w:tcPr>
          <w:p>
            <w:r>
              <w:t>None</w:t>
            </w:r>
          </w:p>
        </w:tc>
        <w:tc>
          <w:tcPr>
            <w:tcW w:type="dxa" w:w="0"/>
          </w:tcPr>
          <w:p>
            <w:r>
              <w:t>-</w:t>
            </w:r>
          </w:p>
        </w:tc>
      </w:tr>
      <w:tr>
        <w:tc>
          <w:tcPr>
            <w:tcW w:type="dxa" w:w="0"/>
          </w:tcPr>
          <w:p>
            <w:r>
              <w:t>Durable state persistence</w:t>
            </w:r>
          </w:p>
        </w:tc>
        <w:tc>
          <w:tcPr>
            <w:tcW w:type="dxa" w:w="0"/>
          </w:tcPr>
          <w:p>
            <w:r>
              <w:t>⚠️ MemorySaver only</w:t>
            </w:r>
          </w:p>
        </w:tc>
        <w:tc>
          <w:tcPr>
            <w:tcW w:type="dxa" w:w="0"/>
          </w:tcPr>
          <w:p>
            <w:r>
              <w:t>Need PostgresSaver in prod</w:t>
            </w:r>
          </w:p>
        </w:tc>
        <w:tc>
          <w:tcPr>
            <w:tcW w:type="dxa" w:w="0"/>
          </w:tcPr>
          <w:p>
            <w:r>
              <w:t>Medium</w:t>
            </w:r>
          </w:p>
        </w:tc>
      </w:tr>
      <w:tr>
        <w:tc>
          <w:tcPr>
            <w:tcW w:type="dxa" w:w="0"/>
          </w:tcPr>
          <w:p>
            <w:r>
              <w:t>Human-in-the-loop</w:t>
            </w:r>
          </w:p>
        </w:tc>
        <w:tc>
          <w:tcPr>
            <w:tcW w:type="dxa" w:w="0"/>
          </w:tcPr>
          <w:p>
            <w:r>
              <w:t>✅ Implemented</w:t>
            </w:r>
          </w:p>
        </w:tc>
        <w:tc>
          <w:tcPr>
            <w:tcW w:type="dxa" w:w="0"/>
          </w:tcPr>
          <w:p>
            <w:r>
              <w:t>None</w:t>
            </w:r>
          </w:p>
        </w:tc>
        <w:tc>
          <w:tcPr>
            <w:tcW w:type="dxa" w:w="0"/>
          </w:tcPr>
          <w:p>
            <w:r>
              <w:t>-</w:t>
            </w:r>
          </w:p>
        </w:tc>
      </w:tr>
      <w:tr>
        <w:tc>
          <w:tcPr>
            <w:tcW w:type="dxa" w:w="0"/>
          </w:tcPr>
          <w:p>
            <w:r>
              <w:t>Observability (LangSmith)</w:t>
            </w:r>
          </w:p>
        </w:tc>
        <w:tc>
          <w:tcPr>
            <w:tcW w:type="dxa" w:w="0"/>
          </w:tcPr>
          <w:p>
            <w:r>
              <w:t>❌ Not integrated</w:t>
            </w:r>
          </w:p>
        </w:tc>
        <w:tc>
          <w:tcPr>
            <w:tcW w:type="dxa" w:w="0"/>
          </w:tcPr>
          <w:p>
            <w:r>
              <w:t>Missing tracing/monitoring</w:t>
            </w:r>
          </w:p>
        </w:tc>
        <w:tc>
          <w:tcPr>
            <w:tcW w:type="dxa" w:w="0"/>
          </w:tcPr>
          <w:p>
            <w:r>
              <w:t>High</w:t>
            </w:r>
          </w:p>
        </w:tc>
      </w:tr>
      <w:tr>
        <w:tc>
          <w:tcPr>
            <w:tcW w:type="dxa" w:w="0"/>
          </w:tcPr>
          <w:p>
            <w:r>
              <w:t>Evaluation metrics</w:t>
            </w:r>
          </w:p>
        </w:tc>
        <w:tc>
          <w:tcPr>
            <w:tcW w:type="dxa" w:w="0"/>
          </w:tcPr>
          <w:p>
            <w:r>
              <w:t>❌ Not implemented</w:t>
            </w:r>
          </w:p>
        </w:tc>
        <w:tc>
          <w:tcPr>
            <w:tcW w:type="dxa" w:w="0"/>
          </w:tcPr>
          <w:p>
            <w:r>
              <w:t>Missing quality measurement</w:t>
            </w:r>
          </w:p>
        </w:tc>
        <w:tc>
          <w:tcPr>
            <w:tcW w:type="dxa" w:w="0"/>
          </w:tcPr>
          <w:p>
            <w:r>
              <w:t>Low</w:t>
            </w:r>
          </w:p>
        </w:tc>
      </w:tr>
      <w:tr>
        <w:tc>
          <w:tcPr>
            <w:tcW w:type="dxa" w:w="0"/>
          </w:tcPr>
          <w:p>
            <w:r>
              <w:t>Streaming support</w:t>
            </w:r>
          </w:p>
        </w:tc>
        <w:tc>
          <w:tcPr>
            <w:tcW w:type="dxa" w:w="0"/>
          </w:tcPr>
          <w:p>
            <w:r>
              <w:t>✅ Implemented</w:t>
            </w:r>
          </w:p>
        </w:tc>
        <w:tc>
          <w:tcPr>
            <w:tcW w:type="dxa" w:w="0"/>
          </w:tcPr>
          <w:p>
            <w:r>
              <w:t>None</w:t>
            </w:r>
          </w:p>
        </w:tc>
        <w:tc>
          <w:tcPr>
            <w:tcW w:type="dxa" w:w="0"/>
          </w:tcPr>
          <w:p>
            <w:r>
              <w:t>-</w:t>
            </w:r>
          </w:p>
        </w:tc>
      </w:tr>
      <w:tr>
        <w:tc>
          <w:tcPr>
            <w:tcW w:type="dxa" w:w="0"/>
          </w:tcPr>
          <w:p>
            <w:r>
              <w:t>Checkpointing</w:t>
            </w:r>
          </w:p>
        </w:tc>
        <w:tc>
          <w:tcPr>
            <w:tcW w:type="dxa" w:w="0"/>
          </w:tcPr>
          <w:p>
            <w:r>
              <w:t>✅ Implemented</w:t>
            </w:r>
          </w:p>
        </w:tc>
        <w:tc>
          <w:tcPr>
            <w:tcW w:type="dxa" w:w="0"/>
          </w:tcPr>
          <w:p>
            <w:r>
              <w:t>None</w:t>
            </w:r>
          </w:p>
        </w:tc>
        <w:tc>
          <w:tcPr>
            <w:tcW w:type="dxa" w:w="0"/>
          </w:tcPr>
          <w:p>
            <w:r>
              <w:t>-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FastAPI AI Service (Based on January 2026 Research)</w:t>
      </w:r>
    </w:p>
    <w:p>
      <w:pPr>
        <w:pStyle w:val="Heading3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Best Practice</w:t>
            </w:r>
          </w:p>
        </w:tc>
        <w:tc>
          <w:tcPr>
            <w:tcW w:type="dxa" w:w="0"/>
          </w:tcPr>
          <w:p>
            <w:r>
              <w:t>Current Status</w:t>
            </w:r>
          </w:p>
        </w:tc>
        <w:tc>
          <w:tcPr>
            <w:tcW w:type="dxa" w:w="0"/>
          </w:tcPr>
          <w:p>
            <w:r>
              <w:t>Gap</w:t>
            </w:r>
          </w:p>
        </w:tc>
        <w:tc>
          <w:tcPr>
            <w:tcW w:type="dxa" w:w="0"/>
          </w:tcPr>
          <w:p>
            <w:r>
              <w:t>Priority</w:t>
            </w:r>
          </w:p>
        </w:tc>
      </w:tr>
      <w:tr>
        <w:tc>
          <w:tcPr>
            <w:tcW w:type="dxa" w:w="0"/>
          </w:tcPr>
          <w:p>
            <w:r>
              <w:t>Async-first design</w:t>
            </w:r>
          </w:p>
        </w:tc>
        <w:tc>
          <w:tcPr>
            <w:tcW w:type="dxa" w:w="0"/>
          </w:tcPr>
          <w:p>
            <w:r>
              <w:t>⚠️ Mixed sync/async</w:t>
            </w:r>
          </w:p>
        </w:tc>
        <w:tc>
          <w:tcPr>
            <w:tcW w:type="dxa" w:w="0"/>
          </w:tcPr>
          <w:p>
            <w:r>
              <w:t>Some blocking calls</w:t>
            </w:r>
          </w:p>
        </w:tc>
        <w:tc>
          <w:tcPr>
            <w:tcW w:type="dxa" w:w="0"/>
          </w:tcPr>
          <w:p>
            <w:r>
              <w:t>Medium</w:t>
            </w:r>
          </w:p>
        </w:tc>
      </w:tr>
      <w:tr>
        <w:tc>
          <w:tcPr>
            <w:tcW w:type="dxa" w:w="0"/>
          </w:tcPr>
          <w:p>
            <w:r>
              <w:t>Service layer pattern</w:t>
            </w:r>
          </w:p>
        </w:tc>
        <w:tc>
          <w:tcPr>
            <w:tcW w:type="dxa" w:w="0"/>
          </w:tcPr>
          <w:p>
            <w:r>
              <w:t>⚠️ Partial</w:t>
            </w:r>
          </w:p>
        </w:tc>
        <w:tc>
          <w:tcPr>
            <w:tcW w:type="dxa" w:w="0"/>
          </w:tcPr>
          <w:p>
            <w:r>
              <w:t>Need cleaner separation</w:t>
            </w:r>
          </w:p>
        </w:tc>
        <w:tc>
          <w:tcPr>
            <w:tcW w:type="dxa" w:w="0"/>
          </w:tcPr>
          <w:p>
            <w:r>
              <w:t>Medium</w:t>
            </w:r>
          </w:p>
        </w:tc>
      </w:tr>
      <w:tr>
        <w:tc>
          <w:tcPr>
            <w:tcW w:type="dxa" w:w="0"/>
          </w:tcPr>
          <w:p>
            <w:r>
              <w:t>Pydantic validation</w:t>
            </w:r>
          </w:p>
        </w:tc>
        <w:tc>
          <w:tcPr>
            <w:tcW w:type="dxa" w:w="0"/>
          </w:tcPr>
          <w:p>
            <w:r>
              <w:t>✅ Implemented</w:t>
            </w:r>
          </w:p>
        </w:tc>
        <w:tc>
          <w:tcPr>
            <w:tcW w:type="dxa" w:w="0"/>
          </w:tcPr>
          <w:p>
            <w:r>
              <w:t>None</w:t>
            </w:r>
          </w:p>
        </w:tc>
        <w:tc>
          <w:tcPr>
            <w:tcW w:type="dxa" w:w="0"/>
          </w:tcPr>
          <w:p>
            <w:r>
              <w:t>-</w:t>
            </w:r>
          </w:p>
        </w:tc>
      </w:tr>
      <w:tr>
        <w:tc>
          <w:tcPr>
            <w:tcW w:type="dxa" w:w="0"/>
          </w:tcPr>
          <w:p>
            <w:r>
              <w:t>Docker + Uvicorn</w:t>
            </w:r>
          </w:p>
        </w:tc>
        <w:tc>
          <w:tcPr>
            <w:tcW w:type="dxa" w:w="0"/>
          </w:tcPr>
          <w:p>
            <w:r>
              <w:t>✅ Implemented</w:t>
            </w:r>
          </w:p>
        </w:tc>
        <w:tc>
          <w:tcPr>
            <w:tcW w:type="dxa" w:w="0"/>
          </w:tcPr>
          <w:p>
            <w:r>
              <w:t>None</w:t>
            </w:r>
          </w:p>
        </w:tc>
        <w:tc>
          <w:tcPr>
            <w:tcW w:type="dxa" w:w="0"/>
          </w:tcPr>
          <w:p>
            <w:r>
              <w:t>-</w:t>
            </w:r>
          </w:p>
        </w:tc>
      </w:tr>
      <w:tr>
        <w:tc>
          <w:tcPr>
            <w:tcW w:type="dxa" w:w="0"/>
          </w:tcPr>
          <w:p>
            <w:r>
              <w:t>Connection pooling</w:t>
            </w:r>
          </w:p>
        </w:tc>
        <w:tc>
          <w:tcPr>
            <w:tcW w:type="dxa" w:w="0"/>
          </w:tcPr>
          <w:p>
            <w:r>
              <w:t>✅ psycopg3 async</w:t>
            </w:r>
          </w:p>
        </w:tc>
        <w:tc>
          <w:tcPr>
            <w:tcW w:type="dxa" w:w="0"/>
          </w:tcPr>
          <w:p>
            <w:r>
              <w:t>None</w:t>
            </w:r>
          </w:p>
        </w:tc>
        <w:tc>
          <w:tcPr>
            <w:tcW w:type="dxa" w:w="0"/>
          </w:tcPr>
          <w:p>
            <w:r>
              <w:t>-</w:t>
            </w:r>
          </w:p>
        </w:tc>
      </w:tr>
      <w:tr>
        <w:tc>
          <w:tcPr>
            <w:tcW w:type="dxa" w:w="0"/>
          </w:tcPr>
          <w:p>
            <w:r>
              <w:t>Circuit breaker pattern</w:t>
            </w:r>
          </w:p>
        </w:tc>
        <w:tc>
          <w:tcPr>
            <w:tcW w:type="dxa" w:w="0"/>
          </w:tcPr>
          <w:p>
            <w:r>
              <w:t>❌ Not implemented</w:t>
            </w:r>
          </w:p>
        </w:tc>
        <w:tc>
          <w:tcPr>
            <w:tcW w:type="dxa" w:w="0"/>
          </w:tcPr>
          <w:p>
            <w:r>
              <w:t>Missing failure isolation</w:t>
            </w:r>
          </w:p>
        </w:tc>
        <w:tc>
          <w:tcPr>
            <w:tcW w:type="dxa" w:w="0"/>
          </w:tcPr>
          <w:p>
            <w:r>
              <w:t>Medium</w:t>
            </w:r>
          </w:p>
        </w:tc>
      </w:tr>
      <w:tr>
        <w:tc>
          <w:tcPr>
            <w:tcW w:type="dxa" w:w="0"/>
          </w:tcPr>
          <w:p>
            <w:r>
              <w:t>Structured logging</w:t>
            </w:r>
          </w:p>
        </w:tc>
        <w:tc>
          <w:tcPr>
            <w:tcW w:type="dxa" w:w="0"/>
          </w:tcPr>
          <w:p>
            <w:r>
              <w:t>⚠️ Basic logging</w:t>
            </w:r>
          </w:p>
        </w:tc>
        <w:tc>
          <w:tcPr>
            <w:tcW w:type="dxa" w:w="0"/>
          </w:tcPr>
          <w:p>
            <w:r>
              <w:t>Need JSON format</w:t>
            </w:r>
          </w:p>
        </w:tc>
        <w:tc>
          <w:tcPr>
            <w:tcW w:type="dxa" w:w="0"/>
          </w:tcPr>
          <w:p>
            <w:r>
              <w:t>Medium</w:t>
            </w:r>
          </w:p>
        </w:tc>
      </w:tr>
      <w:tr>
        <w:tc>
          <w:tcPr>
            <w:tcW w:type="dxa" w:w="0"/>
          </w:tcPr>
          <w:p>
            <w:r>
              <w:t>Health checks</w:t>
            </w:r>
          </w:p>
        </w:tc>
        <w:tc>
          <w:tcPr>
            <w:tcW w:type="dxa" w:w="0"/>
          </w:tcPr>
          <w:p>
            <w:r>
              <w:t>✅ Implemented</w:t>
            </w:r>
          </w:p>
        </w:tc>
        <w:tc>
          <w:tcPr>
            <w:tcW w:type="dxa" w:w="0"/>
          </w:tcPr>
          <w:p>
            <w:r>
              <w:t>None</w:t>
            </w:r>
          </w:p>
        </w:tc>
        <w:tc>
          <w:tcPr>
            <w:tcW w:type="dxa" w:w="0"/>
          </w:tcPr>
          <w:p>
            <w:r>
              <w:t>-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Fix Plan</w:t>
      </w:r>
    </w:p>
    <w:p>
      <w:pPr>
        <w:pStyle w:val="Heading2"/>
      </w:pPr>
    </w:p>
    <w:p>
      <w:pPr>
        <w:pStyle w:val="Heading3"/>
      </w:pPr>
      <w:r>
        <w:t>Phase 1: Critical Fixes (Immediate)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Task</w:t>
            </w:r>
          </w:p>
        </w:tc>
        <w:tc>
          <w:tcPr>
            <w:tcW w:type="dxa" w:w="0"/>
          </w:tcPr>
          <w:p>
            <w:r>
              <w:t>Issue ID</w:t>
            </w:r>
          </w:p>
        </w:tc>
        <w:tc>
          <w:tcPr>
            <w:tcW w:type="dxa" w:w="0"/>
          </w:tcPr>
          <w:p>
            <w:r>
              <w:t>Action</w:t>
            </w:r>
          </w:p>
        </w:tc>
        <w:tc>
          <w:tcPr>
            <w:tcW w:type="dxa" w:w="0"/>
          </w:tcPr>
          <w:p>
            <w:r>
              <w:t>Effort</w:t>
            </w:r>
          </w:p>
        </w:tc>
      </w:tr>
      <w:tr>
        <w:tc>
          <w:tcPr>
            <w:tcW w:type="dxa" w:w="0"/>
          </w:tcPr>
          <w:p>
            <w:r>
              <w:t>1.1</w:t>
            </w:r>
          </w:p>
        </w:tc>
        <w:tc>
          <w:tcPr>
            <w:tcW w:type="dxa" w:w="0"/>
          </w:tcPr>
          <w:p>
            <w:r>
              <w:t>C-001</w:t>
            </w:r>
          </w:p>
        </w:tc>
        <w:tc>
          <w:tcPr>
            <w:tcW w:type="dxa" w:w="0"/>
          </w:tcPr>
          <w:p>
            <w:r>
              <w:t>Resolve OpenAI quota or add Anthropic as primary</w:t>
            </w:r>
          </w:p>
        </w:tc>
        <w:tc>
          <w:tcPr>
            <w:tcW w:type="dxa" w:w="0"/>
          </w:tcPr>
          <w:p>
            <w:r>
              <w:t>1-2 hrs</w:t>
            </w:r>
          </w:p>
        </w:tc>
      </w:tr>
      <w:tr>
        <w:tc>
          <w:tcPr>
            <w:tcW w:type="dxa" w:w="0"/>
          </w:tcPr>
          <w:p>
            <w:r>
              <w:t>1.2</w:t>
            </w:r>
          </w:p>
        </w:tc>
        <w:tc>
          <w:tcPr>
            <w:tcW w:type="dxa" w:w="0"/>
          </w:tcPr>
          <w:p>
            <w:r>
              <w:t>C-002</w:t>
            </w:r>
          </w:p>
        </w:tc>
        <w:tc>
          <w:tcPr>
            <w:tcW w:type="dxa" w:w="0"/>
          </w:tcPr>
          <w:p>
            <w:r>
              <w:t>Update CLAUDE.md to show correct port 8000</w:t>
            </w:r>
          </w:p>
        </w:tc>
        <w:tc>
          <w:tcPr>
            <w:tcW w:type="dxa" w:w="0"/>
          </w:tcPr>
          <w:p>
            <w:r>
              <w:t>5 mins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Phase 2: High Priority Improvements (This Week)</w:t>
      </w:r>
    </w:p>
    <w:p>
      <w:pPr>
        <w:pStyle w:val="Heading3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Task</w:t>
            </w:r>
          </w:p>
        </w:tc>
        <w:tc>
          <w:tcPr>
            <w:tcW w:type="dxa" w:w="0"/>
          </w:tcPr>
          <w:p>
            <w:r>
              <w:t>Issue ID</w:t>
            </w:r>
          </w:p>
        </w:tc>
        <w:tc>
          <w:tcPr>
            <w:tcW w:type="dxa" w:w="0"/>
          </w:tcPr>
          <w:p>
            <w:r>
              <w:t>Action</w:t>
            </w:r>
          </w:p>
        </w:tc>
        <w:tc>
          <w:tcPr>
            <w:tcW w:type="dxa" w:w="0"/>
          </w:tcPr>
          <w:p>
            <w:r>
              <w:t>Effort</w:t>
            </w:r>
          </w:p>
        </w:tc>
      </w:tr>
      <w:tr>
        <w:tc>
          <w:tcPr>
            <w:tcW w:type="dxa" w:w="0"/>
          </w:tcPr>
          <w:p>
            <w:r>
              <w:t>2.1</w:t>
            </w:r>
          </w:p>
        </w:tc>
        <w:tc>
          <w:tcPr>
            <w:tcW w:type="dxa" w:w="0"/>
          </w:tcPr>
          <w:p>
            <w:r>
              <w:t>H-001</w:t>
            </w:r>
          </w:p>
        </w:tc>
        <w:tc>
          <w:tcPr>
            <w:tcW w:type="dxa" w:w="0"/>
          </w:tcPr>
          <w:p>
            <w:r>
              <w:t xml:space="preserve">Consolidate AI routes to single </w:t>
            </w:r>
            <w:r>
              <w:rPr>
                <w:rFonts w:ascii="Mono" w:hAnsi="Mono"/>
              </w:rPr>
              <w:t>/api/ai/</w:t>
            </w:r>
            <w:r>
              <w:t xml:space="preserve"> prefix</w:t>
            </w:r>
          </w:p>
        </w:tc>
        <w:tc>
          <w:tcPr>
            <w:tcW w:type="dxa" w:w="0"/>
          </w:tcPr>
          <w:p>
            <w:r>
              <w:t>2-3 hrs</w:t>
            </w:r>
          </w:p>
        </w:tc>
      </w:tr>
      <w:tr>
        <w:tc>
          <w:tcPr>
            <w:tcW w:type="dxa" w:w="0"/>
          </w:tcPr>
          <w:p>
            <w:r>
              <w:t>2.2</w:t>
            </w:r>
          </w:p>
        </w:tc>
        <w:tc>
          <w:tcPr>
            <w:tcW w:type="dxa" w:w="0"/>
          </w:tcPr>
          <w:p>
            <w:r>
              <w:t>H-002</w:t>
            </w:r>
          </w:p>
        </w:tc>
        <w:tc>
          <w:tcPr>
            <w:tcW w:type="dxa" w:w="0"/>
          </w:tcPr>
          <w:p>
            <w:r>
              <w:t>Connect backend analyze to actual AI service</w:t>
            </w:r>
          </w:p>
        </w:tc>
        <w:tc>
          <w:tcPr>
            <w:tcW w:type="dxa" w:w="0"/>
          </w:tcPr>
          <w:p>
            <w:r>
              <w:t>2-4 hrs</w:t>
            </w:r>
          </w:p>
        </w:tc>
      </w:tr>
      <w:tr>
        <w:tc>
          <w:tcPr>
            <w:tcW w:type="dxa" w:w="0"/>
          </w:tcPr>
          <w:p>
            <w:r>
              <w:t>2.3</w:t>
            </w:r>
          </w:p>
        </w:tc>
        <w:tc>
          <w:tcPr>
            <w:tcW w:type="dxa" w:w="0"/>
          </w:tcPr>
          <w:p>
            <w:r>
              <w:t>H-003</w:t>
            </w:r>
          </w:p>
        </w:tc>
        <w:tc>
          <w:tcPr>
            <w:tcW w:type="dxa" w:w="0"/>
          </w:tcPr>
          <w:p>
            <w:r>
              <w:t>Integrate LangSmith for observability</w:t>
            </w:r>
          </w:p>
        </w:tc>
        <w:tc>
          <w:tcPr>
            <w:tcW w:type="dxa" w:w="0"/>
          </w:tcPr>
          <w:p>
            <w:r>
              <w:t>4-6 hrs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Phase 3: Best Practice Alignment (This Month)</w:t>
      </w:r>
    </w:p>
    <w:p>
      <w:pPr>
        <w:pStyle w:val="Heading3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Task</w:t>
            </w:r>
          </w:p>
        </w:tc>
        <w:tc>
          <w:tcPr>
            <w:tcW w:type="dxa" w:w="0"/>
          </w:tcPr>
          <w:p>
            <w:r>
              <w:t>Issue ID</w:t>
            </w:r>
          </w:p>
        </w:tc>
        <w:tc>
          <w:tcPr>
            <w:tcW w:type="dxa" w:w="0"/>
          </w:tcPr>
          <w:p>
            <w:r>
              <w:t>Action</w:t>
            </w:r>
          </w:p>
        </w:tc>
        <w:tc>
          <w:tcPr>
            <w:tcW w:type="dxa" w:w="0"/>
          </w:tcPr>
          <w:p>
            <w:r>
              <w:t>Effort</w:t>
            </w:r>
          </w:p>
        </w:tc>
      </w:tr>
      <w:tr>
        <w:tc>
          <w:tcPr>
            <w:tcW w:type="dxa" w:w="0"/>
          </w:tcPr>
          <w:p>
            <w:r>
              <w:t>3.1</w:t>
            </w:r>
          </w:p>
        </w:tc>
        <w:tc>
          <w:tcPr>
            <w:tcW w:type="dxa" w:w="0"/>
          </w:tcPr>
          <w:p>
            <w:r>
              <w:t>M-001</w:t>
            </w:r>
          </w:p>
        </w:tc>
        <w:tc>
          <w:tcPr>
            <w:tcW w:type="dxa" w:w="0"/>
          </w:tcPr>
          <w:p>
            <w:r>
              <w:t>Audit and convert sync calls to async</w:t>
            </w:r>
          </w:p>
        </w:tc>
        <w:tc>
          <w:tcPr>
            <w:tcW w:type="dxa" w:w="0"/>
          </w:tcPr>
          <w:p>
            <w:r>
              <w:t>4-6 hrs</w:t>
            </w:r>
          </w:p>
        </w:tc>
      </w:tr>
      <w:tr>
        <w:tc>
          <w:tcPr>
            <w:tcW w:type="dxa" w:w="0"/>
          </w:tcPr>
          <w:p>
            <w:r>
              <w:t>3.2</w:t>
            </w:r>
          </w:p>
        </w:tc>
        <w:tc>
          <w:tcPr>
            <w:tcW w:type="dxa" w:w="0"/>
          </w:tcPr>
          <w:p>
            <w:r>
              <w:t>M-002</w:t>
            </w:r>
          </w:p>
        </w:tc>
        <w:tc>
          <w:tcPr>
            <w:tcW w:type="dxa" w:w="0"/>
          </w:tcPr>
          <w:p>
            <w:r>
              <w:t>Implement structured JSON logging</w:t>
            </w:r>
          </w:p>
        </w:tc>
        <w:tc>
          <w:tcPr>
            <w:tcW w:type="dxa" w:w="0"/>
          </w:tcPr>
          <w:p>
            <w:r>
              <w:t>2-3 hrs</w:t>
            </w:r>
          </w:p>
        </w:tc>
      </w:tr>
      <w:tr>
        <w:tc>
          <w:tcPr>
            <w:tcW w:type="dxa" w:w="0"/>
          </w:tcPr>
          <w:p>
            <w:r>
              <w:t>3.3</w:t>
            </w:r>
          </w:p>
        </w:tc>
        <w:tc>
          <w:tcPr>
            <w:tcW w:type="dxa" w:w="0"/>
          </w:tcPr>
          <w:p>
            <w:r>
              <w:t>M-003</w:t>
            </w:r>
          </w:p>
        </w:tc>
        <w:tc>
          <w:tcPr>
            <w:tcW w:type="dxa" w:w="0"/>
          </w:tcPr>
          <w:p>
            <w:r>
              <w:t>Add circuit breaker for API calls</w:t>
            </w:r>
          </w:p>
        </w:tc>
        <w:tc>
          <w:tcPr>
            <w:tcW w:type="dxa" w:w="0"/>
          </w:tcPr>
          <w:p>
            <w:r>
              <w:t>3-4 hrs</w:t>
            </w:r>
          </w:p>
        </w:tc>
      </w:tr>
      <w:tr>
        <w:tc>
          <w:tcPr>
            <w:tcW w:type="dxa" w:w="0"/>
          </w:tcPr>
          <w:p>
            <w:r>
              <w:t>3.4</w:t>
            </w:r>
          </w:p>
        </w:tc>
        <w:tc>
          <w:tcPr>
            <w:tcW w:type="dxa" w:w="0"/>
          </w:tcPr>
          <w:p>
            <w:r>
              <w:t>M-004</w:t>
            </w:r>
          </w:p>
        </w:tc>
        <w:tc>
          <w:tcPr>
            <w:tcW w:type="dxa" w:w="0"/>
          </w:tcPr>
          <w:p>
            <w:r>
              <w:t>Implement PostgresSaver for durable state</w:t>
            </w:r>
          </w:p>
        </w:tc>
        <w:tc>
          <w:tcPr>
            <w:tcW w:type="dxa" w:w="0"/>
          </w:tcPr>
          <w:p>
            <w:r>
              <w:t>4-6 hrs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Improvement Summary</w:t>
      </w:r>
    </w:p>
    <w:p>
      <w:pPr>
        <w:pStyle w:val="Heading2"/>
      </w:pPr>
    </w:p>
    <w:p>
      <w:pPr>
        <w:pStyle w:val="Heading3"/>
      </w:pPr>
      <w:r>
        <w:t>Before State (Baseline - January 15, 2026)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Metric</w:t>
            </w:r>
          </w:p>
        </w:tc>
        <w:tc>
          <w:tcPr>
            <w:tcW w:type="dxa" w:w="0"/>
          </w:tcPr>
          <w:p>
            <w:r>
              <w:t>Value</w:t>
            </w:r>
          </w:p>
        </w:tc>
        <w:tc>
          <w:tcPr>
            <w:tcW w:type="dxa" w:w="0"/>
          </w:tcPr>
          <w:p>
            <w:r>
              <w:t>Status</w:t>
            </w:r>
          </w:p>
        </w:tc>
      </w:tr>
      <w:tr>
        <w:tc>
          <w:tcPr>
            <w:tcW w:type="dxa" w:w="0"/>
          </w:tcPr>
          <w:p>
            <w:r>
              <w:t>API Endpoint Health</w:t>
            </w:r>
          </w:p>
        </w:tc>
        <w:tc>
          <w:tcPr>
            <w:tcW w:type="dxa" w:w="0"/>
          </w:tcPr>
          <w:p>
            <w:r>
              <w:t>5/5 passing</w:t>
            </w:r>
          </w:p>
        </w:tc>
        <w:tc>
          <w:tcPr>
            <w:tcW w:type="dxa" w:w="0"/>
          </w:tcPr>
          <w:p>
            <w:r>
              <w:t>Good</w:t>
            </w:r>
          </w:p>
        </w:tc>
      </w:tr>
      <w:tr>
        <w:tc>
          <w:tcPr>
            <w:tcW w:type="dxa" w:w="0"/>
          </w:tcPr>
          <w:p>
            <w:r>
              <w:t>Security Analysis</w:t>
            </w:r>
          </w:p>
        </w:tc>
        <w:tc>
          <w:tcPr>
            <w:tcW w:type="dxa" w:w="0"/>
          </w:tcPr>
          <w:p>
            <w:r>
              <w:t>Working</w:t>
            </w:r>
          </w:p>
        </w:tc>
        <w:tc>
          <w:tcPr>
            <w:tcW w:type="dxa" w:w="0"/>
          </w:tcPr>
          <w:p>
            <w:r>
              <w:t>Excellent</w:t>
            </w:r>
          </w:p>
        </w:tc>
      </w:tr>
      <w:tr>
        <w:tc>
          <w:tcPr>
            <w:tcW w:type="dxa" w:w="0"/>
          </w:tcPr>
          <w:p>
            <w:r>
              <w:t>Topic Guardrails</w:t>
            </w:r>
          </w:p>
        </w:tc>
        <w:tc>
          <w:tcPr>
            <w:tcW w:type="dxa" w:w="0"/>
          </w:tcPr>
          <w:p>
            <w:r>
              <w:t>Working</w:t>
            </w:r>
          </w:p>
        </w:tc>
        <w:tc>
          <w:tcPr>
            <w:tcW w:type="dxa" w:w="0"/>
          </w:tcPr>
          <w:p>
            <w:r>
              <w:t>Excellent</w:t>
            </w:r>
          </w:p>
        </w:tc>
      </w:tr>
      <w:tr>
        <w:tc>
          <w:tcPr>
            <w:tcW w:type="dxa" w:w="0"/>
          </w:tcPr>
          <w:p>
            <w:r>
              <w:t>LLM Provider Status</w:t>
            </w:r>
          </w:p>
        </w:tc>
        <w:tc>
          <w:tcPr>
            <w:tcW w:type="dxa" w:w="0"/>
          </w:tcPr>
          <w:p>
            <w:r>
              <w:t>Quota exceeded</w:t>
            </w:r>
          </w:p>
        </w:tc>
        <w:tc>
          <w:tcPr>
            <w:tcW w:type="dxa" w:w="0"/>
          </w:tcPr>
          <w:p>
            <w:r>
              <w:t>Degraded</w:t>
            </w:r>
          </w:p>
        </w:tc>
      </w:tr>
      <w:tr>
        <w:tc>
          <w:tcPr>
            <w:tcW w:type="dxa" w:w="0"/>
          </w:tcPr>
          <w:p>
            <w:r>
              <w:t>Mock Mode Fallback</w:t>
            </w:r>
          </w:p>
        </w:tc>
        <w:tc>
          <w:tcPr>
            <w:tcW w:type="dxa" w:w="0"/>
          </w:tcPr>
          <w:p>
            <w:r>
              <w:t>Working</w:t>
            </w:r>
          </w:p>
        </w:tc>
        <w:tc>
          <w:tcPr>
            <w:tcW w:type="dxa" w:w="0"/>
          </w:tcPr>
          <w:p>
            <w:r>
              <w:t>Good</w:t>
            </w:r>
          </w:p>
        </w:tc>
      </w:tr>
      <w:tr>
        <w:tc>
          <w:tcPr>
            <w:tcW w:type="dxa" w:w="0"/>
          </w:tcPr>
          <w:p>
            <w:r>
              <w:t>Response Time (Chat)</w:t>
            </w:r>
          </w:p>
        </w:tc>
        <w:tc>
          <w:tcPr>
            <w:tcW w:type="dxa" w:w="0"/>
          </w:tcPr>
          <w:p>
            <w:r>
              <w:t>2-6 seconds</w:t>
            </w:r>
          </w:p>
        </w:tc>
        <w:tc>
          <w:tcPr>
            <w:tcW w:type="dxa" w:w="0"/>
          </w:tcPr>
          <w:p>
            <w:r>
              <w:t>Acceptable</w:t>
            </w:r>
          </w:p>
        </w:tc>
      </w:tr>
      <w:tr>
        <w:tc>
          <w:tcPr>
            <w:tcW w:type="dxa" w:w="0"/>
          </w:tcPr>
          <w:p>
            <w:r>
              <w:t>Documentation Accuracy</w:t>
            </w:r>
          </w:p>
        </w:tc>
        <w:tc>
          <w:tcPr>
            <w:tcW w:type="dxa" w:w="0"/>
          </w:tcPr>
          <w:p>
            <w:r>
              <w:t>90%</w:t>
            </w:r>
          </w:p>
        </w:tc>
        <w:tc>
          <w:tcPr>
            <w:tcW w:type="dxa" w:w="0"/>
          </w:tcPr>
          <w:p>
            <w:r>
              <w:t>Needs update</w:t>
            </w:r>
          </w:p>
        </w:tc>
      </w:tr>
      <w:tr>
        <w:tc>
          <w:tcPr>
            <w:tcW w:type="dxa" w:w="0"/>
          </w:tcPr>
          <w:p>
            <w:r>
              <w:t>Best Practice Compliance</w:t>
            </w:r>
          </w:p>
        </w:tc>
        <w:tc>
          <w:tcPr>
            <w:tcW w:type="dxa" w:w="0"/>
          </w:tcPr>
          <w:p>
            <w:r>
              <w:t>65%</w:t>
            </w:r>
          </w:p>
        </w:tc>
        <w:tc>
          <w:tcPr>
            <w:tcW w:type="dxa" w:w="0"/>
          </w:tcPr>
          <w:p>
            <w:r>
              <w:t>Room for improvement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After State (Target - End of January 2026)</w:t>
      </w:r>
    </w:p>
    <w:p>
      <w:pPr>
        <w:pStyle w:val="Heading3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Metric</w:t>
            </w:r>
          </w:p>
        </w:tc>
        <w:tc>
          <w:tcPr>
            <w:tcW w:type="dxa" w:w="0"/>
          </w:tcPr>
          <w:p>
            <w:r>
              <w:t>Target</w:t>
            </w:r>
          </w:p>
        </w:tc>
        <w:tc>
          <w:tcPr>
            <w:tcW w:type="dxa" w:w="0"/>
          </w:tcPr>
          <w:p>
            <w:r>
              <w:t>Improvement</w:t>
            </w:r>
          </w:p>
        </w:tc>
      </w:tr>
      <w:tr>
        <w:tc>
          <w:tcPr>
            <w:tcW w:type="dxa" w:w="0"/>
          </w:tcPr>
          <w:p>
            <w:r>
              <w:t>API Endpoint Health</w:t>
            </w:r>
          </w:p>
        </w:tc>
        <w:tc>
          <w:tcPr>
            <w:tcW w:type="dxa" w:w="0"/>
          </w:tcPr>
          <w:p>
            <w:r>
              <w:t>5/5 passing</w:t>
            </w:r>
          </w:p>
        </w:tc>
        <w:tc>
          <w:tcPr>
            <w:tcW w:type="dxa" w:w="0"/>
          </w:tcPr>
          <w:p>
            <w:r>
              <w:t>Maintain</w:t>
            </w:r>
          </w:p>
        </w:tc>
      </w:tr>
      <w:tr>
        <w:tc>
          <w:tcPr>
            <w:tcW w:type="dxa" w:w="0"/>
          </w:tcPr>
          <w:p>
            <w:r>
              <w:t>LLM Provider Status</w:t>
            </w:r>
          </w:p>
        </w:tc>
        <w:tc>
          <w:tcPr>
            <w:tcW w:type="dxa" w:w="0"/>
          </w:tcPr>
          <w:p>
            <w:r>
              <w:t>Both working</w:t>
            </w:r>
          </w:p>
        </w:tc>
        <w:tc>
          <w:tcPr>
            <w:tcW w:type="dxa" w:w="0"/>
          </w:tcPr>
          <w:p>
            <w:r>
              <w:t>+100%</w:t>
            </w:r>
          </w:p>
        </w:tc>
      </w:tr>
      <w:tr>
        <w:tc>
          <w:tcPr>
            <w:tcW w:type="dxa" w:w="0"/>
          </w:tcPr>
          <w:p>
            <w:r>
              <w:t>Documentation Accuracy</w:t>
            </w:r>
          </w:p>
        </w:tc>
        <w:tc>
          <w:tcPr>
            <w:tcW w:type="dxa" w:w="0"/>
          </w:tcPr>
          <w:p>
            <w:r>
              <w:t>100%</w:t>
            </w:r>
          </w:p>
        </w:tc>
        <w:tc>
          <w:tcPr>
            <w:tcW w:type="dxa" w:w="0"/>
          </w:tcPr>
          <w:p>
            <w:r>
              <w:t>+10%</w:t>
            </w:r>
          </w:p>
        </w:tc>
      </w:tr>
      <w:tr>
        <w:tc>
          <w:tcPr>
            <w:tcW w:type="dxa" w:w="0"/>
          </w:tcPr>
          <w:p>
            <w:r>
              <w:t>Best Practice Compliance</w:t>
            </w:r>
          </w:p>
        </w:tc>
        <w:tc>
          <w:tcPr>
            <w:tcW w:type="dxa" w:w="0"/>
          </w:tcPr>
          <w:p>
            <w:r>
              <w:t>85%</w:t>
            </w:r>
          </w:p>
        </w:tc>
        <w:tc>
          <w:tcPr>
            <w:tcW w:type="dxa" w:w="0"/>
          </w:tcPr>
          <w:p>
            <w:r>
              <w:t>+20%</w:t>
            </w:r>
          </w:p>
        </w:tc>
      </w:tr>
      <w:tr>
        <w:tc>
          <w:tcPr>
            <w:tcW w:type="dxa" w:w="0"/>
          </w:tcPr>
          <w:p>
            <w:r>
              <w:t>Observability Coverage</w:t>
            </w:r>
          </w:p>
        </w:tc>
        <w:tc>
          <w:tcPr>
            <w:tcW w:type="dxa" w:w="0"/>
          </w:tcPr>
          <w:p>
            <w:r>
              <w:t>LangSmith integrated</w:t>
            </w:r>
          </w:p>
        </w:tc>
        <w:tc>
          <w:tcPr>
            <w:tcW w:type="dxa" w:w="0"/>
          </w:tcPr>
          <w:p>
            <w:r>
              <w:t>New</w:t>
            </w:r>
          </w:p>
        </w:tc>
      </w:tr>
      <w:tr>
        <w:tc>
          <w:tcPr>
            <w:tcW w:type="dxa" w:w="0"/>
          </w:tcPr>
          <w:p>
            <w:r>
              <w:t>Error Isolation</w:t>
            </w:r>
          </w:p>
        </w:tc>
        <w:tc>
          <w:tcPr>
            <w:tcW w:type="dxa" w:w="0"/>
          </w:tcPr>
          <w:p>
            <w:r>
              <w:t>Circuit breaker added</w:t>
            </w:r>
          </w:p>
        </w:tc>
        <w:tc>
          <w:tcPr>
            <w:tcW w:type="dxa" w:w="0"/>
          </w:tcPr>
          <w:p>
            <w:r>
              <w:t>New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Quantitative Improvements</w:t>
      </w:r>
    </w:p>
    <w:p>
      <w:pPr>
        <w:pStyle w:val="Heading3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Area</w:t>
            </w:r>
          </w:p>
        </w:tc>
        <w:tc>
          <w:tcPr>
            <w:tcW w:type="dxa" w:w="0"/>
          </w:tcPr>
          <w:p>
            <w:r>
              <w:t>Before</w:t>
            </w:r>
          </w:p>
        </w:tc>
        <w:tc>
          <w:tcPr>
            <w:tcW w:type="dxa" w:w="0"/>
          </w:tcPr>
          <w:p>
            <w:r>
              <w:t>After</w:t>
            </w:r>
          </w:p>
        </w:tc>
        <w:tc>
          <w:tcPr>
            <w:tcW w:type="dxa" w:w="0"/>
          </w:tcPr>
          <w:p>
            <w:r>
              <w:t>Delta</w:t>
            </w:r>
          </w:p>
        </w:tc>
      </w:tr>
      <w:tr>
        <w:tc>
          <w:tcPr>
            <w:tcW w:type="dxa" w:w="0"/>
          </w:tcPr>
          <w:p>
            <w:r>
              <w:t>Working AI providers</w:t>
            </w:r>
          </w:p>
        </w:tc>
        <w:tc>
          <w:tcPr>
            <w:tcW w:type="dxa" w:w="0"/>
          </w:tcPr>
          <w:p>
            <w:r>
              <w:t>0 (quota)</w:t>
            </w:r>
          </w:p>
        </w:tc>
        <w:tc>
          <w:tcPr>
            <w:tcW w:type="dxa" w:w="0"/>
          </w:tcPr>
          <w:p>
            <w:r>
              <w:t>2</w:t>
            </w:r>
          </w:p>
        </w:tc>
        <w:tc>
          <w:tcPr>
            <w:tcW w:type="dxa" w:w="0"/>
          </w:tcPr>
          <w:p>
            <w:r>
              <w:t>+2</w:t>
            </w:r>
          </w:p>
        </w:tc>
      </w:tr>
      <w:tr>
        <w:tc>
          <w:tcPr>
            <w:tcW w:type="dxa" w:w="0"/>
          </w:tcPr>
          <w:p>
            <w:r>
              <w:t>Traced operations</w:t>
            </w:r>
          </w:p>
        </w:tc>
        <w:tc>
          <w:tcPr>
            <w:tcW w:type="dxa" w:w="0"/>
          </w:tcPr>
          <w:p>
            <w:r>
              <w:t>0%</w:t>
            </w:r>
          </w:p>
        </w:tc>
        <w:tc>
          <w:tcPr>
            <w:tcW w:type="dxa" w:w="0"/>
          </w:tcPr>
          <w:p>
            <w:r>
              <w:t>100%</w:t>
            </w:r>
          </w:p>
        </w:tc>
        <w:tc>
          <w:tcPr>
            <w:tcW w:type="dxa" w:w="0"/>
          </w:tcPr>
          <w:p>
            <w:r>
              <w:t>+100%</w:t>
            </w:r>
          </w:p>
        </w:tc>
      </w:tr>
      <w:tr>
        <w:tc>
          <w:tcPr>
            <w:tcW w:type="dxa" w:w="0"/>
          </w:tcPr>
          <w:p>
            <w:r>
              <w:t>Documentation accuracy</w:t>
            </w:r>
          </w:p>
        </w:tc>
        <w:tc>
          <w:tcPr>
            <w:tcW w:type="dxa" w:w="0"/>
          </w:tcPr>
          <w:p>
            <w:r>
              <w:t>90%</w:t>
            </w:r>
          </w:p>
        </w:tc>
        <w:tc>
          <w:tcPr>
            <w:tcW w:type="dxa" w:w="0"/>
          </w:tcPr>
          <w:p>
            <w:r>
              <w:t>100%</w:t>
            </w:r>
          </w:p>
        </w:tc>
        <w:tc>
          <w:tcPr>
            <w:tcW w:type="dxa" w:w="0"/>
          </w:tcPr>
          <w:p>
            <w:r>
              <w:t>+10%</w:t>
            </w:r>
          </w:p>
        </w:tc>
      </w:tr>
      <w:tr>
        <w:tc>
          <w:tcPr>
            <w:tcW w:type="dxa" w:w="0"/>
          </w:tcPr>
          <w:p>
            <w:r>
              <w:t>Best practice score</w:t>
            </w:r>
          </w:p>
        </w:tc>
        <w:tc>
          <w:tcPr>
            <w:tcW w:type="dxa" w:w="0"/>
          </w:tcPr>
          <w:p>
            <w:r>
              <w:t>65%</w:t>
            </w:r>
          </w:p>
        </w:tc>
        <w:tc>
          <w:tcPr>
            <w:tcW w:type="dxa" w:w="0"/>
          </w:tcPr>
          <w:p>
            <w:r>
              <w:t>85%</w:t>
            </w:r>
          </w:p>
        </w:tc>
        <w:tc>
          <w:tcPr>
            <w:tcW w:type="dxa" w:w="0"/>
          </w:tcPr>
          <w:p>
            <w:r>
              <w:t>+20%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Detailed Test Output Reference</w:t>
      </w:r>
    </w:p>
    <w:p>
      <w:pPr>
        <w:pStyle w:val="Heading2"/>
      </w:pPr>
    </w:p>
    <w:p>
      <w:pPr>
        <w:pStyle w:val="Heading3"/>
      </w:pPr>
      <w:r>
        <w:t>AI Service Available Endpoints</w:t>
      </w:r>
    </w:p>
    <w:p>
      <w:r>
        <w:rPr>
          <w:rFonts w:ascii="Mono" w:hAnsi="Mono"/>
        </w:rPr>
        <w:t xml:space="preserve">/                           - Root/redirect
/analyze                    - Script analysis
/api/agents/execute         - Agent execution
/api/config/models          - Model configuration
/api/errors/stats           - Error statistics
/api/health/detailed        - Detailed health check
/api/key/set                - Set API key
/api/key/status             - Check API key status
/api/key/test               - Test API key
/api/security/scan          - Security scanning
/api/security/stats         - Security statistics
/api/token-usage/*          - Token usage tracking
/categories                 - Script categories
/categorize                 - Categorize script
/chat                       - Chat endpoint
/chat/stream                - Streaming chat
/context/{user_id}          - User context
/langgraph/analyze          - LangGraph analysis
</w:t>
      </w:r>
    </w:p>
    <w:p>
      <w:pPr>
        <w:pStyle w:val="Heading3"/>
      </w:pPr>
      <w:r>
        <w:t>Model Configuration</w:t>
      </w:r>
    </w:p>
    <w:p>
      <w:r>
        <w:rPr>
          <w:rFonts w:ascii="Mono" w:hAnsi="Mono"/>
        </w:rPr>
        <w:t xml:space="preserve">{
  "default_model": "gpt-4.1",
  "powershell_model": "gpt-4.1",
  "reasoning_model": "o3",
  "fast_model": "gpt-4o-mini",
  "fallback_model": "gpt-4o",
  "embedding_model": "text-embedding-3-large",
  "temperature": 0.3,
  "max_tokens": 4096
}
</w:t>
      </w:r>
    </w:p>
    <w:p>
      <w:pPr>
        <w:pStyle w:val="Heading2"/>
      </w:pPr>
      <w:r>
        <w:t>References</w:t>
      </w:r>
    </w:p>
    <w:p>
      <w:pPr>
        <w:pStyle w:val="ListBullet"/>
      </w:pPr>
      <w:r>
        <w:t>LangChain State of AI Agents 2025 https://www.langchain.com/state-of-agent-engineering</w:t>
      </w:r>
    </w:p>
    <w:p>
      <w:pPr>
        <w:pStyle w:val="ListBullet"/>
      </w:pPr>
      <w:r>
        <w:t>LangGraph 1.0 Release https://blog.langchain.com/langchain-langgraph-1dot0/</w:t>
      </w:r>
    </w:p>
    <w:p>
      <w:pPr>
        <w:pStyle w:val="ListBullet"/>
      </w:pPr>
      <w:r>
        <w:t>FastAPI Best Practices 2025 https://github.com/zhanymkanov/fastapi-best-practices</w:t>
      </w:r>
    </w:p>
    <w:p>
      <w:pPr>
        <w:pStyle w:val="ListBullet"/>
      </w:pPr>
      <w:r>
        <w:t>Building Generative AI Services with FastAPI https://www.oreilly.com/library/view/building-generative-ai/9781098160296/</w:t>
      </w:r>
    </w:p>
    <w:p>
      <w:r>
        <w:rPr>
          <w:i/>
        </w:rPr>
        <w:t>Document updated: January 15, 2026 - Test execution complete</w:t>
      </w:r>
    </w:p>
    <w:p>
      <w:r>
        <w:t>Generated 2026-01-16 21:23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docs-AI_COMPREHENSIVE_TEST_PLAN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