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286" w:rsidRPr="00B17775" w:rsidRDefault="00B17775" w:rsidP="00B17775">
      <w:pPr>
        <w:spacing w:line="240" w:lineRule="auto"/>
        <w:jc w:val="center"/>
        <w:rPr>
          <w:rFonts w:ascii="Times New Roman" w:hAnsi="Times New Roman" w:cs="Times New Roman"/>
        </w:rPr>
      </w:pPr>
      <w:r>
        <w:rPr>
          <w:rFonts w:ascii="Times New Roman" w:hAnsi="Times New Roman" w:cs="Times New Roman"/>
          <w:b/>
        </w:rPr>
        <w:t xml:space="preserve">                         </w:t>
      </w:r>
      <w:r w:rsidR="007B7286" w:rsidRPr="00B270F1">
        <w:rPr>
          <w:rFonts w:ascii="Times New Roman" w:hAnsi="Times New Roman" w:cs="Times New Roman"/>
          <w:b/>
        </w:rPr>
        <w:tab/>
      </w:r>
      <w:r w:rsidR="001837D2" w:rsidRPr="00B270F1">
        <w:rPr>
          <w:rFonts w:ascii="Times New Roman" w:hAnsi="Times New Roman" w:cs="Times New Roman"/>
          <w:noProof/>
          <w:lang w:eastAsia="sv-SE"/>
        </w:rPr>
        <w:drawing>
          <wp:inline distT="0" distB="0" distL="0" distR="0" wp14:anchorId="6D0491C8" wp14:editId="635986FC">
            <wp:extent cx="1097280" cy="977900"/>
            <wp:effectExtent l="0" t="0" r="7620" b="0"/>
            <wp:docPr id="1" name="Bildobjekt 1" descr="Logo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977900"/>
                    </a:xfrm>
                    <a:prstGeom prst="rect">
                      <a:avLst/>
                    </a:prstGeom>
                    <a:noFill/>
                    <a:ln>
                      <a:noFill/>
                    </a:ln>
                  </pic:spPr>
                </pic:pic>
              </a:graphicData>
            </a:graphic>
          </wp:inline>
        </w:drawing>
      </w:r>
      <w:r w:rsidR="007B7286" w:rsidRPr="00B270F1">
        <w:rPr>
          <w:rFonts w:ascii="Times New Roman" w:hAnsi="Times New Roman" w:cs="Times New Roman"/>
          <w:b/>
        </w:rPr>
        <w:tab/>
      </w:r>
      <w:r w:rsidR="007B7286" w:rsidRPr="00B270F1">
        <w:rPr>
          <w:rFonts w:ascii="Times New Roman" w:hAnsi="Times New Roman" w:cs="Times New Roman"/>
          <w:b/>
        </w:rPr>
        <w:tab/>
      </w:r>
      <w:r w:rsidR="007B7286" w:rsidRPr="00B270F1">
        <w:rPr>
          <w:rFonts w:ascii="Times New Roman" w:hAnsi="Times New Roman" w:cs="Times New Roman"/>
          <w:b/>
        </w:rPr>
        <w:tab/>
      </w:r>
    </w:p>
    <w:p w:rsidR="007B7286" w:rsidRPr="007F6DDA" w:rsidRDefault="001A39EE" w:rsidP="007B7286">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b/>
          <w:sz w:val="28"/>
        </w:rPr>
      </w:pPr>
      <w:r w:rsidRPr="007F6DDA">
        <w:rPr>
          <w:rFonts w:ascii="Times New Roman" w:hAnsi="Times New Roman" w:cs="Times New Roman"/>
          <w:b/>
          <w:sz w:val="28"/>
        </w:rPr>
        <w:t>Hem</w:t>
      </w:r>
      <w:r w:rsidR="00D111DE">
        <w:rPr>
          <w:rFonts w:ascii="Times New Roman" w:hAnsi="Times New Roman" w:cs="Times New Roman"/>
          <w:b/>
          <w:sz w:val="28"/>
        </w:rPr>
        <w:t>om</w:t>
      </w:r>
      <w:r w:rsidRPr="007F6DDA">
        <w:rPr>
          <w:rFonts w:ascii="Times New Roman" w:hAnsi="Times New Roman" w:cs="Times New Roman"/>
          <w:b/>
          <w:sz w:val="28"/>
        </w:rPr>
        <w:t>t</w:t>
      </w:r>
      <w:r w:rsidR="007B7286" w:rsidRPr="007F6DDA">
        <w:rPr>
          <w:rFonts w:ascii="Times New Roman" w:hAnsi="Times New Roman" w:cs="Times New Roman"/>
          <w:b/>
          <w:sz w:val="28"/>
        </w:rPr>
        <w:t>entamen i [FE150G, Entreprenörskap och företagande, 7,5hp]</w:t>
      </w:r>
    </w:p>
    <w:p w:rsidR="0097009C" w:rsidRDefault="0097009C"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Examination: Skriftlig examination 4,5hp</w:t>
      </w:r>
    </w:p>
    <w:p w:rsidR="007B7286" w:rsidRPr="00580187" w:rsidRDefault="0097009C"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shd w:val="clear" w:color="auto" w:fill="FFFFFF"/>
        </w:rPr>
        <w:t>Provkod:A002</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344895"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noProof/>
          <w:lang w:eastAsia="sv-SE"/>
        </w:rPr>
        <mc:AlternateContent>
          <mc:Choice Requires="wps">
            <w:drawing>
              <wp:anchor distT="0" distB="0" distL="114300" distR="114300" simplePos="0" relativeHeight="251659264" behindDoc="0" locked="0" layoutInCell="1" allowOverlap="1" wp14:anchorId="00606703" wp14:editId="0D5C9CF5">
                <wp:simplePos x="0" y="0"/>
                <wp:positionH relativeFrom="margin">
                  <wp:posOffset>180976</wp:posOffset>
                </wp:positionH>
                <wp:positionV relativeFrom="paragraph">
                  <wp:posOffset>64771</wp:posOffset>
                </wp:positionV>
                <wp:extent cx="1828800" cy="1828800"/>
                <wp:effectExtent l="0" t="1390650" r="0" b="1389380"/>
                <wp:wrapNone/>
                <wp:docPr id="2" name="Textruta 2"/>
                <wp:cNvGraphicFramePr/>
                <a:graphic xmlns:a="http://schemas.openxmlformats.org/drawingml/2006/main">
                  <a:graphicData uri="http://schemas.microsoft.com/office/word/2010/wordprocessingShape">
                    <wps:wsp>
                      <wps:cNvSpPr txBox="1"/>
                      <wps:spPr>
                        <a:xfrm rot="19201951">
                          <a:off x="0" y="0"/>
                          <a:ext cx="1828800" cy="1828800"/>
                        </a:xfrm>
                        <a:prstGeom prst="rect">
                          <a:avLst/>
                        </a:prstGeom>
                        <a:noFill/>
                        <a:ln>
                          <a:noFill/>
                        </a:ln>
                      </wps:spPr>
                      <wps:txbx>
                        <w:txbxContent>
                          <w:p w:rsidR="00344895" w:rsidRPr="00344895" w:rsidRDefault="00344895" w:rsidP="00344895">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t>LÖSNINGSFÖRSLAG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606703" id="_x0000_t202" coordsize="21600,21600" o:spt="202" path="m,l,21600r21600,l21600,xe">
                <v:stroke joinstyle="miter"/>
                <v:path gradientshapeok="t" o:connecttype="rect"/>
              </v:shapetype>
              <v:shape id="Textruta 2" o:spid="_x0000_s1026" type="#_x0000_t202" style="position:absolute;left:0;text-align:left;margin-left:14.25pt;margin-top:5.1pt;width:2in;height:2in;rotation:-2619309fd;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" filled="f" stroked="f">
                <v:textbox style="mso-fit-shape-to-text:t">
                  <w:txbxContent>
                    <w:p w:rsidR="00344895" w:rsidRPr="00344895" w:rsidRDefault="00344895" w:rsidP="00344895">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t>LÖSNINGSFÖRSLAG</w:t>
                      </w:r>
                    </w:p>
                  </w:txbxContent>
                </v:textbox>
                <w10:wrap anchorx="margin"/>
              </v:shape>
            </w:pict>
          </mc:Fallback>
        </mc:AlternateContent>
      </w:r>
      <w:r w:rsidR="00D111DE">
        <w:rPr>
          <w:rFonts w:ascii="Times New Roman" w:hAnsi="Times New Roman" w:cs="Times New Roman"/>
        </w:rPr>
        <w:t>Datum: [2020-06-09</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Antal timmar: [</w:t>
      </w:r>
      <w:r w:rsidR="00B17775" w:rsidRPr="00580187">
        <w:rPr>
          <w:rFonts w:ascii="Times New Roman" w:hAnsi="Times New Roman" w:cs="Times New Roman"/>
        </w:rPr>
        <w:t>5</w:t>
      </w:r>
      <w:r w:rsidR="002B3CCA">
        <w:rPr>
          <w:rFonts w:ascii="Times New Roman" w:hAnsi="Times New Roman" w:cs="Times New Roman"/>
        </w:rPr>
        <w:t>, 08:15-13</w:t>
      </w:r>
      <w:r w:rsidR="00C67E98" w:rsidRPr="00580187">
        <w:rPr>
          <w:rFonts w:ascii="Times New Roman" w:hAnsi="Times New Roman" w:cs="Times New Roman"/>
        </w:rPr>
        <w:t>:15</w:t>
      </w:r>
      <w:r w:rsidRPr="00580187">
        <w:rPr>
          <w:rFonts w:ascii="Times New Roman" w:hAnsi="Times New Roman" w:cs="Times New Roman"/>
        </w:rPr>
        <w:t>]</w:t>
      </w:r>
      <w:r w:rsidRPr="00580187">
        <w:rPr>
          <w:rFonts w:ascii="Times New Roman" w:hAnsi="Times New Roman" w:cs="Times New Roman"/>
        </w:rPr>
        <w:tab/>
      </w:r>
      <w:r w:rsidRPr="00580187">
        <w:rPr>
          <w:rFonts w:ascii="Times New Roman" w:hAnsi="Times New Roman" w:cs="Times New Roman"/>
        </w:rPr>
        <w:tab/>
      </w:r>
      <w:r w:rsidRPr="00580187">
        <w:rPr>
          <w:rFonts w:ascii="Times New Roman" w:hAnsi="Times New Roman" w:cs="Times New Roman"/>
        </w:rPr>
        <w:tab/>
      </w:r>
      <w:r w:rsidRPr="00580187">
        <w:rPr>
          <w:rFonts w:ascii="Times New Roman" w:hAnsi="Times New Roman" w:cs="Times New Roman"/>
        </w:rPr>
        <w:tab/>
      </w:r>
    </w:p>
    <w:p w:rsidR="00B17775" w:rsidRPr="00580187"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Ansvarig lärare: [Mats Bornvik 019 303582, </w:t>
      </w:r>
    </w:p>
    <w:p w:rsidR="007B7286" w:rsidRPr="00580187" w:rsidRDefault="009D1205"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Antal frågor:  </w:t>
      </w:r>
      <w:r w:rsidRPr="00580187">
        <w:rPr>
          <w:rFonts w:ascii="Times New Roman" w:hAnsi="Times New Roman" w:cs="Times New Roman"/>
        </w:rPr>
        <w:tab/>
        <w:t xml:space="preserve"> </w:t>
      </w:r>
      <w:r w:rsidR="002B3CCA">
        <w:rPr>
          <w:rFonts w:ascii="Times New Roman" w:hAnsi="Times New Roman" w:cs="Times New Roman"/>
        </w:rPr>
        <w:t>[7</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Maxpoäng:</w:t>
      </w:r>
      <w:r w:rsidRPr="00580187">
        <w:rPr>
          <w:rFonts w:ascii="Times New Roman" w:hAnsi="Times New Roman" w:cs="Times New Roman"/>
        </w:rPr>
        <w:tab/>
        <w:t xml:space="preserve"> [4</w:t>
      </w:r>
      <w:r w:rsidR="007B7286" w:rsidRPr="00580187">
        <w:rPr>
          <w:rFonts w:ascii="Times New Roman" w:hAnsi="Times New Roman" w:cs="Times New Roman"/>
        </w:rPr>
        <w:t>0]</w:t>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3:</w:t>
      </w:r>
      <w:r w:rsidRPr="00580187">
        <w:rPr>
          <w:rFonts w:ascii="Times New Roman" w:hAnsi="Times New Roman" w:cs="Times New Roman"/>
        </w:rPr>
        <w:tab/>
        <w:t xml:space="preserve"> [20</w:t>
      </w:r>
      <w:r w:rsidR="007B7286" w:rsidRPr="00580187">
        <w:rPr>
          <w:rFonts w:ascii="Times New Roman" w:hAnsi="Times New Roman" w:cs="Times New Roman"/>
        </w:rPr>
        <w:t>-]</w:t>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4:</w:t>
      </w:r>
      <w:r w:rsidRPr="00580187">
        <w:rPr>
          <w:rFonts w:ascii="Times New Roman" w:hAnsi="Times New Roman" w:cs="Times New Roman"/>
        </w:rPr>
        <w:tab/>
        <w:t xml:space="preserve"> [27</w:t>
      </w:r>
      <w:r w:rsidR="007B7286" w:rsidRPr="00580187">
        <w:rPr>
          <w:rFonts w:ascii="Times New Roman" w:hAnsi="Times New Roman" w:cs="Times New Roman"/>
        </w:rPr>
        <w:t>-]</w:t>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5:</w:t>
      </w:r>
      <w:r w:rsidRPr="00580187">
        <w:rPr>
          <w:rFonts w:ascii="Times New Roman" w:hAnsi="Times New Roman" w:cs="Times New Roman"/>
        </w:rPr>
        <w:tab/>
        <w:t xml:space="preserve"> [33</w:t>
      </w:r>
      <w:r w:rsidR="007B7286" w:rsidRPr="00580187">
        <w:rPr>
          <w:rFonts w:ascii="Times New Roman" w:hAnsi="Times New Roman" w:cs="Times New Roman"/>
        </w:rPr>
        <w:t>-]</w:t>
      </w:r>
    </w:p>
    <w:p w:rsidR="007B7286" w:rsidRPr="00DC0294" w:rsidRDefault="007B7286" w:rsidP="00D444CA">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rPr>
      </w:pPr>
      <w:r w:rsidRPr="007F6DDA">
        <w:rPr>
          <w:rFonts w:ascii="Times New Roman" w:hAnsi="Times New Roman" w:cs="Times New Roman"/>
        </w:rPr>
        <w:t>Anvisningar:</w:t>
      </w:r>
      <w:r w:rsidR="00DC0294">
        <w:rPr>
          <w:rFonts w:ascii="Times New Roman" w:hAnsi="Times New Roman" w:cs="Times New Roman"/>
        </w:rPr>
        <w:tab/>
      </w:r>
      <w:r w:rsidR="00DC0294">
        <w:rPr>
          <w:rFonts w:ascii="Times New Roman" w:hAnsi="Times New Roman" w:cs="Times New Roman"/>
        </w:rPr>
        <w:tab/>
      </w:r>
      <w:r w:rsidR="00DC0294">
        <w:rPr>
          <w:rFonts w:ascii="Times New Roman" w:hAnsi="Times New Roman" w:cs="Times New Roman"/>
        </w:rPr>
        <w:tab/>
      </w:r>
      <w:r w:rsidR="00DC0294" w:rsidRPr="00DC0294">
        <w:rPr>
          <w:rFonts w:ascii="Times New Roman" w:hAnsi="Times New Roman" w:cs="Times New Roman"/>
          <w:b/>
          <w:sz w:val="24"/>
        </w:rPr>
        <w:t>LÄS DETTA NOGA!</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Alla som är anmälda i tid har fått en kod som används vid inlämningen. </w:t>
      </w:r>
    </w:p>
    <w:p w:rsidR="00B17775" w:rsidRPr="00574CE7"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574CE7">
        <w:rPr>
          <w:rFonts w:ascii="Times New Roman" w:hAnsi="Times New Roman" w:cs="Times New Roman"/>
          <w:b/>
        </w:rPr>
        <w:t xml:space="preserve">Svar skrivs på dator. </w:t>
      </w:r>
      <w:r w:rsidR="00574CE7" w:rsidRPr="00574CE7">
        <w:rPr>
          <w:rFonts w:ascii="Times New Roman" w:hAnsi="Times New Roman" w:cs="Times New Roman"/>
          <w:b/>
        </w:rPr>
        <w:t>Inga uträkningar eller annat får klistras in.</w:t>
      </w:r>
      <w:r w:rsidRPr="00574CE7">
        <w:rPr>
          <w:rFonts w:ascii="Times New Roman" w:hAnsi="Times New Roman" w:cs="Times New Roman"/>
          <w:b/>
        </w:rPr>
        <w:t xml:space="preserve"> </w:t>
      </w:r>
      <w:r w:rsidR="007C3D65" w:rsidRPr="00574CE7">
        <w:rPr>
          <w:rFonts w:ascii="Times New Roman" w:hAnsi="Times New Roman" w:cs="Times New Roman"/>
          <w:b/>
        </w:rPr>
        <w:t>Förklaringar till beräkningar samt svar ges i skriven text.</w:t>
      </w:r>
      <w:r w:rsidR="00574CE7" w:rsidRPr="00574CE7">
        <w:rPr>
          <w:rFonts w:ascii="Times New Roman" w:hAnsi="Times New Roman" w:cs="Times New Roman"/>
          <w:b/>
        </w:rPr>
        <w:t xml:space="preserve"> Redovisa svar tydligt!</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Börja varje uppgift på ny sida!  </w:t>
      </w:r>
    </w:p>
    <w:p w:rsidR="00B17775" w:rsidRPr="007F6DDA" w:rsidRDefault="00B17775"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rPr>
      </w:pPr>
      <w:r w:rsidRPr="007F6DDA">
        <w:rPr>
          <w:rFonts w:ascii="Times New Roman" w:hAnsi="Times New Roman" w:cs="Times New Roman"/>
        </w:rPr>
        <w:t xml:space="preserve">Svar inlämnas via </w:t>
      </w:r>
      <w:r w:rsidRPr="007F6DDA">
        <w:rPr>
          <w:rFonts w:ascii="Times New Roman" w:hAnsi="Times New Roman" w:cs="Times New Roman"/>
          <w:b/>
          <w:u w:val="single"/>
        </w:rPr>
        <w:t xml:space="preserve">Urkund och mail enligt nedan </w:t>
      </w:r>
      <w:r w:rsidR="00F6136A">
        <w:rPr>
          <w:rFonts w:ascii="Times New Roman" w:hAnsi="Times New Roman" w:cs="Times New Roman"/>
        </w:rPr>
        <w:t xml:space="preserve">senast </w:t>
      </w:r>
      <w:proofErr w:type="spellStart"/>
      <w:r w:rsidR="00F6136A">
        <w:rPr>
          <w:rFonts w:ascii="Times New Roman" w:hAnsi="Times New Roman" w:cs="Times New Roman"/>
        </w:rPr>
        <w:t>kl</w:t>
      </w:r>
      <w:proofErr w:type="spellEnd"/>
      <w:r w:rsidR="00F6136A">
        <w:rPr>
          <w:rFonts w:ascii="Times New Roman" w:hAnsi="Times New Roman" w:cs="Times New Roman"/>
        </w:rPr>
        <w:t xml:space="preserve"> 13</w:t>
      </w:r>
      <w:r w:rsidRPr="007F6DDA">
        <w:rPr>
          <w:rFonts w:ascii="Times New Roman" w:hAnsi="Times New Roman" w:cs="Times New Roman"/>
        </w:rPr>
        <w:t>:15 (om in</w:t>
      </w:r>
      <w:r w:rsidR="00CA020D" w:rsidRPr="007F6DDA">
        <w:rPr>
          <w:rFonts w:ascii="Times New Roman" w:hAnsi="Times New Roman" w:cs="Times New Roman"/>
        </w:rPr>
        <w:t>te förlängd skrivtid beviljats i förväg</w:t>
      </w:r>
      <w:r w:rsidRPr="007F6DDA">
        <w:rPr>
          <w:rFonts w:ascii="Times New Roman" w:hAnsi="Times New Roman" w:cs="Times New Roman"/>
        </w:rPr>
        <w:t>) på adress :</w:t>
      </w:r>
    </w:p>
    <w:p w:rsidR="00B17775" w:rsidRPr="007F6DDA" w:rsidRDefault="0061012B"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212121"/>
          <w:sz w:val="23"/>
          <w:szCs w:val="23"/>
        </w:rPr>
      </w:pPr>
      <w:hyperlink r:id="rId6" w:history="1">
        <w:r w:rsidR="00B17775" w:rsidRPr="007F6DDA">
          <w:rPr>
            <w:rStyle w:val="Hyperlnk"/>
            <w:rFonts w:ascii="Times New Roman" w:hAnsi="Times New Roman" w:cs="Times New Roman"/>
          </w:rPr>
          <w:t>mats.bornvik.oru@analys.urkund.se</w:t>
        </w:r>
      </w:hyperlink>
      <w:r w:rsidR="00B17775" w:rsidRPr="007F6DDA">
        <w:rPr>
          <w:rFonts w:ascii="Times New Roman" w:hAnsi="Times New Roman" w:cs="Times New Roman"/>
          <w:color w:val="212121"/>
        </w:rPr>
        <w:t>;</w:t>
      </w:r>
      <w:hyperlink r:id="rId7" w:tgtFrame="_blank" w:history="1">
        <w:r w:rsidR="00B17775" w:rsidRPr="007F6DDA">
          <w:rPr>
            <w:rStyle w:val="Hyperlnk"/>
            <w:rFonts w:ascii="Times New Roman" w:hAnsi="Times New Roman" w:cs="Times New Roman"/>
          </w:rPr>
          <w:t>orutenta@oru.se</w:t>
        </w:r>
      </w:hyperlink>
    </w:p>
    <w:p w:rsidR="00B17775" w:rsidRDefault="00B17775"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i/>
          <w:color w:val="212121"/>
          <w:u w:val="single"/>
        </w:rPr>
      </w:pPr>
      <w:r w:rsidRPr="007F6DDA">
        <w:rPr>
          <w:rFonts w:ascii="Times New Roman" w:hAnsi="Times New Roman" w:cs="Times New Roman"/>
          <w:b/>
          <w:i/>
          <w:color w:val="212121"/>
          <w:u w:val="single"/>
        </w:rPr>
        <w:t>OBS! Du måste skriva båda mejladresserna direkt efter varandra och separerade med ett semikolon exakt som ovan. </w:t>
      </w:r>
    </w:p>
    <w:p w:rsidR="00D031B6" w:rsidRDefault="00D031B6" w:rsidP="00D031B6">
      <w:pPr>
        <w:pStyle w:val="Liststycke"/>
        <w:numPr>
          <w:ilvl w:val="0"/>
          <w:numId w:val="45"/>
        </w:numPr>
        <w:spacing w:after="0" w:line="240" w:lineRule="auto"/>
        <w:jc w:val="both"/>
      </w:pPr>
      <w:r w:rsidRPr="00B3795E">
        <w:t>Ange din anonymkod (tentamenskod – se Studenttjänster) på varje sida av ditt dokument och uppgiftens nummer.</w:t>
      </w:r>
    </w:p>
    <w:p w:rsidR="00D031B6" w:rsidRPr="00B3795E" w:rsidRDefault="00D031B6" w:rsidP="00D031B6">
      <w:pPr>
        <w:pStyle w:val="Liststycke"/>
        <w:numPr>
          <w:ilvl w:val="0"/>
          <w:numId w:val="45"/>
        </w:numPr>
        <w:spacing w:after="0" w:line="240" w:lineRule="auto"/>
        <w:jc w:val="both"/>
      </w:pPr>
      <w:r>
        <w:t>Namnge</w:t>
      </w:r>
      <w:r w:rsidRPr="00B3795E">
        <w:t xml:space="preserve"> din fil till ett namn som anger </w:t>
      </w:r>
      <w:proofErr w:type="spellStart"/>
      <w:r w:rsidRPr="00B3795E">
        <w:t>kurskod</w:t>
      </w:r>
      <w:proofErr w:type="spellEnd"/>
      <w:r w:rsidRPr="00B3795E">
        <w:t xml:space="preserve"> och anonymkod (tentamenskod), t.ex. </w:t>
      </w:r>
      <w:r>
        <w:rPr>
          <w:rFonts w:ascii="Helvetica" w:hAnsi="Helvetica" w:cs="Helvetica"/>
          <w:color w:val="333333"/>
        </w:rPr>
        <w:t>FE150</w:t>
      </w:r>
      <w:r w:rsidRPr="00B3795E">
        <w:rPr>
          <w:rFonts w:ascii="Helvetica" w:hAnsi="Helvetica" w:cs="Helvetica"/>
          <w:color w:val="333333"/>
        </w:rPr>
        <w:t>G+0037-UTR</w:t>
      </w:r>
    </w:p>
    <w:p w:rsidR="00D031B6" w:rsidRPr="00B3795E" w:rsidRDefault="00D031B6" w:rsidP="00D031B6">
      <w:pPr>
        <w:pStyle w:val="Liststycke"/>
        <w:spacing w:after="0" w:line="240" w:lineRule="auto"/>
        <w:jc w:val="both"/>
      </w:pPr>
    </w:p>
    <w:p w:rsidR="003F10E2" w:rsidRPr="007F6DDA" w:rsidRDefault="003F10E2"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i/>
          <w:color w:val="212121"/>
          <w:sz w:val="23"/>
          <w:szCs w:val="23"/>
          <w:u w:val="single"/>
        </w:rPr>
      </w:pPr>
    </w:p>
    <w:p w:rsidR="001D1720" w:rsidRPr="007F6DDA" w:rsidRDefault="001D1720"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Klargör tydligt hur du kommit fram till dina svar. Redogör för </w:t>
      </w:r>
      <w:r w:rsidR="0094775D" w:rsidRPr="007F6DDA">
        <w:rPr>
          <w:rFonts w:ascii="Times New Roman" w:hAnsi="Times New Roman" w:cs="Times New Roman"/>
        </w:rPr>
        <w:t>antaganden och redovisa alla beräkningar så de lätt kan följas.</w:t>
      </w:r>
      <w:r w:rsidR="005B7C5B">
        <w:rPr>
          <w:rFonts w:ascii="Times New Roman" w:hAnsi="Times New Roman" w:cs="Times New Roman"/>
        </w:rPr>
        <w:t xml:space="preserve"> Avdrag görs för beräkningar och ana</w:t>
      </w:r>
      <w:r w:rsidR="00926B40">
        <w:rPr>
          <w:rFonts w:ascii="Times New Roman" w:hAnsi="Times New Roman" w:cs="Times New Roman"/>
        </w:rPr>
        <w:t>l</w:t>
      </w:r>
      <w:r w:rsidR="005B7C5B">
        <w:rPr>
          <w:rFonts w:ascii="Times New Roman" w:hAnsi="Times New Roman" w:cs="Times New Roman"/>
        </w:rPr>
        <w:t>yser som är svåra att följa.</w:t>
      </w:r>
    </w:p>
    <w:p w:rsidR="00B17775"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D444CA">
        <w:rPr>
          <w:rFonts w:ascii="Times New Roman" w:hAnsi="Times New Roman" w:cs="Times New Roman"/>
          <w:b/>
        </w:rPr>
        <w:lastRenderedPageBreak/>
        <w:t xml:space="preserve">Detta är ett individuellt prov som löses individuellt. Kursplanen utgör underlag för bedömning. Utifrån kursplanen har kurslitteratur valts. Att söka information utanför kurslitteraturen, t ex från Internet, kan p g a detta ge </w:t>
      </w:r>
      <w:r w:rsidR="007D3AAA">
        <w:rPr>
          <w:rFonts w:ascii="Times New Roman" w:hAnsi="Times New Roman" w:cs="Times New Roman"/>
          <w:b/>
        </w:rPr>
        <w:t xml:space="preserve">direkt </w:t>
      </w:r>
      <w:r w:rsidRPr="00D444CA">
        <w:rPr>
          <w:rFonts w:ascii="Times New Roman" w:hAnsi="Times New Roman" w:cs="Times New Roman"/>
          <w:b/>
        </w:rPr>
        <w:t>felaktiga svar.</w:t>
      </w:r>
    </w:p>
    <w:p w:rsidR="00BA1C11" w:rsidRDefault="00BA1C11"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Pr>
          <w:rFonts w:ascii="Times New Roman" w:hAnsi="Times New Roman" w:cs="Times New Roman"/>
          <w:b/>
        </w:rPr>
        <w:t>Markera tydligt vilken uppgift svaret avser och lämna svar i rätt ordning.</w:t>
      </w:r>
      <w:r w:rsidR="006E461C">
        <w:rPr>
          <w:rFonts w:ascii="Times New Roman" w:hAnsi="Times New Roman" w:cs="Times New Roman"/>
          <w:b/>
        </w:rPr>
        <w:t xml:space="preserve"> </w:t>
      </w:r>
    </w:p>
    <w:p w:rsidR="00E0749E" w:rsidRPr="00D444CA" w:rsidRDefault="00E0749E"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Pr>
          <w:rFonts w:ascii="Times New Roman" w:hAnsi="Times New Roman" w:cs="Times New Roman"/>
          <w:b/>
        </w:rPr>
        <w:t>Om något måste meddelas under skrivtiden görs detta via anslag i kursens Blackboard. Läs den först om frågor uppstår!</w:t>
      </w:r>
    </w:p>
    <w:p w:rsidR="00D444CA" w:rsidRDefault="00D444CA"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Pr>
          <w:rFonts w:ascii="Times New Roman" w:hAnsi="Times New Roman" w:cs="Times New Roman"/>
          <w:b/>
          <w:i/>
        </w:rPr>
        <w:t>OBSERVERA!</w:t>
      </w:r>
    </w:p>
    <w:p w:rsidR="00EA59E2"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sidRPr="007F6DDA">
        <w:rPr>
          <w:rFonts w:ascii="Times New Roman" w:hAnsi="Times New Roman" w:cs="Times New Roman"/>
          <w:b/>
          <w:i/>
        </w:rPr>
        <w:t>Samarbete är inte tillåtet utan räknas som fusk. Tentamenssvar ska skrivas med egna ord. Kopiering och avskrivningar från kurslitteratur eller annat material räknas som fusk. Misstanke om fusk (eller försök till fusk) kommer att anmälas till rektor som kan besluta att ta ärendet vidare till disciplinnämnden. Disciplinnämnden tar ställning i fallet och utdelar påföljd (varning eller avstängning).</w:t>
      </w:r>
    </w:p>
    <w:p w:rsidR="00740A25" w:rsidRPr="007F6DDA" w:rsidRDefault="00740A2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Pr>
          <w:rFonts w:ascii="Times New Roman" w:hAnsi="Times New Roman" w:cs="Times New Roman"/>
          <w:b/>
          <w:i/>
        </w:rPr>
        <w:t>Inga delar från tentamen får kopieras</w:t>
      </w:r>
      <w:r w:rsidR="00A63F66">
        <w:rPr>
          <w:rFonts w:ascii="Times New Roman" w:hAnsi="Times New Roman" w:cs="Times New Roman"/>
          <w:b/>
          <w:i/>
        </w:rPr>
        <w:t xml:space="preserve"> (frågor, bilder </w:t>
      </w:r>
      <w:proofErr w:type="spellStart"/>
      <w:r w:rsidR="00A63F66">
        <w:rPr>
          <w:rFonts w:ascii="Times New Roman" w:hAnsi="Times New Roman" w:cs="Times New Roman"/>
          <w:b/>
          <w:i/>
        </w:rPr>
        <w:t>etc</w:t>
      </w:r>
      <w:proofErr w:type="spellEnd"/>
      <w:r w:rsidR="00A63F66">
        <w:rPr>
          <w:rFonts w:ascii="Times New Roman" w:hAnsi="Times New Roman" w:cs="Times New Roman"/>
          <w:b/>
          <w:i/>
        </w:rPr>
        <w:t>)</w:t>
      </w:r>
      <w:r>
        <w:rPr>
          <w:rFonts w:ascii="Times New Roman" w:hAnsi="Times New Roman" w:cs="Times New Roman"/>
          <w:b/>
          <w:i/>
        </w:rPr>
        <w:t>!</w:t>
      </w:r>
    </w:p>
    <w:p w:rsidR="00B17775" w:rsidRPr="007F6DDA" w:rsidRDefault="00B17775" w:rsidP="00B17775">
      <w:pPr>
        <w:rPr>
          <w:rFonts w:ascii="Times New Roman" w:hAnsi="Times New Roman" w:cs="Times New Roman"/>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A566B3" w:rsidRPr="007F6DDA" w:rsidRDefault="003F10E2" w:rsidP="00AD0BE6">
      <w:pPr>
        <w:rPr>
          <w:rFonts w:ascii="Times New Roman" w:hAnsi="Times New Roman" w:cs="Times New Roman"/>
          <w:b/>
        </w:rPr>
      </w:pPr>
      <w:r>
        <w:rPr>
          <w:rFonts w:ascii="Times New Roman" w:hAnsi="Times New Roman" w:cs="Times New Roman"/>
          <w:b/>
        </w:rPr>
        <w:br w:type="page"/>
      </w:r>
      <w:r w:rsidR="00A566B3" w:rsidRPr="007F6DDA">
        <w:rPr>
          <w:rFonts w:ascii="Times New Roman" w:hAnsi="Times New Roman" w:cs="Times New Roman"/>
          <w:b/>
        </w:rPr>
        <w:lastRenderedPageBreak/>
        <w:t xml:space="preserve">Uppgift 1 </w:t>
      </w:r>
      <w:r w:rsidR="008750AC">
        <w:rPr>
          <w:rFonts w:ascii="Times New Roman" w:hAnsi="Times New Roman" w:cs="Times New Roman"/>
          <w:b/>
        </w:rPr>
        <w:t>Marknadsföring</w:t>
      </w:r>
      <w:r w:rsidR="00580187">
        <w:rPr>
          <w:rFonts w:ascii="Times New Roman" w:hAnsi="Times New Roman" w:cs="Times New Roman"/>
          <w:b/>
        </w:rPr>
        <w:t xml:space="preserve"> </w:t>
      </w:r>
      <w:r w:rsidR="00885F2C">
        <w:rPr>
          <w:rFonts w:ascii="Times New Roman" w:hAnsi="Times New Roman" w:cs="Times New Roman"/>
          <w:b/>
        </w:rPr>
        <w:t xml:space="preserve">(8p) </w:t>
      </w:r>
      <w:r w:rsidR="00580187">
        <w:rPr>
          <w:rFonts w:ascii="Times New Roman" w:hAnsi="Times New Roman" w:cs="Times New Roman"/>
          <w:b/>
        </w:rPr>
        <w:t>Max 1 sida</w:t>
      </w:r>
    </w:p>
    <w:p w:rsidR="00B17775" w:rsidRDefault="008750AC" w:rsidP="007B7286">
      <w:pPr>
        <w:spacing w:line="240" w:lineRule="auto"/>
        <w:jc w:val="both"/>
        <w:rPr>
          <w:rFonts w:ascii="Times New Roman" w:hAnsi="Times New Roman" w:cs="Times New Roman"/>
        </w:rPr>
      </w:pPr>
      <w:r>
        <w:rPr>
          <w:rFonts w:ascii="Times New Roman" w:hAnsi="Times New Roman" w:cs="Times New Roman"/>
        </w:rPr>
        <w:t xml:space="preserve">Diskutera skillnaderna mellan </w:t>
      </w:r>
      <w:r w:rsidR="00EE560A">
        <w:rPr>
          <w:rFonts w:ascii="Times New Roman" w:hAnsi="Times New Roman" w:cs="Times New Roman"/>
        </w:rPr>
        <w:t>marknadsföringsmixsynsättet och relationsmarknadsföring!</w:t>
      </w:r>
    </w:p>
    <w:p w:rsidR="00EE3F7F" w:rsidRPr="005A002C" w:rsidRDefault="00EE3F7F" w:rsidP="007B7286">
      <w:pPr>
        <w:spacing w:line="240" w:lineRule="auto"/>
        <w:jc w:val="both"/>
        <w:rPr>
          <w:rFonts w:ascii="Times New Roman" w:hAnsi="Times New Roman" w:cs="Times New Roman"/>
          <w:b/>
          <w:i/>
        </w:rPr>
      </w:pPr>
      <w:r w:rsidRPr="005A002C">
        <w:rPr>
          <w:rFonts w:ascii="Times New Roman" w:hAnsi="Times New Roman" w:cs="Times New Roman"/>
          <w:b/>
          <w:i/>
        </w:rPr>
        <w:t>Skärvad Olsson 126-157</w:t>
      </w:r>
    </w:p>
    <w:p w:rsidR="00600830" w:rsidRPr="00F24DD8" w:rsidRDefault="00600830" w:rsidP="007B7286">
      <w:pPr>
        <w:spacing w:line="240" w:lineRule="auto"/>
        <w:jc w:val="both"/>
        <w:rPr>
          <w:rFonts w:ascii="Times New Roman" w:hAnsi="Times New Roman" w:cs="Times New Roman"/>
          <w:b/>
        </w:rPr>
      </w:pPr>
      <w:r w:rsidRPr="00F24DD8">
        <w:rPr>
          <w:rFonts w:ascii="Times New Roman" w:hAnsi="Times New Roman" w:cs="Times New Roman"/>
          <w:b/>
        </w:rPr>
        <w:t xml:space="preserve">Uppgift 2 </w:t>
      </w:r>
      <w:r w:rsidR="00F24DD8">
        <w:rPr>
          <w:rFonts w:ascii="Times New Roman" w:hAnsi="Times New Roman" w:cs="Times New Roman"/>
          <w:b/>
        </w:rPr>
        <w:t xml:space="preserve"> (4p)  Max ½ sida</w:t>
      </w:r>
    </w:p>
    <w:p w:rsidR="00F24DD8" w:rsidRDefault="00F24DD8" w:rsidP="007B7286">
      <w:pPr>
        <w:spacing w:line="240" w:lineRule="auto"/>
        <w:jc w:val="both"/>
        <w:rPr>
          <w:rFonts w:ascii="Times New Roman" w:hAnsi="Times New Roman" w:cs="Times New Roman"/>
        </w:rPr>
      </w:pPr>
      <w:r>
        <w:rPr>
          <w:rFonts w:ascii="Times New Roman" w:hAnsi="Times New Roman" w:cs="Times New Roman"/>
        </w:rPr>
        <w:t>I vilka sammanhang kan livscykelkurvan användas. Redogör för dessa!</w:t>
      </w:r>
    </w:p>
    <w:p w:rsidR="005A002C" w:rsidRPr="005A002C" w:rsidRDefault="005A002C" w:rsidP="007B7286">
      <w:pPr>
        <w:spacing w:line="240" w:lineRule="auto"/>
        <w:jc w:val="both"/>
        <w:rPr>
          <w:rFonts w:ascii="Times New Roman" w:hAnsi="Times New Roman" w:cs="Times New Roman"/>
          <w:b/>
          <w:i/>
        </w:rPr>
      </w:pPr>
      <w:r w:rsidRPr="005A002C">
        <w:rPr>
          <w:rFonts w:ascii="Times New Roman" w:hAnsi="Times New Roman" w:cs="Times New Roman"/>
          <w:b/>
          <w:i/>
        </w:rPr>
        <w:t>Affärsidéns, företagets, organisationen och teknologins livscykel ska presenteras och förklaras. Se Skärvad Olsson</w:t>
      </w:r>
    </w:p>
    <w:p w:rsidR="007B7286" w:rsidRPr="007F6DDA" w:rsidRDefault="0049696D" w:rsidP="007B7286">
      <w:pPr>
        <w:spacing w:line="240" w:lineRule="auto"/>
        <w:rPr>
          <w:rFonts w:ascii="Times New Roman" w:hAnsi="Times New Roman" w:cs="Times New Roman"/>
          <w:b/>
        </w:rPr>
      </w:pPr>
      <w:r>
        <w:rPr>
          <w:rFonts w:ascii="Times New Roman" w:hAnsi="Times New Roman" w:cs="Times New Roman"/>
          <w:b/>
        </w:rPr>
        <w:t>Uppgift 3</w:t>
      </w:r>
      <w:r w:rsidR="00A566B3" w:rsidRPr="007F6DDA">
        <w:rPr>
          <w:rFonts w:ascii="Times New Roman" w:hAnsi="Times New Roman" w:cs="Times New Roman"/>
          <w:b/>
        </w:rPr>
        <w:t xml:space="preserve"> Kalkyluppgift</w:t>
      </w:r>
      <w:r w:rsidR="00EE56F1" w:rsidRPr="007F6DDA">
        <w:rPr>
          <w:rFonts w:ascii="Times New Roman" w:hAnsi="Times New Roman" w:cs="Times New Roman"/>
          <w:b/>
        </w:rPr>
        <w:t xml:space="preserve"> </w:t>
      </w:r>
      <w:r w:rsidR="0099757A">
        <w:rPr>
          <w:rFonts w:ascii="Times New Roman" w:hAnsi="Times New Roman" w:cs="Times New Roman"/>
          <w:b/>
        </w:rPr>
        <w:t xml:space="preserve"> (4</w:t>
      </w:r>
      <w:r w:rsidR="00F46F3B" w:rsidRPr="007F6DDA">
        <w:rPr>
          <w:rFonts w:ascii="Times New Roman" w:hAnsi="Times New Roman" w:cs="Times New Roman"/>
          <w:b/>
        </w:rPr>
        <w:t>p)</w:t>
      </w:r>
      <w:r w:rsidR="00580187">
        <w:rPr>
          <w:rFonts w:ascii="Times New Roman" w:hAnsi="Times New Roman" w:cs="Times New Roman"/>
          <w:b/>
        </w:rPr>
        <w:t xml:space="preserve"> Max </w:t>
      </w:r>
      <w:r w:rsidR="00F24DD8">
        <w:rPr>
          <w:rFonts w:ascii="Times New Roman" w:hAnsi="Times New Roman" w:cs="Times New Roman"/>
          <w:b/>
        </w:rPr>
        <w:t>½</w:t>
      </w:r>
      <w:r w:rsidR="00354B81">
        <w:rPr>
          <w:rFonts w:ascii="Times New Roman" w:hAnsi="Times New Roman" w:cs="Times New Roman"/>
          <w:b/>
        </w:rPr>
        <w:t xml:space="preserve"> </w:t>
      </w:r>
      <w:r w:rsidR="00580187">
        <w:rPr>
          <w:rFonts w:ascii="Times New Roman" w:hAnsi="Times New Roman" w:cs="Times New Roman"/>
          <w:b/>
        </w:rPr>
        <w:t>sida</w:t>
      </w:r>
    </w:p>
    <w:p w:rsidR="008C677E" w:rsidRDefault="008C677E" w:rsidP="008C677E">
      <w:r>
        <w:t xml:space="preserve">Ett företag planerar för en annonskampanj i tidningen ”Min bil”. Denna tidning vänder sig till bilägare runt om i Sverige. Tanken är att öka försäljningen av </w:t>
      </w:r>
      <w:proofErr w:type="spellStart"/>
      <w:r w:rsidR="00D94565">
        <w:t>Wax</w:t>
      </w:r>
      <w:proofErr w:type="spellEnd"/>
      <w:r>
        <w:t xml:space="preserve"> Pearl, e</w:t>
      </w:r>
      <w:r w:rsidR="00D94565">
        <w:t>tt nytt bilvax</w:t>
      </w:r>
      <w:r>
        <w:t xml:space="preserve">,  genom denna annonskampanj. Det ordinarie </w:t>
      </w:r>
      <w:r w:rsidR="00D94565">
        <w:t xml:space="preserve">försäljningspriset på </w:t>
      </w:r>
      <w:proofErr w:type="spellStart"/>
      <w:r w:rsidR="00D94565">
        <w:t>Wax</w:t>
      </w:r>
      <w:proofErr w:type="spellEnd"/>
      <w:r w:rsidR="00806D55">
        <w:t xml:space="preserve"> Pearl är 12</w:t>
      </w:r>
      <w:r>
        <w:t>0 kronor. Täckningsgraden uppgår till 75 % och vinsten per st</w:t>
      </w:r>
      <w:r w:rsidR="008B6FC1">
        <w:t xml:space="preserve">yck är enligt senaste kalkylen </w:t>
      </w:r>
      <w:r w:rsidR="00F8525D">
        <w:t>1</w:t>
      </w:r>
      <w:r>
        <w:t>0 kronor.</w:t>
      </w:r>
    </w:p>
    <w:p w:rsidR="008C677E" w:rsidRDefault="008C677E" w:rsidP="008C677E">
      <w:r>
        <w:t>Man har för avsikt att i denna kampanj i</w:t>
      </w:r>
      <w:r w:rsidR="00E33810">
        <w:t>stället sälja</w:t>
      </w:r>
      <w:r w:rsidR="00FE4396" w:rsidRPr="00FE4396">
        <w:rPr>
          <w:highlight w:val="yellow"/>
        </w:rPr>
        <w:t xml:space="preserve"> vaxet</w:t>
      </w:r>
      <w:r w:rsidR="00FE4396">
        <w:t xml:space="preserve"> </w:t>
      </w:r>
      <w:r w:rsidR="00806D55">
        <w:t>för 90</w:t>
      </w:r>
      <w:r>
        <w:t xml:space="preserve"> kronor per styck, och man räknar med att man kommer at</w:t>
      </w:r>
      <w:r w:rsidR="00806D55">
        <w:t>t sälja 4</w:t>
      </w:r>
      <w:r w:rsidR="00D94565">
        <w:t xml:space="preserve"> 000 stycken </w:t>
      </w:r>
      <w:proofErr w:type="spellStart"/>
      <w:r w:rsidR="00D94565">
        <w:t>Wax</w:t>
      </w:r>
      <w:proofErr w:type="spellEnd"/>
      <w:r>
        <w:t xml:space="preserve"> Pearl </w:t>
      </w:r>
      <w:r w:rsidRPr="00B4217B">
        <w:rPr>
          <w:i/>
        </w:rPr>
        <w:t xml:space="preserve">utöver </w:t>
      </w:r>
      <w:r>
        <w:t>den vanliga försäljnings</w:t>
      </w:r>
      <w:r w:rsidR="00806D55">
        <w:t>volymen till det lägre priset 9</w:t>
      </w:r>
      <w:r>
        <w:t>0 kr.  Ordinarie försäljning påverkas ej. I företaget finns det gott om kapacitet för att producera denna extra volym</w:t>
      </w:r>
      <w:r w:rsidR="00D94565">
        <w:t>. En helsidesannons i ”Min bil</w:t>
      </w:r>
      <w:r>
        <w:t>” kostar 120 000 kronor.</w:t>
      </w:r>
    </w:p>
    <w:p w:rsidR="008C677E" w:rsidRDefault="008C677E" w:rsidP="008C677E">
      <w:r>
        <w:t xml:space="preserve">En nyanställd försäljare blir fundersam över denna satsning och säger till de övriga: </w:t>
      </w:r>
      <w:r w:rsidRPr="00830183">
        <w:rPr>
          <w:i/>
        </w:rPr>
        <w:t>”Det verkar ju rena vansinnet att genomföra denna kampanj</w:t>
      </w:r>
      <w:r>
        <w:rPr>
          <w:i/>
        </w:rPr>
        <w:t>,</w:t>
      </w:r>
      <w:r w:rsidRPr="00830183">
        <w:rPr>
          <w:i/>
        </w:rPr>
        <w:t xml:space="preserve"> för det är ju en ren förlustaffär</w:t>
      </w:r>
      <w:r>
        <w:rPr>
          <w:i/>
        </w:rPr>
        <w:t>!</w:t>
      </w:r>
      <w:r w:rsidRPr="00830183">
        <w:rPr>
          <w:i/>
        </w:rPr>
        <w:t>”</w:t>
      </w:r>
    </w:p>
    <w:p w:rsidR="008C677E" w:rsidRDefault="008C677E" w:rsidP="008C677E">
      <w:pPr>
        <w:numPr>
          <w:ilvl w:val="0"/>
          <w:numId w:val="46"/>
        </w:numPr>
        <w:spacing w:after="0" w:line="240" w:lineRule="auto"/>
      </w:pPr>
      <w:r>
        <w:t>Din uppgift är att beräkna hur resultatet i företaget påverkas av denna kampanj, och därefter komme</w:t>
      </w:r>
      <w:r w:rsidR="003B0634">
        <w:t>ntera försäljarens uttalande! (2</w:t>
      </w:r>
      <w:r>
        <w:t>p)</w:t>
      </w:r>
    </w:p>
    <w:p w:rsidR="00AD229C" w:rsidRPr="003D712D" w:rsidRDefault="00AD229C" w:rsidP="00AD229C">
      <w:pPr>
        <w:spacing w:after="0" w:line="240" w:lineRule="auto"/>
        <w:ind w:left="720"/>
        <w:rPr>
          <w:b/>
          <w:i/>
        </w:rPr>
      </w:pPr>
      <w:r w:rsidRPr="003D712D">
        <w:rPr>
          <w:b/>
          <w:i/>
        </w:rPr>
        <w:t>Särkostnad= 120*1-0,75)=30 kr, Nytt TB/</w:t>
      </w:r>
      <w:proofErr w:type="spellStart"/>
      <w:r w:rsidRPr="003D712D">
        <w:rPr>
          <w:b/>
          <w:i/>
        </w:rPr>
        <w:t>st</w:t>
      </w:r>
      <w:proofErr w:type="spellEnd"/>
      <w:r w:rsidRPr="003D712D">
        <w:rPr>
          <w:b/>
          <w:i/>
        </w:rPr>
        <w:t>= 90-30=60 kr. Resultatförändring 60*4000-120000= +120 000 kr</w:t>
      </w:r>
    </w:p>
    <w:p w:rsidR="008C677E" w:rsidRDefault="008E4E10" w:rsidP="008C677E">
      <w:pPr>
        <w:numPr>
          <w:ilvl w:val="0"/>
          <w:numId w:val="46"/>
        </w:numPr>
        <w:spacing w:after="0" w:line="240" w:lineRule="auto"/>
      </w:pPr>
      <w:r>
        <w:t xml:space="preserve">Hur många extra </w:t>
      </w:r>
      <w:proofErr w:type="spellStart"/>
      <w:r>
        <w:t>Wax</w:t>
      </w:r>
      <w:proofErr w:type="spellEnd"/>
      <w:r w:rsidR="008C677E">
        <w:t xml:space="preserve"> Pearl måste man sälja för att kampanjen skall </w:t>
      </w:r>
      <w:r w:rsidR="003B0634">
        <w:t>ge ett nollresultat? (2</w:t>
      </w:r>
      <w:r w:rsidR="008C677E">
        <w:t>p)</w:t>
      </w:r>
    </w:p>
    <w:p w:rsidR="003D712D" w:rsidRPr="00005263" w:rsidRDefault="003D712D" w:rsidP="003D712D">
      <w:pPr>
        <w:spacing w:after="0" w:line="240" w:lineRule="auto"/>
        <w:ind w:left="720"/>
        <w:rPr>
          <w:b/>
          <w:i/>
        </w:rPr>
      </w:pPr>
      <w:r w:rsidRPr="00005263">
        <w:rPr>
          <w:b/>
          <w:i/>
        </w:rPr>
        <w:t xml:space="preserve">120000/60= 2000 </w:t>
      </w:r>
      <w:proofErr w:type="spellStart"/>
      <w:r w:rsidRPr="00005263">
        <w:rPr>
          <w:b/>
          <w:i/>
        </w:rPr>
        <w:t>st</w:t>
      </w:r>
      <w:proofErr w:type="spellEnd"/>
    </w:p>
    <w:p w:rsidR="00A566B3" w:rsidRPr="007F6DDA" w:rsidRDefault="00A566B3" w:rsidP="007B7286">
      <w:pPr>
        <w:spacing w:line="240" w:lineRule="auto"/>
        <w:rPr>
          <w:rFonts w:ascii="Times New Roman" w:hAnsi="Times New Roman" w:cs="Times New Roman"/>
          <w:b/>
        </w:rPr>
      </w:pPr>
    </w:p>
    <w:p w:rsidR="006369CC" w:rsidRPr="007F6DDA" w:rsidRDefault="0049696D" w:rsidP="007B7286">
      <w:pPr>
        <w:spacing w:line="240" w:lineRule="auto"/>
        <w:rPr>
          <w:rFonts w:ascii="Times New Roman" w:hAnsi="Times New Roman" w:cs="Times New Roman"/>
          <w:b/>
        </w:rPr>
      </w:pPr>
      <w:r>
        <w:rPr>
          <w:rFonts w:ascii="Times New Roman" w:hAnsi="Times New Roman" w:cs="Times New Roman"/>
          <w:b/>
        </w:rPr>
        <w:t>Uppgift 4</w:t>
      </w:r>
      <w:r w:rsidR="00EE56F1" w:rsidRPr="007F6DDA">
        <w:rPr>
          <w:rFonts w:ascii="Times New Roman" w:hAnsi="Times New Roman" w:cs="Times New Roman"/>
          <w:b/>
        </w:rPr>
        <w:t xml:space="preserve"> </w:t>
      </w:r>
      <w:r w:rsidR="006369CC" w:rsidRPr="007F6DDA">
        <w:rPr>
          <w:rFonts w:ascii="Times New Roman" w:hAnsi="Times New Roman" w:cs="Times New Roman"/>
          <w:b/>
        </w:rPr>
        <w:t>Produktkalkyl</w:t>
      </w:r>
      <w:r w:rsidR="00EE56F1" w:rsidRPr="007F6DDA">
        <w:rPr>
          <w:rFonts w:ascii="Times New Roman" w:hAnsi="Times New Roman" w:cs="Times New Roman"/>
          <w:b/>
        </w:rPr>
        <w:t>ering</w:t>
      </w:r>
      <w:r w:rsidR="00790A28" w:rsidRPr="007F6DDA">
        <w:rPr>
          <w:rFonts w:ascii="Times New Roman" w:hAnsi="Times New Roman" w:cs="Times New Roman"/>
          <w:b/>
        </w:rPr>
        <w:t xml:space="preserve"> (10</w:t>
      </w:r>
      <w:r w:rsidR="007D4715" w:rsidRPr="007F6DDA">
        <w:rPr>
          <w:rFonts w:ascii="Times New Roman" w:hAnsi="Times New Roman" w:cs="Times New Roman"/>
          <w:b/>
        </w:rPr>
        <w:t>p)</w:t>
      </w:r>
      <w:r w:rsidR="00580187">
        <w:rPr>
          <w:rFonts w:ascii="Times New Roman" w:hAnsi="Times New Roman" w:cs="Times New Roman"/>
          <w:b/>
        </w:rPr>
        <w:t xml:space="preserve"> Max 2 sidor</w:t>
      </w:r>
    </w:p>
    <w:p w:rsidR="00AA6240" w:rsidRDefault="00AA6240" w:rsidP="007B7286">
      <w:pPr>
        <w:spacing w:line="240" w:lineRule="auto"/>
        <w:rPr>
          <w:rFonts w:ascii="Times New Roman" w:hAnsi="Times New Roman" w:cs="Times New Roman"/>
        </w:rPr>
      </w:pPr>
      <w:r>
        <w:rPr>
          <w:rFonts w:ascii="Times New Roman" w:hAnsi="Times New Roman" w:cs="Times New Roman"/>
        </w:rPr>
        <w:t>Ett företag presenterar följande siffror totalt för förra året (siffror i tkr):</w:t>
      </w:r>
    </w:p>
    <w:p w:rsidR="00AA6240" w:rsidRDefault="00AA6240" w:rsidP="007B7286">
      <w:pPr>
        <w:spacing w:line="240" w:lineRule="auto"/>
        <w:rPr>
          <w:rFonts w:ascii="Times New Roman" w:hAnsi="Times New Roman" w:cs="Times New Roman"/>
        </w:rPr>
      </w:pPr>
      <w:r>
        <w:rPr>
          <w:rFonts w:ascii="Times New Roman" w:hAnsi="Times New Roman" w:cs="Times New Roman"/>
        </w:rPr>
        <w:t>Direkt material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4 200</w:t>
      </w:r>
    </w:p>
    <w:p w:rsidR="00AA6240" w:rsidRDefault="00AA6240" w:rsidP="007B7286">
      <w:pPr>
        <w:spacing w:line="240" w:lineRule="auto"/>
        <w:rPr>
          <w:rFonts w:ascii="Times New Roman" w:hAnsi="Times New Roman" w:cs="Times New Roman"/>
        </w:rPr>
      </w:pPr>
      <w:r>
        <w:rPr>
          <w:rFonts w:ascii="Times New Roman" w:hAnsi="Times New Roman" w:cs="Times New Roman"/>
        </w:rPr>
        <w:t>Direkt lön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1 800</w:t>
      </w:r>
    </w:p>
    <w:p w:rsidR="00AA6240" w:rsidRDefault="00AA6240" w:rsidP="007B7286">
      <w:pPr>
        <w:spacing w:line="240" w:lineRule="auto"/>
        <w:rPr>
          <w:rFonts w:ascii="Times New Roman" w:hAnsi="Times New Roman" w:cs="Times New Roman"/>
        </w:rPr>
      </w:pPr>
      <w:r>
        <w:rPr>
          <w:rFonts w:ascii="Times New Roman" w:hAnsi="Times New Roman" w:cs="Times New Roman"/>
        </w:rPr>
        <w:t>Materialomkostnader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840</w:t>
      </w:r>
    </w:p>
    <w:p w:rsidR="00AA6240" w:rsidRDefault="00AA6240" w:rsidP="007B7286">
      <w:pPr>
        <w:spacing w:line="240" w:lineRule="auto"/>
        <w:rPr>
          <w:rFonts w:ascii="Times New Roman" w:hAnsi="Times New Roman" w:cs="Times New Roman"/>
        </w:rPr>
      </w:pPr>
      <w:r>
        <w:rPr>
          <w:rFonts w:ascii="Times New Roman" w:hAnsi="Times New Roman" w:cs="Times New Roman"/>
        </w:rPr>
        <w:t xml:space="preserve">Tillverkningsomkostnader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2 700</w:t>
      </w:r>
    </w:p>
    <w:p w:rsidR="006F0FA4" w:rsidRDefault="00AA6240" w:rsidP="007B7286">
      <w:pPr>
        <w:spacing w:line="240" w:lineRule="auto"/>
        <w:rPr>
          <w:rFonts w:ascii="Times New Roman" w:hAnsi="Times New Roman" w:cs="Times New Roman"/>
        </w:rPr>
      </w:pPr>
      <w:r>
        <w:rPr>
          <w:rFonts w:ascii="Times New Roman" w:hAnsi="Times New Roman" w:cs="Times New Roman"/>
        </w:rPr>
        <w:t xml:space="preserve">Administration och försäljningsomkostnader </w:t>
      </w:r>
      <w:r>
        <w:rPr>
          <w:rFonts w:ascii="Times New Roman" w:hAnsi="Times New Roman" w:cs="Times New Roman"/>
        </w:rPr>
        <w:tab/>
        <w:t>?</w:t>
      </w:r>
    </w:p>
    <w:p w:rsidR="00AA6240" w:rsidRDefault="00AA6240" w:rsidP="007B7286">
      <w:pPr>
        <w:spacing w:line="240" w:lineRule="auto"/>
        <w:rPr>
          <w:rFonts w:ascii="Times New Roman" w:hAnsi="Times New Roman" w:cs="Times New Roman"/>
        </w:rPr>
      </w:pPr>
    </w:p>
    <w:p w:rsidR="00AA6240" w:rsidRDefault="00AA6240" w:rsidP="007B7286">
      <w:pPr>
        <w:spacing w:line="240" w:lineRule="auto"/>
        <w:rPr>
          <w:rFonts w:ascii="Times New Roman" w:hAnsi="Times New Roman" w:cs="Times New Roman"/>
        </w:rPr>
      </w:pPr>
      <w:r>
        <w:rPr>
          <w:rFonts w:ascii="Times New Roman" w:hAnsi="Times New Roman" w:cs="Times New Roman"/>
        </w:rPr>
        <w:t>Företaget tillverkar och säljer totalt 6000 enheter.</w:t>
      </w:r>
    </w:p>
    <w:p w:rsidR="00AA6240" w:rsidRDefault="00AA6240" w:rsidP="007B7286">
      <w:pPr>
        <w:spacing w:line="240" w:lineRule="auto"/>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totala </w:t>
      </w:r>
      <w:proofErr w:type="gramStart"/>
      <w:r>
        <w:rPr>
          <w:rFonts w:ascii="Times New Roman" w:hAnsi="Times New Roman" w:cs="Times New Roman"/>
        </w:rPr>
        <w:t>administration</w:t>
      </w:r>
      <w:proofErr w:type="gramEnd"/>
      <w:r>
        <w:rPr>
          <w:rFonts w:ascii="Times New Roman" w:hAnsi="Times New Roman" w:cs="Times New Roman"/>
        </w:rPr>
        <w:t xml:space="preserve"> och försäljningsomkostnaderna är 2 385 tkr. </w:t>
      </w:r>
    </w:p>
    <w:p w:rsidR="00AA6240" w:rsidRDefault="00AA6240" w:rsidP="007B7286">
      <w:pPr>
        <w:spacing w:line="240" w:lineRule="auto"/>
        <w:rPr>
          <w:rFonts w:ascii="Times New Roman" w:hAnsi="Times New Roman" w:cs="Times New Roman"/>
        </w:rPr>
      </w:pPr>
      <w:r>
        <w:rPr>
          <w:rFonts w:ascii="Times New Roman" w:hAnsi="Times New Roman" w:cs="Times New Roman"/>
        </w:rPr>
        <w:lastRenderedPageBreak/>
        <w:t xml:space="preserve">Av tradition beräknas materialomkostnader som ett pålägg på direkt material, </w:t>
      </w:r>
      <w:r w:rsidR="00A64741">
        <w:rPr>
          <w:rFonts w:ascii="Times New Roman" w:hAnsi="Times New Roman" w:cs="Times New Roman"/>
        </w:rPr>
        <w:t>tillverkningsomkostnaden beräknas som ett pålägg på direkt material och administration och försäljningsomkostnaderna beräknas som ett pålägg på tillverkni</w:t>
      </w:r>
      <w:r w:rsidR="007C3F31">
        <w:rPr>
          <w:rFonts w:ascii="Times New Roman" w:hAnsi="Times New Roman" w:cs="Times New Roman"/>
        </w:rPr>
        <w:t>n</w:t>
      </w:r>
      <w:r w:rsidR="00A64741">
        <w:rPr>
          <w:rFonts w:ascii="Times New Roman" w:hAnsi="Times New Roman" w:cs="Times New Roman"/>
        </w:rPr>
        <w:t xml:space="preserve">gskostnaden. </w:t>
      </w:r>
      <w:r w:rsidR="00AD0682">
        <w:rPr>
          <w:rFonts w:ascii="Times New Roman" w:hAnsi="Times New Roman" w:cs="Times New Roman"/>
        </w:rPr>
        <w:t>Man gör alltid ett pålägg så att vinstmarginalen blir 20%.</w:t>
      </w:r>
    </w:p>
    <w:p w:rsidR="00AD0682" w:rsidRPr="00F9450F" w:rsidRDefault="00AD0682" w:rsidP="00F9450F">
      <w:pPr>
        <w:pStyle w:val="Liststycke"/>
        <w:numPr>
          <w:ilvl w:val="0"/>
          <w:numId w:val="47"/>
        </w:numPr>
        <w:spacing w:line="240" w:lineRule="auto"/>
        <w:rPr>
          <w:rFonts w:ascii="Times New Roman" w:hAnsi="Times New Roman" w:cs="Times New Roman"/>
        </w:rPr>
      </w:pPr>
      <w:r w:rsidRPr="00F9450F">
        <w:rPr>
          <w:rFonts w:ascii="Times New Roman" w:hAnsi="Times New Roman" w:cs="Times New Roman"/>
        </w:rPr>
        <w:t xml:space="preserve">Beräkna </w:t>
      </w:r>
      <w:r w:rsidR="00F9450F" w:rsidRPr="00F9450F">
        <w:rPr>
          <w:rFonts w:ascii="Times New Roman" w:hAnsi="Times New Roman" w:cs="Times New Roman"/>
        </w:rPr>
        <w:t xml:space="preserve">självkostnaden för en order där direkt material uppgår till 22 000 kr och direkt lön till 26 000 kr. </w:t>
      </w:r>
      <w:r w:rsidR="00F9450F">
        <w:rPr>
          <w:rFonts w:ascii="Times New Roman" w:hAnsi="Times New Roman" w:cs="Times New Roman"/>
        </w:rPr>
        <w:t xml:space="preserve"> (2p)</w:t>
      </w:r>
    </w:p>
    <w:p w:rsidR="00F9450F" w:rsidRPr="00F9450F" w:rsidRDefault="00F9450F" w:rsidP="00F9450F">
      <w:pPr>
        <w:pStyle w:val="Liststycke"/>
        <w:numPr>
          <w:ilvl w:val="0"/>
          <w:numId w:val="47"/>
        </w:numPr>
        <w:spacing w:line="240" w:lineRule="auto"/>
        <w:rPr>
          <w:rFonts w:ascii="Times New Roman" w:hAnsi="Times New Roman" w:cs="Times New Roman"/>
        </w:rPr>
      </w:pPr>
      <w:r w:rsidRPr="00F9450F">
        <w:rPr>
          <w:rFonts w:ascii="Times New Roman" w:hAnsi="Times New Roman" w:cs="Times New Roman"/>
        </w:rPr>
        <w:t>Beräkna försäljningspriset för ordern ovan.</w:t>
      </w:r>
      <w:r>
        <w:rPr>
          <w:rFonts w:ascii="Times New Roman" w:hAnsi="Times New Roman" w:cs="Times New Roman"/>
        </w:rPr>
        <w:t xml:space="preserve"> (2p)</w:t>
      </w:r>
    </w:p>
    <w:p w:rsidR="00F9450F" w:rsidRDefault="00F9450F" w:rsidP="00F9450F">
      <w:pPr>
        <w:pStyle w:val="Liststycke"/>
        <w:numPr>
          <w:ilvl w:val="0"/>
          <w:numId w:val="47"/>
        </w:numPr>
        <w:spacing w:line="240" w:lineRule="auto"/>
        <w:rPr>
          <w:rFonts w:ascii="Times New Roman" w:hAnsi="Times New Roman" w:cs="Times New Roman"/>
        </w:rPr>
      </w:pPr>
      <w:r w:rsidRPr="00F9450F">
        <w:rPr>
          <w:rFonts w:ascii="Times New Roman" w:hAnsi="Times New Roman" w:cs="Times New Roman"/>
        </w:rPr>
        <w:t>Om man i stället låter både materialomkostnader och tillverkningsomkostnader baseras på direkt lön, vilket blir d försäljningspriset för ordern ovan?</w:t>
      </w:r>
      <w:r>
        <w:rPr>
          <w:rFonts w:ascii="Times New Roman" w:hAnsi="Times New Roman" w:cs="Times New Roman"/>
        </w:rPr>
        <w:t xml:space="preserve"> (3p)</w:t>
      </w:r>
    </w:p>
    <w:p w:rsidR="00F9450F" w:rsidRDefault="00F9450F" w:rsidP="00F9450F">
      <w:pPr>
        <w:pStyle w:val="Liststycke"/>
        <w:numPr>
          <w:ilvl w:val="0"/>
          <w:numId w:val="47"/>
        </w:numPr>
        <w:spacing w:line="240" w:lineRule="auto"/>
        <w:rPr>
          <w:rFonts w:ascii="Times New Roman" w:hAnsi="Times New Roman" w:cs="Times New Roman"/>
        </w:rPr>
      </w:pPr>
      <w:r>
        <w:rPr>
          <w:rFonts w:ascii="Times New Roman" w:hAnsi="Times New Roman" w:cs="Times New Roman"/>
        </w:rPr>
        <w:t>Förklara varför försäljningspriset är olika i B och C. (3p)</w:t>
      </w:r>
    </w:p>
    <w:tbl>
      <w:tblPr>
        <w:tblW w:w="8940" w:type="dxa"/>
        <w:tblCellMar>
          <w:left w:w="70" w:type="dxa"/>
          <w:right w:w="70" w:type="dxa"/>
        </w:tblCellMar>
        <w:tblLook w:val="04A0" w:firstRow="1" w:lastRow="0" w:firstColumn="1" w:lastColumn="0" w:noHBand="0" w:noVBand="1"/>
      </w:tblPr>
      <w:tblGrid>
        <w:gridCol w:w="960"/>
        <w:gridCol w:w="960"/>
        <w:gridCol w:w="960"/>
        <w:gridCol w:w="960"/>
        <w:gridCol w:w="1260"/>
        <w:gridCol w:w="960"/>
        <w:gridCol w:w="960"/>
        <w:gridCol w:w="960"/>
        <w:gridCol w:w="960"/>
      </w:tblGrid>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4"/>
                <w:szCs w:val="24"/>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Pålägg</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p>
        </w:tc>
        <w:tc>
          <w:tcPr>
            <w:tcW w:w="12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proofErr w:type="spellStart"/>
            <w:r w:rsidRPr="0061012B">
              <w:rPr>
                <w:rFonts w:ascii="Calibri" w:eastAsia="Times New Roman" w:hAnsi="Calibri" w:cs="Calibri"/>
                <w:color w:val="000000"/>
                <w:lang w:eastAsia="sv-SE"/>
              </w:rPr>
              <w:t>Uppg</w:t>
            </w:r>
            <w:proofErr w:type="spellEnd"/>
            <w:r w:rsidRPr="0061012B">
              <w:rPr>
                <w:rFonts w:ascii="Calibri" w:eastAsia="Times New Roman" w:hAnsi="Calibri" w:cs="Calibri"/>
                <w:color w:val="000000"/>
                <w:lang w:eastAsia="sv-SE"/>
              </w:rPr>
              <w:t xml:space="preserve"> A</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 xml:space="preserve">Pålägg2 </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DM</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4200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12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22000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22000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DL</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1800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12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26000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26000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MO</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840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12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4400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47%</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12133</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TO</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2700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64%</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12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14143</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150%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39000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TVK</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9540</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12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66543</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99133</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12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proofErr w:type="spellStart"/>
            <w:r w:rsidRPr="0061012B">
              <w:rPr>
                <w:rFonts w:ascii="Calibri" w:eastAsia="Times New Roman" w:hAnsi="Calibri" w:cs="Calibri"/>
                <w:color w:val="000000"/>
                <w:lang w:eastAsia="sv-SE"/>
              </w:rPr>
              <w:t>Affo</w:t>
            </w:r>
            <w:proofErr w:type="spellEnd"/>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2385</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25%</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12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16636</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25%</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24783</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SJK</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1260" w:type="dxa"/>
            <w:tcBorders>
              <w:top w:val="nil"/>
              <w:left w:val="nil"/>
              <w:bottom w:val="nil"/>
              <w:right w:val="nil"/>
            </w:tcBorders>
            <w:shd w:val="clear" w:color="000000" w:fill="FFFF00"/>
            <w:noWrap/>
            <w:vAlign w:val="bottom"/>
            <w:hideMark/>
          </w:tcPr>
          <w:p w:rsidR="0061012B" w:rsidRPr="0061012B" w:rsidRDefault="0061012B" w:rsidP="0061012B">
            <w:pPr>
              <w:spacing w:after="0" w:line="240" w:lineRule="auto"/>
              <w:jc w:val="right"/>
              <w:rPr>
                <w:rFonts w:ascii="Calibri" w:eastAsia="Times New Roman" w:hAnsi="Calibri" w:cs="Calibri"/>
                <w:b/>
                <w:bCs/>
                <w:i/>
                <w:iCs/>
                <w:color w:val="000000"/>
                <w:lang w:eastAsia="sv-SE"/>
              </w:rPr>
            </w:pPr>
            <w:r w:rsidRPr="0061012B">
              <w:rPr>
                <w:rFonts w:ascii="Calibri" w:eastAsia="Times New Roman" w:hAnsi="Calibri" w:cs="Calibri"/>
                <w:b/>
                <w:bCs/>
                <w:i/>
                <w:iCs/>
                <w:color w:val="000000"/>
                <w:lang w:eastAsia="sv-SE"/>
              </w:rPr>
              <w:t>83179</w:t>
            </w:r>
          </w:p>
        </w:tc>
        <w:tc>
          <w:tcPr>
            <w:tcW w:w="960" w:type="dxa"/>
            <w:tcBorders>
              <w:top w:val="nil"/>
              <w:left w:val="nil"/>
              <w:bottom w:val="nil"/>
              <w:right w:val="nil"/>
            </w:tcBorders>
            <w:shd w:val="clear" w:color="000000" w:fill="FFFF00"/>
            <w:noWrap/>
            <w:vAlign w:val="bottom"/>
            <w:hideMark/>
          </w:tcPr>
          <w:p w:rsidR="0061012B" w:rsidRPr="0061012B" w:rsidRDefault="0061012B" w:rsidP="0061012B">
            <w:pPr>
              <w:spacing w:after="0" w:line="240" w:lineRule="auto"/>
              <w:rPr>
                <w:rFonts w:ascii="Calibri" w:eastAsia="Times New Roman" w:hAnsi="Calibri" w:cs="Calibri"/>
                <w:b/>
                <w:bCs/>
                <w:i/>
                <w:iCs/>
                <w:color w:val="000000"/>
                <w:lang w:eastAsia="sv-SE"/>
              </w:rPr>
            </w:pPr>
            <w:proofErr w:type="spellStart"/>
            <w:r w:rsidRPr="0061012B">
              <w:rPr>
                <w:rFonts w:ascii="Calibri" w:eastAsia="Times New Roman" w:hAnsi="Calibri" w:cs="Calibri"/>
                <w:b/>
                <w:bCs/>
                <w:i/>
                <w:iCs/>
                <w:color w:val="000000"/>
                <w:lang w:eastAsia="sv-SE"/>
              </w:rPr>
              <w:t>Uppg</w:t>
            </w:r>
            <w:proofErr w:type="spellEnd"/>
            <w:r w:rsidRPr="0061012B">
              <w:rPr>
                <w:rFonts w:ascii="Calibri" w:eastAsia="Times New Roman" w:hAnsi="Calibri" w:cs="Calibri"/>
                <w:b/>
                <w:bCs/>
                <w:i/>
                <w:iCs/>
                <w:color w:val="000000"/>
                <w:lang w:eastAsia="sv-SE"/>
              </w:rPr>
              <w:t xml:space="preserve"> A</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b/>
                <w:bCs/>
                <w:i/>
                <w:iCs/>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123917</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Vinst</w:t>
            </w:r>
          </w:p>
        </w:tc>
        <w:tc>
          <w:tcPr>
            <w:tcW w:w="12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20795</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r w:rsidRPr="0061012B">
              <w:rPr>
                <w:rFonts w:ascii="Calibri" w:eastAsia="Times New Roman" w:hAnsi="Calibri" w:cs="Calibri"/>
                <w:color w:val="000000"/>
                <w:lang w:eastAsia="sv-SE"/>
              </w:rPr>
              <w:t>30979</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jc w:val="right"/>
              <w:rPr>
                <w:rFonts w:ascii="Calibri" w:eastAsia="Times New Roman" w:hAnsi="Calibri" w:cs="Calibri"/>
                <w:color w:val="000000"/>
                <w:lang w:eastAsia="sv-SE"/>
              </w:rPr>
            </w:pPr>
          </w:p>
        </w:tc>
      </w:tr>
      <w:tr w:rsidR="0061012B" w:rsidRPr="0061012B" w:rsidTr="0061012B">
        <w:trPr>
          <w:trHeight w:val="300"/>
        </w:trPr>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color w:val="000000"/>
                <w:lang w:eastAsia="sv-SE"/>
              </w:rPr>
            </w:pPr>
            <w:r w:rsidRPr="0061012B">
              <w:rPr>
                <w:rFonts w:ascii="Calibri" w:eastAsia="Times New Roman" w:hAnsi="Calibri" w:cs="Calibri"/>
                <w:color w:val="000000"/>
                <w:lang w:eastAsia="sv-SE"/>
              </w:rPr>
              <w:t>F-pris</w:t>
            </w:r>
          </w:p>
        </w:tc>
        <w:tc>
          <w:tcPr>
            <w:tcW w:w="1260" w:type="dxa"/>
            <w:tcBorders>
              <w:top w:val="nil"/>
              <w:left w:val="nil"/>
              <w:bottom w:val="nil"/>
              <w:right w:val="nil"/>
            </w:tcBorders>
            <w:shd w:val="clear" w:color="000000" w:fill="FFFF00"/>
            <w:noWrap/>
            <w:vAlign w:val="bottom"/>
            <w:hideMark/>
          </w:tcPr>
          <w:p w:rsidR="0061012B" w:rsidRPr="0061012B" w:rsidRDefault="0061012B" w:rsidP="0061012B">
            <w:pPr>
              <w:spacing w:after="0" w:line="240" w:lineRule="auto"/>
              <w:jc w:val="right"/>
              <w:rPr>
                <w:rFonts w:ascii="Calibri" w:eastAsia="Times New Roman" w:hAnsi="Calibri" w:cs="Calibri"/>
                <w:b/>
                <w:bCs/>
                <w:i/>
                <w:iCs/>
                <w:color w:val="000000"/>
                <w:lang w:eastAsia="sv-SE"/>
              </w:rPr>
            </w:pPr>
            <w:r w:rsidRPr="0061012B">
              <w:rPr>
                <w:rFonts w:ascii="Calibri" w:eastAsia="Times New Roman" w:hAnsi="Calibri" w:cs="Calibri"/>
                <w:b/>
                <w:bCs/>
                <w:i/>
                <w:iCs/>
                <w:color w:val="000000"/>
                <w:lang w:eastAsia="sv-SE"/>
              </w:rPr>
              <w:t>103973</w:t>
            </w:r>
          </w:p>
        </w:tc>
        <w:tc>
          <w:tcPr>
            <w:tcW w:w="960" w:type="dxa"/>
            <w:tcBorders>
              <w:top w:val="nil"/>
              <w:left w:val="nil"/>
              <w:bottom w:val="nil"/>
              <w:right w:val="nil"/>
            </w:tcBorders>
            <w:shd w:val="clear" w:color="000000" w:fill="FFFF00"/>
            <w:noWrap/>
            <w:vAlign w:val="bottom"/>
            <w:hideMark/>
          </w:tcPr>
          <w:p w:rsidR="0061012B" w:rsidRPr="0061012B" w:rsidRDefault="0061012B" w:rsidP="0061012B">
            <w:pPr>
              <w:spacing w:after="0" w:line="240" w:lineRule="auto"/>
              <w:rPr>
                <w:rFonts w:ascii="Calibri" w:eastAsia="Times New Roman" w:hAnsi="Calibri" w:cs="Calibri"/>
                <w:b/>
                <w:bCs/>
                <w:i/>
                <w:iCs/>
                <w:color w:val="000000"/>
                <w:lang w:eastAsia="sv-SE"/>
              </w:rPr>
            </w:pPr>
            <w:proofErr w:type="spellStart"/>
            <w:r w:rsidRPr="0061012B">
              <w:rPr>
                <w:rFonts w:ascii="Calibri" w:eastAsia="Times New Roman" w:hAnsi="Calibri" w:cs="Calibri"/>
                <w:b/>
                <w:bCs/>
                <w:i/>
                <w:iCs/>
                <w:color w:val="000000"/>
                <w:lang w:eastAsia="sv-SE"/>
              </w:rPr>
              <w:t>Uppg</w:t>
            </w:r>
            <w:proofErr w:type="spellEnd"/>
            <w:r w:rsidRPr="0061012B">
              <w:rPr>
                <w:rFonts w:ascii="Calibri" w:eastAsia="Times New Roman" w:hAnsi="Calibri" w:cs="Calibri"/>
                <w:b/>
                <w:bCs/>
                <w:i/>
                <w:iCs/>
                <w:color w:val="000000"/>
                <w:lang w:eastAsia="sv-SE"/>
              </w:rPr>
              <w:t xml:space="preserve"> B</w:t>
            </w:r>
          </w:p>
        </w:tc>
        <w:tc>
          <w:tcPr>
            <w:tcW w:w="960" w:type="dxa"/>
            <w:tcBorders>
              <w:top w:val="nil"/>
              <w:left w:val="nil"/>
              <w:bottom w:val="nil"/>
              <w:right w:val="nil"/>
            </w:tcBorders>
            <w:shd w:val="clear" w:color="auto" w:fill="auto"/>
            <w:noWrap/>
            <w:vAlign w:val="bottom"/>
            <w:hideMark/>
          </w:tcPr>
          <w:p w:rsidR="0061012B" w:rsidRPr="0061012B" w:rsidRDefault="0061012B" w:rsidP="0061012B">
            <w:pPr>
              <w:spacing w:after="0" w:line="240" w:lineRule="auto"/>
              <w:rPr>
                <w:rFonts w:ascii="Calibri" w:eastAsia="Times New Roman" w:hAnsi="Calibri" w:cs="Calibri"/>
                <w:b/>
                <w:bCs/>
                <w:i/>
                <w:iCs/>
                <w:color w:val="000000"/>
                <w:lang w:eastAsia="sv-SE"/>
              </w:rPr>
            </w:pPr>
          </w:p>
        </w:tc>
        <w:tc>
          <w:tcPr>
            <w:tcW w:w="960" w:type="dxa"/>
            <w:tcBorders>
              <w:top w:val="nil"/>
              <w:left w:val="nil"/>
              <w:bottom w:val="nil"/>
              <w:right w:val="nil"/>
            </w:tcBorders>
            <w:shd w:val="clear" w:color="000000" w:fill="FFFF00"/>
            <w:noWrap/>
            <w:vAlign w:val="bottom"/>
            <w:hideMark/>
          </w:tcPr>
          <w:p w:rsidR="0061012B" w:rsidRPr="0061012B" w:rsidRDefault="0061012B" w:rsidP="0061012B">
            <w:pPr>
              <w:spacing w:after="0" w:line="240" w:lineRule="auto"/>
              <w:jc w:val="right"/>
              <w:rPr>
                <w:rFonts w:ascii="Calibri" w:eastAsia="Times New Roman" w:hAnsi="Calibri" w:cs="Calibri"/>
                <w:b/>
                <w:bCs/>
                <w:i/>
                <w:iCs/>
                <w:color w:val="000000"/>
                <w:lang w:eastAsia="sv-SE"/>
              </w:rPr>
            </w:pPr>
            <w:r w:rsidRPr="0061012B">
              <w:rPr>
                <w:rFonts w:ascii="Calibri" w:eastAsia="Times New Roman" w:hAnsi="Calibri" w:cs="Calibri"/>
                <w:b/>
                <w:bCs/>
                <w:i/>
                <w:iCs/>
                <w:color w:val="000000"/>
                <w:lang w:eastAsia="sv-SE"/>
              </w:rPr>
              <w:t>154896</w:t>
            </w:r>
          </w:p>
        </w:tc>
        <w:tc>
          <w:tcPr>
            <w:tcW w:w="960" w:type="dxa"/>
            <w:tcBorders>
              <w:top w:val="nil"/>
              <w:left w:val="nil"/>
              <w:bottom w:val="nil"/>
              <w:right w:val="nil"/>
            </w:tcBorders>
            <w:shd w:val="clear" w:color="000000" w:fill="FFFF00"/>
            <w:noWrap/>
            <w:vAlign w:val="bottom"/>
            <w:hideMark/>
          </w:tcPr>
          <w:p w:rsidR="0061012B" w:rsidRPr="0061012B" w:rsidRDefault="0061012B" w:rsidP="0061012B">
            <w:pPr>
              <w:spacing w:after="0" w:line="240" w:lineRule="auto"/>
              <w:rPr>
                <w:rFonts w:ascii="Calibri" w:eastAsia="Times New Roman" w:hAnsi="Calibri" w:cs="Calibri"/>
                <w:b/>
                <w:bCs/>
                <w:i/>
                <w:iCs/>
                <w:color w:val="000000"/>
                <w:lang w:eastAsia="sv-SE"/>
              </w:rPr>
            </w:pPr>
            <w:proofErr w:type="spellStart"/>
            <w:r w:rsidRPr="0061012B">
              <w:rPr>
                <w:rFonts w:ascii="Calibri" w:eastAsia="Times New Roman" w:hAnsi="Calibri" w:cs="Calibri"/>
                <w:b/>
                <w:bCs/>
                <w:i/>
                <w:iCs/>
                <w:color w:val="000000"/>
                <w:lang w:eastAsia="sv-SE"/>
              </w:rPr>
              <w:t>Uppg</w:t>
            </w:r>
            <w:proofErr w:type="spellEnd"/>
            <w:r w:rsidRPr="0061012B">
              <w:rPr>
                <w:rFonts w:ascii="Calibri" w:eastAsia="Times New Roman" w:hAnsi="Calibri" w:cs="Calibri"/>
                <w:b/>
                <w:bCs/>
                <w:i/>
                <w:iCs/>
                <w:color w:val="000000"/>
                <w:lang w:eastAsia="sv-SE"/>
              </w:rPr>
              <w:t xml:space="preserve"> C</w:t>
            </w:r>
          </w:p>
        </w:tc>
      </w:tr>
    </w:tbl>
    <w:p w:rsidR="0061012B" w:rsidRPr="00F9450F" w:rsidRDefault="0061012B" w:rsidP="0061012B">
      <w:pPr>
        <w:pStyle w:val="Liststycke"/>
        <w:spacing w:line="240" w:lineRule="auto"/>
        <w:rPr>
          <w:rFonts w:ascii="Times New Roman" w:hAnsi="Times New Roman" w:cs="Times New Roman"/>
        </w:rPr>
      </w:pPr>
      <w:bookmarkStart w:id="0" w:name="_GoBack"/>
      <w:bookmarkEnd w:id="0"/>
    </w:p>
    <w:p w:rsidR="00AA6240" w:rsidRPr="00391A2C" w:rsidRDefault="00391A2C" w:rsidP="00391A2C">
      <w:pPr>
        <w:spacing w:line="240" w:lineRule="auto"/>
        <w:rPr>
          <w:rFonts w:ascii="Times New Roman" w:hAnsi="Times New Roman" w:cs="Times New Roman"/>
        </w:rPr>
      </w:pPr>
      <w:r>
        <w:rPr>
          <w:rFonts w:ascii="Times New Roman" w:hAnsi="Times New Roman" w:cs="Times New Roman"/>
        </w:rPr>
        <w:t xml:space="preserve">D  </w:t>
      </w:r>
      <w:r w:rsidRPr="007819F7">
        <w:rPr>
          <w:rFonts w:ascii="Times New Roman" w:hAnsi="Times New Roman" w:cs="Times New Roman"/>
          <w:b/>
          <w:i/>
        </w:rPr>
        <w:t xml:space="preserve">I detta svar ska en övertygande diskussion föras om påläggsbasens betydelse för hur kostnaden fördelas för MO och TO. Självkostnaden påverkas även av basen för AFFO, här </w:t>
      </w:r>
      <w:proofErr w:type="spellStart"/>
      <w:r w:rsidRPr="007819F7">
        <w:rPr>
          <w:rFonts w:ascii="Times New Roman" w:hAnsi="Times New Roman" w:cs="Times New Roman"/>
          <w:b/>
          <w:i/>
        </w:rPr>
        <w:t>Tvk</w:t>
      </w:r>
      <w:proofErr w:type="spellEnd"/>
      <w:r w:rsidRPr="007819F7">
        <w:rPr>
          <w:rFonts w:ascii="Times New Roman" w:hAnsi="Times New Roman" w:cs="Times New Roman"/>
          <w:b/>
          <w:i/>
        </w:rPr>
        <w:t>, som är en följdeffekt av hur kostnaden för MO och TO fördelades.</w:t>
      </w:r>
    </w:p>
    <w:p w:rsidR="006369CC" w:rsidRPr="007F6DDA" w:rsidRDefault="0049696D" w:rsidP="002E57E2">
      <w:pPr>
        <w:rPr>
          <w:rFonts w:ascii="Times New Roman" w:hAnsi="Times New Roman" w:cs="Times New Roman"/>
          <w:b/>
        </w:rPr>
      </w:pPr>
      <w:r>
        <w:rPr>
          <w:rFonts w:ascii="Times New Roman" w:hAnsi="Times New Roman" w:cs="Times New Roman"/>
          <w:b/>
        </w:rPr>
        <w:t>Uppgift 5</w:t>
      </w:r>
      <w:r w:rsidR="00EE56F1" w:rsidRPr="007F6DDA">
        <w:rPr>
          <w:rFonts w:ascii="Times New Roman" w:hAnsi="Times New Roman" w:cs="Times New Roman"/>
          <w:b/>
        </w:rPr>
        <w:t xml:space="preserve"> </w:t>
      </w:r>
      <w:r w:rsidR="006369CC" w:rsidRPr="007F6DDA">
        <w:rPr>
          <w:rFonts w:ascii="Times New Roman" w:hAnsi="Times New Roman" w:cs="Times New Roman"/>
          <w:b/>
        </w:rPr>
        <w:t>Investeringskalkyl</w:t>
      </w:r>
      <w:r w:rsidR="004A7432" w:rsidRPr="007F6DDA">
        <w:rPr>
          <w:rFonts w:ascii="Times New Roman" w:hAnsi="Times New Roman" w:cs="Times New Roman"/>
          <w:b/>
        </w:rPr>
        <w:t>er</w:t>
      </w:r>
      <w:r w:rsidR="007D4715" w:rsidRPr="007F6DDA">
        <w:rPr>
          <w:rFonts w:ascii="Times New Roman" w:hAnsi="Times New Roman" w:cs="Times New Roman"/>
          <w:b/>
        </w:rPr>
        <w:t xml:space="preserve"> </w:t>
      </w:r>
      <w:r w:rsidR="00790A28" w:rsidRPr="007F6DDA">
        <w:rPr>
          <w:rFonts w:ascii="Times New Roman" w:hAnsi="Times New Roman" w:cs="Times New Roman"/>
          <w:b/>
        </w:rPr>
        <w:t>(</w:t>
      </w:r>
      <w:r w:rsidR="00354B81">
        <w:rPr>
          <w:rFonts w:ascii="Times New Roman" w:hAnsi="Times New Roman" w:cs="Times New Roman"/>
          <w:b/>
        </w:rPr>
        <w:t>4</w:t>
      </w:r>
      <w:r w:rsidR="007D4715" w:rsidRPr="007F6DDA">
        <w:rPr>
          <w:rFonts w:ascii="Times New Roman" w:hAnsi="Times New Roman" w:cs="Times New Roman"/>
          <w:b/>
        </w:rPr>
        <w:t>p)</w:t>
      </w:r>
      <w:r w:rsidR="00354B81">
        <w:rPr>
          <w:rFonts w:ascii="Times New Roman" w:hAnsi="Times New Roman" w:cs="Times New Roman"/>
          <w:b/>
        </w:rPr>
        <w:t xml:space="preserve"> Max ½ </w:t>
      </w:r>
      <w:r w:rsidR="00580187">
        <w:rPr>
          <w:rFonts w:ascii="Times New Roman" w:hAnsi="Times New Roman" w:cs="Times New Roman"/>
          <w:b/>
        </w:rPr>
        <w:t xml:space="preserve"> sida</w:t>
      </w:r>
    </w:p>
    <w:p w:rsidR="00CF35A0" w:rsidRDefault="006A15D5">
      <w:pPr>
        <w:rPr>
          <w:rFonts w:ascii="Times New Roman" w:hAnsi="Times New Roman" w:cs="Times New Roman"/>
        </w:rPr>
      </w:pPr>
      <w:r>
        <w:rPr>
          <w:rFonts w:ascii="Times New Roman" w:hAnsi="Times New Roman" w:cs="Times New Roman"/>
        </w:rPr>
        <w:t xml:space="preserve">En </w:t>
      </w:r>
      <w:r w:rsidR="00547B2C">
        <w:rPr>
          <w:rFonts w:ascii="Times New Roman" w:hAnsi="Times New Roman" w:cs="Times New Roman"/>
        </w:rPr>
        <w:t>tidigare VD har en ”fallskärm” efter avslutad tjänst från och med i dag. Fallskärmen är på</w:t>
      </w:r>
      <w:r>
        <w:rPr>
          <w:rFonts w:ascii="Times New Roman" w:hAnsi="Times New Roman" w:cs="Times New Roman"/>
        </w:rPr>
        <w:t xml:space="preserve"> är 400 000 kr </w:t>
      </w:r>
      <w:r w:rsidR="00847429">
        <w:rPr>
          <w:rFonts w:ascii="Times New Roman" w:hAnsi="Times New Roman" w:cs="Times New Roman"/>
        </w:rPr>
        <w:t>som</w:t>
      </w:r>
      <w:r w:rsidR="00547B2C">
        <w:rPr>
          <w:rFonts w:ascii="Times New Roman" w:hAnsi="Times New Roman" w:cs="Times New Roman"/>
        </w:rPr>
        <w:t xml:space="preserve"> betalas </w:t>
      </w:r>
      <w:r>
        <w:rPr>
          <w:rFonts w:ascii="Times New Roman" w:hAnsi="Times New Roman" w:cs="Times New Roman"/>
        </w:rPr>
        <w:t xml:space="preserve">i slutet av varje år i 20 år. Vilket belopp motsvarar detta om </w:t>
      </w:r>
      <w:r w:rsidR="00547B2C">
        <w:rPr>
          <w:rFonts w:ascii="Times New Roman" w:hAnsi="Times New Roman" w:cs="Times New Roman"/>
        </w:rPr>
        <w:t xml:space="preserve">före detta </w:t>
      </w:r>
      <w:proofErr w:type="spellStart"/>
      <w:r w:rsidR="00547B2C">
        <w:rPr>
          <w:rFonts w:ascii="Times New Roman" w:hAnsi="Times New Roman" w:cs="Times New Roman"/>
        </w:rPr>
        <w:t>VD:n</w:t>
      </w:r>
      <w:proofErr w:type="spellEnd"/>
      <w:r>
        <w:rPr>
          <w:rFonts w:ascii="Times New Roman" w:hAnsi="Times New Roman" w:cs="Times New Roman"/>
        </w:rPr>
        <w:t xml:space="preserve"> i stället kan ta </w:t>
      </w:r>
      <w:r w:rsidR="00547B2C">
        <w:rPr>
          <w:rFonts w:ascii="Times New Roman" w:hAnsi="Times New Roman" w:cs="Times New Roman"/>
        </w:rPr>
        <w:t>ett engångsbelopp i dag? Företaget tycker att en kalkylränta på 8</w:t>
      </w:r>
      <w:r>
        <w:rPr>
          <w:rFonts w:ascii="Times New Roman" w:hAnsi="Times New Roman" w:cs="Times New Roman"/>
        </w:rPr>
        <w:t>% är lämpligt att räkna med.</w:t>
      </w:r>
    </w:p>
    <w:p w:rsidR="003863D9" w:rsidRPr="003863D9" w:rsidRDefault="003863D9">
      <w:pPr>
        <w:rPr>
          <w:rFonts w:ascii="Times New Roman" w:hAnsi="Times New Roman" w:cs="Times New Roman"/>
          <w:b/>
          <w:i/>
        </w:rPr>
      </w:pPr>
      <w:r w:rsidRPr="003863D9">
        <w:rPr>
          <w:rFonts w:ascii="Times New Roman" w:hAnsi="Times New Roman" w:cs="Times New Roman"/>
          <w:b/>
          <w:i/>
        </w:rPr>
        <w:t>400 000*9,8181=3 927 240 kr</w:t>
      </w:r>
    </w:p>
    <w:p w:rsidR="004E3BB9" w:rsidRPr="005437B8" w:rsidRDefault="0049696D">
      <w:pPr>
        <w:rPr>
          <w:rFonts w:ascii="Times New Roman" w:hAnsi="Times New Roman" w:cs="Times New Roman"/>
          <w:b/>
        </w:rPr>
      </w:pPr>
      <w:r>
        <w:rPr>
          <w:rFonts w:ascii="Times New Roman" w:hAnsi="Times New Roman" w:cs="Times New Roman"/>
          <w:b/>
        </w:rPr>
        <w:t>Uppgift 6</w:t>
      </w:r>
      <w:r w:rsidR="0032574F">
        <w:rPr>
          <w:rFonts w:ascii="Times New Roman" w:hAnsi="Times New Roman" w:cs="Times New Roman"/>
          <w:b/>
        </w:rPr>
        <w:t xml:space="preserve"> (4p)</w:t>
      </w:r>
      <w:r w:rsidR="00580187">
        <w:rPr>
          <w:rFonts w:ascii="Times New Roman" w:hAnsi="Times New Roman" w:cs="Times New Roman"/>
          <w:b/>
        </w:rPr>
        <w:t xml:space="preserve"> Max ½ sida</w:t>
      </w:r>
    </w:p>
    <w:p w:rsidR="004E3BB9" w:rsidRDefault="00CF35A0">
      <w:pPr>
        <w:rPr>
          <w:rFonts w:ascii="Times New Roman" w:hAnsi="Times New Roman" w:cs="Times New Roman"/>
        </w:rPr>
      </w:pPr>
      <w:r>
        <w:rPr>
          <w:rFonts w:ascii="Times New Roman" w:hAnsi="Times New Roman" w:cs="Times New Roman"/>
        </w:rPr>
        <w:t>En person säger att en rörlig kostnad även kan kallas en särkostnad. Red ut begreppens betydelse och personens uttalande!</w:t>
      </w:r>
    </w:p>
    <w:p w:rsidR="00282DD6" w:rsidRPr="007F6DDA" w:rsidRDefault="005810DA">
      <w:pPr>
        <w:rPr>
          <w:rFonts w:ascii="Times New Roman" w:hAnsi="Times New Roman" w:cs="Times New Roman"/>
        </w:rPr>
      </w:pPr>
      <w:r w:rsidRPr="005A002C">
        <w:rPr>
          <w:rFonts w:ascii="Times New Roman" w:hAnsi="Times New Roman" w:cs="Times New Roman"/>
          <w:b/>
          <w:i/>
        </w:rPr>
        <w:t>Skärvad Olsson</w:t>
      </w:r>
    </w:p>
    <w:p w:rsidR="002C5BDB" w:rsidRDefault="0049696D">
      <w:pPr>
        <w:rPr>
          <w:rFonts w:ascii="Times New Roman" w:hAnsi="Times New Roman" w:cs="Times New Roman"/>
          <w:b/>
        </w:rPr>
      </w:pPr>
      <w:r>
        <w:rPr>
          <w:rFonts w:ascii="Times New Roman" w:hAnsi="Times New Roman" w:cs="Times New Roman"/>
          <w:b/>
        </w:rPr>
        <w:t>Uppgift 7</w:t>
      </w:r>
      <w:r w:rsidR="007F6DDA" w:rsidRPr="005437B8">
        <w:rPr>
          <w:rFonts w:ascii="Times New Roman" w:hAnsi="Times New Roman" w:cs="Times New Roman"/>
        </w:rPr>
        <w:t xml:space="preserve"> </w:t>
      </w:r>
      <w:r w:rsidR="0032574F">
        <w:rPr>
          <w:rFonts w:ascii="Times New Roman" w:hAnsi="Times New Roman" w:cs="Times New Roman"/>
        </w:rPr>
        <w:t xml:space="preserve"> </w:t>
      </w:r>
      <w:r w:rsidR="00F54A31">
        <w:rPr>
          <w:rFonts w:ascii="Times New Roman" w:hAnsi="Times New Roman" w:cs="Times New Roman"/>
          <w:b/>
        </w:rPr>
        <w:t>(6</w:t>
      </w:r>
      <w:r w:rsidR="0032574F" w:rsidRPr="00E3586A">
        <w:rPr>
          <w:rFonts w:ascii="Times New Roman" w:hAnsi="Times New Roman" w:cs="Times New Roman"/>
          <w:b/>
        </w:rPr>
        <w:t>p)</w:t>
      </w:r>
      <w:r w:rsidR="00580187">
        <w:rPr>
          <w:rFonts w:ascii="Times New Roman" w:hAnsi="Times New Roman" w:cs="Times New Roman"/>
          <w:b/>
        </w:rPr>
        <w:t xml:space="preserve"> Max 1 sida</w:t>
      </w:r>
    </w:p>
    <w:p w:rsidR="00071A9B" w:rsidRDefault="00071A9B">
      <w:pPr>
        <w:rPr>
          <w:rFonts w:ascii="Times New Roman" w:hAnsi="Times New Roman" w:cs="Times New Roman"/>
        </w:rPr>
      </w:pPr>
      <w:r w:rsidRPr="00071A9B">
        <w:rPr>
          <w:rFonts w:ascii="Times New Roman" w:hAnsi="Times New Roman" w:cs="Times New Roman"/>
        </w:rPr>
        <w:t xml:space="preserve">En butik köper in </w:t>
      </w:r>
      <w:r>
        <w:rPr>
          <w:rFonts w:ascii="Times New Roman" w:hAnsi="Times New Roman" w:cs="Times New Roman"/>
        </w:rPr>
        <w:t xml:space="preserve">30 </w:t>
      </w:r>
      <w:proofErr w:type="spellStart"/>
      <w:r>
        <w:rPr>
          <w:rFonts w:ascii="Times New Roman" w:hAnsi="Times New Roman" w:cs="Times New Roman"/>
        </w:rPr>
        <w:t>st</w:t>
      </w:r>
      <w:proofErr w:type="spellEnd"/>
      <w:r>
        <w:rPr>
          <w:rFonts w:ascii="Times New Roman" w:hAnsi="Times New Roman" w:cs="Times New Roman"/>
        </w:rPr>
        <w:t xml:space="preserve"> snöskotrar av en modell i december för 96 000 kr/st. Av dessa säljs 22 i december för 140 000 kr styck. I januari köps ytterligare 25 skotrar av samma modell in för 102 000 kr per styck. Priset per styck i januari är 140 000 kr. Totalt säljs 24 skotrar i januari.</w:t>
      </w:r>
    </w:p>
    <w:p w:rsidR="00CF35A0" w:rsidRDefault="00071A9B">
      <w:pPr>
        <w:rPr>
          <w:rFonts w:ascii="Times New Roman" w:hAnsi="Times New Roman" w:cs="Times New Roman"/>
        </w:rPr>
      </w:pPr>
      <w:r>
        <w:rPr>
          <w:rFonts w:ascii="Times New Roman" w:hAnsi="Times New Roman" w:cs="Times New Roman"/>
        </w:rPr>
        <w:t xml:space="preserve">Vad är bruttovinsten i januari om företaget alltid säljer skotrarna i den ordning de </w:t>
      </w:r>
      <w:proofErr w:type="gramStart"/>
      <w:r>
        <w:rPr>
          <w:rFonts w:ascii="Times New Roman" w:hAnsi="Times New Roman" w:cs="Times New Roman"/>
        </w:rPr>
        <w:t>köps</w:t>
      </w:r>
      <w:proofErr w:type="gramEnd"/>
      <w:r>
        <w:rPr>
          <w:rFonts w:ascii="Times New Roman" w:hAnsi="Times New Roman" w:cs="Times New Roman"/>
        </w:rPr>
        <w:t xml:space="preserve"> in? </w:t>
      </w:r>
    </w:p>
    <w:p w:rsidR="00282DD6" w:rsidRPr="00875663" w:rsidRDefault="00282DD6" w:rsidP="00282DD6">
      <w:pPr>
        <w:rPr>
          <w:rFonts w:ascii="Calibri" w:eastAsia="Times New Roman" w:hAnsi="Calibri" w:cs="Calibri"/>
          <w:b/>
          <w:i/>
          <w:color w:val="000000"/>
          <w:lang w:eastAsia="sv-SE"/>
        </w:rPr>
      </w:pPr>
      <w:r w:rsidRPr="00875663">
        <w:rPr>
          <w:rFonts w:ascii="Times New Roman" w:hAnsi="Times New Roman" w:cs="Times New Roman"/>
          <w:b/>
          <w:i/>
        </w:rPr>
        <w:lastRenderedPageBreak/>
        <w:t>Intäkt: 24*140000=</w:t>
      </w:r>
      <w:r w:rsidRPr="00875663">
        <w:rPr>
          <w:rFonts w:ascii="Calibri" w:hAnsi="Calibri" w:cs="Calibri"/>
          <w:b/>
          <w:i/>
          <w:color w:val="000000"/>
        </w:rPr>
        <w:t xml:space="preserve"> </w:t>
      </w:r>
      <w:r w:rsidRPr="00875663">
        <w:rPr>
          <w:rFonts w:ascii="Calibri" w:eastAsia="Times New Roman" w:hAnsi="Calibri" w:cs="Calibri"/>
          <w:b/>
          <w:i/>
          <w:color w:val="000000"/>
          <w:lang w:eastAsia="sv-SE"/>
        </w:rPr>
        <w:t>3360000</w:t>
      </w:r>
    </w:p>
    <w:p w:rsidR="00282DD6" w:rsidRPr="00875663" w:rsidRDefault="00282DD6" w:rsidP="00282DD6">
      <w:pPr>
        <w:rPr>
          <w:rFonts w:ascii="Calibri" w:eastAsia="Times New Roman" w:hAnsi="Calibri" w:cs="Calibri"/>
          <w:b/>
          <w:i/>
          <w:color w:val="000000"/>
          <w:lang w:eastAsia="sv-SE"/>
        </w:rPr>
      </w:pPr>
      <w:r w:rsidRPr="00875663">
        <w:rPr>
          <w:rFonts w:ascii="Times New Roman" w:hAnsi="Times New Roman" w:cs="Times New Roman"/>
          <w:b/>
          <w:i/>
        </w:rPr>
        <w:t xml:space="preserve">Kostnad för sålda varor: 96000*8+16*102000= </w:t>
      </w:r>
      <w:r w:rsidRPr="00875663">
        <w:rPr>
          <w:rFonts w:ascii="Calibri" w:eastAsia="Times New Roman" w:hAnsi="Calibri" w:cs="Calibri"/>
          <w:b/>
          <w:i/>
          <w:color w:val="000000"/>
          <w:lang w:eastAsia="sv-SE"/>
        </w:rPr>
        <w:t>2400000</w:t>
      </w:r>
    </w:p>
    <w:p w:rsidR="00282DD6" w:rsidRPr="00875663" w:rsidRDefault="00282DD6">
      <w:pPr>
        <w:rPr>
          <w:rFonts w:ascii="Times New Roman" w:hAnsi="Times New Roman" w:cs="Times New Roman"/>
          <w:b/>
          <w:i/>
        </w:rPr>
      </w:pPr>
      <w:r w:rsidRPr="00875663">
        <w:rPr>
          <w:rFonts w:ascii="Times New Roman" w:hAnsi="Times New Roman" w:cs="Times New Roman"/>
          <w:b/>
          <w:i/>
        </w:rPr>
        <w:t xml:space="preserve">Bruttovinst: 3 360 000- 2 400 000= </w:t>
      </w:r>
      <w:r w:rsidRPr="00875663">
        <w:rPr>
          <w:rFonts w:ascii="Times New Roman" w:hAnsi="Times New Roman" w:cs="Times New Roman"/>
          <w:b/>
          <w:i/>
          <w:u w:val="single"/>
        </w:rPr>
        <w:t>960 000 kr</w:t>
      </w:r>
    </w:p>
    <w:p w:rsidR="002E08BB" w:rsidRPr="007F6DDA" w:rsidRDefault="002E08BB">
      <w:pPr>
        <w:rPr>
          <w:rFonts w:ascii="Times New Roman" w:hAnsi="Times New Roman" w:cs="Times New Roman"/>
        </w:rPr>
      </w:pPr>
      <w:r>
        <w:rPr>
          <w:rFonts w:ascii="Times New Roman" w:hAnsi="Times New Roman" w:cs="Times New Roman"/>
        </w:rPr>
        <w:t>------------------------------------------------------------------------------------------------------------------------</w:t>
      </w:r>
    </w:p>
    <w:sectPr w:rsidR="002E08BB" w:rsidRPr="007F6DDA" w:rsidSect="00BB7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D58"/>
    <w:multiLevelType w:val="hybridMultilevel"/>
    <w:tmpl w:val="BFFE0BD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61503B3"/>
    <w:multiLevelType w:val="hybridMultilevel"/>
    <w:tmpl w:val="4EA0C8B8"/>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6895763"/>
    <w:multiLevelType w:val="hybridMultilevel"/>
    <w:tmpl w:val="5740B854"/>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07212560"/>
    <w:multiLevelType w:val="hybridMultilevel"/>
    <w:tmpl w:val="B150EF66"/>
    <w:lvl w:ilvl="0" w:tplc="041D0003">
      <w:start w:val="1"/>
      <w:numFmt w:val="bullet"/>
      <w:lvlText w:val="o"/>
      <w:lvlJc w:val="left"/>
      <w:pPr>
        <w:ind w:left="1866" w:hanging="360"/>
      </w:pPr>
      <w:rPr>
        <w:rFonts w:ascii="Courier New" w:hAnsi="Courier New" w:cs="Courier New" w:hint="default"/>
      </w:rPr>
    </w:lvl>
    <w:lvl w:ilvl="1" w:tplc="041D0003" w:tentative="1">
      <w:start w:val="1"/>
      <w:numFmt w:val="bullet"/>
      <w:lvlText w:val="o"/>
      <w:lvlJc w:val="left"/>
      <w:pPr>
        <w:ind w:left="2586" w:hanging="360"/>
      </w:pPr>
      <w:rPr>
        <w:rFonts w:ascii="Courier New" w:hAnsi="Courier New" w:cs="Courier New" w:hint="default"/>
      </w:rPr>
    </w:lvl>
    <w:lvl w:ilvl="2" w:tplc="041D0005" w:tentative="1">
      <w:start w:val="1"/>
      <w:numFmt w:val="bullet"/>
      <w:lvlText w:val=""/>
      <w:lvlJc w:val="left"/>
      <w:pPr>
        <w:ind w:left="3306" w:hanging="360"/>
      </w:pPr>
      <w:rPr>
        <w:rFonts w:ascii="Wingdings" w:hAnsi="Wingdings" w:hint="default"/>
      </w:rPr>
    </w:lvl>
    <w:lvl w:ilvl="3" w:tplc="041D0001" w:tentative="1">
      <w:start w:val="1"/>
      <w:numFmt w:val="bullet"/>
      <w:lvlText w:val=""/>
      <w:lvlJc w:val="left"/>
      <w:pPr>
        <w:ind w:left="4026" w:hanging="360"/>
      </w:pPr>
      <w:rPr>
        <w:rFonts w:ascii="Symbol" w:hAnsi="Symbol" w:hint="default"/>
      </w:rPr>
    </w:lvl>
    <w:lvl w:ilvl="4" w:tplc="041D0003" w:tentative="1">
      <w:start w:val="1"/>
      <w:numFmt w:val="bullet"/>
      <w:lvlText w:val="o"/>
      <w:lvlJc w:val="left"/>
      <w:pPr>
        <w:ind w:left="4746" w:hanging="360"/>
      </w:pPr>
      <w:rPr>
        <w:rFonts w:ascii="Courier New" w:hAnsi="Courier New" w:cs="Courier New" w:hint="default"/>
      </w:rPr>
    </w:lvl>
    <w:lvl w:ilvl="5" w:tplc="041D0005" w:tentative="1">
      <w:start w:val="1"/>
      <w:numFmt w:val="bullet"/>
      <w:lvlText w:val=""/>
      <w:lvlJc w:val="left"/>
      <w:pPr>
        <w:ind w:left="5466" w:hanging="360"/>
      </w:pPr>
      <w:rPr>
        <w:rFonts w:ascii="Wingdings" w:hAnsi="Wingdings" w:hint="default"/>
      </w:rPr>
    </w:lvl>
    <w:lvl w:ilvl="6" w:tplc="041D0001" w:tentative="1">
      <w:start w:val="1"/>
      <w:numFmt w:val="bullet"/>
      <w:lvlText w:val=""/>
      <w:lvlJc w:val="left"/>
      <w:pPr>
        <w:ind w:left="6186" w:hanging="360"/>
      </w:pPr>
      <w:rPr>
        <w:rFonts w:ascii="Symbol" w:hAnsi="Symbol" w:hint="default"/>
      </w:rPr>
    </w:lvl>
    <w:lvl w:ilvl="7" w:tplc="041D0003" w:tentative="1">
      <w:start w:val="1"/>
      <w:numFmt w:val="bullet"/>
      <w:lvlText w:val="o"/>
      <w:lvlJc w:val="left"/>
      <w:pPr>
        <w:ind w:left="6906" w:hanging="360"/>
      </w:pPr>
      <w:rPr>
        <w:rFonts w:ascii="Courier New" w:hAnsi="Courier New" w:cs="Courier New" w:hint="default"/>
      </w:rPr>
    </w:lvl>
    <w:lvl w:ilvl="8" w:tplc="041D0005" w:tentative="1">
      <w:start w:val="1"/>
      <w:numFmt w:val="bullet"/>
      <w:lvlText w:val=""/>
      <w:lvlJc w:val="left"/>
      <w:pPr>
        <w:ind w:left="7626" w:hanging="360"/>
      </w:pPr>
      <w:rPr>
        <w:rFonts w:ascii="Wingdings" w:hAnsi="Wingdings" w:hint="default"/>
      </w:rPr>
    </w:lvl>
  </w:abstractNum>
  <w:abstractNum w:abstractNumId="4" w15:restartNumberingAfterBreak="0">
    <w:nsid w:val="076C6471"/>
    <w:multiLevelType w:val="hybridMultilevel"/>
    <w:tmpl w:val="3DA66302"/>
    <w:lvl w:ilvl="0" w:tplc="041D0003">
      <w:start w:val="1"/>
      <w:numFmt w:val="bullet"/>
      <w:lvlText w:val="o"/>
      <w:lvlJc w:val="left"/>
      <w:pPr>
        <w:ind w:left="1146" w:hanging="360"/>
      </w:pPr>
      <w:rPr>
        <w:rFonts w:ascii="Courier New" w:hAnsi="Courier New" w:cs="Courier New"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5" w15:restartNumberingAfterBreak="0">
    <w:nsid w:val="0B835A44"/>
    <w:multiLevelType w:val="hybridMultilevel"/>
    <w:tmpl w:val="70E2012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B0B36"/>
    <w:multiLevelType w:val="hybridMultilevel"/>
    <w:tmpl w:val="B65C6144"/>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15B03393"/>
    <w:multiLevelType w:val="hybridMultilevel"/>
    <w:tmpl w:val="951854A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0131E0"/>
    <w:multiLevelType w:val="hybridMultilevel"/>
    <w:tmpl w:val="3AB21B6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9F9192B"/>
    <w:multiLevelType w:val="hybridMultilevel"/>
    <w:tmpl w:val="1A9080C4"/>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BE60012"/>
    <w:multiLevelType w:val="hybridMultilevel"/>
    <w:tmpl w:val="E6FA87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78F5149"/>
    <w:multiLevelType w:val="hybridMultilevel"/>
    <w:tmpl w:val="59F69F8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A780582"/>
    <w:multiLevelType w:val="hybridMultilevel"/>
    <w:tmpl w:val="F6CEC1A8"/>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2D902C4C"/>
    <w:multiLevelType w:val="hybridMultilevel"/>
    <w:tmpl w:val="1854AC76"/>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2ECE403B"/>
    <w:multiLevelType w:val="hybridMultilevel"/>
    <w:tmpl w:val="9BD8186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F476FA6"/>
    <w:multiLevelType w:val="hybridMultilevel"/>
    <w:tmpl w:val="EA94ED6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2285E7B"/>
    <w:multiLevelType w:val="hybridMultilevel"/>
    <w:tmpl w:val="BD3C23D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32002F8"/>
    <w:multiLevelType w:val="hybridMultilevel"/>
    <w:tmpl w:val="05D62F4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4571F36"/>
    <w:multiLevelType w:val="hybridMultilevel"/>
    <w:tmpl w:val="13EA754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62B5176"/>
    <w:multiLevelType w:val="hybridMultilevel"/>
    <w:tmpl w:val="C980CCB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7E75827"/>
    <w:multiLevelType w:val="hybridMultilevel"/>
    <w:tmpl w:val="3FC4D62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9B17E13"/>
    <w:multiLevelType w:val="hybridMultilevel"/>
    <w:tmpl w:val="CA826F62"/>
    <w:lvl w:ilvl="0" w:tplc="041D0017">
      <w:start w:val="1"/>
      <w:numFmt w:val="lowerLetter"/>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2" w15:restartNumberingAfterBreak="0">
    <w:nsid w:val="40AA06F8"/>
    <w:multiLevelType w:val="hybridMultilevel"/>
    <w:tmpl w:val="2B78E19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215743B"/>
    <w:multiLevelType w:val="hybridMultilevel"/>
    <w:tmpl w:val="3EC69E2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32F2437"/>
    <w:multiLevelType w:val="hybridMultilevel"/>
    <w:tmpl w:val="2402C9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4565778"/>
    <w:multiLevelType w:val="hybridMultilevel"/>
    <w:tmpl w:val="9FE6A68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B0C4CC8"/>
    <w:multiLevelType w:val="hybridMultilevel"/>
    <w:tmpl w:val="84A66CF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6DA2696"/>
    <w:multiLevelType w:val="hybridMultilevel"/>
    <w:tmpl w:val="29D8C37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9736AD1"/>
    <w:multiLevelType w:val="hybridMultilevel"/>
    <w:tmpl w:val="222C6D6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A455838"/>
    <w:multiLevelType w:val="hybridMultilevel"/>
    <w:tmpl w:val="65A63002"/>
    <w:lvl w:ilvl="0" w:tplc="041D0015">
      <w:start w:val="1"/>
      <w:numFmt w:val="upperLetter"/>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30" w15:restartNumberingAfterBreak="0">
    <w:nsid w:val="5B0E7C83"/>
    <w:multiLevelType w:val="hybridMultilevel"/>
    <w:tmpl w:val="E656ECC8"/>
    <w:lvl w:ilvl="0" w:tplc="041D000F">
      <w:start w:val="1"/>
      <w:numFmt w:val="decimal"/>
      <w:lvlText w:val="%1."/>
      <w:lvlJc w:val="left"/>
      <w:pPr>
        <w:ind w:left="1146" w:hanging="360"/>
      </w:pPr>
    </w:lvl>
    <w:lvl w:ilvl="1" w:tplc="041D0019" w:tentative="1">
      <w:start w:val="1"/>
      <w:numFmt w:val="lowerLetter"/>
      <w:lvlText w:val="%2."/>
      <w:lvlJc w:val="left"/>
      <w:pPr>
        <w:ind w:left="1866" w:hanging="360"/>
      </w:pPr>
    </w:lvl>
    <w:lvl w:ilvl="2" w:tplc="041D001B" w:tentative="1">
      <w:start w:val="1"/>
      <w:numFmt w:val="lowerRoman"/>
      <w:lvlText w:val="%3."/>
      <w:lvlJc w:val="right"/>
      <w:pPr>
        <w:ind w:left="2586" w:hanging="180"/>
      </w:pPr>
    </w:lvl>
    <w:lvl w:ilvl="3" w:tplc="041D000F" w:tentative="1">
      <w:start w:val="1"/>
      <w:numFmt w:val="decimal"/>
      <w:lvlText w:val="%4."/>
      <w:lvlJc w:val="left"/>
      <w:pPr>
        <w:ind w:left="3306" w:hanging="360"/>
      </w:pPr>
    </w:lvl>
    <w:lvl w:ilvl="4" w:tplc="041D0019" w:tentative="1">
      <w:start w:val="1"/>
      <w:numFmt w:val="lowerLetter"/>
      <w:lvlText w:val="%5."/>
      <w:lvlJc w:val="left"/>
      <w:pPr>
        <w:ind w:left="4026" w:hanging="360"/>
      </w:pPr>
    </w:lvl>
    <w:lvl w:ilvl="5" w:tplc="041D001B" w:tentative="1">
      <w:start w:val="1"/>
      <w:numFmt w:val="lowerRoman"/>
      <w:lvlText w:val="%6."/>
      <w:lvlJc w:val="right"/>
      <w:pPr>
        <w:ind w:left="4746" w:hanging="180"/>
      </w:pPr>
    </w:lvl>
    <w:lvl w:ilvl="6" w:tplc="041D000F" w:tentative="1">
      <w:start w:val="1"/>
      <w:numFmt w:val="decimal"/>
      <w:lvlText w:val="%7."/>
      <w:lvlJc w:val="left"/>
      <w:pPr>
        <w:ind w:left="5466" w:hanging="360"/>
      </w:pPr>
    </w:lvl>
    <w:lvl w:ilvl="7" w:tplc="041D0019" w:tentative="1">
      <w:start w:val="1"/>
      <w:numFmt w:val="lowerLetter"/>
      <w:lvlText w:val="%8."/>
      <w:lvlJc w:val="left"/>
      <w:pPr>
        <w:ind w:left="6186" w:hanging="360"/>
      </w:pPr>
    </w:lvl>
    <w:lvl w:ilvl="8" w:tplc="041D001B" w:tentative="1">
      <w:start w:val="1"/>
      <w:numFmt w:val="lowerRoman"/>
      <w:lvlText w:val="%9."/>
      <w:lvlJc w:val="right"/>
      <w:pPr>
        <w:ind w:left="6906" w:hanging="180"/>
      </w:pPr>
    </w:lvl>
  </w:abstractNum>
  <w:abstractNum w:abstractNumId="31" w15:restartNumberingAfterBreak="0">
    <w:nsid w:val="5E9A7E46"/>
    <w:multiLevelType w:val="hybridMultilevel"/>
    <w:tmpl w:val="350C9F0C"/>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5F2B49C0"/>
    <w:multiLevelType w:val="hybridMultilevel"/>
    <w:tmpl w:val="2D86E20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0852AD5"/>
    <w:multiLevelType w:val="hybridMultilevel"/>
    <w:tmpl w:val="1A849E6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4044BC2"/>
    <w:multiLevelType w:val="hybridMultilevel"/>
    <w:tmpl w:val="360E21B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5DE495A"/>
    <w:multiLevelType w:val="hybridMultilevel"/>
    <w:tmpl w:val="83C4927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8D2084B"/>
    <w:multiLevelType w:val="hybridMultilevel"/>
    <w:tmpl w:val="9AA899FA"/>
    <w:lvl w:ilvl="0" w:tplc="041D0011">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9F075A0"/>
    <w:multiLevelType w:val="hybridMultilevel"/>
    <w:tmpl w:val="B7EC802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B6D03FE"/>
    <w:multiLevelType w:val="hybridMultilevel"/>
    <w:tmpl w:val="9DD6AD9C"/>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6BE44BD6"/>
    <w:multiLevelType w:val="hybridMultilevel"/>
    <w:tmpl w:val="25720A0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6BE8623D"/>
    <w:multiLevelType w:val="hybridMultilevel"/>
    <w:tmpl w:val="10FE2A7A"/>
    <w:lvl w:ilvl="0" w:tplc="041D0015">
      <w:start w:val="1"/>
      <w:numFmt w:val="upperLetter"/>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41" w15:restartNumberingAfterBreak="0">
    <w:nsid w:val="6C3D3C53"/>
    <w:multiLevelType w:val="hybridMultilevel"/>
    <w:tmpl w:val="D68419AA"/>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6EAC0587"/>
    <w:multiLevelType w:val="hybridMultilevel"/>
    <w:tmpl w:val="9A9AA77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281D66"/>
    <w:multiLevelType w:val="hybridMultilevel"/>
    <w:tmpl w:val="2CDC81BA"/>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4" w15:restartNumberingAfterBreak="0">
    <w:nsid w:val="7BBB0560"/>
    <w:multiLevelType w:val="hybridMultilevel"/>
    <w:tmpl w:val="CD4C6A4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CF051C3"/>
    <w:multiLevelType w:val="hybridMultilevel"/>
    <w:tmpl w:val="560EE1A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7F78030F"/>
    <w:multiLevelType w:val="hybridMultilevel"/>
    <w:tmpl w:val="12B63112"/>
    <w:lvl w:ilvl="0" w:tplc="041D0003">
      <w:start w:val="1"/>
      <w:numFmt w:val="bullet"/>
      <w:lvlText w:val="o"/>
      <w:lvlJc w:val="left"/>
      <w:pPr>
        <w:ind w:left="1146" w:hanging="360"/>
      </w:pPr>
      <w:rPr>
        <w:rFonts w:ascii="Courier New" w:hAnsi="Courier New" w:cs="Courier New"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num w:numId="1">
    <w:abstractNumId w:val="24"/>
  </w:num>
  <w:num w:numId="2">
    <w:abstractNumId w:val="20"/>
  </w:num>
  <w:num w:numId="3">
    <w:abstractNumId w:val="5"/>
  </w:num>
  <w:num w:numId="4">
    <w:abstractNumId w:val="34"/>
  </w:num>
  <w:num w:numId="5">
    <w:abstractNumId w:val="33"/>
  </w:num>
  <w:num w:numId="6">
    <w:abstractNumId w:val="44"/>
  </w:num>
  <w:num w:numId="7">
    <w:abstractNumId w:val="26"/>
  </w:num>
  <w:num w:numId="8">
    <w:abstractNumId w:val="30"/>
  </w:num>
  <w:num w:numId="9">
    <w:abstractNumId w:val="17"/>
  </w:num>
  <w:num w:numId="10">
    <w:abstractNumId w:val="27"/>
  </w:num>
  <w:num w:numId="11">
    <w:abstractNumId w:val="3"/>
  </w:num>
  <w:num w:numId="12">
    <w:abstractNumId w:val="32"/>
  </w:num>
  <w:num w:numId="13">
    <w:abstractNumId w:val="10"/>
  </w:num>
  <w:num w:numId="14">
    <w:abstractNumId w:val="0"/>
  </w:num>
  <w:num w:numId="15">
    <w:abstractNumId w:val="42"/>
  </w:num>
  <w:num w:numId="16">
    <w:abstractNumId w:val="35"/>
  </w:num>
  <w:num w:numId="17">
    <w:abstractNumId w:val="11"/>
  </w:num>
  <w:num w:numId="18">
    <w:abstractNumId w:val="14"/>
  </w:num>
  <w:num w:numId="19">
    <w:abstractNumId w:val="16"/>
  </w:num>
  <w:num w:numId="20">
    <w:abstractNumId w:val="18"/>
  </w:num>
  <w:num w:numId="21">
    <w:abstractNumId w:val="36"/>
  </w:num>
  <w:num w:numId="22">
    <w:abstractNumId w:val="28"/>
  </w:num>
  <w:num w:numId="23">
    <w:abstractNumId w:val="15"/>
  </w:num>
  <w:num w:numId="24">
    <w:abstractNumId w:val="19"/>
  </w:num>
  <w:num w:numId="25">
    <w:abstractNumId w:val="46"/>
  </w:num>
  <w:num w:numId="26">
    <w:abstractNumId w:val="4"/>
  </w:num>
  <w:num w:numId="27">
    <w:abstractNumId w:val="22"/>
  </w:num>
  <w:num w:numId="28">
    <w:abstractNumId w:val="13"/>
  </w:num>
  <w:num w:numId="29">
    <w:abstractNumId w:val="37"/>
  </w:num>
  <w:num w:numId="30">
    <w:abstractNumId w:val="12"/>
  </w:num>
  <w:num w:numId="31">
    <w:abstractNumId w:val="29"/>
  </w:num>
  <w:num w:numId="32">
    <w:abstractNumId w:val="2"/>
  </w:num>
  <w:num w:numId="33">
    <w:abstractNumId w:val="43"/>
  </w:num>
  <w:num w:numId="34">
    <w:abstractNumId w:val="6"/>
  </w:num>
  <w:num w:numId="35">
    <w:abstractNumId w:val="41"/>
  </w:num>
  <w:num w:numId="36">
    <w:abstractNumId w:val="40"/>
  </w:num>
  <w:num w:numId="37">
    <w:abstractNumId w:val="1"/>
  </w:num>
  <w:num w:numId="38">
    <w:abstractNumId w:val="31"/>
  </w:num>
  <w:num w:numId="39">
    <w:abstractNumId w:val="45"/>
  </w:num>
  <w:num w:numId="40">
    <w:abstractNumId w:val="8"/>
  </w:num>
  <w:num w:numId="41">
    <w:abstractNumId w:val="7"/>
  </w:num>
  <w:num w:numId="42">
    <w:abstractNumId w:val="23"/>
  </w:num>
  <w:num w:numId="43">
    <w:abstractNumId w:val="38"/>
  </w:num>
  <w:num w:numId="44">
    <w:abstractNumId w:val="25"/>
  </w:num>
  <w:num w:numId="45">
    <w:abstractNumId w:val="9"/>
  </w:num>
  <w:num w:numId="46">
    <w:abstractNumId w:val="21"/>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D7"/>
    <w:rsid w:val="00005263"/>
    <w:rsid w:val="00013A09"/>
    <w:rsid w:val="0001522D"/>
    <w:rsid w:val="00020DD3"/>
    <w:rsid w:val="000329CD"/>
    <w:rsid w:val="0005391E"/>
    <w:rsid w:val="0006406C"/>
    <w:rsid w:val="00071A9B"/>
    <w:rsid w:val="00081BD0"/>
    <w:rsid w:val="000A5FD1"/>
    <w:rsid w:val="000C3CD4"/>
    <w:rsid w:val="000F787D"/>
    <w:rsid w:val="001051E0"/>
    <w:rsid w:val="001102CC"/>
    <w:rsid w:val="001203C8"/>
    <w:rsid w:val="001261F8"/>
    <w:rsid w:val="001410A7"/>
    <w:rsid w:val="00157FD0"/>
    <w:rsid w:val="00163474"/>
    <w:rsid w:val="001837D2"/>
    <w:rsid w:val="0019341F"/>
    <w:rsid w:val="001A2962"/>
    <w:rsid w:val="001A39EE"/>
    <w:rsid w:val="001A465A"/>
    <w:rsid w:val="001C57FF"/>
    <w:rsid w:val="001D1720"/>
    <w:rsid w:val="00220139"/>
    <w:rsid w:val="00246C9D"/>
    <w:rsid w:val="00247612"/>
    <w:rsid w:val="00263B95"/>
    <w:rsid w:val="00282DD6"/>
    <w:rsid w:val="002A2145"/>
    <w:rsid w:val="002B3CCA"/>
    <w:rsid w:val="002C49AF"/>
    <w:rsid w:val="002C5BDB"/>
    <w:rsid w:val="002D5253"/>
    <w:rsid w:val="002D65DA"/>
    <w:rsid w:val="002E08BB"/>
    <w:rsid w:val="002E57E2"/>
    <w:rsid w:val="00311BEA"/>
    <w:rsid w:val="0032064E"/>
    <w:rsid w:val="00321E49"/>
    <w:rsid w:val="0032574F"/>
    <w:rsid w:val="0034007C"/>
    <w:rsid w:val="00341B18"/>
    <w:rsid w:val="00344895"/>
    <w:rsid w:val="003479DC"/>
    <w:rsid w:val="0035463F"/>
    <w:rsid w:val="00354B81"/>
    <w:rsid w:val="003657A2"/>
    <w:rsid w:val="00365FF5"/>
    <w:rsid w:val="003863D9"/>
    <w:rsid w:val="00391A2C"/>
    <w:rsid w:val="003B0634"/>
    <w:rsid w:val="003B674B"/>
    <w:rsid w:val="003C2BD6"/>
    <w:rsid w:val="003D712D"/>
    <w:rsid w:val="003E17C3"/>
    <w:rsid w:val="003E61F6"/>
    <w:rsid w:val="003F10E2"/>
    <w:rsid w:val="00400971"/>
    <w:rsid w:val="0041123B"/>
    <w:rsid w:val="004158B7"/>
    <w:rsid w:val="00422D04"/>
    <w:rsid w:val="00447140"/>
    <w:rsid w:val="004664E1"/>
    <w:rsid w:val="00485D20"/>
    <w:rsid w:val="0049696D"/>
    <w:rsid w:val="00496B41"/>
    <w:rsid w:val="00497036"/>
    <w:rsid w:val="004A7432"/>
    <w:rsid w:val="004D56E7"/>
    <w:rsid w:val="004D7FC6"/>
    <w:rsid w:val="004E1873"/>
    <w:rsid w:val="004E2CB8"/>
    <w:rsid w:val="004E3BB9"/>
    <w:rsid w:val="004E659A"/>
    <w:rsid w:val="005437B8"/>
    <w:rsid w:val="005471E1"/>
    <w:rsid w:val="00547B2C"/>
    <w:rsid w:val="005516F9"/>
    <w:rsid w:val="005715FC"/>
    <w:rsid w:val="00574CE7"/>
    <w:rsid w:val="00577426"/>
    <w:rsid w:val="00580187"/>
    <w:rsid w:val="005810DA"/>
    <w:rsid w:val="00597C1C"/>
    <w:rsid w:val="005A002C"/>
    <w:rsid w:val="005B7C5B"/>
    <w:rsid w:val="005C773F"/>
    <w:rsid w:val="005D1210"/>
    <w:rsid w:val="005D55F0"/>
    <w:rsid w:val="005D5D80"/>
    <w:rsid w:val="005F66EE"/>
    <w:rsid w:val="00600830"/>
    <w:rsid w:val="0061012B"/>
    <w:rsid w:val="00621943"/>
    <w:rsid w:val="006369CC"/>
    <w:rsid w:val="00636A4F"/>
    <w:rsid w:val="0066110F"/>
    <w:rsid w:val="0069675A"/>
    <w:rsid w:val="006A15D5"/>
    <w:rsid w:val="006B1A18"/>
    <w:rsid w:val="006B50AB"/>
    <w:rsid w:val="006C77A1"/>
    <w:rsid w:val="006D3F74"/>
    <w:rsid w:val="006E461C"/>
    <w:rsid w:val="006F0FA4"/>
    <w:rsid w:val="006F3514"/>
    <w:rsid w:val="00700C4D"/>
    <w:rsid w:val="00701449"/>
    <w:rsid w:val="00730D71"/>
    <w:rsid w:val="00740A25"/>
    <w:rsid w:val="00744414"/>
    <w:rsid w:val="00750120"/>
    <w:rsid w:val="00771A03"/>
    <w:rsid w:val="00780C90"/>
    <w:rsid w:val="007819F7"/>
    <w:rsid w:val="00790A28"/>
    <w:rsid w:val="00795845"/>
    <w:rsid w:val="007B2F61"/>
    <w:rsid w:val="007B7286"/>
    <w:rsid w:val="007C3D65"/>
    <w:rsid w:val="007C3F31"/>
    <w:rsid w:val="007D3AAA"/>
    <w:rsid w:val="007D4715"/>
    <w:rsid w:val="007D487C"/>
    <w:rsid w:val="007D561D"/>
    <w:rsid w:val="007E320C"/>
    <w:rsid w:val="007F6DDA"/>
    <w:rsid w:val="008048DE"/>
    <w:rsid w:val="00806D55"/>
    <w:rsid w:val="00827A73"/>
    <w:rsid w:val="00833C6E"/>
    <w:rsid w:val="008375DE"/>
    <w:rsid w:val="00840800"/>
    <w:rsid w:val="00847429"/>
    <w:rsid w:val="008528AF"/>
    <w:rsid w:val="0086333E"/>
    <w:rsid w:val="008714C3"/>
    <w:rsid w:val="008750AC"/>
    <w:rsid w:val="00875663"/>
    <w:rsid w:val="00885F2C"/>
    <w:rsid w:val="00886881"/>
    <w:rsid w:val="008A3F26"/>
    <w:rsid w:val="008A6651"/>
    <w:rsid w:val="008B140C"/>
    <w:rsid w:val="008B6FC1"/>
    <w:rsid w:val="008C677E"/>
    <w:rsid w:val="008C6CFA"/>
    <w:rsid w:val="008E0A47"/>
    <w:rsid w:val="008E14CC"/>
    <w:rsid w:val="008E4E10"/>
    <w:rsid w:val="008F0583"/>
    <w:rsid w:val="00902FCA"/>
    <w:rsid w:val="00911EC2"/>
    <w:rsid w:val="00926B40"/>
    <w:rsid w:val="00927385"/>
    <w:rsid w:val="009438B2"/>
    <w:rsid w:val="00947680"/>
    <w:rsid w:val="0094775D"/>
    <w:rsid w:val="00952622"/>
    <w:rsid w:val="00960A28"/>
    <w:rsid w:val="0097009C"/>
    <w:rsid w:val="00971E90"/>
    <w:rsid w:val="009751B6"/>
    <w:rsid w:val="009959DD"/>
    <w:rsid w:val="0099757A"/>
    <w:rsid w:val="009B160F"/>
    <w:rsid w:val="009B187F"/>
    <w:rsid w:val="009B1DC2"/>
    <w:rsid w:val="009D1205"/>
    <w:rsid w:val="009E01A0"/>
    <w:rsid w:val="009E5F79"/>
    <w:rsid w:val="009F0064"/>
    <w:rsid w:val="00A15F40"/>
    <w:rsid w:val="00A26AC3"/>
    <w:rsid w:val="00A32BB5"/>
    <w:rsid w:val="00A566B3"/>
    <w:rsid w:val="00A6263C"/>
    <w:rsid w:val="00A63F66"/>
    <w:rsid w:val="00A64656"/>
    <w:rsid w:val="00A64741"/>
    <w:rsid w:val="00A77A39"/>
    <w:rsid w:val="00A86192"/>
    <w:rsid w:val="00A8660F"/>
    <w:rsid w:val="00A93FF4"/>
    <w:rsid w:val="00AA026D"/>
    <w:rsid w:val="00AA6240"/>
    <w:rsid w:val="00AD0682"/>
    <w:rsid w:val="00AD0BE6"/>
    <w:rsid w:val="00AD229C"/>
    <w:rsid w:val="00AF023D"/>
    <w:rsid w:val="00AF6DD4"/>
    <w:rsid w:val="00B17775"/>
    <w:rsid w:val="00B422F2"/>
    <w:rsid w:val="00BA1C11"/>
    <w:rsid w:val="00BB73C2"/>
    <w:rsid w:val="00BD114C"/>
    <w:rsid w:val="00BD4E37"/>
    <w:rsid w:val="00C03048"/>
    <w:rsid w:val="00C10C40"/>
    <w:rsid w:val="00C11215"/>
    <w:rsid w:val="00C13FC5"/>
    <w:rsid w:val="00C162C0"/>
    <w:rsid w:val="00C3178E"/>
    <w:rsid w:val="00C401A4"/>
    <w:rsid w:val="00C44A4F"/>
    <w:rsid w:val="00C47D0B"/>
    <w:rsid w:val="00C67E98"/>
    <w:rsid w:val="00C75401"/>
    <w:rsid w:val="00C8237A"/>
    <w:rsid w:val="00C85831"/>
    <w:rsid w:val="00C963F0"/>
    <w:rsid w:val="00CA020D"/>
    <w:rsid w:val="00CA3637"/>
    <w:rsid w:val="00CD6078"/>
    <w:rsid w:val="00CE13A8"/>
    <w:rsid w:val="00CF35A0"/>
    <w:rsid w:val="00D031B6"/>
    <w:rsid w:val="00D111DE"/>
    <w:rsid w:val="00D152E5"/>
    <w:rsid w:val="00D425FB"/>
    <w:rsid w:val="00D444CA"/>
    <w:rsid w:val="00D60BA9"/>
    <w:rsid w:val="00D654D7"/>
    <w:rsid w:val="00D73277"/>
    <w:rsid w:val="00D86908"/>
    <w:rsid w:val="00D901B8"/>
    <w:rsid w:val="00D94565"/>
    <w:rsid w:val="00DA72BA"/>
    <w:rsid w:val="00DB214D"/>
    <w:rsid w:val="00DC0294"/>
    <w:rsid w:val="00E0749E"/>
    <w:rsid w:val="00E1161F"/>
    <w:rsid w:val="00E13607"/>
    <w:rsid w:val="00E158F7"/>
    <w:rsid w:val="00E33810"/>
    <w:rsid w:val="00E34BEF"/>
    <w:rsid w:val="00E3586A"/>
    <w:rsid w:val="00E60A1C"/>
    <w:rsid w:val="00E6300E"/>
    <w:rsid w:val="00E91726"/>
    <w:rsid w:val="00EA59E2"/>
    <w:rsid w:val="00EB3395"/>
    <w:rsid w:val="00EE3F7F"/>
    <w:rsid w:val="00EE560A"/>
    <w:rsid w:val="00EE56F1"/>
    <w:rsid w:val="00F22723"/>
    <w:rsid w:val="00F24DD8"/>
    <w:rsid w:val="00F37629"/>
    <w:rsid w:val="00F46F3B"/>
    <w:rsid w:val="00F46FFE"/>
    <w:rsid w:val="00F54A31"/>
    <w:rsid w:val="00F6136A"/>
    <w:rsid w:val="00F677D5"/>
    <w:rsid w:val="00F67AFD"/>
    <w:rsid w:val="00F736CB"/>
    <w:rsid w:val="00F76814"/>
    <w:rsid w:val="00F81A25"/>
    <w:rsid w:val="00F8525D"/>
    <w:rsid w:val="00F9450F"/>
    <w:rsid w:val="00FA1F71"/>
    <w:rsid w:val="00FA648C"/>
    <w:rsid w:val="00FD4D70"/>
    <w:rsid w:val="00FD59DA"/>
    <w:rsid w:val="00FE4396"/>
    <w:rsid w:val="00FF09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EDEF"/>
  <w15:docId w15:val="{0F682720-5D10-482D-8187-E457FFF0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A6651"/>
    <w:pPr>
      <w:ind w:left="720"/>
      <w:contextualSpacing/>
    </w:pPr>
  </w:style>
  <w:style w:type="character" w:styleId="Kommentarsreferens">
    <w:name w:val="annotation reference"/>
    <w:basedOn w:val="Standardstycketeckensnitt"/>
    <w:uiPriority w:val="99"/>
    <w:semiHidden/>
    <w:unhideWhenUsed/>
    <w:rsid w:val="00FD4D70"/>
    <w:rPr>
      <w:sz w:val="16"/>
      <w:szCs w:val="16"/>
    </w:rPr>
  </w:style>
  <w:style w:type="paragraph" w:styleId="Kommentarer">
    <w:name w:val="annotation text"/>
    <w:basedOn w:val="Normal"/>
    <w:link w:val="KommentarerChar"/>
    <w:uiPriority w:val="99"/>
    <w:semiHidden/>
    <w:unhideWhenUsed/>
    <w:rsid w:val="00FD4D70"/>
    <w:pPr>
      <w:spacing w:line="240" w:lineRule="auto"/>
    </w:pPr>
    <w:rPr>
      <w:sz w:val="20"/>
      <w:szCs w:val="20"/>
    </w:rPr>
  </w:style>
  <w:style w:type="character" w:customStyle="1" w:styleId="KommentarerChar">
    <w:name w:val="Kommentarer Char"/>
    <w:basedOn w:val="Standardstycketeckensnitt"/>
    <w:link w:val="Kommentarer"/>
    <w:uiPriority w:val="99"/>
    <w:semiHidden/>
    <w:rsid w:val="00FD4D70"/>
    <w:rPr>
      <w:sz w:val="20"/>
      <w:szCs w:val="20"/>
    </w:rPr>
  </w:style>
  <w:style w:type="paragraph" w:styleId="Kommentarsmne">
    <w:name w:val="annotation subject"/>
    <w:basedOn w:val="Kommentarer"/>
    <w:next w:val="Kommentarer"/>
    <w:link w:val="KommentarsmneChar"/>
    <w:uiPriority w:val="99"/>
    <w:semiHidden/>
    <w:unhideWhenUsed/>
    <w:rsid w:val="00FD4D70"/>
    <w:rPr>
      <w:b/>
      <w:bCs/>
    </w:rPr>
  </w:style>
  <w:style w:type="character" w:customStyle="1" w:styleId="KommentarsmneChar">
    <w:name w:val="Kommentarsämne Char"/>
    <w:basedOn w:val="KommentarerChar"/>
    <w:link w:val="Kommentarsmne"/>
    <w:uiPriority w:val="99"/>
    <w:semiHidden/>
    <w:rsid w:val="00FD4D70"/>
    <w:rPr>
      <w:b/>
      <w:bCs/>
      <w:sz w:val="20"/>
      <w:szCs w:val="20"/>
    </w:rPr>
  </w:style>
  <w:style w:type="paragraph" w:styleId="Ballongtext">
    <w:name w:val="Balloon Text"/>
    <w:basedOn w:val="Normal"/>
    <w:link w:val="BallongtextChar"/>
    <w:uiPriority w:val="99"/>
    <w:semiHidden/>
    <w:unhideWhenUsed/>
    <w:rsid w:val="00FD4D7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D4D70"/>
    <w:rPr>
      <w:rFonts w:ascii="Tahoma" w:hAnsi="Tahoma" w:cs="Tahoma"/>
      <w:sz w:val="16"/>
      <w:szCs w:val="16"/>
    </w:rPr>
  </w:style>
  <w:style w:type="character" w:styleId="Hyperlnk">
    <w:name w:val="Hyperlink"/>
    <w:basedOn w:val="Standardstycketeckensnitt"/>
    <w:uiPriority w:val="99"/>
    <w:unhideWhenUsed/>
    <w:rsid w:val="00B17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180247">
      <w:bodyDiv w:val="1"/>
      <w:marLeft w:val="0"/>
      <w:marRight w:val="0"/>
      <w:marTop w:val="0"/>
      <w:marBottom w:val="0"/>
      <w:divBdr>
        <w:top w:val="none" w:sz="0" w:space="0" w:color="auto"/>
        <w:left w:val="none" w:sz="0" w:space="0" w:color="auto"/>
        <w:bottom w:val="none" w:sz="0" w:space="0" w:color="auto"/>
        <w:right w:val="none" w:sz="0" w:space="0" w:color="auto"/>
      </w:divBdr>
    </w:div>
    <w:div w:id="596985528">
      <w:bodyDiv w:val="1"/>
      <w:marLeft w:val="0"/>
      <w:marRight w:val="0"/>
      <w:marTop w:val="0"/>
      <w:marBottom w:val="0"/>
      <w:divBdr>
        <w:top w:val="none" w:sz="0" w:space="0" w:color="auto"/>
        <w:left w:val="none" w:sz="0" w:space="0" w:color="auto"/>
        <w:bottom w:val="none" w:sz="0" w:space="0" w:color="auto"/>
        <w:right w:val="none" w:sz="0" w:space="0" w:color="auto"/>
      </w:divBdr>
    </w:div>
    <w:div w:id="643124035">
      <w:bodyDiv w:val="1"/>
      <w:marLeft w:val="0"/>
      <w:marRight w:val="0"/>
      <w:marTop w:val="0"/>
      <w:marBottom w:val="0"/>
      <w:divBdr>
        <w:top w:val="none" w:sz="0" w:space="0" w:color="auto"/>
        <w:left w:val="none" w:sz="0" w:space="0" w:color="auto"/>
        <w:bottom w:val="none" w:sz="0" w:space="0" w:color="auto"/>
        <w:right w:val="none" w:sz="0" w:space="0" w:color="auto"/>
      </w:divBdr>
    </w:div>
    <w:div w:id="677779371">
      <w:bodyDiv w:val="1"/>
      <w:marLeft w:val="0"/>
      <w:marRight w:val="0"/>
      <w:marTop w:val="0"/>
      <w:marBottom w:val="0"/>
      <w:divBdr>
        <w:top w:val="none" w:sz="0" w:space="0" w:color="auto"/>
        <w:left w:val="none" w:sz="0" w:space="0" w:color="auto"/>
        <w:bottom w:val="none" w:sz="0" w:space="0" w:color="auto"/>
        <w:right w:val="none" w:sz="0" w:space="0" w:color="auto"/>
      </w:divBdr>
    </w:div>
    <w:div w:id="1560019832">
      <w:bodyDiv w:val="1"/>
      <w:marLeft w:val="0"/>
      <w:marRight w:val="0"/>
      <w:marTop w:val="0"/>
      <w:marBottom w:val="0"/>
      <w:divBdr>
        <w:top w:val="none" w:sz="0" w:space="0" w:color="auto"/>
        <w:left w:val="none" w:sz="0" w:space="0" w:color="auto"/>
        <w:bottom w:val="none" w:sz="0" w:space="0" w:color="auto"/>
        <w:right w:val="none" w:sz="0" w:space="0" w:color="auto"/>
      </w:divBdr>
    </w:div>
    <w:div w:id="1768503140">
      <w:bodyDiv w:val="1"/>
      <w:marLeft w:val="0"/>
      <w:marRight w:val="0"/>
      <w:marTop w:val="0"/>
      <w:marBottom w:val="0"/>
      <w:divBdr>
        <w:top w:val="none" w:sz="0" w:space="0" w:color="auto"/>
        <w:left w:val="none" w:sz="0" w:space="0" w:color="auto"/>
        <w:bottom w:val="none" w:sz="0" w:space="0" w:color="auto"/>
        <w:right w:val="none" w:sz="0" w:space="0" w:color="auto"/>
      </w:divBdr>
    </w:div>
    <w:div w:id="1930314386">
      <w:bodyDiv w:val="1"/>
      <w:marLeft w:val="0"/>
      <w:marRight w:val="0"/>
      <w:marTop w:val="0"/>
      <w:marBottom w:val="0"/>
      <w:divBdr>
        <w:top w:val="none" w:sz="0" w:space="0" w:color="auto"/>
        <w:left w:val="none" w:sz="0" w:space="0" w:color="auto"/>
        <w:bottom w:val="none" w:sz="0" w:space="0" w:color="auto"/>
        <w:right w:val="none" w:sz="0" w:space="0" w:color="auto"/>
      </w:divBdr>
    </w:div>
    <w:div w:id="19442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rutenta@or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s.bornvik.oru@analys.urkund.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1094</Words>
  <Characters>5803</Characters>
  <Application>Microsoft Office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Örebro universitet</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Conny Johanzon</dc:creator>
  <cp:keywords/>
  <dc:description/>
  <cp:lastModifiedBy>Mats Bornvik</cp:lastModifiedBy>
  <cp:revision>19</cp:revision>
  <cp:lastPrinted>2020-06-09T07:35:00Z</cp:lastPrinted>
  <dcterms:created xsi:type="dcterms:W3CDTF">2020-06-11T07:33:00Z</dcterms:created>
  <dcterms:modified xsi:type="dcterms:W3CDTF">2020-06-11T08:56:00Z</dcterms:modified>
</cp:coreProperties>
</file>