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t>Spring boot web容器实例化</w:t>
      </w:r>
      <w:bookmarkStart w:id="61" w:name="_GoBack"/>
      <w:bookmarkEnd w:id="61"/>
    </w:p>
    <w:sdt>
      <w:sdtPr>
        <w:rPr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id w:val="147472105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4"/>
              <w:szCs w:val="24"/>
            </w:rPr>
          </w:pPr>
          <w:bookmarkStart w:id="0" w:name="_Toc10092_WPSOffice_Type3"/>
          <w:r>
            <w:rPr>
              <w:rFonts w:hint="eastAsia" w:ascii="黑体" w:hAnsi="黑体" w:eastAsia="黑体" w:cs="黑体"/>
              <w:sz w:val="24"/>
              <w:szCs w:val="24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_Toc1967_WPSOffice_Level1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fff217d2-d058-4ff0-a89a-661b66a30960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" w:name="_Toc196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_Toc10092_WPSOffice_Level2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2fcc879f-0e0e-4adb-9b86-57863d4f5af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1009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_Toc2885_WPSOffice_Level2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fbfa7f99-55d6-49b6-9753-69bd4b66baec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2885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_Toc22297_WPSOffice_Level2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6a0cc187-708f-4734-8d14-c0c3c29725f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2229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3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_Toc10092_WPSOffice_Level1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d2326fe4-aa7d-45d7-9642-0490ccc5b456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 Web 服务器相关的结构信息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5" w:name="_Toc10092_WPSOffice_Level1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_Toc32178_WPSOffice_Level2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5c7dd36f-59fc-4a20-9a35-dcfb76e9641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2.1.1 接口定义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6" w:name="_Toc32178_WPSOffice_Level2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_Toc23319_WPSOffice_Level2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9cbdffca-c382-45c5-88c1-3d9ec496013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2.1.2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7" w:name="_Toc23319_WPSOffice_Level2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_Toc16647_WPSOffice_Level2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f938b121-811f-43ff-863f-b84461b2092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2.2.1 接口介绍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8" w:name="_Toc1664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_Toc32717_WPSOffice_Level2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3434e88d-e5a0-492e-8812-aa2cf2f327a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2.2.2 TomcatServletWebServerFactory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9" w:name="_Toc3271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5</w:t>
          </w:r>
          <w:bookmarkEnd w:id="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_Toc28906_WPSOffice_Level2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54542228-76be-4c90-b251-a372a57e906a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2.3.1 接口介绍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0" w:name="_Toc28906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_Toc22456_WPSOffice_Level2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3cf22254-a464-444c-b3b5-005988f9017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2.3.2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1" w:name="_Toc22456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_Toc28044_WPSOffice_Level2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65ba893d-a4df-4c3d-83ab-9c276007a036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2.4.1 接口介绍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2" w:name="_Toc2804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6</w:t>
          </w:r>
          <w:bookmarkEnd w:id="1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_Toc9034_WPSOffice_Level2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7232af39-36b2-45a8-b1ba-36543f660129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2.4.2 实现类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3" w:name="_Toc903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7</w:t>
          </w:r>
          <w:bookmarkEnd w:id="1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_Toc2885_WPSOffice_Level1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a079782e-816d-4839-898c-7c05fd624b3b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 启动WebServer的流程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4" w:name="_Toc2885_WPSOffice_Level1Page"/>
          <w:r>
            <w:rPr>
              <w:rFonts w:hint="eastAsia" w:ascii="黑体" w:hAnsi="黑体" w:eastAsia="黑体" w:cs="黑体"/>
              <w:sz w:val="24"/>
              <w:szCs w:val="24"/>
            </w:rPr>
            <w:t>9</w:t>
          </w:r>
          <w:bookmarkEnd w:id="1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_Toc23187_WPSOffice_Level2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bf7d0ccc-8cfd-4370-b25a-5a810d410fa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 创建WebServer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5" w:name="_Toc2318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9</w:t>
          </w:r>
          <w:bookmarkEnd w:id="15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_Toc10092_WPSOffice_Level3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eeab8f79-69b2-41ef-9a75-aaf906dcaf6d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6" w:name="_Toc10092_WPSOffice_Level3Page"/>
          <w:r>
            <w:rPr>
              <w:rFonts w:hint="eastAsia" w:ascii="黑体" w:hAnsi="黑体" w:eastAsia="黑体" w:cs="黑体"/>
              <w:sz w:val="24"/>
              <w:szCs w:val="24"/>
            </w:rPr>
            <w:t>9</w:t>
          </w:r>
          <w:bookmarkEnd w:id="16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_Toc2885_WPSOffice_Level3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27c1fbde-1828-425a-8b67-7f1c052f014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3.1.2 创建过程解析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7" w:name="_Toc2885_WPSOffice_Level3Page"/>
          <w:r>
            <w:rPr>
              <w:rFonts w:hint="eastAsia" w:ascii="黑体" w:hAnsi="黑体" w:eastAsia="黑体" w:cs="黑体"/>
              <w:sz w:val="24"/>
              <w:szCs w:val="24"/>
            </w:rPr>
            <w:t>9</w:t>
          </w:r>
          <w:bookmarkEnd w:id="17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_Toc12446_WPSOffice_Level2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870713fe-8c1e-4aa4-94cf-b01d330cc6e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 启动WebServer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8" w:name="_Toc12446_WPSOffice_Level2Page"/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bookmarkEnd w:id="18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_Toc22297_WPSOffice_Level3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ddfa8bb5-4695-4802-b9bb-88d7f8a44214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3.2.1 调用链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19" w:name="_Toc22297_WPSOffice_Level3Page"/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bookmarkEnd w:id="19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_Toc32178_WPSOffice_Level3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0a671d75-1928-4473-ad54-1c5a3329b93e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3.2.2 启动过程解析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0" w:name="_Toc32178_WPSOffice_Level3Page"/>
          <w:r>
            <w:rPr>
              <w:rFonts w:hint="eastAsia" w:ascii="黑体" w:hAnsi="黑体" w:eastAsia="黑体" w:cs="黑体"/>
              <w:sz w:val="24"/>
              <w:szCs w:val="24"/>
            </w:rPr>
            <w:t>12</w:t>
          </w:r>
          <w:bookmarkEnd w:id="20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_Toc22297_WPSOffice_Level1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effc0bca-f86b-4dbe-868c-b3634820656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4. 使用外部web服务器部署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1" w:name="_Toc22297_WPSOffice_Level1Page"/>
          <w:r>
            <w:rPr>
              <w:rFonts w:hint="eastAsia" w:ascii="黑体" w:hAnsi="黑体" w:eastAsia="黑体" w:cs="黑体"/>
              <w:sz w:val="24"/>
              <w:szCs w:val="24"/>
            </w:rPr>
            <w:t>14</w:t>
          </w:r>
          <w:bookmarkEnd w:id="21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_Toc27252_WPSOffice_Level2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8134585b-3d41-4311-96ac-843e40f92e32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4.1 必需的配置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2" w:name="_Toc27252_WPSOffice_Level2Page"/>
          <w:r>
            <w:rPr>
              <w:rFonts w:hint="eastAsia" w:ascii="黑体" w:hAnsi="黑体" w:eastAsia="黑体" w:cs="黑体"/>
              <w:sz w:val="24"/>
              <w:szCs w:val="24"/>
            </w:rPr>
            <w:t>14</w:t>
          </w:r>
          <w:bookmarkEnd w:id="2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_Toc14844_WPSOffice_Level2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586e36e4-3040-4aad-b197-1b83b908dd1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4.2 可选/建议配置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3" w:name="_Toc14844_WPSOffice_Level2Page"/>
          <w:r>
            <w:rPr>
              <w:rFonts w:hint="eastAsia" w:ascii="黑体" w:hAnsi="黑体" w:eastAsia="黑体" w:cs="黑体"/>
              <w:sz w:val="24"/>
              <w:szCs w:val="24"/>
            </w:rPr>
            <w:t>14</w:t>
          </w:r>
          <w:bookmarkEnd w:id="2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_Toc375_WPSOffice_Level2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72105"/>
              <w:placeholder>
                <w:docPart w:val="{d630c8c4-5f4e-444c-8301-495e8a81be63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4.3 注意事项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4" w:name="_Toc375_WPSOffice_Level2Page"/>
          <w:r>
            <w:rPr>
              <w:rFonts w:hint="eastAsia" w:ascii="黑体" w:hAnsi="黑体" w:eastAsia="黑体" w:cs="黑体"/>
              <w:sz w:val="24"/>
              <w:szCs w:val="24"/>
            </w:rPr>
            <w:t>15</w:t>
          </w:r>
          <w:bookmarkEnd w:id="2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Consolas" w:hAnsi="Consolas" w:eastAsia="宋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</w:pPr>
      <w:bookmarkStart w:id="25" w:name="_Toc7132"/>
      <w:bookmarkStart w:id="26" w:name="_Toc1967_WPSOffice_Level1"/>
      <w:r>
        <w:rPr>
          <w:rFonts w:hint="eastAsia" w:ascii="Consolas" w:hAnsi="Consolas" w:eastAsia="宋体" w:cs="黑体"/>
          <w:b w:val="0"/>
          <w:bCs w:val="0"/>
          <w:sz w:val="24"/>
          <w:szCs w:val="24"/>
          <w:lang w:val="en-US" w:eastAsia="zh-CN"/>
        </w:rPr>
        <w:t>介绍</w:t>
      </w:r>
      <w:bookmarkEnd w:id="25"/>
      <w:bookmarkEnd w:id="26"/>
    </w:p>
    <w:p>
      <w:pPr>
        <w:ind w:firstLine="420" w:firstLineChars="0"/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boot目前内嵌三种web容器，tomcat，jetty和undertow，其中tomcat是默认的web容器。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7" w:name="_Toc16133"/>
      <w:bookmarkStart w:id="28" w:name="_Toc10092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1.1 默认配置：tomcat</w:t>
      </w:r>
      <w:bookmarkEnd w:id="27"/>
      <w:bookmarkEnd w:id="28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Pom.xml文件配置：引入web starter配置即可，starter-web的pom文件中引入了tomcat的starter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24475" cy="4952365"/>
                <wp:effectExtent l="4445" t="4445" r="5080" b="1524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495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5135245" cy="3952875"/>
                                  <wp:effectExtent l="0" t="0" r="8255" b="9525"/>
                                  <wp:docPr id="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524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9.95pt;width:419.25pt;" fillcolor="#FFFFFF [3201]" filled="t" stroked="t" coordsize="21600,21600" o:gfxdata="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FHjHUAAAABQEAAA8AAAAAAAAAAQAg&#10;AAAAIgAAAGRycy9kb3ducmV2LnhtbFBLAQIUABQAAAAIAIdO4kA6WzjcSwIAAHY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r>
                        <w:drawing>
                          <wp:inline distT="0" distB="0" distL="114300" distR="114300">
                            <wp:extent cx="5135245" cy="3952875"/>
                            <wp:effectExtent l="0" t="0" r="8255" b="9525"/>
                            <wp:docPr id="1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524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29" w:name="_Toc15244"/>
      <w:bookmarkStart w:id="30" w:name="_Toc2885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1.2 其他配置：undertow和jetty</w:t>
      </w:r>
      <w:bookmarkEnd w:id="29"/>
      <w:bookmarkEnd w:id="30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Pom.xml文件设置：去掉默认的tomcat的starter配置并引入新容器的starter配置</w:t>
      </w:r>
    </w:p>
    <w:p>
      <w:pPr>
        <w:jc w:val="left"/>
        <w:rPr>
          <w:rFonts w:hint="eastAsia" w:ascii="Consolas" w:hAnsi="Consolas" w:eastAsia="宋体"/>
          <w:highlight w:val="yellow"/>
          <w:lang w:val="en-US" w:eastAsia="zh-CN"/>
        </w:rPr>
      </w:pPr>
      <w:r>
        <w:rPr>
          <w:rFonts w:hint="eastAsia" w:ascii="Consolas" w:hAnsi="Consolas" w:eastAsia="宋体"/>
          <w:highlight w:val="yellow"/>
          <w:lang w:val="en-US" w:eastAsia="zh-CN"/>
        </w:rPr>
        <w:t>在多个依赖都被引入的情况下，优先级：tomcat&gt; jetty &gt;undertow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运行截图</w:t>
      </w:r>
    </w:p>
    <w:p>
      <w:pPr>
        <w:jc w:val="left"/>
        <w:rPr>
          <w:rFonts w:ascii="Consolas" w:hAnsi="Consolas" w:eastAsia="宋体"/>
        </w:rPr>
      </w:pPr>
      <w:r>
        <w:rPr>
          <w:rFonts w:ascii="Consolas" w:hAnsi="Consolas" w:eastAsia="宋体"/>
        </w:rP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1" w:name="_Toc14499"/>
      <w:bookmarkStart w:id="32" w:name="_Toc2229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1.3 Web服务器的配置：application.properties</w:t>
      </w:r>
      <w:bookmarkEnd w:id="31"/>
      <w:bookmarkEnd w:id="32"/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 配置通用属性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Server.servlet 配置servlet项目的属性</w:t>
      </w:r>
    </w:p>
    <w:p>
      <w:pPr>
        <w:jc w:val="left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 w:eastAsia="宋体"/>
          <w:lang w:val="en-US" w:eastAsia="zh-CN"/>
        </w:rPr>
        <w:t>server.tomcat 配置tomcat的属性</w:t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67325" cy="2515870"/>
                <wp:effectExtent l="4445" t="4445" r="5080" b="1333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connection-timeout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=# 配置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连接超时时间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server.server-header= #设置响应的Header中Server字段的值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sion-timeout= #用户会话session过期时间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context-path= #配置访问路径。默认为/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basedir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 xml:space="preserve"> = #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Tomcat的根目录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如果没有指定，那么将使用临时目录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server.tomcat.max-connections=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#Tomcat的最大连接数，默认值是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10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server.tomcat.max-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threads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#Tomcat的最大线程数，默认值是200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resource.allow-caching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#Tomcat中静态资源是否使用缓存，默认开启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>resource.cache-ttl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  <w:t xml:space="preserve"> #Tomcat中静态资源的缓存时间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8.1pt;width:414.75pt;" fillcolor="#FFFFFF [3201]" filled="t" stroked="t" coordsize="21600,21600" o:gfxdata="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KR5kl8NQyuiRyptrHsj&#10;oCHeKKjBTgaB2fbOOnwWQk8Qn9mCrMt5LWVwzGo5k4ZsGXZ9Hj4+P/7kCUwq0hZ00M/jwPwk5rnP&#10;FEvJ+KfnDMgnFdJ6hQ5KeMt1y+4o2xLKHapm4DB2VvN5jbx3zLoHZnDOcCJxd9w9HpUEfAwcLUrW&#10;YL787d7jsf0YpaTFuS2o/bxhRlAi3yocjOsky/ygByfLhyk65jKyvIyoTTMDFCnBLdU8mB7v5Mms&#10;DDQfccWmPiuGmOKYu6DuZM7cYZtwRbmYTgMIR1szd6cWmntq3xIF042Dq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kt/N9QAAAAFAQAADwAAAAAAAAAB&#10;ACAAAAAiAAAAZHJzL2Rvd25yZXYueG1sUEsBAhQAFAAAAAgAh07iQEXMBmhNAgAAdg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connection-timeout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=# 配置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连接超时时间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server.server-header= #设置响应的Header中Server字段的值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sion-timeout= #用户会话session过期时间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servlet.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context-path= #配置访问路径。默认为/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basedir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 xml:space="preserve"> = #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Tomcat的根目录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如果没有指定，那么将使用临时目录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server.tomcat.max-connections=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#Tomcat的最大连接数，默认值是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10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server.tomcat.max-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threads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#Tomcat的最大线程数，默认值是200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resource.allow-caching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#Tomcat中静态资源是否使用缓存，默认开启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>resource.cache-ttl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=</w:t>
                      </w:r>
                      <w:r>
                        <w:rPr>
                          <w:rFonts w:hint="eastAsia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  <w:t xml:space="preserve"> #Tomcat中静态资源的缓存时间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EFEFE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eastAsia="zh-CN"/>
        </w:rPr>
        <w:t>可配置属性一览，</w:t>
      </w:r>
      <w:r>
        <w:rPr>
          <w:rFonts w:hint="eastAsia" w:ascii="Consolas" w:hAnsi="Consolas" w:eastAsia="宋体"/>
          <w:sz w:val="21"/>
          <w:lang w:val="en-US" w:eastAsia="zh-CN"/>
        </w:rPr>
        <w:t>配置相关类</w:t>
      </w:r>
      <w:r>
        <w:rPr>
          <w:rFonts w:ascii="Consolas" w:hAnsi="Consolas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org.springframework.boot.autoconfigure.web.ServerProperties</w:t>
      </w:r>
      <w:r>
        <w:rPr>
          <w:rFonts w:hint="eastAsia" w:ascii="Consolas" w:hAnsi="Consolas" w:eastAsia="宋体"/>
          <w:sz w:val="21"/>
          <w:lang w:val="en-US" w:eastAsia="zh-CN"/>
        </w:rPr>
        <w:t>:</w:t>
      </w:r>
    </w:p>
    <w:p>
      <w:pPr>
        <w:jc w:val="center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115560" cy="5810250"/>
            <wp:effectExtent l="0" t="0" r="8890" b="0"/>
            <wp:docPr id="6" name="图片 6" descr="Server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erProperti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33" w:name="_Toc15178"/>
      <w:bookmarkStart w:id="34" w:name="_Toc10092_WPSOffice_Level1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Web 服务器相关的结构信息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35" w:name="_Toc403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 结构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6" w:name="_Toc24215"/>
      <w:bookmarkStart w:id="37" w:name="_Toc32178_WPSOffice_Level2"/>
      <w:r>
        <w:rPr>
          <w:rFonts w:hint="eastAsia" w:ascii="Consolas" w:hAnsi="Consolas" w:eastAsia="宋体"/>
          <w:sz w:val="21"/>
          <w:lang w:val="en-US" w:eastAsia="zh-CN"/>
        </w:rPr>
        <w:t>2.1.1 接口定义</w:t>
      </w:r>
      <w:bookmarkEnd w:id="36"/>
      <w:bookmarkEnd w:id="37"/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YFLNMAAAAFAQAADwAAAAAAAAABACAAAAAi&#10;AAAAZHJzL2Rvd25yZXYueG1sUEsBAhQAFAAAAAgAh07iQAT2EqR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1"/>
          <w:lang w:val="en-US" w:eastAsia="zh-CN"/>
        </w:rPr>
      </w:pPr>
      <w:bookmarkStart w:id="38" w:name="_Toc10529"/>
      <w:bookmarkStart w:id="39" w:name="_Toc23319_WPSOffice_Level2"/>
      <w:r>
        <w:rPr>
          <w:rFonts w:hint="eastAsia" w:ascii="Consolas" w:hAnsi="Consolas" w:eastAsia="宋体"/>
          <w:sz w:val="21"/>
          <w:lang w:val="en-US" w:eastAsia="zh-CN"/>
        </w:rPr>
        <w:t>2.1.2 实现类</w:t>
      </w:r>
      <w:bookmarkEnd w:id="38"/>
      <w:bookmarkEnd w:id="39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以tomcat的实现为例。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62550" cy="2333625"/>
                <wp:effectExtent l="5080" t="4445" r="13970" b="508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构造函数，传入一个tomcat实例和一个是否自动启动的标志。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初始化方法，在构造函数内被调用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75pt;width:406.5pt;" fillcolor="#FFFFFF [3201]" filled="t" stroked="t" coordsize="21600,21600" o:gfxdata="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i8jf9MAAAAFAQAADwAAAAAAAAABACAAAAAiAAAA&#10;ZHJzL2Rvd25yZXYueG1sUEsBAhQAFAAAAAgAh07iQDZbdcRFAgAAdg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构造函数，传入一个tomcat实例和一个是否自动启动的标志。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初始化方法，在构造函数内被调用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0" w:name="_Toc4400"/>
      <w:r>
        <w:rPr>
          <w:rFonts w:hint="eastAsia" w:ascii="Consolas" w:hAnsi="Consolas" w:eastAsia="宋体"/>
          <w:sz w:val="24"/>
          <w:szCs w:val="24"/>
          <w:lang w:val="en-US" w:eastAsia="zh-CN"/>
        </w:rPr>
        <w:t>WebServerFactory 结构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41" w:name="_Toc31535"/>
      <w:bookmarkStart w:id="42" w:name="_Toc1664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2.2.1 接口介绍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>依然以tomcat服务器为例。虽然TomcatWebServer的构造函数是公开的，但是在spring boot中并不推荐直接创建一个TomcatWebServer的实例，而是推荐使用相应的Factory来创建WebServer的实例。Springboot里实现了两个关于tomcat服务器的Factory，分别是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TomcatReactiveWebServerFactory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对应于reactive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和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对应于servlet web项目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</w:pPr>
      <w:bookmarkStart w:id="43" w:name="_Toc11042"/>
      <w:bookmarkStart w:id="44" w:name="_Toc32717_WPSOffice_Level2"/>
      <w:r>
        <w:rPr>
          <w:rFonts w:hint="eastAsia" w:ascii="Consolas" w:hAnsi="Consolas" w:eastAsia="宋体" w:cs="Consolas"/>
          <w:color w:val="000000"/>
          <w:sz w:val="24"/>
          <w:szCs w:val="24"/>
          <w:lang w:val="en-US" w:eastAsia="zh-CN"/>
        </w:rPr>
        <w:t xml:space="preserve">2.2.2 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  <w:t>TomcatServletWebServerFactory</w:t>
      </w:r>
      <w:bookmarkEnd w:id="43"/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1610" cy="2387600"/>
            <wp:effectExtent l="0" t="0" r="15240" b="12700"/>
            <wp:docPr id="10" name="图片 10" descr="TomcatServletWebServerFactory-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mcatServletWebServerFactory-com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接口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定义了获取WebServer的方法，getWebServer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ascii="Consolas" w:hAnsi="Consolas" w:eastAsia="宋体"/>
          <w:sz w:val="24"/>
        </w:rPr>
        <mc:AlternateContent>
          <mc:Choice Requires="wps">
            <w:drawing>
              <wp:inline distT="0" distB="0" distL="114300" distR="114300">
                <wp:extent cx="5219700" cy="742950"/>
                <wp:effectExtent l="4445" t="4445" r="14605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003300"/>
                          <a:ext cx="52197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210" w:hanging="210" w:hangingChars="100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11pt;" fillcolor="#FFFFFF [3201]" filled="t" stroked="t" coordsize="21600,21600" o:gfxdata="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RuCHSAAAABQEAAA8AAAAAAAAAAQAgAAAAIgAA&#10;AGRycy9kb3ducmV2LnhtbFBLAQIUABQAAAAIAIdO4kDNhEVwRwIAAHUEAAAOAAAAAAAAAAEAIAAA&#10;ACE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210" w:hanging="210" w:hangingChars="100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实现了getWebServer方法并返回一个TomcatWebServer对象。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ind w:left="0" w:leftChars="0" w:firstLine="0" w:firstLineChars="0"/>
        <w:outlineLvl w:val="1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</w:rPr>
        <w:t>WebServerFactoryCustomizer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 xml:space="preserve"> 结构</w: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bookmarkStart w:id="45" w:name="_Toc28906_WPSOffice_Level2"/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接口介绍</w:t>
      </w:r>
      <w:bookmarkEnd w:id="45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  在创建WebServerFactory时对其进行自定义操作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宋体"/>
          <w:sz w:val="24"/>
        </w:rPr>
        <mc:AlternateContent>
          <mc:Choice Requires="wps">
            <w:drawing>
              <wp:inline distT="0" distB="0" distL="114300" distR="114300">
                <wp:extent cx="5343525" cy="1009650"/>
                <wp:effectExtent l="4445" t="4445" r="5080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2722245"/>
                          <a:ext cx="5343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20999D"/>
                                <w:sz w:val="21"/>
                                <w:szCs w:val="21"/>
                                <w:shd w:val="clear" w:fill="FFFFFF"/>
                              </w:rPr>
                              <w:t xml:space="preserve">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factory);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pt;width:420.75pt;" fillcolor="#FFFFFF [3201]" filled="t" stroked="t" coordsize="21600,21600" o:gfxdata="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XaRAdMAAAAFAQAADwAAAAAAAAABACAA&#10;AAAiAAAAZHJzL2Rvd25yZXYueG1sUEsBAhQAFAAAAAgAh07iQL21MOJ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WebServerFactory&gt;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</w:t>
                      </w:r>
                      <w:r>
                        <w:rPr>
                          <w:rFonts w:hint="default" w:ascii="Consolas" w:hAnsi="Consolas" w:eastAsia="Consolas" w:cs="Consolas"/>
                          <w:color w:val="20999D"/>
                          <w:sz w:val="21"/>
                          <w:szCs w:val="21"/>
                          <w:shd w:val="clear" w:fill="FFFFFF"/>
                        </w:rPr>
                        <w:t xml:space="preserve">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factory);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ind w:left="0" w:leftChars="0" w:firstLine="0" w:firstLineChars="0"/>
        <w:jc w:val="left"/>
        <w:outlineLvl w:val="2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bookmarkStart w:id="46" w:name="_Toc22456_WPSOffice_Level2"/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实现类</w:t>
      </w:r>
      <w:bookmarkEnd w:id="46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 w:firstLineChars="20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以tomcat实现类为例:通过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ServerProperties 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来获</w:t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>application.properties</w:t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>中设置的属性，并应用到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宋体"/>
          <w:sz w:val="21"/>
          <w:szCs w:val="21"/>
          <w:lang w:val="en-US" w:eastAsia="zh-CN"/>
        </w:rPr>
        <w:t>中。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34000" cy="3677285"/>
                <wp:effectExtent l="4445" t="4445" r="14605" b="1397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4490085"/>
                          <a:ext cx="5334000" cy="367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TomcatWebServerFactoryCustomizer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implements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WebServerFactoryCustomizer&lt;ConfigurableTomcatWebServerFactory&gt;, Ordered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Environment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environment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ServerProperties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TomcatWebServerFactoryCustomizer(Environment environment,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ServerProperties serverProperties)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customize(ConfigurableTomcatWebServerFactory 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 properties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serverProperties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ServerProperties.Tomcat tomcatProperties = properties.getTomcat();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 propertyMapper = PropertyMapper.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propertyMapper.from(tomcatProperties::getBasedir).whenNonNull()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.to(factory::setBaseDirectory);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9.55pt;width:420pt;" fillcolor="#FFFFFF [3201]" filled="t" stroked="t" coordsize="21600,21600" o:gfxdata="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1tHMK0wAAAAUBAAAPAAAAAAAAAAEAIAAAACIA&#10;AABkcnMvZG93bnJldi54bWxQSwECFAAUAAAACACHTuJAqUVuZkcCAAB4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TomcatWebServerFactoryCustomizer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implements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WebServerFactoryCustomizer&lt;ConfigurableTomcatWebServerFactory&gt;, Ordered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Environment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environment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ServerProperties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TomcatWebServerFactoryCustomizer(Environment environment,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ServerProperties serverProperties)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customize(ConfigurableTomcatWebServerFactory 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 properties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serverProperties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ServerProperties.Tomcat tomcatProperties = properties.getTomcat();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 propertyMapper = PropertyMapper.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propertyMapper.from(tomcatProperties::getBasedir).whenNonNull()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.to(factory::setBaseDirectory);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...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 xml:space="preserve">2.4 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WebServerFactoryCustomizerBeanPostProcessor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宋体"/>
          <w:sz w:val="21"/>
          <w:szCs w:val="21"/>
          <w:lang w:val="en-US" w:eastAsia="zh-CN"/>
        </w:rPr>
        <w:t xml:space="preserve">   实现了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接口，在创建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时应用所有与之相关的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WebServerFactoryCustomizer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并返回自定义之后的Factory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bookmarkStart w:id="47" w:name="_Toc28044_WPSOffice_Level2"/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2.4.1 接口介绍</w:t>
      </w:r>
      <w:bookmarkEnd w:id="47"/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BeanPostProcessor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接口：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定义了两个方法，分别在bean被初始化之前被调用的和在bean被初始化之后被调用。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宋体"/>
          <w:sz w:val="24"/>
        </w:rPr>
      </w:pPr>
      <w:r>
        <w:rPr>
          <w:rFonts w:ascii="Consolas" w:hAnsi="Consolas" w:eastAsia="宋体"/>
          <w:sz w:val="24"/>
        </w:rPr>
        <mc:AlternateContent>
          <mc:Choice Requires="wps">
            <w:drawing>
              <wp:inline distT="0" distB="0" distL="114300" distR="114300">
                <wp:extent cx="5229225" cy="2657475"/>
                <wp:effectExtent l="4445" t="4445" r="5080" b="508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081135"/>
                          <a:ext cx="52292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postProcessBeforeInitialization(Object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@Nullable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default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 postProcessAfterInitialization(Object bean, String beanName)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BeansException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9.25pt;width:411.75pt;" fillcolor="#FFFFFF [3201]" filled="t" stroked="t" coordsize="21600,21600" o:gfxdata="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stBTNQAAAAFAQAADwAAAAAAAAAB&#10;ACAAAAAiAAAAZHJzL2Rvd25yZXYueG1sUEsBAhQAFAAAAAgAh07iQHKO2lx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postProcessBeforeInitialization(Object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@Nullable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default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 postProcessAfterInitialization(Object bean, String beanName)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BeansException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outlineLvl w:val="2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bookmarkStart w:id="48" w:name="_Toc9034_WPSOffice_Level2"/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2.4.2 实现类</w:t>
      </w:r>
      <w:bookmarkEnd w:id="48"/>
    </w:p>
    <w:p>
      <w:pPr>
        <w:pStyle w:val="5"/>
        <w:keepNext w:val="0"/>
        <w:keepLines w:val="0"/>
        <w:widowControl/>
        <w:suppressLineNumbers w:val="0"/>
        <w:shd w:val="clear" w:fill="FFFFFF"/>
        <w:outlineLvl w:val="9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在方法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postProcessBeforeInitialization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中获取与传入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相关的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Customizer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并回调它们的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customize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宋体"/>
          <w:sz w:val="24"/>
        </w:rPr>
      </w:pPr>
      <w:r>
        <w:rPr>
          <w:rFonts w:ascii="Consolas" w:hAnsi="Consolas" w:eastAsia="宋体"/>
          <w:sz w:val="24"/>
        </w:rPr>
        <mc:AlternateContent>
          <mc:Choice Requires="wps">
            <w:drawing>
              <wp:inline distT="0" distB="0" distL="114300" distR="114300">
                <wp:extent cx="5238750" cy="5085080"/>
                <wp:effectExtent l="4445" t="4445" r="14605" b="1587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3956685"/>
                          <a:ext cx="5238750" cy="50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WebServerFactoryCustomizerBeanPostProcessor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BeanPostProcessor, BeanFactoryAware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ListableBeanFactory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beanFactory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List&lt;WebServerFactoryCustomizer&lt;?&gt;&gt;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customizers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setBeanFactory(BeanFactory beanFactory)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postProcessBeforeInitialization(Object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 postProcessAfterInitialization(Object bean, String beanName)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@SuppressWarnings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"unchecked"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postProcessBeforeInitialization(WebServerFactory webServerFactory)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LambdaSafe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callbacks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(WebServerFactoryCustomizer.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, getCustomizers(),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.withLogger(WebServerFactoryCustomizerBeanPostProcessor.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   .invoke((customizer) -&gt; customizer.customize(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webServerFactory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0.4pt;width:412.5pt;" fillcolor="#FFFFFF [3201]" filled="t" stroked="t" coordsize="21600,21600" o:gfxdata="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YooK0gAAAAUBAAAPAAAAAAAAAAEAIAAA&#10;ACIAAABkcnMvZG93bnJldi54bWxQSwECFAAUAAAACACHTuJAfERwK0sCAAB4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WebServerFactoryCustomizerBeanPostProcessor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BeanPostProcessor, BeanFactoryAware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ListableBeanFactory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beanFactory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List&lt;WebServerFactoryCustomizer&lt;?&gt;&gt;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customizers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setBeanFactory(BeanFactory beanFactory)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postProcessBeforeInitialization(Object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 postProcessAfterInitialization(Object bean, String beanName)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@SuppressWarnings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"unchecked"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postProcessBeforeInitialization(WebServerFactory webServerFactory)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LambdaSafe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callbacks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(WebServerFactoryCustomizer.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, getCustomizers(),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.withLogger(WebServerFactoryCustomizerBeanPostProcessor.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   .invoke((customizer) -&gt; customizer.customize(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>webServerFactory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outlineLvl w:val="1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2.5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ServletWebServerFactoryConfiguration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被实例化的地方，满足条件的bean才会被加载，有优先性。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ascii="Consolas" w:hAnsi="Consolas" w:eastAsia="宋体"/>
          <w:sz w:val="24"/>
        </w:rPr>
        <mc:AlternateContent>
          <mc:Choice Requires="wps">
            <w:drawing>
              <wp:inline distT="0" distB="0" distL="114300" distR="114300">
                <wp:extent cx="5276850" cy="8455025"/>
                <wp:effectExtent l="4445" t="4445" r="14605" b="1778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1085" y="937260"/>
                          <a:ext cx="5276850" cy="845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ServletWebServerFactoryConfiguration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Tomcat.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UpgradeProtocol.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EmbeddedTomcat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TomcatServletWebServerFactory tomcatServletWebServerFactory()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Server.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Loader.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WebAppContext.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EmbeddedJetty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JettyServletWebServerFactory JettyServletWebServerFactory()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JettyServletWebServerFactory();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@Configuration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@ConditionalOnClass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({ Servlet.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Undertow.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SslClientAuthMode.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@ConditionalOnMissingBean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(value =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search = SearchStrategy.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CURRENT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static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EmbeddedUndertow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@Bean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UndertowServletWebServerFactory undertowServletWebServerFactory()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UndertowServletWebServerFactory();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65.75pt;width:415.5pt;" fillcolor="#FFFFFF [3201]" filled="t" stroked="t" coordsize="21600,21600" o:gfxdata="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yqyP0gAAAAYBAAAPAAAAAAAAAAEAIAAAACIA&#10;AABkcnMvZG93bnJldi54bWxQSwECFAAUAAAACACHTuJA+Baa80gCAAB3BAAADgAAAAAAAAABACAA&#10;AAAh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ServletWebServerFactoryConfiguration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Tomcat.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UpgradeProtocol.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EmbeddedTomcat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TomcatServletWebServerFactory tomcatServletWebServerFactory()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Server.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Loader.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WebAppContext.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EmbeddedJetty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JettyServletWebServerFactory JettyServletWebServerFactory()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JettyServletWebServerFactory();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@Configuration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@ConditionalOnClass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({ Servlet.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Undertow.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SslClientAuthMode.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@ConditionalOnMissingBean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(value =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search = SearchStrategy.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CURRENT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static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EmbeddedUndertow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@Bean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UndertowServletWebServerFactory undertowServletWebServerFactory()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UndertowServletWebServerFactory();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Consolas" w:hAnsi="Consolas" w:eastAsia="宋体" w:cs="黑体"/>
          <w:sz w:val="24"/>
          <w:szCs w:val="24"/>
          <w:lang w:val="en-US" w:eastAsia="zh-CN"/>
        </w:rPr>
      </w:pPr>
      <w:bookmarkStart w:id="49" w:name="_Toc5156"/>
      <w:bookmarkStart w:id="50" w:name="_Toc2885_WPSOffice_Level1"/>
      <w:r>
        <w:rPr>
          <w:rFonts w:hint="eastAsia" w:ascii="Consolas" w:hAnsi="Consolas" w:eastAsia="宋体" w:cs="黑体"/>
          <w:sz w:val="24"/>
          <w:szCs w:val="24"/>
          <w:lang w:val="en-US" w:eastAsia="zh-CN"/>
        </w:rPr>
        <w:t>启动WebServer的流程</w:t>
      </w:r>
      <w:bookmarkEnd w:id="49"/>
      <w:bookmarkEnd w:id="50"/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1" w:name="_Toc23187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创建WebServer</w:t>
      </w:r>
      <w:bookmarkEnd w:id="51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2" w:name="_Toc10092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52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只保留了最直接关联的方法调用：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66055" cy="3002280"/>
            <wp:effectExtent l="0" t="0" r="10795" b="7620"/>
            <wp:docPr id="19" name="图片 19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re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3" w:name="_Toc2885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创建过程解析</w:t>
      </w:r>
      <w:bookmarkEnd w:id="5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（1）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createWebServe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r方法：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先判断是否存在WebServer和servletContext的实例：第一次启动时是不存在这两个实例的，所以先获取W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然后通过Factory来创建WebServer的实例。</w:t>
      </w:r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b/>
          <w:bCs/>
          <w:sz w:val="21"/>
        </w:rPr>
      </w:pPr>
      <w:r>
        <w:rPr>
          <w:rFonts w:ascii="Consolas" w:hAnsi="Consolas" w:eastAsia="宋体"/>
          <w:b/>
          <w:bCs/>
          <w:sz w:val="21"/>
        </w:rPr>
        <mc:AlternateContent>
          <mc:Choice Requires="wps">
            <w:drawing>
              <wp:inline distT="0" distB="0" distL="114300" distR="114300">
                <wp:extent cx="5000625" cy="3904615"/>
                <wp:effectExtent l="5080" t="4445" r="4445" b="1524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5093335"/>
                          <a:ext cx="5000625" cy="390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createWebServer()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ServletContext servletContext = getServletContext();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servletContext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ServletWebServerFactory factory = getWebServerFactory();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= factory.getWebServer(getSelfInitializer());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else 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(servletContext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getSelfInitializer().onStartup(servletContext);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(ServletException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"Cannot initialize servlet context"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initPropertySources();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7.45pt;width:393.75pt;" fillcolor="#FFFFFF [3201]" filled="t" stroked="t" coordsize="21600,21600" o:gfxdata="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JvxnUAAAABQEAAA8AAAAAAAAAAQAg&#10;AAAAIgAAAGRycy9kb3ducmV2LnhtbFBLAQIUABQAAAAIAIdO4kDkYp6P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createWebServer()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ServletContext servletContext = getServletContext();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servletContext ==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ServletWebServerFactory factory = getWebServerFactory();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webServer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= factory.getWebServer(getSelfInitializer());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else 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(servletContext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getSelfInitializer().onStartup(servletContext);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(ServletException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"Cannot initialize servlet context"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initPropertySources();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/>
          <w:sz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（2）</w:t>
      </w:r>
      <w:r>
        <w:rPr>
          <w:rFonts w:hint="eastAsia" w:ascii="Consolas" w:hAnsi="Consolas" w:eastAsia="宋体"/>
          <w:sz w:val="21"/>
          <w:lang w:val="en-US" w:eastAsia="zh-CN"/>
        </w:rPr>
        <w:t>ServletWebServerApplicationContext.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getWebServerFactory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通过BeanFactory来获取Tomcat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ServletWebServerFactory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29225" cy="3470275"/>
                <wp:effectExtent l="4445" t="4445" r="5080" b="1143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1007110"/>
                          <a:ext cx="5229225" cy="347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ServletWebServerFactory getWebServerFactory()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String[] beanNames = getBeanFactory()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   .getBeanNamesForType(ServletWebServerFactory.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ServletWebServerApplicationContext due to missing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"ServletWebServerFactory bean."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ApplicationContextException(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"Unable to start ServletWebServerApplicationContext due to multiple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"ServletWebServerFactory beans 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StringUtils.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arrayToCommaDelimitedString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(beanNames));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getBeanFactory().getBean(beanNames[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], ServletWebServerFactory.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3.25pt;width:411.75pt;" fillcolor="#FFFFFF [3201]" filled="t" stroked="t" coordsize="21600,21600" o:gfxdata="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Y7LP1AAAAAUBAAAPAAAAAAAAAAEAIAAA&#10;ACIAAABkcnMvZG93bnJldi54bWxQSwECFAAUAAAACACHTuJAGyyyKk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ServletWebServerFactory getWebServerFactory()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String[] beanNames = getBeanFactory()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   .getBeanNamesForType(ServletWebServerFactory.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ServletWebServerApplicationContext due to missing 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"ServletWebServerFactory bean."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ApplicationContextException(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"Unable to start ServletWebServerApplicationContext due to multiple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"ServletWebServerFactory beans 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StringUtils.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arrayToCommaDelimitedString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(beanNames));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getBeanFactory().getBean(beanNames[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highlight w:val="yellow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], ServletWebServerFactory.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得到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对象后，调用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的getWebServer方法来获取WebServer。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getWebServer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方法：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14950" cy="3871595"/>
                <wp:effectExtent l="5080" t="4445" r="13970" b="1016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5690870"/>
                          <a:ext cx="5314950" cy="387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getWebServer(ServletContextInitializer... initializers)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Tomcat tomcat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>Tomcat();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File baseDir 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baseDirectory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) ?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baseDirectory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: createTempDir(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tomcat.setBaseDir(baseDir.getAbsolutePath());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Connector(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protocol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tomcat.getService().addConnector(connector);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customizeConnector(connector);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tomcat.setConnector(connector);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tomcat.getHost().setAutoDeploy(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configureEngine(tomcat.getEngine());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additionalConnector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additionalTomcatConnectors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tomcat.getService().addConnector(additionalConnector);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prepareContext(tomcat.getHost(), initializers);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getTomcatWebServer(tomcat);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4.85pt;width:418.5pt;" fillcolor="#FFFFFF [3201]" filled="t" stroked="t" coordsize="21600,21600" o:gfxdata="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R0gNMAAAAFAQAADwAAAAAAAAABACAAAAAiAAAA&#10;ZHJzL2Rvd25yZXYueG1sUEsBAhQAFAAAAAgAh07iQNXP8wNFAgAAeA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getWebServer(ServletContextInitializer... initializers)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Tomcat tomcat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>Tomcat();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File baseDir 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baseDirectory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) ?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baseDirectory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: createTempDir(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tomcat.setBaseDir(baseDir.getAbsolutePath());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Connector(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protocol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tomcat.getService().addConnector(connector);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customizeConnector(connector);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tomcat.setConnector(connector);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tomcat.getHost().setAutoDeploy(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configureEngine(tomcat.getEngine());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additionalConnector :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additionalTomcatConnectors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tomcat.getService().addConnector(additionalConnector);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prepareContext(tomcat.getHost(), initializers);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getTomcatWebServer(tomcat);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ascii="Consolas" w:hAnsi="Consolas" w:eastAsia="宋体"/>
          <w:sz w:val="21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新实例化了一个tomcat对象，并对其进行配置，然后把利用这个tomcat对象实例一个tomcatWebServer并返回。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TomcatServletWebServerFactory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getTomcatWebServer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实例化一个tomcatWebServer并返回。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34000" cy="742950"/>
                <wp:effectExtent l="4445" t="4445" r="14605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6552565"/>
                          <a:ext cx="5334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TomcatWebServer getTomcatWebServer(Tomcat tomcat)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TomcatWebServer(tomcat, getPort() &gt;=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5pt;width:420pt;" fillcolor="#FFFFFF [3201]" filled="t" stroked="t" coordsize="21600,21600" o:gfxdata="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zp9W7SAAAABQEAAA8AAAAAAAAAAQAgAAAA&#10;IgAAAGRycy9kb3ducmV2LnhtbFBLAQIUABQAAAAIAIdO4kB40iNO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TomcatWebServer getTomcatWebServer(Tomcat tomcat)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TomcatWebServer(tomcat, getPort() &gt;=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构造函数：</w:t>
      </w:r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53050" cy="1343025"/>
                <wp:effectExtent l="4445" t="4445" r="14605" b="508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2722245"/>
                          <a:ext cx="53530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TomcatWebServer(Tomcat 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autoStart)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Assert.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notNull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(tomcat,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"Tomcat Server must not be null"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tomcat;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autoStart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 autoStart;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initialize();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5.75pt;width:421.5pt;" fillcolor="#FFFFFF [3201]" filled="t" stroked="t" coordsize="21600,21600" o:gfxdata="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PyxI0wAAAAUBAAAPAAAAAAAAAAEAIAAA&#10;ACIAAABkcnMvZG93bnJldi54bWxQSwECFAAUAAAACACHTuJA21Vn1UoCAAB4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TomcatWebServer(Tomcat 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autoStart)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Assert.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notNull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(tomcat,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"Tomcat Server must not be null"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tomcat;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autoStart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 autoStart;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initialize();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TomcatWebServer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initialize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486400" cy="5230495"/>
                <wp:effectExtent l="4445" t="4445" r="14605" b="2286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4311015"/>
                          <a:ext cx="5486400" cy="523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将实例ID加到引擎名上：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engine.setName(engine.getName()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"-"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+ instanceId)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addInstanceIdToEngineName();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添加启动时的监听事件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context.addLifecycleListener((event) -&gt;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context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.equals(event.getSource())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&amp;&amp; Lifecycle.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START_EVENT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.equals(event.getType()))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在启动时移除服务连接：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service.removeConnector(connector)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但是保存在Map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removeServiceConnectors();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启动tomcat来触发初始化事件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rethrowDeferredStartupExceptions();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重新抛出异常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(NamingException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因为tomcat的线程都是守护线程，所以创建一个非守护线程来务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onsolas" w:hAnsi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startDaemonAwaitThread();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防止关闭tomcat时服器立刻停止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highlight w:val="none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 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1.85pt;width:432pt;" fillcolor="#FFFFFF [3201]" filled="t" stroked="t" coordsize="21600,21600" o:gfxdata="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zt/JDSAAAABQEAAA8AAAAAAAAAAQAg&#10;AAAAIgAAAGRycy9kb3ducmV2LnhtbFBLAQIUABQAAAAIAIdO4kArzFLFTQIAAHgEAAAOAAAAAAAA&#10;AAEAIAAAACE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将实例ID加到引擎名上：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engine.setName(engine.getName()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"-" 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+ instanceId)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addInstanceIdToEngineName();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添加启动时的监听事件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context.addLifecycleListener((event) -&gt;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color w:val="660E7A"/>
                          <w:sz w:val="21"/>
                          <w:szCs w:val="21"/>
                          <w:shd w:val="clear" w:fill="FFFFFF"/>
                        </w:rPr>
                        <w:t>context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.equals(event.getSource())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&amp;&amp; Lifecycle.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START_EVENT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.equals(event.getType()))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在启动时移除服务连接：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service.removeConnector(connector)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但是保存在Map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removeServiceConnectors();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里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启动tomcat来触发初始化事件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rethrowDeferredStartupExceptions();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重新抛出异常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(NamingException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因为tomcat的线程都是守护线程，所以创建一个非守护线程来务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eastAsia" w:ascii="Consolas" w:hAnsi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startDaemonAwaitThread();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防止关闭tomcat时服器立刻停止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highlight w:val="none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 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4" w:name="_Toc12446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启动WebServer</w:t>
      </w:r>
      <w:bookmarkEnd w:id="54"/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5" w:name="_Toc22297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调用链</w:t>
      </w:r>
      <w:bookmarkEnd w:id="55"/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drawing>
          <wp:inline distT="0" distB="0" distL="114300" distR="114300">
            <wp:extent cx="5272405" cy="4283710"/>
            <wp:effectExtent l="0" t="0" r="4445" b="2540"/>
            <wp:docPr id="18" name="图片 18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left"/>
        <w:outlineLvl w:val="2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6" w:name="_Toc32178_WPSOffice_Level3"/>
      <w:r>
        <w:rPr>
          <w:rFonts w:hint="eastAsia" w:ascii="Consolas" w:hAnsi="Consolas" w:eastAsia="宋体"/>
          <w:sz w:val="24"/>
          <w:szCs w:val="24"/>
          <w:lang w:val="en-US" w:eastAsia="zh-CN"/>
        </w:rPr>
        <w:t>启动过程解析</w:t>
      </w:r>
      <w:bookmarkEnd w:id="56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ServletWebServerApplicationContext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startWebServer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如果webServer不为空，则调用WebServer的start方法。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53025" cy="1543685"/>
                <wp:effectExtent l="4445" t="4445" r="5080" b="1397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719060"/>
                          <a:ext cx="5153025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startWebServer()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WebServer webServer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webServer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(webServer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t xml:space="preserve">      webServer.start();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  <w:lang w:val="en-US" w:eastAsia="zh-CN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highlight w:val="yellow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1.55pt;width:405.75pt;" fillcolor="#FFFFFF [3201]" filled="t" stroked="t" coordsize="21600,21600" o:gfxdata="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XJ+rTAAAABQEAAA8AAAAAAAAAAQAgAAAA&#10;IgAAAGRycy9kb3ducmV2LnhtbFBLAQIUABQAAAAIAIdO4kBJKbPu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startWebServer()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WebServer webServer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webServer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(webServer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null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t xml:space="preserve">      webServer.start();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  <w:lang w:val="en-US" w:eastAsia="zh-CN"/>
                        </w:rPr>
                        <w:t xml:space="preserve">                            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highlight w:val="yellow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TomcatWebServer.start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172075" cy="7432675"/>
                <wp:effectExtent l="5080" t="4445" r="4445" b="1143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2998470"/>
                          <a:ext cx="5172075" cy="743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synchronized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monitor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started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try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从Map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serviceConnectors</w:t>
                            </w: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里读取service对应的connector并重新添加：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//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service.addConnector(connector)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addPreviouslyRemovedConnectors();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Connector connector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.getConnector();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(connector !=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&amp;&amp;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autoStart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performDeferredLoadOnStartup();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检查与tomcat绑定的所有连接是否都已经启动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checkThatConnectorsHaveStarted();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// 将状态设为已启动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44546A" w:themeColor="text2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 xml:space="preserve">started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logger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.info(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"Tomcat started on port(s): 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+ getPortsDescription(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" with context path '"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+ getContextPath() +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(ConnectorStartFailedException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stopSilently();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catch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(Exception ex)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 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"Unable to start embedded Tomcat server"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ex);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finally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 context = findContext();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ContextBindings.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unbindClassLoader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(context, context.getNamingToken(),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getClass().getClassLoader());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5.25pt;width:407.25pt;" fillcolor="#FFFFFF [3201]" filled="t" stroked="t" coordsize="21600,21600" o:gfxdata="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OScy1AAAAAYBAAAPAAAAAAAAAAEAIAAA&#10;ACIAAABkcnMvZG93bnJldi54bWxQSwECFAAUAAAACACHTuJAFVQf3EkCAAB4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synchronized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monitor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started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try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从Map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serviceConnectors</w:t>
                      </w: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里读取service对应的connector并重新添加：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// 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service.addConnector(connector)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addPreviouslyRemovedConnectors();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Connector connector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.getConnector();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(connector !=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&amp;&amp;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autoStart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performDeferredLoadOnStartup();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}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检查与tomcat绑定的所有连接是否都已经启动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checkThatConnectorsHaveStarted();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// 将状态设为已启动</w:t>
                      </w:r>
                      <w:r>
                        <w:rPr>
                          <w:rFonts w:hint="default" w:ascii="Consolas" w:hAnsi="Consolas" w:eastAsia="Consolas" w:cs="Consolas"/>
                          <w:color w:val="44546A" w:themeColor="text2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this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 xml:space="preserve">started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21"/>
                          <w:szCs w:val="21"/>
                          <w:shd w:val="clear" w:fill="FFFFFF"/>
                        </w:rPr>
                        <w:t>logger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.info(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"Tomcat started on port(s): 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+ getPortsDescription(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" with context path '"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+ getContextPath() +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"'"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(ConnectorStartFailedException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stopSilently();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catch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(Exception ex)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 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"Unable to start embedded Tomcat server"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ex);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finally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 context = findContext();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ContextBindings.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21"/>
                          <w:szCs w:val="21"/>
                          <w:shd w:val="clear" w:fill="FFFFFF"/>
                        </w:rPr>
                        <w:t>unbindClassLoader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(context, context.getNamingToken(),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getClass().getClassLoader());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7" w:name="_Toc22297_WPSOffice_Level1"/>
      <w:r>
        <w:rPr>
          <w:rFonts w:hint="eastAsia" w:ascii="Consolas" w:hAnsi="Consolas" w:eastAsia="宋体"/>
          <w:sz w:val="24"/>
          <w:szCs w:val="24"/>
          <w:lang w:val="en-US" w:eastAsia="zh-CN"/>
        </w:rPr>
        <w:t>使用外部web服务器部署</w:t>
      </w:r>
      <w:bookmarkEnd w:id="57"/>
    </w:p>
    <w:p>
      <w:pPr>
        <w:widowControl w:val="0"/>
        <w:numPr>
          <w:numId w:val="0"/>
        </w:numPr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58" w:name="_Toc27252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4.1 必需的配置</w:t>
      </w:r>
      <w:bookmarkEnd w:id="58"/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如果不想使用spring boot的内置web服务器，而是使用外部web服务器来部署，那么需要额外的配置：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修改pom文件：把打包方式改为war；starter-tomcat的依赖的作用范围（scope属性）改为provided（在打包时排除），将依赖改为provided而不是直接移除依赖的的好处是依然可以在测试时使用内置tomcat，这样便于测试。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248275" cy="1476375"/>
                <wp:effectExtent l="4445" t="4445" r="5080" b="508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1700530"/>
                          <a:ext cx="52482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packaging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packaging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scope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provided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scope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6.25pt;width:413.25pt;" fillcolor="#FFFFFF [3201]" filled="t" stroked="t" coordsize="21600,21600" o:gfxdata="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SLCLnTAAAABQEAAA8AAAAAAAAAAQAgAAAA&#10;IgAAAGRycy9kb3ducmV2LnhtbFBLAQIUABQAAAAIAIdO4kD4gFxR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packaging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war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packaging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scope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provided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scope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eastAsia="宋体"/>
          <w:sz w:val="21"/>
          <w:lang w:val="en-US" w:eastAsia="zh-CN"/>
        </w:rPr>
        <w:t>继承抽象</w:t>
      </w: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SpringBootServletInitializer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并实现configure方法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抽象</w:t>
      </w: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SpringBootServletInitializer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实现了接口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WebApplicationInitializer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是为了运行传统war项目而设计出来的。为了实现在spring boot项目使用外部服务器部署，需要</w:t>
      </w:r>
      <w:r>
        <w:rPr>
          <w:rFonts w:hint="eastAsia" w:ascii="Consolas" w:hAnsi="Consolas" w:eastAsia="宋体"/>
          <w:sz w:val="21"/>
          <w:lang w:val="en-US" w:eastAsia="zh-CN"/>
        </w:rPr>
        <w:t>继承抽象</w:t>
      </w:r>
      <w:r>
        <w:rPr>
          <w:rFonts w:hint="eastAsia" w:ascii="Consolas" w:hAnsi="Consolas" w:eastAsia="宋体"/>
          <w:sz w:val="21"/>
          <w:lang w:val="en-US" w:eastAsia="zh-CN"/>
        </w:rPr>
        <w:t>类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SpringBootServletInitializer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并实现configure方法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05425" cy="1876425"/>
                <wp:effectExtent l="4445" t="4445" r="5080" b="508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3977005"/>
                          <a:ext cx="53054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ServletInitializer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SpringBootServletInitializer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protected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SpringApplicationBuilder configure(SpringApplicationBuilder application)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application.sources(DemoApplication.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7.75pt;width:417.75pt;" fillcolor="#FFFFFF [3201]" filled="t" stroked="t" coordsize="21600,21600" o:gfxdata="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rx4trTAAAABwEAAA8AAAAAAAAAAQAgAAAA&#10;IgAAAGRycy9kb3ducmV2LnhtbFBLAQIUABQAAAAIAIdO4kDq+lPT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ServletInitializer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SpringBootServletInitializer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protected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SpringApplicationBuilder configure(SpringApplicationBuilder application)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application.sources(DemoApplication.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outlineLvl w:val="1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bookmarkStart w:id="59" w:name="_Toc14844_WPSOffice_Level2"/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4.2 可选/建议配置</w:t>
      </w:r>
      <w:bookmarkEnd w:id="59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（1）在pom文件build属性中添加finalName的属性，finalName属性可以设置最后打包出来的war包的名字，如果不添加这个属性也没有问题，只是打包出来的war包的名字会含有版本信息。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ascii="Consolas" w:hAnsi="Consolas" w:eastAsia="宋体"/>
          <w:sz w:val="21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53050" cy="899795"/>
                <wp:effectExtent l="4445" t="4445" r="14605" b="1016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7103110"/>
                          <a:ext cx="535305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build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finalName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demo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finalName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build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0.85pt;width:421.5pt;" fillcolor="#FFFFFF [3201]" filled="t" stroked="t" coordsize="21600,21600" o:gfxdata="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pbsNdYAAAAIAQAADwAAAAAAAAABACAA&#10;AAAiAAAAZHJzL2Rvd25yZXYueG1sUEsBAhQAFAAAAAgAh07iQL5J921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build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finalName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demo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finalName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build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（2）在application.properties文件中把server相关选项设置为外部服务器的设置：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比如服务器的端口和ContextPath属性，这样便于检查测试时和部署时的行为是否一致。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ascii="Consolas" w:hAnsi="Consolas" w:eastAsia="宋体"/>
          <w:sz w:val="21"/>
        </w:rPr>
        <mc:AlternateContent>
          <mc:Choice Requires="wps">
            <w:drawing>
              <wp:inline distT="0" distB="0" distL="114300" distR="114300">
                <wp:extent cx="5362575" cy="657225"/>
                <wp:effectExtent l="4445" t="4445" r="5080" b="508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8902065"/>
                          <a:ext cx="53625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server.port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8081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server.servlet.context-path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/demo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1.75pt;width:422.25pt;" fillcolor="#FFFFFF [3201]" filled="t" stroked="t" coordsize="21600,21600" o:gfxdata="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g2S8/UAAAABwEAAA8AAAAAAAAAAQAg&#10;AAAAIgAAAGRycy9kb3ducmV2LnhtbFBLAQIUABQAAAAIAIdO4kBNacNhSwIAAHc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server.port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FF"/>
                          <w:sz w:val="21"/>
                          <w:szCs w:val="21"/>
                          <w:shd w:val="clear" w:fill="FFFFFF"/>
                        </w:rPr>
                        <w:t>8081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FF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server.servlet.context-path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/demo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outlineLvl w:val="1"/>
        <w:rPr>
          <w:rFonts w:hint="eastAsia" w:ascii="Consolas" w:hAnsi="Consolas" w:eastAsia="宋体"/>
          <w:sz w:val="24"/>
          <w:szCs w:val="24"/>
          <w:lang w:val="en-US" w:eastAsia="zh-CN"/>
        </w:rPr>
      </w:pPr>
      <w:bookmarkStart w:id="60" w:name="_Toc375_WPSOffice_Level2"/>
      <w:r>
        <w:rPr>
          <w:rFonts w:hint="eastAsia" w:ascii="Consolas" w:hAnsi="Consolas" w:eastAsia="宋体"/>
          <w:sz w:val="24"/>
          <w:szCs w:val="24"/>
          <w:lang w:val="en-US" w:eastAsia="zh-CN"/>
        </w:rPr>
        <w:t>4.3 注意事项</w:t>
      </w:r>
      <w:bookmarkEnd w:id="6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630" w:firstLineChars="300"/>
        <w:jc w:val="left"/>
        <w:rPr>
          <w:rFonts w:hint="eastAsia" w:ascii="Consolas" w:hAnsi="Consolas" w:eastAsia="宋体"/>
          <w:sz w:val="21"/>
          <w:lang w:val="en-US" w:eastAsia="zh-CN"/>
        </w:rPr>
      </w:pPr>
      <w:r>
        <w:rPr>
          <w:rFonts w:hint="eastAsia" w:ascii="Consolas" w:hAnsi="Consolas" w:eastAsia="宋体"/>
          <w:sz w:val="21"/>
          <w:lang w:val="en-US" w:eastAsia="zh-CN"/>
        </w:rPr>
        <w:t>application.properties文件中关于server的所有配置对于外部服务器都是无效的，properties中的设置全都是针对内置服务器的，所以不会对外部服务器产生任何影响。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Consolas" w:hAnsi="Consolas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e">
    <w:altName w:val="字体管家彩虹羊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彩虹羊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F0536"/>
    <w:multiLevelType w:val="singleLevel"/>
    <w:tmpl w:val="832F0536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2DF738F"/>
    <w:multiLevelType w:val="singleLevel"/>
    <w:tmpl w:val="E2DF738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1BED7C8"/>
    <w:multiLevelType w:val="singleLevel"/>
    <w:tmpl w:val="11BED7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BC2"/>
    <w:rsid w:val="03031A13"/>
    <w:rsid w:val="031C035E"/>
    <w:rsid w:val="05DA164A"/>
    <w:rsid w:val="05DB1D26"/>
    <w:rsid w:val="063E2100"/>
    <w:rsid w:val="075F728A"/>
    <w:rsid w:val="07B6782C"/>
    <w:rsid w:val="081B4C80"/>
    <w:rsid w:val="0825221C"/>
    <w:rsid w:val="0874108A"/>
    <w:rsid w:val="087B5131"/>
    <w:rsid w:val="087E4695"/>
    <w:rsid w:val="09756F2A"/>
    <w:rsid w:val="09EC470F"/>
    <w:rsid w:val="0AB46444"/>
    <w:rsid w:val="0B5F2D1A"/>
    <w:rsid w:val="0BC61D3A"/>
    <w:rsid w:val="0BC85024"/>
    <w:rsid w:val="0BD56992"/>
    <w:rsid w:val="0C514A47"/>
    <w:rsid w:val="0CD2372A"/>
    <w:rsid w:val="0D966D69"/>
    <w:rsid w:val="0DCB2498"/>
    <w:rsid w:val="10AC7796"/>
    <w:rsid w:val="120B6F7D"/>
    <w:rsid w:val="137D16AE"/>
    <w:rsid w:val="147B69EE"/>
    <w:rsid w:val="1496126C"/>
    <w:rsid w:val="16814C62"/>
    <w:rsid w:val="178633F2"/>
    <w:rsid w:val="18A4073A"/>
    <w:rsid w:val="1904206C"/>
    <w:rsid w:val="19AB23B2"/>
    <w:rsid w:val="19F86B91"/>
    <w:rsid w:val="1A4732DD"/>
    <w:rsid w:val="1AC67D27"/>
    <w:rsid w:val="1ADC5A05"/>
    <w:rsid w:val="1B7D4A4D"/>
    <w:rsid w:val="1DA1433D"/>
    <w:rsid w:val="1F886577"/>
    <w:rsid w:val="1FC14745"/>
    <w:rsid w:val="20AC3883"/>
    <w:rsid w:val="2120462C"/>
    <w:rsid w:val="22577556"/>
    <w:rsid w:val="2258141C"/>
    <w:rsid w:val="225D3132"/>
    <w:rsid w:val="22F4775B"/>
    <w:rsid w:val="23213E21"/>
    <w:rsid w:val="24175D5F"/>
    <w:rsid w:val="24E2067D"/>
    <w:rsid w:val="24F35F6B"/>
    <w:rsid w:val="26A94486"/>
    <w:rsid w:val="28FC5091"/>
    <w:rsid w:val="29777828"/>
    <w:rsid w:val="29F80384"/>
    <w:rsid w:val="2C3D5048"/>
    <w:rsid w:val="2CD32F9E"/>
    <w:rsid w:val="2D2151B2"/>
    <w:rsid w:val="2DA64BB6"/>
    <w:rsid w:val="2DE611B8"/>
    <w:rsid w:val="2E3D023A"/>
    <w:rsid w:val="30AE43C5"/>
    <w:rsid w:val="321F0568"/>
    <w:rsid w:val="336A030B"/>
    <w:rsid w:val="34146090"/>
    <w:rsid w:val="34511BD3"/>
    <w:rsid w:val="36616762"/>
    <w:rsid w:val="36F874EC"/>
    <w:rsid w:val="37B71FCF"/>
    <w:rsid w:val="393465A4"/>
    <w:rsid w:val="39EE7622"/>
    <w:rsid w:val="3A2C63B0"/>
    <w:rsid w:val="3B0126F3"/>
    <w:rsid w:val="3BBC78EA"/>
    <w:rsid w:val="3BD96C8B"/>
    <w:rsid w:val="3C226A43"/>
    <w:rsid w:val="3C6C0832"/>
    <w:rsid w:val="3CBC1D09"/>
    <w:rsid w:val="3D64230C"/>
    <w:rsid w:val="3E264A34"/>
    <w:rsid w:val="3EF213DD"/>
    <w:rsid w:val="3FF65C02"/>
    <w:rsid w:val="40AA0600"/>
    <w:rsid w:val="412413D0"/>
    <w:rsid w:val="428F422C"/>
    <w:rsid w:val="43630A92"/>
    <w:rsid w:val="43EB134D"/>
    <w:rsid w:val="43ED7109"/>
    <w:rsid w:val="441D5536"/>
    <w:rsid w:val="44F54D15"/>
    <w:rsid w:val="45842165"/>
    <w:rsid w:val="46FB72A9"/>
    <w:rsid w:val="476B1CED"/>
    <w:rsid w:val="47751547"/>
    <w:rsid w:val="48364558"/>
    <w:rsid w:val="48555B24"/>
    <w:rsid w:val="48BB4A78"/>
    <w:rsid w:val="48D1155C"/>
    <w:rsid w:val="49185A6E"/>
    <w:rsid w:val="497A450D"/>
    <w:rsid w:val="4B2624E3"/>
    <w:rsid w:val="4C102AC9"/>
    <w:rsid w:val="4C170316"/>
    <w:rsid w:val="4C2F2FB1"/>
    <w:rsid w:val="4C90164E"/>
    <w:rsid w:val="4CC44806"/>
    <w:rsid w:val="4E2A1819"/>
    <w:rsid w:val="4EDF211A"/>
    <w:rsid w:val="4F176FBA"/>
    <w:rsid w:val="5075634A"/>
    <w:rsid w:val="511A4038"/>
    <w:rsid w:val="51991952"/>
    <w:rsid w:val="51D65606"/>
    <w:rsid w:val="52646704"/>
    <w:rsid w:val="52CC6AC1"/>
    <w:rsid w:val="52E15B94"/>
    <w:rsid w:val="52EA68F1"/>
    <w:rsid w:val="532B1F8C"/>
    <w:rsid w:val="53462438"/>
    <w:rsid w:val="53B757FF"/>
    <w:rsid w:val="54634068"/>
    <w:rsid w:val="5474297F"/>
    <w:rsid w:val="54B136F1"/>
    <w:rsid w:val="550C6B1C"/>
    <w:rsid w:val="55210235"/>
    <w:rsid w:val="55B93704"/>
    <w:rsid w:val="572854C6"/>
    <w:rsid w:val="57541730"/>
    <w:rsid w:val="581A0585"/>
    <w:rsid w:val="59B52EE7"/>
    <w:rsid w:val="5B8176AB"/>
    <w:rsid w:val="5C09737F"/>
    <w:rsid w:val="5C283BD6"/>
    <w:rsid w:val="5C9A4F7B"/>
    <w:rsid w:val="5D7139F1"/>
    <w:rsid w:val="5DC169B4"/>
    <w:rsid w:val="5E846B0B"/>
    <w:rsid w:val="5EF32D8E"/>
    <w:rsid w:val="5FA2649C"/>
    <w:rsid w:val="604C089F"/>
    <w:rsid w:val="61055264"/>
    <w:rsid w:val="611905D3"/>
    <w:rsid w:val="614559F2"/>
    <w:rsid w:val="61B76E45"/>
    <w:rsid w:val="61DF7062"/>
    <w:rsid w:val="61E62A3D"/>
    <w:rsid w:val="6330627D"/>
    <w:rsid w:val="634E0646"/>
    <w:rsid w:val="63EB54FB"/>
    <w:rsid w:val="643A63C6"/>
    <w:rsid w:val="648B5E6B"/>
    <w:rsid w:val="649F1FF5"/>
    <w:rsid w:val="66A73B77"/>
    <w:rsid w:val="66EC5168"/>
    <w:rsid w:val="673F5BF8"/>
    <w:rsid w:val="67B50AD1"/>
    <w:rsid w:val="68253BA5"/>
    <w:rsid w:val="686F1E04"/>
    <w:rsid w:val="687648D7"/>
    <w:rsid w:val="6884720C"/>
    <w:rsid w:val="689836F8"/>
    <w:rsid w:val="68B72495"/>
    <w:rsid w:val="6C763D3D"/>
    <w:rsid w:val="6C7A72FE"/>
    <w:rsid w:val="6CF217FB"/>
    <w:rsid w:val="6D343C5C"/>
    <w:rsid w:val="6DC81F9E"/>
    <w:rsid w:val="6E290F5B"/>
    <w:rsid w:val="6E8C68A0"/>
    <w:rsid w:val="71483799"/>
    <w:rsid w:val="715B287A"/>
    <w:rsid w:val="718C3DCB"/>
    <w:rsid w:val="71926D83"/>
    <w:rsid w:val="71F76105"/>
    <w:rsid w:val="72422034"/>
    <w:rsid w:val="732F6D23"/>
    <w:rsid w:val="738740D8"/>
    <w:rsid w:val="74432E48"/>
    <w:rsid w:val="75635873"/>
    <w:rsid w:val="75AE36E8"/>
    <w:rsid w:val="760B6C38"/>
    <w:rsid w:val="76AB52C0"/>
    <w:rsid w:val="776731F2"/>
    <w:rsid w:val="776C7DA0"/>
    <w:rsid w:val="784B29B0"/>
    <w:rsid w:val="78AC43E2"/>
    <w:rsid w:val="7938606E"/>
    <w:rsid w:val="7976425C"/>
    <w:rsid w:val="7B1D65F9"/>
    <w:rsid w:val="7B9D4348"/>
    <w:rsid w:val="7C621922"/>
    <w:rsid w:val="7CE621A0"/>
    <w:rsid w:val="7CF53FDE"/>
    <w:rsid w:val="7DD17001"/>
    <w:rsid w:val="7E39382E"/>
    <w:rsid w:val="7ED21DAE"/>
    <w:rsid w:val="7EF60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ff217d2-d058-4ff0-a89a-661b66a309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217d2-d058-4ff0-a89a-661b66a309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cc879f-0e0e-4adb-9b86-57863d4f5a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cc879f-0e0e-4adb-9b86-57863d4f5a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fa7f99-55d6-49b6-9753-69bd4b66ba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a7f99-55d6-49b6-9753-69bd4b66ba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0cc187-708f-4734-8d14-c0c3c2972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0cc187-708f-4734-8d14-c0c3c2972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326fe4-aa7d-45d7-9642-0490ccc5b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326fe4-aa7d-45d7-9642-0490ccc5b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7dd36f-59fc-4a20-9a35-dcfb76e964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7dd36f-59fc-4a20-9a35-dcfb76e964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bdffca-c382-45c5-88c1-3d9ec49601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bdffca-c382-45c5-88c1-3d9ec49601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38b121-811f-43ff-863f-b84461b20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38b121-811f-43ff-863f-b84461b20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34e88d-e5a0-492e-8812-aa2cf2f327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34e88d-e5a0-492e-8812-aa2cf2f327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42228-76be-4c90-b251-a372a57e90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42228-76be-4c90-b251-a372a57e90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f22254-a464-444c-b3b5-005988f901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f22254-a464-444c-b3b5-005988f901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ba893d-a4df-4c3d-83ab-9c276007a0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ba893d-a4df-4c3d-83ab-9c276007a0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32af39-36b2-45a8-b1ba-36543f6601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32af39-36b2-45a8-b1ba-36543f6601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79782e-816d-4839-898c-7c05fd624b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9782e-816d-4839-898c-7c05fd624b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7d0ccc-8cfd-4370-b25a-5a810d410f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7d0ccc-8cfd-4370-b25a-5a810d410f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ab8f79-69b2-41ef-9a75-aaf906dca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ab8f79-69b2-41ef-9a75-aaf906dca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c1fbde-1828-425a-8b67-7f1c052f01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c1fbde-1828-425a-8b67-7f1c052f01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713fe-8c1e-4aa4-94cf-b01d330cc6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0713fe-8c1e-4aa4-94cf-b01d330cc6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fa8bb5-4695-4802-b9bb-88d7f8a44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fa8bb5-4695-4802-b9bb-88d7f8a44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671d75-1928-4473-ad54-1c5a3329b9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671d75-1928-4473-ad54-1c5a3329b9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fc0bca-f86b-4dbe-868c-b363482065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fc0bca-f86b-4dbe-868c-b363482065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34585b-3d41-4311-96ac-843e40f92e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34585b-3d41-4311-96ac-843e40f92e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6e36e4-3040-4aad-b197-1b83b908dd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6e36e4-3040-4aad-b197-1b83b908dd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30c8c4-5f4e-444c-8301-495e8a81b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0c8c4-5f4e-444c-8301-495e8a81b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2018-12-20T17:00:13Z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