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w:t>
      </w:r>
      <w:proofErr w:type="spellStart"/>
      <w:r w:rsidR="006F13CC">
        <w:t>MvM</w:t>
      </w:r>
      <w:proofErr w:type="spellEnd"/>
    </w:p>
    <w:p w:rsidR="00A40383" w:rsidRDefault="00A40383" w:rsidP="00DD01DB">
      <w:pPr>
        <w:pStyle w:val="NoSpacing"/>
      </w:pPr>
      <w:r>
        <w:t>Date: Winter 2014</w:t>
      </w:r>
    </w:p>
    <w:p w:rsidR="00807801" w:rsidRDefault="00B650E2" w:rsidP="00CD6B98">
      <w:pPr>
        <w:pStyle w:val="NoSpacing"/>
        <w:jc w:val="cente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807801" w:rsidRDefault="00807801" w:rsidP="00807801">
      <w:pPr>
        <w:pStyle w:val="NoSpacing"/>
      </w:pPr>
    </w:p>
    <w:p w:rsidR="00807801" w:rsidRPr="00807801" w:rsidRDefault="00807801" w:rsidP="00807801">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p w:rsidR="00A5624B" w:rsidRDefault="00A5624B" w:rsidP="00A5624B">
      <w:pPr>
        <w:pStyle w:val="NoSpacing"/>
      </w:pPr>
    </w:p>
    <w:p w:rsidR="00ED55B6" w:rsidRDefault="00ED55B6" w:rsidP="00A5624B">
      <w:pPr>
        <w:pStyle w:val="NoSpacing"/>
      </w:pPr>
      <w:r>
        <w:t>CTRL-F (?) to find locations which need to fixed</w:t>
      </w:r>
    </w:p>
    <w:sdt>
      <w:sdtPr>
        <w:rPr>
          <w:rFonts w:ascii="Times New Roman" w:eastAsiaTheme="minorHAnsi" w:hAnsi="Times New Roman" w:cstheme="minorBidi"/>
          <w:b w:val="0"/>
          <w:bCs w:val="0"/>
          <w:color w:val="auto"/>
          <w:sz w:val="24"/>
          <w:szCs w:val="22"/>
          <w:lang w:val="en-CA" w:eastAsia="en-US"/>
        </w:rPr>
        <w:id w:val="1642228313"/>
        <w:docPartObj>
          <w:docPartGallery w:val="Table of Contents"/>
          <w:docPartUnique/>
        </w:docPartObj>
      </w:sdtPr>
      <w:sdtEndPr>
        <w:rPr>
          <w:noProof/>
        </w:rPr>
      </w:sdtEndPr>
      <w:sdtContent>
        <w:p w:rsidR="00172C66" w:rsidRDefault="00172C66">
          <w:pPr>
            <w:pStyle w:val="TOCHeading"/>
          </w:pPr>
          <w:r>
            <w:t>Table of Contents</w:t>
          </w:r>
        </w:p>
        <w:p w:rsidR="00721B1A" w:rsidRDefault="00172C66">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1206271" w:history="1">
            <w:r w:rsidR="00721B1A" w:rsidRPr="00605A1F">
              <w:rPr>
                <w:rStyle w:val="Hyperlink"/>
                <w:noProof/>
              </w:rPr>
              <w:t>Systems</w:t>
            </w:r>
            <w:r w:rsidR="00721B1A">
              <w:rPr>
                <w:noProof/>
                <w:webHidden/>
              </w:rPr>
              <w:tab/>
            </w:r>
            <w:r w:rsidR="00721B1A">
              <w:rPr>
                <w:noProof/>
                <w:webHidden/>
              </w:rPr>
              <w:fldChar w:fldCharType="begin"/>
            </w:r>
            <w:r w:rsidR="00721B1A">
              <w:rPr>
                <w:noProof/>
                <w:webHidden/>
              </w:rPr>
              <w:instrText xml:space="preserve"> PAGEREF _Toc381206271 \h </w:instrText>
            </w:r>
            <w:r w:rsidR="00721B1A">
              <w:rPr>
                <w:noProof/>
                <w:webHidden/>
              </w:rPr>
            </w:r>
            <w:r w:rsidR="00721B1A">
              <w:rPr>
                <w:noProof/>
                <w:webHidden/>
              </w:rPr>
              <w:fldChar w:fldCharType="separate"/>
            </w:r>
            <w:r w:rsidR="00721B1A">
              <w:rPr>
                <w:noProof/>
                <w:webHidden/>
              </w:rPr>
              <w:t>2</w:t>
            </w:r>
            <w:r w:rsidR="00721B1A">
              <w:rPr>
                <w:noProof/>
                <w:webHidden/>
              </w:rPr>
              <w:fldChar w:fldCharType="end"/>
            </w:r>
          </w:hyperlink>
        </w:p>
        <w:p w:rsidR="00721B1A" w:rsidRDefault="00721B1A">
          <w:pPr>
            <w:pStyle w:val="TOC2"/>
            <w:tabs>
              <w:tab w:val="right" w:leader="dot" w:pos="9350"/>
            </w:tabs>
            <w:rPr>
              <w:rFonts w:asciiTheme="minorHAnsi" w:eastAsiaTheme="minorEastAsia" w:hAnsiTheme="minorHAnsi"/>
              <w:noProof/>
              <w:sz w:val="22"/>
              <w:lang w:eastAsia="en-CA"/>
            </w:rPr>
          </w:pPr>
          <w:hyperlink w:anchor="_Toc381206272" w:history="1">
            <w:r w:rsidRPr="00605A1F">
              <w:rPr>
                <w:rStyle w:val="Hyperlink"/>
                <w:noProof/>
              </w:rPr>
              <w:t>Deltas</w:t>
            </w:r>
            <w:r>
              <w:rPr>
                <w:noProof/>
                <w:webHidden/>
              </w:rPr>
              <w:tab/>
            </w:r>
            <w:r>
              <w:rPr>
                <w:noProof/>
                <w:webHidden/>
              </w:rPr>
              <w:fldChar w:fldCharType="begin"/>
            </w:r>
            <w:r>
              <w:rPr>
                <w:noProof/>
                <w:webHidden/>
              </w:rPr>
              <w:instrText xml:space="preserve"> PAGEREF _Toc381206272 \h </w:instrText>
            </w:r>
            <w:r>
              <w:rPr>
                <w:noProof/>
                <w:webHidden/>
              </w:rPr>
            </w:r>
            <w:r>
              <w:rPr>
                <w:noProof/>
                <w:webHidden/>
              </w:rPr>
              <w:fldChar w:fldCharType="separate"/>
            </w:r>
            <w:r>
              <w:rPr>
                <w:noProof/>
                <w:webHidden/>
              </w:rPr>
              <w:t>2</w:t>
            </w:r>
            <w:r>
              <w:rPr>
                <w:noProof/>
                <w:webHidden/>
              </w:rPr>
              <w:fldChar w:fldCharType="end"/>
            </w:r>
          </w:hyperlink>
        </w:p>
        <w:p w:rsidR="00721B1A" w:rsidRDefault="00721B1A">
          <w:pPr>
            <w:pStyle w:val="TOC2"/>
            <w:tabs>
              <w:tab w:val="right" w:leader="dot" w:pos="9350"/>
            </w:tabs>
            <w:rPr>
              <w:rFonts w:asciiTheme="minorHAnsi" w:eastAsiaTheme="minorEastAsia" w:hAnsiTheme="minorHAnsi"/>
              <w:noProof/>
              <w:sz w:val="22"/>
              <w:lang w:eastAsia="en-CA"/>
            </w:rPr>
          </w:pPr>
          <w:hyperlink w:anchor="_Toc381206273" w:history="1">
            <w:r w:rsidRPr="00605A1F">
              <w:rPr>
                <w:rStyle w:val="Hyperlink"/>
                <w:noProof/>
              </w:rPr>
              <w:t>Discrete Systems</w:t>
            </w:r>
            <w:r>
              <w:rPr>
                <w:noProof/>
                <w:webHidden/>
              </w:rPr>
              <w:tab/>
            </w:r>
            <w:r>
              <w:rPr>
                <w:noProof/>
                <w:webHidden/>
              </w:rPr>
              <w:fldChar w:fldCharType="begin"/>
            </w:r>
            <w:r>
              <w:rPr>
                <w:noProof/>
                <w:webHidden/>
              </w:rPr>
              <w:instrText xml:space="preserve"> PAGEREF _Toc381206273 \h </w:instrText>
            </w:r>
            <w:r>
              <w:rPr>
                <w:noProof/>
                <w:webHidden/>
              </w:rPr>
            </w:r>
            <w:r>
              <w:rPr>
                <w:noProof/>
                <w:webHidden/>
              </w:rPr>
              <w:fldChar w:fldCharType="separate"/>
            </w:r>
            <w:r>
              <w:rPr>
                <w:noProof/>
                <w:webHidden/>
              </w:rPr>
              <w:t>3</w:t>
            </w:r>
            <w:r>
              <w:rPr>
                <w:noProof/>
                <w:webHidden/>
              </w:rPr>
              <w:fldChar w:fldCharType="end"/>
            </w:r>
          </w:hyperlink>
        </w:p>
        <w:p w:rsidR="00721B1A" w:rsidRDefault="00721B1A">
          <w:pPr>
            <w:pStyle w:val="TOC2"/>
            <w:tabs>
              <w:tab w:val="right" w:leader="dot" w:pos="9350"/>
            </w:tabs>
            <w:rPr>
              <w:rFonts w:asciiTheme="minorHAnsi" w:eastAsiaTheme="minorEastAsia" w:hAnsiTheme="minorHAnsi"/>
              <w:noProof/>
              <w:sz w:val="22"/>
              <w:lang w:eastAsia="en-CA"/>
            </w:rPr>
          </w:pPr>
          <w:hyperlink w:anchor="_Toc381206274" w:history="1">
            <w:r w:rsidRPr="00605A1F">
              <w:rPr>
                <w:rStyle w:val="Hyperlink"/>
                <w:noProof/>
              </w:rPr>
              <w:t>Continuous System</w:t>
            </w:r>
            <w:r>
              <w:rPr>
                <w:noProof/>
                <w:webHidden/>
              </w:rPr>
              <w:tab/>
            </w:r>
            <w:r>
              <w:rPr>
                <w:noProof/>
                <w:webHidden/>
              </w:rPr>
              <w:fldChar w:fldCharType="begin"/>
            </w:r>
            <w:r>
              <w:rPr>
                <w:noProof/>
                <w:webHidden/>
              </w:rPr>
              <w:instrText xml:space="preserve"> PAGEREF _Toc381206274 \h </w:instrText>
            </w:r>
            <w:r>
              <w:rPr>
                <w:noProof/>
                <w:webHidden/>
              </w:rPr>
            </w:r>
            <w:r>
              <w:rPr>
                <w:noProof/>
                <w:webHidden/>
              </w:rPr>
              <w:fldChar w:fldCharType="separate"/>
            </w:r>
            <w:r>
              <w:rPr>
                <w:noProof/>
                <w:webHidden/>
              </w:rPr>
              <w:t>3</w:t>
            </w:r>
            <w:r>
              <w:rPr>
                <w:noProof/>
                <w:webHidden/>
              </w:rPr>
              <w:fldChar w:fldCharType="end"/>
            </w:r>
          </w:hyperlink>
        </w:p>
        <w:p w:rsidR="00721B1A" w:rsidRDefault="00721B1A">
          <w:pPr>
            <w:pStyle w:val="TOC1"/>
            <w:tabs>
              <w:tab w:val="right" w:leader="dot" w:pos="9350"/>
            </w:tabs>
            <w:rPr>
              <w:rFonts w:asciiTheme="minorHAnsi" w:eastAsiaTheme="minorEastAsia" w:hAnsiTheme="minorHAnsi"/>
              <w:noProof/>
              <w:sz w:val="22"/>
              <w:lang w:eastAsia="en-CA"/>
            </w:rPr>
          </w:pPr>
          <w:hyperlink w:anchor="_Toc381206275" w:history="1">
            <w:r w:rsidRPr="00605A1F">
              <w:rPr>
                <w:rStyle w:val="Hyperlink"/>
                <w:noProof/>
              </w:rPr>
              <w:t>Difference equation</w:t>
            </w:r>
            <w:r>
              <w:rPr>
                <w:noProof/>
                <w:webHidden/>
              </w:rPr>
              <w:tab/>
            </w:r>
            <w:r>
              <w:rPr>
                <w:noProof/>
                <w:webHidden/>
              </w:rPr>
              <w:fldChar w:fldCharType="begin"/>
            </w:r>
            <w:r>
              <w:rPr>
                <w:noProof/>
                <w:webHidden/>
              </w:rPr>
              <w:instrText xml:space="preserve"> PAGEREF _Toc381206275 \h </w:instrText>
            </w:r>
            <w:r>
              <w:rPr>
                <w:noProof/>
                <w:webHidden/>
              </w:rPr>
            </w:r>
            <w:r>
              <w:rPr>
                <w:noProof/>
                <w:webHidden/>
              </w:rPr>
              <w:fldChar w:fldCharType="separate"/>
            </w:r>
            <w:r>
              <w:rPr>
                <w:noProof/>
                <w:webHidden/>
              </w:rPr>
              <w:t>3</w:t>
            </w:r>
            <w:r>
              <w:rPr>
                <w:noProof/>
                <w:webHidden/>
              </w:rPr>
              <w:fldChar w:fldCharType="end"/>
            </w:r>
          </w:hyperlink>
        </w:p>
        <w:p w:rsidR="00721B1A" w:rsidRDefault="00721B1A">
          <w:pPr>
            <w:pStyle w:val="TOC2"/>
            <w:tabs>
              <w:tab w:val="right" w:leader="dot" w:pos="9350"/>
            </w:tabs>
            <w:rPr>
              <w:rFonts w:asciiTheme="minorHAnsi" w:eastAsiaTheme="minorEastAsia" w:hAnsiTheme="minorHAnsi"/>
              <w:noProof/>
              <w:sz w:val="22"/>
              <w:lang w:eastAsia="en-CA"/>
            </w:rPr>
          </w:pPr>
          <w:hyperlink w:anchor="_Toc381206276" w:history="1">
            <w:r w:rsidRPr="00605A1F">
              <w:rPr>
                <w:rStyle w:val="Hyperlink"/>
                <w:noProof/>
              </w:rPr>
              <w:t>Definition</w:t>
            </w:r>
            <w:r>
              <w:rPr>
                <w:noProof/>
                <w:webHidden/>
              </w:rPr>
              <w:tab/>
            </w:r>
            <w:r>
              <w:rPr>
                <w:noProof/>
                <w:webHidden/>
              </w:rPr>
              <w:fldChar w:fldCharType="begin"/>
            </w:r>
            <w:r>
              <w:rPr>
                <w:noProof/>
                <w:webHidden/>
              </w:rPr>
              <w:instrText xml:space="preserve"> PAGEREF _Toc381206276 \h </w:instrText>
            </w:r>
            <w:r>
              <w:rPr>
                <w:noProof/>
                <w:webHidden/>
              </w:rPr>
            </w:r>
            <w:r>
              <w:rPr>
                <w:noProof/>
                <w:webHidden/>
              </w:rPr>
              <w:fldChar w:fldCharType="separate"/>
            </w:r>
            <w:r>
              <w:rPr>
                <w:noProof/>
                <w:webHidden/>
              </w:rPr>
              <w:t>3</w:t>
            </w:r>
            <w:r>
              <w:rPr>
                <w:noProof/>
                <w:webHidden/>
              </w:rPr>
              <w:fldChar w:fldCharType="end"/>
            </w:r>
          </w:hyperlink>
        </w:p>
        <w:p w:rsidR="00721B1A" w:rsidRDefault="00721B1A">
          <w:pPr>
            <w:pStyle w:val="TOC1"/>
            <w:tabs>
              <w:tab w:val="right" w:leader="dot" w:pos="9350"/>
            </w:tabs>
            <w:rPr>
              <w:rFonts w:asciiTheme="minorHAnsi" w:eastAsiaTheme="minorEastAsia" w:hAnsiTheme="minorHAnsi"/>
              <w:noProof/>
              <w:sz w:val="22"/>
              <w:lang w:eastAsia="en-CA"/>
            </w:rPr>
          </w:pPr>
          <w:hyperlink w:anchor="_Toc381206277" w:history="1">
            <w:r w:rsidRPr="00605A1F">
              <w:rPr>
                <w:rStyle w:val="Hyperlink"/>
                <w:noProof/>
              </w:rPr>
              <w:t>State Space Equations</w:t>
            </w:r>
            <w:r>
              <w:rPr>
                <w:noProof/>
                <w:webHidden/>
              </w:rPr>
              <w:tab/>
            </w:r>
            <w:r>
              <w:rPr>
                <w:noProof/>
                <w:webHidden/>
              </w:rPr>
              <w:fldChar w:fldCharType="begin"/>
            </w:r>
            <w:r>
              <w:rPr>
                <w:noProof/>
                <w:webHidden/>
              </w:rPr>
              <w:instrText xml:space="preserve"> PAGEREF _Toc381206277 \h </w:instrText>
            </w:r>
            <w:r>
              <w:rPr>
                <w:noProof/>
                <w:webHidden/>
              </w:rPr>
            </w:r>
            <w:r>
              <w:rPr>
                <w:noProof/>
                <w:webHidden/>
              </w:rPr>
              <w:fldChar w:fldCharType="separate"/>
            </w:r>
            <w:r>
              <w:rPr>
                <w:noProof/>
                <w:webHidden/>
              </w:rPr>
              <w:t>4</w:t>
            </w:r>
            <w:r>
              <w:rPr>
                <w:noProof/>
                <w:webHidden/>
              </w:rPr>
              <w:fldChar w:fldCharType="end"/>
            </w:r>
          </w:hyperlink>
        </w:p>
        <w:p w:rsidR="00721B1A" w:rsidRDefault="00721B1A">
          <w:pPr>
            <w:pStyle w:val="TOC2"/>
            <w:tabs>
              <w:tab w:val="right" w:leader="dot" w:pos="9350"/>
            </w:tabs>
            <w:rPr>
              <w:rFonts w:asciiTheme="minorHAnsi" w:eastAsiaTheme="minorEastAsia" w:hAnsiTheme="minorHAnsi"/>
              <w:noProof/>
              <w:sz w:val="22"/>
              <w:lang w:eastAsia="en-CA"/>
            </w:rPr>
          </w:pPr>
          <w:hyperlink w:anchor="_Toc381206278" w:history="1">
            <w:r w:rsidRPr="00605A1F">
              <w:rPr>
                <w:rStyle w:val="Hyperlink"/>
                <w:noProof/>
              </w:rPr>
              <w:t>ABCD</w:t>
            </w:r>
            <w:r>
              <w:rPr>
                <w:noProof/>
                <w:webHidden/>
              </w:rPr>
              <w:tab/>
            </w:r>
            <w:r>
              <w:rPr>
                <w:noProof/>
                <w:webHidden/>
              </w:rPr>
              <w:fldChar w:fldCharType="begin"/>
            </w:r>
            <w:r>
              <w:rPr>
                <w:noProof/>
                <w:webHidden/>
              </w:rPr>
              <w:instrText xml:space="preserve"> PAGEREF _Toc381206278 \h </w:instrText>
            </w:r>
            <w:r>
              <w:rPr>
                <w:noProof/>
                <w:webHidden/>
              </w:rPr>
            </w:r>
            <w:r>
              <w:rPr>
                <w:noProof/>
                <w:webHidden/>
              </w:rPr>
              <w:fldChar w:fldCharType="separate"/>
            </w:r>
            <w:r>
              <w:rPr>
                <w:noProof/>
                <w:webHidden/>
              </w:rPr>
              <w:t>4</w:t>
            </w:r>
            <w:r>
              <w:rPr>
                <w:noProof/>
                <w:webHidden/>
              </w:rPr>
              <w:fldChar w:fldCharType="end"/>
            </w:r>
          </w:hyperlink>
        </w:p>
        <w:p w:rsidR="00721B1A" w:rsidRDefault="00721B1A">
          <w:pPr>
            <w:pStyle w:val="TOC3"/>
            <w:tabs>
              <w:tab w:val="right" w:leader="dot" w:pos="9350"/>
            </w:tabs>
            <w:rPr>
              <w:rFonts w:asciiTheme="minorHAnsi" w:eastAsiaTheme="minorEastAsia" w:hAnsiTheme="minorHAnsi"/>
              <w:noProof/>
              <w:sz w:val="22"/>
              <w:lang w:eastAsia="en-CA"/>
            </w:rPr>
          </w:pPr>
          <w:hyperlink w:anchor="_Toc381206279" w:history="1">
            <w:r w:rsidRPr="00605A1F">
              <w:rPr>
                <w:rStyle w:val="Hyperlink"/>
                <w:noProof/>
              </w:rPr>
              <w:t>e.g.)</w:t>
            </w:r>
            <w:r>
              <w:rPr>
                <w:noProof/>
                <w:webHidden/>
              </w:rPr>
              <w:tab/>
            </w:r>
            <w:r>
              <w:rPr>
                <w:noProof/>
                <w:webHidden/>
              </w:rPr>
              <w:fldChar w:fldCharType="begin"/>
            </w:r>
            <w:r>
              <w:rPr>
                <w:noProof/>
                <w:webHidden/>
              </w:rPr>
              <w:instrText xml:space="preserve"> PAGEREF _Toc381206279 \h </w:instrText>
            </w:r>
            <w:r>
              <w:rPr>
                <w:noProof/>
                <w:webHidden/>
              </w:rPr>
            </w:r>
            <w:r>
              <w:rPr>
                <w:noProof/>
                <w:webHidden/>
              </w:rPr>
              <w:fldChar w:fldCharType="separate"/>
            </w:r>
            <w:r>
              <w:rPr>
                <w:noProof/>
                <w:webHidden/>
              </w:rPr>
              <w:t>4</w:t>
            </w:r>
            <w:r>
              <w:rPr>
                <w:noProof/>
                <w:webHidden/>
              </w:rPr>
              <w:fldChar w:fldCharType="end"/>
            </w:r>
          </w:hyperlink>
        </w:p>
        <w:p w:rsidR="00721B1A" w:rsidRDefault="00721B1A">
          <w:pPr>
            <w:pStyle w:val="TOC2"/>
            <w:tabs>
              <w:tab w:val="right" w:leader="dot" w:pos="9350"/>
            </w:tabs>
            <w:rPr>
              <w:rFonts w:asciiTheme="minorHAnsi" w:eastAsiaTheme="minorEastAsia" w:hAnsiTheme="minorHAnsi"/>
              <w:noProof/>
              <w:sz w:val="22"/>
              <w:lang w:eastAsia="en-CA"/>
            </w:rPr>
          </w:pPr>
          <w:hyperlink w:anchor="_Toc381206280" w:history="1">
            <w:r w:rsidRPr="00605A1F">
              <w:rPr>
                <w:rStyle w:val="Hyperlink"/>
                <w:noProof/>
              </w:rPr>
              <w:t>Converting to Difference Equation</w:t>
            </w:r>
            <w:r>
              <w:rPr>
                <w:noProof/>
                <w:webHidden/>
              </w:rPr>
              <w:tab/>
            </w:r>
            <w:r>
              <w:rPr>
                <w:noProof/>
                <w:webHidden/>
              </w:rPr>
              <w:fldChar w:fldCharType="begin"/>
            </w:r>
            <w:r>
              <w:rPr>
                <w:noProof/>
                <w:webHidden/>
              </w:rPr>
              <w:instrText xml:space="preserve"> PAGEREF _Toc381206280 \h </w:instrText>
            </w:r>
            <w:r>
              <w:rPr>
                <w:noProof/>
                <w:webHidden/>
              </w:rPr>
            </w:r>
            <w:r>
              <w:rPr>
                <w:noProof/>
                <w:webHidden/>
              </w:rPr>
              <w:fldChar w:fldCharType="separate"/>
            </w:r>
            <w:r>
              <w:rPr>
                <w:noProof/>
                <w:webHidden/>
              </w:rPr>
              <w:t>6</w:t>
            </w:r>
            <w:r>
              <w:rPr>
                <w:noProof/>
                <w:webHidden/>
              </w:rPr>
              <w:fldChar w:fldCharType="end"/>
            </w:r>
          </w:hyperlink>
        </w:p>
        <w:p w:rsidR="00721B1A" w:rsidRDefault="00721B1A">
          <w:pPr>
            <w:pStyle w:val="TOC2"/>
            <w:tabs>
              <w:tab w:val="right" w:leader="dot" w:pos="9350"/>
            </w:tabs>
            <w:rPr>
              <w:rFonts w:asciiTheme="minorHAnsi" w:eastAsiaTheme="minorEastAsia" w:hAnsiTheme="minorHAnsi"/>
              <w:noProof/>
              <w:sz w:val="22"/>
              <w:lang w:eastAsia="en-CA"/>
            </w:rPr>
          </w:pPr>
          <w:hyperlink w:anchor="_Toc381206281" w:history="1">
            <w:r w:rsidRPr="00605A1F">
              <w:rPr>
                <w:rStyle w:val="Hyperlink"/>
                <w:noProof/>
              </w:rPr>
              <w:t>Compound Interest</w:t>
            </w:r>
            <w:r>
              <w:rPr>
                <w:noProof/>
                <w:webHidden/>
              </w:rPr>
              <w:tab/>
            </w:r>
            <w:r>
              <w:rPr>
                <w:noProof/>
                <w:webHidden/>
              </w:rPr>
              <w:fldChar w:fldCharType="begin"/>
            </w:r>
            <w:r>
              <w:rPr>
                <w:noProof/>
                <w:webHidden/>
              </w:rPr>
              <w:instrText xml:space="preserve"> PAGEREF _Toc381206281 \h </w:instrText>
            </w:r>
            <w:r>
              <w:rPr>
                <w:noProof/>
                <w:webHidden/>
              </w:rPr>
            </w:r>
            <w:r>
              <w:rPr>
                <w:noProof/>
                <w:webHidden/>
              </w:rPr>
              <w:fldChar w:fldCharType="separate"/>
            </w:r>
            <w:r>
              <w:rPr>
                <w:noProof/>
                <w:webHidden/>
              </w:rPr>
              <w:t>6</w:t>
            </w:r>
            <w:r>
              <w:rPr>
                <w:noProof/>
                <w:webHidden/>
              </w:rPr>
              <w:fldChar w:fldCharType="end"/>
            </w:r>
          </w:hyperlink>
        </w:p>
        <w:p w:rsidR="00721B1A" w:rsidRDefault="00721B1A">
          <w:pPr>
            <w:pStyle w:val="TOC1"/>
            <w:tabs>
              <w:tab w:val="right" w:leader="dot" w:pos="9350"/>
            </w:tabs>
            <w:rPr>
              <w:rFonts w:asciiTheme="minorHAnsi" w:eastAsiaTheme="minorEastAsia" w:hAnsiTheme="minorHAnsi"/>
              <w:noProof/>
              <w:sz w:val="22"/>
              <w:lang w:eastAsia="en-CA"/>
            </w:rPr>
          </w:pPr>
          <w:hyperlink w:anchor="_Toc381206282" w:history="1">
            <w:r w:rsidRPr="00605A1F">
              <w:rPr>
                <w:rStyle w:val="Hyperlink"/>
                <w:noProof/>
              </w:rPr>
              <w:t>Impulse Response</w:t>
            </w:r>
            <w:r>
              <w:rPr>
                <w:noProof/>
                <w:webHidden/>
              </w:rPr>
              <w:tab/>
            </w:r>
            <w:r>
              <w:rPr>
                <w:noProof/>
                <w:webHidden/>
              </w:rPr>
              <w:fldChar w:fldCharType="begin"/>
            </w:r>
            <w:r>
              <w:rPr>
                <w:noProof/>
                <w:webHidden/>
              </w:rPr>
              <w:instrText xml:space="preserve"> PAGEREF _Toc381206282 \h </w:instrText>
            </w:r>
            <w:r>
              <w:rPr>
                <w:noProof/>
                <w:webHidden/>
              </w:rPr>
            </w:r>
            <w:r>
              <w:rPr>
                <w:noProof/>
                <w:webHidden/>
              </w:rPr>
              <w:fldChar w:fldCharType="separate"/>
            </w:r>
            <w:r>
              <w:rPr>
                <w:noProof/>
                <w:webHidden/>
              </w:rPr>
              <w:t>6</w:t>
            </w:r>
            <w:r>
              <w:rPr>
                <w:noProof/>
                <w:webHidden/>
              </w:rPr>
              <w:fldChar w:fldCharType="end"/>
            </w:r>
          </w:hyperlink>
        </w:p>
        <w:p w:rsidR="00721B1A" w:rsidRDefault="00721B1A">
          <w:pPr>
            <w:pStyle w:val="TOC2"/>
            <w:tabs>
              <w:tab w:val="right" w:leader="dot" w:pos="9350"/>
            </w:tabs>
            <w:rPr>
              <w:rFonts w:asciiTheme="minorHAnsi" w:eastAsiaTheme="minorEastAsia" w:hAnsiTheme="minorHAnsi"/>
              <w:noProof/>
              <w:sz w:val="22"/>
              <w:lang w:eastAsia="en-CA"/>
            </w:rPr>
          </w:pPr>
          <w:hyperlink w:anchor="_Toc381206283" w:history="1">
            <w:r w:rsidRPr="00605A1F">
              <w:rPr>
                <w:rStyle w:val="Hyperlink"/>
                <w:noProof/>
              </w:rPr>
              <w:t>FIR</w:t>
            </w:r>
            <w:r>
              <w:rPr>
                <w:noProof/>
                <w:webHidden/>
              </w:rPr>
              <w:tab/>
            </w:r>
            <w:r>
              <w:rPr>
                <w:noProof/>
                <w:webHidden/>
              </w:rPr>
              <w:fldChar w:fldCharType="begin"/>
            </w:r>
            <w:r>
              <w:rPr>
                <w:noProof/>
                <w:webHidden/>
              </w:rPr>
              <w:instrText xml:space="preserve"> PAGEREF _Toc381206283 \h </w:instrText>
            </w:r>
            <w:r>
              <w:rPr>
                <w:noProof/>
                <w:webHidden/>
              </w:rPr>
            </w:r>
            <w:r>
              <w:rPr>
                <w:noProof/>
                <w:webHidden/>
              </w:rPr>
              <w:fldChar w:fldCharType="separate"/>
            </w:r>
            <w:r>
              <w:rPr>
                <w:noProof/>
                <w:webHidden/>
              </w:rPr>
              <w:t>6</w:t>
            </w:r>
            <w:r>
              <w:rPr>
                <w:noProof/>
                <w:webHidden/>
              </w:rPr>
              <w:fldChar w:fldCharType="end"/>
            </w:r>
          </w:hyperlink>
        </w:p>
        <w:p w:rsidR="00721B1A" w:rsidRDefault="00721B1A">
          <w:pPr>
            <w:pStyle w:val="TOC3"/>
            <w:tabs>
              <w:tab w:val="right" w:leader="dot" w:pos="9350"/>
            </w:tabs>
            <w:rPr>
              <w:rFonts w:asciiTheme="minorHAnsi" w:eastAsiaTheme="minorEastAsia" w:hAnsiTheme="minorHAnsi"/>
              <w:noProof/>
              <w:sz w:val="22"/>
              <w:lang w:eastAsia="en-CA"/>
            </w:rPr>
          </w:pPr>
          <w:hyperlink w:anchor="_Toc381206284" w:history="1">
            <w:r w:rsidRPr="00605A1F">
              <w:rPr>
                <w:rStyle w:val="Hyperlink"/>
                <w:noProof/>
              </w:rPr>
              <w:t>e.g.) State Space Table</w:t>
            </w:r>
            <w:r>
              <w:rPr>
                <w:noProof/>
                <w:webHidden/>
              </w:rPr>
              <w:tab/>
            </w:r>
            <w:r>
              <w:rPr>
                <w:noProof/>
                <w:webHidden/>
              </w:rPr>
              <w:fldChar w:fldCharType="begin"/>
            </w:r>
            <w:r>
              <w:rPr>
                <w:noProof/>
                <w:webHidden/>
              </w:rPr>
              <w:instrText xml:space="preserve"> PAGEREF _Toc381206284 \h </w:instrText>
            </w:r>
            <w:r>
              <w:rPr>
                <w:noProof/>
                <w:webHidden/>
              </w:rPr>
            </w:r>
            <w:r>
              <w:rPr>
                <w:noProof/>
                <w:webHidden/>
              </w:rPr>
              <w:fldChar w:fldCharType="separate"/>
            </w:r>
            <w:r>
              <w:rPr>
                <w:noProof/>
                <w:webHidden/>
              </w:rPr>
              <w:t>6</w:t>
            </w:r>
            <w:r>
              <w:rPr>
                <w:noProof/>
                <w:webHidden/>
              </w:rPr>
              <w:fldChar w:fldCharType="end"/>
            </w:r>
          </w:hyperlink>
        </w:p>
        <w:p w:rsidR="00721B1A" w:rsidRDefault="00721B1A">
          <w:pPr>
            <w:pStyle w:val="TOC2"/>
            <w:tabs>
              <w:tab w:val="right" w:leader="dot" w:pos="9350"/>
            </w:tabs>
            <w:rPr>
              <w:rFonts w:asciiTheme="minorHAnsi" w:eastAsiaTheme="minorEastAsia" w:hAnsiTheme="minorHAnsi"/>
              <w:noProof/>
              <w:sz w:val="22"/>
              <w:lang w:eastAsia="en-CA"/>
            </w:rPr>
          </w:pPr>
          <w:hyperlink w:anchor="_Toc381206285" w:history="1">
            <w:r w:rsidRPr="00605A1F">
              <w:rPr>
                <w:rStyle w:val="Hyperlink"/>
                <w:noProof/>
              </w:rPr>
              <w:t>IIR</w:t>
            </w:r>
            <w:r>
              <w:rPr>
                <w:noProof/>
                <w:webHidden/>
              </w:rPr>
              <w:tab/>
            </w:r>
            <w:r>
              <w:rPr>
                <w:noProof/>
                <w:webHidden/>
              </w:rPr>
              <w:fldChar w:fldCharType="begin"/>
            </w:r>
            <w:r>
              <w:rPr>
                <w:noProof/>
                <w:webHidden/>
              </w:rPr>
              <w:instrText xml:space="preserve"> PAGEREF _Toc381206285 \h </w:instrText>
            </w:r>
            <w:r>
              <w:rPr>
                <w:noProof/>
                <w:webHidden/>
              </w:rPr>
            </w:r>
            <w:r>
              <w:rPr>
                <w:noProof/>
                <w:webHidden/>
              </w:rPr>
              <w:fldChar w:fldCharType="separate"/>
            </w:r>
            <w:r>
              <w:rPr>
                <w:noProof/>
                <w:webHidden/>
              </w:rPr>
              <w:t>7</w:t>
            </w:r>
            <w:r>
              <w:rPr>
                <w:noProof/>
                <w:webHidden/>
              </w:rPr>
              <w:fldChar w:fldCharType="end"/>
            </w:r>
          </w:hyperlink>
        </w:p>
        <w:p w:rsidR="00721B1A" w:rsidRDefault="00721B1A">
          <w:pPr>
            <w:pStyle w:val="TOC3"/>
            <w:tabs>
              <w:tab w:val="right" w:leader="dot" w:pos="9350"/>
            </w:tabs>
            <w:rPr>
              <w:rFonts w:asciiTheme="minorHAnsi" w:eastAsiaTheme="minorEastAsia" w:hAnsiTheme="minorHAnsi"/>
              <w:noProof/>
              <w:sz w:val="22"/>
              <w:lang w:eastAsia="en-CA"/>
            </w:rPr>
          </w:pPr>
          <w:hyperlink w:anchor="_Toc381206286" w:history="1">
            <w:r w:rsidRPr="00605A1F">
              <w:rPr>
                <w:rStyle w:val="Hyperlink"/>
                <w:noProof/>
              </w:rPr>
              <w:t>e.g.)</w:t>
            </w:r>
            <w:r>
              <w:rPr>
                <w:noProof/>
                <w:webHidden/>
              </w:rPr>
              <w:tab/>
            </w:r>
            <w:r>
              <w:rPr>
                <w:noProof/>
                <w:webHidden/>
              </w:rPr>
              <w:fldChar w:fldCharType="begin"/>
            </w:r>
            <w:r>
              <w:rPr>
                <w:noProof/>
                <w:webHidden/>
              </w:rPr>
              <w:instrText xml:space="preserve"> PAGEREF _Toc381206286 \h </w:instrText>
            </w:r>
            <w:r>
              <w:rPr>
                <w:noProof/>
                <w:webHidden/>
              </w:rPr>
            </w:r>
            <w:r>
              <w:rPr>
                <w:noProof/>
                <w:webHidden/>
              </w:rPr>
              <w:fldChar w:fldCharType="separate"/>
            </w:r>
            <w:r>
              <w:rPr>
                <w:noProof/>
                <w:webHidden/>
              </w:rPr>
              <w:t>7</w:t>
            </w:r>
            <w:r>
              <w:rPr>
                <w:noProof/>
                <w:webHidden/>
              </w:rPr>
              <w:fldChar w:fldCharType="end"/>
            </w:r>
          </w:hyperlink>
        </w:p>
        <w:p w:rsidR="00721B1A" w:rsidRDefault="00721B1A">
          <w:pPr>
            <w:pStyle w:val="TOC2"/>
            <w:tabs>
              <w:tab w:val="right" w:leader="dot" w:pos="9350"/>
            </w:tabs>
            <w:rPr>
              <w:rFonts w:asciiTheme="minorHAnsi" w:eastAsiaTheme="minorEastAsia" w:hAnsiTheme="minorHAnsi"/>
              <w:noProof/>
              <w:sz w:val="22"/>
              <w:lang w:eastAsia="en-CA"/>
            </w:rPr>
          </w:pPr>
          <w:hyperlink w:anchor="_Toc381206287" w:history="1">
            <w:r w:rsidRPr="00605A1F">
              <w:rPr>
                <w:rStyle w:val="Hyperlink"/>
                <w:noProof/>
              </w:rPr>
              <w:t>Impulse Response</w:t>
            </w:r>
            <w:r>
              <w:rPr>
                <w:noProof/>
                <w:webHidden/>
              </w:rPr>
              <w:tab/>
            </w:r>
            <w:r>
              <w:rPr>
                <w:noProof/>
                <w:webHidden/>
              </w:rPr>
              <w:fldChar w:fldCharType="begin"/>
            </w:r>
            <w:r>
              <w:rPr>
                <w:noProof/>
                <w:webHidden/>
              </w:rPr>
              <w:instrText xml:space="preserve"> PAGEREF _Toc381206287 \h </w:instrText>
            </w:r>
            <w:r>
              <w:rPr>
                <w:noProof/>
                <w:webHidden/>
              </w:rPr>
            </w:r>
            <w:r>
              <w:rPr>
                <w:noProof/>
                <w:webHidden/>
              </w:rPr>
              <w:fldChar w:fldCharType="separate"/>
            </w:r>
            <w:r>
              <w:rPr>
                <w:noProof/>
                <w:webHidden/>
              </w:rPr>
              <w:t>7</w:t>
            </w:r>
            <w:r>
              <w:rPr>
                <w:noProof/>
                <w:webHidden/>
              </w:rPr>
              <w:fldChar w:fldCharType="end"/>
            </w:r>
          </w:hyperlink>
        </w:p>
        <w:p w:rsidR="00721B1A" w:rsidRDefault="00721B1A">
          <w:pPr>
            <w:pStyle w:val="TOC1"/>
            <w:tabs>
              <w:tab w:val="right" w:leader="dot" w:pos="9350"/>
            </w:tabs>
            <w:rPr>
              <w:rFonts w:asciiTheme="minorHAnsi" w:eastAsiaTheme="minorEastAsia" w:hAnsiTheme="minorHAnsi"/>
              <w:noProof/>
              <w:sz w:val="22"/>
              <w:lang w:eastAsia="en-CA"/>
            </w:rPr>
          </w:pPr>
          <w:hyperlink w:anchor="_Toc381206288" w:history="1">
            <w:r w:rsidRPr="00605A1F">
              <w:rPr>
                <w:rStyle w:val="Hyperlink"/>
                <w:noProof/>
              </w:rPr>
              <w:t>Convolution Sum</w:t>
            </w:r>
            <w:r>
              <w:rPr>
                <w:noProof/>
                <w:webHidden/>
              </w:rPr>
              <w:tab/>
            </w:r>
            <w:r>
              <w:rPr>
                <w:noProof/>
                <w:webHidden/>
              </w:rPr>
              <w:fldChar w:fldCharType="begin"/>
            </w:r>
            <w:r>
              <w:rPr>
                <w:noProof/>
                <w:webHidden/>
              </w:rPr>
              <w:instrText xml:space="preserve"> PAGEREF _Toc381206288 \h </w:instrText>
            </w:r>
            <w:r>
              <w:rPr>
                <w:noProof/>
                <w:webHidden/>
              </w:rPr>
            </w:r>
            <w:r>
              <w:rPr>
                <w:noProof/>
                <w:webHidden/>
              </w:rPr>
              <w:fldChar w:fldCharType="separate"/>
            </w:r>
            <w:r>
              <w:rPr>
                <w:noProof/>
                <w:webHidden/>
              </w:rPr>
              <w:t>7</w:t>
            </w:r>
            <w:r>
              <w:rPr>
                <w:noProof/>
                <w:webHidden/>
              </w:rPr>
              <w:fldChar w:fldCharType="end"/>
            </w:r>
          </w:hyperlink>
        </w:p>
        <w:p w:rsidR="00721B1A" w:rsidRDefault="00721B1A">
          <w:pPr>
            <w:pStyle w:val="TOC2"/>
            <w:tabs>
              <w:tab w:val="right" w:leader="dot" w:pos="9350"/>
            </w:tabs>
            <w:rPr>
              <w:rFonts w:asciiTheme="minorHAnsi" w:eastAsiaTheme="minorEastAsia" w:hAnsiTheme="minorHAnsi"/>
              <w:noProof/>
              <w:sz w:val="22"/>
              <w:lang w:eastAsia="en-CA"/>
            </w:rPr>
          </w:pPr>
          <w:hyperlink w:anchor="_Toc381206289" w:history="1">
            <w:r w:rsidRPr="00605A1F">
              <w:rPr>
                <w:rStyle w:val="Hyperlink"/>
                <w:noProof/>
              </w:rPr>
              <w:t>Impulse response to difference equation</w:t>
            </w:r>
            <w:r>
              <w:rPr>
                <w:noProof/>
                <w:webHidden/>
              </w:rPr>
              <w:tab/>
            </w:r>
            <w:r>
              <w:rPr>
                <w:noProof/>
                <w:webHidden/>
              </w:rPr>
              <w:fldChar w:fldCharType="begin"/>
            </w:r>
            <w:r>
              <w:rPr>
                <w:noProof/>
                <w:webHidden/>
              </w:rPr>
              <w:instrText xml:space="preserve"> PAGEREF _Toc381206289 \h </w:instrText>
            </w:r>
            <w:r>
              <w:rPr>
                <w:noProof/>
                <w:webHidden/>
              </w:rPr>
            </w:r>
            <w:r>
              <w:rPr>
                <w:noProof/>
                <w:webHidden/>
              </w:rPr>
              <w:fldChar w:fldCharType="separate"/>
            </w:r>
            <w:r>
              <w:rPr>
                <w:noProof/>
                <w:webHidden/>
              </w:rPr>
              <w:t>8</w:t>
            </w:r>
            <w:r>
              <w:rPr>
                <w:noProof/>
                <w:webHidden/>
              </w:rPr>
              <w:fldChar w:fldCharType="end"/>
            </w:r>
          </w:hyperlink>
        </w:p>
        <w:p w:rsidR="00721B1A" w:rsidRDefault="00721B1A">
          <w:pPr>
            <w:pStyle w:val="TOC3"/>
            <w:tabs>
              <w:tab w:val="right" w:leader="dot" w:pos="9350"/>
            </w:tabs>
            <w:rPr>
              <w:rFonts w:asciiTheme="minorHAnsi" w:eastAsiaTheme="minorEastAsia" w:hAnsiTheme="minorHAnsi"/>
              <w:noProof/>
              <w:sz w:val="22"/>
              <w:lang w:eastAsia="en-CA"/>
            </w:rPr>
          </w:pPr>
          <w:hyperlink w:anchor="_Toc381206290" w:history="1">
            <w:r w:rsidRPr="00605A1F">
              <w:rPr>
                <w:rStyle w:val="Hyperlink"/>
                <w:noProof/>
              </w:rPr>
              <w:t>e.g.)</w:t>
            </w:r>
            <w:r>
              <w:rPr>
                <w:noProof/>
                <w:webHidden/>
              </w:rPr>
              <w:tab/>
            </w:r>
            <w:r>
              <w:rPr>
                <w:noProof/>
                <w:webHidden/>
              </w:rPr>
              <w:fldChar w:fldCharType="begin"/>
            </w:r>
            <w:r>
              <w:rPr>
                <w:noProof/>
                <w:webHidden/>
              </w:rPr>
              <w:instrText xml:space="preserve"> PAGEREF _Toc381206290 \h </w:instrText>
            </w:r>
            <w:r>
              <w:rPr>
                <w:noProof/>
                <w:webHidden/>
              </w:rPr>
            </w:r>
            <w:r>
              <w:rPr>
                <w:noProof/>
                <w:webHidden/>
              </w:rPr>
              <w:fldChar w:fldCharType="separate"/>
            </w:r>
            <w:r>
              <w:rPr>
                <w:noProof/>
                <w:webHidden/>
              </w:rPr>
              <w:t>8</w:t>
            </w:r>
            <w:r>
              <w:rPr>
                <w:noProof/>
                <w:webHidden/>
              </w:rPr>
              <w:fldChar w:fldCharType="end"/>
            </w:r>
          </w:hyperlink>
        </w:p>
        <w:p w:rsidR="00721B1A" w:rsidRDefault="00721B1A">
          <w:pPr>
            <w:pStyle w:val="TOC3"/>
            <w:tabs>
              <w:tab w:val="right" w:leader="dot" w:pos="9350"/>
            </w:tabs>
            <w:rPr>
              <w:rFonts w:asciiTheme="minorHAnsi" w:eastAsiaTheme="minorEastAsia" w:hAnsiTheme="minorHAnsi"/>
              <w:noProof/>
              <w:sz w:val="22"/>
              <w:lang w:eastAsia="en-CA"/>
            </w:rPr>
          </w:pPr>
          <w:hyperlink w:anchor="_Toc381206291" w:history="1">
            <w:r w:rsidRPr="00605A1F">
              <w:rPr>
                <w:rStyle w:val="Hyperlink"/>
                <w:noProof/>
              </w:rPr>
              <w:t>Convolution Equation method</w:t>
            </w:r>
            <w:r>
              <w:rPr>
                <w:noProof/>
                <w:webHidden/>
              </w:rPr>
              <w:tab/>
            </w:r>
            <w:r>
              <w:rPr>
                <w:noProof/>
                <w:webHidden/>
              </w:rPr>
              <w:fldChar w:fldCharType="begin"/>
            </w:r>
            <w:r>
              <w:rPr>
                <w:noProof/>
                <w:webHidden/>
              </w:rPr>
              <w:instrText xml:space="preserve"> PAGEREF _Toc381206291 \h </w:instrText>
            </w:r>
            <w:r>
              <w:rPr>
                <w:noProof/>
                <w:webHidden/>
              </w:rPr>
            </w:r>
            <w:r>
              <w:rPr>
                <w:noProof/>
                <w:webHidden/>
              </w:rPr>
              <w:fldChar w:fldCharType="separate"/>
            </w:r>
            <w:r>
              <w:rPr>
                <w:noProof/>
                <w:webHidden/>
              </w:rPr>
              <w:t>8</w:t>
            </w:r>
            <w:r>
              <w:rPr>
                <w:noProof/>
                <w:webHidden/>
              </w:rPr>
              <w:fldChar w:fldCharType="end"/>
            </w:r>
          </w:hyperlink>
        </w:p>
        <w:p w:rsidR="00721B1A" w:rsidRDefault="00721B1A">
          <w:pPr>
            <w:pStyle w:val="TOC3"/>
            <w:tabs>
              <w:tab w:val="right" w:leader="dot" w:pos="9350"/>
            </w:tabs>
            <w:rPr>
              <w:rFonts w:asciiTheme="minorHAnsi" w:eastAsiaTheme="minorEastAsia" w:hAnsiTheme="minorHAnsi"/>
              <w:noProof/>
              <w:sz w:val="22"/>
              <w:lang w:eastAsia="en-CA"/>
            </w:rPr>
          </w:pPr>
          <w:hyperlink w:anchor="_Toc381206292" w:history="1">
            <w:r w:rsidRPr="00605A1F">
              <w:rPr>
                <w:rStyle w:val="Hyperlink"/>
                <w:noProof/>
              </w:rPr>
              <w:t>Table method</w:t>
            </w:r>
            <w:r>
              <w:rPr>
                <w:noProof/>
                <w:webHidden/>
              </w:rPr>
              <w:tab/>
            </w:r>
            <w:r>
              <w:rPr>
                <w:noProof/>
                <w:webHidden/>
              </w:rPr>
              <w:fldChar w:fldCharType="begin"/>
            </w:r>
            <w:r>
              <w:rPr>
                <w:noProof/>
                <w:webHidden/>
              </w:rPr>
              <w:instrText xml:space="preserve"> PAGEREF _Toc381206292 \h </w:instrText>
            </w:r>
            <w:r>
              <w:rPr>
                <w:noProof/>
                <w:webHidden/>
              </w:rPr>
            </w:r>
            <w:r>
              <w:rPr>
                <w:noProof/>
                <w:webHidden/>
              </w:rPr>
              <w:fldChar w:fldCharType="separate"/>
            </w:r>
            <w:r>
              <w:rPr>
                <w:noProof/>
                <w:webHidden/>
              </w:rPr>
              <w:t>9</w:t>
            </w:r>
            <w:r>
              <w:rPr>
                <w:noProof/>
                <w:webHidden/>
              </w:rPr>
              <w:fldChar w:fldCharType="end"/>
            </w:r>
          </w:hyperlink>
        </w:p>
        <w:p w:rsidR="00721B1A" w:rsidRDefault="00721B1A">
          <w:pPr>
            <w:pStyle w:val="TOC3"/>
            <w:tabs>
              <w:tab w:val="right" w:leader="dot" w:pos="9350"/>
            </w:tabs>
            <w:rPr>
              <w:rFonts w:asciiTheme="minorHAnsi" w:eastAsiaTheme="minorEastAsia" w:hAnsiTheme="minorHAnsi"/>
              <w:noProof/>
              <w:sz w:val="22"/>
              <w:lang w:eastAsia="en-CA"/>
            </w:rPr>
          </w:pPr>
          <w:hyperlink w:anchor="_Toc381206293" w:history="1">
            <w:r w:rsidRPr="00605A1F">
              <w:rPr>
                <w:rStyle w:val="Hyperlink"/>
                <w:noProof/>
              </w:rPr>
              <w:t>Kemal’s Method</w:t>
            </w:r>
            <w:r>
              <w:rPr>
                <w:noProof/>
                <w:webHidden/>
              </w:rPr>
              <w:tab/>
            </w:r>
            <w:r>
              <w:rPr>
                <w:noProof/>
                <w:webHidden/>
              </w:rPr>
              <w:fldChar w:fldCharType="begin"/>
            </w:r>
            <w:r>
              <w:rPr>
                <w:noProof/>
                <w:webHidden/>
              </w:rPr>
              <w:instrText xml:space="preserve"> PAGEREF _Toc381206293 \h </w:instrText>
            </w:r>
            <w:r>
              <w:rPr>
                <w:noProof/>
                <w:webHidden/>
              </w:rPr>
            </w:r>
            <w:r>
              <w:rPr>
                <w:noProof/>
                <w:webHidden/>
              </w:rPr>
              <w:fldChar w:fldCharType="separate"/>
            </w:r>
            <w:r>
              <w:rPr>
                <w:noProof/>
                <w:webHidden/>
              </w:rPr>
              <w:t>9</w:t>
            </w:r>
            <w:r>
              <w:rPr>
                <w:noProof/>
                <w:webHidden/>
              </w:rPr>
              <w:fldChar w:fldCharType="end"/>
            </w:r>
          </w:hyperlink>
        </w:p>
        <w:p w:rsidR="00721B1A" w:rsidRDefault="00721B1A">
          <w:pPr>
            <w:pStyle w:val="TOC1"/>
            <w:tabs>
              <w:tab w:val="right" w:leader="dot" w:pos="9350"/>
            </w:tabs>
            <w:rPr>
              <w:rFonts w:asciiTheme="minorHAnsi" w:eastAsiaTheme="minorEastAsia" w:hAnsiTheme="minorHAnsi"/>
              <w:noProof/>
              <w:sz w:val="22"/>
              <w:lang w:eastAsia="en-CA"/>
            </w:rPr>
          </w:pPr>
          <w:hyperlink w:anchor="_Toc381206294" w:history="1">
            <w:r w:rsidRPr="00605A1F">
              <w:rPr>
                <w:rStyle w:val="Hyperlink"/>
                <w:noProof/>
              </w:rPr>
              <w:t>Discrete and Continuous Frequency</w:t>
            </w:r>
            <w:r>
              <w:rPr>
                <w:noProof/>
                <w:webHidden/>
              </w:rPr>
              <w:tab/>
            </w:r>
            <w:r>
              <w:rPr>
                <w:noProof/>
                <w:webHidden/>
              </w:rPr>
              <w:fldChar w:fldCharType="begin"/>
            </w:r>
            <w:r>
              <w:rPr>
                <w:noProof/>
                <w:webHidden/>
              </w:rPr>
              <w:instrText xml:space="preserve"> PAGEREF _Toc381206294 \h </w:instrText>
            </w:r>
            <w:r>
              <w:rPr>
                <w:noProof/>
                <w:webHidden/>
              </w:rPr>
            </w:r>
            <w:r>
              <w:rPr>
                <w:noProof/>
                <w:webHidden/>
              </w:rPr>
              <w:fldChar w:fldCharType="separate"/>
            </w:r>
            <w:r>
              <w:rPr>
                <w:noProof/>
                <w:webHidden/>
              </w:rPr>
              <w:t>10</w:t>
            </w:r>
            <w:r>
              <w:rPr>
                <w:noProof/>
                <w:webHidden/>
              </w:rPr>
              <w:fldChar w:fldCharType="end"/>
            </w:r>
          </w:hyperlink>
        </w:p>
        <w:p w:rsidR="00721B1A" w:rsidRDefault="00721B1A">
          <w:pPr>
            <w:pStyle w:val="TOC3"/>
            <w:tabs>
              <w:tab w:val="right" w:leader="dot" w:pos="9350"/>
            </w:tabs>
            <w:rPr>
              <w:rFonts w:asciiTheme="minorHAnsi" w:eastAsiaTheme="minorEastAsia" w:hAnsiTheme="minorHAnsi"/>
              <w:noProof/>
              <w:sz w:val="22"/>
              <w:lang w:eastAsia="en-CA"/>
            </w:rPr>
          </w:pPr>
          <w:hyperlink w:anchor="_Toc381206295" w:history="1">
            <w:r w:rsidRPr="00605A1F">
              <w:rPr>
                <w:rStyle w:val="Hyperlink"/>
                <w:noProof/>
              </w:rPr>
              <w:t>e.g.</w:t>
            </w:r>
            <w:r>
              <w:rPr>
                <w:noProof/>
                <w:webHidden/>
              </w:rPr>
              <w:tab/>
            </w:r>
            <w:r>
              <w:rPr>
                <w:noProof/>
                <w:webHidden/>
              </w:rPr>
              <w:fldChar w:fldCharType="begin"/>
            </w:r>
            <w:r>
              <w:rPr>
                <w:noProof/>
                <w:webHidden/>
              </w:rPr>
              <w:instrText xml:space="preserve"> PAGEREF _Toc381206295 \h </w:instrText>
            </w:r>
            <w:r>
              <w:rPr>
                <w:noProof/>
                <w:webHidden/>
              </w:rPr>
            </w:r>
            <w:r>
              <w:rPr>
                <w:noProof/>
                <w:webHidden/>
              </w:rPr>
              <w:fldChar w:fldCharType="separate"/>
            </w:r>
            <w:r>
              <w:rPr>
                <w:noProof/>
                <w:webHidden/>
              </w:rPr>
              <w:t>10</w:t>
            </w:r>
            <w:r>
              <w:rPr>
                <w:noProof/>
                <w:webHidden/>
              </w:rPr>
              <w:fldChar w:fldCharType="end"/>
            </w:r>
          </w:hyperlink>
        </w:p>
        <w:p w:rsidR="00721B1A" w:rsidRDefault="00721B1A">
          <w:pPr>
            <w:pStyle w:val="TOC1"/>
            <w:tabs>
              <w:tab w:val="right" w:leader="dot" w:pos="9350"/>
            </w:tabs>
            <w:rPr>
              <w:rFonts w:asciiTheme="minorHAnsi" w:eastAsiaTheme="minorEastAsia" w:hAnsiTheme="minorHAnsi"/>
              <w:noProof/>
              <w:sz w:val="22"/>
              <w:lang w:eastAsia="en-CA"/>
            </w:rPr>
          </w:pPr>
          <w:hyperlink w:anchor="_Toc381206296" w:history="1">
            <w:r w:rsidRPr="00605A1F">
              <w:rPr>
                <w:rStyle w:val="Hyperlink"/>
                <w:noProof/>
              </w:rPr>
              <w:t>Complex Numbers</w:t>
            </w:r>
            <w:r>
              <w:rPr>
                <w:noProof/>
                <w:webHidden/>
              </w:rPr>
              <w:tab/>
            </w:r>
            <w:r>
              <w:rPr>
                <w:noProof/>
                <w:webHidden/>
              </w:rPr>
              <w:fldChar w:fldCharType="begin"/>
            </w:r>
            <w:r>
              <w:rPr>
                <w:noProof/>
                <w:webHidden/>
              </w:rPr>
              <w:instrText xml:space="preserve"> PAGEREF _Toc381206296 \h </w:instrText>
            </w:r>
            <w:r>
              <w:rPr>
                <w:noProof/>
                <w:webHidden/>
              </w:rPr>
            </w:r>
            <w:r>
              <w:rPr>
                <w:noProof/>
                <w:webHidden/>
              </w:rPr>
              <w:fldChar w:fldCharType="separate"/>
            </w:r>
            <w:r>
              <w:rPr>
                <w:noProof/>
                <w:webHidden/>
              </w:rPr>
              <w:t>10</w:t>
            </w:r>
            <w:r>
              <w:rPr>
                <w:noProof/>
                <w:webHidden/>
              </w:rPr>
              <w:fldChar w:fldCharType="end"/>
            </w:r>
          </w:hyperlink>
        </w:p>
        <w:p w:rsidR="00721B1A" w:rsidRDefault="00721B1A">
          <w:pPr>
            <w:pStyle w:val="TOC1"/>
            <w:tabs>
              <w:tab w:val="right" w:leader="dot" w:pos="9350"/>
            </w:tabs>
            <w:rPr>
              <w:rFonts w:asciiTheme="minorHAnsi" w:eastAsiaTheme="minorEastAsia" w:hAnsiTheme="minorHAnsi"/>
              <w:noProof/>
              <w:sz w:val="22"/>
              <w:lang w:eastAsia="en-CA"/>
            </w:rPr>
          </w:pPr>
          <w:hyperlink w:anchor="_Toc381206297" w:history="1">
            <w:r w:rsidRPr="00605A1F">
              <w:rPr>
                <w:rStyle w:val="Hyperlink"/>
                <w:noProof/>
              </w:rPr>
              <w:t>Frequency Response</w:t>
            </w:r>
            <w:r>
              <w:rPr>
                <w:noProof/>
                <w:webHidden/>
              </w:rPr>
              <w:tab/>
            </w:r>
            <w:r>
              <w:rPr>
                <w:noProof/>
                <w:webHidden/>
              </w:rPr>
              <w:fldChar w:fldCharType="begin"/>
            </w:r>
            <w:r>
              <w:rPr>
                <w:noProof/>
                <w:webHidden/>
              </w:rPr>
              <w:instrText xml:space="preserve"> PAGEREF _Toc381206297 \h </w:instrText>
            </w:r>
            <w:r>
              <w:rPr>
                <w:noProof/>
                <w:webHidden/>
              </w:rPr>
            </w:r>
            <w:r>
              <w:rPr>
                <w:noProof/>
                <w:webHidden/>
              </w:rPr>
              <w:fldChar w:fldCharType="separate"/>
            </w:r>
            <w:r>
              <w:rPr>
                <w:noProof/>
                <w:webHidden/>
              </w:rPr>
              <w:t>11</w:t>
            </w:r>
            <w:r>
              <w:rPr>
                <w:noProof/>
                <w:webHidden/>
              </w:rPr>
              <w:fldChar w:fldCharType="end"/>
            </w:r>
          </w:hyperlink>
        </w:p>
        <w:p w:rsidR="00721B1A" w:rsidRDefault="00721B1A">
          <w:pPr>
            <w:pStyle w:val="TOC2"/>
            <w:tabs>
              <w:tab w:val="right" w:leader="dot" w:pos="9350"/>
            </w:tabs>
            <w:rPr>
              <w:rFonts w:asciiTheme="minorHAnsi" w:eastAsiaTheme="minorEastAsia" w:hAnsiTheme="minorHAnsi"/>
              <w:noProof/>
              <w:sz w:val="22"/>
              <w:lang w:eastAsia="en-CA"/>
            </w:rPr>
          </w:pPr>
          <w:hyperlink w:anchor="_Toc381206298" w:history="1">
            <w:r w:rsidRPr="00605A1F">
              <w:rPr>
                <w:rStyle w:val="Hyperlink"/>
                <w:noProof/>
              </w:rPr>
              <w:t>Intro</w:t>
            </w:r>
            <w:r>
              <w:rPr>
                <w:noProof/>
                <w:webHidden/>
              </w:rPr>
              <w:tab/>
            </w:r>
            <w:r>
              <w:rPr>
                <w:noProof/>
                <w:webHidden/>
              </w:rPr>
              <w:fldChar w:fldCharType="begin"/>
            </w:r>
            <w:r>
              <w:rPr>
                <w:noProof/>
                <w:webHidden/>
              </w:rPr>
              <w:instrText xml:space="preserve"> PAGEREF _Toc381206298 \h </w:instrText>
            </w:r>
            <w:r>
              <w:rPr>
                <w:noProof/>
                <w:webHidden/>
              </w:rPr>
            </w:r>
            <w:r>
              <w:rPr>
                <w:noProof/>
                <w:webHidden/>
              </w:rPr>
              <w:fldChar w:fldCharType="separate"/>
            </w:r>
            <w:r>
              <w:rPr>
                <w:noProof/>
                <w:webHidden/>
              </w:rPr>
              <w:t>11</w:t>
            </w:r>
            <w:r>
              <w:rPr>
                <w:noProof/>
                <w:webHidden/>
              </w:rPr>
              <w:fldChar w:fldCharType="end"/>
            </w:r>
          </w:hyperlink>
        </w:p>
        <w:p w:rsidR="00721B1A" w:rsidRDefault="00721B1A">
          <w:pPr>
            <w:pStyle w:val="TOC2"/>
            <w:tabs>
              <w:tab w:val="right" w:leader="dot" w:pos="9350"/>
            </w:tabs>
            <w:rPr>
              <w:rFonts w:asciiTheme="minorHAnsi" w:eastAsiaTheme="minorEastAsia" w:hAnsiTheme="minorHAnsi"/>
              <w:noProof/>
              <w:sz w:val="22"/>
              <w:lang w:eastAsia="en-CA"/>
            </w:rPr>
          </w:pPr>
          <w:hyperlink w:anchor="_Toc381206299" w:history="1">
            <w:r w:rsidRPr="00605A1F">
              <w:rPr>
                <w:rStyle w:val="Hyperlink"/>
                <w:noProof/>
              </w:rPr>
              <w:t>Discrete LTI Signal</w:t>
            </w:r>
            <w:r>
              <w:rPr>
                <w:noProof/>
                <w:webHidden/>
              </w:rPr>
              <w:tab/>
            </w:r>
            <w:r>
              <w:rPr>
                <w:noProof/>
                <w:webHidden/>
              </w:rPr>
              <w:fldChar w:fldCharType="begin"/>
            </w:r>
            <w:r>
              <w:rPr>
                <w:noProof/>
                <w:webHidden/>
              </w:rPr>
              <w:instrText xml:space="preserve"> PAGEREF _Toc381206299 \h </w:instrText>
            </w:r>
            <w:r>
              <w:rPr>
                <w:noProof/>
                <w:webHidden/>
              </w:rPr>
            </w:r>
            <w:r>
              <w:rPr>
                <w:noProof/>
                <w:webHidden/>
              </w:rPr>
              <w:fldChar w:fldCharType="separate"/>
            </w:r>
            <w:r>
              <w:rPr>
                <w:noProof/>
                <w:webHidden/>
              </w:rPr>
              <w:t>12</w:t>
            </w:r>
            <w:r>
              <w:rPr>
                <w:noProof/>
                <w:webHidden/>
              </w:rPr>
              <w:fldChar w:fldCharType="end"/>
            </w:r>
          </w:hyperlink>
        </w:p>
        <w:p w:rsidR="00721B1A" w:rsidRDefault="00721B1A">
          <w:pPr>
            <w:pStyle w:val="TOC3"/>
            <w:tabs>
              <w:tab w:val="right" w:leader="dot" w:pos="9350"/>
            </w:tabs>
            <w:rPr>
              <w:rFonts w:asciiTheme="minorHAnsi" w:eastAsiaTheme="minorEastAsia" w:hAnsiTheme="minorHAnsi"/>
              <w:noProof/>
              <w:sz w:val="22"/>
              <w:lang w:eastAsia="en-CA"/>
            </w:rPr>
          </w:pPr>
          <w:hyperlink w:anchor="_Toc381206300" w:history="1">
            <w:r w:rsidRPr="00605A1F">
              <w:rPr>
                <w:rStyle w:val="Hyperlink"/>
                <w:noProof/>
              </w:rPr>
              <w:t>e.g.</w:t>
            </w:r>
            <w:r>
              <w:rPr>
                <w:noProof/>
                <w:webHidden/>
              </w:rPr>
              <w:tab/>
            </w:r>
            <w:r>
              <w:rPr>
                <w:noProof/>
                <w:webHidden/>
              </w:rPr>
              <w:fldChar w:fldCharType="begin"/>
            </w:r>
            <w:r>
              <w:rPr>
                <w:noProof/>
                <w:webHidden/>
              </w:rPr>
              <w:instrText xml:space="preserve"> PAGEREF _Toc381206300 \h </w:instrText>
            </w:r>
            <w:r>
              <w:rPr>
                <w:noProof/>
                <w:webHidden/>
              </w:rPr>
            </w:r>
            <w:r>
              <w:rPr>
                <w:noProof/>
                <w:webHidden/>
              </w:rPr>
              <w:fldChar w:fldCharType="separate"/>
            </w:r>
            <w:r>
              <w:rPr>
                <w:noProof/>
                <w:webHidden/>
              </w:rPr>
              <w:t>12</w:t>
            </w:r>
            <w:r>
              <w:rPr>
                <w:noProof/>
                <w:webHidden/>
              </w:rPr>
              <w:fldChar w:fldCharType="end"/>
            </w:r>
          </w:hyperlink>
        </w:p>
        <w:p w:rsidR="00721B1A" w:rsidRDefault="00721B1A">
          <w:pPr>
            <w:pStyle w:val="TOC2"/>
            <w:tabs>
              <w:tab w:val="right" w:leader="dot" w:pos="9350"/>
            </w:tabs>
            <w:rPr>
              <w:rFonts w:asciiTheme="minorHAnsi" w:eastAsiaTheme="minorEastAsia" w:hAnsiTheme="minorHAnsi"/>
              <w:noProof/>
              <w:sz w:val="22"/>
              <w:lang w:eastAsia="en-CA"/>
            </w:rPr>
          </w:pPr>
          <w:hyperlink w:anchor="_Toc381206301" w:history="1">
            <w:r w:rsidRPr="00605A1F">
              <w:rPr>
                <w:rStyle w:val="Hyperlink"/>
                <w:noProof/>
              </w:rPr>
              <w:t>e.g. Find y using FR</w:t>
            </w:r>
            <w:r>
              <w:rPr>
                <w:noProof/>
                <w:webHidden/>
              </w:rPr>
              <w:tab/>
            </w:r>
            <w:r>
              <w:rPr>
                <w:noProof/>
                <w:webHidden/>
              </w:rPr>
              <w:fldChar w:fldCharType="begin"/>
            </w:r>
            <w:r>
              <w:rPr>
                <w:noProof/>
                <w:webHidden/>
              </w:rPr>
              <w:instrText xml:space="preserve"> PAGEREF _Toc381206301 \h </w:instrText>
            </w:r>
            <w:r>
              <w:rPr>
                <w:noProof/>
                <w:webHidden/>
              </w:rPr>
            </w:r>
            <w:r>
              <w:rPr>
                <w:noProof/>
                <w:webHidden/>
              </w:rPr>
              <w:fldChar w:fldCharType="separate"/>
            </w:r>
            <w:r>
              <w:rPr>
                <w:noProof/>
                <w:webHidden/>
              </w:rPr>
              <w:t>13</w:t>
            </w:r>
            <w:r>
              <w:rPr>
                <w:noProof/>
                <w:webHidden/>
              </w:rPr>
              <w:fldChar w:fldCharType="end"/>
            </w:r>
          </w:hyperlink>
        </w:p>
        <w:p w:rsidR="00721B1A" w:rsidRDefault="00721B1A">
          <w:pPr>
            <w:pStyle w:val="TOC2"/>
            <w:tabs>
              <w:tab w:val="right" w:leader="dot" w:pos="9350"/>
            </w:tabs>
            <w:rPr>
              <w:rFonts w:asciiTheme="minorHAnsi" w:eastAsiaTheme="minorEastAsia" w:hAnsiTheme="minorHAnsi"/>
              <w:noProof/>
              <w:sz w:val="22"/>
              <w:lang w:eastAsia="en-CA"/>
            </w:rPr>
          </w:pPr>
          <w:hyperlink w:anchor="_Toc381206302" w:history="1">
            <w:r w:rsidRPr="00605A1F">
              <w:rPr>
                <w:rStyle w:val="Hyperlink"/>
                <w:noProof/>
              </w:rPr>
              <w:t>Filter a signal</w:t>
            </w:r>
            <w:r>
              <w:rPr>
                <w:noProof/>
                <w:webHidden/>
              </w:rPr>
              <w:tab/>
            </w:r>
            <w:r>
              <w:rPr>
                <w:noProof/>
                <w:webHidden/>
              </w:rPr>
              <w:fldChar w:fldCharType="begin"/>
            </w:r>
            <w:r>
              <w:rPr>
                <w:noProof/>
                <w:webHidden/>
              </w:rPr>
              <w:instrText xml:space="preserve"> PAGEREF _Toc381206302 \h </w:instrText>
            </w:r>
            <w:r>
              <w:rPr>
                <w:noProof/>
                <w:webHidden/>
              </w:rPr>
            </w:r>
            <w:r>
              <w:rPr>
                <w:noProof/>
                <w:webHidden/>
              </w:rPr>
              <w:fldChar w:fldCharType="separate"/>
            </w:r>
            <w:r>
              <w:rPr>
                <w:noProof/>
                <w:webHidden/>
              </w:rPr>
              <w:t>14</w:t>
            </w:r>
            <w:r>
              <w:rPr>
                <w:noProof/>
                <w:webHidden/>
              </w:rPr>
              <w:fldChar w:fldCharType="end"/>
            </w:r>
          </w:hyperlink>
        </w:p>
        <w:p w:rsidR="00721B1A" w:rsidRDefault="00721B1A">
          <w:pPr>
            <w:pStyle w:val="TOC3"/>
            <w:tabs>
              <w:tab w:val="right" w:leader="dot" w:pos="9350"/>
            </w:tabs>
            <w:rPr>
              <w:rFonts w:asciiTheme="minorHAnsi" w:eastAsiaTheme="minorEastAsia" w:hAnsiTheme="minorHAnsi"/>
              <w:noProof/>
              <w:sz w:val="22"/>
              <w:lang w:eastAsia="en-CA"/>
            </w:rPr>
          </w:pPr>
          <w:hyperlink w:anchor="_Toc381206303" w:history="1">
            <w:r w:rsidRPr="00605A1F">
              <w:rPr>
                <w:rStyle w:val="Hyperlink"/>
                <w:noProof/>
              </w:rPr>
              <w:t>e.g. Notch filter</w:t>
            </w:r>
            <w:r>
              <w:rPr>
                <w:noProof/>
                <w:webHidden/>
              </w:rPr>
              <w:tab/>
            </w:r>
            <w:r>
              <w:rPr>
                <w:noProof/>
                <w:webHidden/>
              </w:rPr>
              <w:fldChar w:fldCharType="begin"/>
            </w:r>
            <w:r>
              <w:rPr>
                <w:noProof/>
                <w:webHidden/>
              </w:rPr>
              <w:instrText xml:space="preserve"> PAGEREF _Toc381206303 \h </w:instrText>
            </w:r>
            <w:r>
              <w:rPr>
                <w:noProof/>
                <w:webHidden/>
              </w:rPr>
            </w:r>
            <w:r>
              <w:rPr>
                <w:noProof/>
                <w:webHidden/>
              </w:rPr>
              <w:fldChar w:fldCharType="separate"/>
            </w:r>
            <w:r>
              <w:rPr>
                <w:noProof/>
                <w:webHidden/>
              </w:rPr>
              <w:t>14</w:t>
            </w:r>
            <w:r>
              <w:rPr>
                <w:noProof/>
                <w:webHidden/>
              </w:rPr>
              <w:fldChar w:fldCharType="end"/>
            </w:r>
          </w:hyperlink>
        </w:p>
        <w:p w:rsidR="00721B1A" w:rsidRDefault="00721B1A">
          <w:pPr>
            <w:pStyle w:val="TOC3"/>
            <w:tabs>
              <w:tab w:val="right" w:leader="dot" w:pos="9350"/>
            </w:tabs>
            <w:rPr>
              <w:rFonts w:asciiTheme="minorHAnsi" w:eastAsiaTheme="minorEastAsia" w:hAnsiTheme="minorHAnsi"/>
              <w:noProof/>
              <w:sz w:val="22"/>
              <w:lang w:eastAsia="en-CA"/>
            </w:rPr>
          </w:pPr>
          <w:hyperlink w:anchor="_Toc381206304" w:history="1">
            <w:r w:rsidRPr="00605A1F">
              <w:rPr>
                <w:rStyle w:val="Hyperlink"/>
                <w:noProof/>
              </w:rPr>
              <w:t>Types of Filters</w:t>
            </w:r>
            <w:r>
              <w:rPr>
                <w:noProof/>
                <w:webHidden/>
              </w:rPr>
              <w:tab/>
            </w:r>
            <w:r>
              <w:rPr>
                <w:noProof/>
                <w:webHidden/>
              </w:rPr>
              <w:fldChar w:fldCharType="begin"/>
            </w:r>
            <w:r>
              <w:rPr>
                <w:noProof/>
                <w:webHidden/>
              </w:rPr>
              <w:instrText xml:space="preserve"> PAGEREF _Toc381206304 \h </w:instrText>
            </w:r>
            <w:r>
              <w:rPr>
                <w:noProof/>
                <w:webHidden/>
              </w:rPr>
            </w:r>
            <w:r>
              <w:rPr>
                <w:noProof/>
                <w:webHidden/>
              </w:rPr>
              <w:fldChar w:fldCharType="separate"/>
            </w:r>
            <w:r>
              <w:rPr>
                <w:noProof/>
                <w:webHidden/>
              </w:rPr>
              <w:t>15</w:t>
            </w:r>
            <w:r>
              <w:rPr>
                <w:noProof/>
                <w:webHidden/>
              </w:rPr>
              <w:fldChar w:fldCharType="end"/>
            </w:r>
          </w:hyperlink>
        </w:p>
        <w:p w:rsidR="00721B1A" w:rsidRDefault="00721B1A">
          <w:pPr>
            <w:pStyle w:val="TOC1"/>
            <w:tabs>
              <w:tab w:val="right" w:leader="dot" w:pos="9350"/>
            </w:tabs>
            <w:rPr>
              <w:rFonts w:asciiTheme="minorHAnsi" w:eastAsiaTheme="minorEastAsia" w:hAnsiTheme="minorHAnsi"/>
              <w:noProof/>
              <w:sz w:val="22"/>
              <w:lang w:eastAsia="en-CA"/>
            </w:rPr>
          </w:pPr>
          <w:hyperlink w:anchor="_Toc381206305" w:history="1">
            <w:r w:rsidRPr="00605A1F">
              <w:rPr>
                <w:rStyle w:val="Hyperlink"/>
                <w:noProof/>
              </w:rPr>
              <w:t>Fourier</w:t>
            </w:r>
            <w:r>
              <w:rPr>
                <w:noProof/>
                <w:webHidden/>
              </w:rPr>
              <w:tab/>
            </w:r>
            <w:r>
              <w:rPr>
                <w:noProof/>
                <w:webHidden/>
              </w:rPr>
              <w:fldChar w:fldCharType="begin"/>
            </w:r>
            <w:r>
              <w:rPr>
                <w:noProof/>
                <w:webHidden/>
              </w:rPr>
              <w:instrText xml:space="preserve"> PAGEREF _Toc381206305 \h </w:instrText>
            </w:r>
            <w:r>
              <w:rPr>
                <w:noProof/>
                <w:webHidden/>
              </w:rPr>
            </w:r>
            <w:r>
              <w:rPr>
                <w:noProof/>
                <w:webHidden/>
              </w:rPr>
              <w:fldChar w:fldCharType="separate"/>
            </w:r>
            <w:r>
              <w:rPr>
                <w:noProof/>
                <w:webHidden/>
              </w:rPr>
              <w:t>15</w:t>
            </w:r>
            <w:r>
              <w:rPr>
                <w:noProof/>
                <w:webHidden/>
              </w:rPr>
              <w:fldChar w:fldCharType="end"/>
            </w:r>
          </w:hyperlink>
        </w:p>
        <w:p w:rsidR="00721B1A" w:rsidRDefault="00721B1A">
          <w:pPr>
            <w:pStyle w:val="TOC2"/>
            <w:tabs>
              <w:tab w:val="right" w:leader="dot" w:pos="9350"/>
            </w:tabs>
            <w:rPr>
              <w:rFonts w:asciiTheme="minorHAnsi" w:eastAsiaTheme="minorEastAsia" w:hAnsiTheme="minorHAnsi"/>
              <w:noProof/>
              <w:sz w:val="22"/>
              <w:lang w:eastAsia="en-CA"/>
            </w:rPr>
          </w:pPr>
          <w:hyperlink w:anchor="_Toc381206306" w:history="1">
            <w:r w:rsidRPr="00605A1F">
              <w:rPr>
                <w:rStyle w:val="Hyperlink"/>
                <w:noProof/>
              </w:rPr>
              <w:t>Impulse Response to Frequency Response</w:t>
            </w:r>
            <w:r>
              <w:rPr>
                <w:noProof/>
                <w:webHidden/>
              </w:rPr>
              <w:tab/>
            </w:r>
            <w:r>
              <w:rPr>
                <w:noProof/>
                <w:webHidden/>
              </w:rPr>
              <w:fldChar w:fldCharType="begin"/>
            </w:r>
            <w:r>
              <w:rPr>
                <w:noProof/>
                <w:webHidden/>
              </w:rPr>
              <w:instrText xml:space="preserve"> PAGEREF _Toc381206306 \h </w:instrText>
            </w:r>
            <w:r>
              <w:rPr>
                <w:noProof/>
                <w:webHidden/>
              </w:rPr>
            </w:r>
            <w:r>
              <w:rPr>
                <w:noProof/>
                <w:webHidden/>
              </w:rPr>
              <w:fldChar w:fldCharType="separate"/>
            </w:r>
            <w:r>
              <w:rPr>
                <w:noProof/>
                <w:webHidden/>
              </w:rPr>
              <w:t>15</w:t>
            </w:r>
            <w:r>
              <w:rPr>
                <w:noProof/>
                <w:webHidden/>
              </w:rPr>
              <w:fldChar w:fldCharType="end"/>
            </w:r>
          </w:hyperlink>
        </w:p>
        <w:p w:rsidR="00721B1A" w:rsidRDefault="00721B1A">
          <w:pPr>
            <w:pStyle w:val="TOC2"/>
            <w:tabs>
              <w:tab w:val="right" w:leader="dot" w:pos="9350"/>
            </w:tabs>
            <w:rPr>
              <w:rFonts w:asciiTheme="minorHAnsi" w:eastAsiaTheme="minorEastAsia" w:hAnsiTheme="minorHAnsi"/>
              <w:noProof/>
              <w:sz w:val="22"/>
              <w:lang w:eastAsia="en-CA"/>
            </w:rPr>
          </w:pPr>
          <w:hyperlink w:anchor="_Toc381206307" w:history="1">
            <w:r w:rsidRPr="00605A1F">
              <w:rPr>
                <w:rStyle w:val="Hyperlink"/>
                <w:noProof/>
              </w:rPr>
              <w:t>More about the CTFS</w:t>
            </w:r>
            <w:r>
              <w:rPr>
                <w:noProof/>
                <w:webHidden/>
              </w:rPr>
              <w:tab/>
            </w:r>
            <w:r>
              <w:rPr>
                <w:noProof/>
                <w:webHidden/>
              </w:rPr>
              <w:fldChar w:fldCharType="begin"/>
            </w:r>
            <w:r>
              <w:rPr>
                <w:noProof/>
                <w:webHidden/>
              </w:rPr>
              <w:instrText xml:space="preserve"> PAGEREF _Toc381206307 \h </w:instrText>
            </w:r>
            <w:r>
              <w:rPr>
                <w:noProof/>
                <w:webHidden/>
              </w:rPr>
            </w:r>
            <w:r>
              <w:rPr>
                <w:noProof/>
                <w:webHidden/>
              </w:rPr>
              <w:fldChar w:fldCharType="separate"/>
            </w:r>
            <w:r>
              <w:rPr>
                <w:noProof/>
                <w:webHidden/>
              </w:rPr>
              <w:t>16</w:t>
            </w:r>
            <w:r>
              <w:rPr>
                <w:noProof/>
                <w:webHidden/>
              </w:rPr>
              <w:fldChar w:fldCharType="end"/>
            </w:r>
          </w:hyperlink>
        </w:p>
        <w:p w:rsidR="00721B1A" w:rsidRDefault="00721B1A">
          <w:pPr>
            <w:pStyle w:val="TOC2"/>
            <w:tabs>
              <w:tab w:val="right" w:leader="dot" w:pos="9350"/>
            </w:tabs>
            <w:rPr>
              <w:rFonts w:asciiTheme="minorHAnsi" w:eastAsiaTheme="minorEastAsia" w:hAnsiTheme="minorHAnsi"/>
              <w:noProof/>
              <w:sz w:val="22"/>
              <w:lang w:eastAsia="en-CA"/>
            </w:rPr>
          </w:pPr>
          <w:hyperlink w:anchor="_Toc381206308" w:history="1">
            <w:r w:rsidRPr="00605A1F">
              <w:rPr>
                <w:rStyle w:val="Hyperlink"/>
                <w:noProof/>
              </w:rPr>
              <w:t>DTFT versus DFT</w:t>
            </w:r>
            <w:r>
              <w:rPr>
                <w:noProof/>
                <w:webHidden/>
              </w:rPr>
              <w:tab/>
            </w:r>
            <w:r>
              <w:rPr>
                <w:noProof/>
                <w:webHidden/>
              </w:rPr>
              <w:fldChar w:fldCharType="begin"/>
            </w:r>
            <w:r>
              <w:rPr>
                <w:noProof/>
                <w:webHidden/>
              </w:rPr>
              <w:instrText xml:space="preserve"> PAGEREF _Toc381206308 \h </w:instrText>
            </w:r>
            <w:r>
              <w:rPr>
                <w:noProof/>
                <w:webHidden/>
              </w:rPr>
            </w:r>
            <w:r>
              <w:rPr>
                <w:noProof/>
                <w:webHidden/>
              </w:rPr>
              <w:fldChar w:fldCharType="separate"/>
            </w:r>
            <w:r>
              <w:rPr>
                <w:noProof/>
                <w:webHidden/>
              </w:rPr>
              <w:t>16</w:t>
            </w:r>
            <w:r>
              <w:rPr>
                <w:noProof/>
                <w:webHidden/>
              </w:rPr>
              <w:fldChar w:fldCharType="end"/>
            </w:r>
          </w:hyperlink>
        </w:p>
        <w:p w:rsidR="00721B1A" w:rsidRDefault="00721B1A">
          <w:pPr>
            <w:pStyle w:val="TOC2"/>
            <w:tabs>
              <w:tab w:val="right" w:leader="dot" w:pos="9350"/>
            </w:tabs>
            <w:rPr>
              <w:rFonts w:asciiTheme="minorHAnsi" w:eastAsiaTheme="minorEastAsia" w:hAnsiTheme="minorHAnsi"/>
              <w:noProof/>
              <w:sz w:val="22"/>
              <w:lang w:eastAsia="en-CA"/>
            </w:rPr>
          </w:pPr>
          <w:hyperlink w:anchor="_Toc381206309" w:history="1">
            <w:r w:rsidRPr="00605A1F">
              <w:rPr>
                <w:rStyle w:val="Hyperlink"/>
                <w:noProof/>
              </w:rPr>
              <w:t>Time and Frequency Domain</w:t>
            </w:r>
            <w:r>
              <w:rPr>
                <w:noProof/>
                <w:webHidden/>
              </w:rPr>
              <w:tab/>
            </w:r>
            <w:r>
              <w:rPr>
                <w:noProof/>
                <w:webHidden/>
              </w:rPr>
              <w:fldChar w:fldCharType="begin"/>
            </w:r>
            <w:r>
              <w:rPr>
                <w:noProof/>
                <w:webHidden/>
              </w:rPr>
              <w:instrText xml:space="preserve"> PAGEREF _Toc381206309 \h </w:instrText>
            </w:r>
            <w:r>
              <w:rPr>
                <w:noProof/>
                <w:webHidden/>
              </w:rPr>
            </w:r>
            <w:r>
              <w:rPr>
                <w:noProof/>
                <w:webHidden/>
              </w:rPr>
              <w:fldChar w:fldCharType="separate"/>
            </w:r>
            <w:r>
              <w:rPr>
                <w:noProof/>
                <w:webHidden/>
              </w:rPr>
              <w:t>16</w:t>
            </w:r>
            <w:r>
              <w:rPr>
                <w:noProof/>
                <w:webHidden/>
              </w:rPr>
              <w:fldChar w:fldCharType="end"/>
            </w:r>
          </w:hyperlink>
        </w:p>
        <w:p w:rsidR="00721B1A" w:rsidRDefault="00721B1A">
          <w:pPr>
            <w:pStyle w:val="TOC1"/>
            <w:tabs>
              <w:tab w:val="right" w:leader="dot" w:pos="9350"/>
            </w:tabs>
            <w:rPr>
              <w:rFonts w:asciiTheme="minorHAnsi" w:eastAsiaTheme="minorEastAsia" w:hAnsiTheme="minorHAnsi"/>
              <w:noProof/>
              <w:sz w:val="22"/>
              <w:lang w:eastAsia="en-CA"/>
            </w:rPr>
          </w:pPr>
          <w:hyperlink w:anchor="_Toc381206310" w:history="1">
            <w:r w:rsidRPr="00605A1F">
              <w:rPr>
                <w:rStyle w:val="Hyperlink"/>
                <w:noProof/>
              </w:rPr>
              <w:t>Z and Laplace Transform</w:t>
            </w:r>
            <w:r>
              <w:rPr>
                <w:noProof/>
                <w:webHidden/>
              </w:rPr>
              <w:tab/>
            </w:r>
            <w:r>
              <w:rPr>
                <w:noProof/>
                <w:webHidden/>
              </w:rPr>
              <w:fldChar w:fldCharType="begin"/>
            </w:r>
            <w:r>
              <w:rPr>
                <w:noProof/>
                <w:webHidden/>
              </w:rPr>
              <w:instrText xml:space="preserve"> PAGEREF _Toc381206310 \h </w:instrText>
            </w:r>
            <w:r>
              <w:rPr>
                <w:noProof/>
                <w:webHidden/>
              </w:rPr>
            </w:r>
            <w:r>
              <w:rPr>
                <w:noProof/>
                <w:webHidden/>
              </w:rPr>
              <w:fldChar w:fldCharType="separate"/>
            </w:r>
            <w:r>
              <w:rPr>
                <w:noProof/>
                <w:webHidden/>
              </w:rPr>
              <w:t>17</w:t>
            </w:r>
            <w:r>
              <w:rPr>
                <w:noProof/>
                <w:webHidden/>
              </w:rPr>
              <w:fldChar w:fldCharType="end"/>
            </w:r>
          </w:hyperlink>
        </w:p>
        <w:p w:rsidR="00721B1A" w:rsidRDefault="00721B1A">
          <w:pPr>
            <w:pStyle w:val="TOC2"/>
            <w:tabs>
              <w:tab w:val="right" w:leader="dot" w:pos="9350"/>
            </w:tabs>
            <w:rPr>
              <w:rFonts w:asciiTheme="minorHAnsi" w:eastAsiaTheme="minorEastAsia" w:hAnsiTheme="minorHAnsi"/>
              <w:noProof/>
              <w:sz w:val="22"/>
              <w:lang w:eastAsia="en-CA"/>
            </w:rPr>
          </w:pPr>
          <w:hyperlink w:anchor="_Toc381206311" w:history="1">
            <w:r w:rsidRPr="00605A1F">
              <w:rPr>
                <w:rStyle w:val="Hyperlink"/>
                <w:noProof/>
              </w:rPr>
              <w:t>Z-transform</w:t>
            </w:r>
            <w:r>
              <w:rPr>
                <w:noProof/>
                <w:webHidden/>
              </w:rPr>
              <w:tab/>
            </w:r>
            <w:r>
              <w:rPr>
                <w:noProof/>
                <w:webHidden/>
              </w:rPr>
              <w:fldChar w:fldCharType="begin"/>
            </w:r>
            <w:r>
              <w:rPr>
                <w:noProof/>
                <w:webHidden/>
              </w:rPr>
              <w:instrText xml:space="preserve"> PAGEREF _Toc381206311 \h </w:instrText>
            </w:r>
            <w:r>
              <w:rPr>
                <w:noProof/>
                <w:webHidden/>
              </w:rPr>
            </w:r>
            <w:r>
              <w:rPr>
                <w:noProof/>
                <w:webHidden/>
              </w:rPr>
              <w:fldChar w:fldCharType="separate"/>
            </w:r>
            <w:r>
              <w:rPr>
                <w:noProof/>
                <w:webHidden/>
              </w:rPr>
              <w:t>18</w:t>
            </w:r>
            <w:r>
              <w:rPr>
                <w:noProof/>
                <w:webHidden/>
              </w:rPr>
              <w:fldChar w:fldCharType="end"/>
            </w:r>
          </w:hyperlink>
        </w:p>
        <w:p w:rsidR="00721B1A" w:rsidRDefault="00721B1A">
          <w:pPr>
            <w:pStyle w:val="TOC1"/>
            <w:tabs>
              <w:tab w:val="right" w:leader="dot" w:pos="9350"/>
            </w:tabs>
            <w:rPr>
              <w:rFonts w:asciiTheme="minorHAnsi" w:eastAsiaTheme="minorEastAsia" w:hAnsiTheme="minorHAnsi"/>
              <w:noProof/>
              <w:sz w:val="22"/>
              <w:lang w:eastAsia="en-CA"/>
            </w:rPr>
          </w:pPr>
          <w:hyperlink w:anchor="_Toc381206312" w:history="1">
            <w:r w:rsidRPr="00605A1F">
              <w:rPr>
                <w:rStyle w:val="Hyperlink"/>
                <w:noProof/>
              </w:rPr>
              <w:t>Block Diagrams</w:t>
            </w:r>
            <w:r>
              <w:rPr>
                <w:noProof/>
                <w:webHidden/>
              </w:rPr>
              <w:tab/>
            </w:r>
            <w:r>
              <w:rPr>
                <w:noProof/>
                <w:webHidden/>
              </w:rPr>
              <w:fldChar w:fldCharType="begin"/>
            </w:r>
            <w:r>
              <w:rPr>
                <w:noProof/>
                <w:webHidden/>
              </w:rPr>
              <w:instrText xml:space="preserve"> PAGEREF _Toc381206312 \h </w:instrText>
            </w:r>
            <w:r>
              <w:rPr>
                <w:noProof/>
                <w:webHidden/>
              </w:rPr>
            </w:r>
            <w:r>
              <w:rPr>
                <w:noProof/>
                <w:webHidden/>
              </w:rPr>
              <w:fldChar w:fldCharType="separate"/>
            </w:r>
            <w:r>
              <w:rPr>
                <w:noProof/>
                <w:webHidden/>
              </w:rPr>
              <w:t>18</w:t>
            </w:r>
            <w:r>
              <w:rPr>
                <w:noProof/>
                <w:webHidden/>
              </w:rPr>
              <w:fldChar w:fldCharType="end"/>
            </w:r>
          </w:hyperlink>
        </w:p>
        <w:p w:rsidR="00172C66" w:rsidRDefault="00172C66">
          <w:r>
            <w:rPr>
              <w:b/>
              <w:bCs/>
              <w:noProof/>
            </w:rPr>
            <w:fldChar w:fldCharType="end"/>
          </w:r>
        </w:p>
      </w:sdtContent>
    </w:sdt>
    <w:p w:rsidR="00A5624B" w:rsidRDefault="00A5624B" w:rsidP="00A5624B">
      <w:pPr>
        <w:pStyle w:val="Heading1"/>
      </w:pPr>
      <w:bookmarkStart w:id="0" w:name="_Toc381206271"/>
      <w:r>
        <w:t>Systems</w:t>
      </w:r>
      <w:bookmarkEnd w:id="0"/>
    </w:p>
    <w:p w:rsidR="00807801" w:rsidRDefault="00807801" w:rsidP="00807801">
      <w:pPr>
        <w:pStyle w:val="NoSpacing"/>
      </w:pPr>
      <w:r>
        <w:t>Order of writing symbols, such as exponents: digits-</w:t>
      </w:r>
      <w:proofErr w:type="spellStart"/>
      <w:r>
        <w:t>i</w:t>
      </w:r>
      <w:proofErr w:type="spellEnd"/>
      <w:r>
        <w:t>-variables</w:t>
      </w:r>
    </w:p>
    <w:p w:rsidR="00807801" w:rsidRDefault="00807801" w:rsidP="00A5624B">
      <w:pPr>
        <w:pStyle w:val="NoSpacing"/>
      </w:pPr>
    </w:p>
    <w:p w:rsidR="00A5624B" w:rsidRDefault="0000111C" w:rsidP="00A5624B">
      <w:pPr>
        <w:pStyle w:val="NoSpacing"/>
      </w:pPr>
      <w:r>
        <w:t>There are 3 ways of representing a system:</w:t>
      </w:r>
    </w:p>
    <w:p w:rsidR="0000111C" w:rsidRDefault="00721B1A" w:rsidP="0000111C">
      <w:pPr>
        <w:pStyle w:val="NoSpacing"/>
        <w:numPr>
          <w:ilvl w:val="0"/>
          <w:numId w:val="5"/>
        </w:numPr>
      </w:pPr>
      <w:hyperlink w:anchor="_Difference_equation" w:history="1">
        <w:r w:rsidR="0000111C" w:rsidRPr="00BC66B6">
          <w:rPr>
            <w:rStyle w:val="Hyperlink"/>
          </w:rPr>
          <w:t>Difference Equation</w:t>
        </w:r>
      </w:hyperlink>
    </w:p>
    <w:p w:rsidR="0000111C" w:rsidRDefault="00721B1A"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721B1A" w:rsidP="0000111C">
      <w:pPr>
        <w:pStyle w:val="NoSpacing"/>
        <w:numPr>
          <w:ilvl w:val="0"/>
          <w:numId w:val="5"/>
        </w:numPr>
      </w:pPr>
      <w:hyperlink w:anchor="_Impulse_Response" w:history="1">
        <w:r w:rsidR="0000111C" w:rsidRPr="00BC66B6">
          <w:rPr>
            <w:rStyle w:val="Hyperlink"/>
          </w:rPr>
          <w:t>Impulse Response</w:t>
        </w:r>
      </w:hyperlink>
    </w:p>
    <w:p w:rsidR="00A5624B" w:rsidRDefault="00F72362" w:rsidP="00F72362">
      <w:pPr>
        <w:pStyle w:val="Heading2"/>
      </w:pPr>
      <w:bookmarkStart w:id="1" w:name="_Deltas"/>
      <w:bookmarkStart w:id="2" w:name="_Toc381206272"/>
      <w:bookmarkEnd w:id="1"/>
      <w:r>
        <w:t>Deltas</w:t>
      </w:r>
      <w:bookmarkEnd w:id="2"/>
    </w:p>
    <w:p w:rsidR="00A5624B" w:rsidRDefault="00A5624B" w:rsidP="00A5624B">
      <w:pPr>
        <w:pStyle w:val="NoSpacing"/>
      </w:pPr>
      <w:r>
        <w:t>2 types of deltas (δ):</w:t>
      </w:r>
    </w:p>
    <w:p w:rsidR="00A5624B" w:rsidRDefault="00A5624B" w:rsidP="00A5624B">
      <w:pPr>
        <w:pStyle w:val="NoSpacing"/>
      </w:pPr>
      <w:proofErr w:type="spellStart"/>
      <w:r w:rsidRPr="00A5624B">
        <w:rPr>
          <w:b/>
        </w:rPr>
        <w:t>Kronecker</w:t>
      </w:r>
      <w:proofErr w:type="spellEnd"/>
      <w:r w:rsidRPr="00A5624B">
        <w:rPr>
          <w:b/>
        </w:rPr>
        <w:t xml:space="preserve"> Delta</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36.15pt" o:ole="">
            <v:imagedata r:id="rId11" o:title=""/>
          </v:shape>
          <o:OLEObject Type="Embed" ProgID="Equation.DSMT4" ShapeID="_x0000_i1025" DrawAspect="Content" ObjectID="_1454948711" r:id="rId12"/>
        </w:object>
      </w:r>
    </w:p>
    <w:p w:rsidR="00A5624B" w:rsidRDefault="00A5624B" w:rsidP="00A5624B">
      <w:pPr>
        <w:pStyle w:val="NoSpacing"/>
      </w:pPr>
      <w:r w:rsidRPr="00A5624B">
        <w:rPr>
          <w:b/>
        </w:rPr>
        <w:t>Dirac Delta</w:t>
      </w:r>
      <w:r>
        <w:t xml:space="preserve">: continuous time </w:t>
      </w:r>
      <w:proofErr w:type="spellStart"/>
      <w:r>
        <w:t>domain</w:t>
      </w:r>
      <w:proofErr w:type="gramStart"/>
      <w:r>
        <w:t>,</w:t>
      </w:r>
      <w:r w:rsidR="0018146C">
        <w:t>δ</w:t>
      </w:r>
      <w:proofErr w:type="spellEnd"/>
      <w:proofErr w:type="gramEnd"/>
      <w:r w:rsidR="0018146C">
        <w:t xml:space="preserve">(t), </w:t>
      </w:r>
      <w:r>
        <w:t>δ(</w:t>
      </w:r>
      <w:r w:rsidR="0018146C">
        <w:t>0</w:t>
      </w:r>
      <w:r>
        <w:t>) = ∞, δ(else) = 0, ∫δ(0) = 1</w:t>
      </w:r>
    </w:p>
    <w:p w:rsidR="00A5624B" w:rsidRDefault="00A5624B" w:rsidP="00A5624B">
      <w:pPr>
        <w:pStyle w:val="NoSpacing"/>
      </w:pPr>
    </w:p>
    <w:p w:rsidR="0018146C" w:rsidRDefault="0018146C" w:rsidP="00A5624B">
      <w:pPr>
        <w:pStyle w:val="NoSpacing"/>
      </w:pPr>
      <w:r>
        <w:t>Also, Heaviside function is</w:t>
      </w:r>
      <w:r w:rsidR="00C62AE3">
        <w:t xml:space="preserve"> not defined at 0, whereas the step function is.</w:t>
      </w:r>
    </w:p>
    <w:p w:rsidR="00C62AE3" w:rsidRDefault="00C62AE3" w:rsidP="00A5624B">
      <w:pPr>
        <w:pStyle w:val="NoSpacing"/>
      </w:pPr>
      <w:bookmarkStart w:id="3" w:name="_GoBack"/>
      <w:bookmarkEnd w:id="3"/>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t>Only use cosine curves; represent sine curves with a phase shift.</w:t>
      </w:r>
    </w:p>
    <w:p w:rsidR="00A5624B" w:rsidRDefault="00A5624B" w:rsidP="00A5624B">
      <w:pPr>
        <w:pStyle w:val="NoSpacing"/>
      </w:pPr>
    </w:p>
    <w:p w:rsidR="00A5624B" w:rsidRDefault="00A5624B" w:rsidP="00A5624B">
      <w:pPr>
        <w:pStyle w:val="NoSpacing"/>
      </w:pPr>
      <w:r>
        <w:t xml:space="preserve">If you have a </w:t>
      </w:r>
      <w:proofErr w:type="gramStart"/>
      <w:r>
        <w:t>y(</w:t>
      </w:r>
      <w:proofErr w:type="gramEnd"/>
      <w:r>
        <w:t>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 xml:space="preserve">All the systems we examine are “zero-state”. Initial state is zero, </w:t>
      </w:r>
      <w:proofErr w:type="gramStart"/>
      <w:r>
        <w:t>s(</w:t>
      </w:r>
      <w:proofErr w:type="gramEnd"/>
      <w:r>
        <w:t>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6" type="#_x0000_t75" style="width:146.05pt;height:22.2pt" o:ole="">
            <v:imagedata r:id="rId13" o:title=""/>
          </v:shape>
          <o:OLEObject Type="Embed" ProgID="Equation.DSMT4" ShapeID="_x0000_i1026" DrawAspect="Content" ObjectID="_1454948712" r:id="rId14"/>
        </w:object>
      </w:r>
    </w:p>
    <w:p w:rsidR="00A5624B" w:rsidRDefault="00AC44A4" w:rsidP="00AC44A4">
      <w:pPr>
        <w:pStyle w:val="Heading2"/>
      </w:pPr>
      <w:bookmarkStart w:id="4" w:name="_Toc381206273"/>
      <w:r>
        <w:t>Discrete Systems</w:t>
      </w:r>
      <w:bookmarkEnd w:id="4"/>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t>Easier to process because it’s digital</w:t>
      </w:r>
    </w:p>
    <w:p w:rsidR="00A5624B" w:rsidRDefault="00A5624B" w:rsidP="00A5624B">
      <w:pPr>
        <w:pStyle w:val="NoSpacing"/>
      </w:pPr>
    </w:p>
    <w:p w:rsidR="00A5624B" w:rsidRDefault="00E23240" w:rsidP="00E23240">
      <w:pPr>
        <w:pStyle w:val="Heading2"/>
      </w:pPr>
      <w:bookmarkStart w:id="5" w:name="_Toc381206274"/>
      <w:r>
        <w:t>Continuous System</w:t>
      </w:r>
      <w:bookmarkEnd w:id="5"/>
    </w:p>
    <w:p w:rsidR="00A5624B" w:rsidRDefault="00A5624B" w:rsidP="00E23240">
      <w:pPr>
        <w:pStyle w:val="NoSpacing"/>
        <w:numPr>
          <w:ilvl w:val="0"/>
          <w:numId w:val="2"/>
        </w:numPr>
      </w:pPr>
      <w:r>
        <w:t>e.g. x(t) = 2cos(t)</w:t>
      </w:r>
    </w:p>
    <w:p w:rsidR="00135FBD" w:rsidRDefault="00A5624B" w:rsidP="00135FBD">
      <w:pPr>
        <w:pStyle w:val="NoSpacing"/>
        <w:numPr>
          <w:ilvl w:val="0"/>
          <w:numId w:val="2"/>
        </w:numPr>
      </w:pPr>
      <w:r>
        <w:t>Analog</w:t>
      </w:r>
    </w:p>
    <w:p w:rsidR="00A5624B" w:rsidRDefault="00CF19D8" w:rsidP="00E23240">
      <w:pPr>
        <w:pStyle w:val="Heading1"/>
      </w:pPr>
      <w:bookmarkStart w:id="6" w:name="_Difference_equations"/>
      <w:bookmarkStart w:id="7" w:name="_Difference_equation"/>
      <w:bookmarkStart w:id="8" w:name="_Toc381206275"/>
      <w:bookmarkEnd w:id="6"/>
      <w:bookmarkEnd w:id="7"/>
      <w:r>
        <w:t>Diff</w:t>
      </w:r>
      <w:r w:rsidR="00582244">
        <w:t>e</w:t>
      </w:r>
      <w:r w:rsidR="00A5624B">
        <w:t>rence eq</w:t>
      </w:r>
      <w:r w:rsidR="00345958">
        <w:t>uation</w:t>
      </w:r>
      <w:bookmarkEnd w:id="8"/>
    </w:p>
    <w:p w:rsidR="009F49DC" w:rsidRPr="009F49DC" w:rsidRDefault="00402596" w:rsidP="009F49DC">
      <w:pPr>
        <w:pStyle w:val="Heading2"/>
      </w:pPr>
      <w:bookmarkStart w:id="9" w:name="_Toc381206276"/>
      <w:r>
        <w:t>Definition</w:t>
      </w:r>
      <w:bookmarkEnd w:id="9"/>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7" type="#_x0000_t75" style="width:181.9pt;height:34.1pt" o:ole="">
            <v:imagedata r:id="rId15" o:title=""/>
          </v:shape>
          <o:OLEObject Type="Embed" ProgID="Equation.DSMT4" ShapeID="_x0000_i1027" DrawAspect="Content" ObjectID="_1454948713" r:id="rId16"/>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28" type="#_x0000_t75" style="width:108.15pt;height:65.85pt" o:ole="">
            <v:imagedata r:id="rId17" o:title=""/>
          </v:shape>
          <o:OLEObject Type="Embed" ProgID="Equation.DSMT4" ShapeID="_x0000_i1028" DrawAspect="Content" ObjectID="_1454948714" r:id="rId18"/>
        </w:object>
      </w:r>
      <w:r w:rsidR="000F4796">
        <w:t>(</w:t>
      </w:r>
      <w:hyperlink w:anchor="_Frequency_Response" w:history="1">
        <w:proofErr w:type="gramStart"/>
        <w:r w:rsidR="000F4796" w:rsidRPr="00172C66">
          <w:rPr>
            <w:rStyle w:val="Hyperlink"/>
          </w:rPr>
          <w:t>frequency</w:t>
        </w:r>
        <w:proofErr w:type="gramEnd"/>
        <w:r w:rsidR="000F4796" w:rsidRPr="00172C66">
          <w:rPr>
            <w:rStyle w:val="Hyperlink"/>
          </w:rPr>
          <w:t xml:space="preserve"> response</w:t>
        </w:r>
      </w:hyperlink>
      <w:r w:rsidR="000F4796">
        <w:t>)</w:t>
      </w:r>
    </w:p>
    <w:p w:rsidR="00A5624B" w:rsidRDefault="00BC66B6" w:rsidP="00BC66B6">
      <w:pPr>
        <w:pStyle w:val="Heading1"/>
      </w:pPr>
      <w:bookmarkStart w:id="10" w:name="_State_Space_Equations"/>
      <w:bookmarkStart w:id="11" w:name="_Toc381206277"/>
      <w:bookmarkEnd w:id="10"/>
      <w:r>
        <w:t>State Space Equations</w:t>
      </w:r>
      <w:bookmarkEnd w:id="11"/>
    </w:p>
    <w:p w:rsidR="00C135A0" w:rsidRDefault="00C135A0" w:rsidP="00C135A0">
      <w:pPr>
        <w:pStyle w:val="Heading2"/>
      </w:pPr>
      <w:bookmarkStart w:id="12" w:name="_[A,_B,_C,"/>
      <w:bookmarkStart w:id="13" w:name="_Toc381206278"/>
      <w:bookmarkEnd w:id="12"/>
      <w:r>
        <w:t>ABCD</w:t>
      </w:r>
      <w:bookmarkEnd w:id="13"/>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t xml:space="preserve">Given </w:t>
      </w:r>
      <w:r>
        <w:rPr>
          <w:i/>
        </w:rPr>
        <w:t>k</w:t>
      </w:r>
      <w:r>
        <w:t xml:space="preserve"> states, </w:t>
      </w:r>
      <w:r w:rsidRPr="000F3B4A">
        <w:rPr>
          <w:b/>
        </w:rPr>
        <w:t>n</w:t>
      </w:r>
      <w:r w:rsidR="00504703">
        <w:rPr>
          <w:b/>
        </w:rPr>
        <w:t>ext state equation</w:t>
      </w:r>
      <w:r w:rsidR="00504703">
        <w:t>:</w:t>
      </w:r>
    </w:p>
    <w:p w:rsidR="00504703" w:rsidRDefault="000F3B4A" w:rsidP="00504703">
      <w:pPr>
        <w:pStyle w:val="NoSpacing"/>
      </w:pPr>
      <w:r w:rsidRPr="00504703">
        <w:rPr>
          <w:position w:val="-70"/>
        </w:rPr>
        <w:object w:dxaOrig="4180" w:dyaOrig="1520">
          <v:shape id="_x0000_i1029" type="#_x0000_t75" style="width:208.85pt;height:76.1pt" o:ole="">
            <v:imagedata r:id="rId19" o:title=""/>
          </v:shape>
          <o:OLEObject Type="Embed" ProgID="Equation.DSMT4" ShapeID="_x0000_i1029" DrawAspect="Content" ObjectID="_1454948715" r:id="rId20"/>
        </w:object>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0" type="#_x0000_t75" style="width:2in;height:76.1pt" o:ole="">
            <v:imagedata r:id="rId21" o:title=""/>
          </v:shape>
          <o:OLEObject Type="Embed" ProgID="Equation.DSMT4" ShapeID="_x0000_i1030" DrawAspect="Content" ObjectID="_1454948716" r:id="rId22"/>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424DF7" w:rsidP="00827CE0">
      <w:pPr>
        <w:pStyle w:val="NoSpacing"/>
      </w:pPr>
      <w:r>
        <w:t xml:space="preserve">States are any part of the given equation that is not </w:t>
      </w:r>
      <w:proofErr w:type="gramStart"/>
      <w:r>
        <w:t>y(</w:t>
      </w:r>
      <w:proofErr w:type="gramEnd"/>
      <w:r>
        <w:t>n) or x(n)</w:t>
      </w:r>
      <w:r w:rsidR="00C54748">
        <w:t xml:space="preserve">. That is because </w:t>
      </w:r>
      <w:r w:rsidR="005417CE">
        <w:t xml:space="preserve">the number of </w:t>
      </w:r>
      <w:proofErr w:type="gramStart"/>
      <w:r w:rsidR="00C54748">
        <w:t>x(</w:t>
      </w:r>
      <w:proofErr w:type="gramEnd"/>
      <w:r w:rsidR="00C54748">
        <w:t>n)</w:t>
      </w:r>
      <w:r w:rsidR="005417CE">
        <w:t xml:space="preserve">’s (i.e. inputs) are represented by the </w:t>
      </w:r>
      <w:r w:rsidR="005417CE">
        <w:rPr>
          <w:b/>
        </w:rPr>
        <w:t>B</w:t>
      </w:r>
      <w:r w:rsidR="00C54748">
        <w:t xml:space="preserve"> matrix. On the other hand, the </w:t>
      </w:r>
      <w:proofErr w:type="gramStart"/>
      <w:r w:rsidR="00C54748">
        <w:t>y(</w:t>
      </w:r>
      <w:proofErr w:type="gramEnd"/>
      <w:r w:rsidR="00C54748">
        <w:t xml:space="preserve">n) is not considered a state, but rather, a collection of states. Thus, if your </w:t>
      </w:r>
      <w:r w:rsidR="00C54748" w:rsidRPr="005417CE">
        <w:t>next state</w:t>
      </w:r>
      <w:r w:rsidR="00C54748">
        <w:t xml:space="preserve"> is </w:t>
      </w:r>
      <w:proofErr w:type="gramStart"/>
      <w:r w:rsidR="00C54748">
        <w:t>y(</w:t>
      </w:r>
      <w:proofErr w:type="gramEnd"/>
      <w:r w:rsidR="00C54748">
        <w:t>n), expand it by equating it to the initial equation of y(n).</w:t>
      </w:r>
    </w:p>
    <w:p w:rsidR="00C54748" w:rsidRDefault="00C54748" w:rsidP="00C54748">
      <w:pPr>
        <w:pStyle w:val="Heading3"/>
      </w:pPr>
      <w:bookmarkStart w:id="14" w:name="_Toc381206279"/>
      <w:proofErr w:type="gramStart"/>
      <w:r>
        <w:t>e.g.)</w:t>
      </w:r>
      <w:bookmarkEnd w:id="14"/>
      <w:proofErr w:type="gramEnd"/>
    </w:p>
    <w:p w:rsidR="00D41A58" w:rsidRDefault="00D41A58" w:rsidP="00D41A58">
      <w:pPr>
        <w:pStyle w:val="NoSpacing"/>
      </w:pPr>
      <w:r w:rsidRPr="000B32FF">
        <w:rPr>
          <w:position w:val="-14"/>
        </w:rPr>
        <w:object w:dxaOrig="2260" w:dyaOrig="400">
          <v:shape id="_x0000_i1031" type="#_x0000_t75" style="width:112.95pt;height:20.15pt" o:ole="">
            <v:imagedata r:id="rId23" o:title=""/>
          </v:shape>
          <o:OLEObject Type="Embed" ProgID="Equation.DSMT4" ShapeID="_x0000_i1031" DrawAspect="Content" ObjectID="_1454948717" r:id="rId24"/>
        </w:object>
      </w:r>
    </w:p>
    <w:p w:rsidR="00D41A58" w:rsidRPr="005C2095" w:rsidRDefault="00D41A58" w:rsidP="00D41A58">
      <w:pPr>
        <w:pStyle w:val="NoSpacing"/>
      </w:pPr>
      <w:r>
        <w:t xml:space="preserve">Recall that </w:t>
      </w:r>
      <w:proofErr w:type="gramStart"/>
      <w:r>
        <w:t>x(</w:t>
      </w:r>
      <w:proofErr w:type="gramEnd"/>
      <w:r>
        <w:t>n) is already going to be represented</w:t>
      </w:r>
      <w:r w:rsidR="00CC3238">
        <w:t xml:space="preserve"> by the </w:t>
      </w:r>
      <w:r w:rsidR="00CC3238">
        <w:rPr>
          <w:b/>
        </w:rPr>
        <w:t>B</w:t>
      </w:r>
      <w:r w:rsidR="00CC3238">
        <w:t xml:space="preserve"> matrix</w:t>
      </w:r>
      <w:r>
        <w:t>,</w:t>
      </w:r>
      <w:r w:rsidR="00CC3238">
        <w:t xml:space="preserve"> so</w:t>
      </w:r>
      <w:r>
        <w:t xml:space="preserve"> it cannot</w:t>
      </w:r>
      <w:r w:rsidR="00CC3238">
        <w:t xml:space="preserve"> be a state. However, the </w:t>
      </w:r>
      <w:r w:rsidR="00CC3238" w:rsidRPr="00CC3238">
        <w:rPr>
          <w:position w:val="-14"/>
        </w:rPr>
        <w:object w:dxaOrig="880" w:dyaOrig="400">
          <v:shape id="_x0000_i1032" type="#_x0000_t75" style="width:44pt;height:19.8pt" o:ole="">
            <v:imagedata r:id="rId25" o:title=""/>
          </v:shape>
          <o:OLEObject Type="Embed" ProgID="Equation.DSMT4" ShapeID="_x0000_i1032" DrawAspect="Content" ObjectID="_1454948718" r:id="rId26"/>
        </w:object>
      </w:r>
      <w:r w:rsidR="00CC3238">
        <w:rPr>
          <w:i/>
        </w:rPr>
        <w:t>can</w:t>
      </w:r>
      <w:r w:rsidR="00CC3238">
        <w:t xml:space="preserve"> be represented by a state.</w:t>
      </w:r>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3" type="#_x0000_t75" style="width:82.25pt;height:19.8pt" o:ole="">
            <v:imagedata r:id="rId27" o:title=""/>
          </v:shape>
          <o:OLEObject Type="Embed" ProgID="Equation.DSMT4" ShapeID="_x0000_i1033" DrawAspect="Content" ObjectID="_1454948719" r:id="rId28"/>
        </w:object>
      </w:r>
    </w:p>
    <w:p w:rsidR="00266DD6" w:rsidRDefault="00266DD6" w:rsidP="00D41A58">
      <w:pPr>
        <w:pStyle w:val="NoSpacing"/>
      </w:pPr>
    </w:p>
    <w:p w:rsidR="005C2095" w:rsidRDefault="005C2095" w:rsidP="00D41A58">
      <w:pPr>
        <w:pStyle w:val="NoSpacing"/>
      </w:pPr>
      <w:r>
        <w:t>Now, the next state will be:</w:t>
      </w:r>
    </w:p>
    <w:p w:rsidR="005C2095" w:rsidRDefault="005C2095" w:rsidP="00D41A58">
      <w:pPr>
        <w:pStyle w:val="NoSpacing"/>
      </w:pPr>
      <w:r w:rsidRPr="005C2095">
        <w:rPr>
          <w:position w:val="-14"/>
        </w:rPr>
        <w:object w:dxaOrig="3220" w:dyaOrig="400">
          <v:shape id="_x0000_i1034" type="#_x0000_t75" style="width:160.7pt;height:19.8pt" o:ole="">
            <v:imagedata r:id="rId29" o:title=""/>
          </v:shape>
          <o:OLEObject Type="Embed" ProgID="Equation.DSMT4" ShapeID="_x0000_i1034" DrawAspect="Content" ObjectID="_1454948720" r:id="rId30"/>
        </w:object>
      </w:r>
    </w:p>
    <w:p w:rsidR="005C2095" w:rsidRDefault="005C2095" w:rsidP="00D41A58">
      <w:pPr>
        <w:pStyle w:val="NoSpacing"/>
      </w:pPr>
      <w:r>
        <w:t xml:space="preserve">Hey! There’s no matrix for </w:t>
      </w:r>
      <w:proofErr w:type="gramStart"/>
      <w:r>
        <w:t>y(</w:t>
      </w:r>
      <w:proofErr w:type="gramEnd"/>
      <w:r>
        <w:t xml:space="preserve">n − 1). There are only matrices for </w:t>
      </w:r>
      <w:proofErr w:type="gramStart"/>
      <w:r>
        <w:t>y(</w:t>
      </w:r>
      <w:proofErr w:type="gramEnd"/>
      <w:r>
        <w:t xml:space="preserve">n) and x(n)! So we should make another state. Think of it like a temporary variable where the </w:t>
      </w:r>
      <w:r w:rsidR="00C007EA">
        <w:t xml:space="preserve">value of the </w:t>
      </w:r>
      <w:r>
        <w:t>variable is passed</w:t>
      </w:r>
      <w:r w:rsidR="00C007EA">
        <w:t xml:space="preserve"> down</w:t>
      </w:r>
      <w:r>
        <w:t>, until S</w:t>
      </w:r>
      <w:r>
        <w:rPr>
          <w:vertAlign w:val="subscript"/>
        </w:rPr>
        <w:t>1</w:t>
      </w:r>
      <w:r>
        <w:t>.</w:t>
      </w:r>
    </w:p>
    <w:p w:rsidR="00266DD6" w:rsidRDefault="00266DD6" w:rsidP="00D41A58">
      <w:pPr>
        <w:pStyle w:val="NoSpacing"/>
      </w:pPr>
    </w:p>
    <w:p w:rsidR="00C007EA" w:rsidRPr="00C007EA" w:rsidRDefault="00C007EA" w:rsidP="00D41A58">
      <w:pPr>
        <w:pStyle w:val="NoSpacing"/>
      </w:pPr>
      <w:r>
        <w:t>Ok, so let’s call this state S</w:t>
      </w:r>
      <w:r>
        <w:rPr>
          <w:vertAlign w:val="subscript"/>
        </w:rPr>
        <w:t>2</w:t>
      </w:r>
      <w:r>
        <w:t>:</w:t>
      </w:r>
    </w:p>
    <w:p w:rsidR="005C2095" w:rsidRDefault="00C007EA" w:rsidP="00D41A58">
      <w:pPr>
        <w:pStyle w:val="NoSpacing"/>
      </w:pPr>
      <w:r w:rsidRPr="00C007EA">
        <w:rPr>
          <w:position w:val="-14"/>
        </w:rPr>
        <w:object w:dxaOrig="1620" w:dyaOrig="400">
          <v:shape id="_x0000_i1035" type="#_x0000_t75" style="width:80.85pt;height:19.8pt" o:ole="">
            <v:imagedata r:id="rId31" o:title=""/>
          </v:shape>
          <o:OLEObject Type="Embed" ProgID="Equation.DSMT4" ShapeID="_x0000_i1035" DrawAspect="Content" ObjectID="_1454948721" r:id="rId32"/>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6" type="#_x0000_t75" style="width:82.25pt;height:39.9pt" o:ole="">
            <v:imagedata r:id="rId33" o:title=""/>
          </v:shape>
          <o:OLEObject Type="Embed" ProgID="Equation.DSMT4" ShapeID="_x0000_i1036" DrawAspect="Content" ObjectID="_1454948722" r:id="rId34"/>
        </w:object>
      </w:r>
      <w:r w:rsidR="00D41A58">
        <w:tab/>
      </w:r>
      <w:r w:rsidR="00D41A58">
        <w:tab/>
      </w:r>
      <w:r w:rsidR="00BF0628" w:rsidRPr="003C60E4">
        <w:rPr>
          <w:position w:val="-34"/>
        </w:rPr>
        <w:object w:dxaOrig="1900" w:dyaOrig="800">
          <v:shape id="_x0000_i1037" type="#_x0000_t75" style="width:94.85pt;height:39.9pt" o:ole="">
            <v:imagedata r:id="rId35" o:title=""/>
          </v:shape>
          <o:OLEObject Type="Embed" ProgID="Equation.DSMT4" ShapeID="_x0000_i1037" DrawAspect="Content" ObjectID="_1454948723" r:id="rId36"/>
        </w:object>
      </w:r>
    </w:p>
    <w:p w:rsidR="00266DD6" w:rsidRDefault="00266DD6" w:rsidP="00D41A58">
      <w:pPr>
        <w:pStyle w:val="NoSpacing"/>
      </w:pPr>
    </w:p>
    <w:p w:rsidR="00BF0628" w:rsidRDefault="00BF0628" w:rsidP="00D41A58">
      <w:pPr>
        <w:pStyle w:val="NoSpacing"/>
      </w:pPr>
      <w:r>
        <w:t>Remember</w:t>
      </w:r>
      <w:r w:rsidR="007C534C">
        <w:t xml:space="preserve"> that</w:t>
      </w:r>
      <w:r>
        <w:t xml:space="preserve"> we’re supposed to represent the next states by a combination of the previous states? So let’s change those next states. Recall: when you have </w:t>
      </w:r>
      <w:proofErr w:type="gramStart"/>
      <w:r>
        <w:t>y(</w:t>
      </w:r>
      <w:proofErr w:type="gramEnd"/>
      <w:r>
        <w:t>n), you expand it into the states it represents.</w:t>
      </w:r>
    </w:p>
    <w:p w:rsidR="00BF0628" w:rsidRDefault="00A25183" w:rsidP="00D41A58">
      <w:pPr>
        <w:pStyle w:val="NoSpacing"/>
      </w:pPr>
      <w:r w:rsidRPr="003C60E4">
        <w:rPr>
          <w:position w:val="-34"/>
        </w:rPr>
        <w:object w:dxaOrig="3080" w:dyaOrig="800">
          <v:shape id="_x0000_i1038" type="#_x0000_t75" style="width:153.55pt;height:39.9pt" o:ole="">
            <v:imagedata r:id="rId37" o:title=""/>
          </v:shape>
          <o:OLEObject Type="Embed" ProgID="Equation.DSMT4" ShapeID="_x0000_i1038" DrawAspect="Content" ObjectID="_1454948724" r:id="rId38"/>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39" type="#_x0000_t75" style="width:181.2pt;height:120.1pt" o:ole="">
            <v:imagedata r:id="rId39" o:title=""/>
          </v:shape>
          <o:OLEObject Type="Embed" ProgID="Equation.DSMT4" ShapeID="_x0000_i1039" DrawAspect="Content" ObjectID="_1454948725" r:id="rId40"/>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0" type="#_x0000_t75" style="width:183.9pt;height:49.8pt" o:ole="">
            <v:imagedata r:id="rId41" o:title=""/>
          </v:shape>
          <o:OLEObject Type="Embed" ProgID="Equation.DSMT4" ShapeID="_x0000_i1040" DrawAspect="Content" ObjectID="_1454948726" r:id="rId42"/>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1" type="#_x0000_t75" style="width:162.1pt;height:60.05pt" o:ole="">
            <v:imagedata r:id="rId43" o:title=""/>
          </v:shape>
          <o:OLEObject Type="Embed" ProgID="Equation.DSMT4" ShapeID="_x0000_i1041" DrawAspect="Content" ObjectID="_1454948727" r:id="rId44"/>
        </w:object>
      </w:r>
    </w:p>
    <w:p w:rsidR="00C8020D" w:rsidRDefault="00C8020D" w:rsidP="00DB2F97">
      <w:pPr>
        <w:pStyle w:val="NoSpacing"/>
      </w:pPr>
    </w:p>
    <w:p w:rsidR="00D97055" w:rsidRDefault="00D97055" w:rsidP="00DB2F97">
      <w:pPr>
        <w:pStyle w:val="NoSpacing"/>
      </w:pPr>
      <w:r>
        <w:t xml:space="preserve">You can use these matrices for determining </w:t>
      </w:r>
      <w:hyperlink w:anchor="_Impulse_Response_1" w:history="1">
        <w:r w:rsidRPr="00D97055">
          <w:rPr>
            <w:rStyle w:val="Hyperlink"/>
          </w:rPr>
          <w:t>impulse response</w:t>
        </w:r>
      </w:hyperlink>
      <w:r>
        <w:t>.</w:t>
      </w:r>
    </w:p>
    <w:p w:rsidR="00D97055" w:rsidRPr="00D97055" w:rsidRDefault="00D97055" w:rsidP="00DB2F97">
      <w:pPr>
        <w:pStyle w:val="NoSpacing"/>
      </w:pPr>
    </w:p>
    <w:p w:rsidR="00ED55B6" w:rsidRDefault="00ED55B6" w:rsidP="00ED55B6">
      <w:pPr>
        <w:pStyle w:val="NoSpacing"/>
      </w:pPr>
      <w:r w:rsidRPr="00A0351B">
        <w:rPr>
          <w:b/>
        </w:rPr>
        <w:t>Linear Time Invariant</w:t>
      </w:r>
      <w:r>
        <w:t xml:space="preserve"> (LTI) System: you may flip order of system and delay (?)</w:t>
      </w:r>
    </w:p>
    <w:p w:rsidR="00D32466" w:rsidRDefault="00D32466" w:rsidP="00D32466">
      <w:pPr>
        <w:pStyle w:val="Heading2"/>
      </w:pPr>
      <w:bookmarkStart w:id="15" w:name="_Toc381206280"/>
      <w:r>
        <w:t>Converting to Difference Equation</w:t>
      </w:r>
      <w:bookmarkEnd w:id="15"/>
    </w:p>
    <w:p w:rsidR="00D32466" w:rsidRDefault="00D32466" w:rsidP="00D32466">
      <w:pPr>
        <w:pStyle w:val="NoSpacing"/>
      </w:pPr>
      <w:r>
        <w:t xml:space="preserve">Euler’s equations convert states to the </w:t>
      </w:r>
      <w:hyperlink w:anchor="_Difference_equations" w:history="1">
        <w:r w:rsidRPr="00D32466">
          <w:rPr>
            <w:rStyle w:val="Hyperlink"/>
          </w:rPr>
          <w:t>difference equation</w:t>
        </w:r>
      </w:hyperlink>
      <w:r>
        <w:t>.</w:t>
      </w:r>
    </w:p>
    <w:p w:rsidR="00D32466" w:rsidRPr="00D32466" w:rsidRDefault="00D32466" w:rsidP="00D32466">
      <w:pPr>
        <w:pStyle w:val="NoSpacing"/>
      </w:pPr>
      <w:r w:rsidRPr="00E23240">
        <w:rPr>
          <w:position w:val="-62"/>
        </w:rPr>
        <w:object w:dxaOrig="2020" w:dyaOrig="1300">
          <v:shape id="_x0000_i1042" type="#_x0000_t75" style="width:101pt;height:64.85pt" o:ole="">
            <v:imagedata r:id="rId45" o:title=""/>
          </v:shape>
          <o:OLEObject Type="Embed" ProgID="Equation.DSMT4" ShapeID="_x0000_i1042" DrawAspect="Content" ObjectID="_1454948728" r:id="rId46"/>
        </w:object>
      </w:r>
    </w:p>
    <w:p w:rsidR="00A5624B" w:rsidRDefault="00A5624B" w:rsidP="00E23240">
      <w:pPr>
        <w:pStyle w:val="Heading2"/>
      </w:pPr>
      <w:bookmarkStart w:id="16" w:name="_Toc381206281"/>
      <w:r>
        <w:t>Compound Interest</w:t>
      </w:r>
      <w:bookmarkEnd w:id="16"/>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proofErr w:type="gramStart"/>
      <w:r>
        <w:rPr>
          <w:i/>
        </w:rPr>
        <w:t>n</w:t>
      </w:r>
      <w:proofErr w:type="gramEnd"/>
      <w:r>
        <w:t>: billing period</w:t>
      </w:r>
    </w:p>
    <w:p w:rsidR="000056E6" w:rsidRDefault="000056E6" w:rsidP="000056E6">
      <w:pPr>
        <w:pStyle w:val="NoSpacing"/>
      </w:pPr>
      <w:proofErr w:type="gramStart"/>
      <w:r>
        <w:rPr>
          <w:i/>
        </w:rPr>
        <w:t>α</w:t>
      </w:r>
      <w:proofErr w:type="gramEnd"/>
      <w:r>
        <w:t>: interest</w:t>
      </w:r>
    </w:p>
    <w:p w:rsidR="000056E6" w:rsidRPr="00735B45" w:rsidRDefault="000056E6" w:rsidP="000056E6">
      <w:pPr>
        <w:pStyle w:val="NoSpacing"/>
      </w:pPr>
      <w:proofErr w:type="gramStart"/>
      <w:r>
        <w:rPr>
          <w:i/>
        </w:rPr>
        <w:t>x</w:t>
      </w:r>
      <w:proofErr w:type="gramEnd"/>
      <w:r>
        <w:t>: deposits</w:t>
      </w:r>
    </w:p>
    <w:p w:rsidR="000056E6" w:rsidRDefault="000056E6" w:rsidP="000056E6">
      <w:pPr>
        <w:pStyle w:val="NoSpacing"/>
      </w:pPr>
      <w:r w:rsidRPr="00735B45">
        <w:rPr>
          <w:position w:val="-34"/>
        </w:rPr>
        <w:object w:dxaOrig="3340" w:dyaOrig="800">
          <v:shape id="_x0000_i1043" type="#_x0000_t75" style="width:166.85pt;height:40.25pt" o:ole="">
            <v:imagedata r:id="rId47" o:title=""/>
          </v:shape>
          <o:OLEObject Type="Embed" ProgID="Equation.DSMT4" ShapeID="_x0000_i1043" DrawAspect="Content" ObjectID="_1454948729" r:id="rId48"/>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044" type="#_x0000_t75" style="width:106.1pt;height:36.15pt" o:ole="">
            <v:imagedata r:id="rId49" o:title=""/>
          </v:shape>
          <o:OLEObject Type="Embed" ProgID="Equation.DSMT4" ShapeID="_x0000_i1044" DrawAspect="Content" ObjectID="_1454948730" r:id="rId50"/>
        </w:object>
      </w:r>
    </w:p>
    <w:p w:rsidR="000056E6" w:rsidRDefault="000056E6" w:rsidP="000056E6">
      <w:pPr>
        <w:pStyle w:val="NoSpacing"/>
      </w:pPr>
      <w:r w:rsidRPr="00277CB3">
        <w:rPr>
          <w:position w:val="-58"/>
        </w:rPr>
        <w:object w:dxaOrig="1700" w:dyaOrig="1240">
          <v:shape id="_x0000_i1045" type="#_x0000_t75" style="width:85.3pt;height:61.75pt" o:ole="">
            <v:imagedata r:id="rId51" o:title=""/>
          </v:shape>
          <o:OLEObject Type="Embed" ProgID="Equation.DSMT4" ShapeID="_x0000_i1045" DrawAspect="Content" ObjectID="_1454948731" r:id="rId52"/>
        </w:object>
      </w:r>
    </w:p>
    <w:p w:rsidR="00A5624B" w:rsidRDefault="000056E6" w:rsidP="00A5624B">
      <w:pPr>
        <w:pStyle w:val="NoSpacing"/>
      </w:pPr>
      <w:r>
        <w:t xml:space="preserve">So you can interpolate: </w:t>
      </w:r>
      <w:r w:rsidRPr="00277CB3">
        <w:rPr>
          <w:position w:val="-14"/>
        </w:rPr>
        <w:object w:dxaOrig="1700" w:dyaOrig="440">
          <v:shape id="_x0000_i1046" type="#_x0000_t75" style="width:85.3pt;height:22.2pt" o:ole="">
            <v:imagedata r:id="rId53" o:title=""/>
          </v:shape>
          <o:OLEObject Type="Embed" ProgID="Equation.DSMT4" ShapeID="_x0000_i1046" DrawAspect="Content" ObjectID="_1454948732" r:id="rId54"/>
        </w:object>
      </w:r>
    </w:p>
    <w:p w:rsidR="00A5624B" w:rsidRDefault="00A5624B" w:rsidP="009F49DC">
      <w:pPr>
        <w:pStyle w:val="Heading1"/>
      </w:pPr>
      <w:bookmarkStart w:id="17" w:name="_Impulse_Response"/>
      <w:bookmarkStart w:id="18" w:name="_Toc381206282"/>
      <w:bookmarkEnd w:id="17"/>
      <w:r>
        <w:t>Impulse Response</w:t>
      </w:r>
      <w:bookmarkEnd w:id="18"/>
    </w:p>
    <w:p w:rsidR="009C3E42" w:rsidRDefault="00E34DF2" w:rsidP="009C3E42">
      <w:pPr>
        <w:pStyle w:val="NoSpacing"/>
      </w:pPr>
      <w:r>
        <w:t>Impulses</w:t>
      </w:r>
      <w:r w:rsidR="00CA04CE">
        <w:t xml:space="preserve"> </w:t>
      </w:r>
      <w:r w:rsidR="009C3E42">
        <w:t xml:space="preserve">can be modeled by the </w:t>
      </w:r>
      <w:hyperlink w:anchor="_Deltas" w:history="1">
        <w:proofErr w:type="spellStart"/>
        <w:r w:rsidR="009C3E42" w:rsidRPr="00F72362">
          <w:rPr>
            <w:rStyle w:val="Hyperlink"/>
          </w:rPr>
          <w:t>Kronecker</w:t>
        </w:r>
        <w:proofErr w:type="spellEnd"/>
        <w:r w:rsidR="009C3E42" w:rsidRPr="00F72362">
          <w:rPr>
            <w:rStyle w:val="Hyperlink"/>
          </w:rPr>
          <w:t xml:space="preserve"> delta function</w:t>
        </w:r>
      </w:hyperlink>
      <w:r w:rsidR="009C3E42">
        <w:t>.</w:t>
      </w:r>
    </w:p>
    <w:p w:rsidR="009F49DC" w:rsidRDefault="009F49DC" w:rsidP="009F49DC">
      <w:pPr>
        <w:pStyle w:val="Heading2"/>
      </w:pPr>
      <w:bookmarkStart w:id="19" w:name="_Toc381206283"/>
      <w:r>
        <w:t>FIR</w:t>
      </w:r>
      <w:bookmarkEnd w:id="19"/>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w:t>
      </w:r>
      <w:proofErr w:type="gramStart"/>
      <w:r>
        <w:t>a ﬁnite</w:t>
      </w:r>
      <w:proofErr w:type="gramEnd"/>
      <w:r>
        <w:t xml:space="preserve"> duration (is zero at a ﬁnite time). One way of seeing if it is finite is if it has no </w:t>
      </w:r>
      <w:proofErr w:type="gramStart"/>
      <w:r>
        <w:t>y’s</w:t>
      </w:r>
      <w:proofErr w:type="gramEnd"/>
      <w:r>
        <w:t xml:space="preserve"> in it,</w:t>
      </w:r>
    </w:p>
    <w:p w:rsidR="00195003" w:rsidRPr="009F49DC" w:rsidRDefault="00195003" w:rsidP="009F49DC">
      <w:pPr>
        <w:pStyle w:val="Heading3"/>
      </w:pPr>
      <w:bookmarkStart w:id="20" w:name="_Toc381206284"/>
      <w:r>
        <w:t>e.g.)</w:t>
      </w:r>
      <w:r w:rsidR="00E149E1">
        <w:t xml:space="preserve"> State Space Table</w:t>
      </w:r>
      <w:bookmarkEnd w:id="20"/>
    </w:p>
    <w:p w:rsidR="00A5624B" w:rsidRDefault="00A5624B" w:rsidP="00A5624B">
      <w:pPr>
        <w:pStyle w:val="NoSpacing"/>
      </w:pPr>
      <w:proofErr w:type="gramStart"/>
      <w:r>
        <w:t>y(</w:t>
      </w:r>
      <w:proofErr w:type="gramEnd"/>
      <w:r>
        <w:t>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w:t>
            </w:r>
            <w:r w:rsidRPr="00FE2266">
              <w:rPr>
                <w:i/>
              </w:rPr>
              <w:t>x</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w:t>
            </w:r>
            <w:r w:rsidRPr="00FE2266">
              <w:rPr>
                <w:i/>
              </w:rPr>
              <w:t>y</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w:t>
      </w:r>
      <w:r w:rsidRPr="00AA1A58">
        <w:rPr>
          <w:i/>
        </w:rPr>
        <w:t>t</w:t>
      </w:r>
      <w:r>
        <w:t xml:space="preserve"> = 2. </w:t>
      </w:r>
    </w:p>
    <w:p w:rsidR="00195003" w:rsidRDefault="009F49DC" w:rsidP="009F49DC">
      <w:pPr>
        <w:pStyle w:val="Heading2"/>
      </w:pPr>
      <w:bookmarkStart w:id="21" w:name="_Toc381206285"/>
      <w:r>
        <w:t>IIR</w:t>
      </w:r>
      <w:bookmarkEnd w:id="21"/>
    </w:p>
    <w:p w:rsidR="00195003" w:rsidRDefault="00A5624B" w:rsidP="00A5624B">
      <w:pPr>
        <w:pStyle w:val="NoSpacing"/>
      </w:pPr>
      <w:proofErr w:type="gramStart"/>
      <w:r w:rsidRPr="00E23240">
        <w:rPr>
          <w:b/>
        </w:rPr>
        <w:t>Inﬁnite Impulse Response</w:t>
      </w:r>
      <w:r>
        <w:t xml:space="preserve"> </w:t>
      </w:r>
      <w:r w:rsidR="00E23240">
        <w:t xml:space="preserve">(IIR) </w:t>
      </w:r>
      <w:r>
        <w:t>system.</w:t>
      </w:r>
      <w:proofErr w:type="gramEnd"/>
      <w:r>
        <w:t xml:space="preserve"> A system that has an impulse response that has </w:t>
      </w:r>
      <w:proofErr w:type="gramStart"/>
      <w:r>
        <w:t>an inﬁnite</w:t>
      </w:r>
      <w:proofErr w:type="gramEnd"/>
      <w:r>
        <w:t xml:space="preserv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bookmarkStart w:id="22" w:name="_Toc381206286"/>
      <w:proofErr w:type="gramStart"/>
      <w:r>
        <w:t>e.g.)</w:t>
      </w:r>
      <w:bookmarkEnd w:id="22"/>
      <w:proofErr w:type="gramEnd"/>
      <w:r>
        <w:t xml:space="preserve"> </w:t>
      </w:r>
    </w:p>
    <w:p w:rsidR="00A5624B" w:rsidRDefault="00A5624B" w:rsidP="00A5624B">
      <w:pPr>
        <w:pStyle w:val="NoSpacing"/>
      </w:pPr>
      <w:proofErr w:type="gramStart"/>
      <w:r>
        <w:t>y(</w:t>
      </w:r>
      <w:proofErr w:type="gramEnd"/>
      <w:r>
        <w:t>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bookmarkStart w:id="23" w:name="_Impulse_Response_1"/>
      <w:bookmarkStart w:id="24" w:name="_Toc381206287"/>
      <w:bookmarkEnd w:id="23"/>
      <w:r>
        <w:t>Impulse Response</w:t>
      </w:r>
      <w:bookmarkEnd w:id="24"/>
    </w:p>
    <w:p w:rsidR="004D74BC" w:rsidRPr="00C900C1" w:rsidRDefault="004D74BC" w:rsidP="004D74BC">
      <w:pPr>
        <w:pStyle w:val="NoSpacing"/>
      </w:pPr>
      <w:r>
        <w:rPr>
          <w:b/>
        </w:rPr>
        <w:t>Impulse Response</w:t>
      </w:r>
      <w:r>
        <w:t xml:space="preserve"> is notated as </w:t>
      </w:r>
      <w:proofErr w:type="gramStart"/>
      <w:r w:rsidRPr="00895F94">
        <w:rPr>
          <w:i/>
        </w:rPr>
        <w:t>h</w:t>
      </w:r>
      <w:r>
        <w:t>(</w:t>
      </w:r>
      <w:proofErr w:type="gramEnd"/>
      <w:r w:rsidRPr="00C900C1">
        <w:rPr>
          <w:i/>
        </w:rPr>
        <w:t>n</w:t>
      </w:r>
      <w:r>
        <w:t xml:space="preserve">). It is the output, </w:t>
      </w:r>
      <w:proofErr w:type="gramStart"/>
      <w:r w:rsidRPr="00895F94">
        <w:rPr>
          <w:i/>
        </w:rPr>
        <w:t>y</w:t>
      </w:r>
      <w:r>
        <w:t>(</w:t>
      </w:r>
      <w:proofErr w:type="gramEnd"/>
      <w:r>
        <w:t xml:space="preserve">n), when the input, </w:t>
      </w:r>
      <w:r w:rsidRPr="00895F94">
        <w:rPr>
          <w:i/>
        </w:rPr>
        <w:t>x</w:t>
      </w:r>
      <w:r>
        <w:t xml:space="preserve">(n) is a combination of shifts of the </w:t>
      </w:r>
      <w:proofErr w:type="spellStart"/>
      <w:r>
        <w:t>Kronecker</w:t>
      </w:r>
      <w:proofErr w:type="spellEnd"/>
      <w:r>
        <w:t xml:space="preserve"> delta function.</w:t>
      </w:r>
    </w:p>
    <w:p w:rsidR="004D74BC" w:rsidRDefault="004D74BC" w:rsidP="004D74BC">
      <w:pPr>
        <w:pStyle w:val="NoSpacing"/>
      </w:pPr>
    </w:p>
    <w:p w:rsidR="007D27C5" w:rsidRDefault="007D27C5" w:rsidP="004D74BC">
      <w:pPr>
        <w:pStyle w:val="NoSpacing"/>
      </w:pPr>
      <w:r>
        <w:t>To clarify what the equations mean:</w:t>
      </w:r>
      <w:r w:rsidRPr="007D27C5">
        <w:rPr>
          <w:position w:val="-18"/>
        </w:rPr>
        <w:object w:dxaOrig="2180" w:dyaOrig="480">
          <v:shape id="_x0000_i1047" type="#_x0000_t75" style="width:108.85pt;height:23.9pt" o:ole="">
            <v:imagedata r:id="rId55" o:title=""/>
          </v:shape>
          <o:OLEObject Type="Embed" ProgID="Equation.DSMT4" ShapeID="_x0000_i1047" DrawAspect="Content" ObjectID="_1454948733" r:id="rId56"/>
        </w:object>
      </w:r>
    </w:p>
    <w:p w:rsidR="004D74BC" w:rsidRDefault="004D74BC" w:rsidP="004D74BC">
      <w:pPr>
        <w:pStyle w:val="NoSpacing"/>
      </w:pPr>
      <w:r>
        <w:t xml:space="preserve">Remember </w:t>
      </w:r>
      <w:hyperlink w:anchor="_[A,_B,_C," w:history="1">
        <w:r w:rsidRPr="00CF19D8">
          <w:rPr>
            <w:rStyle w:val="Hyperlink"/>
          </w:rPr>
          <w:t>ABCD representation</w:t>
        </w:r>
      </w:hyperlink>
      <w:r>
        <w:t>?</w:t>
      </w:r>
      <w:r w:rsidR="00A77F6C">
        <w:t xml:space="preserve"> Impulse response can be represented by inputting the ABCD matrices:</w:t>
      </w:r>
    </w:p>
    <w:p w:rsidR="004D74BC" w:rsidRDefault="009F7CB9" w:rsidP="00A5624B">
      <w:pPr>
        <w:pStyle w:val="NoSpacing"/>
      </w:pPr>
      <w:r w:rsidRPr="00D5789C">
        <w:rPr>
          <w:position w:val="-52"/>
        </w:rPr>
        <w:object w:dxaOrig="2180" w:dyaOrig="1160">
          <v:shape id="_x0000_i1048" type="#_x0000_t75" style="width:109.2pt;height:57.65pt" o:ole="">
            <v:imagedata r:id="rId57" o:title=""/>
          </v:shape>
          <o:OLEObject Type="Embed" ProgID="Equation.DSMT4" ShapeID="_x0000_i1048" DrawAspect="Content" ObjectID="_1454948734" r:id="rId58"/>
        </w:object>
      </w:r>
    </w:p>
    <w:p w:rsidR="004D74BC" w:rsidRDefault="004D74BC" w:rsidP="004D74BC">
      <w:pPr>
        <w:pStyle w:val="Heading1"/>
      </w:pPr>
      <w:bookmarkStart w:id="25" w:name="_Toc381206288"/>
      <w:r>
        <w:t>Convolution</w:t>
      </w:r>
      <w:r w:rsidR="00B15FBD">
        <w:t xml:space="preserve"> Sum</w:t>
      </w:r>
      <w:bookmarkEnd w:id="25"/>
    </w:p>
    <w:p w:rsidR="004D74BC" w:rsidRDefault="004D74BC" w:rsidP="004D74BC">
      <w:pPr>
        <w:pStyle w:val="NoSpacing"/>
      </w:pPr>
      <w:r w:rsidRPr="00404D72">
        <w:rPr>
          <w:position w:val="-46"/>
        </w:rPr>
        <w:object w:dxaOrig="4320" w:dyaOrig="1040">
          <v:shape id="_x0000_i1049" type="#_x0000_t75" style="width:3in;height:52.2pt" o:ole="">
            <v:imagedata r:id="rId59" o:title=""/>
          </v:shape>
          <o:OLEObject Type="Embed" ProgID="Equation.DSMT4" ShapeID="_x0000_i1049" DrawAspect="Content" ObjectID="_1454948735" r:id="rId60"/>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bookmarkStart w:id="26" w:name="_Toc381206289"/>
      <w:r>
        <w:t>I</w:t>
      </w:r>
      <w:r w:rsidR="00D12DD1">
        <w:t>mpulse response to difference equation</w:t>
      </w:r>
      <w:bookmarkEnd w:id="26"/>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721B1A" w:rsidP="00C31724">
      <w:pPr>
        <w:pStyle w:val="NoSpacing"/>
        <w:numPr>
          <w:ilvl w:val="0"/>
          <w:numId w:val="3"/>
        </w:numPr>
      </w:pPr>
      <w:hyperlink w:anchor="_Equation_method" w:history="1">
        <w:r w:rsidR="002275DD">
          <w:rPr>
            <w:rStyle w:val="Hyperlink"/>
          </w:rPr>
          <w:t xml:space="preserve">Convolution </w:t>
        </w:r>
        <w:r w:rsidR="00F32FEE">
          <w:rPr>
            <w:rStyle w:val="Hyperlink"/>
          </w:rPr>
          <w:t>Sum</w:t>
        </w:r>
        <w:r w:rsidR="00C31724" w:rsidRPr="00575D8F">
          <w:rPr>
            <w:rStyle w:val="Hyperlink"/>
          </w:rPr>
          <w:t xml:space="preserve"> method</w:t>
        </w:r>
      </w:hyperlink>
    </w:p>
    <w:p w:rsidR="00C31724" w:rsidRDefault="00721B1A"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bookmarkStart w:id="27" w:name="_Toc381206290"/>
      <w:proofErr w:type="gramStart"/>
      <w:r>
        <w:t>e.g.)</w:t>
      </w:r>
      <w:bookmarkEnd w:id="27"/>
      <w:proofErr w:type="gramEnd"/>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50" type="#_x0000_t75" style="width:106.1pt;height:1in" o:ole="">
            <v:imagedata r:id="rId61" o:title=""/>
          </v:shape>
          <o:OLEObject Type="Embed" ProgID="Equation.DSMT4" ShapeID="_x0000_i1050" DrawAspect="Content" ObjectID="_1454948736" r:id="rId62"/>
        </w:object>
      </w:r>
    </w:p>
    <w:p w:rsidR="00AD65D4" w:rsidRDefault="00AD65D4" w:rsidP="00AD65D4">
      <w:pPr>
        <w:pStyle w:val="NoSpacing"/>
      </w:pPr>
      <w:proofErr w:type="gramStart"/>
      <w:r w:rsidRPr="007735F3">
        <w:rPr>
          <w:i/>
        </w:rPr>
        <w:t>x</w:t>
      </w:r>
      <w:r>
        <w:t>(</w:t>
      </w:r>
      <w:proofErr w:type="gramEnd"/>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rsidR="007735F3">
        <w:t xml:space="preserve"> </w:t>
      </w:r>
      <w:r>
        <w:t>−</w:t>
      </w:r>
      <w:r w:rsidR="007735F3">
        <w:t xml:space="preserve"> </w:t>
      </w:r>
      <w:r>
        <w:t>2)</w:t>
      </w:r>
    </w:p>
    <w:p w:rsidR="00DF74F3" w:rsidRDefault="00DF74F3" w:rsidP="00AD65D4">
      <w:pPr>
        <w:pStyle w:val="NoSpacing"/>
      </w:pPr>
    </w:p>
    <w:p w:rsidR="00DF74F3" w:rsidRPr="00DF74F3" w:rsidRDefault="00DF74F3" w:rsidP="00AD65D4">
      <w:pPr>
        <w:pStyle w:val="NoSpacing"/>
      </w:pPr>
      <w:r>
        <w:t xml:space="preserve">To simplify the process, take the </w:t>
      </w:r>
      <w:proofErr w:type="gramStart"/>
      <w:r>
        <w:rPr>
          <w:i/>
        </w:rPr>
        <w:t>h</w:t>
      </w:r>
      <w:r>
        <w:t>(</w:t>
      </w:r>
      <w:proofErr w:type="gramEnd"/>
      <w:r>
        <w:rPr>
          <w:i/>
        </w:rPr>
        <w:t>n</w:t>
      </w:r>
      <w:r>
        <w:t xml:space="preserve">) and split it up into a sum of </w:t>
      </w:r>
      <w:proofErr w:type="spellStart"/>
      <w:r>
        <w:t>diracs</w:t>
      </w:r>
      <w:proofErr w:type="spellEnd"/>
      <w:r>
        <w:t>:</w:t>
      </w:r>
      <w:r w:rsidRPr="00DF74F3">
        <w:rPr>
          <w:position w:val="-14"/>
        </w:rPr>
        <w:object w:dxaOrig="3480" w:dyaOrig="400">
          <v:shape id="_x0000_i1051" type="#_x0000_t75" style="width:174.05pt;height:19.8pt" o:ole="">
            <v:imagedata r:id="rId63" o:title=""/>
          </v:shape>
          <o:OLEObject Type="Embed" ProgID="Equation.DSMT4" ShapeID="_x0000_i1051" DrawAspect="Content" ObjectID="_1454948737" r:id="rId64"/>
        </w:object>
      </w:r>
    </w:p>
    <w:p w:rsidR="00C31724" w:rsidRDefault="002275DD" w:rsidP="004D1CC9">
      <w:pPr>
        <w:pStyle w:val="Heading3"/>
      </w:pPr>
      <w:bookmarkStart w:id="28" w:name="_e.g.)_Equation_method"/>
      <w:bookmarkStart w:id="29" w:name="_Equation_method"/>
      <w:bookmarkStart w:id="30" w:name="_Toc381206291"/>
      <w:bookmarkEnd w:id="28"/>
      <w:bookmarkEnd w:id="29"/>
      <w:r>
        <w:t xml:space="preserve">Convolution </w:t>
      </w:r>
      <w:r w:rsidR="00C31724" w:rsidRPr="00204121">
        <w:t>Equation</w:t>
      </w:r>
      <w:r w:rsidR="00C31724">
        <w:t xml:space="preserve"> method</w:t>
      </w:r>
      <w:bookmarkEnd w:id="30"/>
    </w:p>
    <w:p w:rsidR="000056E6" w:rsidRDefault="00AD0BD2" w:rsidP="00A5624B">
      <w:pPr>
        <w:pStyle w:val="NoSpacing"/>
      </w:pPr>
      <w:r w:rsidRPr="00AD0BD2">
        <w:rPr>
          <w:position w:val="-34"/>
        </w:rPr>
        <w:object w:dxaOrig="2380" w:dyaOrig="800">
          <v:shape id="_x0000_i1052" type="#_x0000_t75" style="width:118.75pt;height:40.25pt" o:ole="">
            <v:imagedata r:id="rId65" o:title=""/>
          </v:shape>
          <o:OLEObject Type="Embed" ProgID="Equation.DSMT4" ShapeID="_x0000_i1052" DrawAspect="Content" ObjectID="_1454948738" r:id="rId66"/>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53" type="#_x0000_t75" style="width:110.9pt;height:34.1pt" o:ole="">
            <v:imagedata r:id="rId67" o:title=""/>
          </v:shape>
          <o:OLEObject Type="Embed" ProgID="Equation.DSMT4" ShapeID="_x0000_i1053" DrawAspect="Content" ObjectID="_1454948739" r:id="rId68"/>
        </w:object>
      </w:r>
    </w:p>
    <w:p w:rsidR="00A5624B" w:rsidRDefault="00A5624B" w:rsidP="00A5624B">
      <w:pPr>
        <w:pStyle w:val="NoSpacing"/>
      </w:pPr>
      <w:r>
        <w:t xml:space="preserve">However, since </w:t>
      </w:r>
      <w:proofErr w:type="gramStart"/>
      <w:r w:rsidR="008630EA" w:rsidRPr="00DF60D3">
        <w:rPr>
          <w:i/>
        </w:rPr>
        <w:t>h</w:t>
      </w:r>
      <w:r>
        <w:t>(</w:t>
      </w:r>
      <w:proofErr w:type="gramEnd"/>
      <w:r w:rsidR="00A47B45">
        <w:t>anything</w:t>
      </w:r>
      <w:r w:rsidR="00204121">
        <w:t xml:space="preserve"> </w:t>
      </w:r>
      <w:r w:rsidR="00FE40DE">
        <w:t>&lt;</w:t>
      </w:r>
      <w:r>
        <w:t xml:space="preserve"> 0) = 0, </w:t>
      </w:r>
      <w:r w:rsidR="00947FF6">
        <w:t xml:space="preserve">we only </w:t>
      </w:r>
      <w:r w:rsidR="00D802CF">
        <w:t>get output</w:t>
      </w:r>
      <w:r w:rsidR="00947FF6">
        <w:t xml:space="preserve"> when </w:t>
      </w:r>
      <w:proofErr w:type="spellStart"/>
      <w:r w:rsidR="00947FF6" w:rsidRPr="0081466A">
        <w:rPr>
          <w:i/>
        </w:rPr>
        <w:t>i</w:t>
      </w:r>
      <w:proofErr w:type="spellEnd"/>
      <w:r w:rsidR="00947FF6">
        <w:t xml:space="preserve"> = 0</w:t>
      </w:r>
      <w:r>
        <w:t>:</w:t>
      </w:r>
    </w:p>
    <w:p w:rsidR="00A5624B" w:rsidRDefault="00947FF6" w:rsidP="000056E6">
      <w:pPr>
        <w:pStyle w:val="NoSpacing"/>
      </w:pPr>
      <w:r w:rsidRPr="00947FF6">
        <w:rPr>
          <w:position w:val="-28"/>
        </w:rPr>
        <w:object w:dxaOrig="1800" w:dyaOrig="680">
          <v:shape id="_x0000_i1054" type="#_x0000_t75" style="width:90.1pt;height:34.1pt" o:ole="">
            <v:imagedata r:id="rId69" o:title=""/>
          </v:shape>
          <o:OLEObject Type="Embed" ProgID="Equation.DSMT4" ShapeID="_x0000_i1054" DrawAspect="Content" ObjectID="_1454948740" r:id="rId70"/>
        </w:object>
      </w:r>
    </w:p>
    <w:p w:rsidR="00A5624B" w:rsidRDefault="000056E6" w:rsidP="000056E6">
      <w:pPr>
        <w:pStyle w:val="NoSpacing"/>
      </w:pPr>
      <w:r w:rsidRPr="000056E6">
        <w:rPr>
          <w:position w:val="-54"/>
        </w:rPr>
        <w:object w:dxaOrig="3379" w:dyaOrig="1600">
          <v:shape id="_x0000_i1055" type="#_x0000_t75" style="width:168.9pt;height:79.85pt" o:ole="">
            <v:imagedata r:id="rId71" o:title=""/>
          </v:shape>
          <o:OLEObject Type="Embed" ProgID="Equation.DSMT4" ShapeID="_x0000_i1055" DrawAspect="Content" ObjectID="_1454948741" r:id="rId72"/>
        </w:object>
      </w:r>
    </w:p>
    <w:p w:rsidR="009F7E11" w:rsidRDefault="009F7E11" w:rsidP="00A5624B">
      <w:pPr>
        <w:pStyle w:val="NoSpacing"/>
      </w:pPr>
      <w:r w:rsidRPr="000056E6">
        <w:rPr>
          <w:position w:val="-84"/>
        </w:rPr>
        <w:object w:dxaOrig="4900" w:dyaOrig="1800">
          <v:shape id="_x0000_i1056" type="#_x0000_t75" style="width:244.65pt;height:90.1pt" o:ole="">
            <v:imagedata r:id="rId73" o:title=""/>
          </v:shape>
          <o:OLEObject Type="Embed" ProgID="Equation.DSMT4" ShapeID="_x0000_i1056" DrawAspect="Content" ObjectID="_1454948742" r:id="rId74"/>
        </w:object>
      </w:r>
    </w:p>
    <w:p w:rsidR="00A5624B" w:rsidRDefault="00D56843" w:rsidP="00A5624B">
      <w:pPr>
        <w:pStyle w:val="NoSpacing"/>
      </w:pPr>
      <w:r w:rsidRPr="000056E6">
        <w:rPr>
          <w:position w:val="-84"/>
        </w:rPr>
        <w:object w:dxaOrig="6280" w:dyaOrig="1800">
          <v:shape id="_x0000_i1057" type="#_x0000_t75" style="width:313.6pt;height:90.1pt" o:ole="">
            <v:imagedata r:id="rId75" o:title=""/>
          </v:shape>
          <o:OLEObject Type="Embed" ProgID="Equation.DSMT4" ShapeID="_x0000_i1057" DrawAspect="Content" ObjectID="_1454948743" r:id="rId76"/>
        </w:object>
      </w:r>
    </w:p>
    <w:p w:rsidR="00A5624B" w:rsidRDefault="002A4E50" w:rsidP="00A5624B">
      <w:pPr>
        <w:pStyle w:val="NoSpacing"/>
      </w:pPr>
      <w:r>
        <w:t>We’re supposed to stop at this point for some reason.</w:t>
      </w:r>
    </w:p>
    <w:p w:rsidR="00A5624B" w:rsidRDefault="00A5624B" w:rsidP="00C31724">
      <w:pPr>
        <w:pStyle w:val="Heading3"/>
      </w:pPr>
      <w:bookmarkStart w:id="31" w:name="_e.g.)_Table_method"/>
      <w:bookmarkStart w:id="32" w:name="_Table_method"/>
      <w:bookmarkStart w:id="33" w:name="_Toc381206292"/>
      <w:bookmarkEnd w:id="31"/>
      <w:bookmarkEnd w:id="32"/>
      <w:r>
        <w:t>Table method</w:t>
      </w:r>
      <w:bookmarkEnd w:id="33"/>
    </w:p>
    <w:p w:rsidR="00A72CA3" w:rsidRDefault="00A72CA3" w:rsidP="00A72CA3">
      <w:pPr>
        <w:pStyle w:val="NoSpacing"/>
      </w:pPr>
      <w:r>
        <w:t xml:space="preserve">For each of the impulses in </w:t>
      </w:r>
      <w:proofErr w:type="gramStart"/>
      <w:r w:rsidRPr="009E4E7D">
        <w:rPr>
          <w:i/>
        </w:rPr>
        <w:t>x</w:t>
      </w:r>
      <w:r>
        <w:t>(</w:t>
      </w:r>
      <w:proofErr w:type="gramEnd"/>
      <w:r w:rsidRPr="009E4E7D">
        <w:rPr>
          <w:i/>
        </w:rPr>
        <w:t>n</w:t>
      </w:r>
      <w:r>
        <w:t xml:space="preserve">), look at the impulse response. Add </w:t>
      </w:r>
      <w:r w:rsidR="00EE6780">
        <w:t xml:space="preserve">all the </w:t>
      </w:r>
      <w:proofErr w:type="gramStart"/>
      <w:r w:rsidR="00EE6780" w:rsidRPr="00CC78F5">
        <w:rPr>
          <w:i/>
        </w:rPr>
        <w:t>h</w:t>
      </w:r>
      <w:r w:rsidR="00EE6780">
        <w:t>(</w:t>
      </w:r>
      <w:proofErr w:type="gramEnd"/>
      <w:r w:rsidR="00EE6780" w:rsidRPr="00CC78F5">
        <w:rPr>
          <w:i/>
        </w:rPr>
        <w:t>n</w:t>
      </w:r>
      <w:r w:rsidR="00EE6780">
        <w:t xml:space="preserve">)’s </w:t>
      </w:r>
      <w:r>
        <w:t>up at the end.</w:t>
      </w:r>
    </w:p>
    <w:p w:rsidR="002B5153" w:rsidRPr="00A72CA3" w:rsidRDefault="002B5153" w:rsidP="00A72CA3">
      <w:pPr>
        <w:pStyle w:val="NoSpacing"/>
      </w:pPr>
      <w:r w:rsidRPr="00AD0BD2">
        <w:rPr>
          <w:position w:val="-34"/>
        </w:rPr>
        <w:object w:dxaOrig="2540" w:dyaOrig="800">
          <v:shape id="_x0000_i1058" type="#_x0000_t75" style="width:126.6pt;height:40.25pt" o:ole="">
            <v:imagedata r:id="rId77" o:title=""/>
          </v:shape>
          <o:OLEObject Type="Embed" ProgID="Equation.DSMT4" ShapeID="_x0000_i1058" DrawAspect="Content" ObjectID="_1454948744" r:id="rId78"/>
        </w:objec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8A79E0">
        <w:tc>
          <w:tcPr>
            <w:tcW w:w="1368" w:type="dxa"/>
            <w:tcBorders>
              <w:bottom w:val="single" w:sz="12" w:space="0" w:color="auto"/>
            </w:tcBorders>
          </w:tcPr>
          <w:p w:rsidR="00206BC9" w:rsidRDefault="00A353DF" w:rsidP="00206BC9">
            <w:pPr>
              <w:pStyle w:val="NoSpacing"/>
            </w:pPr>
            <w:r>
              <w:t>n</w:t>
            </w:r>
          </w:p>
        </w:tc>
        <w:tc>
          <w:tcPr>
            <w:tcW w:w="1368" w:type="dxa"/>
            <w:tcBorders>
              <w:bottom w:val="single" w:sz="12" w:space="0" w:color="auto"/>
            </w:tcBorders>
          </w:tcPr>
          <w:p w:rsidR="00206BC9" w:rsidRDefault="00A353DF" w:rsidP="00206BC9">
            <w:pPr>
              <w:pStyle w:val="NoSpacing"/>
            </w:pPr>
            <w:r>
              <w:t>0</w:t>
            </w:r>
          </w:p>
        </w:tc>
        <w:tc>
          <w:tcPr>
            <w:tcW w:w="1368" w:type="dxa"/>
            <w:tcBorders>
              <w:bottom w:val="single" w:sz="12" w:space="0" w:color="auto"/>
            </w:tcBorders>
          </w:tcPr>
          <w:p w:rsidR="00206BC9" w:rsidRDefault="00A353DF" w:rsidP="00206BC9">
            <w:pPr>
              <w:pStyle w:val="NoSpacing"/>
            </w:pPr>
            <w:r>
              <w:t>1</w:t>
            </w:r>
          </w:p>
        </w:tc>
        <w:tc>
          <w:tcPr>
            <w:tcW w:w="1368" w:type="dxa"/>
            <w:tcBorders>
              <w:bottom w:val="single" w:sz="12" w:space="0" w:color="auto"/>
            </w:tcBorders>
          </w:tcPr>
          <w:p w:rsidR="00206BC9" w:rsidRDefault="00A353DF" w:rsidP="00206BC9">
            <w:pPr>
              <w:pStyle w:val="NoSpacing"/>
            </w:pPr>
            <w:r>
              <w:t>2</w:t>
            </w:r>
          </w:p>
        </w:tc>
        <w:tc>
          <w:tcPr>
            <w:tcW w:w="1368" w:type="dxa"/>
            <w:tcBorders>
              <w:bottom w:val="single" w:sz="12" w:space="0" w:color="auto"/>
            </w:tcBorders>
          </w:tcPr>
          <w:p w:rsidR="00206BC9" w:rsidRDefault="00A353DF" w:rsidP="00206BC9">
            <w:pPr>
              <w:pStyle w:val="NoSpacing"/>
            </w:pPr>
            <w:r>
              <w:t>3</w:t>
            </w:r>
          </w:p>
        </w:tc>
        <w:tc>
          <w:tcPr>
            <w:tcW w:w="1368" w:type="dxa"/>
            <w:tcBorders>
              <w:bottom w:val="single" w:sz="12" w:space="0" w:color="auto"/>
            </w:tcBorders>
          </w:tcPr>
          <w:p w:rsidR="00206BC9" w:rsidRDefault="00A353DF" w:rsidP="00206BC9">
            <w:pPr>
              <w:pStyle w:val="NoSpacing"/>
            </w:pPr>
            <w:r>
              <w:t>4</w:t>
            </w:r>
          </w:p>
        </w:tc>
        <w:tc>
          <w:tcPr>
            <w:tcW w:w="1368" w:type="dxa"/>
            <w:tcBorders>
              <w:bottom w:val="single" w:sz="12" w:space="0" w:color="auto"/>
            </w:tcBorders>
          </w:tcPr>
          <w:p w:rsidR="00206BC9" w:rsidRDefault="00A353DF" w:rsidP="00206BC9">
            <w:pPr>
              <w:pStyle w:val="NoSpacing"/>
            </w:pPr>
            <w:r>
              <w:t>5</w:t>
            </w:r>
          </w:p>
        </w:tc>
      </w:tr>
      <w:tr w:rsidR="00A353DF" w:rsidTr="008A79E0">
        <w:tc>
          <w:tcPr>
            <w:tcW w:w="1368" w:type="dxa"/>
            <w:tcBorders>
              <w:top w:val="single" w:sz="12" w:space="0" w:color="auto"/>
              <w:bottom w:val="single" w:sz="4" w:space="0" w:color="auto"/>
            </w:tcBorders>
          </w:tcPr>
          <w:p w:rsidR="00A353DF" w:rsidRDefault="008A79E0" w:rsidP="00876C27">
            <w:pPr>
              <w:pStyle w:val="NoSpacing"/>
            </w:pPr>
            <w:r>
              <w:t>δ(</w:t>
            </w:r>
            <w:r w:rsidR="00876C27">
              <w:t>n</w:t>
            </w:r>
            <w:r>
              <w:t>) [</w:t>
            </w:r>
            <w:r w:rsidR="00A353DF">
              <w:t>x(</w:t>
            </w:r>
            <w:r>
              <w:t>0</w:t>
            </w:r>
            <w:r w:rsidR="00A353DF">
              <w:t>)</w:t>
            </w:r>
            <w:r>
              <w:t>]</w:t>
            </w:r>
          </w:p>
        </w:tc>
        <w:tc>
          <w:tcPr>
            <w:tcW w:w="1368" w:type="dxa"/>
            <w:tcBorders>
              <w:top w:val="single" w:sz="12" w:space="0" w:color="auto"/>
              <w:bottom w:val="single" w:sz="4" w:space="0" w:color="auto"/>
            </w:tcBorders>
          </w:tcPr>
          <w:p w:rsidR="00A353DF" w:rsidRDefault="00A353DF" w:rsidP="00E14952">
            <w:pPr>
              <w:pStyle w:val="NoSpacing"/>
            </w:pPr>
            <w:r>
              <w:t>1</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r>
      <w:tr w:rsidR="00A353DF" w:rsidTr="008A79E0">
        <w:tc>
          <w:tcPr>
            <w:tcW w:w="1368" w:type="dxa"/>
            <w:tcBorders>
              <w:bottom w:val="single" w:sz="12" w:space="0" w:color="auto"/>
            </w:tcBorders>
          </w:tcPr>
          <w:p w:rsidR="00A353DF" w:rsidRDefault="00A353DF" w:rsidP="00E14952">
            <w:pPr>
              <w:pStyle w:val="NoSpacing"/>
            </w:pPr>
            <w:r>
              <w:t>h(0)</w:t>
            </w:r>
          </w:p>
        </w:tc>
        <w:tc>
          <w:tcPr>
            <w:tcW w:w="1368" w:type="dxa"/>
            <w:tcBorders>
              <w:bottom w:val="single" w:sz="12" w:space="0" w:color="auto"/>
            </w:tcBorders>
          </w:tcPr>
          <w:p w:rsidR="00A353DF" w:rsidRDefault="00A353DF" w:rsidP="00E14952">
            <w:pPr>
              <w:pStyle w:val="NoSpacing"/>
            </w:pPr>
            <w:r>
              <w:t>1</w:t>
            </w:r>
          </w:p>
        </w:tc>
        <w:tc>
          <w:tcPr>
            <w:tcW w:w="1368" w:type="dxa"/>
            <w:tcBorders>
              <w:bottom w:val="single" w:sz="12" w:space="0" w:color="auto"/>
            </w:tcBorders>
          </w:tcPr>
          <w:p w:rsidR="00A353DF" w:rsidRDefault="00A353DF" w:rsidP="00E14952">
            <w:pPr>
              <w:pStyle w:val="NoSpacing"/>
            </w:pPr>
            <w:r>
              <w:t>2</w:t>
            </w:r>
          </w:p>
        </w:tc>
        <w:tc>
          <w:tcPr>
            <w:tcW w:w="1368" w:type="dxa"/>
            <w:tcBorders>
              <w:bottom w:val="single" w:sz="12" w:space="0" w:color="auto"/>
            </w:tcBorders>
          </w:tcPr>
          <w:p w:rsidR="00A353DF" w:rsidRDefault="00A353DF" w:rsidP="00E14952">
            <w:pPr>
              <w:pStyle w:val="NoSpacing"/>
            </w:pPr>
            <w:r>
              <w:t>3</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r>
      <w:tr w:rsidR="00A353DF" w:rsidTr="003D2571">
        <w:tc>
          <w:tcPr>
            <w:tcW w:w="1368" w:type="dxa"/>
            <w:tcBorders>
              <w:top w:val="single" w:sz="12" w:space="0" w:color="auto"/>
              <w:bottom w:val="single" w:sz="4" w:space="0" w:color="auto"/>
            </w:tcBorders>
          </w:tcPr>
          <w:p w:rsidR="00A353DF" w:rsidRDefault="008A79E0" w:rsidP="008A79E0">
            <w:pPr>
              <w:pStyle w:val="NoSpacing"/>
            </w:pPr>
            <w:r>
              <w:t>δ(</w:t>
            </w:r>
            <w:r w:rsidR="00876C27">
              <w:t>n−</w:t>
            </w:r>
            <w:r>
              <w:t>2)</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1</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r>
      <w:tr w:rsidR="008A79E0" w:rsidTr="003D2571">
        <w:tc>
          <w:tcPr>
            <w:tcW w:w="1368" w:type="dxa"/>
            <w:tcBorders>
              <w:bottom w:val="single" w:sz="12" w:space="0" w:color="auto"/>
            </w:tcBorders>
          </w:tcPr>
          <w:p w:rsidR="008A79E0" w:rsidRDefault="008A79E0" w:rsidP="00E14952">
            <w:pPr>
              <w:pStyle w:val="NoSpacing"/>
            </w:pPr>
            <w:r>
              <w:t>h(2)</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1</w:t>
            </w:r>
          </w:p>
        </w:tc>
        <w:tc>
          <w:tcPr>
            <w:tcW w:w="1368" w:type="dxa"/>
            <w:tcBorders>
              <w:bottom w:val="single" w:sz="12" w:space="0" w:color="auto"/>
            </w:tcBorders>
          </w:tcPr>
          <w:p w:rsidR="008A79E0" w:rsidRDefault="008A79E0" w:rsidP="00E14952">
            <w:pPr>
              <w:pStyle w:val="NoSpacing"/>
            </w:pPr>
            <w:r>
              <w:t>2</w:t>
            </w:r>
          </w:p>
        </w:tc>
        <w:tc>
          <w:tcPr>
            <w:tcW w:w="1368" w:type="dxa"/>
            <w:tcBorders>
              <w:bottom w:val="single" w:sz="12" w:space="0" w:color="auto"/>
            </w:tcBorders>
          </w:tcPr>
          <w:p w:rsidR="008A79E0" w:rsidRDefault="008A79E0" w:rsidP="00E14952">
            <w:pPr>
              <w:pStyle w:val="NoSpacing"/>
            </w:pPr>
            <w:r>
              <w:t>3</w:t>
            </w:r>
          </w:p>
        </w:tc>
        <w:tc>
          <w:tcPr>
            <w:tcW w:w="1368" w:type="dxa"/>
            <w:tcBorders>
              <w:bottom w:val="single" w:sz="12" w:space="0" w:color="auto"/>
            </w:tcBorders>
          </w:tcPr>
          <w:p w:rsidR="008A79E0" w:rsidRDefault="008A79E0" w:rsidP="00E14952">
            <w:pPr>
              <w:pStyle w:val="NoSpacing"/>
            </w:pPr>
            <w:r>
              <w:t>0</w:t>
            </w:r>
          </w:p>
        </w:tc>
      </w:tr>
      <w:tr w:rsidR="008A79E0" w:rsidTr="003D2571">
        <w:tc>
          <w:tcPr>
            <w:tcW w:w="1368" w:type="dxa"/>
            <w:tcBorders>
              <w:top w:val="single" w:sz="12" w:space="0" w:color="auto"/>
            </w:tcBorders>
          </w:tcPr>
          <w:p w:rsidR="008A79E0" w:rsidRDefault="008A79E0" w:rsidP="00E14952">
            <w:pPr>
              <w:pStyle w:val="NoSpacing"/>
            </w:pPr>
            <w:r>
              <w:t>y(n)</w:t>
            </w:r>
          </w:p>
        </w:tc>
        <w:tc>
          <w:tcPr>
            <w:tcW w:w="1368" w:type="dxa"/>
            <w:tcBorders>
              <w:top w:val="single" w:sz="12" w:space="0" w:color="auto"/>
            </w:tcBorders>
          </w:tcPr>
          <w:p w:rsidR="008A79E0" w:rsidRDefault="008A79E0" w:rsidP="00E14952">
            <w:pPr>
              <w:pStyle w:val="NoSpacing"/>
            </w:pPr>
            <w:r>
              <w:t>1</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4</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3</w:t>
            </w:r>
          </w:p>
        </w:tc>
        <w:tc>
          <w:tcPr>
            <w:tcW w:w="1368" w:type="dxa"/>
            <w:tcBorders>
              <w:top w:val="single" w:sz="12" w:space="0" w:color="auto"/>
            </w:tcBorders>
          </w:tcPr>
          <w:p w:rsidR="008A79E0" w:rsidRDefault="008A79E0" w:rsidP="00E14952">
            <w:pPr>
              <w:pStyle w:val="NoSpacing"/>
            </w:pPr>
            <w:r>
              <w:t>0</w:t>
            </w:r>
          </w:p>
        </w:tc>
      </w:tr>
    </w:tbl>
    <w:p w:rsidR="00E33598" w:rsidRDefault="00E33598" w:rsidP="00E33598">
      <w:pPr>
        <w:pStyle w:val="Heading3"/>
      </w:pPr>
      <w:bookmarkStart w:id="34" w:name="_Toc381206293"/>
      <w:r>
        <w:t>Kemal’s Method</w:t>
      </w:r>
      <w:bookmarkEnd w:id="34"/>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D71E6" w:rsidP="00E33598">
      <w:pPr>
        <w:pStyle w:val="NoSpacing"/>
      </w:pPr>
      <w:r w:rsidRPr="00AD71E6">
        <w:rPr>
          <w:position w:val="-50"/>
        </w:rPr>
        <w:object w:dxaOrig="2200" w:dyaOrig="1120">
          <v:shape id="_x0000_i1059" type="#_x0000_t75" style="width:109.9pt;height:55.95pt" o:ole="">
            <v:imagedata r:id="rId79" o:title=""/>
          </v:shape>
          <o:OLEObject Type="Embed" ProgID="Equation.DSMT4" ShapeID="_x0000_i1059" DrawAspect="Content" ObjectID="_1454948745" r:id="rId80"/>
        </w:object>
      </w:r>
    </w:p>
    <w:p w:rsidR="00AD71E6" w:rsidRDefault="00AD71E6" w:rsidP="00E33598">
      <w:pPr>
        <w:pStyle w:val="NoSpacing"/>
      </w:pPr>
      <w:r>
        <w:t xml:space="preserve">Plug it into: </w:t>
      </w:r>
      <w:r w:rsidRPr="00AD71E6">
        <w:rPr>
          <w:position w:val="-28"/>
        </w:rPr>
        <w:object w:dxaOrig="2100" w:dyaOrig="680">
          <v:shape id="_x0000_i1060" type="#_x0000_t75" style="width:105.1pt;height:34.1pt" o:ole="">
            <v:imagedata r:id="rId81" o:title=""/>
          </v:shape>
          <o:OLEObject Type="Embed" ProgID="Equation.DSMT4" ShapeID="_x0000_i1060" DrawAspect="Content" ObjectID="_1454948746" r:id="rId82"/>
        </w:object>
      </w:r>
      <w:r>
        <w:t xml:space="preserve"> and expand.</w:t>
      </w:r>
    </w:p>
    <w:p w:rsidR="00956CE8" w:rsidRDefault="00AD71E6" w:rsidP="00E33598">
      <w:pPr>
        <w:pStyle w:val="NoSpacing"/>
      </w:pPr>
      <w:r>
        <w:t xml:space="preserve">It may be easier to convert the impulse response to an equation of </w:t>
      </w:r>
      <w:proofErr w:type="spellStart"/>
      <w:proofErr w:type="gramStart"/>
      <w:r>
        <w:t>dirac</w:t>
      </w:r>
      <w:proofErr w:type="spellEnd"/>
      <w:proofErr w:type="gramEnd"/>
      <w:r>
        <w:t xml:space="preserve"> deltas. </w:t>
      </w:r>
    </w:p>
    <w:p w:rsidR="00AD71E6" w:rsidRDefault="00AD71E6" w:rsidP="00E33598">
      <w:pPr>
        <w:pStyle w:val="NoSpacing"/>
      </w:pPr>
    </w:p>
    <w:p w:rsidR="000F7BCB" w:rsidRPr="000F7BCB" w:rsidRDefault="00AD71E6" w:rsidP="00E33598">
      <w:pPr>
        <w:pStyle w:val="NoSpacing"/>
      </w:pPr>
      <w:r>
        <w:t>I</w:t>
      </w:r>
      <w:r w:rsidR="000F7BCB">
        <w:t xml:space="preserve">f you aren’t given an equation for </w:t>
      </w:r>
      <w:r w:rsidR="000F7BCB">
        <w:rPr>
          <w:i/>
        </w:rPr>
        <w:t>x</w:t>
      </w:r>
      <w:r w:rsidR="000F7BCB">
        <w:t xml:space="preserve"> at this point, </w:t>
      </w:r>
      <w:proofErr w:type="gramStart"/>
      <w:r w:rsidR="000F7BCB">
        <w:t xml:space="preserve">assume </w:t>
      </w:r>
      <w:proofErr w:type="gramEnd"/>
      <w:r w:rsidR="000F7BCB" w:rsidRPr="000F7BCB">
        <w:rPr>
          <w:position w:val="-14"/>
        </w:rPr>
        <w:object w:dxaOrig="1240" w:dyaOrig="400">
          <v:shape id="_x0000_i1061" type="#_x0000_t75" style="width:61.75pt;height:19.8pt" o:ole="">
            <v:imagedata r:id="rId83" o:title=""/>
          </v:shape>
          <o:OLEObject Type="Embed" ProgID="Equation.DSMT4" ShapeID="_x0000_i1061" DrawAspect="Content" ObjectID="_1454948747" r:id="rId84"/>
        </w:object>
      </w:r>
      <w:r w:rsidR="000F7BCB">
        <w:t xml:space="preserve">. You may then leave it in/convert to </w:t>
      </w:r>
      <w:proofErr w:type="spellStart"/>
      <w:proofErr w:type="gramStart"/>
      <w:r w:rsidR="000F7BCB">
        <w:t>dirac</w:t>
      </w:r>
      <w:proofErr w:type="spellEnd"/>
      <w:proofErr w:type="gramEnd"/>
      <w:r w:rsidR="000F7BCB">
        <w:t xml:space="preserve"> delta equation</w:t>
      </w:r>
      <w:r w:rsidR="002D3439">
        <w:t>s</w:t>
      </w:r>
      <w:r w:rsidR="000F7BCB">
        <w:t>.</w:t>
      </w:r>
      <w:r>
        <w:t xml:space="preserve"> </w:t>
      </w:r>
    </w:p>
    <w:p w:rsidR="002F2442" w:rsidRDefault="002A1DDC" w:rsidP="002F2442">
      <w:pPr>
        <w:pStyle w:val="Heading1"/>
      </w:pPr>
      <w:bookmarkStart w:id="35" w:name="_Toc381206294"/>
      <w:r>
        <w:t xml:space="preserve">Discrete and Continuous </w:t>
      </w:r>
      <w:r w:rsidR="00CC4F3A">
        <w:t>Frequency</w:t>
      </w:r>
      <w:bookmarkEnd w:id="35"/>
    </w:p>
    <w:p w:rsidR="00CC4F3A" w:rsidRDefault="00CC4F3A" w:rsidP="00ED55B6">
      <w:pPr>
        <w:pStyle w:val="NoSpacing"/>
        <w:jc w:val="center"/>
      </w:pPr>
      <w:r>
        <w:rPr>
          <w:noProof/>
          <w:lang w:eastAsia="en-CA"/>
        </w:rPr>
        <w:drawing>
          <wp:inline distT="0" distB="0" distL="0" distR="0" wp14:anchorId="37C96BC0" wp14:editId="45376B1C">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proofErr w:type="gramStart"/>
      <w:r>
        <w:t xml:space="preserve">: </w:t>
      </w:r>
      <w:proofErr w:type="gramEnd"/>
      <w:r w:rsidRPr="00157F8A">
        <w:rPr>
          <w:position w:val="-14"/>
        </w:rPr>
        <w:object w:dxaOrig="2200" w:dyaOrig="400">
          <v:shape id="_x0000_i1062" type="#_x0000_t75" style="width:109.9pt;height:19.8pt" o:ole="">
            <v:imagedata r:id="rId86" o:title=""/>
          </v:shape>
          <o:OLEObject Type="Embed" ProgID="Equation.DSMT4" ShapeID="_x0000_i1062" DrawAspect="Content" ObjectID="_1454948748" r:id="rId87"/>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63" type="#_x0000_t75" style="width:188pt;height:25.95pt" o:ole="">
            <v:imagedata r:id="rId88" o:title=""/>
          </v:shape>
          <o:OLEObject Type="Embed" ProgID="Equation.DSMT4" ShapeID="_x0000_i1063" DrawAspect="Content" ObjectID="_1454948749" r:id="rId89"/>
        </w:object>
      </w:r>
    </w:p>
    <w:p w:rsidR="008B0128" w:rsidRDefault="008B0128" w:rsidP="00765298">
      <w:pPr>
        <w:pStyle w:val="NoSpacing"/>
      </w:pPr>
    </w:p>
    <w:p w:rsidR="00A5624B" w:rsidRDefault="0006718A" w:rsidP="00765298">
      <w:pPr>
        <w:pStyle w:val="NoSpacing"/>
      </w:pPr>
      <w:r w:rsidRPr="00765298">
        <w:rPr>
          <w:position w:val="-50"/>
        </w:rPr>
        <w:object w:dxaOrig="2420" w:dyaOrig="1160">
          <v:shape id="_x0000_i1064" type="#_x0000_t75" style="width:121.15pt;height:57.65pt" o:ole="">
            <v:imagedata r:id="rId90" o:title=""/>
          </v:shape>
          <o:OLEObject Type="Embed" ProgID="Equation.DSMT4" ShapeID="_x0000_i1064" DrawAspect="Content" ObjectID="_1454948750" r:id="rId91"/>
        </w:object>
      </w:r>
    </w:p>
    <w:p w:rsidR="00A30FB2" w:rsidRDefault="00A30FB2" w:rsidP="00765298">
      <w:pPr>
        <w:pStyle w:val="NoSpacing"/>
      </w:pPr>
      <w:r>
        <w:t>Your period is selected such that the coefficient × p = a multiple of 2π. If there is a phase shift, don’t worry about it when calculating period, frequency, or normalized frequency</w:t>
      </w:r>
      <w:r w:rsidR="0068069A">
        <w:t>.</w:t>
      </w:r>
    </w:p>
    <w:p w:rsidR="002234B6" w:rsidRDefault="002234B6" w:rsidP="00765298">
      <w:pPr>
        <w:pStyle w:val="NoSpacing"/>
      </w:pPr>
    </w:p>
    <w:p w:rsidR="002234B6" w:rsidRDefault="002234B6" w:rsidP="00765298">
      <w:pPr>
        <w:pStyle w:val="NoSpacing"/>
      </w:pPr>
      <w:r>
        <w:t>Sometimes the coefficient can actually be your normalized frequency (remember this to save steps)</w:t>
      </w:r>
    </w:p>
    <w:p w:rsidR="0006718A" w:rsidRDefault="00A5624B" w:rsidP="00623567">
      <w:pPr>
        <w:pStyle w:val="Heading3"/>
      </w:pPr>
      <w:bookmarkStart w:id="36" w:name="_Toc381206295"/>
      <w:proofErr w:type="gramStart"/>
      <w:r>
        <w:t>e.g.</w:t>
      </w:r>
      <w:bookmarkEnd w:id="36"/>
      <w:proofErr w:type="gramEnd"/>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65" type="#_x0000_t75" style="width:40.25pt;height:18.1pt" o:ole="">
            <v:imagedata r:id="rId92" o:title=""/>
          </v:shape>
          <o:OLEObject Type="Embed" ProgID="Equation.DSMT4" ShapeID="_x0000_i1065" DrawAspect="Content" ObjectID="_1454948751" r:id="rId93"/>
        </w:object>
      </w:r>
      <w:r w:rsidR="00A5624B">
        <w:t xml:space="preserve"> (should be divisible by 2)</w:t>
      </w:r>
    </w:p>
    <w:p w:rsidR="00B5085F" w:rsidRDefault="00F02887" w:rsidP="00A5624B">
      <w:pPr>
        <w:pStyle w:val="NoSpacing"/>
      </w:pPr>
      <w:r w:rsidRPr="00B5085F">
        <w:rPr>
          <w:position w:val="-44"/>
        </w:rPr>
        <w:object w:dxaOrig="1219" w:dyaOrig="999">
          <v:shape id="_x0000_i1066" type="#_x0000_t75" style="width:61.1pt;height:49.8pt" o:ole="">
            <v:imagedata r:id="rId94" o:title=""/>
          </v:shape>
          <o:OLEObject Type="Embed" ProgID="Equation.DSMT4" ShapeID="_x0000_i1066" DrawAspect="Content" ObjectID="_1454948752" r:id="rId95"/>
        </w:object>
      </w:r>
    </w:p>
    <w:p w:rsidR="009F4D0E" w:rsidRDefault="009F4D0E" w:rsidP="009F4D0E">
      <w:pPr>
        <w:pStyle w:val="Heading1"/>
      </w:pPr>
      <w:bookmarkStart w:id="37" w:name="_Frequency_Response"/>
      <w:bookmarkStart w:id="38" w:name="_Toc381206296"/>
      <w:bookmarkEnd w:id="37"/>
      <w:r>
        <w:t>Complex Numbers</w:t>
      </w:r>
      <w:bookmarkEnd w:id="38"/>
    </w:p>
    <w:p w:rsidR="009F4D0E" w:rsidRPr="00663291" w:rsidRDefault="009F4D0E" w:rsidP="009F4D0E">
      <w:pPr>
        <w:pStyle w:val="NoSpacing"/>
      </w:pPr>
      <w:r>
        <w:t xml:space="preserve">Draw a graph where the x values represent the real dimension and the y values represent the complex dimension. This is actually the graph of </w:t>
      </w:r>
      <w:proofErr w:type="spellStart"/>
      <w:r>
        <w:t>e</w:t>
      </w:r>
      <w:r>
        <w:rPr>
          <w:vertAlign w:val="superscript"/>
        </w:rPr>
        <w:t>ix</w:t>
      </w:r>
      <w:proofErr w:type="spellEnd"/>
      <w:r w:rsidR="00B1675E">
        <w:t xml:space="preserve"> (pretend the </w:t>
      </w:r>
      <w:proofErr w:type="spellStart"/>
      <w:proofErr w:type="gramStart"/>
      <w:r w:rsidR="00B1675E">
        <w:t>φ’s</w:t>
      </w:r>
      <w:proofErr w:type="spellEnd"/>
      <w:proofErr w:type="gramEnd"/>
      <w:r w:rsidR="00B1675E">
        <w:t xml:space="preserve"> are actually x’</w:t>
      </w:r>
      <w:r w:rsidR="00043F86">
        <w:t>s):</w:t>
      </w:r>
    </w:p>
    <w:p w:rsidR="00B1675E" w:rsidRDefault="00B1675E" w:rsidP="0048311A">
      <w:pPr>
        <w:pStyle w:val="NoSpacing"/>
        <w:jc w:val="center"/>
      </w:pPr>
      <w:r>
        <w:rPr>
          <w:noProof/>
          <w:lang w:eastAsia="en-CA"/>
        </w:rPr>
        <w:drawing>
          <wp:inline distT="0" distB="0" distL="0" distR="0" wp14:anchorId="7A14DA26" wp14:editId="0D01E0DD">
            <wp:extent cx="1234968" cy="1219256"/>
            <wp:effectExtent l="0" t="0" r="3810" b="0"/>
            <wp:docPr id="4" name="Picture 4" descr="File:Euler's formula.sv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ile:Euler's formula.svg"/>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236572" cy="1220839"/>
                    </a:xfrm>
                    <a:prstGeom prst="rect">
                      <a:avLst/>
                    </a:prstGeom>
                    <a:noFill/>
                    <a:ln>
                      <a:noFill/>
                    </a:ln>
                  </pic:spPr>
                </pic:pic>
              </a:graphicData>
            </a:graphic>
          </wp:inline>
        </w:drawing>
      </w:r>
    </w:p>
    <w:p w:rsidR="00B1675E" w:rsidRDefault="00B1675E" w:rsidP="009F4D0E">
      <w:pPr>
        <w:pStyle w:val="NoSpacing"/>
      </w:pPr>
    </w:p>
    <w:p w:rsidR="009F4D0E" w:rsidRDefault="009F4D0E" w:rsidP="009F4D0E">
      <w:pPr>
        <w:pStyle w:val="NoSpacing"/>
      </w:pPr>
      <w:r>
        <w:t>Refer to Euler’s equations a lot (in the difference equations section).</w:t>
      </w:r>
    </w:p>
    <w:p w:rsidR="009F4D0E" w:rsidRDefault="009F4D0E" w:rsidP="009F4D0E">
      <w:pPr>
        <w:pStyle w:val="NoSpacing"/>
      </w:pPr>
    </w:p>
    <w:p w:rsidR="009F4D0E" w:rsidRDefault="009F4D0E" w:rsidP="009F4D0E">
      <w:pPr>
        <w:pStyle w:val="NoSpacing"/>
      </w:pPr>
      <w:proofErr w:type="gramStart"/>
      <w:r>
        <w:t>e.g.</w:t>
      </w:r>
      <w:proofErr w:type="gramEnd"/>
      <w:r>
        <w:t xml:space="preserve"> </w:t>
      </w:r>
      <w:r w:rsidRPr="00A801AD">
        <w:rPr>
          <w:position w:val="-6"/>
        </w:rPr>
        <w:object w:dxaOrig="320" w:dyaOrig="360">
          <v:shape id="_x0000_i1067" type="#_x0000_t75" style="width:16.05pt;height:18.1pt" o:ole="">
            <v:imagedata r:id="rId98" o:title=""/>
          </v:shape>
          <o:OLEObject Type="Embed" ProgID="Equation.DSMT4" ShapeID="_x0000_i1067" DrawAspect="Content" ObjectID="_1454948753" r:id="rId99"/>
        </w:object>
      </w:r>
    </w:p>
    <w:p w:rsidR="00AB2DF8" w:rsidRDefault="00AB2DF8" w:rsidP="00685031">
      <w:pPr>
        <w:pStyle w:val="NoSpacing"/>
        <w:rPr>
          <w:b/>
        </w:rPr>
      </w:pPr>
    </w:p>
    <w:p w:rsidR="00685031" w:rsidRDefault="00685031" w:rsidP="00685031">
      <w:pPr>
        <w:pStyle w:val="NoSpacing"/>
      </w:pPr>
      <w:proofErr w:type="gramStart"/>
      <w:r w:rsidRPr="0054372F">
        <w:rPr>
          <w:b/>
        </w:rPr>
        <w:t>argument</w:t>
      </w:r>
      <w:proofErr w:type="gramEnd"/>
      <w:r w:rsidR="00AB2DF8">
        <w:t xml:space="preserve"> (</w:t>
      </w:r>
      <w:r w:rsidR="00AB2DF8" w:rsidRPr="00806D4E">
        <w:rPr>
          <w:position w:val="-4"/>
        </w:rPr>
        <w:object w:dxaOrig="260" w:dyaOrig="220">
          <v:shape id="_x0000_i1068" type="#_x0000_t75" style="width:12.95pt;height:10.9pt" o:ole="">
            <v:imagedata r:id="rId100" o:title=""/>
          </v:shape>
          <o:OLEObject Type="Embed" ProgID="Equation.DSMT4" ShapeID="_x0000_i1068" DrawAspect="Content" ObjectID="_1454948754" r:id="rId101"/>
        </w:object>
      </w:r>
      <w:r w:rsidR="00AB2DF8">
        <w:t>): the</w:t>
      </w:r>
      <w:r>
        <w:t xml:space="preserve"> degree</w:t>
      </w:r>
      <w:r w:rsidR="00AB2DF8">
        <w:t xml:space="preserve"> of the point on the circle</w:t>
      </w:r>
    </w:p>
    <w:p w:rsidR="009F4D0E" w:rsidRDefault="00685031" w:rsidP="00B1675E">
      <w:pPr>
        <w:pStyle w:val="NoSpacing"/>
      </w:pPr>
      <w:r>
        <w:t xml:space="preserve">The argument of each </w:t>
      </w:r>
      <w:r w:rsidR="00AB2DF8">
        <w:t>point</w:t>
      </w:r>
      <w:r>
        <w:t xml:space="preserve"> is actually the value of x currently being examined, such that</w:t>
      </w:r>
      <w:r w:rsidR="001F0CB8" w:rsidRPr="00685031">
        <w:rPr>
          <w:position w:val="-6"/>
        </w:rPr>
        <w:object w:dxaOrig="859" w:dyaOrig="320">
          <v:shape id="_x0000_i1069" type="#_x0000_t75" style="width:43pt;height:16.05pt" o:ole="">
            <v:imagedata r:id="rId102" o:title=""/>
          </v:shape>
          <o:OLEObject Type="Embed" ProgID="Equation.DSMT4" ShapeID="_x0000_i1069" DrawAspect="Content" ObjectID="_1454948755" r:id="rId103"/>
        </w:object>
      </w:r>
    </w:p>
    <w:p w:rsidR="00994F99" w:rsidRDefault="00994F99" w:rsidP="00B1675E">
      <w:pPr>
        <w:pStyle w:val="NoSpacing"/>
      </w:pPr>
      <w:r w:rsidRPr="00994F99">
        <w:rPr>
          <w:position w:val="-12"/>
        </w:rPr>
        <w:object w:dxaOrig="900" w:dyaOrig="420">
          <v:shape id="_x0000_i1070" type="#_x0000_t75" style="width:44.7pt;height:20.8pt" o:ole="">
            <v:imagedata r:id="rId104" o:title=""/>
          </v:shape>
          <o:OLEObject Type="Embed" ProgID="Equation.DSMT4" ShapeID="_x0000_i1070" DrawAspect="Content" ObjectID="_1454948756" r:id="rId105"/>
        </w:object>
      </w:r>
    </w:p>
    <w:p w:rsidR="009F4D0E" w:rsidRDefault="005A57EF" w:rsidP="009F4D0E">
      <w:pPr>
        <w:pStyle w:val="NoSpacing"/>
      </w:pPr>
      <w:proofErr w:type="gramStart"/>
      <w:r w:rsidRPr="005A57EF">
        <w:rPr>
          <w:b/>
        </w:rPr>
        <w:t>gain</w:t>
      </w:r>
      <w:proofErr w:type="gramEnd"/>
      <w:r w:rsidR="002A10D0">
        <w:t>:</w:t>
      </w:r>
      <w:r>
        <w:t xml:space="preserve"> m</w:t>
      </w:r>
      <w:r w:rsidR="009F4D0E">
        <w:t xml:space="preserve">agnitude </w:t>
      </w:r>
      <w:r>
        <w:t xml:space="preserve">of </w:t>
      </w:r>
      <w:r w:rsidR="002A10D0">
        <w:t>the line connecting the origin to the point</w:t>
      </w:r>
    </w:p>
    <w:p w:rsidR="002A10D0" w:rsidRDefault="002A10D0" w:rsidP="009F4D0E">
      <w:pPr>
        <w:pStyle w:val="NoSpacing"/>
      </w:pPr>
    </w:p>
    <w:p w:rsidR="009F4D0E" w:rsidRDefault="009F4D0E" w:rsidP="009F4D0E">
      <w:pPr>
        <w:pStyle w:val="NoSpacing"/>
      </w:pPr>
      <w:r>
        <w:t xml:space="preserve">Divide by the magnitude on the unit circle. Thus, the point is: </w:t>
      </w:r>
      <w:r w:rsidRPr="00806D4E">
        <w:rPr>
          <w:position w:val="-14"/>
        </w:rPr>
        <w:object w:dxaOrig="580" w:dyaOrig="400">
          <v:shape id="_x0000_i1071" type="#_x0000_t75" style="width:29pt;height:19.8pt" o:ole="">
            <v:imagedata r:id="rId106" o:title=""/>
          </v:shape>
          <o:OLEObject Type="Embed" ProgID="Equation.DSMT4" ShapeID="_x0000_i1071" DrawAspect="Content" ObjectID="_1454948757" r:id="rId107"/>
        </w:object>
      </w:r>
    </w:p>
    <w:p w:rsidR="009F4D0E" w:rsidRDefault="009F4D0E" w:rsidP="009F4D0E">
      <w:pPr>
        <w:pStyle w:val="NoSpacing"/>
      </w:pPr>
      <w:r>
        <w:t>Know your special triangles.</w:t>
      </w:r>
    </w:p>
    <w:p w:rsidR="009F4D0E" w:rsidRDefault="002A10D0" w:rsidP="009F4D0E">
      <w:pPr>
        <w:pStyle w:val="NoSpacing"/>
      </w:pPr>
      <w:r w:rsidRPr="00DC75A2">
        <w:rPr>
          <w:position w:val="-6"/>
        </w:rPr>
        <w:object w:dxaOrig="820" w:dyaOrig="380">
          <v:shape id="_x0000_i1072" type="#_x0000_t75" style="width:40.95pt;height:19.1pt" o:ole="">
            <v:imagedata r:id="rId108" o:title=""/>
          </v:shape>
          <o:OLEObject Type="Embed" ProgID="Equation.DSMT4" ShapeID="_x0000_i1072" DrawAspect="Content" ObjectID="_1454948758" r:id="rId109"/>
        </w:object>
      </w:r>
      <w:r>
        <w:t>=</w:t>
      </w:r>
      <w:r w:rsidRPr="00DC75A2">
        <w:rPr>
          <w:position w:val="-6"/>
        </w:rPr>
        <w:object w:dxaOrig="380" w:dyaOrig="340">
          <v:shape id="_x0000_i1073" type="#_x0000_t75" style="width:19.1pt;height:16.7pt" o:ole="">
            <v:imagedata r:id="rId110" o:title=""/>
          </v:shape>
          <o:OLEObject Type="Embed" ProgID="Equation.DSMT4" ShapeID="_x0000_i1073" DrawAspect="Content" ObjectID="_1454948759" r:id="rId111"/>
        </w:object>
      </w:r>
    </w:p>
    <w:p w:rsidR="000626B5" w:rsidRDefault="000626B5" w:rsidP="009F4D0E">
      <w:pPr>
        <w:pStyle w:val="NoSpacing"/>
      </w:pPr>
    </w:p>
    <w:p w:rsidR="000626B5" w:rsidRDefault="000626B5" w:rsidP="009F4D0E">
      <w:pPr>
        <w:pStyle w:val="NoSpacing"/>
      </w:pPr>
      <w:r>
        <w:t xml:space="preserve">Also remember how the unit circle works, such as how </w:t>
      </w:r>
      <w:r w:rsidRPr="000626B5">
        <w:rPr>
          <w:position w:val="-6"/>
        </w:rPr>
        <w:object w:dxaOrig="800" w:dyaOrig="320">
          <v:shape id="_x0000_i1074" type="#_x0000_t75" style="width:39.9pt;height:16.05pt" o:ole="">
            <v:imagedata r:id="rId112" o:title=""/>
          </v:shape>
          <o:OLEObject Type="Embed" ProgID="Equation.DSMT4" ShapeID="_x0000_i1074" DrawAspect="Content" ObjectID="_1454948760" r:id="rId113"/>
        </w:object>
      </w:r>
    </w:p>
    <w:p w:rsidR="000937E3" w:rsidRDefault="000937E3" w:rsidP="009F4D0E">
      <w:pPr>
        <w:pStyle w:val="NoSpacing"/>
      </w:pPr>
    </w:p>
    <w:p w:rsidR="000937E3" w:rsidRDefault="000937E3" w:rsidP="009F4D0E">
      <w:pPr>
        <w:pStyle w:val="NoSpacing"/>
      </w:pPr>
      <w:r>
        <w:t xml:space="preserve">Summary: numbers can be converted to their complex exponential equivalent by finding the gain and the angle, then </w:t>
      </w:r>
      <w:proofErr w:type="spellStart"/>
      <w:r>
        <w:t>num</w:t>
      </w:r>
      <w:proofErr w:type="spellEnd"/>
      <w:r>
        <w:t xml:space="preserve"> = gain</w:t>
      </w:r>
      <w:r w:rsidRPr="000937E3">
        <w:rPr>
          <w:position w:val="-6"/>
        </w:rPr>
        <w:object w:dxaOrig="320" w:dyaOrig="320">
          <v:shape id="_x0000_i1075" type="#_x0000_t75" style="width:16.05pt;height:16.05pt" o:ole="">
            <v:imagedata r:id="rId114" o:title=""/>
          </v:shape>
          <o:OLEObject Type="Embed" ProgID="Equation.DSMT4" ShapeID="_x0000_i1075" DrawAspect="Content" ObjectID="_1454948761" r:id="rId115"/>
        </w:object>
      </w:r>
    </w:p>
    <w:p w:rsidR="00E32926" w:rsidRDefault="00E32926" w:rsidP="009F4D0E">
      <w:pPr>
        <w:pStyle w:val="NoSpacing"/>
      </w:pPr>
    </w:p>
    <w:p w:rsidR="00B824BC" w:rsidRPr="000937E3" w:rsidRDefault="00B824BC" w:rsidP="009F4D0E">
      <w:pPr>
        <w:pStyle w:val="NoSpacing"/>
        <w:rPr>
          <w:vertAlign w:val="superscript"/>
        </w:rPr>
      </w:pPr>
      <w:r w:rsidRPr="00A801AD">
        <w:rPr>
          <w:position w:val="-12"/>
        </w:rPr>
        <w:object w:dxaOrig="600" w:dyaOrig="360">
          <v:shape id="_x0000_i1076" type="#_x0000_t75" style="width:30.05pt;height:18.1pt" o:ole="">
            <v:imagedata r:id="rId116" o:title=""/>
          </v:shape>
          <o:OLEObject Type="Embed" ProgID="Equation.DSMT4" ShapeID="_x0000_i1076" DrawAspect="Content" ObjectID="_1454948762" r:id="rId117"/>
        </w:object>
      </w:r>
    </w:p>
    <w:p w:rsidR="00A5624B" w:rsidRDefault="00A5624B" w:rsidP="00DB4A8F">
      <w:pPr>
        <w:pStyle w:val="Heading1"/>
      </w:pPr>
      <w:bookmarkStart w:id="39" w:name="_Toc381206297"/>
      <w:r>
        <w:t>Frequency Response</w:t>
      </w:r>
      <w:bookmarkEnd w:id="39"/>
    </w:p>
    <w:p w:rsidR="00D45A42" w:rsidRDefault="00D45A42" w:rsidP="00D45A42">
      <w:pPr>
        <w:pStyle w:val="Heading2"/>
      </w:pPr>
      <w:bookmarkStart w:id="40" w:name="_Toc381206298"/>
      <w:r>
        <w:t>Intro</w:t>
      </w:r>
      <w:bookmarkEnd w:id="40"/>
    </w:p>
    <w:p w:rsidR="00E41C22" w:rsidRDefault="00E41C22" w:rsidP="00A5624B">
      <w:pPr>
        <w:pStyle w:val="NoSpacing"/>
      </w:pPr>
      <w:r>
        <w:rPr>
          <w:b/>
        </w:rPr>
        <w:t>Frequency Response</w:t>
      </w:r>
      <w:r>
        <w:t xml:space="preserve"> [</w:t>
      </w:r>
      <w:proofErr w:type="gramStart"/>
      <w:r>
        <w:t>H(</w:t>
      </w:r>
      <w:proofErr w:type="gramEnd"/>
      <w:r>
        <w:t xml:space="preserve">ω)]: </w:t>
      </w:r>
      <w:r w:rsidR="0096079B">
        <w:t>Although H(ω) is actually called the transfer function (if you ever need to Google it), call it frequency response for now</w:t>
      </w:r>
    </w:p>
    <w:p w:rsidR="00150FB5" w:rsidRDefault="00150FB5" w:rsidP="00150FB5">
      <w:pPr>
        <w:pStyle w:val="NoSpacing"/>
      </w:pPr>
    </w:p>
    <w:p w:rsidR="00150FB5" w:rsidRDefault="00150FB5" w:rsidP="00150FB5">
      <w:pPr>
        <w:pStyle w:val="NoSpacing"/>
      </w:pPr>
      <w:r>
        <w:t>Upper-case variable: frequency domain (i.e. a function of ω)</w:t>
      </w:r>
    </w:p>
    <w:p w:rsidR="00150FB5" w:rsidRDefault="00150FB5" w:rsidP="00A5624B">
      <w:pPr>
        <w:pStyle w:val="NoSpacing"/>
      </w:pPr>
      <w:r>
        <w:t>Lower-case variable: time domain (i.e. a function of t</w:t>
      </w:r>
      <w:r w:rsidR="001A7E8E">
        <w:t xml:space="preserve"> or n</w:t>
      </w:r>
      <w:r>
        <w:t>)</w:t>
      </w:r>
    </w:p>
    <w:p w:rsidR="0040178A" w:rsidRPr="00E41C22" w:rsidRDefault="0040178A" w:rsidP="00A5624B">
      <w:pPr>
        <w:pStyle w:val="NoSpacing"/>
      </w:pPr>
    </w:p>
    <w:p w:rsidR="00564680" w:rsidRDefault="00564680" w:rsidP="00564680">
      <w:pPr>
        <w:pStyle w:val="NoSpacing"/>
      </w:pPr>
      <w:r>
        <w:t xml:space="preserve">Formula: </w:t>
      </w:r>
      <w:r w:rsidR="00D7099B" w:rsidRPr="00572872">
        <w:rPr>
          <w:position w:val="-60"/>
        </w:rPr>
        <w:object w:dxaOrig="4200" w:dyaOrig="1320">
          <v:shape id="_x0000_i1077" type="#_x0000_t75" style="width:209.85pt;height:65.85pt" o:ole="">
            <v:imagedata r:id="rId118" o:title=""/>
          </v:shape>
          <o:OLEObject Type="Embed" ProgID="Equation.DSMT4" ShapeID="_x0000_i1077" DrawAspect="Content" ObjectID="_1454948763" r:id="rId119"/>
        </w:object>
      </w:r>
    </w:p>
    <w:p w:rsidR="00A5624B" w:rsidRDefault="00335ABD" w:rsidP="00A5624B">
      <w:pPr>
        <w:pStyle w:val="NoSpacing"/>
      </w:pPr>
      <w:proofErr w:type="gramStart"/>
      <w:r>
        <w:t>e.g</w:t>
      </w:r>
      <w:proofErr w:type="gramEnd"/>
      <w:r>
        <w:t xml:space="preserve">. </w:t>
      </w:r>
      <w:r w:rsidR="005E464C">
        <w:t>if</w:t>
      </w:r>
      <w:r w:rsidR="005E464C" w:rsidRPr="005E464C">
        <w:rPr>
          <w:position w:val="-14"/>
        </w:rPr>
        <w:object w:dxaOrig="2840" w:dyaOrig="400">
          <v:shape id="_x0000_i1078" type="#_x0000_t75" style="width:142.3pt;height:20.15pt" o:ole="">
            <v:imagedata r:id="rId120" o:title=""/>
          </v:shape>
          <o:OLEObject Type="Embed" ProgID="Equation.DSMT4" ShapeID="_x0000_i1078" DrawAspect="Content" ObjectID="_1454948764" r:id="rId121"/>
        </w:object>
      </w:r>
    </w:p>
    <w:p w:rsidR="000A44F8" w:rsidRDefault="000A44F8" w:rsidP="000A44F8">
      <w:pPr>
        <w:pStyle w:val="NoSpacing"/>
      </w:pPr>
    </w:p>
    <w:p w:rsidR="000A44F8" w:rsidRDefault="000A44F8" w:rsidP="000A44F8">
      <w:pPr>
        <w:pStyle w:val="NoSpacing"/>
      </w:pPr>
      <w:r w:rsidRPr="00806D4E">
        <w:rPr>
          <w:position w:val="-14"/>
        </w:rPr>
        <w:object w:dxaOrig="840" w:dyaOrig="400">
          <v:shape id="_x0000_i1079" type="#_x0000_t75" style="width:41.95pt;height:19.8pt" o:ole="">
            <v:imagedata r:id="rId122" o:title=""/>
          </v:shape>
          <o:OLEObject Type="Embed" ProgID="Equation.DSMT4" ShapeID="_x0000_i1079" DrawAspect="Content" ObjectID="_1454948765" r:id="rId123"/>
        </w:object>
      </w:r>
      <w:r>
        <w:t>= phase shift</w:t>
      </w:r>
      <w:r w:rsidR="000E0C16">
        <w:t xml:space="preserve"> of the cosines in </w:t>
      </w:r>
      <w:proofErr w:type="gramStart"/>
      <w:r w:rsidR="000E0C16">
        <w:t>H(</w:t>
      </w:r>
      <w:proofErr w:type="gramEnd"/>
      <w:r w:rsidR="000E0C16">
        <w:t>ω)</w:t>
      </w:r>
    </w:p>
    <w:p w:rsidR="009218F6" w:rsidRDefault="009218F6" w:rsidP="000A44F8">
      <w:pPr>
        <w:pStyle w:val="NoSpacing"/>
      </w:pPr>
      <w:r>
        <w:t xml:space="preserve">The gain is represented by </w:t>
      </w:r>
      <w:r w:rsidRPr="009218F6">
        <w:rPr>
          <w:position w:val="-16"/>
        </w:rPr>
        <w:object w:dxaOrig="800" w:dyaOrig="440">
          <v:shape id="_x0000_i1080" type="#_x0000_t75" style="width:39.9pt;height:21.85pt" o:ole="">
            <v:imagedata r:id="rId124" o:title=""/>
          </v:shape>
          <o:OLEObject Type="Embed" ProgID="Equation.DSMT4" ShapeID="_x0000_i1080" DrawAspect="Content" ObjectID="_1454948766" r:id="rId125"/>
        </w:object>
      </w:r>
    </w:p>
    <w:p w:rsidR="00626F0F" w:rsidRDefault="00626F0F" w:rsidP="000A44F8">
      <w:pPr>
        <w:pStyle w:val="NoSpacing"/>
      </w:pPr>
    </w:p>
    <w:p w:rsidR="00626F0F" w:rsidRPr="00626F0F" w:rsidRDefault="00626F0F" w:rsidP="000A44F8">
      <w:pPr>
        <w:pStyle w:val="NoSpacing"/>
      </w:pPr>
      <w:r>
        <w:t xml:space="preserve">When your </w:t>
      </w:r>
      <w:proofErr w:type="spellStart"/>
      <w:r>
        <w:t>X</w:t>
      </w:r>
      <w:r>
        <w:rPr>
          <w:vertAlign w:val="subscript"/>
        </w:rPr>
        <w:t>k</w:t>
      </w:r>
      <w:r>
        <w:t>’s</w:t>
      </w:r>
      <w:proofErr w:type="spellEnd"/>
      <w:r>
        <w:t xml:space="preserve"> go to 0, they are known as </w:t>
      </w:r>
      <w:r>
        <w:rPr>
          <w:b/>
        </w:rPr>
        <w:t>poles</w:t>
      </w:r>
      <w:r>
        <w:t xml:space="preserve"> or </w:t>
      </w:r>
      <w:proofErr w:type="spellStart"/>
      <w:r>
        <w:rPr>
          <w:b/>
        </w:rPr>
        <w:t>eigenfrequencies</w:t>
      </w:r>
      <w:proofErr w:type="spellEnd"/>
      <w:r>
        <w:t xml:space="preserve"> because they result in </w:t>
      </w:r>
      <w:proofErr w:type="gramStart"/>
      <w:r>
        <w:t>an</w:t>
      </w:r>
      <w:proofErr w:type="gramEnd"/>
      <w:r>
        <w:t xml:space="preserve"> </w:t>
      </w:r>
      <w:r>
        <w:rPr>
          <w:rFonts w:cs="Times New Roman"/>
        </w:rPr>
        <w:t>∞</w:t>
      </w:r>
      <w:r>
        <w:t xml:space="preserve"> </w:t>
      </w:r>
      <w:r w:rsidR="004859CA">
        <w:t>frequency</w:t>
      </w:r>
      <w:r>
        <w:t xml:space="preserve"> response.</w:t>
      </w:r>
    </w:p>
    <w:p w:rsidR="00DB4A8F" w:rsidRDefault="00002247" w:rsidP="00DB4A8F">
      <w:pPr>
        <w:pStyle w:val="Heading2"/>
      </w:pPr>
      <w:bookmarkStart w:id="41" w:name="_Toc381206299"/>
      <w:r>
        <w:t xml:space="preserve">Discrete LTI </w:t>
      </w:r>
      <w:r w:rsidR="00ED6412">
        <w:t>Signal</w:t>
      </w:r>
      <w:bookmarkEnd w:id="41"/>
    </w:p>
    <w:p w:rsidR="00ED6412" w:rsidRDefault="003E6E44" w:rsidP="00ED6412">
      <w:pPr>
        <w:pStyle w:val="NoSpacing"/>
      </w:pPr>
      <w:r>
        <w:t xml:space="preserve">Given a </w:t>
      </w:r>
      <w:r w:rsidR="00002247">
        <w:t>discrete</w:t>
      </w:r>
      <w:r>
        <w:t>-time</w:t>
      </w:r>
      <w:r w:rsidR="00EE4078">
        <w:t xml:space="preserve"> signal, </w:t>
      </w:r>
      <w:proofErr w:type="gramStart"/>
      <w:r w:rsidR="00EE4078">
        <w:t>x(</w:t>
      </w:r>
      <w:proofErr w:type="gramEnd"/>
      <w:r w:rsidR="00EE4078">
        <w:t>n)</w:t>
      </w:r>
      <w:r w:rsidR="00002247">
        <w:t xml:space="preserve"> and an H(ω), the output is computed in the following way:</w:t>
      </w:r>
    </w:p>
    <w:p w:rsidR="00002247" w:rsidRDefault="00002247" w:rsidP="00ED6412">
      <w:pPr>
        <w:pStyle w:val="NoSpacing"/>
      </w:pPr>
      <w:r>
        <w:t>Your input may contain multiple terms. Treat each cosine individually.</w:t>
      </w:r>
    </w:p>
    <w:p w:rsidR="00002247" w:rsidRDefault="00002247" w:rsidP="00ED6412">
      <w:pPr>
        <w:pStyle w:val="NoSpacing"/>
      </w:pPr>
    </w:p>
    <w:p w:rsidR="00002247" w:rsidRDefault="00002247" w:rsidP="00ED6412">
      <w:pPr>
        <w:pStyle w:val="NoSpacing"/>
      </w:pPr>
      <w:r>
        <w:t xml:space="preserve">To understand what variables I am referring to, </w:t>
      </w:r>
      <w:r w:rsidR="00972393">
        <w:t xml:space="preserve">take each cosine and compare it to </w:t>
      </w:r>
      <w:r>
        <w:t>this general equation:</w:t>
      </w:r>
      <w:r w:rsidR="00E808F6" w:rsidRPr="00E808F6">
        <w:rPr>
          <w:position w:val="-20"/>
        </w:rPr>
        <w:object w:dxaOrig="3440" w:dyaOrig="520">
          <v:shape id="_x0000_i1081" type="#_x0000_t75" style="width:172pt;height:25.95pt" o:ole="">
            <v:imagedata r:id="rId126" o:title=""/>
          </v:shape>
          <o:OLEObject Type="Embed" ProgID="Equation.DSMT4" ShapeID="_x0000_i1081" DrawAspect="Content" ObjectID="_1454948767" r:id="rId127"/>
        </w:object>
      </w:r>
    </w:p>
    <w:p w:rsidR="00972393" w:rsidRDefault="00972393" w:rsidP="00ED6412">
      <w:pPr>
        <w:pStyle w:val="NoSpacing"/>
      </w:pPr>
    </w:p>
    <w:p w:rsidR="00972393" w:rsidRDefault="00972393" w:rsidP="00ED6412">
      <w:pPr>
        <w:pStyle w:val="NoSpacing"/>
      </w:pPr>
      <w:r>
        <w:t xml:space="preserve">Note: if </w:t>
      </w:r>
      <w:proofErr w:type="gramStart"/>
      <w:r>
        <w:t>x(</w:t>
      </w:r>
      <w:proofErr w:type="gramEnd"/>
      <w:r>
        <w:t>n) = a number [such as 5], treat it as if k = 0, so x(n) = 5cos(0n)</w:t>
      </w:r>
    </w:p>
    <w:p w:rsidR="00DF07C1" w:rsidRDefault="00DF07C1" w:rsidP="00ED6412">
      <w:pPr>
        <w:pStyle w:val="NoSpacing"/>
      </w:pPr>
    </w:p>
    <w:p w:rsidR="00BD3BD7" w:rsidRDefault="00BD3BD7" w:rsidP="00ED6412">
      <w:pPr>
        <w:pStyle w:val="NoSpacing"/>
      </w:pPr>
      <w:r>
        <w:t>But wait! Was that a y on the left side of the equation? Shouldn’t that be an x? No. I just showed you the output equation. This is the equation you’re going to put your answer in after you have solved for the variables. I showed you this first because your x is going to be very similar to this.</w:t>
      </w:r>
    </w:p>
    <w:p w:rsidR="00BD3BD7" w:rsidRDefault="00BD3BD7" w:rsidP="00ED6412">
      <w:pPr>
        <w:pStyle w:val="NoSpacing"/>
      </w:pPr>
    </w:p>
    <w:p w:rsidR="00BD3BD7" w:rsidRDefault="00BD3BD7" w:rsidP="00BD3BD7">
      <w:pPr>
        <w:pStyle w:val="NoSpacing"/>
        <w:numPr>
          <w:ilvl w:val="0"/>
          <w:numId w:val="7"/>
        </w:numPr>
      </w:pPr>
      <w:r>
        <w:t xml:space="preserve">Convert all </w:t>
      </w:r>
      <w:proofErr w:type="spellStart"/>
      <w:r>
        <w:t>sines</w:t>
      </w:r>
      <w:proofErr w:type="spellEnd"/>
      <w:r>
        <w:t xml:space="preserve"> in your x(n) to cosines</w:t>
      </w:r>
    </w:p>
    <w:p w:rsidR="00AE6D7C" w:rsidRDefault="00AE6D7C" w:rsidP="00BD3BD7">
      <w:pPr>
        <w:pStyle w:val="NoSpacing"/>
        <w:numPr>
          <w:ilvl w:val="0"/>
          <w:numId w:val="7"/>
        </w:numPr>
      </w:pPr>
      <w:r>
        <w:t xml:space="preserve">Identify the </w:t>
      </w:r>
      <w:proofErr w:type="spellStart"/>
      <w:r>
        <w:t>ω’s</w:t>
      </w:r>
      <w:proofErr w:type="spellEnd"/>
      <w:r>
        <w:t xml:space="preserve"> from each of the equations</w:t>
      </w:r>
    </w:p>
    <w:p w:rsidR="00BD3BD7" w:rsidRDefault="00BD3BD7" w:rsidP="00ED6412">
      <w:pPr>
        <w:pStyle w:val="NoSpacing"/>
      </w:pPr>
    </w:p>
    <w:p w:rsidR="00D305A5" w:rsidRDefault="00D305A5" w:rsidP="00ED6412">
      <w:pPr>
        <w:pStyle w:val="NoSpacing"/>
      </w:pPr>
      <w:r>
        <w:t xml:space="preserve">To make it easier to organize the information you have just gotten, make a table with a different row for each cosine. This works because each cosine should have its own ω. To find the </w:t>
      </w:r>
      <w:proofErr w:type="gramStart"/>
      <w:r>
        <w:t>H(</w:t>
      </w:r>
      <w:proofErr w:type="gramEnd"/>
      <w:r>
        <w:t xml:space="preserve">ω) for each row, plug the ω </w:t>
      </w:r>
      <w:r w:rsidR="00613B83">
        <w:t xml:space="preserve">of that row </w:t>
      </w:r>
      <w:r>
        <w:t>into H(ω)</w:t>
      </w:r>
    </w:p>
    <w:p w:rsidR="00DF0A4C" w:rsidRDefault="00DF0A4C" w:rsidP="00DF0A4C">
      <w:pPr>
        <w:pStyle w:val="Heading3"/>
      </w:pPr>
      <w:bookmarkStart w:id="42" w:name="_Toc381206300"/>
      <w:proofErr w:type="gramStart"/>
      <w:r>
        <w:t>e.g.</w:t>
      </w:r>
      <w:bookmarkEnd w:id="42"/>
      <w:proofErr w:type="gramEnd"/>
    </w:p>
    <w:p w:rsidR="00DF0A4C" w:rsidRPr="00DF0A4C" w:rsidRDefault="00DF0A4C" w:rsidP="00DF0A4C">
      <w:pPr>
        <w:pStyle w:val="NoSpacing"/>
      </w:pPr>
      <w:r w:rsidRPr="00DF0A4C">
        <w:rPr>
          <w:position w:val="-54"/>
        </w:rPr>
        <w:object w:dxaOrig="3780" w:dyaOrig="1200">
          <v:shape id="_x0000_i1082" type="#_x0000_t75" style="width:189.05pt;height:60.05pt" o:ole="">
            <v:imagedata r:id="rId128" o:title=""/>
          </v:shape>
          <o:OLEObject Type="Embed" ProgID="Equation.DSMT4" ShapeID="_x0000_i1082" DrawAspect="Content" ObjectID="_1454948768" r:id="rId129"/>
        </w:object>
      </w:r>
    </w:p>
    <w:tbl>
      <w:tblPr>
        <w:tblStyle w:val="TableGrid"/>
        <w:tblW w:w="0" w:type="auto"/>
        <w:tblLook w:val="04A0" w:firstRow="1" w:lastRow="0" w:firstColumn="1" w:lastColumn="0" w:noHBand="0" w:noVBand="1"/>
      </w:tblPr>
      <w:tblGrid>
        <w:gridCol w:w="2394"/>
        <w:gridCol w:w="2394"/>
        <w:gridCol w:w="2394"/>
        <w:gridCol w:w="2394"/>
      </w:tblGrid>
      <w:tr w:rsidR="00D305A5" w:rsidTr="00D305A5">
        <w:tc>
          <w:tcPr>
            <w:tcW w:w="2394" w:type="dxa"/>
          </w:tcPr>
          <w:p w:rsidR="00D305A5" w:rsidRPr="00D305A5" w:rsidRDefault="00D305A5" w:rsidP="00D305A5">
            <w:pPr>
              <w:pStyle w:val="NoSpacing"/>
            </w:pPr>
            <w:r w:rsidRPr="00D305A5">
              <w:t>ω</w:t>
            </w:r>
          </w:p>
        </w:tc>
        <w:tc>
          <w:tcPr>
            <w:tcW w:w="2394" w:type="dxa"/>
          </w:tcPr>
          <w:p w:rsidR="00D305A5" w:rsidRPr="00D305A5" w:rsidRDefault="00D305A5" w:rsidP="00D305A5">
            <w:pPr>
              <w:pStyle w:val="NoSpacing"/>
            </w:pPr>
            <w:r w:rsidRPr="00D305A5">
              <w:t>H(ω)</w:t>
            </w:r>
          </w:p>
        </w:tc>
        <w:tc>
          <w:tcPr>
            <w:tcW w:w="2394" w:type="dxa"/>
          </w:tcPr>
          <w:p w:rsidR="00D305A5" w:rsidRPr="00D305A5" w:rsidRDefault="00DF0A4C" w:rsidP="00D305A5">
            <w:pPr>
              <w:pStyle w:val="NoSpacing"/>
            </w:pPr>
            <w:r>
              <w:t>|</w:t>
            </w:r>
            <w:r w:rsidR="008E5ECC">
              <w:t>|</w:t>
            </w:r>
            <w:r>
              <w:t>H(ω)|</w:t>
            </w:r>
            <w:r w:rsidR="008E5ECC">
              <w:t>|</w:t>
            </w:r>
          </w:p>
        </w:tc>
        <w:tc>
          <w:tcPr>
            <w:tcW w:w="2394" w:type="dxa"/>
          </w:tcPr>
          <w:p w:rsidR="00D305A5" w:rsidRPr="00D305A5" w:rsidRDefault="00D305A5" w:rsidP="00D305A5">
            <w:pPr>
              <w:pStyle w:val="NoSpacing"/>
            </w:pPr>
            <w:r w:rsidRPr="00D305A5">
              <w:object w:dxaOrig="840" w:dyaOrig="400" w14:anchorId="6AE18A45">
                <v:shape id="_x0000_i1083" type="#_x0000_t75" style="width:41.95pt;height:19.8pt" o:ole="">
                  <v:imagedata r:id="rId130" o:title=""/>
                </v:shape>
                <o:OLEObject Type="Embed" ProgID="Equation.DSMT4" ShapeID="_x0000_i1083" DrawAspect="Content" ObjectID="_1454948769" r:id="rId131"/>
              </w:object>
            </w:r>
          </w:p>
        </w:tc>
      </w:tr>
      <w:tr w:rsidR="00D305A5" w:rsidTr="00D305A5">
        <w:tc>
          <w:tcPr>
            <w:tcW w:w="2394" w:type="dxa"/>
          </w:tcPr>
          <w:p w:rsidR="00D305A5" w:rsidRDefault="00DF0A4C" w:rsidP="00ED6412">
            <w:pPr>
              <w:pStyle w:val="NoSpacing"/>
            </w:pPr>
            <w:r>
              <w:t>0</w:t>
            </w:r>
          </w:p>
        </w:tc>
        <w:tc>
          <w:tcPr>
            <w:tcW w:w="2394" w:type="dxa"/>
          </w:tcPr>
          <w:p w:rsidR="00D305A5" w:rsidRDefault="00DF0A4C" w:rsidP="00ED6412">
            <w:pPr>
              <w:pStyle w:val="NoSpacing"/>
            </w:pPr>
            <w:r>
              <w:t>cos(0) = 1</w:t>
            </w:r>
          </w:p>
        </w:tc>
        <w:tc>
          <w:tcPr>
            <w:tcW w:w="2394" w:type="dxa"/>
          </w:tcPr>
          <w:p w:rsidR="00D305A5" w:rsidRDefault="006008F4" w:rsidP="00ED6412">
            <w:pPr>
              <w:pStyle w:val="NoSpacing"/>
            </w:pPr>
            <w:r>
              <w:t>1</w:t>
            </w:r>
          </w:p>
        </w:tc>
        <w:tc>
          <w:tcPr>
            <w:tcW w:w="2394" w:type="dxa"/>
          </w:tcPr>
          <w:p w:rsidR="00D305A5" w:rsidRPr="008E64BF" w:rsidRDefault="008E64BF" w:rsidP="008E64BF">
            <w:pPr>
              <w:pStyle w:val="NoSpacing"/>
            </w:pPr>
            <w:r>
              <w:t>0 ←</w:t>
            </w:r>
            <w:proofErr w:type="spellStart"/>
            <w:r>
              <w:t>arg</w:t>
            </w:r>
            <w:proofErr w:type="spellEnd"/>
            <w:r>
              <w:t>(e</w:t>
            </w:r>
            <w:r>
              <w:rPr>
                <w:vertAlign w:val="superscript"/>
              </w:rPr>
              <w:t>i0</w:t>
            </w:r>
            <w:r>
              <w:t>)</w:t>
            </w:r>
          </w:p>
        </w:tc>
      </w:tr>
      <w:tr w:rsidR="00D305A5" w:rsidTr="00D305A5">
        <w:tc>
          <w:tcPr>
            <w:tcW w:w="2394" w:type="dxa"/>
          </w:tcPr>
          <w:p w:rsidR="00D305A5" w:rsidRDefault="00DF0A4C" w:rsidP="00ED6412">
            <w:pPr>
              <w:pStyle w:val="NoSpacing"/>
            </w:pPr>
            <w:r>
              <w:t>π/2</w:t>
            </w:r>
          </w:p>
        </w:tc>
        <w:tc>
          <w:tcPr>
            <w:tcW w:w="2394" w:type="dxa"/>
          </w:tcPr>
          <w:p w:rsidR="00D305A5" w:rsidRDefault="00DF0A4C" w:rsidP="00ED6412">
            <w:pPr>
              <w:pStyle w:val="NoSpacing"/>
            </w:pPr>
            <w:r>
              <w:t>cos(π/2) = 0</w:t>
            </w:r>
          </w:p>
        </w:tc>
        <w:tc>
          <w:tcPr>
            <w:tcW w:w="2394" w:type="dxa"/>
          </w:tcPr>
          <w:p w:rsidR="00D305A5" w:rsidRDefault="006008F4" w:rsidP="00ED6412">
            <w:pPr>
              <w:pStyle w:val="NoSpacing"/>
            </w:pPr>
            <w:r>
              <w:t>0</w:t>
            </w:r>
          </w:p>
        </w:tc>
        <w:tc>
          <w:tcPr>
            <w:tcW w:w="2394" w:type="dxa"/>
          </w:tcPr>
          <w:p w:rsidR="00D305A5" w:rsidRDefault="008E64BF" w:rsidP="00ED6412">
            <w:pPr>
              <w:pStyle w:val="NoSpacing"/>
            </w:pPr>
            <w:r>
              <w:t>−</w:t>
            </w:r>
          </w:p>
        </w:tc>
      </w:tr>
      <w:tr w:rsidR="00DF0A4C" w:rsidTr="00D305A5">
        <w:tc>
          <w:tcPr>
            <w:tcW w:w="2394" w:type="dxa"/>
          </w:tcPr>
          <w:p w:rsidR="00DF0A4C" w:rsidRDefault="00DF0A4C" w:rsidP="00ED6412">
            <w:pPr>
              <w:pStyle w:val="NoSpacing"/>
            </w:pPr>
            <w:r>
              <w:t>π</w:t>
            </w:r>
          </w:p>
        </w:tc>
        <w:tc>
          <w:tcPr>
            <w:tcW w:w="2394" w:type="dxa"/>
          </w:tcPr>
          <w:p w:rsidR="00DF0A4C" w:rsidRDefault="00DF0A4C" w:rsidP="00ED6412">
            <w:pPr>
              <w:pStyle w:val="NoSpacing"/>
            </w:pPr>
            <w:r>
              <w:t>cos(π) = −1</w:t>
            </w:r>
          </w:p>
        </w:tc>
        <w:tc>
          <w:tcPr>
            <w:tcW w:w="2394" w:type="dxa"/>
          </w:tcPr>
          <w:p w:rsidR="00DF0A4C" w:rsidRDefault="00DF0A4C" w:rsidP="00ED6412">
            <w:pPr>
              <w:pStyle w:val="NoSpacing"/>
            </w:pPr>
            <w:r>
              <w:t>1</w:t>
            </w:r>
          </w:p>
        </w:tc>
        <w:tc>
          <w:tcPr>
            <w:tcW w:w="2394" w:type="dxa"/>
          </w:tcPr>
          <w:p w:rsidR="00DF0A4C" w:rsidRDefault="00FD0E2E" w:rsidP="00ED6412">
            <w:pPr>
              <w:pStyle w:val="NoSpacing"/>
            </w:pPr>
            <w:r>
              <w:t>−</w:t>
            </w:r>
            <w:r w:rsidR="00DF0A4C">
              <w:t>π</w:t>
            </w:r>
          </w:p>
        </w:tc>
      </w:tr>
    </w:tbl>
    <w:p w:rsidR="00D305A5" w:rsidRDefault="00D305A5" w:rsidP="00ED6412">
      <w:pPr>
        <w:pStyle w:val="NoSpacing"/>
      </w:pPr>
    </w:p>
    <w:p w:rsidR="00603EB0" w:rsidRDefault="00603EB0" w:rsidP="00603EB0">
      <w:pPr>
        <w:pStyle w:val="NoSpacing"/>
      </w:pPr>
      <w:r w:rsidRPr="00D746F9">
        <w:rPr>
          <w:u w:val="single"/>
        </w:rPr>
        <w:t>The argument will always be negative because you can’t look ahead of time</w:t>
      </w:r>
      <w:r>
        <w:t>.</w:t>
      </w:r>
    </w:p>
    <w:p w:rsidR="002E38F3" w:rsidRDefault="002E38F3" w:rsidP="00603EB0">
      <w:pPr>
        <w:pStyle w:val="NoSpacing"/>
      </w:pPr>
    </w:p>
    <w:p w:rsidR="00603EB0" w:rsidRDefault="00603EB0" w:rsidP="00603EB0">
      <w:pPr>
        <w:pStyle w:val="NoSpacing"/>
      </w:pPr>
      <w:r>
        <w:rPr>
          <w:noProof/>
          <w:lang w:eastAsia="en-CA"/>
        </w:rPr>
        <w:drawing>
          <wp:inline distT="0" distB="0" distL="0" distR="0" wp14:anchorId="1C1C37E8" wp14:editId="01998CE9">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DB333A" w:rsidRDefault="00DB333A" w:rsidP="00603EB0">
      <w:pPr>
        <w:pStyle w:val="NoSpacing"/>
      </w:pPr>
      <w:r>
        <w:t>Now that we have this information, plug it into the y-equation from earlier.</w:t>
      </w:r>
    </w:p>
    <w:p w:rsidR="00003CCB" w:rsidRDefault="00003CCB" w:rsidP="00003CCB">
      <w:pPr>
        <w:pStyle w:val="Heading2"/>
      </w:pPr>
      <w:bookmarkStart w:id="43" w:name="_Toc381206301"/>
      <w:proofErr w:type="gramStart"/>
      <w:r>
        <w:t>e.g</w:t>
      </w:r>
      <w:proofErr w:type="gramEnd"/>
      <w:r>
        <w:t xml:space="preserve">. Find </w:t>
      </w:r>
      <w:r w:rsidR="002E38F3">
        <w:t>y using FR</w:t>
      </w:r>
      <w:bookmarkEnd w:id="43"/>
    </w:p>
    <w:p w:rsidR="00003CCB" w:rsidRPr="00DB0939" w:rsidRDefault="00003CCB" w:rsidP="00003CCB">
      <w:pPr>
        <w:pStyle w:val="NoSpacing"/>
      </w:pPr>
      <w:r>
        <w:t>Find the output to this system</w:t>
      </w:r>
    </w:p>
    <w:p w:rsidR="00003CCB" w:rsidRDefault="00003CCB" w:rsidP="00003CCB">
      <w:pPr>
        <w:pStyle w:val="NoSpacing"/>
      </w:pPr>
      <w:proofErr w:type="gramStart"/>
      <w:r>
        <w:t>y(</w:t>
      </w:r>
      <w:proofErr w:type="gramEnd"/>
      <w:r>
        <w:t>n) + y(n−1) = 2x(n) − 5x(n−2)</w:t>
      </w:r>
    </w:p>
    <w:p w:rsidR="00003CCB" w:rsidRDefault="00003CCB" w:rsidP="00003CCB">
      <w:pPr>
        <w:pStyle w:val="NoSpacing"/>
      </w:pPr>
    </w:p>
    <w:p w:rsidR="00003CCB" w:rsidRDefault="00003CCB" w:rsidP="00003CCB">
      <w:pPr>
        <w:pStyle w:val="NoSpacing"/>
      </w:pPr>
      <w:r>
        <w:t>Convert to frequency response</w:t>
      </w:r>
    </w:p>
    <w:p w:rsidR="00003CCB" w:rsidRDefault="00003CCB" w:rsidP="00003CCB">
      <w:pPr>
        <w:pStyle w:val="NoSpacing"/>
      </w:pPr>
      <w:r w:rsidRPr="00362743">
        <w:rPr>
          <w:position w:val="-62"/>
        </w:rPr>
        <w:object w:dxaOrig="4180" w:dyaOrig="1340">
          <v:shape id="_x0000_i1084" type="#_x0000_t75" style="width:208.85pt;height:67.2pt" o:ole="">
            <v:imagedata r:id="rId133" o:title=""/>
          </v:shape>
          <o:OLEObject Type="Embed" ProgID="Equation.DSMT4" ShapeID="_x0000_i1084" DrawAspect="Content" ObjectID="_1454948770" r:id="rId134"/>
        </w:object>
      </w:r>
    </w:p>
    <w:p w:rsidR="00003CCB" w:rsidRDefault="00003CCB" w:rsidP="00003CCB">
      <w:pPr>
        <w:pStyle w:val="NoSpacing"/>
      </w:pPr>
      <w:r>
        <w:t xml:space="preserve">Factor everything out to isolate </w:t>
      </w:r>
      <w:proofErr w:type="gramStart"/>
      <w:r>
        <w:t>H(</w:t>
      </w:r>
      <w:proofErr w:type="gramEnd"/>
      <w:r>
        <w:t>ω):</w:t>
      </w:r>
    </w:p>
    <w:p w:rsidR="00003CCB" w:rsidRDefault="00003CCB" w:rsidP="00003CCB">
      <w:pPr>
        <w:pStyle w:val="NoSpacing"/>
      </w:pPr>
      <w:r w:rsidRPr="00362743">
        <w:rPr>
          <w:position w:val="-24"/>
        </w:rPr>
        <w:object w:dxaOrig="1800" w:dyaOrig="660">
          <v:shape id="_x0000_i1085" type="#_x0000_t75" style="width:90.1pt;height:33.1pt" o:ole="">
            <v:imagedata r:id="rId135" o:title=""/>
          </v:shape>
          <o:OLEObject Type="Embed" ProgID="Equation.DSMT4" ShapeID="_x0000_i1085" DrawAspect="Content" ObjectID="_1454948771" r:id="rId136"/>
        </w:object>
      </w:r>
    </w:p>
    <w:p w:rsidR="00877CA8" w:rsidRDefault="00877CA8" w:rsidP="00003CCB">
      <w:pPr>
        <w:pStyle w:val="NoSpacing"/>
      </w:pPr>
      <w:r>
        <w:t>Use the frequency response to determine the output</w:t>
      </w:r>
    </w:p>
    <w:p w:rsidR="00003CCB" w:rsidRDefault="008F667A" w:rsidP="00003CCB">
      <w:pPr>
        <w:pStyle w:val="NoSpacing"/>
      </w:pPr>
      <w:r w:rsidRPr="008F667A">
        <w:rPr>
          <w:position w:val="-20"/>
        </w:rPr>
        <w:object w:dxaOrig="2360" w:dyaOrig="540">
          <v:shape id="_x0000_i1086" type="#_x0000_t75" style="width:117.75pt;height:26.95pt" o:ole="">
            <v:imagedata r:id="rId137" o:title=""/>
          </v:shape>
          <o:OLEObject Type="Embed" ProgID="Equation.DSMT4" ShapeID="_x0000_i1086" DrawAspect="Content" ObjectID="_1454948772" r:id="rId138"/>
        </w:object>
      </w:r>
    </w:p>
    <w:p w:rsidR="00003CCB" w:rsidRDefault="00003CCB" w:rsidP="00003CCB">
      <w:pPr>
        <w:pStyle w:val="NoSpacing"/>
      </w:pPr>
    </w:p>
    <w:tbl>
      <w:tblPr>
        <w:tblStyle w:val="TableGrid"/>
        <w:tblW w:w="0" w:type="auto"/>
        <w:tblLook w:val="04A0" w:firstRow="1" w:lastRow="0" w:firstColumn="1" w:lastColumn="0" w:noHBand="0" w:noVBand="1"/>
      </w:tblPr>
      <w:tblGrid>
        <w:gridCol w:w="559"/>
        <w:gridCol w:w="3005"/>
        <w:gridCol w:w="3006"/>
        <w:gridCol w:w="3006"/>
      </w:tblGrid>
      <w:tr w:rsidR="00003CCB" w:rsidTr="00811541">
        <w:tc>
          <w:tcPr>
            <w:tcW w:w="559" w:type="dxa"/>
          </w:tcPr>
          <w:p w:rsidR="00003CCB" w:rsidRDefault="00003CCB" w:rsidP="002C26CA">
            <w:pPr>
              <w:pStyle w:val="NoSpacing"/>
            </w:pPr>
            <w:r>
              <w:t>ω</w:t>
            </w:r>
          </w:p>
        </w:tc>
        <w:tc>
          <w:tcPr>
            <w:tcW w:w="3005" w:type="dxa"/>
          </w:tcPr>
          <w:p w:rsidR="00003CCB" w:rsidRDefault="00003CCB" w:rsidP="002C26CA">
            <w:pPr>
              <w:pStyle w:val="NoSpacing"/>
            </w:pPr>
            <w:r>
              <w:t>H(ω)</w:t>
            </w:r>
          </w:p>
        </w:tc>
        <w:tc>
          <w:tcPr>
            <w:tcW w:w="3006" w:type="dxa"/>
          </w:tcPr>
          <w:p w:rsidR="00003CCB" w:rsidRPr="00DF5025" w:rsidRDefault="00003CCB" w:rsidP="002C26CA">
            <w:pPr>
              <w:pStyle w:val="NoSpacing"/>
              <w:rPr>
                <w:vertAlign w:val="superscript"/>
              </w:rPr>
            </w:pPr>
            <w:r>
              <w:t>||H(ω)||</w:t>
            </w:r>
          </w:p>
        </w:tc>
        <w:tc>
          <w:tcPr>
            <w:tcW w:w="3006" w:type="dxa"/>
          </w:tcPr>
          <w:p w:rsidR="00003CCB" w:rsidRDefault="00003CCB" w:rsidP="002C26CA">
            <w:pPr>
              <w:pStyle w:val="NoSpacing"/>
            </w:pPr>
            <w:r w:rsidRPr="002C3D15">
              <w:rPr>
                <w:position w:val="-14"/>
              </w:rPr>
              <w:object w:dxaOrig="840" w:dyaOrig="400">
                <v:shape id="_x0000_i1087" type="#_x0000_t75" style="width:41.95pt;height:19.8pt" o:ole="">
                  <v:imagedata r:id="rId130" o:title=""/>
                </v:shape>
                <o:OLEObject Type="Embed" ProgID="Equation.DSMT4" ShapeID="_x0000_i1087" DrawAspect="Content" ObjectID="_1454948773" r:id="rId139"/>
              </w:object>
            </w:r>
          </w:p>
        </w:tc>
      </w:tr>
      <w:tr w:rsidR="00003CCB" w:rsidTr="00811541">
        <w:tc>
          <w:tcPr>
            <w:tcW w:w="559" w:type="dxa"/>
          </w:tcPr>
          <w:p w:rsidR="00003CCB" w:rsidRDefault="00003CCB" w:rsidP="002C26CA">
            <w:pPr>
              <w:pStyle w:val="NoSpacing"/>
            </w:pPr>
            <w:r>
              <w:t>0</w:t>
            </w:r>
          </w:p>
        </w:tc>
        <w:tc>
          <w:tcPr>
            <w:tcW w:w="3005" w:type="dxa"/>
          </w:tcPr>
          <w:p w:rsidR="00003CCB" w:rsidRDefault="00003CCB" w:rsidP="002C26CA">
            <w:pPr>
              <w:pStyle w:val="NoSpacing"/>
            </w:pPr>
            <w:r>
              <w:t>− 3/2</w:t>
            </w:r>
          </w:p>
        </w:tc>
        <w:tc>
          <w:tcPr>
            <w:tcW w:w="3006" w:type="dxa"/>
          </w:tcPr>
          <w:p w:rsidR="00003CCB" w:rsidRDefault="00003CCB" w:rsidP="002C26CA">
            <w:pPr>
              <w:pStyle w:val="NoSpacing"/>
            </w:pPr>
            <w:r>
              <w:t>3/2</w:t>
            </w:r>
          </w:p>
        </w:tc>
        <w:tc>
          <w:tcPr>
            <w:tcW w:w="3006" w:type="dxa"/>
          </w:tcPr>
          <w:p w:rsidR="00003CCB" w:rsidRDefault="00003CCB" w:rsidP="002C26CA">
            <w:pPr>
              <w:pStyle w:val="NoSpacing"/>
            </w:pPr>
            <w:r>
              <w:t>−π</w:t>
            </w:r>
          </w:p>
        </w:tc>
      </w:tr>
      <w:tr w:rsidR="00003CCB" w:rsidTr="00811541">
        <w:tc>
          <w:tcPr>
            <w:tcW w:w="559" w:type="dxa"/>
          </w:tcPr>
          <w:p w:rsidR="00003CCB" w:rsidRDefault="00003CCB" w:rsidP="002C26CA">
            <w:pPr>
              <w:pStyle w:val="NoSpacing"/>
            </w:pPr>
            <w:r>
              <w:t>π/2</w:t>
            </w:r>
          </w:p>
        </w:tc>
        <w:tc>
          <w:tcPr>
            <w:tcW w:w="3005" w:type="dxa"/>
          </w:tcPr>
          <w:p w:rsidR="006469A5" w:rsidRDefault="006469A5" w:rsidP="002C26CA">
            <w:pPr>
              <w:pStyle w:val="NoSpacing"/>
            </w:pPr>
            <w:r>
              <w:t>Just plugin ω into H</w:t>
            </w:r>
          </w:p>
          <w:p w:rsidR="00003CCB" w:rsidRDefault="00003CCB" w:rsidP="002C26CA">
            <w:pPr>
              <w:pStyle w:val="NoSpacing"/>
            </w:pPr>
            <w:r w:rsidRPr="00435A26">
              <w:rPr>
                <w:position w:val="-152"/>
              </w:rPr>
              <w:object w:dxaOrig="1180" w:dyaOrig="3320">
                <v:shape id="_x0000_i1088" type="#_x0000_t75" style="width:58.35pt;height:166.85pt" o:ole="">
                  <v:imagedata r:id="rId140" o:title=""/>
                </v:shape>
                <o:OLEObject Type="Embed" ProgID="Equation.DSMT4" ShapeID="_x0000_i1088" DrawAspect="Content" ObjectID="_1454948774" r:id="rId141"/>
              </w:object>
            </w:r>
          </w:p>
        </w:tc>
        <w:tc>
          <w:tcPr>
            <w:tcW w:w="3006" w:type="dxa"/>
          </w:tcPr>
          <w:p w:rsidR="006469A5" w:rsidRPr="006469A5" w:rsidRDefault="006469A5" w:rsidP="002C26CA">
            <w:pPr>
              <w:pStyle w:val="NoSpacing"/>
            </w:pPr>
            <w:r>
              <w:t xml:space="preserve">What is the magnitude of the point, H(ω), on the </w:t>
            </w:r>
            <w:proofErr w:type="spellStart"/>
            <w:r>
              <w:t>e</w:t>
            </w:r>
            <w:r>
              <w:rPr>
                <w:vertAlign w:val="superscript"/>
              </w:rPr>
              <w:t>ix</w:t>
            </w:r>
            <w:proofErr w:type="spellEnd"/>
            <w:r>
              <w:t xml:space="preserve"> graph</w:t>
            </w:r>
          </w:p>
          <w:p w:rsidR="00003CCB" w:rsidRDefault="001568AB" w:rsidP="00407F30">
            <w:pPr>
              <w:pStyle w:val="NoSpacing"/>
            </w:pPr>
            <w:r w:rsidRPr="001568AB">
              <w:rPr>
                <w:position w:val="-8"/>
              </w:rPr>
              <w:object w:dxaOrig="2079" w:dyaOrig="400">
                <v:shape id="_x0000_i1089" type="#_x0000_t75" style="width:103.75pt;height:19.8pt" o:ole="">
                  <v:imagedata r:id="rId142" o:title=""/>
                </v:shape>
                <o:OLEObject Type="Embed" ProgID="Equation.DSMT4" ShapeID="_x0000_i1089" DrawAspect="Content" ObjectID="_1454948775" r:id="rId143"/>
              </w:object>
            </w:r>
          </w:p>
        </w:tc>
        <w:tc>
          <w:tcPr>
            <w:tcW w:w="3006" w:type="dxa"/>
          </w:tcPr>
          <w:p w:rsidR="00003CCB" w:rsidRDefault="00156683" w:rsidP="002C26CA">
            <w:pPr>
              <w:pStyle w:val="NoSpacing"/>
            </w:pPr>
            <w:r w:rsidRPr="00407F30">
              <w:rPr>
                <w:position w:val="-110"/>
              </w:rPr>
              <w:object w:dxaOrig="2340" w:dyaOrig="2220">
                <v:shape id="_x0000_i1090" type="#_x0000_t75" style="width:117.75pt;height:111.6pt" o:ole="">
                  <v:imagedata r:id="rId144" o:title=""/>
                </v:shape>
                <o:OLEObject Type="Embed" ProgID="Equation.DSMT4" ShapeID="_x0000_i1090" DrawAspect="Content" ObjectID="_1454948776" r:id="rId145"/>
              </w:object>
            </w:r>
          </w:p>
          <w:p w:rsidR="002C26CA" w:rsidRDefault="002C26CA" w:rsidP="002C26CA">
            <w:pPr>
              <w:pStyle w:val="NoSpacing"/>
            </w:pPr>
          </w:p>
        </w:tc>
      </w:tr>
      <w:tr w:rsidR="00003CCB" w:rsidTr="00811541">
        <w:tc>
          <w:tcPr>
            <w:tcW w:w="559" w:type="dxa"/>
          </w:tcPr>
          <w:p w:rsidR="00003CCB" w:rsidRDefault="00003CCB" w:rsidP="002C26CA">
            <w:pPr>
              <w:pStyle w:val="NoSpacing"/>
            </w:pPr>
            <w:r>
              <w:t>π</w:t>
            </w:r>
          </w:p>
        </w:tc>
        <w:tc>
          <w:tcPr>
            <w:tcW w:w="3005" w:type="dxa"/>
          </w:tcPr>
          <w:p w:rsidR="00003CCB" w:rsidRDefault="00156683" w:rsidP="002C26CA">
            <w:pPr>
              <w:pStyle w:val="NoSpacing"/>
            </w:pPr>
            <w:r>
              <w:t>0</w:t>
            </w:r>
          </w:p>
        </w:tc>
        <w:tc>
          <w:tcPr>
            <w:tcW w:w="3006" w:type="dxa"/>
          </w:tcPr>
          <w:p w:rsidR="00003CCB" w:rsidRDefault="00156683" w:rsidP="002C26CA">
            <w:pPr>
              <w:pStyle w:val="NoSpacing"/>
            </w:pPr>
            <w:r>
              <w:t>0</w:t>
            </w:r>
          </w:p>
        </w:tc>
        <w:tc>
          <w:tcPr>
            <w:tcW w:w="3006" w:type="dxa"/>
          </w:tcPr>
          <w:p w:rsidR="00003CCB" w:rsidRDefault="00156683" w:rsidP="002C26CA">
            <w:pPr>
              <w:pStyle w:val="NoSpacing"/>
            </w:pPr>
            <w:r>
              <w:t>0</w:t>
            </w:r>
          </w:p>
        </w:tc>
      </w:tr>
    </w:tbl>
    <w:p w:rsidR="00003CCB" w:rsidRDefault="00003CCB" w:rsidP="00003CCB">
      <w:pPr>
        <w:pStyle w:val="NoSpacing"/>
      </w:pPr>
    </w:p>
    <w:p w:rsidR="00167EBE" w:rsidRDefault="00167EBE" w:rsidP="00ED6412">
      <w:pPr>
        <w:pStyle w:val="NoSpacing"/>
      </w:pPr>
      <w:r>
        <w:t>Where ϕ is the previous phase shift:</w:t>
      </w:r>
    </w:p>
    <w:p w:rsidR="00167EBE" w:rsidRDefault="00CF74B5" w:rsidP="00ED6412">
      <w:pPr>
        <w:pStyle w:val="NoSpacing"/>
      </w:pPr>
      <w:r w:rsidRPr="00522BD3">
        <w:rPr>
          <w:position w:val="-56"/>
        </w:rPr>
        <w:object w:dxaOrig="4320" w:dyaOrig="1359">
          <v:shape id="_x0000_i1091" type="#_x0000_t75" style="width:216.35pt;height:67.9pt" o:ole="">
            <v:imagedata r:id="rId146" o:title=""/>
          </v:shape>
          <o:OLEObject Type="Embed" ProgID="Equation.DSMT4" ShapeID="_x0000_i1091" DrawAspect="Content" ObjectID="_1454948777" r:id="rId147"/>
        </w:object>
      </w:r>
    </w:p>
    <w:p w:rsidR="00A5624B" w:rsidRDefault="00A5624B" w:rsidP="004F5015">
      <w:pPr>
        <w:pStyle w:val="Heading2"/>
      </w:pPr>
      <w:bookmarkStart w:id="44" w:name="_Toc381206302"/>
      <w:r>
        <w:t>Filter a signal</w:t>
      </w:r>
      <w:bookmarkEnd w:id="44"/>
    </w:p>
    <w:p w:rsidR="00EC587E" w:rsidRDefault="00EC587E" w:rsidP="00EC587E">
      <w:pPr>
        <w:pStyle w:val="NoSpacing"/>
      </w:pPr>
      <w:r>
        <w:t>When designing a filter, use tilde</w:t>
      </w:r>
      <w:r w:rsidR="00252B87">
        <w:t xml:space="preserve"> (</w:t>
      </w:r>
      <w:r w:rsidR="00252B87" w:rsidRPr="00252B87">
        <w:rPr>
          <w:position w:val="-4"/>
        </w:rPr>
        <w:object w:dxaOrig="279" w:dyaOrig="300">
          <v:shape id="_x0000_i1092" type="#_x0000_t75" style="width:14pt;height:15pt" o:ole="">
            <v:imagedata r:id="rId148" o:title=""/>
          </v:shape>
          <o:OLEObject Type="Embed" ProgID="Equation.DSMT4" ShapeID="_x0000_i1092" DrawAspect="Content" ObjectID="_1454948778" r:id="rId149"/>
        </w:object>
      </w:r>
      <w:r w:rsidR="00252B87">
        <w:t xml:space="preserve">) </w:t>
      </w:r>
      <w:r>
        <w:t>to denote</w:t>
      </w:r>
      <w:r w:rsidR="00CA7FA1">
        <w:t xml:space="preserve"> a prototype of your filter.</w:t>
      </w:r>
    </w:p>
    <w:p w:rsidR="00EC121D" w:rsidRDefault="00EC121D" w:rsidP="00EC587E">
      <w:pPr>
        <w:pStyle w:val="NoSpacing"/>
      </w:pPr>
    </w:p>
    <w:p w:rsidR="00EC121D" w:rsidRDefault="00EC121D" w:rsidP="00EC587E">
      <w:pPr>
        <w:pStyle w:val="NoSpacing"/>
      </w:pPr>
      <w:r>
        <w:t xml:space="preserve">Note: “removal of frequency component at a point” means </w:t>
      </w:r>
      <w:proofErr w:type="gramStart"/>
      <w:r>
        <w:t>H(</w:t>
      </w:r>
      <w:proofErr w:type="gramEnd"/>
      <w:r>
        <w:t>point) = 0, so you just pretend the value is a root at that time.</w:t>
      </w:r>
    </w:p>
    <w:p w:rsidR="00722A1D" w:rsidRDefault="00722A1D" w:rsidP="00EC587E">
      <w:pPr>
        <w:pStyle w:val="NoSpacing"/>
      </w:pPr>
    </w:p>
    <w:p w:rsidR="00722A1D" w:rsidRDefault="00722A1D" w:rsidP="00EC587E">
      <w:pPr>
        <w:pStyle w:val="NoSpacing"/>
      </w:pPr>
      <w:r>
        <w:t xml:space="preserve">Also, the </w:t>
      </w:r>
    </w:p>
    <w:p w:rsidR="00CA7FA1" w:rsidRDefault="00CA7FA1" w:rsidP="00CA7FA1">
      <w:pPr>
        <w:pStyle w:val="Heading3"/>
      </w:pPr>
      <w:bookmarkStart w:id="45" w:name="_Toc381206303"/>
      <w:proofErr w:type="gramStart"/>
      <w:r>
        <w:t>e.g</w:t>
      </w:r>
      <w:proofErr w:type="gramEnd"/>
      <w:r>
        <w:t>. Notch filter</w:t>
      </w:r>
      <w:bookmarkEnd w:id="45"/>
    </w:p>
    <w:p w:rsidR="00EC587E" w:rsidRDefault="00CA7FA1" w:rsidP="00EC587E">
      <w:pPr>
        <w:pStyle w:val="NoSpacing"/>
      </w:pPr>
      <w:proofErr w:type="gramStart"/>
      <w:r>
        <w:t>a.k.a</w:t>
      </w:r>
      <w:proofErr w:type="gramEnd"/>
      <w:r>
        <w:t>. band-stop filter</w:t>
      </w:r>
    </w:p>
    <w:p w:rsidR="00CA7FA1" w:rsidRDefault="00CA7FA1" w:rsidP="00CA7FA1">
      <w:pPr>
        <w:pStyle w:val="NoSpacing"/>
      </w:pPr>
      <w:r w:rsidRPr="00182134">
        <w:rPr>
          <w:position w:val="-34"/>
        </w:rPr>
        <w:object w:dxaOrig="980" w:dyaOrig="800">
          <v:shape id="_x0000_i1093" type="#_x0000_t75" style="width:49.15pt;height:39.9pt" o:ole="">
            <v:imagedata r:id="rId150" o:title=""/>
          </v:shape>
          <o:OLEObject Type="Embed" ProgID="Equation.DSMT4" ShapeID="_x0000_i1093" DrawAspect="Content" ObjectID="_1454948779" r:id="rId151"/>
        </w:object>
      </w:r>
    </w:p>
    <w:p w:rsidR="007B188E" w:rsidRDefault="007B188E" w:rsidP="007B188E">
      <w:pPr>
        <w:pStyle w:val="NoSpacing"/>
      </w:pPr>
    </w:p>
    <w:p w:rsidR="00CA7FA1" w:rsidRDefault="007B188E" w:rsidP="007B188E">
      <w:pPr>
        <w:pStyle w:val="NoSpacing"/>
      </w:pPr>
      <w:r>
        <w:t xml:space="preserve">1) </w:t>
      </w:r>
      <w:r w:rsidR="00CA7FA1" w:rsidRPr="007B188E">
        <w:t xml:space="preserve">Set up the equation such that </w:t>
      </w:r>
      <w:r w:rsidRPr="007B188E">
        <w:t>you have</w:t>
      </w:r>
      <w:r w:rsidR="00EC121D" w:rsidRPr="007B188E">
        <w:rPr>
          <w:position w:val="-18"/>
        </w:rPr>
        <w:object w:dxaOrig="2620" w:dyaOrig="480">
          <v:shape id="_x0000_i1094" type="#_x0000_t75" style="width:130.7pt;height:23.9pt" o:ole="">
            <v:imagedata r:id="rId152" o:title=""/>
          </v:shape>
          <o:OLEObject Type="Embed" ProgID="Equation.DSMT4" ShapeID="_x0000_i1094" DrawAspect="Content" ObjectID="_1454948780" r:id="rId153"/>
        </w:object>
      </w:r>
      <w:r>
        <w:t xml:space="preserve">. In our case, your only </w:t>
      </w:r>
      <w:r w:rsidR="00EC121D">
        <w:t>root</w:t>
      </w:r>
      <w:r>
        <w:t xml:space="preserve"> is at π/2, so:</w:t>
      </w:r>
    </w:p>
    <w:p w:rsidR="00CA7FA1" w:rsidRDefault="00CA7FA1" w:rsidP="00CA7FA1">
      <w:pPr>
        <w:pStyle w:val="NoSpacing"/>
      </w:pPr>
      <w:r w:rsidRPr="008735CE">
        <w:rPr>
          <w:position w:val="-20"/>
        </w:rPr>
        <w:object w:dxaOrig="2000" w:dyaOrig="520">
          <v:shape id="_x0000_i1095" type="#_x0000_t75" style="width:100pt;height:25.95pt" o:ole="">
            <v:imagedata r:id="rId154" o:title=""/>
          </v:shape>
          <o:OLEObject Type="Embed" ProgID="Equation.DSMT4" ShapeID="_x0000_i1095" DrawAspect="Content" ObjectID="_1454948781" r:id="rId155"/>
        </w:object>
      </w:r>
    </w:p>
    <w:p w:rsidR="00CA7FA1" w:rsidRDefault="00CA7FA1" w:rsidP="00CA7FA1">
      <w:pPr>
        <w:pStyle w:val="NoSpacing"/>
      </w:pPr>
    </w:p>
    <w:p w:rsidR="00CA7FA1" w:rsidRDefault="004534CE" w:rsidP="00CA7FA1">
      <w:pPr>
        <w:pStyle w:val="NoSpacing"/>
      </w:pPr>
      <w:r>
        <w:t xml:space="preserve">2) </w:t>
      </w:r>
      <w:r w:rsidR="00605698">
        <w:t>These systems require</w:t>
      </w:r>
      <w:r w:rsidR="00CA7FA1">
        <w:t xml:space="preserve"> </w:t>
      </w:r>
      <w:r w:rsidR="00CA7FA1" w:rsidRPr="008735CE">
        <w:rPr>
          <w:b/>
        </w:rPr>
        <w:t>Conjugate complex symmetry</w:t>
      </w:r>
      <w:r w:rsidR="00CA7FA1">
        <w:rPr>
          <w:b/>
        </w:rPr>
        <w:t xml:space="preserve"> (CCS)</w:t>
      </w:r>
      <w:r w:rsidR="00297960">
        <w:t xml:space="preserve"> (When do things require CCS?)</w:t>
      </w:r>
      <w:r w:rsidR="00CA7FA1">
        <w:t xml:space="preserve"> You need it so that your answer is real. If you don’t have it, your output will be incorrect.</w:t>
      </w:r>
    </w:p>
    <w:p w:rsidR="00CA7FA1" w:rsidRDefault="00CA7FA1" w:rsidP="00CA7FA1">
      <w:pPr>
        <w:pStyle w:val="NoSpacing"/>
      </w:pPr>
    </w:p>
    <w:p w:rsidR="00CA7FA1" w:rsidRDefault="00CA7FA1" w:rsidP="00CA7FA1">
      <w:pPr>
        <w:pStyle w:val="NoSpacing"/>
      </w:pPr>
      <w:r w:rsidRPr="00A63E6B">
        <w:rPr>
          <w:position w:val="-14"/>
        </w:rPr>
        <w:object w:dxaOrig="2060" w:dyaOrig="400">
          <v:shape id="_x0000_i1096" type="#_x0000_t75" style="width:103.05pt;height:20.15pt" o:ole="">
            <v:imagedata r:id="rId156" o:title=""/>
          </v:shape>
          <o:OLEObject Type="Embed" ProgID="Equation.DSMT4" ShapeID="_x0000_i1096" DrawAspect="Content" ObjectID="_1454948782" r:id="rId157"/>
        </w:object>
      </w:r>
    </w:p>
    <w:p w:rsidR="00CA7FA1" w:rsidRDefault="00CA7FA1" w:rsidP="00CA7FA1">
      <w:pPr>
        <w:pStyle w:val="NoSpacing"/>
      </w:pPr>
    </w:p>
    <w:p w:rsidR="00CA7FA1" w:rsidRDefault="00CA7FA1" w:rsidP="00CA7FA1">
      <w:pPr>
        <w:pStyle w:val="NoSpacing"/>
      </w:pPr>
      <w:r>
        <w:t>To allow for conjugate complex symmetry, we’ll add a second part to the prototype:</w:t>
      </w:r>
    </w:p>
    <w:p w:rsidR="00CA7FA1" w:rsidRDefault="00CA7FA1" w:rsidP="00CA7FA1">
      <w:pPr>
        <w:pStyle w:val="NoSpacing"/>
      </w:pPr>
      <w:r w:rsidRPr="000E6B2D">
        <w:rPr>
          <w:position w:val="-48"/>
        </w:rPr>
        <w:object w:dxaOrig="3040" w:dyaOrig="1080">
          <v:shape id="_x0000_i1097" type="#_x0000_t75" style="width:151.85pt;height:53.9pt" o:ole="">
            <v:imagedata r:id="rId158" o:title=""/>
          </v:shape>
          <o:OLEObject Type="Embed" ProgID="Equation.DSMT4" ShapeID="_x0000_i1097" DrawAspect="Content" ObjectID="_1454948783" r:id="rId159"/>
        </w:object>
      </w:r>
      <w:r>
        <w:t>,</w:t>
      </w:r>
    </w:p>
    <w:p w:rsidR="00CA7FA1" w:rsidRDefault="002D4B3B" w:rsidP="00CA7FA1">
      <w:pPr>
        <w:pStyle w:val="NoSpacing"/>
      </w:pPr>
      <w:r>
        <w:t>To account for this, add</w:t>
      </w:r>
      <w:r w:rsidR="00CA7FA1">
        <w:t xml:space="preserve"> a second initial condition</w:t>
      </w:r>
      <w:r>
        <w:t>, the complex conjugate</w:t>
      </w:r>
      <w:proofErr w:type="gramStart"/>
      <w:r w:rsidR="00CA7FA1">
        <w:t xml:space="preserve">, </w:t>
      </w:r>
      <w:proofErr w:type="gramEnd"/>
      <w:r w:rsidR="00CA7FA1" w:rsidRPr="0001156F">
        <w:rPr>
          <w:position w:val="-14"/>
        </w:rPr>
        <w:object w:dxaOrig="1080" w:dyaOrig="400">
          <v:shape id="_x0000_i1098" type="#_x0000_t75" style="width:53.9pt;height:20.15pt" o:ole="">
            <v:imagedata r:id="rId160" o:title=""/>
          </v:shape>
          <o:OLEObject Type="Embed" ProgID="Equation.DSMT4" ShapeID="_x0000_i1098" DrawAspect="Content" ObjectID="_1454948784" r:id="rId161"/>
        </w:object>
      </w:r>
      <w:r>
        <w:t>.</w:t>
      </w:r>
    </w:p>
    <w:p w:rsidR="004534CE" w:rsidRDefault="004534CE" w:rsidP="00CA7FA1">
      <w:pPr>
        <w:pStyle w:val="NoSpacing"/>
      </w:pPr>
      <w:r>
        <w:t>3) Now plug in your other initial condition:</w:t>
      </w:r>
    </w:p>
    <w:p w:rsidR="00CA7FA1" w:rsidRDefault="004534CE" w:rsidP="00EC587E">
      <w:pPr>
        <w:pStyle w:val="NoSpacing"/>
      </w:pPr>
      <w:r>
        <w:t>Although</w:t>
      </w:r>
      <w:r w:rsidRPr="004534CE">
        <w:rPr>
          <w:position w:val="-14"/>
        </w:rPr>
        <w:object w:dxaOrig="920" w:dyaOrig="400">
          <v:shape id="_x0000_i1099" type="#_x0000_t75" style="width:46.05pt;height:20.15pt" o:ole="">
            <v:imagedata r:id="rId162" o:title=""/>
          </v:shape>
          <o:OLEObject Type="Embed" ProgID="Equation.DSMT4" ShapeID="_x0000_i1099" DrawAspect="Content" ObjectID="_1454948785" r:id="rId163"/>
        </w:object>
      </w:r>
      <w:proofErr w:type="gramStart"/>
      <w:r>
        <w:t>,</w:t>
      </w:r>
      <w:r w:rsidRPr="004534CE">
        <w:rPr>
          <w:position w:val="-14"/>
        </w:rPr>
        <w:object w:dxaOrig="980" w:dyaOrig="400">
          <v:shape id="_x0000_i1100" type="#_x0000_t75" style="width:49.15pt;height:20.15pt" o:ole="">
            <v:imagedata r:id="rId164" o:title=""/>
          </v:shape>
          <o:OLEObject Type="Embed" ProgID="Equation.DSMT4" ShapeID="_x0000_i1100" DrawAspect="Content" ObjectID="_1454948786" r:id="rId165"/>
        </w:object>
      </w:r>
      <w:r>
        <w:t>.</w:t>
      </w:r>
      <w:proofErr w:type="gramEnd"/>
    </w:p>
    <w:p w:rsidR="004534CE" w:rsidRDefault="004534CE" w:rsidP="00EC587E">
      <w:pPr>
        <w:pStyle w:val="NoSpacing"/>
      </w:pPr>
      <w:r>
        <w:t>To account for the difference, insert a constant of ½:</w:t>
      </w:r>
    </w:p>
    <w:p w:rsidR="004534CE" w:rsidRPr="00EC587E" w:rsidRDefault="004534CE" w:rsidP="00EC587E">
      <w:pPr>
        <w:pStyle w:val="NoSpacing"/>
      </w:pPr>
      <w:r w:rsidRPr="004534CE">
        <w:rPr>
          <w:position w:val="-16"/>
        </w:rPr>
        <w:object w:dxaOrig="1960" w:dyaOrig="440">
          <v:shape id="_x0000_i1101" type="#_x0000_t75" style="width:97.95pt;height:21.85pt" o:ole="">
            <v:imagedata r:id="rId166" o:title=""/>
          </v:shape>
          <o:OLEObject Type="Embed" ProgID="Equation.DSMT4" ShapeID="_x0000_i1101" DrawAspect="Content" ObjectID="_1454948787" r:id="rId167"/>
        </w:object>
      </w:r>
      <w:r>
        <w:t xml:space="preserve"> </w:t>
      </w:r>
    </w:p>
    <w:p w:rsidR="00A801AD" w:rsidRDefault="00C619C9" w:rsidP="00C619C9">
      <w:pPr>
        <w:pStyle w:val="Heading3"/>
      </w:pPr>
      <w:bookmarkStart w:id="46" w:name="_Toc381206304"/>
      <w:r>
        <w:t>Types of Filters</w:t>
      </w:r>
      <w:bookmarkEnd w:id="46"/>
    </w:p>
    <w:p w:rsidR="00EC587E" w:rsidRDefault="00721B1A" w:rsidP="00EC587E">
      <w:pPr>
        <w:pStyle w:val="NoSpacing"/>
      </w:pPr>
      <w:hyperlink r:id="rId168" w:history="1">
        <w:r w:rsidR="00EC587E" w:rsidRPr="00A70BF6">
          <w:rPr>
            <w:rStyle w:val="Hyperlink"/>
          </w:rPr>
          <w:t>http://www.falstad.com/fourier/</w:t>
        </w:r>
      </w:hyperlink>
    </w:p>
    <w:p w:rsidR="00EC587E" w:rsidRDefault="00EC587E" w:rsidP="00A5624B">
      <w:pPr>
        <w:pStyle w:val="NoSpacing"/>
        <w:rPr>
          <w:b/>
        </w:rPr>
      </w:pPr>
    </w:p>
    <w:p w:rsidR="00A5624B" w:rsidRDefault="00A5624B" w:rsidP="00A5624B">
      <w:pPr>
        <w:pStyle w:val="NoSpacing"/>
      </w:pPr>
      <w:proofErr w:type="spellStart"/>
      <w:r w:rsidRPr="00A801AD">
        <w:rPr>
          <w:b/>
        </w:rPr>
        <w:t>Sawtooth</w:t>
      </w:r>
      <w:proofErr w:type="spellEnd"/>
      <w:r w:rsidRPr="00A801AD">
        <w:rPr>
          <w:b/>
        </w:rPr>
        <w:t xml:space="preserve"> signals</w:t>
      </w:r>
      <w:r>
        <w:t xml:space="preserve"> are periodic, so you have to use the Fourier </w:t>
      </w:r>
      <w:proofErr w:type="gramStart"/>
      <w:r>
        <w:t>Series</w:t>
      </w:r>
      <w:proofErr w:type="gramEnd"/>
      <w:r>
        <w:t xml:space="preserve"> on it.</w:t>
      </w:r>
    </w:p>
    <w:p w:rsidR="00A5624B" w:rsidRDefault="00A801AD" w:rsidP="00A5624B">
      <w:pPr>
        <w:pStyle w:val="NoSpacing"/>
      </w:pPr>
      <w:r w:rsidRPr="00A801AD">
        <w:rPr>
          <w:position w:val="-28"/>
        </w:rPr>
        <w:object w:dxaOrig="4020" w:dyaOrig="680">
          <v:shape id="_x0000_i1102" type="#_x0000_t75" style="width:201pt;height:34.1pt" o:ole="">
            <v:imagedata r:id="rId169" o:title=""/>
          </v:shape>
          <o:OLEObject Type="Embed" ProgID="Equation.DSMT4" ShapeID="_x0000_i1102" DrawAspect="Content" ObjectID="_1454948788" r:id="rId170"/>
        </w:object>
      </w:r>
    </w:p>
    <w:p w:rsidR="00EC121D" w:rsidRPr="00EC121D" w:rsidRDefault="00EC121D" w:rsidP="00EC121D">
      <w:pPr>
        <w:pStyle w:val="NoSpacing"/>
      </w:pPr>
      <w:r w:rsidRPr="00EC121D">
        <w:rPr>
          <w:b/>
        </w:rPr>
        <w:t>Step Response</w:t>
      </w:r>
      <w:r>
        <w:t>:</w:t>
      </w:r>
    </w:p>
    <w:p w:rsidR="00DB4A8F" w:rsidRDefault="00DB4A8F" w:rsidP="00EE68B4">
      <w:pPr>
        <w:pStyle w:val="Heading1"/>
      </w:pPr>
      <w:bookmarkStart w:id="47" w:name="_Toc381206305"/>
      <w:r>
        <w:t>Fourier</w:t>
      </w:r>
      <w:bookmarkEnd w:id="47"/>
    </w:p>
    <w:p w:rsidR="00A5624B" w:rsidRDefault="00A5624B" w:rsidP="00DB4A8F">
      <w:pPr>
        <w:pStyle w:val="Heading2"/>
      </w:pPr>
      <w:bookmarkStart w:id="48" w:name="_Toc381206306"/>
      <w:r>
        <w:t>Impulse Response to Frequency Response</w:t>
      </w:r>
      <w:bookmarkEnd w:id="48"/>
    </w:p>
    <w:p w:rsidR="00A43F5E" w:rsidRDefault="00A43F5E" w:rsidP="00A43F5E">
      <w:pPr>
        <w:pStyle w:val="NoSpacing"/>
      </w:pPr>
    </w:p>
    <w:p w:rsidR="003078B5" w:rsidRPr="00DC5C65" w:rsidRDefault="003078B5" w:rsidP="003078B5">
      <w:pPr>
        <w:pStyle w:val="NoSpacing"/>
      </w:pPr>
      <w:r>
        <w:t xml:space="preserve">In the Fourier </w:t>
      </w:r>
      <w:proofErr w:type="gramStart"/>
      <w:r>
        <w:t>Series</w:t>
      </w:r>
      <w:proofErr w:type="gramEnd"/>
      <w:r>
        <w:t xml:space="preserve">, </w:t>
      </w:r>
      <w:r w:rsidRPr="001F7CC0">
        <w:rPr>
          <w:i/>
        </w:rPr>
        <w:t>ω</w:t>
      </w:r>
      <w:r>
        <w:t xml:space="preserve"> is not what it usually is (2</w:t>
      </w:r>
      <w:r w:rsidRPr="001F7CC0">
        <w:rPr>
          <w:i/>
        </w:rPr>
        <w:t>πf</w:t>
      </w:r>
      <w:r>
        <w:t xml:space="preserve">), since it changes with each </w:t>
      </w:r>
      <w:r w:rsidRPr="001F7CC0">
        <w:rPr>
          <w:i/>
        </w:rPr>
        <w:t>k</w:t>
      </w:r>
      <w:r>
        <w:t xml:space="preserve"> or </w:t>
      </w:r>
      <w:r w:rsidRPr="001F7CC0">
        <w:rPr>
          <w:i/>
        </w:rPr>
        <w:t>n</w:t>
      </w:r>
      <w:r>
        <w:t xml:space="preserve"> (depending on discrete / continuous). That is why we represent 2</w:t>
      </w:r>
      <w:r w:rsidRPr="001F7CC0">
        <w:rPr>
          <w:i/>
        </w:rPr>
        <w:t>πf</w:t>
      </w:r>
      <w:r>
        <w:t xml:space="preserve"> by a constant, </w:t>
      </w:r>
      <w:r w:rsidRPr="001F7CC0">
        <w:rPr>
          <w:i/>
        </w:rPr>
        <w:t>ω</w:t>
      </w:r>
      <w:r>
        <w:rPr>
          <w:vertAlign w:val="subscript"/>
        </w:rPr>
        <w:t>0</w:t>
      </w:r>
      <w:r>
        <w:t xml:space="preserve">. It is calculated the same way as you would calculate ω, normally (i.e. </w:t>
      </w:r>
      <w:r w:rsidRPr="001F7CC0">
        <w:rPr>
          <w:i/>
        </w:rPr>
        <w:t>ω</w:t>
      </w:r>
      <w:r>
        <w:rPr>
          <w:vertAlign w:val="subscript"/>
        </w:rPr>
        <w:t>0</w:t>
      </w:r>
      <w:r>
        <w:t xml:space="preserve"> = 2</w:t>
      </w:r>
      <w:r w:rsidRPr="001F7CC0">
        <w:rPr>
          <w:i/>
        </w:rPr>
        <w:t>π</w:t>
      </w:r>
      <w:r>
        <w:t>/</w:t>
      </w:r>
      <w:r w:rsidRPr="001F7CC0">
        <w:rPr>
          <w:i/>
        </w:rPr>
        <w:t>p</w:t>
      </w:r>
      <w:r>
        <w:t xml:space="preserve"> = 2πf).</w:t>
      </w:r>
    </w:p>
    <w:p w:rsidR="003078B5" w:rsidRDefault="003078B5" w:rsidP="003078B5">
      <w:pPr>
        <w:pStyle w:val="NoSpacing"/>
      </w:pPr>
    </w:p>
    <w:p w:rsidR="00693D82" w:rsidRPr="00ED53E5" w:rsidRDefault="00693D82" w:rsidP="00A43F5E">
      <w:pPr>
        <w:pStyle w:val="NoSpacing"/>
      </w:pPr>
      <w:r>
        <w:t xml:space="preserve">For discrete frequency: </w:t>
      </w:r>
      <w:r w:rsidR="00ED53E5" w:rsidRPr="00E93330">
        <w:rPr>
          <w:i/>
        </w:rPr>
        <w:t>ω</w:t>
      </w:r>
      <w:r w:rsidR="00ED53E5">
        <w:t xml:space="preserve"> = </w:t>
      </w:r>
      <w:r w:rsidR="00ED53E5" w:rsidRPr="00E93330">
        <w:rPr>
          <w:i/>
        </w:rPr>
        <w:t>ω</w:t>
      </w:r>
      <w:r w:rsidR="00ED53E5">
        <w:rPr>
          <w:vertAlign w:val="subscript"/>
        </w:rPr>
        <w:t>0</w:t>
      </w:r>
      <w:r w:rsidR="00ED53E5">
        <w:t xml:space="preserve"> × </w:t>
      </w:r>
      <w:r w:rsidR="00ED53E5" w:rsidRPr="001F7CC0">
        <w:rPr>
          <w:i/>
        </w:rPr>
        <w:t>k</w:t>
      </w:r>
    </w:p>
    <w:p w:rsidR="00693D82" w:rsidRPr="00F05E61" w:rsidRDefault="00693D82" w:rsidP="00A43F5E">
      <w:pPr>
        <w:pStyle w:val="NoSpacing"/>
      </w:pPr>
      <w:r>
        <w:t xml:space="preserve">For continuous frequency: </w:t>
      </w:r>
      <w:r w:rsidR="00F05E61" w:rsidRPr="00E93330">
        <w:rPr>
          <w:i/>
        </w:rPr>
        <w:t>ω</w:t>
      </w:r>
      <w:r w:rsidR="00F05E61">
        <w:t xml:space="preserve"> = </w:t>
      </w:r>
      <w:r w:rsidR="00F05E61" w:rsidRPr="00E93330">
        <w:rPr>
          <w:i/>
        </w:rPr>
        <w:t>ω</w:t>
      </w:r>
      <w:r w:rsidR="00F05E61">
        <w:rPr>
          <w:vertAlign w:val="subscript"/>
        </w:rPr>
        <w:t>0</w:t>
      </w:r>
      <w:r w:rsidR="00F05E61">
        <w:t xml:space="preserve"> × </w:t>
      </w:r>
      <w:r w:rsidR="00F05E61" w:rsidRPr="005F6B93">
        <w:rPr>
          <w:i/>
        </w:rPr>
        <w:t>n</w:t>
      </w:r>
      <w:r w:rsidR="00F05E61">
        <w:t xml:space="preserve"> [or </w:t>
      </w:r>
      <w:r w:rsidR="00F05E61">
        <w:rPr>
          <w:i/>
        </w:rPr>
        <w:t>m</w:t>
      </w:r>
      <w:r w:rsidR="00F05E61">
        <w:t>, depending on your notation]</w:t>
      </w:r>
    </w:p>
    <w:p w:rsidR="00693D82" w:rsidRDefault="00693D82" w:rsidP="00A43F5E">
      <w:pPr>
        <w:pStyle w:val="NoSpacing"/>
      </w:pPr>
    </w:p>
    <w:p w:rsidR="00A43F5E" w:rsidRDefault="00A43F5E" w:rsidP="00A43F5E">
      <w:pPr>
        <w:pStyle w:val="NoSpacing"/>
      </w:pPr>
      <w:r>
        <w:rPr>
          <w:b/>
        </w:rPr>
        <w:t>F</w:t>
      </w:r>
      <w:r w:rsidRPr="004B0D3A">
        <w:rPr>
          <w:b/>
        </w:rPr>
        <w:t>orward transform</w:t>
      </w:r>
      <w:r>
        <w:t xml:space="preserve">: time → frequency domain (look for negative exponents </w:t>
      </w:r>
      <w:proofErr w:type="spellStart"/>
      <w:r>
        <w:t>on e</w:t>
      </w:r>
      <w:proofErr w:type="spellEnd"/>
      <w:r>
        <w:t>)</w:t>
      </w:r>
    </w:p>
    <w:p w:rsidR="00A43F5E" w:rsidRDefault="00A43F5E" w:rsidP="00A43F5E">
      <w:pPr>
        <w:pStyle w:val="NoSpacing"/>
      </w:pPr>
      <w:r>
        <w:t>Transform</w:t>
      </w:r>
      <w:r w:rsidRPr="004B0D3A">
        <w:rPr>
          <w:vertAlign w:val="superscript"/>
        </w:rPr>
        <w:t>−1</w:t>
      </w:r>
      <w:r>
        <w:t xml:space="preserve">: frequency → time domain (look for positive exponents </w:t>
      </w:r>
      <w:proofErr w:type="spellStart"/>
      <w:r>
        <w:t>on e</w:t>
      </w:r>
      <w:proofErr w:type="spellEnd"/>
      <w:r>
        <w:t>)</w:t>
      </w:r>
    </w:p>
    <w:p w:rsidR="00A43F5E" w:rsidRDefault="00A43F5E" w:rsidP="00A43F5E">
      <w:pPr>
        <w:pStyle w:val="NoSpacing"/>
      </w:pPr>
    </w:p>
    <w:p w:rsidR="00A43F5E" w:rsidRDefault="00A43F5E" w:rsidP="00A43F5E">
      <w:pPr>
        <w:pStyle w:val="NoSpacing"/>
      </w:pPr>
      <w:r>
        <w:t xml:space="preserve">If </w:t>
      </w:r>
      <w:r w:rsidRPr="004B0D3A">
        <w:rPr>
          <w:i/>
        </w:rPr>
        <w:t>h</w:t>
      </w:r>
      <w:r>
        <w:t xml:space="preserve"> is a function of time, then CTFT; if not, DTFT. </w:t>
      </w:r>
      <w:proofErr w:type="gramStart"/>
      <w:r>
        <w:t>i.e</w:t>
      </w:r>
      <w:proofErr w:type="gramEnd"/>
      <w:r>
        <w:t>. h(t), do CTFT; h(n), do DTFT</w:t>
      </w:r>
    </w:p>
    <w:p w:rsidR="00A43F5E" w:rsidRDefault="00A43F5E" w:rsidP="00A43F5E">
      <w:pPr>
        <w:pStyle w:val="NoSpacing"/>
      </w:pPr>
      <w:r>
        <w:t xml:space="preserve">The impulse response, </w:t>
      </w:r>
      <w:proofErr w:type="gramStart"/>
      <w:r w:rsidRPr="004B0D3A">
        <w:rPr>
          <w:i/>
        </w:rPr>
        <w:t>h</w:t>
      </w:r>
      <w:r w:rsidRPr="004B0D3A">
        <w:t>(</w:t>
      </w:r>
      <w:proofErr w:type="gramEnd"/>
      <w:r w:rsidRPr="004B0D3A">
        <w:rPr>
          <w:i/>
        </w:rPr>
        <w:t>n</w:t>
      </w:r>
      <w:r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Pr="004B0D3A">
        <w:t>(</w:t>
      </w:r>
      <w:r w:rsidRPr="004B0D3A">
        <w:rPr>
          <w:i/>
        </w:rPr>
        <w:t>n</w:t>
      </w:r>
      <w:r w:rsidRPr="004B0D3A">
        <w:t>)</w:t>
      </w:r>
      <w:r>
        <w:t xml:space="preserve"> is an impulse: </w:t>
      </w:r>
      <w:r w:rsidRPr="004B0D3A">
        <w:rPr>
          <w:i/>
        </w:rPr>
        <w:t>δ</w:t>
      </w:r>
      <w:r w:rsidRPr="004B0D3A">
        <w:t>(</w:t>
      </w:r>
      <w:r w:rsidRPr="004B0D3A">
        <w:rPr>
          <w:i/>
        </w:rPr>
        <w:t>n</w:t>
      </w:r>
      <w:r w:rsidRPr="004B0D3A">
        <w:t>)</w:t>
      </w:r>
      <w:r>
        <w:t>.</w:t>
      </w:r>
    </w:p>
    <w:p w:rsidR="00406584" w:rsidRDefault="00406584" w:rsidP="00A43F5E">
      <w:pPr>
        <w:pStyle w:val="NoSpacing"/>
      </w:pPr>
    </w:p>
    <w:p w:rsidR="00C6764C" w:rsidRPr="00C6764C" w:rsidRDefault="00C6764C" w:rsidP="00A43F5E">
      <w:pPr>
        <w:pStyle w:val="NoSpacing"/>
      </w:pPr>
      <w:proofErr w:type="gramStart"/>
      <w:r>
        <w:rPr>
          <w:i/>
        </w:rPr>
        <w:t>k</w:t>
      </w:r>
      <w:proofErr w:type="gramEnd"/>
      <w:r>
        <w:t xml:space="preserve"> is the specific frequency</w:t>
      </w:r>
      <w:r w:rsidR="00406584">
        <w:t xml:space="preserve"> you are aiming to get</w:t>
      </w:r>
      <w:r w:rsidR="00255F81">
        <w:t xml:space="preserve">. </w:t>
      </w:r>
      <w:r w:rsidR="003B478F">
        <w:t xml:space="preserve">It ranges from </w:t>
      </w:r>
      <w:r w:rsidR="00255F81">
        <w:t>0</w:t>
      </w:r>
      <w:r w:rsidR="000E4FD5">
        <w:t xml:space="preserve"> </w:t>
      </w:r>
      <w:r w:rsidR="00255F81">
        <w:t>to (p−1)</w:t>
      </w:r>
    </w:p>
    <w:p w:rsidR="00A43F5E" w:rsidRPr="00A43F5E" w:rsidRDefault="00A43F5E" w:rsidP="00A43F5E">
      <w:pPr>
        <w:pStyle w:val="NoSpacing"/>
      </w:pPr>
    </w:p>
    <w:tbl>
      <w:tblPr>
        <w:tblStyle w:val="TableGrid"/>
        <w:tblW w:w="0" w:type="auto"/>
        <w:jc w:val="center"/>
        <w:tblLook w:val="04A0" w:firstRow="1" w:lastRow="0" w:firstColumn="1" w:lastColumn="0" w:noHBand="0" w:noVBand="1"/>
      </w:tblPr>
      <w:tblGrid>
        <w:gridCol w:w="1403"/>
        <w:gridCol w:w="4086"/>
        <w:gridCol w:w="4087"/>
      </w:tblGrid>
      <w:tr w:rsidR="00EE68B4" w:rsidTr="00147236">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147236">
        <w:trPr>
          <w:jc w:val="center"/>
        </w:trPr>
        <w:tc>
          <w:tcPr>
            <w:tcW w:w="1403" w:type="dxa"/>
          </w:tcPr>
          <w:p w:rsidR="00EE68B4" w:rsidRDefault="00EE68B4" w:rsidP="00147236">
            <w:pPr>
              <w:pStyle w:val="NoSpacing"/>
              <w:jc w:val="center"/>
            </w:pPr>
            <w:r>
              <w:t>DT (Discrete Time)</w:t>
            </w:r>
          </w:p>
        </w:tc>
        <w:tc>
          <w:tcPr>
            <w:tcW w:w="4086" w:type="dxa"/>
          </w:tcPr>
          <w:p w:rsidR="00EE68B4" w:rsidRDefault="00EE68B4" w:rsidP="00147236">
            <w:pPr>
              <w:pStyle w:val="NoSpacing"/>
              <w:jc w:val="center"/>
            </w:pPr>
            <w:r w:rsidRPr="00EE68B4">
              <w:rPr>
                <w:position w:val="-28"/>
              </w:rPr>
              <w:object w:dxaOrig="2220" w:dyaOrig="680">
                <v:shape id="_x0000_i1103" type="#_x0000_t75" style="width:110.9pt;height:34.1pt" o:ole="">
                  <v:imagedata r:id="rId171" o:title=""/>
                </v:shape>
                <o:OLEObject Type="Embed" ProgID="Equation.DSMT4" ShapeID="_x0000_i1103" DrawAspect="Content" ObjectID="_1454948789" r:id="rId172"/>
              </w:object>
            </w:r>
          </w:p>
          <w:p w:rsidR="00EE68B4" w:rsidRDefault="00EE68B4" w:rsidP="00147236">
            <w:pPr>
              <w:pStyle w:val="NoSpacing"/>
              <w:jc w:val="center"/>
            </w:pPr>
            <w:r w:rsidRPr="00EE68B4">
              <w:rPr>
                <w:position w:val="-28"/>
              </w:rPr>
              <w:object w:dxaOrig="1780" w:dyaOrig="680">
                <v:shape id="_x0000_i1104" type="#_x0000_t75" style="width:88.7pt;height:34.1pt" o:ole="">
                  <v:imagedata r:id="rId173" o:title=""/>
                </v:shape>
                <o:OLEObject Type="Embed" ProgID="Equation.DSMT4" ShapeID="_x0000_i1104" DrawAspect="Content" ObjectID="_1454948790" r:id="rId174"/>
              </w:object>
            </w:r>
          </w:p>
        </w:tc>
        <w:tc>
          <w:tcPr>
            <w:tcW w:w="4087" w:type="dxa"/>
          </w:tcPr>
          <w:p w:rsidR="00EE68B4" w:rsidRDefault="00EE68B4" w:rsidP="00147236">
            <w:pPr>
              <w:pStyle w:val="NoSpacing"/>
              <w:jc w:val="center"/>
            </w:pPr>
            <w:r w:rsidRPr="00EE68B4">
              <w:rPr>
                <w:position w:val="-28"/>
              </w:rPr>
              <w:object w:dxaOrig="2280" w:dyaOrig="680">
                <v:shape id="_x0000_i1105" type="#_x0000_t75" style="width:113.95pt;height:34.1pt" o:ole="">
                  <v:imagedata r:id="rId175" o:title=""/>
                </v:shape>
                <o:OLEObject Type="Embed" ProgID="Equation.DSMT4" ShapeID="_x0000_i1105" DrawAspect="Content" ObjectID="_1454948791" r:id="rId176"/>
              </w:object>
            </w:r>
          </w:p>
          <w:p w:rsidR="00EE68B4" w:rsidRDefault="00EE68B4" w:rsidP="00147236">
            <w:pPr>
              <w:pStyle w:val="NoSpacing"/>
              <w:jc w:val="center"/>
            </w:pPr>
            <w:r w:rsidRPr="00EE68B4">
              <w:rPr>
                <w:position w:val="-24"/>
              </w:rPr>
              <w:object w:dxaOrig="2659" w:dyaOrig="620">
                <v:shape id="_x0000_i1106" type="#_x0000_t75" style="width:133.1pt;height:31.05pt" o:ole="">
                  <v:imagedata r:id="rId177" o:title=""/>
                </v:shape>
                <o:OLEObject Type="Embed" ProgID="Equation.DSMT4" ShapeID="_x0000_i1106" DrawAspect="Content" ObjectID="_1454948792" r:id="rId178"/>
              </w:object>
            </w:r>
          </w:p>
          <w:p w:rsidR="00EE68B4" w:rsidRDefault="00EE68B4" w:rsidP="00147236">
            <w:pPr>
              <w:pStyle w:val="NoSpacing"/>
              <w:jc w:val="center"/>
            </w:pPr>
            <w:r>
              <w:t>DTFT</w:t>
            </w:r>
            <w:r w:rsidR="00E55150" w:rsidRPr="00EE68B4">
              <w:rPr>
                <w:position w:val="-16"/>
              </w:rPr>
              <w:object w:dxaOrig="2120" w:dyaOrig="440">
                <v:shape id="_x0000_i1107" type="#_x0000_t75" style="width:106.1pt;height:22.2pt" o:ole="">
                  <v:imagedata r:id="rId179" o:title=""/>
                </v:shape>
                <o:OLEObject Type="Embed" ProgID="Equation.DSMT4" ShapeID="_x0000_i1107" DrawAspect="Content" ObjectID="_1454948793" r:id="rId180"/>
              </w:object>
            </w:r>
          </w:p>
        </w:tc>
      </w:tr>
      <w:tr w:rsidR="00EE68B4" w:rsidTr="00147236">
        <w:trPr>
          <w:jc w:val="center"/>
        </w:trPr>
        <w:tc>
          <w:tcPr>
            <w:tcW w:w="1403" w:type="dxa"/>
          </w:tcPr>
          <w:p w:rsidR="00EE68B4" w:rsidRDefault="00EE68B4" w:rsidP="00147236">
            <w:pPr>
              <w:pStyle w:val="NoSpacing"/>
              <w:jc w:val="center"/>
            </w:pPr>
            <w:r>
              <w:t>CT (Continuous Time)</w:t>
            </w:r>
          </w:p>
        </w:tc>
        <w:tc>
          <w:tcPr>
            <w:tcW w:w="4086" w:type="dxa"/>
          </w:tcPr>
          <w:p w:rsidR="00EE68B4" w:rsidRDefault="00EE68B4" w:rsidP="00147236">
            <w:pPr>
              <w:pStyle w:val="NoSpacing"/>
              <w:jc w:val="center"/>
            </w:pPr>
            <w:r w:rsidRPr="00EE68B4">
              <w:rPr>
                <w:position w:val="-28"/>
              </w:rPr>
              <w:object w:dxaOrig="2200" w:dyaOrig="660">
                <v:shape id="_x0000_i1108" type="#_x0000_t75" style="width:109.9pt;height:33.1pt" o:ole="">
                  <v:imagedata r:id="rId181" o:title=""/>
                </v:shape>
                <o:OLEObject Type="Embed" ProgID="Equation.DSMT4" ShapeID="_x0000_i1108" DrawAspect="Content" ObjectID="_1454948794" r:id="rId182"/>
              </w:object>
            </w:r>
          </w:p>
          <w:p w:rsidR="00EE68B4" w:rsidRDefault="00EE68B4" w:rsidP="00147236">
            <w:pPr>
              <w:pStyle w:val="NoSpacing"/>
              <w:jc w:val="center"/>
            </w:pPr>
            <w:r w:rsidRPr="00EE68B4">
              <w:rPr>
                <w:position w:val="-28"/>
              </w:rPr>
              <w:object w:dxaOrig="1780" w:dyaOrig="680">
                <v:shape id="_x0000_i1109" type="#_x0000_t75" style="width:88.7pt;height:34.1pt" o:ole="">
                  <v:imagedata r:id="rId183" o:title=""/>
                </v:shape>
                <o:OLEObject Type="Embed" ProgID="Equation.DSMT4" ShapeID="_x0000_i1109" DrawAspect="Content" ObjectID="_1454948795" r:id="rId184"/>
              </w:object>
            </w:r>
          </w:p>
        </w:tc>
        <w:tc>
          <w:tcPr>
            <w:tcW w:w="4087" w:type="dxa"/>
          </w:tcPr>
          <w:p w:rsidR="00EE68B4" w:rsidRDefault="00EE68B4" w:rsidP="00147236">
            <w:pPr>
              <w:pStyle w:val="NoSpacing"/>
              <w:jc w:val="center"/>
            </w:pPr>
            <w:r w:rsidRPr="00EE68B4">
              <w:rPr>
                <w:position w:val="-18"/>
              </w:rPr>
              <w:object w:dxaOrig="2200" w:dyaOrig="520">
                <v:shape id="_x0000_i1110" type="#_x0000_t75" style="width:109.9pt;height:25.95pt" o:ole="">
                  <v:imagedata r:id="rId185" o:title=""/>
                </v:shape>
                <o:OLEObject Type="Embed" ProgID="Equation.DSMT4" ShapeID="_x0000_i1110" DrawAspect="Content" ObjectID="_1454948796" r:id="rId186"/>
              </w:object>
            </w:r>
          </w:p>
          <w:p w:rsidR="00EE68B4" w:rsidRDefault="00EE68B4" w:rsidP="00147236">
            <w:pPr>
              <w:pStyle w:val="NoSpacing"/>
              <w:jc w:val="center"/>
            </w:pPr>
            <w:r w:rsidRPr="00EE68B4">
              <w:rPr>
                <w:position w:val="-24"/>
              </w:rPr>
              <w:object w:dxaOrig="2560" w:dyaOrig="620">
                <v:shape id="_x0000_i1111" type="#_x0000_t75" style="width:127.95pt;height:31.05pt" o:ole="">
                  <v:imagedata r:id="rId187" o:title=""/>
                </v:shape>
                <o:OLEObject Type="Embed" ProgID="Equation.DSMT4" ShapeID="_x0000_i1111" DrawAspect="Content" ObjectID="_1454948797" r:id="rId188"/>
              </w:object>
            </w:r>
          </w:p>
          <w:p w:rsidR="00EE68B4" w:rsidRDefault="00EE68B4" w:rsidP="00147236">
            <w:pPr>
              <w:pStyle w:val="NoSpacing"/>
              <w:jc w:val="center"/>
            </w:pPr>
            <w:r>
              <w:t>Summary:</w:t>
            </w:r>
          </w:p>
          <w:p w:rsidR="00EE68B4" w:rsidRDefault="00E0027B" w:rsidP="00147236">
            <w:pPr>
              <w:pStyle w:val="NoSpacing"/>
              <w:jc w:val="center"/>
            </w:pPr>
            <w:r>
              <w:t>CTFT</w:t>
            </w:r>
            <w:r w:rsidRPr="00EE68B4">
              <w:rPr>
                <w:position w:val="-16"/>
              </w:rPr>
              <w:object w:dxaOrig="2079" w:dyaOrig="440">
                <v:shape id="_x0000_i1112" type="#_x0000_t75" style="width:104.4pt;height:22.2pt" o:ole="">
                  <v:imagedata r:id="rId189" o:title=""/>
                </v:shape>
                <o:OLEObject Type="Embed" ProgID="Equation.DSMT4" ShapeID="_x0000_i1112" DrawAspect="Content" ObjectID="_1454948798" r:id="rId190"/>
              </w:object>
            </w:r>
          </w:p>
        </w:tc>
      </w:tr>
    </w:tbl>
    <w:p w:rsidR="00A5624B" w:rsidRDefault="00A5624B" w:rsidP="00A5624B">
      <w:pPr>
        <w:pStyle w:val="NoSpacing"/>
      </w:pPr>
    </w:p>
    <w:p w:rsidR="000779EC" w:rsidRDefault="000779EC" w:rsidP="000779EC">
      <w:pPr>
        <w:pStyle w:val="Heading2"/>
      </w:pPr>
      <w:bookmarkStart w:id="49" w:name="_Toc381206307"/>
      <w:r>
        <w:t>More about the CTFS</w:t>
      </w:r>
      <w:bookmarkEnd w:id="49"/>
    </w:p>
    <w:p w:rsidR="00C90A1A" w:rsidRDefault="009662B5" w:rsidP="00A5624B">
      <w:pPr>
        <w:pStyle w:val="NoSpacing"/>
      </w:pPr>
      <w:r>
        <w:t>Notice how there is no range for the CTFS? That’s because it is actually from −</w:t>
      </w:r>
      <w:r>
        <w:rPr>
          <w:rFonts w:cs="Times New Roman"/>
        </w:rPr>
        <w:t>∞</w:t>
      </w:r>
      <w:r>
        <w:t xml:space="preserve"> to </w:t>
      </w:r>
      <w:r>
        <w:rPr>
          <w:rFonts w:cs="Times New Roman"/>
        </w:rPr>
        <w:t>∞</w:t>
      </w:r>
      <w:r>
        <w:t xml:space="preserve">. </w:t>
      </w:r>
      <w:r w:rsidR="00C26A57">
        <w:t xml:space="preserve">An easier way to do it than computing it is to </w:t>
      </w:r>
      <w:r w:rsidR="00EF4901">
        <w:t xml:space="preserve">convert everything from your </w:t>
      </w:r>
      <w:proofErr w:type="gramStart"/>
      <w:r w:rsidR="00EF4901">
        <w:t>x(</w:t>
      </w:r>
      <w:proofErr w:type="gramEnd"/>
      <w:r w:rsidR="00EF4901">
        <w:t>t) equation</w:t>
      </w:r>
      <w:r w:rsidR="00C26A57">
        <w:t xml:space="preserve"> into complex exponentials with the form </w:t>
      </w:r>
      <w:r w:rsidR="00C26A57" w:rsidRPr="00806D4E">
        <w:rPr>
          <w:position w:val="-14"/>
        </w:rPr>
        <w:object w:dxaOrig="999" w:dyaOrig="400">
          <v:shape id="_x0000_i1113" type="#_x0000_t75" style="width:49.8pt;height:19.8pt" o:ole="">
            <v:imagedata r:id="rId191" o:title=""/>
          </v:shape>
          <o:OLEObject Type="Embed" ProgID="Equation.DSMT4" ShapeID="_x0000_i1113" DrawAspect="Content" ObjectID="_1454948799" r:id="rId192"/>
        </w:object>
      </w:r>
      <w:r w:rsidR="004758E8">
        <w:t xml:space="preserve">. Now realize that </w:t>
      </w:r>
      <w:proofErr w:type="spellStart"/>
      <w:r w:rsidR="004758E8">
        <w:t>X</w:t>
      </w:r>
      <w:r w:rsidR="004758E8">
        <w:rPr>
          <w:vertAlign w:val="subscript"/>
        </w:rPr>
        <w:t>n</w:t>
      </w:r>
      <w:proofErr w:type="spellEnd"/>
      <w:r w:rsidR="004758E8">
        <w:t xml:space="preserve"> is </w:t>
      </w:r>
      <w:r w:rsidR="008B1D50">
        <w:t>the output of</w:t>
      </w:r>
      <w:r w:rsidR="004758E8">
        <w:t xml:space="preserve"> impulse response, so </w:t>
      </w:r>
    </w:p>
    <w:p w:rsidR="009662B5" w:rsidRDefault="0061169C" w:rsidP="00A5624B">
      <w:pPr>
        <w:pStyle w:val="NoSpacing"/>
      </w:pPr>
      <w:r w:rsidRPr="00C90A1A">
        <w:rPr>
          <w:position w:val="-52"/>
        </w:rPr>
        <w:object w:dxaOrig="3900" w:dyaOrig="1160">
          <v:shape id="_x0000_i1114" type="#_x0000_t75" style="width:195.55pt;height:57.35pt" o:ole="">
            <v:imagedata r:id="rId193" o:title=""/>
          </v:shape>
          <o:OLEObject Type="Embed" ProgID="Equation.DSMT4" ShapeID="_x0000_i1114" DrawAspect="Content" ObjectID="_1454948800" r:id="rId194"/>
        </w:object>
      </w:r>
    </w:p>
    <w:p w:rsidR="00EF4901" w:rsidRDefault="00551BBD" w:rsidP="00A5624B">
      <w:pPr>
        <w:pStyle w:val="NoSpacing"/>
      </w:pPr>
      <w:r>
        <w:t>That means the</w:t>
      </w:r>
      <w:r w:rsidR="00EF4901">
        <w:t xml:space="preserve"> coefficients in front of </w:t>
      </w:r>
      <w:r>
        <w:t xml:space="preserve">each of </w:t>
      </w:r>
      <w:r w:rsidR="00EF4901">
        <w:t xml:space="preserve">your complex exponentials in </w:t>
      </w:r>
      <w:r>
        <w:t xml:space="preserve">your </w:t>
      </w:r>
      <w:proofErr w:type="gramStart"/>
      <w:r>
        <w:t>x(</w:t>
      </w:r>
      <w:proofErr w:type="gramEnd"/>
      <w:r>
        <w:t xml:space="preserve">t) equation represent a different </w:t>
      </w:r>
      <w:proofErr w:type="spellStart"/>
      <w:r>
        <w:t>X</w:t>
      </w:r>
      <w:r>
        <w:rPr>
          <w:vertAlign w:val="subscript"/>
        </w:rPr>
        <w:t>n</w:t>
      </w:r>
      <w:proofErr w:type="spellEnd"/>
      <w:r>
        <w:t>.</w:t>
      </w:r>
    </w:p>
    <w:p w:rsidR="00551BBD" w:rsidRDefault="00551BBD" w:rsidP="00A5624B">
      <w:pPr>
        <w:pStyle w:val="NoSpacing"/>
      </w:pPr>
      <w:r>
        <w:t>e.g</w:t>
      </w:r>
      <w:proofErr w:type="gramStart"/>
      <w:r>
        <w:t xml:space="preserve">. </w:t>
      </w:r>
      <w:proofErr w:type="gramEnd"/>
      <w:r w:rsidRPr="00551BBD">
        <w:rPr>
          <w:position w:val="-14"/>
        </w:rPr>
        <w:object w:dxaOrig="3440" w:dyaOrig="420">
          <v:shape id="_x0000_i1115" type="#_x0000_t75" style="width:172pt;height:21.15pt" o:ole="">
            <v:imagedata r:id="rId195" o:title=""/>
          </v:shape>
          <o:OLEObject Type="Embed" ProgID="Equation.DSMT4" ShapeID="_x0000_i1115" DrawAspect="Content" ObjectID="_1454948801" r:id="rId196"/>
        </w:object>
      </w:r>
      <w:r>
        <w:t xml:space="preserve">, </w:t>
      </w:r>
      <w:proofErr w:type="spellStart"/>
      <w:r>
        <w:t>X</w:t>
      </w:r>
      <w:r>
        <w:rPr>
          <w:vertAlign w:val="subscript"/>
        </w:rPr>
        <w:t>n</w:t>
      </w:r>
      <w:proofErr w:type="spellEnd"/>
      <w:r>
        <w:rPr>
          <w:vertAlign w:val="subscript"/>
        </w:rPr>
        <w:t>=1</w:t>
      </w:r>
      <w:r>
        <w:t>=X</w:t>
      </w:r>
      <w:r>
        <w:rPr>
          <w:vertAlign w:val="subscript"/>
        </w:rPr>
        <w:t>1</w:t>
      </w:r>
      <w:r>
        <w:t xml:space="preserve"> = ½, </w:t>
      </w:r>
      <w:proofErr w:type="spellStart"/>
      <w:r>
        <w:t>X</w:t>
      </w:r>
      <w:r>
        <w:rPr>
          <w:vertAlign w:val="subscript"/>
        </w:rPr>
        <w:t>n</w:t>
      </w:r>
      <w:proofErr w:type="spellEnd"/>
      <w:r>
        <w:rPr>
          <w:vertAlign w:val="subscript"/>
        </w:rPr>
        <w:t>=−1</w:t>
      </w:r>
      <w:r>
        <w:t>=X</w:t>
      </w:r>
      <w:r>
        <w:rPr>
          <w:vertAlign w:val="subscript"/>
        </w:rPr>
        <w:t>−1</w:t>
      </w:r>
      <w:r>
        <w:t xml:space="preserve"> = ½.</w:t>
      </w:r>
    </w:p>
    <w:p w:rsidR="00A24E94" w:rsidRPr="00A24E94" w:rsidRDefault="00A24E94" w:rsidP="00A5624B">
      <w:pPr>
        <w:pStyle w:val="NoSpacing"/>
      </w:pPr>
      <w:r>
        <w:t xml:space="preserve">Notice how </w:t>
      </w:r>
      <w:r>
        <w:rPr>
          <w:i/>
        </w:rPr>
        <w:t>n</w:t>
      </w:r>
      <w:r>
        <w:t xml:space="preserve"> is directly related to ω? That’s why each </w:t>
      </w:r>
      <w:r w:rsidRPr="000A2ACA">
        <w:rPr>
          <w:i/>
        </w:rPr>
        <w:t>n</w:t>
      </w:r>
      <w:r>
        <w:t xml:space="preserve"> is known as </w:t>
      </w:r>
      <w:r w:rsidR="00B26061">
        <w:t>a</w:t>
      </w:r>
      <w:r>
        <w:t xml:space="preserve"> frequency.</w:t>
      </w:r>
    </w:p>
    <w:p w:rsidR="008B1D50" w:rsidRPr="004758E8" w:rsidRDefault="008B1D50" w:rsidP="00A5624B">
      <w:pPr>
        <w:pStyle w:val="NoSpacing"/>
      </w:pPr>
    </w:p>
    <w:p w:rsidR="00A5624B" w:rsidRDefault="00A5624B" w:rsidP="00DB4A8F">
      <w:pPr>
        <w:pStyle w:val="Heading2"/>
      </w:pPr>
      <w:bookmarkStart w:id="50" w:name="_Toc381206308"/>
      <w:r>
        <w:t>DTFT versus DFT</w:t>
      </w:r>
      <w:bookmarkEnd w:id="50"/>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It’s the same 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565659" w:rsidP="00565659">
            <w:pPr>
              <w:pStyle w:val="NoSpacing"/>
              <w:jc w:val="center"/>
            </w:pPr>
            <w:r w:rsidRPr="00565659">
              <w:rPr>
                <w:position w:val="-28"/>
              </w:rPr>
              <w:object w:dxaOrig="2220" w:dyaOrig="680">
                <v:shape id="_x0000_i1116" type="#_x0000_t75" style="width:110.9pt;height:34.1pt" o:ole="">
                  <v:imagedata r:id="rId197" o:title=""/>
                </v:shape>
                <o:OLEObject Type="Embed" ProgID="Equation.DSMT4" ShapeID="_x0000_i1116" DrawAspect="Content" ObjectID="_1454948802" r:id="rId198"/>
              </w:object>
            </w:r>
          </w:p>
          <w:p w:rsidR="00565659" w:rsidRDefault="00565659" w:rsidP="00565659">
            <w:pPr>
              <w:pStyle w:val="NoSpacing"/>
              <w:jc w:val="center"/>
            </w:pPr>
            <w:r w:rsidRPr="00565659">
              <w:rPr>
                <w:position w:val="-28"/>
              </w:rPr>
              <w:object w:dxaOrig="1780" w:dyaOrig="680">
                <v:shape id="_x0000_i1117" type="#_x0000_t75" style="width:88.7pt;height:34.1pt" o:ole="">
                  <v:imagedata r:id="rId199" o:title=""/>
                </v:shape>
                <o:OLEObject Type="Embed" ProgID="Equation.DSMT4" ShapeID="_x0000_i1117" DrawAspect="Content" ObjectID="_1454948803" r:id="rId200"/>
              </w:object>
            </w:r>
          </w:p>
        </w:tc>
        <w:tc>
          <w:tcPr>
            <w:tcW w:w="4788" w:type="dxa"/>
          </w:tcPr>
          <w:p w:rsidR="00565659" w:rsidRDefault="00565659" w:rsidP="00565659">
            <w:pPr>
              <w:pStyle w:val="NoSpacing"/>
              <w:jc w:val="center"/>
            </w:pPr>
            <w:r w:rsidRPr="00565659">
              <w:rPr>
                <w:position w:val="-28"/>
              </w:rPr>
              <w:object w:dxaOrig="2000" w:dyaOrig="680">
                <v:shape id="_x0000_i1118" type="#_x0000_t75" style="width:100pt;height:34.1pt" o:ole="">
                  <v:imagedata r:id="rId201" o:title=""/>
                </v:shape>
                <o:OLEObject Type="Embed" ProgID="Equation.DSMT4" ShapeID="_x0000_i1118" DrawAspect="Content" ObjectID="_1454948804" r:id="rId202"/>
              </w:object>
            </w:r>
          </w:p>
          <w:p w:rsidR="00565659" w:rsidRDefault="00565659" w:rsidP="00565659">
            <w:pPr>
              <w:pStyle w:val="NoSpacing"/>
              <w:jc w:val="center"/>
            </w:pPr>
            <w:r w:rsidRPr="00565659">
              <w:rPr>
                <w:position w:val="-28"/>
              </w:rPr>
              <w:object w:dxaOrig="2000" w:dyaOrig="680">
                <v:shape id="_x0000_i1119" type="#_x0000_t75" style="width:100pt;height:34.1pt" o:ole="">
                  <v:imagedata r:id="rId203" o:title=""/>
                </v:shape>
                <o:OLEObject Type="Embed" ProgID="Equation.DSMT4" ShapeID="_x0000_i1119" DrawAspect="Content" ObjectID="_1454948805" r:id="rId204"/>
              </w:object>
            </w:r>
          </w:p>
        </w:tc>
      </w:tr>
    </w:tbl>
    <w:p w:rsidR="00565659" w:rsidRDefault="00565659" w:rsidP="00A5624B">
      <w:pPr>
        <w:pStyle w:val="NoSpacing"/>
      </w:pPr>
    </w:p>
    <w:p w:rsidR="00565659" w:rsidRDefault="00565659"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A5624B" w:rsidRDefault="00A5624B" w:rsidP="00DB4A8F">
      <w:pPr>
        <w:pStyle w:val="Heading2"/>
      </w:pPr>
      <w:bookmarkStart w:id="51" w:name="_Toc381206309"/>
      <w:r>
        <w:t>Time and Frequency Domain</w:t>
      </w:r>
      <w:bookmarkEnd w:id="51"/>
    </w:p>
    <w:p w:rsidR="00A5624B" w:rsidRDefault="00721B1A" w:rsidP="00A5624B">
      <w:pPr>
        <w:pStyle w:val="NoSpacing"/>
      </w:pPr>
      <w:hyperlink r:id="rId205" w:history="1">
        <w:r w:rsidR="00A5624B" w:rsidRPr="004D1BC3">
          <w:rPr>
            <w:rStyle w:val="Hyperlink"/>
          </w:rPr>
          <w:t>Gif demonstration of what the frequency domain is</w:t>
        </w:r>
      </w:hyperlink>
      <w:r w:rsidR="00A5624B">
        <w:t>.</w:t>
      </w:r>
    </w:p>
    <w:p w:rsidR="00A5624B" w:rsidRDefault="004D1BC3" w:rsidP="00A5624B">
      <w:pPr>
        <w:pStyle w:val="NoSpacing"/>
      </w:pPr>
      <w:r>
        <w:rPr>
          <w:noProof/>
          <w:lang w:eastAsia="en-CA"/>
        </w:rPr>
        <w:drawing>
          <wp:inline distT="0" distB="0" distL="0" distR="0" wp14:anchorId="7ABF8103" wp14:editId="1FC53D0A">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A5624B" w:rsidRDefault="00A5624B" w:rsidP="007259FC">
      <w:pPr>
        <w:pStyle w:val="Heading1"/>
      </w:pPr>
      <w:bookmarkStart w:id="52" w:name="_Toc381206310"/>
      <w:r>
        <w:t>Z and Laplace Transform</w:t>
      </w:r>
      <w:bookmarkEnd w:id="52"/>
    </w:p>
    <w:p w:rsidR="00A5624B" w:rsidRDefault="00A5624B" w:rsidP="00A5624B">
      <w:pPr>
        <w:pStyle w:val="NoSpacing"/>
      </w:pPr>
      <w:r>
        <w:t>If you aren’t given a value for x, assume it’s a delta function.</w:t>
      </w:r>
    </w:p>
    <w:p w:rsidR="00A5624B" w:rsidRDefault="00A5624B" w:rsidP="00A5624B">
      <w:pPr>
        <w:pStyle w:val="NoSpacing"/>
      </w:pPr>
    </w:p>
    <w:p w:rsidR="007259FC" w:rsidRDefault="00A5624B" w:rsidP="00A5624B">
      <w:pPr>
        <w:pStyle w:val="NoSpacing"/>
      </w:pPr>
      <w:proofErr w:type="gramStart"/>
      <w:r>
        <w:t>e.g</w:t>
      </w:r>
      <w:proofErr w:type="gramEnd"/>
      <w:r>
        <w:t>. Practice 3, question 3</w:t>
      </w:r>
      <w:r w:rsidR="007259FC" w:rsidRPr="007259FC">
        <w:rPr>
          <w:position w:val="-10"/>
        </w:rPr>
        <w:object w:dxaOrig="1520" w:dyaOrig="320">
          <v:shape id="_x0000_i1120" type="#_x0000_t75" style="width:76.1pt;height:16.05pt" o:ole="">
            <v:imagedata r:id="rId207" o:title=""/>
          </v:shape>
          <o:OLEObject Type="Embed" ProgID="Equation.DSMT4" ShapeID="_x0000_i1120" DrawAspect="Content" ObjectID="_1454948806" r:id="rId208"/>
        </w:object>
      </w:r>
    </w:p>
    <w:p w:rsidR="000B1797" w:rsidRDefault="000B1797" w:rsidP="00A5624B">
      <w:pPr>
        <w:pStyle w:val="NoSpacing"/>
      </w:pP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1121" type="#_x0000_t75" style="width:159.7pt;height:19.8pt" o:ole="">
            <v:imagedata r:id="rId209" o:title=""/>
          </v:shape>
          <o:OLEObject Type="Embed" ProgID="Equation.DSMT4" ShapeID="_x0000_i1121" DrawAspect="Content" ObjectID="_1454948807" r:id="rId210"/>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1122" type="#_x0000_t75" style="width:117.05pt;height:31.05pt" o:ole="">
            <v:imagedata r:id="rId211" o:title=""/>
          </v:shape>
          <o:OLEObject Type="Embed" ProgID="Equation.DSMT4" ShapeID="_x0000_i1122" DrawAspect="Content" ObjectID="_1454948808" r:id="rId212"/>
        </w:object>
      </w:r>
    </w:p>
    <w:p w:rsidR="00A5624B" w:rsidRDefault="00A5624B" w:rsidP="00A5624B">
      <w:pPr>
        <w:pStyle w:val="NoSpacing"/>
      </w:pPr>
      <w:r>
        <w:t>Poles of the transfer function are the coefficients of X(s) function.</w:t>
      </w:r>
    </w:p>
    <w:p w:rsidR="00A5624B" w:rsidRDefault="00391466" w:rsidP="00A5624B">
      <w:pPr>
        <w:pStyle w:val="NoSpacing"/>
      </w:pPr>
      <w:r>
        <w:t>Since you a</w:t>
      </w:r>
      <w:r w:rsidR="00A5624B">
        <w:t xml:space="preserve">ssume </w:t>
      </w:r>
      <w:proofErr w:type="gramStart"/>
      <w:r w:rsidR="00A5624B">
        <w:t>x(</w:t>
      </w:r>
      <w:proofErr w:type="gramEnd"/>
      <w:r w:rsidR="00A5624B">
        <w:t>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1123" type="#_x0000_t75" style="width:102.05pt;height:31.05pt" o:ole="">
            <v:imagedata r:id="rId213" o:title=""/>
          </v:shape>
          <o:OLEObject Type="Embed" ProgID="Equation.DSMT4" ShapeID="_x0000_i1123" DrawAspect="Content" ObjectID="_1454948809" r:id="rId214"/>
        </w:object>
      </w:r>
    </w:p>
    <w:p w:rsidR="00A5624B" w:rsidRDefault="00A5624B" w:rsidP="00A5624B">
      <w:pPr>
        <w:pStyle w:val="NoSpacing"/>
      </w:pPr>
      <w:r>
        <w:t xml:space="preserve">4) Quadratic </w:t>
      </w:r>
      <w:r w:rsidR="00887283">
        <w:t>equation</w:t>
      </w:r>
      <w:r>
        <w:t xml:space="preserve"> OR factor to find the poles</w:t>
      </w:r>
    </w:p>
    <w:p w:rsidR="00EC5865" w:rsidRDefault="00EC5865" w:rsidP="00A5624B">
      <w:pPr>
        <w:pStyle w:val="NoSpacing"/>
      </w:pPr>
      <w:r w:rsidRPr="00EC5865">
        <w:rPr>
          <w:position w:val="-44"/>
        </w:rPr>
        <w:object w:dxaOrig="3200" w:dyaOrig="820">
          <v:shape id="_x0000_i1124" type="#_x0000_t75" style="width:159.7pt;height:40.95pt" o:ole="">
            <v:imagedata r:id="rId215" o:title=""/>
          </v:shape>
          <o:OLEObject Type="Embed" ProgID="Equation.DSMT4" ShapeID="_x0000_i1124" DrawAspect="Content" ObjectID="_1454948810" r:id="rId216"/>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A5624B"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order for the system to be stable.</w:t>
      </w:r>
    </w:p>
    <w:p w:rsidR="00A5624B" w:rsidRDefault="00A5624B" w:rsidP="00A5624B">
      <w:pPr>
        <w:pStyle w:val="NoSpacing"/>
      </w:pPr>
    </w:p>
    <w:p w:rsidR="00A5624B" w:rsidRDefault="00AF35CF" w:rsidP="00A5624B">
      <w:pPr>
        <w:pStyle w:val="NoSpacing"/>
      </w:pPr>
      <w:r w:rsidRPr="00A35744">
        <w:rPr>
          <w:i/>
        </w:rPr>
        <w:t>H</w:t>
      </w:r>
      <w:r w:rsidRPr="00A35744">
        <w:t>(</w:t>
      </w:r>
      <w:r w:rsidRPr="00A35744">
        <w:rPr>
          <w:i/>
        </w:rPr>
        <w:t>s</w:t>
      </w:r>
      <w:r w:rsidRPr="00A35744">
        <w:t>)</w:t>
      </w:r>
      <w:r>
        <w:t xml:space="preserve"> </w:t>
      </w:r>
      <w:r w:rsidR="00A5624B">
        <w:t>is:</w:t>
      </w:r>
    </w:p>
    <w:p w:rsidR="00A5624B" w:rsidRDefault="00A5624B" w:rsidP="007B330F">
      <w:pPr>
        <w:pStyle w:val="NoSpacing"/>
        <w:numPr>
          <w:ilvl w:val="0"/>
          <w:numId w:val="4"/>
        </w:numPr>
      </w:pPr>
      <w:r>
        <w:t xml:space="preserve">Called the </w:t>
      </w:r>
      <w:r w:rsidRPr="007B330F">
        <w:rPr>
          <w:b/>
        </w:rPr>
        <w:t>transfer function</w:t>
      </w:r>
      <w:r>
        <w:t>, and is</w:t>
      </w:r>
    </w:p>
    <w:p w:rsidR="00A5624B" w:rsidRDefault="00A5624B" w:rsidP="00A5624B">
      <w:pPr>
        <w:pStyle w:val="NoSpacing"/>
        <w:numPr>
          <w:ilvl w:val="0"/>
          <w:numId w:val="4"/>
        </w:numPr>
      </w:pPr>
      <w:r>
        <w:t xml:space="preserve">The Laplace transform of the impulse response, </w:t>
      </w:r>
      <w:proofErr w:type="gramStart"/>
      <w:r>
        <w:t>h(</w:t>
      </w:r>
      <w:proofErr w:type="gramEnd"/>
      <w:r>
        <w:t>t).</w:t>
      </w:r>
    </w:p>
    <w:p w:rsidR="00A5624B" w:rsidRDefault="00A5624B" w:rsidP="007B330F">
      <w:pPr>
        <w:pStyle w:val="Heading2"/>
      </w:pPr>
      <w:bookmarkStart w:id="53" w:name="_Toc381206311"/>
      <w:r>
        <w:t>Z-transform</w:t>
      </w:r>
      <w:bookmarkEnd w:id="53"/>
    </w:p>
    <w:p w:rsidR="00A5624B" w:rsidRDefault="00A5624B" w:rsidP="00A5624B">
      <w:pPr>
        <w:pStyle w:val="NoSpacing"/>
      </w:pPr>
      <w:r>
        <w:t xml:space="preserve">Kind of like the </w:t>
      </w:r>
      <w:proofErr w:type="spellStart"/>
      <w:proofErr w:type="gramStart"/>
      <w:r>
        <w:t>laplace</w:t>
      </w:r>
      <w:proofErr w:type="spellEnd"/>
      <w:proofErr w:type="gramEnd"/>
      <w:r>
        <w:t xml:space="preserve"> transform but for discrete functions.</w:t>
      </w:r>
    </w:p>
    <w:p w:rsidR="00A5624B" w:rsidRDefault="007B330F" w:rsidP="00A5624B">
      <w:pPr>
        <w:pStyle w:val="NoSpacing"/>
      </w:pPr>
      <w:r>
        <w:rPr>
          <w:noProof/>
          <w:lang w:eastAsia="en-CA"/>
        </w:rPr>
        <w:drawing>
          <wp:inline distT="0" distB="0" distL="0" distR="0" wp14:anchorId="6CC36BB1" wp14:editId="200754F2">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A5624B" w:rsidRDefault="00A5624B" w:rsidP="007B330F">
      <w:pPr>
        <w:pStyle w:val="Heading1"/>
      </w:pPr>
      <w:bookmarkStart w:id="54" w:name="_Toc381206312"/>
      <w:r>
        <w:t>Block Diagrams</w:t>
      </w:r>
      <w:bookmarkEnd w:id="54"/>
    </w:p>
    <w:p w:rsidR="00A5624B" w:rsidRDefault="002401B6" w:rsidP="00A5624B">
      <w:pPr>
        <w:pStyle w:val="NoSpacing"/>
      </w:pPr>
      <w:r w:rsidRPr="002401B6">
        <w:rPr>
          <w:position w:val="-6"/>
        </w:rPr>
        <w:object w:dxaOrig="260" w:dyaOrig="279">
          <v:shape id="_x0000_i1125" type="#_x0000_t75" style="width:12.95pt;height:14pt" o:ole="">
            <v:imagedata r:id="rId218" o:title=""/>
          </v:shape>
          <o:OLEObject Type="Embed" ProgID="Equation.DSMT4" ShapeID="_x0000_i1125" DrawAspect="Content" ObjectID="_1454948811" r:id="rId219"/>
        </w:object>
      </w:r>
      <w:r w:rsidR="00A5624B">
        <w:t xml:space="preserve">ALWAYS </w:t>
      </w:r>
      <w:proofErr w:type="gramStart"/>
      <w:r w:rsidR="00A5624B">
        <w:t>has</w:t>
      </w:r>
      <w:proofErr w:type="gramEnd"/>
      <w:r w:rsidR="00A5624B">
        <w:t xml:space="preserve"> 2 inputs, one output. If anything else, ignore. Output = sum of inputs.</w:t>
      </w:r>
    </w:p>
    <w:p w:rsidR="00A5624B" w:rsidRDefault="00A5624B" w:rsidP="00A5624B">
      <w:pPr>
        <w:pStyle w:val="NoSpacing"/>
      </w:pPr>
      <w:proofErr w:type="gramStart"/>
      <w:r>
        <w:t>When a wire splits up into 2, multiply outputs of the junction by the input.</w:t>
      </w:r>
      <w:proofErr w:type="gramEnd"/>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w:t>
      </w:r>
      <w:proofErr w:type="gramStart"/>
      <w:r>
        <w:t>then</w:t>
      </w:r>
      <w:proofErr w:type="gramEnd"/>
      <w:r>
        <w:t xml:space="preserve"> look back. Also, </w:t>
      </w:r>
    </w:p>
    <w:p w:rsidR="00A5624B" w:rsidRDefault="005E6F48" w:rsidP="00A5624B">
      <w:pPr>
        <w:pStyle w:val="NoSpacing"/>
      </w:pPr>
      <w:r w:rsidRPr="005E6F48">
        <w:rPr>
          <w:position w:val="-32"/>
        </w:rPr>
        <w:object w:dxaOrig="2560" w:dyaOrig="740">
          <v:shape id="_x0000_i1126" type="#_x0000_t75" style="width:127.95pt;height:37.2pt" o:ole="">
            <v:imagedata r:id="rId220" o:title=""/>
          </v:shape>
          <o:OLEObject Type="Embed" ProgID="Equation.DSMT4" ShapeID="_x0000_i1126" DrawAspect="Content" ObjectID="_1454948812" r:id="rId221"/>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proofErr w:type="spellStart"/>
      <w:r w:rsidRPr="00E57343">
        <w:rPr>
          <w:vertAlign w:val="superscript"/>
        </w:rPr>
        <w:t>iω</w:t>
      </w:r>
      <w:proofErr w:type="spellEnd"/>
    </w:p>
    <w:p w:rsidR="00A5624B" w:rsidRPr="00A5624B" w:rsidRDefault="00A5624B" w:rsidP="00A5624B">
      <w:pPr>
        <w:pStyle w:val="NoSpacing"/>
      </w:pPr>
      <w:r w:rsidRPr="00FB03CB">
        <w:rPr>
          <w:i/>
        </w:rPr>
        <w:t>Bonus</w:t>
      </w:r>
      <w:r>
        <w:t>: D is technically a function, so keep it on the left of things that depend on it, similar to d/</w:t>
      </w:r>
      <w:proofErr w:type="spellStart"/>
      <w:r>
        <w:t>dt</w:t>
      </w:r>
      <w:proofErr w:type="spellEnd"/>
    </w:p>
    <w:sectPr w:rsidR="00A5624B" w:rsidRPr="00A5624B">
      <w:footerReference w:type="default" r:id="rId2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553" w:rsidRDefault="00AB1553" w:rsidP="00756214">
      <w:pPr>
        <w:spacing w:after="0" w:line="240" w:lineRule="auto"/>
      </w:pPr>
      <w:r>
        <w:separator/>
      </w:r>
    </w:p>
  </w:endnote>
  <w:endnote w:type="continuationSeparator" w:id="0">
    <w:p w:rsidR="00AB1553" w:rsidRDefault="00AB1553"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E808F6" w:rsidRDefault="00E808F6">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721B1A">
              <w:rPr>
                <w:b/>
                <w:bCs/>
                <w:noProof/>
              </w:rPr>
              <w:t>18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721B1A">
              <w:rPr>
                <w:b/>
                <w:bCs/>
                <w:noProof/>
              </w:rPr>
              <w:t>18</w:t>
            </w:r>
            <w:r>
              <w:rPr>
                <w:b/>
                <w:bCs/>
                <w:szCs w:val="24"/>
              </w:rPr>
              <w:fldChar w:fldCharType="end"/>
            </w:r>
          </w:p>
        </w:sdtContent>
      </w:sdt>
    </w:sdtContent>
  </w:sdt>
  <w:p w:rsidR="00E808F6" w:rsidRDefault="00E808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553" w:rsidRDefault="00AB1553" w:rsidP="00756214">
      <w:pPr>
        <w:spacing w:after="0" w:line="240" w:lineRule="auto"/>
      </w:pPr>
      <w:r>
        <w:separator/>
      </w:r>
    </w:p>
  </w:footnote>
  <w:footnote w:type="continuationSeparator" w:id="0">
    <w:p w:rsidR="00AB1553" w:rsidRDefault="00AB1553"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A555AA8"/>
    <w:multiLevelType w:val="hybridMultilevel"/>
    <w:tmpl w:val="658412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939340D"/>
    <w:multiLevelType w:val="hybridMultilevel"/>
    <w:tmpl w:val="1A9891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2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2247"/>
    <w:rsid w:val="00003CCB"/>
    <w:rsid w:val="000056E6"/>
    <w:rsid w:val="00034E1D"/>
    <w:rsid w:val="00043F86"/>
    <w:rsid w:val="000563D4"/>
    <w:rsid w:val="00060025"/>
    <w:rsid w:val="000626B5"/>
    <w:rsid w:val="0006718A"/>
    <w:rsid w:val="000779EC"/>
    <w:rsid w:val="000937E3"/>
    <w:rsid w:val="000A072C"/>
    <w:rsid w:val="000A1C53"/>
    <w:rsid w:val="000A2ACA"/>
    <w:rsid w:val="000A44F8"/>
    <w:rsid w:val="000B1797"/>
    <w:rsid w:val="000E0C16"/>
    <w:rsid w:val="000E4FD5"/>
    <w:rsid w:val="000F3B4A"/>
    <w:rsid w:val="000F4796"/>
    <w:rsid w:val="000F7BCB"/>
    <w:rsid w:val="00135FBD"/>
    <w:rsid w:val="00147236"/>
    <w:rsid w:val="00150FB5"/>
    <w:rsid w:val="00156683"/>
    <w:rsid w:val="001568AB"/>
    <w:rsid w:val="00157F8A"/>
    <w:rsid w:val="00167EBE"/>
    <w:rsid w:val="00172C66"/>
    <w:rsid w:val="001737E0"/>
    <w:rsid w:val="0018146C"/>
    <w:rsid w:val="00195003"/>
    <w:rsid w:val="001953DC"/>
    <w:rsid w:val="001A2B8C"/>
    <w:rsid w:val="001A7E8E"/>
    <w:rsid w:val="001B2A80"/>
    <w:rsid w:val="001C0472"/>
    <w:rsid w:val="001C348C"/>
    <w:rsid w:val="001C54B6"/>
    <w:rsid w:val="001F0CB8"/>
    <w:rsid w:val="001F7CC0"/>
    <w:rsid w:val="00204121"/>
    <w:rsid w:val="00206BC9"/>
    <w:rsid w:val="002234B6"/>
    <w:rsid w:val="002275DD"/>
    <w:rsid w:val="002401B6"/>
    <w:rsid w:val="002467A9"/>
    <w:rsid w:val="00252B87"/>
    <w:rsid w:val="002559C1"/>
    <w:rsid w:val="00255F81"/>
    <w:rsid w:val="00266DD6"/>
    <w:rsid w:val="00297960"/>
    <w:rsid w:val="002A10D0"/>
    <w:rsid w:val="002A1DDC"/>
    <w:rsid w:val="002A4E50"/>
    <w:rsid w:val="002B2EC4"/>
    <w:rsid w:val="002B5153"/>
    <w:rsid w:val="002C26CA"/>
    <w:rsid w:val="002C288B"/>
    <w:rsid w:val="002C3D15"/>
    <w:rsid w:val="002D3439"/>
    <w:rsid w:val="002D4B3B"/>
    <w:rsid w:val="002E38F3"/>
    <w:rsid w:val="002F0A2F"/>
    <w:rsid w:val="002F2442"/>
    <w:rsid w:val="003078B5"/>
    <w:rsid w:val="00331AA1"/>
    <w:rsid w:val="00335ABD"/>
    <w:rsid w:val="00341448"/>
    <w:rsid w:val="00345958"/>
    <w:rsid w:val="0035350E"/>
    <w:rsid w:val="00362743"/>
    <w:rsid w:val="003753BD"/>
    <w:rsid w:val="00391466"/>
    <w:rsid w:val="0039761C"/>
    <w:rsid w:val="003A6FF3"/>
    <w:rsid w:val="003B478F"/>
    <w:rsid w:val="003B4BFD"/>
    <w:rsid w:val="003C04C6"/>
    <w:rsid w:val="003D2571"/>
    <w:rsid w:val="003D305B"/>
    <w:rsid w:val="003D7166"/>
    <w:rsid w:val="003E6E44"/>
    <w:rsid w:val="0040178A"/>
    <w:rsid w:val="00402596"/>
    <w:rsid w:val="00404D72"/>
    <w:rsid w:val="00406584"/>
    <w:rsid w:val="004068BC"/>
    <w:rsid w:val="00407F30"/>
    <w:rsid w:val="004138BB"/>
    <w:rsid w:val="00424DF7"/>
    <w:rsid w:val="00435A26"/>
    <w:rsid w:val="004534CE"/>
    <w:rsid w:val="004604F4"/>
    <w:rsid w:val="004758E8"/>
    <w:rsid w:val="004814CD"/>
    <w:rsid w:val="0048311A"/>
    <w:rsid w:val="004859CA"/>
    <w:rsid w:val="004B0D3A"/>
    <w:rsid w:val="004B3380"/>
    <w:rsid w:val="004D1BC3"/>
    <w:rsid w:val="004D1CC9"/>
    <w:rsid w:val="004D74BC"/>
    <w:rsid w:val="004F5015"/>
    <w:rsid w:val="00504703"/>
    <w:rsid w:val="00522BD3"/>
    <w:rsid w:val="00535BFD"/>
    <w:rsid w:val="005417CE"/>
    <w:rsid w:val="0054372F"/>
    <w:rsid w:val="00551BBD"/>
    <w:rsid w:val="0055373E"/>
    <w:rsid w:val="005559C8"/>
    <w:rsid w:val="00564680"/>
    <w:rsid w:val="00565659"/>
    <w:rsid w:val="00572872"/>
    <w:rsid w:val="00575D8F"/>
    <w:rsid w:val="00581A35"/>
    <w:rsid w:val="00582244"/>
    <w:rsid w:val="00586C77"/>
    <w:rsid w:val="00587FFE"/>
    <w:rsid w:val="005A57EF"/>
    <w:rsid w:val="005C2095"/>
    <w:rsid w:val="005E464C"/>
    <w:rsid w:val="005E6F48"/>
    <w:rsid w:val="005F5B6C"/>
    <w:rsid w:val="005F6B93"/>
    <w:rsid w:val="006008F4"/>
    <w:rsid w:val="00603EB0"/>
    <w:rsid w:val="00605698"/>
    <w:rsid w:val="0061169C"/>
    <w:rsid w:val="00613B83"/>
    <w:rsid w:val="00614665"/>
    <w:rsid w:val="00623567"/>
    <w:rsid w:val="00626F0F"/>
    <w:rsid w:val="006278E3"/>
    <w:rsid w:val="006469A5"/>
    <w:rsid w:val="006474C9"/>
    <w:rsid w:val="00650C94"/>
    <w:rsid w:val="00663291"/>
    <w:rsid w:val="0068069A"/>
    <w:rsid w:val="00685031"/>
    <w:rsid w:val="00693D82"/>
    <w:rsid w:val="006F13CC"/>
    <w:rsid w:val="006F14BE"/>
    <w:rsid w:val="00704586"/>
    <w:rsid w:val="00710A1C"/>
    <w:rsid w:val="00710E9B"/>
    <w:rsid w:val="00712645"/>
    <w:rsid w:val="0071598D"/>
    <w:rsid w:val="00721B1A"/>
    <w:rsid w:val="00722A1D"/>
    <w:rsid w:val="007259FC"/>
    <w:rsid w:val="007405D6"/>
    <w:rsid w:val="00756214"/>
    <w:rsid w:val="00765298"/>
    <w:rsid w:val="007660EC"/>
    <w:rsid w:val="007735F3"/>
    <w:rsid w:val="00775886"/>
    <w:rsid w:val="00783E70"/>
    <w:rsid w:val="0078647A"/>
    <w:rsid w:val="007B188E"/>
    <w:rsid w:val="007B330F"/>
    <w:rsid w:val="007C10E7"/>
    <w:rsid w:val="007C534C"/>
    <w:rsid w:val="007C5FE6"/>
    <w:rsid w:val="007D0281"/>
    <w:rsid w:val="007D27C5"/>
    <w:rsid w:val="007E1B36"/>
    <w:rsid w:val="007E596F"/>
    <w:rsid w:val="00802AA5"/>
    <w:rsid w:val="00806D4E"/>
    <w:rsid w:val="00807801"/>
    <w:rsid w:val="00811541"/>
    <w:rsid w:val="0081466A"/>
    <w:rsid w:val="0082641B"/>
    <w:rsid w:val="00827CE0"/>
    <w:rsid w:val="00846981"/>
    <w:rsid w:val="00854274"/>
    <w:rsid w:val="0085777D"/>
    <w:rsid w:val="008630EA"/>
    <w:rsid w:val="00870C72"/>
    <w:rsid w:val="008725D7"/>
    <w:rsid w:val="00872C3F"/>
    <w:rsid w:val="00876C27"/>
    <w:rsid w:val="00877CA8"/>
    <w:rsid w:val="008820E2"/>
    <w:rsid w:val="008850A9"/>
    <w:rsid w:val="00887283"/>
    <w:rsid w:val="00895F94"/>
    <w:rsid w:val="008A79E0"/>
    <w:rsid w:val="008B0128"/>
    <w:rsid w:val="008B1D50"/>
    <w:rsid w:val="008E5ECC"/>
    <w:rsid w:val="008E64BF"/>
    <w:rsid w:val="008F667A"/>
    <w:rsid w:val="00907A90"/>
    <w:rsid w:val="009144DA"/>
    <w:rsid w:val="009218F6"/>
    <w:rsid w:val="0093467B"/>
    <w:rsid w:val="00947FF6"/>
    <w:rsid w:val="00956CE8"/>
    <w:rsid w:val="0096079B"/>
    <w:rsid w:val="00963D42"/>
    <w:rsid w:val="009662B5"/>
    <w:rsid w:val="00972070"/>
    <w:rsid w:val="00972393"/>
    <w:rsid w:val="009764E2"/>
    <w:rsid w:val="009939EF"/>
    <w:rsid w:val="00994F99"/>
    <w:rsid w:val="009A158C"/>
    <w:rsid w:val="009A3784"/>
    <w:rsid w:val="009C360F"/>
    <w:rsid w:val="009C3E42"/>
    <w:rsid w:val="009C554D"/>
    <w:rsid w:val="009C6394"/>
    <w:rsid w:val="009C7B79"/>
    <w:rsid w:val="009D1A4D"/>
    <w:rsid w:val="009D61FC"/>
    <w:rsid w:val="009D7633"/>
    <w:rsid w:val="009E4E7D"/>
    <w:rsid w:val="009F35AD"/>
    <w:rsid w:val="009F49DC"/>
    <w:rsid w:val="009F4D0E"/>
    <w:rsid w:val="009F7CB9"/>
    <w:rsid w:val="009F7E11"/>
    <w:rsid w:val="00A0351B"/>
    <w:rsid w:val="00A13091"/>
    <w:rsid w:val="00A24E94"/>
    <w:rsid w:val="00A25183"/>
    <w:rsid w:val="00A30FB2"/>
    <w:rsid w:val="00A353DF"/>
    <w:rsid w:val="00A35744"/>
    <w:rsid w:val="00A37804"/>
    <w:rsid w:val="00A40383"/>
    <w:rsid w:val="00A420E0"/>
    <w:rsid w:val="00A43F5E"/>
    <w:rsid w:val="00A47B45"/>
    <w:rsid w:val="00A47EEE"/>
    <w:rsid w:val="00A51796"/>
    <w:rsid w:val="00A547C0"/>
    <w:rsid w:val="00A55733"/>
    <w:rsid w:val="00A5624B"/>
    <w:rsid w:val="00A65350"/>
    <w:rsid w:val="00A701A9"/>
    <w:rsid w:val="00A72CA3"/>
    <w:rsid w:val="00A77F6C"/>
    <w:rsid w:val="00A801AD"/>
    <w:rsid w:val="00A91405"/>
    <w:rsid w:val="00AA0D56"/>
    <w:rsid w:val="00AA1A58"/>
    <w:rsid w:val="00AA6E3E"/>
    <w:rsid w:val="00AB057A"/>
    <w:rsid w:val="00AB0BAC"/>
    <w:rsid w:val="00AB1553"/>
    <w:rsid w:val="00AB2DF8"/>
    <w:rsid w:val="00AB78E6"/>
    <w:rsid w:val="00AC44A4"/>
    <w:rsid w:val="00AC61F2"/>
    <w:rsid w:val="00AD0BD2"/>
    <w:rsid w:val="00AD49C5"/>
    <w:rsid w:val="00AD65D4"/>
    <w:rsid w:val="00AD71E6"/>
    <w:rsid w:val="00AE6D7C"/>
    <w:rsid w:val="00AF35CF"/>
    <w:rsid w:val="00AF5B46"/>
    <w:rsid w:val="00B00FDD"/>
    <w:rsid w:val="00B11B45"/>
    <w:rsid w:val="00B12F70"/>
    <w:rsid w:val="00B131E4"/>
    <w:rsid w:val="00B15FBD"/>
    <w:rsid w:val="00B16440"/>
    <w:rsid w:val="00B1675E"/>
    <w:rsid w:val="00B252A2"/>
    <w:rsid w:val="00B256A0"/>
    <w:rsid w:val="00B26061"/>
    <w:rsid w:val="00B369C5"/>
    <w:rsid w:val="00B373FD"/>
    <w:rsid w:val="00B5085F"/>
    <w:rsid w:val="00B650E2"/>
    <w:rsid w:val="00B7425E"/>
    <w:rsid w:val="00B802F8"/>
    <w:rsid w:val="00B824BC"/>
    <w:rsid w:val="00B83F99"/>
    <w:rsid w:val="00BA0FB3"/>
    <w:rsid w:val="00BB1A2E"/>
    <w:rsid w:val="00BB4E3A"/>
    <w:rsid w:val="00BC0417"/>
    <w:rsid w:val="00BC66B6"/>
    <w:rsid w:val="00BD3BD7"/>
    <w:rsid w:val="00BD6D6C"/>
    <w:rsid w:val="00BF0628"/>
    <w:rsid w:val="00C007EA"/>
    <w:rsid w:val="00C135A0"/>
    <w:rsid w:val="00C17055"/>
    <w:rsid w:val="00C26A57"/>
    <w:rsid w:val="00C30633"/>
    <w:rsid w:val="00C31724"/>
    <w:rsid w:val="00C54748"/>
    <w:rsid w:val="00C619C9"/>
    <w:rsid w:val="00C62AE3"/>
    <w:rsid w:val="00C6764C"/>
    <w:rsid w:val="00C8020D"/>
    <w:rsid w:val="00C873B0"/>
    <w:rsid w:val="00C900C1"/>
    <w:rsid w:val="00C90A1A"/>
    <w:rsid w:val="00C9160F"/>
    <w:rsid w:val="00C91680"/>
    <w:rsid w:val="00C93C7B"/>
    <w:rsid w:val="00CA04CE"/>
    <w:rsid w:val="00CA7FA1"/>
    <w:rsid w:val="00CB1AA7"/>
    <w:rsid w:val="00CB4666"/>
    <w:rsid w:val="00CC3238"/>
    <w:rsid w:val="00CC4F3A"/>
    <w:rsid w:val="00CC78F5"/>
    <w:rsid w:val="00CD089C"/>
    <w:rsid w:val="00CD6B98"/>
    <w:rsid w:val="00CE6623"/>
    <w:rsid w:val="00CE6A4E"/>
    <w:rsid w:val="00CF19D8"/>
    <w:rsid w:val="00CF74B5"/>
    <w:rsid w:val="00CF7FAA"/>
    <w:rsid w:val="00D12DD1"/>
    <w:rsid w:val="00D2640E"/>
    <w:rsid w:val="00D305A5"/>
    <w:rsid w:val="00D32466"/>
    <w:rsid w:val="00D3475F"/>
    <w:rsid w:val="00D34DC6"/>
    <w:rsid w:val="00D41A58"/>
    <w:rsid w:val="00D427BE"/>
    <w:rsid w:val="00D45A42"/>
    <w:rsid w:val="00D56843"/>
    <w:rsid w:val="00D5789C"/>
    <w:rsid w:val="00D7099B"/>
    <w:rsid w:val="00D746F9"/>
    <w:rsid w:val="00D802CF"/>
    <w:rsid w:val="00D81335"/>
    <w:rsid w:val="00D96E7A"/>
    <w:rsid w:val="00D97055"/>
    <w:rsid w:val="00DA2706"/>
    <w:rsid w:val="00DB0939"/>
    <w:rsid w:val="00DB19A8"/>
    <w:rsid w:val="00DB2373"/>
    <w:rsid w:val="00DB2F97"/>
    <w:rsid w:val="00DB333A"/>
    <w:rsid w:val="00DB47DE"/>
    <w:rsid w:val="00DB4A8F"/>
    <w:rsid w:val="00DC5C65"/>
    <w:rsid w:val="00DC75A2"/>
    <w:rsid w:val="00DD01DB"/>
    <w:rsid w:val="00DD09F0"/>
    <w:rsid w:val="00DE32B1"/>
    <w:rsid w:val="00DE503D"/>
    <w:rsid w:val="00DF07C1"/>
    <w:rsid w:val="00DF0A4C"/>
    <w:rsid w:val="00DF5025"/>
    <w:rsid w:val="00DF60D3"/>
    <w:rsid w:val="00DF74F3"/>
    <w:rsid w:val="00E0027B"/>
    <w:rsid w:val="00E13190"/>
    <w:rsid w:val="00E14952"/>
    <w:rsid w:val="00E149E1"/>
    <w:rsid w:val="00E23240"/>
    <w:rsid w:val="00E32926"/>
    <w:rsid w:val="00E33598"/>
    <w:rsid w:val="00E34DF2"/>
    <w:rsid w:val="00E41C22"/>
    <w:rsid w:val="00E43284"/>
    <w:rsid w:val="00E4455D"/>
    <w:rsid w:val="00E55150"/>
    <w:rsid w:val="00E57343"/>
    <w:rsid w:val="00E62830"/>
    <w:rsid w:val="00E808F6"/>
    <w:rsid w:val="00E93330"/>
    <w:rsid w:val="00EA311F"/>
    <w:rsid w:val="00EC121D"/>
    <w:rsid w:val="00EC5865"/>
    <w:rsid w:val="00EC587E"/>
    <w:rsid w:val="00ED53E5"/>
    <w:rsid w:val="00ED55B6"/>
    <w:rsid w:val="00ED6412"/>
    <w:rsid w:val="00EE4078"/>
    <w:rsid w:val="00EE6780"/>
    <w:rsid w:val="00EE68B4"/>
    <w:rsid w:val="00EF4901"/>
    <w:rsid w:val="00F02887"/>
    <w:rsid w:val="00F05E61"/>
    <w:rsid w:val="00F13DBB"/>
    <w:rsid w:val="00F27333"/>
    <w:rsid w:val="00F32FEE"/>
    <w:rsid w:val="00F54DF7"/>
    <w:rsid w:val="00F54E22"/>
    <w:rsid w:val="00F6459F"/>
    <w:rsid w:val="00F72362"/>
    <w:rsid w:val="00F80A30"/>
    <w:rsid w:val="00F95A82"/>
    <w:rsid w:val="00FA0428"/>
    <w:rsid w:val="00FB03CB"/>
    <w:rsid w:val="00FC31E6"/>
    <w:rsid w:val="00FC7A4A"/>
    <w:rsid w:val="00FD0E2E"/>
    <w:rsid w:val="00FD791F"/>
    <w:rsid w:val="00FE2266"/>
    <w:rsid w:val="00FE40DE"/>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1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oleObject" Target="embeddings/oleObject62.bin"/><Relationship Id="rId159" Type="http://schemas.openxmlformats.org/officeDocument/2006/relationships/oleObject" Target="embeddings/oleObject73.bin"/><Relationship Id="rId170" Type="http://schemas.openxmlformats.org/officeDocument/2006/relationships/oleObject" Target="embeddings/oleObject78.bin"/><Relationship Id="rId191" Type="http://schemas.openxmlformats.org/officeDocument/2006/relationships/image" Target="media/image91.wmf"/><Relationship Id="rId205" Type="http://schemas.openxmlformats.org/officeDocument/2006/relationships/hyperlink" Target="https://upload.wikimedia.org/wikipedia/commons/7/72/Fourier_transform_time_and_frequency_domains_%28small%29.gif" TargetMode="External"/><Relationship Id="rId107" Type="http://schemas.openxmlformats.org/officeDocument/2006/relationships/oleObject" Target="embeddings/oleObject47.bin"/><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image" Target="media/image22.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oleObject" Target="embeddings/oleObject68.bin"/><Relationship Id="rId5" Type="http://schemas.openxmlformats.org/officeDocument/2006/relationships/settings" Target="settings.xml"/><Relationship Id="rId95" Type="http://schemas.openxmlformats.org/officeDocument/2006/relationships/oleObject" Target="embeddings/oleObject42.bin"/><Relationship Id="rId160" Type="http://schemas.openxmlformats.org/officeDocument/2006/relationships/image" Target="media/image76.wmf"/><Relationship Id="rId181" Type="http://schemas.openxmlformats.org/officeDocument/2006/relationships/image" Target="media/image86.wmf"/><Relationship Id="rId216" Type="http://schemas.openxmlformats.org/officeDocument/2006/relationships/oleObject" Target="embeddings/oleObject100.bin"/><Relationship Id="rId211" Type="http://schemas.openxmlformats.org/officeDocument/2006/relationships/image" Target="media/image101.wmf"/><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0.wmf"/><Relationship Id="rId113" Type="http://schemas.openxmlformats.org/officeDocument/2006/relationships/oleObject" Target="embeddings/oleObject50.bin"/><Relationship Id="rId118" Type="http://schemas.openxmlformats.org/officeDocument/2006/relationships/image" Target="media/image55.wmf"/><Relationship Id="rId134" Type="http://schemas.openxmlformats.org/officeDocument/2006/relationships/oleObject" Target="embeddings/oleObject60.bin"/><Relationship Id="rId139" Type="http://schemas.openxmlformats.org/officeDocument/2006/relationships/oleObject" Target="embeddings/oleObject63.bin"/><Relationship Id="rId80" Type="http://schemas.openxmlformats.org/officeDocument/2006/relationships/oleObject" Target="embeddings/oleObject35.bin"/><Relationship Id="rId85" Type="http://schemas.openxmlformats.org/officeDocument/2006/relationships/image" Target="media/image38.png"/><Relationship Id="rId150" Type="http://schemas.openxmlformats.org/officeDocument/2006/relationships/image" Target="media/image71.wmf"/><Relationship Id="rId155" Type="http://schemas.openxmlformats.org/officeDocument/2006/relationships/oleObject" Target="embeddings/oleObject71.bin"/><Relationship Id="rId171" Type="http://schemas.openxmlformats.org/officeDocument/2006/relationships/image" Target="media/image81.wmf"/><Relationship Id="rId176" Type="http://schemas.openxmlformats.org/officeDocument/2006/relationships/oleObject" Target="embeddings/oleObject81.bin"/><Relationship Id="rId192" Type="http://schemas.openxmlformats.org/officeDocument/2006/relationships/oleObject" Target="embeddings/oleObject89.bin"/><Relationship Id="rId197" Type="http://schemas.openxmlformats.org/officeDocument/2006/relationships/image" Target="media/image94.wmf"/><Relationship Id="rId206" Type="http://schemas.openxmlformats.org/officeDocument/2006/relationships/image" Target="media/image98.gif"/><Relationship Id="rId201" Type="http://schemas.openxmlformats.org/officeDocument/2006/relationships/image" Target="media/image96.wmf"/><Relationship Id="rId222" Type="http://schemas.openxmlformats.org/officeDocument/2006/relationships/footer" Target="footer1.xml"/><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5.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58.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3.wmf"/><Relationship Id="rId91" Type="http://schemas.openxmlformats.org/officeDocument/2006/relationships/oleObject" Target="embeddings/oleObject40.bin"/><Relationship Id="rId96" Type="http://schemas.openxmlformats.org/officeDocument/2006/relationships/hyperlink" Target="https://upload.wikimedia.org/wikipedia/commons/7/71/Euler's_formula.svg" TargetMode="External"/><Relationship Id="rId140" Type="http://schemas.openxmlformats.org/officeDocument/2006/relationships/image" Target="media/image66.wmf"/><Relationship Id="rId145" Type="http://schemas.openxmlformats.org/officeDocument/2006/relationships/oleObject" Target="embeddings/oleObject66.bin"/><Relationship Id="rId161" Type="http://schemas.openxmlformats.org/officeDocument/2006/relationships/oleObject" Target="embeddings/oleObject74.bin"/><Relationship Id="rId166" Type="http://schemas.openxmlformats.org/officeDocument/2006/relationships/image" Target="media/image79.wmf"/><Relationship Id="rId182" Type="http://schemas.openxmlformats.org/officeDocument/2006/relationships/oleObject" Target="embeddings/oleObject84.bin"/><Relationship Id="rId187" Type="http://schemas.openxmlformats.org/officeDocument/2006/relationships/image" Target="media/image89.wmf"/><Relationship Id="rId217" Type="http://schemas.openxmlformats.org/officeDocument/2006/relationships/image" Target="media/image104.png"/><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98.bin"/><Relationship Id="rId23" Type="http://schemas.openxmlformats.org/officeDocument/2006/relationships/image" Target="media/image7.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image" Target="media/image39.wmf"/><Relationship Id="rId130" Type="http://schemas.openxmlformats.org/officeDocument/2006/relationships/image" Target="media/image61.wmf"/><Relationship Id="rId135" Type="http://schemas.openxmlformats.org/officeDocument/2006/relationships/image" Target="media/image64.wmf"/><Relationship Id="rId151" Type="http://schemas.openxmlformats.org/officeDocument/2006/relationships/oleObject" Target="embeddings/oleObject69.bin"/><Relationship Id="rId156" Type="http://schemas.openxmlformats.org/officeDocument/2006/relationships/image" Target="media/image74.wmf"/><Relationship Id="rId177" Type="http://schemas.openxmlformats.org/officeDocument/2006/relationships/image" Target="media/image84.wmf"/><Relationship Id="rId198" Type="http://schemas.openxmlformats.org/officeDocument/2006/relationships/oleObject" Target="embeddings/oleObject92.bin"/><Relationship Id="rId172" Type="http://schemas.openxmlformats.org/officeDocument/2006/relationships/oleObject" Target="embeddings/oleObject79.bin"/><Relationship Id="rId193" Type="http://schemas.openxmlformats.org/officeDocument/2006/relationships/image" Target="media/image92.wmf"/><Relationship Id="rId202" Type="http://schemas.openxmlformats.org/officeDocument/2006/relationships/oleObject" Target="embeddings/oleObject94.bin"/><Relationship Id="rId207" Type="http://schemas.openxmlformats.org/officeDocument/2006/relationships/image" Target="media/image99.wmf"/><Relationship Id="rId223" Type="http://schemas.openxmlformats.org/officeDocument/2006/relationships/fontTable" Target="fontTable.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oleObject" Target="embeddings/oleObject48.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image" Target="media/image44.png"/><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image" Target="media/image69.wmf"/><Relationship Id="rId167" Type="http://schemas.openxmlformats.org/officeDocument/2006/relationships/oleObject" Target="embeddings/oleObject77.bin"/><Relationship Id="rId188" Type="http://schemas.openxmlformats.org/officeDocument/2006/relationships/oleObject" Target="embeddings/oleObject87.bin"/><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image" Target="media/image42.wmf"/><Relationship Id="rId162" Type="http://schemas.openxmlformats.org/officeDocument/2006/relationships/image" Target="media/image77.wmf"/><Relationship Id="rId183" Type="http://schemas.openxmlformats.org/officeDocument/2006/relationships/image" Target="media/image87.wmf"/><Relationship Id="rId213" Type="http://schemas.openxmlformats.org/officeDocument/2006/relationships/image" Target="media/image102.wmf"/><Relationship Id="rId218" Type="http://schemas.openxmlformats.org/officeDocument/2006/relationships/image" Target="media/image105.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oleObject" Target="embeddings/oleObject61.bin"/><Relationship Id="rId157" Type="http://schemas.openxmlformats.org/officeDocument/2006/relationships/oleObject" Target="embeddings/oleObject72.bin"/><Relationship Id="rId178" Type="http://schemas.openxmlformats.org/officeDocument/2006/relationships/oleObject" Target="embeddings/oleObject82.bin"/><Relationship Id="rId61" Type="http://schemas.openxmlformats.org/officeDocument/2006/relationships/image" Target="media/image26.wmf"/><Relationship Id="rId82" Type="http://schemas.openxmlformats.org/officeDocument/2006/relationships/oleObject" Target="embeddings/oleObject36.bin"/><Relationship Id="rId152" Type="http://schemas.openxmlformats.org/officeDocument/2006/relationships/image" Target="media/image72.wmf"/><Relationship Id="rId173" Type="http://schemas.openxmlformats.org/officeDocument/2006/relationships/image" Target="media/image82.wmf"/><Relationship Id="rId194" Type="http://schemas.openxmlformats.org/officeDocument/2006/relationships/oleObject" Target="embeddings/oleObject90.bin"/><Relationship Id="rId199" Type="http://schemas.openxmlformats.org/officeDocument/2006/relationships/image" Target="media/image95.wmf"/><Relationship Id="rId203" Type="http://schemas.openxmlformats.org/officeDocument/2006/relationships/image" Target="media/image97.wmf"/><Relationship Id="rId208" Type="http://schemas.openxmlformats.org/officeDocument/2006/relationships/oleObject" Target="embeddings/oleObject96.bin"/><Relationship Id="rId19" Type="http://schemas.openxmlformats.org/officeDocument/2006/relationships/image" Target="media/image5.wmf"/><Relationship Id="rId224" Type="http://schemas.openxmlformats.org/officeDocument/2006/relationships/theme" Target="theme/theme1.xml"/><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6.bin"/><Relationship Id="rId126" Type="http://schemas.openxmlformats.org/officeDocument/2006/relationships/image" Target="media/image59.wmf"/><Relationship Id="rId147" Type="http://schemas.openxmlformats.org/officeDocument/2006/relationships/oleObject" Target="embeddings/oleObject67.bin"/><Relationship Id="rId168" Type="http://schemas.openxmlformats.org/officeDocument/2006/relationships/hyperlink" Target="http://www.falstad.com/fourier/" TargetMode="External"/><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oleObject" Target="embeddings/oleObject41.bin"/><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image" Target="media/image67.wmf"/><Relationship Id="rId163" Type="http://schemas.openxmlformats.org/officeDocument/2006/relationships/oleObject" Target="embeddings/oleObject75.bin"/><Relationship Id="rId184" Type="http://schemas.openxmlformats.org/officeDocument/2006/relationships/oleObject" Target="embeddings/oleObject85.bin"/><Relationship Id="rId189" Type="http://schemas.openxmlformats.org/officeDocument/2006/relationships/image" Target="media/image90.wmf"/><Relationship Id="rId219" Type="http://schemas.openxmlformats.org/officeDocument/2006/relationships/oleObject" Target="embeddings/oleObject101.bin"/><Relationship Id="rId3" Type="http://schemas.openxmlformats.org/officeDocument/2006/relationships/styles" Target="styles.xml"/><Relationship Id="rId214" Type="http://schemas.openxmlformats.org/officeDocument/2006/relationships/oleObject" Target="embeddings/oleObject99.bin"/><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image" Target="media/image54.wmf"/><Relationship Id="rId137" Type="http://schemas.openxmlformats.org/officeDocument/2006/relationships/image" Target="media/image65.wmf"/><Relationship Id="rId158" Type="http://schemas.openxmlformats.org/officeDocument/2006/relationships/image" Target="media/image75.wmf"/><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wmf"/><Relationship Id="rId88" Type="http://schemas.openxmlformats.org/officeDocument/2006/relationships/image" Target="media/image40.wmf"/><Relationship Id="rId111" Type="http://schemas.openxmlformats.org/officeDocument/2006/relationships/oleObject" Target="embeddings/oleObject49.bin"/><Relationship Id="rId132" Type="http://schemas.openxmlformats.org/officeDocument/2006/relationships/image" Target="media/image62.png"/><Relationship Id="rId153" Type="http://schemas.openxmlformats.org/officeDocument/2006/relationships/oleObject" Target="embeddings/oleObject70.bin"/><Relationship Id="rId174" Type="http://schemas.openxmlformats.org/officeDocument/2006/relationships/oleObject" Target="embeddings/oleObject80.bin"/><Relationship Id="rId179" Type="http://schemas.openxmlformats.org/officeDocument/2006/relationships/image" Target="media/image85.wmf"/><Relationship Id="rId195" Type="http://schemas.openxmlformats.org/officeDocument/2006/relationships/image" Target="media/image93.wmf"/><Relationship Id="rId209" Type="http://schemas.openxmlformats.org/officeDocument/2006/relationships/image" Target="media/image100.wmf"/><Relationship Id="rId190" Type="http://schemas.openxmlformats.org/officeDocument/2006/relationships/oleObject" Target="embeddings/oleObject88.bin"/><Relationship Id="rId204" Type="http://schemas.openxmlformats.org/officeDocument/2006/relationships/oleObject" Target="embeddings/oleObject95.bin"/><Relationship Id="rId220" Type="http://schemas.openxmlformats.org/officeDocument/2006/relationships/image" Target="media/image106.wmf"/><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image" Target="media/image49.wmf"/><Relationship Id="rId127" Type="http://schemas.openxmlformats.org/officeDocument/2006/relationships/oleObject" Target="embeddings/oleObject57.bin"/><Relationship Id="rId10" Type="http://schemas.openxmlformats.org/officeDocument/2006/relationships/hyperlink" Target="http://math.exeter.edu/rparris/winplot.html"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4.bin"/><Relationship Id="rId94" Type="http://schemas.openxmlformats.org/officeDocument/2006/relationships/image" Target="media/image43.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143" Type="http://schemas.openxmlformats.org/officeDocument/2006/relationships/oleObject" Target="embeddings/oleObject65.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image" Target="media/image80.wmf"/><Relationship Id="rId185" Type="http://schemas.openxmlformats.org/officeDocument/2006/relationships/image" Target="media/image88.wmf"/><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80" Type="http://schemas.openxmlformats.org/officeDocument/2006/relationships/oleObject" Target="embeddings/oleObject83.bin"/><Relationship Id="rId210" Type="http://schemas.openxmlformats.org/officeDocument/2006/relationships/oleObject" Target="embeddings/oleObject97.bin"/><Relationship Id="rId215" Type="http://schemas.openxmlformats.org/officeDocument/2006/relationships/image" Target="media/image103.wmf"/><Relationship Id="rId26" Type="http://schemas.openxmlformats.org/officeDocument/2006/relationships/oleObject" Target="embeddings/oleObject8.bin"/><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oleObject" Target="embeddings/oleObject39.bin"/><Relationship Id="rId112" Type="http://schemas.openxmlformats.org/officeDocument/2006/relationships/image" Target="media/image52.wmf"/><Relationship Id="rId133" Type="http://schemas.openxmlformats.org/officeDocument/2006/relationships/image" Target="media/image63.wmf"/><Relationship Id="rId154" Type="http://schemas.openxmlformats.org/officeDocument/2006/relationships/image" Target="media/image73.wmf"/><Relationship Id="rId175" Type="http://schemas.openxmlformats.org/officeDocument/2006/relationships/image" Target="media/image83.wmf"/><Relationship Id="rId196" Type="http://schemas.openxmlformats.org/officeDocument/2006/relationships/oleObject" Target="embeddings/oleObject91.bin"/><Relationship Id="rId200" Type="http://schemas.openxmlformats.org/officeDocument/2006/relationships/oleObject" Target="embeddings/oleObject93.bin"/><Relationship Id="rId16" Type="http://schemas.openxmlformats.org/officeDocument/2006/relationships/oleObject" Target="embeddings/oleObject3.bin"/><Relationship Id="rId221" Type="http://schemas.openxmlformats.org/officeDocument/2006/relationships/oleObject" Target="embeddings/oleObject102.bin"/><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oleObject" Target="embeddings/oleObject76.bin"/><Relationship Id="rId186" Type="http://schemas.openxmlformats.org/officeDocument/2006/relationships/oleObject" Target="embeddings/oleObject86.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1A88F-AA35-4B8E-9061-9072DDF50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1985</TotalTime>
  <Pages>10</Pages>
  <Words>3212</Words>
  <Characters>18148</Characters>
  <Application>Microsoft Office Word</Application>
  <DocSecurity>0</DocSecurity>
  <Lines>1512</Lines>
  <Paragraphs>928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325</cp:revision>
  <dcterms:created xsi:type="dcterms:W3CDTF">2014-01-08T15:00:00Z</dcterms:created>
  <dcterms:modified xsi:type="dcterms:W3CDTF">2014-02-27T00:29:00Z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