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DA009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4835400" w:history="1">
            <w:r w:rsidR="00DA0096" w:rsidRPr="003B183E">
              <w:rPr>
                <w:rStyle w:val="Hyperlink"/>
                <w:noProof/>
              </w:rPr>
              <w:t>Systems</w:t>
            </w:r>
            <w:r w:rsidR="00DA0096">
              <w:rPr>
                <w:noProof/>
                <w:webHidden/>
              </w:rPr>
              <w:tab/>
            </w:r>
            <w:r w:rsidR="00DA0096">
              <w:rPr>
                <w:noProof/>
                <w:webHidden/>
              </w:rPr>
              <w:fldChar w:fldCharType="begin"/>
            </w:r>
            <w:r w:rsidR="00DA0096">
              <w:rPr>
                <w:noProof/>
                <w:webHidden/>
              </w:rPr>
              <w:instrText xml:space="preserve"> PAGEREF _Toc384835400 \h </w:instrText>
            </w:r>
            <w:r w:rsidR="00DA0096">
              <w:rPr>
                <w:noProof/>
                <w:webHidden/>
              </w:rPr>
            </w:r>
            <w:r w:rsidR="00DA0096">
              <w:rPr>
                <w:noProof/>
                <w:webHidden/>
              </w:rPr>
              <w:fldChar w:fldCharType="separate"/>
            </w:r>
            <w:r w:rsidR="00DA0096">
              <w:rPr>
                <w:noProof/>
                <w:webHidden/>
              </w:rPr>
              <w:t>3</w:t>
            </w:r>
            <w:r w:rsidR="00DA0096">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1" w:history="1">
            <w:r w:rsidRPr="003B183E">
              <w:rPr>
                <w:rStyle w:val="Hyperlink"/>
                <w:noProof/>
              </w:rPr>
              <w:t>Discrete Systems</w:t>
            </w:r>
            <w:r>
              <w:rPr>
                <w:noProof/>
                <w:webHidden/>
              </w:rPr>
              <w:tab/>
            </w:r>
            <w:r>
              <w:rPr>
                <w:noProof/>
                <w:webHidden/>
              </w:rPr>
              <w:fldChar w:fldCharType="begin"/>
            </w:r>
            <w:r>
              <w:rPr>
                <w:noProof/>
                <w:webHidden/>
              </w:rPr>
              <w:instrText xml:space="preserve"> PAGEREF _Toc384835401 \h </w:instrText>
            </w:r>
            <w:r>
              <w:rPr>
                <w:noProof/>
                <w:webHidden/>
              </w:rPr>
            </w:r>
            <w:r>
              <w:rPr>
                <w:noProof/>
                <w:webHidden/>
              </w:rPr>
              <w:fldChar w:fldCharType="separate"/>
            </w:r>
            <w:r>
              <w:rPr>
                <w:noProof/>
                <w:webHidden/>
              </w:rPr>
              <w:t>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2" w:history="1">
            <w:r w:rsidRPr="003B183E">
              <w:rPr>
                <w:rStyle w:val="Hyperlink"/>
                <w:noProof/>
              </w:rPr>
              <w:t>Continuous System</w:t>
            </w:r>
            <w:r>
              <w:rPr>
                <w:noProof/>
                <w:webHidden/>
              </w:rPr>
              <w:tab/>
            </w:r>
            <w:r>
              <w:rPr>
                <w:noProof/>
                <w:webHidden/>
              </w:rPr>
              <w:fldChar w:fldCharType="begin"/>
            </w:r>
            <w:r>
              <w:rPr>
                <w:noProof/>
                <w:webHidden/>
              </w:rPr>
              <w:instrText xml:space="preserve"> PAGEREF _Toc384835402 \h </w:instrText>
            </w:r>
            <w:r>
              <w:rPr>
                <w:noProof/>
                <w:webHidden/>
              </w:rPr>
            </w:r>
            <w:r>
              <w:rPr>
                <w:noProof/>
                <w:webHidden/>
              </w:rPr>
              <w:fldChar w:fldCharType="separate"/>
            </w:r>
            <w:r>
              <w:rPr>
                <w:noProof/>
                <w:webHidden/>
              </w:rPr>
              <w:t>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3" w:history="1">
            <w:r w:rsidRPr="003B183E">
              <w:rPr>
                <w:rStyle w:val="Hyperlink"/>
                <w:noProof/>
              </w:rPr>
              <w:t>Deltas</w:t>
            </w:r>
            <w:r>
              <w:rPr>
                <w:noProof/>
                <w:webHidden/>
              </w:rPr>
              <w:tab/>
            </w:r>
            <w:r>
              <w:rPr>
                <w:noProof/>
                <w:webHidden/>
              </w:rPr>
              <w:fldChar w:fldCharType="begin"/>
            </w:r>
            <w:r>
              <w:rPr>
                <w:noProof/>
                <w:webHidden/>
              </w:rPr>
              <w:instrText xml:space="preserve"> PAGEREF _Toc384835403 \h </w:instrText>
            </w:r>
            <w:r>
              <w:rPr>
                <w:noProof/>
                <w:webHidden/>
              </w:rPr>
            </w:r>
            <w:r>
              <w:rPr>
                <w:noProof/>
                <w:webHidden/>
              </w:rPr>
              <w:fldChar w:fldCharType="separate"/>
            </w:r>
            <w:r>
              <w:rPr>
                <w:noProof/>
                <w:webHidden/>
              </w:rPr>
              <w:t>4</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04" w:history="1">
            <w:r w:rsidRPr="003B183E">
              <w:rPr>
                <w:rStyle w:val="Hyperlink"/>
                <w:noProof/>
              </w:rPr>
              <w:t>State Space Equations</w:t>
            </w:r>
            <w:r>
              <w:rPr>
                <w:noProof/>
                <w:webHidden/>
              </w:rPr>
              <w:tab/>
            </w:r>
            <w:r>
              <w:rPr>
                <w:noProof/>
                <w:webHidden/>
              </w:rPr>
              <w:fldChar w:fldCharType="begin"/>
            </w:r>
            <w:r>
              <w:rPr>
                <w:noProof/>
                <w:webHidden/>
              </w:rPr>
              <w:instrText xml:space="preserve"> PAGEREF _Toc384835404 \h </w:instrText>
            </w:r>
            <w:r>
              <w:rPr>
                <w:noProof/>
                <w:webHidden/>
              </w:rPr>
            </w:r>
            <w:r>
              <w:rPr>
                <w:noProof/>
                <w:webHidden/>
              </w:rPr>
              <w:fldChar w:fldCharType="separate"/>
            </w:r>
            <w:r>
              <w:rPr>
                <w:noProof/>
                <w:webHidden/>
              </w:rPr>
              <w:t>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5" w:history="1">
            <w:r w:rsidRPr="003B183E">
              <w:rPr>
                <w:rStyle w:val="Hyperlink"/>
                <w:noProof/>
              </w:rPr>
              <w:t>Difference Equation</w:t>
            </w:r>
            <w:r>
              <w:rPr>
                <w:noProof/>
                <w:webHidden/>
              </w:rPr>
              <w:tab/>
            </w:r>
            <w:r>
              <w:rPr>
                <w:noProof/>
                <w:webHidden/>
              </w:rPr>
              <w:fldChar w:fldCharType="begin"/>
            </w:r>
            <w:r>
              <w:rPr>
                <w:noProof/>
                <w:webHidden/>
              </w:rPr>
              <w:instrText xml:space="preserve"> PAGEREF _Toc384835405 \h </w:instrText>
            </w:r>
            <w:r>
              <w:rPr>
                <w:noProof/>
                <w:webHidden/>
              </w:rPr>
            </w:r>
            <w:r>
              <w:rPr>
                <w:noProof/>
                <w:webHidden/>
              </w:rPr>
              <w:fldChar w:fldCharType="separate"/>
            </w:r>
            <w:r>
              <w:rPr>
                <w:noProof/>
                <w:webHidden/>
              </w:rPr>
              <w:t>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6" w:history="1">
            <w:r w:rsidRPr="003B183E">
              <w:rPr>
                <w:rStyle w:val="Hyperlink"/>
                <w:noProof/>
              </w:rPr>
              <w:t>ABCD</w:t>
            </w:r>
            <w:r>
              <w:rPr>
                <w:noProof/>
                <w:webHidden/>
              </w:rPr>
              <w:tab/>
            </w:r>
            <w:r>
              <w:rPr>
                <w:noProof/>
                <w:webHidden/>
              </w:rPr>
              <w:fldChar w:fldCharType="begin"/>
            </w:r>
            <w:r>
              <w:rPr>
                <w:noProof/>
                <w:webHidden/>
              </w:rPr>
              <w:instrText xml:space="preserve"> PAGEREF _Toc384835406 \h </w:instrText>
            </w:r>
            <w:r>
              <w:rPr>
                <w:noProof/>
                <w:webHidden/>
              </w:rPr>
            </w:r>
            <w:r>
              <w:rPr>
                <w:noProof/>
                <w:webHidden/>
              </w:rPr>
              <w:fldChar w:fldCharType="separate"/>
            </w:r>
            <w:r>
              <w:rPr>
                <w:noProof/>
                <w:webHidden/>
              </w:rPr>
              <w:t>5</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07" w:history="1">
            <w:r w:rsidRPr="003B183E">
              <w:rPr>
                <w:rStyle w:val="Hyperlink"/>
                <w:noProof/>
              </w:rPr>
              <w:t>e.g.)</w:t>
            </w:r>
            <w:r>
              <w:rPr>
                <w:noProof/>
                <w:webHidden/>
              </w:rPr>
              <w:tab/>
            </w:r>
            <w:r>
              <w:rPr>
                <w:noProof/>
                <w:webHidden/>
              </w:rPr>
              <w:fldChar w:fldCharType="begin"/>
            </w:r>
            <w:r>
              <w:rPr>
                <w:noProof/>
                <w:webHidden/>
              </w:rPr>
              <w:instrText xml:space="preserve"> PAGEREF _Toc384835407 \h </w:instrText>
            </w:r>
            <w:r>
              <w:rPr>
                <w:noProof/>
                <w:webHidden/>
              </w:rPr>
            </w:r>
            <w:r>
              <w:rPr>
                <w:noProof/>
                <w:webHidden/>
              </w:rPr>
              <w:fldChar w:fldCharType="separate"/>
            </w:r>
            <w:r>
              <w:rPr>
                <w:noProof/>
                <w:webHidden/>
              </w:rPr>
              <w:t>5</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08" w:history="1">
            <w:r w:rsidRPr="003B183E">
              <w:rPr>
                <w:rStyle w:val="Hyperlink"/>
                <w:noProof/>
              </w:rPr>
              <w:t>Compound Interest</w:t>
            </w:r>
            <w:r>
              <w:rPr>
                <w:noProof/>
                <w:webHidden/>
              </w:rPr>
              <w:tab/>
            </w:r>
            <w:r>
              <w:rPr>
                <w:noProof/>
                <w:webHidden/>
              </w:rPr>
              <w:fldChar w:fldCharType="begin"/>
            </w:r>
            <w:r>
              <w:rPr>
                <w:noProof/>
                <w:webHidden/>
              </w:rPr>
              <w:instrText xml:space="preserve"> PAGEREF _Toc384835408 \h </w:instrText>
            </w:r>
            <w:r>
              <w:rPr>
                <w:noProof/>
                <w:webHidden/>
              </w:rPr>
            </w:r>
            <w:r>
              <w:rPr>
                <w:noProof/>
                <w:webHidden/>
              </w:rPr>
              <w:fldChar w:fldCharType="separate"/>
            </w:r>
            <w:r>
              <w:rPr>
                <w:noProof/>
                <w:webHidden/>
              </w:rPr>
              <w:t>7</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09" w:history="1">
            <w:r w:rsidRPr="003B183E">
              <w:rPr>
                <w:rStyle w:val="Hyperlink"/>
                <w:noProof/>
              </w:rPr>
              <w:t>Modeling Systems</w:t>
            </w:r>
            <w:r>
              <w:rPr>
                <w:noProof/>
                <w:webHidden/>
              </w:rPr>
              <w:tab/>
            </w:r>
            <w:r>
              <w:rPr>
                <w:noProof/>
                <w:webHidden/>
              </w:rPr>
              <w:fldChar w:fldCharType="begin"/>
            </w:r>
            <w:r>
              <w:rPr>
                <w:noProof/>
                <w:webHidden/>
              </w:rPr>
              <w:instrText xml:space="preserve"> PAGEREF _Toc384835409 \h </w:instrText>
            </w:r>
            <w:r>
              <w:rPr>
                <w:noProof/>
                <w:webHidden/>
              </w:rPr>
            </w:r>
            <w:r>
              <w:rPr>
                <w:noProof/>
                <w:webHidden/>
              </w:rPr>
              <w:fldChar w:fldCharType="separate"/>
            </w:r>
            <w:r>
              <w:rPr>
                <w:noProof/>
                <w:webHidden/>
              </w:rPr>
              <w:t>7</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10" w:history="1">
            <w:r w:rsidRPr="003B183E">
              <w:rPr>
                <w:rStyle w:val="Hyperlink"/>
                <w:noProof/>
              </w:rPr>
              <w:t>FIR</w:t>
            </w:r>
            <w:r>
              <w:rPr>
                <w:noProof/>
                <w:webHidden/>
              </w:rPr>
              <w:tab/>
            </w:r>
            <w:r>
              <w:rPr>
                <w:noProof/>
                <w:webHidden/>
              </w:rPr>
              <w:fldChar w:fldCharType="begin"/>
            </w:r>
            <w:r>
              <w:rPr>
                <w:noProof/>
                <w:webHidden/>
              </w:rPr>
              <w:instrText xml:space="preserve"> PAGEREF _Toc384835410 \h </w:instrText>
            </w:r>
            <w:r>
              <w:rPr>
                <w:noProof/>
                <w:webHidden/>
              </w:rPr>
            </w:r>
            <w:r>
              <w:rPr>
                <w:noProof/>
                <w:webHidden/>
              </w:rPr>
              <w:fldChar w:fldCharType="separate"/>
            </w:r>
            <w:r>
              <w:rPr>
                <w:noProof/>
                <w:webHidden/>
              </w:rPr>
              <w:t>7</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11" w:history="1">
            <w:r w:rsidRPr="003B183E">
              <w:rPr>
                <w:rStyle w:val="Hyperlink"/>
                <w:noProof/>
              </w:rPr>
              <w:t>Output</w:t>
            </w:r>
            <w:r>
              <w:rPr>
                <w:noProof/>
                <w:webHidden/>
              </w:rPr>
              <w:tab/>
            </w:r>
            <w:r>
              <w:rPr>
                <w:noProof/>
                <w:webHidden/>
              </w:rPr>
              <w:fldChar w:fldCharType="begin"/>
            </w:r>
            <w:r>
              <w:rPr>
                <w:noProof/>
                <w:webHidden/>
              </w:rPr>
              <w:instrText xml:space="preserve"> PAGEREF _Toc384835411 \h </w:instrText>
            </w:r>
            <w:r>
              <w:rPr>
                <w:noProof/>
                <w:webHidden/>
              </w:rPr>
            </w:r>
            <w:r>
              <w:rPr>
                <w:noProof/>
                <w:webHidden/>
              </w:rPr>
              <w:fldChar w:fldCharType="separate"/>
            </w:r>
            <w:r>
              <w:rPr>
                <w:noProof/>
                <w:webHidden/>
              </w:rPr>
              <w:t>7</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12" w:history="1">
            <w:r w:rsidRPr="003B183E">
              <w:rPr>
                <w:rStyle w:val="Hyperlink"/>
                <w:noProof/>
              </w:rPr>
              <w:t>IIR</w:t>
            </w:r>
            <w:r>
              <w:rPr>
                <w:noProof/>
                <w:webHidden/>
              </w:rPr>
              <w:tab/>
            </w:r>
            <w:r>
              <w:rPr>
                <w:noProof/>
                <w:webHidden/>
              </w:rPr>
              <w:fldChar w:fldCharType="begin"/>
            </w:r>
            <w:r>
              <w:rPr>
                <w:noProof/>
                <w:webHidden/>
              </w:rPr>
              <w:instrText xml:space="preserve"> PAGEREF _Toc384835412 \h </w:instrText>
            </w:r>
            <w:r>
              <w:rPr>
                <w:noProof/>
                <w:webHidden/>
              </w:rPr>
            </w:r>
            <w:r>
              <w:rPr>
                <w:noProof/>
                <w:webHidden/>
              </w:rPr>
              <w:fldChar w:fldCharType="separate"/>
            </w:r>
            <w:r>
              <w:rPr>
                <w:noProof/>
                <w:webHidden/>
              </w:rPr>
              <w:t>8</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13" w:history="1">
            <w:r w:rsidRPr="003B183E">
              <w:rPr>
                <w:rStyle w:val="Hyperlink"/>
                <w:noProof/>
              </w:rPr>
              <w:t>e.g.)</w:t>
            </w:r>
            <w:r>
              <w:rPr>
                <w:noProof/>
                <w:webHidden/>
              </w:rPr>
              <w:tab/>
            </w:r>
            <w:r>
              <w:rPr>
                <w:noProof/>
                <w:webHidden/>
              </w:rPr>
              <w:fldChar w:fldCharType="begin"/>
            </w:r>
            <w:r>
              <w:rPr>
                <w:noProof/>
                <w:webHidden/>
              </w:rPr>
              <w:instrText xml:space="preserve"> PAGEREF _Toc384835413 \h </w:instrText>
            </w:r>
            <w:r>
              <w:rPr>
                <w:noProof/>
                <w:webHidden/>
              </w:rPr>
            </w:r>
            <w:r>
              <w:rPr>
                <w:noProof/>
                <w:webHidden/>
              </w:rPr>
              <w:fldChar w:fldCharType="separate"/>
            </w:r>
            <w:r>
              <w:rPr>
                <w:noProof/>
                <w:webHidden/>
              </w:rPr>
              <w:t>8</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14" w:history="1">
            <w:r w:rsidRPr="003B183E">
              <w:rPr>
                <w:rStyle w:val="Hyperlink"/>
                <w:noProof/>
              </w:rPr>
              <w:t>Impulse Response</w:t>
            </w:r>
            <w:r>
              <w:rPr>
                <w:noProof/>
                <w:webHidden/>
              </w:rPr>
              <w:tab/>
            </w:r>
            <w:r>
              <w:rPr>
                <w:noProof/>
                <w:webHidden/>
              </w:rPr>
              <w:fldChar w:fldCharType="begin"/>
            </w:r>
            <w:r>
              <w:rPr>
                <w:noProof/>
                <w:webHidden/>
              </w:rPr>
              <w:instrText xml:space="preserve"> PAGEREF _Toc384835414 \h </w:instrText>
            </w:r>
            <w:r>
              <w:rPr>
                <w:noProof/>
                <w:webHidden/>
              </w:rPr>
            </w:r>
            <w:r>
              <w:rPr>
                <w:noProof/>
                <w:webHidden/>
              </w:rPr>
              <w:fldChar w:fldCharType="separate"/>
            </w:r>
            <w:r>
              <w:rPr>
                <w:noProof/>
                <w:webHidden/>
              </w:rPr>
              <w:t>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15" w:history="1">
            <w:r w:rsidRPr="003B183E">
              <w:rPr>
                <w:rStyle w:val="Hyperlink"/>
                <w:noProof/>
              </w:rPr>
              <w:t>Convolution Sum</w:t>
            </w:r>
            <w:r>
              <w:rPr>
                <w:noProof/>
                <w:webHidden/>
              </w:rPr>
              <w:tab/>
            </w:r>
            <w:r>
              <w:rPr>
                <w:noProof/>
                <w:webHidden/>
              </w:rPr>
              <w:fldChar w:fldCharType="begin"/>
            </w:r>
            <w:r>
              <w:rPr>
                <w:noProof/>
                <w:webHidden/>
              </w:rPr>
              <w:instrText xml:space="preserve"> PAGEREF _Toc384835415 \h </w:instrText>
            </w:r>
            <w:r>
              <w:rPr>
                <w:noProof/>
                <w:webHidden/>
              </w:rPr>
            </w:r>
            <w:r>
              <w:rPr>
                <w:noProof/>
                <w:webHidden/>
              </w:rPr>
              <w:fldChar w:fldCharType="separate"/>
            </w:r>
            <w:r>
              <w:rPr>
                <w:noProof/>
                <w:webHidden/>
              </w:rPr>
              <w:t>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16" w:history="1">
            <w:r w:rsidRPr="003B183E">
              <w:rPr>
                <w:rStyle w:val="Hyperlink"/>
                <w:noProof/>
              </w:rPr>
              <w:t>IR to DE</w:t>
            </w:r>
            <w:r>
              <w:rPr>
                <w:noProof/>
                <w:webHidden/>
              </w:rPr>
              <w:tab/>
            </w:r>
            <w:r>
              <w:rPr>
                <w:noProof/>
                <w:webHidden/>
              </w:rPr>
              <w:fldChar w:fldCharType="begin"/>
            </w:r>
            <w:r>
              <w:rPr>
                <w:noProof/>
                <w:webHidden/>
              </w:rPr>
              <w:instrText xml:space="preserve"> PAGEREF _Toc384835416 \h </w:instrText>
            </w:r>
            <w:r>
              <w:rPr>
                <w:noProof/>
                <w:webHidden/>
              </w:rPr>
            </w:r>
            <w:r>
              <w:rPr>
                <w:noProof/>
                <w:webHidden/>
              </w:rPr>
              <w:fldChar w:fldCharType="separate"/>
            </w:r>
            <w:r>
              <w:rPr>
                <w:noProof/>
                <w:webHidden/>
              </w:rPr>
              <w:t>9</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17" w:history="1">
            <w:r w:rsidRPr="003B183E">
              <w:rPr>
                <w:rStyle w:val="Hyperlink"/>
                <w:noProof/>
              </w:rPr>
              <w:t>Table method</w:t>
            </w:r>
            <w:r>
              <w:rPr>
                <w:noProof/>
                <w:webHidden/>
              </w:rPr>
              <w:tab/>
            </w:r>
            <w:r>
              <w:rPr>
                <w:noProof/>
                <w:webHidden/>
              </w:rPr>
              <w:fldChar w:fldCharType="begin"/>
            </w:r>
            <w:r>
              <w:rPr>
                <w:noProof/>
                <w:webHidden/>
              </w:rPr>
              <w:instrText xml:space="preserve"> PAGEREF _Toc384835417 \h </w:instrText>
            </w:r>
            <w:r>
              <w:rPr>
                <w:noProof/>
                <w:webHidden/>
              </w:rPr>
            </w:r>
            <w:r>
              <w:rPr>
                <w:noProof/>
                <w:webHidden/>
              </w:rPr>
              <w:fldChar w:fldCharType="separate"/>
            </w:r>
            <w:r>
              <w:rPr>
                <w:noProof/>
                <w:webHidden/>
              </w:rPr>
              <w:t>9</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18" w:history="1">
            <w:r w:rsidRPr="003B183E">
              <w:rPr>
                <w:rStyle w:val="Hyperlink"/>
                <w:noProof/>
              </w:rPr>
              <w:t>Convolution</w:t>
            </w:r>
            <w:r>
              <w:rPr>
                <w:noProof/>
                <w:webHidden/>
              </w:rPr>
              <w:tab/>
            </w:r>
            <w:r>
              <w:rPr>
                <w:noProof/>
                <w:webHidden/>
              </w:rPr>
              <w:fldChar w:fldCharType="begin"/>
            </w:r>
            <w:r>
              <w:rPr>
                <w:noProof/>
                <w:webHidden/>
              </w:rPr>
              <w:instrText xml:space="preserve"> PAGEREF _Toc384835418 \h </w:instrText>
            </w:r>
            <w:r>
              <w:rPr>
                <w:noProof/>
                <w:webHidden/>
              </w:rPr>
            </w:r>
            <w:r>
              <w:rPr>
                <w:noProof/>
                <w:webHidden/>
              </w:rPr>
              <w:fldChar w:fldCharType="separate"/>
            </w:r>
            <w:r>
              <w:rPr>
                <w:noProof/>
                <w:webHidden/>
              </w:rPr>
              <w:t>9</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19" w:history="1">
            <w:r w:rsidRPr="003B183E">
              <w:rPr>
                <w:rStyle w:val="Hyperlink"/>
                <w:noProof/>
              </w:rPr>
              <w:t>Kemal’s Method</w:t>
            </w:r>
            <w:r>
              <w:rPr>
                <w:noProof/>
                <w:webHidden/>
              </w:rPr>
              <w:tab/>
            </w:r>
            <w:r>
              <w:rPr>
                <w:noProof/>
                <w:webHidden/>
              </w:rPr>
              <w:fldChar w:fldCharType="begin"/>
            </w:r>
            <w:r>
              <w:rPr>
                <w:noProof/>
                <w:webHidden/>
              </w:rPr>
              <w:instrText xml:space="preserve"> PAGEREF _Toc384835419 \h </w:instrText>
            </w:r>
            <w:r>
              <w:rPr>
                <w:noProof/>
                <w:webHidden/>
              </w:rPr>
            </w:r>
            <w:r>
              <w:rPr>
                <w:noProof/>
                <w:webHidden/>
              </w:rPr>
              <w:fldChar w:fldCharType="separate"/>
            </w:r>
            <w:r>
              <w:rPr>
                <w:noProof/>
                <w:webHidden/>
              </w:rPr>
              <w:t>10</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0" w:history="1">
            <w:r w:rsidRPr="003B183E">
              <w:rPr>
                <w:rStyle w:val="Hyperlink"/>
                <w:noProof/>
              </w:rPr>
              <w:t>Step Response</w:t>
            </w:r>
            <w:r>
              <w:rPr>
                <w:noProof/>
                <w:webHidden/>
              </w:rPr>
              <w:tab/>
            </w:r>
            <w:r>
              <w:rPr>
                <w:noProof/>
                <w:webHidden/>
              </w:rPr>
              <w:fldChar w:fldCharType="begin"/>
            </w:r>
            <w:r>
              <w:rPr>
                <w:noProof/>
                <w:webHidden/>
              </w:rPr>
              <w:instrText xml:space="preserve"> PAGEREF _Toc384835420 \h </w:instrText>
            </w:r>
            <w:r>
              <w:rPr>
                <w:noProof/>
                <w:webHidden/>
              </w:rPr>
            </w:r>
            <w:r>
              <w:rPr>
                <w:noProof/>
                <w:webHidden/>
              </w:rPr>
              <w:fldChar w:fldCharType="separate"/>
            </w:r>
            <w:r>
              <w:rPr>
                <w:noProof/>
                <w:webHidden/>
              </w:rPr>
              <w:t>10</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21" w:history="1">
            <w:r w:rsidRPr="003B183E">
              <w:rPr>
                <w:rStyle w:val="Hyperlink"/>
                <w:noProof/>
              </w:rPr>
              <w:t>Discrete and Continuous Frequency</w:t>
            </w:r>
            <w:r>
              <w:rPr>
                <w:noProof/>
                <w:webHidden/>
              </w:rPr>
              <w:tab/>
            </w:r>
            <w:r>
              <w:rPr>
                <w:noProof/>
                <w:webHidden/>
              </w:rPr>
              <w:fldChar w:fldCharType="begin"/>
            </w:r>
            <w:r>
              <w:rPr>
                <w:noProof/>
                <w:webHidden/>
              </w:rPr>
              <w:instrText xml:space="preserve"> PAGEREF _Toc384835421 \h </w:instrText>
            </w:r>
            <w:r>
              <w:rPr>
                <w:noProof/>
                <w:webHidden/>
              </w:rPr>
            </w:r>
            <w:r>
              <w:rPr>
                <w:noProof/>
                <w:webHidden/>
              </w:rPr>
              <w:fldChar w:fldCharType="separate"/>
            </w:r>
            <w:r>
              <w:rPr>
                <w:noProof/>
                <w:webHidden/>
              </w:rPr>
              <w:t>11</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2" w:history="1">
            <w:r w:rsidRPr="003B183E">
              <w:rPr>
                <w:rStyle w:val="Hyperlink"/>
                <w:noProof/>
              </w:rPr>
              <w:t>Period</w:t>
            </w:r>
            <w:r>
              <w:rPr>
                <w:noProof/>
                <w:webHidden/>
              </w:rPr>
              <w:tab/>
            </w:r>
            <w:r>
              <w:rPr>
                <w:noProof/>
                <w:webHidden/>
              </w:rPr>
              <w:fldChar w:fldCharType="begin"/>
            </w:r>
            <w:r>
              <w:rPr>
                <w:noProof/>
                <w:webHidden/>
              </w:rPr>
              <w:instrText xml:space="preserve"> PAGEREF _Toc384835422 \h </w:instrText>
            </w:r>
            <w:r>
              <w:rPr>
                <w:noProof/>
                <w:webHidden/>
              </w:rPr>
            </w:r>
            <w:r>
              <w:rPr>
                <w:noProof/>
                <w:webHidden/>
              </w:rPr>
              <w:fldChar w:fldCharType="separate"/>
            </w:r>
            <w:r>
              <w:rPr>
                <w:noProof/>
                <w:webHidden/>
              </w:rPr>
              <w:t>11</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23" w:history="1">
            <w:r w:rsidRPr="003B183E">
              <w:rPr>
                <w:rStyle w:val="Hyperlink"/>
                <w:noProof/>
              </w:rPr>
              <w:t>Complex Numbers</w:t>
            </w:r>
            <w:r>
              <w:rPr>
                <w:noProof/>
                <w:webHidden/>
              </w:rPr>
              <w:tab/>
            </w:r>
            <w:r>
              <w:rPr>
                <w:noProof/>
                <w:webHidden/>
              </w:rPr>
              <w:fldChar w:fldCharType="begin"/>
            </w:r>
            <w:r>
              <w:rPr>
                <w:noProof/>
                <w:webHidden/>
              </w:rPr>
              <w:instrText xml:space="preserve"> PAGEREF _Toc384835423 \h </w:instrText>
            </w:r>
            <w:r>
              <w:rPr>
                <w:noProof/>
                <w:webHidden/>
              </w:rPr>
            </w:r>
            <w:r>
              <w:rPr>
                <w:noProof/>
                <w:webHidden/>
              </w:rPr>
              <w:fldChar w:fldCharType="separate"/>
            </w:r>
            <w:r>
              <w:rPr>
                <w:noProof/>
                <w:webHidden/>
              </w:rPr>
              <w:t>12</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4" w:history="1">
            <w:r w:rsidRPr="003B183E">
              <w:rPr>
                <w:rStyle w:val="Hyperlink"/>
                <w:noProof/>
              </w:rPr>
              <w:t>Euler</w:t>
            </w:r>
            <w:r>
              <w:rPr>
                <w:noProof/>
                <w:webHidden/>
              </w:rPr>
              <w:tab/>
            </w:r>
            <w:r>
              <w:rPr>
                <w:noProof/>
                <w:webHidden/>
              </w:rPr>
              <w:fldChar w:fldCharType="begin"/>
            </w:r>
            <w:r>
              <w:rPr>
                <w:noProof/>
                <w:webHidden/>
              </w:rPr>
              <w:instrText xml:space="preserve"> PAGEREF _Toc384835424 \h </w:instrText>
            </w:r>
            <w:r>
              <w:rPr>
                <w:noProof/>
                <w:webHidden/>
              </w:rPr>
            </w:r>
            <w:r>
              <w:rPr>
                <w:noProof/>
                <w:webHidden/>
              </w:rPr>
              <w:fldChar w:fldCharType="separate"/>
            </w:r>
            <w:r>
              <w:rPr>
                <w:noProof/>
                <w:webHidden/>
              </w:rPr>
              <w:t>12</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5" w:history="1">
            <w:r w:rsidRPr="003B183E">
              <w:rPr>
                <w:rStyle w:val="Hyperlink"/>
                <w:noProof/>
              </w:rPr>
              <w:t>Complex Conjugate</w:t>
            </w:r>
            <w:r>
              <w:rPr>
                <w:noProof/>
                <w:webHidden/>
              </w:rPr>
              <w:tab/>
            </w:r>
            <w:r>
              <w:rPr>
                <w:noProof/>
                <w:webHidden/>
              </w:rPr>
              <w:fldChar w:fldCharType="begin"/>
            </w:r>
            <w:r>
              <w:rPr>
                <w:noProof/>
                <w:webHidden/>
              </w:rPr>
              <w:instrText xml:space="preserve"> PAGEREF _Toc384835425 \h </w:instrText>
            </w:r>
            <w:r>
              <w:rPr>
                <w:noProof/>
                <w:webHidden/>
              </w:rPr>
            </w:r>
            <w:r>
              <w:rPr>
                <w:noProof/>
                <w:webHidden/>
              </w:rPr>
              <w:fldChar w:fldCharType="separate"/>
            </w:r>
            <w:r>
              <w:rPr>
                <w:noProof/>
                <w:webHidden/>
              </w:rPr>
              <w:t>13</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26" w:history="1">
            <w:r w:rsidRPr="003B183E">
              <w:rPr>
                <w:rStyle w:val="Hyperlink"/>
                <w:noProof/>
              </w:rPr>
              <w:t>Frequency Response</w:t>
            </w:r>
            <w:r>
              <w:rPr>
                <w:noProof/>
                <w:webHidden/>
              </w:rPr>
              <w:tab/>
            </w:r>
            <w:r>
              <w:rPr>
                <w:noProof/>
                <w:webHidden/>
              </w:rPr>
              <w:fldChar w:fldCharType="begin"/>
            </w:r>
            <w:r>
              <w:rPr>
                <w:noProof/>
                <w:webHidden/>
              </w:rPr>
              <w:instrText xml:space="preserve"> PAGEREF _Toc384835426 \h </w:instrText>
            </w:r>
            <w:r>
              <w:rPr>
                <w:noProof/>
                <w:webHidden/>
              </w:rPr>
            </w:r>
            <w:r>
              <w:rPr>
                <w:noProof/>
                <w:webHidden/>
              </w:rPr>
              <w:fldChar w:fldCharType="separate"/>
            </w:r>
            <w:r>
              <w:rPr>
                <w:noProof/>
                <w:webHidden/>
              </w:rPr>
              <w:t>13</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7" w:history="1">
            <w:r w:rsidRPr="003B183E">
              <w:rPr>
                <w:rStyle w:val="Hyperlink"/>
                <w:noProof/>
              </w:rPr>
              <w:t>Intro</w:t>
            </w:r>
            <w:r>
              <w:rPr>
                <w:noProof/>
                <w:webHidden/>
              </w:rPr>
              <w:tab/>
            </w:r>
            <w:r>
              <w:rPr>
                <w:noProof/>
                <w:webHidden/>
              </w:rPr>
              <w:fldChar w:fldCharType="begin"/>
            </w:r>
            <w:r>
              <w:rPr>
                <w:noProof/>
                <w:webHidden/>
              </w:rPr>
              <w:instrText xml:space="preserve"> PAGEREF _Toc384835427 \h </w:instrText>
            </w:r>
            <w:r>
              <w:rPr>
                <w:noProof/>
                <w:webHidden/>
              </w:rPr>
            </w:r>
            <w:r>
              <w:rPr>
                <w:noProof/>
                <w:webHidden/>
              </w:rPr>
              <w:fldChar w:fldCharType="separate"/>
            </w:r>
            <w:r>
              <w:rPr>
                <w:noProof/>
                <w:webHidden/>
              </w:rPr>
              <w:t>13</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28" w:history="1">
            <w:r w:rsidRPr="003B183E">
              <w:rPr>
                <w:rStyle w:val="Hyperlink"/>
                <w:noProof/>
              </w:rPr>
              <w:t>Discrete LTI Signal</w:t>
            </w:r>
            <w:r>
              <w:rPr>
                <w:noProof/>
                <w:webHidden/>
              </w:rPr>
              <w:tab/>
            </w:r>
            <w:r>
              <w:rPr>
                <w:noProof/>
                <w:webHidden/>
              </w:rPr>
              <w:fldChar w:fldCharType="begin"/>
            </w:r>
            <w:r>
              <w:rPr>
                <w:noProof/>
                <w:webHidden/>
              </w:rPr>
              <w:instrText xml:space="preserve"> PAGEREF _Toc384835428 \h </w:instrText>
            </w:r>
            <w:r>
              <w:rPr>
                <w:noProof/>
                <w:webHidden/>
              </w:rPr>
            </w:r>
            <w:r>
              <w:rPr>
                <w:noProof/>
                <w:webHidden/>
              </w:rPr>
              <w:fldChar w:fldCharType="separate"/>
            </w:r>
            <w:r>
              <w:rPr>
                <w:noProof/>
                <w:webHidden/>
              </w:rPr>
              <w:t>13</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29" w:history="1">
            <w:r w:rsidRPr="003B183E">
              <w:rPr>
                <w:rStyle w:val="Hyperlink"/>
                <w:noProof/>
              </w:rPr>
              <w:t>e.g. y(DE) 1</w:t>
            </w:r>
            <w:r>
              <w:rPr>
                <w:noProof/>
                <w:webHidden/>
              </w:rPr>
              <w:tab/>
            </w:r>
            <w:r>
              <w:rPr>
                <w:noProof/>
                <w:webHidden/>
              </w:rPr>
              <w:fldChar w:fldCharType="begin"/>
            </w:r>
            <w:r>
              <w:rPr>
                <w:noProof/>
                <w:webHidden/>
              </w:rPr>
              <w:instrText xml:space="preserve"> PAGEREF _Toc384835429 \h </w:instrText>
            </w:r>
            <w:r>
              <w:rPr>
                <w:noProof/>
                <w:webHidden/>
              </w:rPr>
            </w:r>
            <w:r>
              <w:rPr>
                <w:noProof/>
                <w:webHidden/>
              </w:rPr>
              <w:fldChar w:fldCharType="separate"/>
            </w:r>
            <w:r>
              <w:rPr>
                <w:noProof/>
                <w:webHidden/>
              </w:rPr>
              <w:t>14</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0" w:history="1">
            <w:r w:rsidRPr="003B183E">
              <w:rPr>
                <w:rStyle w:val="Hyperlink"/>
                <w:noProof/>
              </w:rPr>
              <w:t>e.g. y(H,x) 1</w:t>
            </w:r>
            <w:r>
              <w:rPr>
                <w:noProof/>
                <w:webHidden/>
              </w:rPr>
              <w:tab/>
            </w:r>
            <w:r>
              <w:rPr>
                <w:noProof/>
                <w:webHidden/>
              </w:rPr>
              <w:fldChar w:fldCharType="begin"/>
            </w:r>
            <w:r>
              <w:rPr>
                <w:noProof/>
                <w:webHidden/>
              </w:rPr>
              <w:instrText xml:space="preserve"> PAGEREF _Toc384835430 \h </w:instrText>
            </w:r>
            <w:r>
              <w:rPr>
                <w:noProof/>
                <w:webHidden/>
              </w:rPr>
            </w:r>
            <w:r>
              <w:rPr>
                <w:noProof/>
                <w:webHidden/>
              </w:rPr>
              <w:fldChar w:fldCharType="separate"/>
            </w:r>
            <w:r>
              <w:rPr>
                <w:noProof/>
                <w:webHidden/>
              </w:rPr>
              <w:t>14</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1" w:history="1">
            <w:r w:rsidRPr="003B183E">
              <w:rPr>
                <w:rStyle w:val="Hyperlink"/>
                <w:noProof/>
              </w:rPr>
              <w:t>e.g. y(H,x) 2</w:t>
            </w:r>
            <w:r>
              <w:rPr>
                <w:noProof/>
                <w:webHidden/>
              </w:rPr>
              <w:tab/>
            </w:r>
            <w:r>
              <w:rPr>
                <w:noProof/>
                <w:webHidden/>
              </w:rPr>
              <w:fldChar w:fldCharType="begin"/>
            </w:r>
            <w:r>
              <w:rPr>
                <w:noProof/>
                <w:webHidden/>
              </w:rPr>
              <w:instrText xml:space="preserve"> PAGEREF _Toc384835431 \h </w:instrText>
            </w:r>
            <w:r>
              <w:rPr>
                <w:noProof/>
                <w:webHidden/>
              </w:rPr>
            </w:r>
            <w:r>
              <w:rPr>
                <w:noProof/>
                <w:webHidden/>
              </w:rPr>
              <w:fldChar w:fldCharType="separate"/>
            </w:r>
            <w:r>
              <w:rPr>
                <w:noProof/>
                <w:webHidden/>
              </w:rPr>
              <w:t>15</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2" w:history="1">
            <w:r w:rsidRPr="003B183E">
              <w:rPr>
                <w:rStyle w:val="Hyperlink"/>
                <w:noProof/>
              </w:rPr>
              <w:t>e.g. y(DE,x) 2</w:t>
            </w:r>
            <w:r>
              <w:rPr>
                <w:noProof/>
                <w:webHidden/>
              </w:rPr>
              <w:tab/>
            </w:r>
            <w:r>
              <w:rPr>
                <w:noProof/>
                <w:webHidden/>
              </w:rPr>
              <w:fldChar w:fldCharType="begin"/>
            </w:r>
            <w:r>
              <w:rPr>
                <w:noProof/>
                <w:webHidden/>
              </w:rPr>
              <w:instrText xml:space="preserve"> PAGEREF _Toc384835432 \h </w:instrText>
            </w:r>
            <w:r>
              <w:rPr>
                <w:noProof/>
                <w:webHidden/>
              </w:rPr>
            </w:r>
            <w:r>
              <w:rPr>
                <w:noProof/>
                <w:webHidden/>
              </w:rPr>
              <w:fldChar w:fldCharType="separate"/>
            </w:r>
            <w:r>
              <w:rPr>
                <w:noProof/>
                <w:webHidden/>
              </w:rPr>
              <w:t>16</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3" w:history="1">
            <w:r w:rsidRPr="003B183E">
              <w:rPr>
                <w:rStyle w:val="Hyperlink"/>
                <w:noProof/>
              </w:rPr>
              <w:t>e.g. DE(H) 1</w:t>
            </w:r>
            <w:r>
              <w:rPr>
                <w:noProof/>
                <w:webHidden/>
              </w:rPr>
              <w:tab/>
            </w:r>
            <w:r>
              <w:rPr>
                <w:noProof/>
                <w:webHidden/>
              </w:rPr>
              <w:fldChar w:fldCharType="begin"/>
            </w:r>
            <w:r>
              <w:rPr>
                <w:noProof/>
                <w:webHidden/>
              </w:rPr>
              <w:instrText xml:space="preserve"> PAGEREF _Toc384835433 \h </w:instrText>
            </w:r>
            <w:r>
              <w:rPr>
                <w:noProof/>
                <w:webHidden/>
              </w:rPr>
            </w:r>
            <w:r>
              <w:rPr>
                <w:noProof/>
                <w:webHidden/>
              </w:rPr>
              <w:fldChar w:fldCharType="separate"/>
            </w:r>
            <w:r>
              <w:rPr>
                <w:noProof/>
                <w:webHidden/>
              </w:rPr>
              <w:t>16</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4" w:history="1">
            <w:r w:rsidRPr="003B183E">
              <w:rPr>
                <w:rStyle w:val="Hyperlink"/>
                <w:noProof/>
              </w:rPr>
              <w:t>e.g. DE(H) 2</w:t>
            </w:r>
            <w:r>
              <w:rPr>
                <w:noProof/>
                <w:webHidden/>
              </w:rPr>
              <w:tab/>
            </w:r>
            <w:r>
              <w:rPr>
                <w:noProof/>
                <w:webHidden/>
              </w:rPr>
              <w:fldChar w:fldCharType="begin"/>
            </w:r>
            <w:r>
              <w:rPr>
                <w:noProof/>
                <w:webHidden/>
              </w:rPr>
              <w:instrText xml:space="preserve"> PAGEREF _Toc384835434 \h </w:instrText>
            </w:r>
            <w:r>
              <w:rPr>
                <w:noProof/>
                <w:webHidden/>
              </w:rPr>
            </w:r>
            <w:r>
              <w:rPr>
                <w:noProof/>
                <w:webHidden/>
              </w:rPr>
              <w:fldChar w:fldCharType="separate"/>
            </w:r>
            <w:r>
              <w:rPr>
                <w:noProof/>
                <w:webHidden/>
              </w:rPr>
              <w:t>17</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35" w:history="1">
            <w:r w:rsidRPr="003B183E">
              <w:rPr>
                <w:rStyle w:val="Hyperlink"/>
                <w:noProof/>
              </w:rPr>
              <w:t>FR using Fourier</w:t>
            </w:r>
            <w:r>
              <w:rPr>
                <w:noProof/>
                <w:webHidden/>
              </w:rPr>
              <w:tab/>
            </w:r>
            <w:r>
              <w:rPr>
                <w:noProof/>
                <w:webHidden/>
              </w:rPr>
              <w:fldChar w:fldCharType="begin"/>
            </w:r>
            <w:r>
              <w:rPr>
                <w:noProof/>
                <w:webHidden/>
              </w:rPr>
              <w:instrText xml:space="preserve"> PAGEREF _Toc384835435 \h </w:instrText>
            </w:r>
            <w:r>
              <w:rPr>
                <w:noProof/>
                <w:webHidden/>
              </w:rPr>
            </w:r>
            <w:r>
              <w:rPr>
                <w:noProof/>
                <w:webHidden/>
              </w:rPr>
              <w:fldChar w:fldCharType="separate"/>
            </w:r>
            <w:r>
              <w:rPr>
                <w:noProof/>
                <w:webHidden/>
              </w:rPr>
              <w:t>17</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36" w:history="1">
            <w:r w:rsidRPr="003B183E">
              <w:rPr>
                <w:rStyle w:val="Hyperlink"/>
                <w:noProof/>
              </w:rPr>
              <w:t>e.g. y(H,x) 3</w:t>
            </w:r>
            <w:r>
              <w:rPr>
                <w:noProof/>
                <w:webHidden/>
              </w:rPr>
              <w:tab/>
            </w:r>
            <w:r>
              <w:rPr>
                <w:noProof/>
                <w:webHidden/>
              </w:rPr>
              <w:fldChar w:fldCharType="begin"/>
            </w:r>
            <w:r>
              <w:rPr>
                <w:noProof/>
                <w:webHidden/>
              </w:rPr>
              <w:instrText xml:space="preserve"> PAGEREF _Toc384835436 \h </w:instrText>
            </w:r>
            <w:r>
              <w:rPr>
                <w:noProof/>
                <w:webHidden/>
              </w:rPr>
            </w:r>
            <w:r>
              <w:rPr>
                <w:noProof/>
                <w:webHidden/>
              </w:rPr>
              <w:fldChar w:fldCharType="separate"/>
            </w:r>
            <w:r>
              <w:rPr>
                <w:noProof/>
                <w:webHidden/>
              </w:rPr>
              <w:t>17</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37" w:history="1">
            <w:r w:rsidRPr="003B183E">
              <w:rPr>
                <w:rStyle w:val="Hyperlink"/>
                <w:noProof/>
              </w:rPr>
              <w:t>Fourier</w:t>
            </w:r>
            <w:r>
              <w:rPr>
                <w:noProof/>
                <w:webHidden/>
              </w:rPr>
              <w:tab/>
            </w:r>
            <w:r>
              <w:rPr>
                <w:noProof/>
                <w:webHidden/>
              </w:rPr>
              <w:fldChar w:fldCharType="begin"/>
            </w:r>
            <w:r>
              <w:rPr>
                <w:noProof/>
                <w:webHidden/>
              </w:rPr>
              <w:instrText xml:space="preserve"> PAGEREF _Toc384835437 \h </w:instrText>
            </w:r>
            <w:r>
              <w:rPr>
                <w:noProof/>
                <w:webHidden/>
              </w:rPr>
            </w:r>
            <w:r>
              <w:rPr>
                <w:noProof/>
                <w:webHidden/>
              </w:rPr>
              <w:fldChar w:fldCharType="separate"/>
            </w:r>
            <w:r>
              <w:rPr>
                <w:noProof/>
                <w:webHidden/>
              </w:rPr>
              <w:t>18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38" w:history="1">
            <w:r w:rsidRPr="003B183E">
              <w:rPr>
                <w:rStyle w:val="Hyperlink"/>
                <w:noProof/>
              </w:rPr>
              <w:t>Time and Frequency Domain</w:t>
            </w:r>
            <w:r>
              <w:rPr>
                <w:noProof/>
                <w:webHidden/>
              </w:rPr>
              <w:tab/>
            </w:r>
            <w:r>
              <w:rPr>
                <w:noProof/>
                <w:webHidden/>
              </w:rPr>
              <w:fldChar w:fldCharType="begin"/>
            </w:r>
            <w:r>
              <w:rPr>
                <w:noProof/>
                <w:webHidden/>
              </w:rPr>
              <w:instrText xml:space="preserve"> PAGEREF _Toc384835438 \h </w:instrText>
            </w:r>
            <w:r>
              <w:rPr>
                <w:noProof/>
                <w:webHidden/>
              </w:rPr>
            </w:r>
            <w:r>
              <w:rPr>
                <w:noProof/>
                <w:webHidden/>
              </w:rPr>
              <w:fldChar w:fldCharType="separate"/>
            </w:r>
            <w:r>
              <w:rPr>
                <w:noProof/>
                <w:webHidden/>
              </w:rPr>
              <w:t>18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39" w:history="1">
            <w:r w:rsidRPr="003B183E">
              <w:rPr>
                <w:rStyle w:val="Hyperlink"/>
                <w:noProof/>
              </w:rPr>
              <w:t>Impulse Response to Frequency Response</w:t>
            </w:r>
            <w:r>
              <w:rPr>
                <w:noProof/>
                <w:webHidden/>
              </w:rPr>
              <w:tab/>
            </w:r>
            <w:r>
              <w:rPr>
                <w:noProof/>
                <w:webHidden/>
              </w:rPr>
              <w:fldChar w:fldCharType="begin"/>
            </w:r>
            <w:r>
              <w:rPr>
                <w:noProof/>
                <w:webHidden/>
              </w:rPr>
              <w:instrText xml:space="preserve"> PAGEREF _Toc384835439 \h </w:instrText>
            </w:r>
            <w:r>
              <w:rPr>
                <w:noProof/>
                <w:webHidden/>
              </w:rPr>
            </w:r>
            <w:r>
              <w:rPr>
                <w:noProof/>
                <w:webHidden/>
              </w:rPr>
              <w:fldChar w:fldCharType="separate"/>
            </w:r>
            <w:r>
              <w:rPr>
                <w:noProof/>
                <w:webHidden/>
              </w:rPr>
              <w:t>19</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0" w:history="1">
            <w:r w:rsidRPr="003B183E">
              <w:rPr>
                <w:rStyle w:val="Hyperlink"/>
                <w:noProof/>
              </w:rPr>
              <w:t>Master Chart</w:t>
            </w:r>
            <w:r>
              <w:rPr>
                <w:noProof/>
                <w:webHidden/>
              </w:rPr>
              <w:tab/>
            </w:r>
            <w:r>
              <w:rPr>
                <w:noProof/>
                <w:webHidden/>
              </w:rPr>
              <w:fldChar w:fldCharType="begin"/>
            </w:r>
            <w:r>
              <w:rPr>
                <w:noProof/>
                <w:webHidden/>
              </w:rPr>
              <w:instrText xml:space="preserve"> PAGEREF _Toc384835440 \h </w:instrText>
            </w:r>
            <w:r>
              <w:rPr>
                <w:noProof/>
                <w:webHidden/>
              </w:rPr>
            </w:r>
            <w:r>
              <w:rPr>
                <w:noProof/>
                <w:webHidden/>
              </w:rPr>
              <w:fldChar w:fldCharType="separate"/>
            </w:r>
            <w:r>
              <w:rPr>
                <w:noProof/>
                <w:webHidden/>
              </w:rPr>
              <w:t>19</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1" w:history="1">
            <w:r w:rsidRPr="003B183E">
              <w:rPr>
                <w:rStyle w:val="Hyperlink"/>
                <w:noProof/>
              </w:rPr>
              <w:t>CTFS/FS</w:t>
            </w:r>
            <w:r>
              <w:rPr>
                <w:noProof/>
                <w:webHidden/>
              </w:rPr>
              <w:tab/>
            </w:r>
            <w:r>
              <w:rPr>
                <w:noProof/>
                <w:webHidden/>
              </w:rPr>
              <w:fldChar w:fldCharType="begin"/>
            </w:r>
            <w:r>
              <w:rPr>
                <w:noProof/>
                <w:webHidden/>
              </w:rPr>
              <w:instrText xml:space="preserve"> PAGEREF _Toc384835441 \h </w:instrText>
            </w:r>
            <w:r>
              <w:rPr>
                <w:noProof/>
                <w:webHidden/>
              </w:rPr>
            </w:r>
            <w:r>
              <w:rPr>
                <w:noProof/>
                <w:webHidden/>
              </w:rPr>
              <w:fldChar w:fldCharType="separate"/>
            </w:r>
            <w:r>
              <w:rPr>
                <w:noProof/>
                <w:webHidden/>
              </w:rPr>
              <w:t>20</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42" w:history="1">
            <w:r w:rsidRPr="003B183E">
              <w:rPr>
                <w:rStyle w:val="Hyperlink"/>
                <w:noProof/>
              </w:rPr>
              <w:t>e.g. 1)</w:t>
            </w:r>
            <w:r>
              <w:rPr>
                <w:noProof/>
                <w:webHidden/>
              </w:rPr>
              <w:tab/>
            </w:r>
            <w:r>
              <w:rPr>
                <w:noProof/>
                <w:webHidden/>
              </w:rPr>
              <w:fldChar w:fldCharType="begin"/>
            </w:r>
            <w:r>
              <w:rPr>
                <w:noProof/>
                <w:webHidden/>
              </w:rPr>
              <w:instrText xml:space="preserve"> PAGEREF _Toc384835442 \h </w:instrText>
            </w:r>
            <w:r>
              <w:rPr>
                <w:noProof/>
                <w:webHidden/>
              </w:rPr>
            </w:r>
            <w:r>
              <w:rPr>
                <w:noProof/>
                <w:webHidden/>
              </w:rPr>
              <w:fldChar w:fldCharType="separate"/>
            </w:r>
            <w:r>
              <w:rPr>
                <w:noProof/>
                <w:webHidden/>
              </w:rPr>
              <w:t>20</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43" w:history="1">
            <w:r w:rsidRPr="003B183E">
              <w:rPr>
                <w:rStyle w:val="Hyperlink"/>
                <w:noProof/>
              </w:rPr>
              <w:t>e.g. 2)</w:t>
            </w:r>
            <w:r>
              <w:rPr>
                <w:noProof/>
                <w:webHidden/>
              </w:rPr>
              <w:tab/>
            </w:r>
            <w:r>
              <w:rPr>
                <w:noProof/>
                <w:webHidden/>
              </w:rPr>
              <w:fldChar w:fldCharType="begin"/>
            </w:r>
            <w:r>
              <w:rPr>
                <w:noProof/>
                <w:webHidden/>
              </w:rPr>
              <w:instrText xml:space="preserve"> PAGEREF _Toc384835443 \h </w:instrText>
            </w:r>
            <w:r>
              <w:rPr>
                <w:noProof/>
                <w:webHidden/>
              </w:rPr>
            </w:r>
            <w:r>
              <w:rPr>
                <w:noProof/>
                <w:webHidden/>
              </w:rPr>
              <w:fldChar w:fldCharType="separate"/>
            </w:r>
            <w:r>
              <w:rPr>
                <w:noProof/>
                <w:webHidden/>
              </w:rPr>
              <w:t>20</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4" w:history="1">
            <w:r w:rsidRPr="003B183E">
              <w:rPr>
                <w:rStyle w:val="Hyperlink"/>
                <w:noProof/>
              </w:rPr>
              <w:t>DTFS</w:t>
            </w:r>
            <w:r>
              <w:rPr>
                <w:noProof/>
                <w:webHidden/>
              </w:rPr>
              <w:tab/>
            </w:r>
            <w:r>
              <w:rPr>
                <w:noProof/>
                <w:webHidden/>
              </w:rPr>
              <w:fldChar w:fldCharType="begin"/>
            </w:r>
            <w:r>
              <w:rPr>
                <w:noProof/>
                <w:webHidden/>
              </w:rPr>
              <w:instrText xml:space="preserve"> PAGEREF _Toc384835444 \h </w:instrText>
            </w:r>
            <w:r>
              <w:rPr>
                <w:noProof/>
                <w:webHidden/>
              </w:rPr>
            </w:r>
            <w:r>
              <w:rPr>
                <w:noProof/>
                <w:webHidden/>
              </w:rPr>
              <w:fldChar w:fldCharType="separate"/>
            </w:r>
            <w:r>
              <w:rPr>
                <w:noProof/>
                <w:webHidden/>
              </w:rPr>
              <w:t>21</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45" w:history="1">
            <w:r w:rsidRPr="003B183E">
              <w:rPr>
                <w:rStyle w:val="Hyperlink"/>
                <w:noProof/>
              </w:rPr>
              <w:t>e.g.)</w:t>
            </w:r>
            <w:r>
              <w:rPr>
                <w:noProof/>
                <w:webHidden/>
              </w:rPr>
              <w:tab/>
            </w:r>
            <w:r>
              <w:rPr>
                <w:noProof/>
                <w:webHidden/>
              </w:rPr>
              <w:fldChar w:fldCharType="begin"/>
            </w:r>
            <w:r>
              <w:rPr>
                <w:noProof/>
                <w:webHidden/>
              </w:rPr>
              <w:instrText xml:space="preserve"> PAGEREF _Toc384835445 \h </w:instrText>
            </w:r>
            <w:r>
              <w:rPr>
                <w:noProof/>
                <w:webHidden/>
              </w:rPr>
            </w:r>
            <w:r>
              <w:rPr>
                <w:noProof/>
                <w:webHidden/>
              </w:rPr>
              <w:fldChar w:fldCharType="separate"/>
            </w:r>
            <w:r>
              <w:rPr>
                <w:noProof/>
                <w:webHidden/>
              </w:rPr>
              <w:t>21</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6" w:history="1">
            <w:r w:rsidRPr="003B183E">
              <w:rPr>
                <w:rStyle w:val="Hyperlink"/>
                <w:noProof/>
              </w:rPr>
              <w:t>CTFT/CFT/FT</w:t>
            </w:r>
            <w:r>
              <w:rPr>
                <w:noProof/>
                <w:webHidden/>
              </w:rPr>
              <w:tab/>
            </w:r>
            <w:r>
              <w:rPr>
                <w:noProof/>
                <w:webHidden/>
              </w:rPr>
              <w:fldChar w:fldCharType="begin"/>
            </w:r>
            <w:r>
              <w:rPr>
                <w:noProof/>
                <w:webHidden/>
              </w:rPr>
              <w:instrText xml:space="preserve"> PAGEREF _Toc384835446 \h </w:instrText>
            </w:r>
            <w:r>
              <w:rPr>
                <w:noProof/>
                <w:webHidden/>
              </w:rPr>
            </w:r>
            <w:r>
              <w:rPr>
                <w:noProof/>
                <w:webHidden/>
              </w:rPr>
              <w:fldChar w:fldCharType="separate"/>
            </w:r>
            <w:r>
              <w:rPr>
                <w:noProof/>
                <w:webHidden/>
              </w:rPr>
              <w:t>21</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7" w:history="1">
            <w:r w:rsidRPr="003B183E">
              <w:rPr>
                <w:rStyle w:val="Hyperlink"/>
                <w:noProof/>
              </w:rPr>
              <w:t>DTFT</w:t>
            </w:r>
            <w:r>
              <w:rPr>
                <w:noProof/>
                <w:webHidden/>
              </w:rPr>
              <w:tab/>
            </w:r>
            <w:r>
              <w:rPr>
                <w:noProof/>
                <w:webHidden/>
              </w:rPr>
              <w:fldChar w:fldCharType="begin"/>
            </w:r>
            <w:r>
              <w:rPr>
                <w:noProof/>
                <w:webHidden/>
              </w:rPr>
              <w:instrText xml:space="preserve"> PAGEREF _Toc384835447 \h </w:instrText>
            </w:r>
            <w:r>
              <w:rPr>
                <w:noProof/>
                <w:webHidden/>
              </w:rPr>
            </w:r>
            <w:r>
              <w:rPr>
                <w:noProof/>
                <w:webHidden/>
              </w:rPr>
              <w:fldChar w:fldCharType="separate"/>
            </w:r>
            <w:r>
              <w:rPr>
                <w:noProof/>
                <w:webHidden/>
              </w:rPr>
              <w:t>21</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48" w:history="1">
            <w:r w:rsidRPr="003B183E">
              <w:rPr>
                <w:rStyle w:val="Hyperlink"/>
                <w:noProof/>
              </w:rPr>
              <w:t>DFT/FFT</w:t>
            </w:r>
            <w:r>
              <w:rPr>
                <w:noProof/>
                <w:webHidden/>
              </w:rPr>
              <w:tab/>
            </w:r>
            <w:r>
              <w:rPr>
                <w:noProof/>
                <w:webHidden/>
              </w:rPr>
              <w:fldChar w:fldCharType="begin"/>
            </w:r>
            <w:r>
              <w:rPr>
                <w:noProof/>
                <w:webHidden/>
              </w:rPr>
              <w:instrText xml:space="preserve"> PAGEREF _Toc384835448 \h </w:instrText>
            </w:r>
            <w:r>
              <w:rPr>
                <w:noProof/>
                <w:webHidden/>
              </w:rPr>
            </w:r>
            <w:r>
              <w:rPr>
                <w:noProof/>
                <w:webHidden/>
              </w:rPr>
              <w:fldChar w:fldCharType="separate"/>
            </w:r>
            <w:r>
              <w:rPr>
                <w:noProof/>
                <w:webHidden/>
              </w:rPr>
              <w:t>22</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49" w:history="1">
            <w:r w:rsidRPr="003B183E">
              <w:rPr>
                <w:rStyle w:val="Hyperlink"/>
                <w:noProof/>
              </w:rPr>
              <w:t>Filter a signal</w:t>
            </w:r>
            <w:r>
              <w:rPr>
                <w:noProof/>
                <w:webHidden/>
              </w:rPr>
              <w:tab/>
            </w:r>
            <w:r>
              <w:rPr>
                <w:noProof/>
                <w:webHidden/>
              </w:rPr>
              <w:fldChar w:fldCharType="begin"/>
            </w:r>
            <w:r>
              <w:rPr>
                <w:noProof/>
                <w:webHidden/>
              </w:rPr>
              <w:instrText xml:space="preserve"> PAGEREF _Toc384835449 \h </w:instrText>
            </w:r>
            <w:r>
              <w:rPr>
                <w:noProof/>
                <w:webHidden/>
              </w:rPr>
            </w:r>
            <w:r>
              <w:rPr>
                <w:noProof/>
                <w:webHidden/>
              </w:rPr>
              <w:fldChar w:fldCharType="separate"/>
            </w:r>
            <w:r>
              <w:rPr>
                <w:noProof/>
                <w:webHidden/>
              </w:rPr>
              <w:t>22</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50" w:history="1">
            <w:r w:rsidRPr="003B183E">
              <w:rPr>
                <w:rStyle w:val="Hyperlink"/>
                <w:noProof/>
              </w:rPr>
              <w:t>Sinc Function</w:t>
            </w:r>
            <w:r>
              <w:rPr>
                <w:noProof/>
                <w:webHidden/>
              </w:rPr>
              <w:tab/>
            </w:r>
            <w:r>
              <w:rPr>
                <w:noProof/>
                <w:webHidden/>
              </w:rPr>
              <w:fldChar w:fldCharType="begin"/>
            </w:r>
            <w:r>
              <w:rPr>
                <w:noProof/>
                <w:webHidden/>
              </w:rPr>
              <w:instrText xml:space="preserve"> PAGEREF _Toc384835450 \h </w:instrText>
            </w:r>
            <w:r>
              <w:rPr>
                <w:noProof/>
                <w:webHidden/>
              </w:rPr>
            </w:r>
            <w:r>
              <w:rPr>
                <w:noProof/>
                <w:webHidden/>
              </w:rPr>
              <w:fldChar w:fldCharType="separate"/>
            </w:r>
            <w:r>
              <w:rPr>
                <w:noProof/>
                <w:webHidden/>
              </w:rPr>
              <w:t>22</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51" w:history="1">
            <w:r w:rsidRPr="003B183E">
              <w:rPr>
                <w:rStyle w:val="Hyperlink"/>
                <w:noProof/>
              </w:rPr>
              <w:t>Transforming a Signal example</w:t>
            </w:r>
            <w:r>
              <w:rPr>
                <w:noProof/>
                <w:webHidden/>
              </w:rPr>
              <w:tab/>
            </w:r>
            <w:r>
              <w:rPr>
                <w:noProof/>
                <w:webHidden/>
              </w:rPr>
              <w:fldChar w:fldCharType="begin"/>
            </w:r>
            <w:r>
              <w:rPr>
                <w:noProof/>
                <w:webHidden/>
              </w:rPr>
              <w:instrText xml:space="preserve"> PAGEREF _Toc384835451 \h </w:instrText>
            </w:r>
            <w:r>
              <w:rPr>
                <w:noProof/>
                <w:webHidden/>
              </w:rPr>
            </w:r>
            <w:r>
              <w:rPr>
                <w:noProof/>
                <w:webHidden/>
              </w:rPr>
              <w:fldChar w:fldCharType="separate"/>
            </w:r>
            <w:r>
              <w:rPr>
                <w:noProof/>
                <w:webHidden/>
              </w:rPr>
              <w:t>23</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52" w:history="1">
            <w:r w:rsidRPr="003B183E">
              <w:rPr>
                <w:rStyle w:val="Hyperlink"/>
                <w:noProof/>
              </w:rPr>
              <w:t>Proof</w:t>
            </w:r>
            <w:r>
              <w:rPr>
                <w:noProof/>
                <w:webHidden/>
              </w:rPr>
              <w:tab/>
            </w:r>
            <w:r>
              <w:rPr>
                <w:noProof/>
                <w:webHidden/>
              </w:rPr>
              <w:fldChar w:fldCharType="begin"/>
            </w:r>
            <w:r>
              <w:rPr>
                <w:noProof/>
                <w:webHidden/>
              </w:rPr>
              <w:instrText xml:space="preserve"> PAGEREF _Toc384835452 \h </w:instrText>
            </w:r>
            <w:r>
              <w:rPr>
                <w:noProof/>
                <w:webHidden/>
              </w:rPr>
            </w:r>
            <w:r>
              <w:rPr>
                <w:noProof/>
                <w:webHidden/>
              </w:rPr>
              <w:fldChar w:fldCharType="separate"/>
            </w:r>
            <w:r>
              <w:rPr>
                <w:noProof/>
                <w:webHidden/>
              </w:rPr>
              <w:t>24</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53" w:history="1">
            <w:r w:rsidRPr="003B183E">
              <w:rPr>
                <w:rStyle w:val="Hyperlink"/>
                <w:noProof/>
              </w:rPr>
              <w:t>Putting it together</w:t>
            </w:r>
            <w:r>
              <w:rPr>
                <w:noProof/>
                <w:webHidden/>
              </w:rPr>
              <w:tab/>
            </w:r>
            <w:r>
              <w:rPr>
                <w:noProof/>
                <w:webHidden/>
              </w:rPr>
              <w:fldChar w:fldCharType="begin"/>
            </w:r>
            <w:r>
              <w:rPr>
                <w:noProof/>
                <w:webHidden/>
              </w:rPr>
              <w:instrText xml:space="preserve"> PAGEREF _Toc384835453 \h </w:instrText>
            </w:r>
            <w:r>
              <w:rPr>
                <w:noProof/>
                <w:webHidden/>
              </w:rPr>
            </w:r>
            <w:r>
              <w:rPr>
                <w:noProof/>
                <w:webHidden/>
              </w:rPr>
              <w:fldChar w:fldCharType="separate"/>
            </w:r>
            <w:r>
              <w:rPr>
                <w:noProof/>
                <w:webHidden/>
              </w:rPr>
              <w:t>24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54" w:history="1">
            <w:r w:rsidRPr="003B183E">
              <w:rPr>
                <w:rStyle w:val="Hyperlink"/>
                <w:noProof/>
              </w:rPr>
              <w:t>Sawtooth</w:t>
            </w:r>
            <w:r>
              <w:rPr>
                <w:noProof/>
                <w:webHidden/>
              </w:rPr>
              <w:tab/>
            </w:r>
            <w:r>
              <w:rPr>
                <w:noProof/>
                <w:webHidden/>
              </w:rPr>
              <w:fldChar w:fldCharType="begin"/>
            </w:r>
            <w:r>
              <w:rPr>
                <w:noProof/>
                <w:webHidden/>
              </w:rPr>
              <w:instrText xml:space="preserve"> PAGEREF _Toc384835454 \h </w:instrText>
            </w:r>
            <w:r>
              <w:rPr>
                <w:noProof/>
                <w:webHidden/>
              </w:rPr>
            </w:r>
            <w:r>
              <w:rPr>
                <w:noProof/>
                <w:webHidden/>
              </w:rPr>
              <w:fldChar w:fldCharType="separate"/>
            </w:r>
            <w:r>
              <w:rPr>
                <w:noProof/>
                <w:webHidden/>
              </w:rPr>
              <w:t>24</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55" w:history="1">
            <w:r w:rsidRPr="003B183E">
              <w:rPr>
                <w:rStyle w:val="Hyperlink"/>
                <w:noProof/>
              </w:rPr>
              <w:t>Filter Design</w:t>
            </w:r>
            <w:r>
              <w:rPr>
                <w:noProof/>
                <w:webHidden/>
              </w:rPr>
              <w:tab/>
            </w:r>
            <w:r>
              <w:rPr>
                <w:noProof/>
                <w:webHidden/>
              </w:rPr>
              <w:fldChar w:fldCharType="begin"/>
            </w:r>
            <w:r>
              <w:rPr>
                <w:noProof/>
                <w:webHidden/>
              </w:rPr>
              <w:instrText xml:space="preserve"> PAGEREF _Toc384835455 \h </w:instrText>
            </w:r>
            <w:r>
              <w:rPr>
                <w:noProof/>
                <w:webHidden/>
              </w:rPr>
            </w:r>
            <w:r>
              <w:rPr>
                <w:noProof/>
                <w:webHidden/>
              </w:rPr>
              <w:fldChar w:fldCharType="separate"/>
            </w:r>
            <w:r>
              <w:rPr>
                <w:noProof/>
                <w:webHidden/>
              </w:rPr>
              <w:t>25</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56" w:history="1">
            <w:r w:rsidRPr="003B183E">
              <w:rPr>
                <w:rStyle w:val="Hyperlink"/>
                <w:noProof/>
              </w:rPr>
              <w:t>Detecting frequencies</w:t>
            </w:r>
            <w:r>
              <w:rPr>
                <w:noProof/>
                <w:webHidden/>
              </w:rPr>
              <w:tab/>
            </w:r>
            <w:r>
              <w:rPr>
                <w:noProof/>
                <w:webHidden/>
              </w:rPr>
              <w:fldChar w:fldCharType="begin"/>
            </w:r>
            <w:r>
              <w:rPr>
                <w:noProof/>
                <w:webHidden/>
              </w:rPr>
              <w:instrText xml:space="preserve"> PAGEREF _Toc384835456 \h </w:instrText>
            </w:r>
            <w:r>
              <w:rPr>
                <w:noProof/>
                <w:webHidden/>
              </w:rPr>
            </w:r>
            <w:r>
              <w:rPr>
                <w:noProof/>
                <w:webHidden/>
              </w:rPr>
              <w:fldChar w:fldCharType="separate"/>
            </w:r>
            <w:r>
              <w:rPr>
                <w:noProof/>
                <w:webHidden/>
              </w:rPr>
              <w:t>25</w:t>
            </w:r>
            <w:r>
              <w:rPr>
                <w:noProof/>
                <w:webHidden/>
              </w:rPr>
              <w:fldChar w:fldCharType="end"/>
            </w:r>
          </w:hyperlink>
        </w:p>
        <w:p w:rsidR="00DA0096" w:rsidRDefault="00DA0096">
          <w:pPr>
            <w:pStyle w:val="TOC3"/>
            <w:tabs>
              <w:tab w:val="right" w:leader="dot" w:pos="9350"/>
            </w:tabs>
            <w:rPr>
              <w:rFonts w:asciiTheme="minorHAnsi" w:eastAsiaTheme="minorEastAsia" w:hAnsiTheme="minorHAnsi"/>
              <w:noProof/>
              <w:sz w:val="22"/>
              <w:lang w:eastAsia="en-CA"/>
            </w:rPr>
          </w:pPr>
          <w:hyperlink w:anchor="_Toc384835457" w:history="1">
            <w:r w:rsidRPr="003B183E">
              <w:rPr>
                <w:rStyle w:val="Hyperlink"/>
                <w:noProof/>
              </w:rPr>
              <w:t>e.g. Notch filter</w:t>
            </w:r>
            <w:r>
              <w:rPr>
                <w:noProof/>
                <w:webHidden/>
              </w:rPr>
              <w:tab/>
            </w:r>
            <w:r>
              <w:rPr>
                <w:noProof/>
                <w:webHidden/>
              </w:rPr>
              <w:fldChar w:fldCharType="begin"/>
            </w:r>
            <w:r>
              <w:rPr>
                <w:noProof/>
                <w:webHidden/>
              </w:rPr>
              <w:instrText xml:space="preserve"> PAGEREF _Toc384835457 \h </w:instrText>
            </w:r>
            <w:r>
              <w:rPr>
                <w:noProof/>
                <w:webHidden/>
              </w:rPr>
            </w:r>
            <w:r>
              <w:rPr>
                <w:noProof/>
                <w:webHidden/>
              </w:rPr>
              <w:fldChar w:fldCharType="separate"/>
            </w:r>
            <w:r>
              <w:rPr>
                <w:noProof/>
                <w:webHidden/>
              </w:rPr>
              <w:t>25</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58" w:history="1">
            <w:r w:rsidRPr="003B183E">
              <w:rPr>
                <w:rStyle w:val="Hyperlink"/>
                <w:noProof/>
              </w:rPr>
              <w:t>Sampling</w:t>
            </w:r>
            <w:r>
              <w:rPr>
                <w:noProof/>
                <w:webHidden/>
              </w:rPr>
              <w:tab/>
            </w:r>
            <w:r>
              <w:rPr>
                <w:noProof/>
                <w:webHidden/>
              </w:rPr>
              <w:fldChar w:fldCharType="begin"/>
            </w:r>
            <w:r>
              <w:rPr>
                <w:noProof/>
                <w:webHidden/>
              </w:rPr>
              <w:instrText xml:space="preserve"> PAGEREF _Toc384835458 \h </w:instrText>
            </w:r>
            <w:r>
              <w:rPr>
                <w:noProof/>
                <w:webHidden/>
              </w:rPr>
            </w:r>
            <w:r>
              <w:rPr>
                <w:noProof/>
                <w:webHidden/>
              </w:rPr>
              <w:fldChar w:fldCharType="separate"/>
            </w:r>
            <w:r>
              <w:rPr>
                <w:noProof/>
                <w:webHidden/>
              </w:rPr>
              <w:t>26</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59" w:history="1">
            <w:r w:rsidRPr="003B183E">
              <w:rPr>
                <w:rStyle w:val="Hyperlink"/>
                <w:noProof/>
              </w:rPr>
              <w:t>BIBO Stability</w:t>
            </w:r>
            <w:r>
              <w:rPr>
                <w:noProof/>
                <w:webHidden/>
              </w:rPr>
              <w:tab/>
            </w:r>
            <w:r>
              <w:rPr>
                <w:noProof/>
                <w:webHidden/>
              </w:rPr>
              <w:fldChar w:fldCharType="begin"/>
            </w:r>
            <w:r>
              <w:rPr>
                <w:noProof/>
                <w:webHidden/>
              </w:rPr>
              <w:instrText xml:space="preserve"> PAGEREF _Toc384835459 \h </w:instrText>
            </w:r>
            <w:r>
              <w:rPr>
                <w:noProof/>
                <w:webHidden/>
              </w:rPr>
            </w:r>
            <w:r>
              <w:rPr>
                <w:noProof/>
                <w:webHidden/>
              </w:rPr>
              <w:fldChar w:fldCharType="separate"/>
            </w:r>
            <w:r>
              <w:rPr>
                <w:noProof/>
                <w:webHidden/>
              </w:rPr>
              <w:t>27</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60" w:history="1">
            <w:r w:rsidRPr="003B183E">
              <w:rPr>
                <w:rStyle w:val="Hyperlink"/>
                <w:noProof/>
              </w:rPr>
              <w:t>Laplace</w:t>
            </w:r>
            <w:r>
              <w:rPr>
                <w:noProof/>
                <w:webHidden/>
              </w:rPr>
              <w:tab/>
            </w:r>
            <w:r>
              <w:rPr>
                <w:noProof/>
                <w:webHidden/>
              </w:rPr>
              <w:fldChar w:fldCharType="begin"/>
            </w:r>
            <w:r>
              <w:rPr>
                <w:noProof/>
                <w:webHidden/>
              </w:rPr>
              <w:instrText xml:space="preserve"> PAGEREF _Toc384835460 \h </w:instrText>
            </w:r>
            <w:r>
              <w:rPr>
                <w:noProof/>
                <w:webHidden/>
              </w:rPr>
            </w:r>
            <w:r>
              <w:rPr>
                <w:noProof/>
                <w:webHidden/>
              </w:rPr>
              <w:fldChar w:fldCharType="separate"/>
            </w:r>
            <w:r>
              <w:rPr>
                <w:noProof/>
                <w:webHidden/>
              </w:rPr>
              <w:t>27</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61" w:history="1">
            <w:r w:rsidRPr="003B183E">
              <w:rPr>
                <w:rStyle w:val="Hyperlink"/>
                <w:noProof/>
              </w:rPr>
              <w:t>e.g.)</w:t>
            </w:r>
            <w:r>
              <w:rPr>
                <w:noProof/>
                <w:webHidden/>
              </w:rPr>
              <w:tab/>
            </w:r>
            <w:r>
              <w:rPr>
                <w:noProof/>
                <w:webHidden/>
              </w:rPr>
              <w:fldChar w:fldCharType="begin"/>
            </w:r>
            <w:r>
              <w:rPr>
                <w:noProof/>
                <w:webHidden/>
              </w:rPr>
              <w:instrText xml:space="preserve"> PAGEREF _Toc384835461 \h </w:instrText>
            </w:r>
            <w:r>
              <w:rPr>
                <w:noProof/>
                <w:webHidden/>
              </w:rPr>
            </w:r>
            <w:r>
              <w:rPr>
                <w:noProof/>
                <w:webHidden/>
              </w:rPr>
              <w:fldChar w:fldCharType="separate"/>
            </w:r>
            <w:r>
              <w:rPr>
                <w:noProof/>
                <w:webHidden/>
              </w:rPr>
              <w:t>28</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62" w:history="1">
            <w:r w:rsidRPr="003B183E">
              <w:rPr>
                <w:rStyle w:val="Hyperlink"/>
                <w:noProof/>
              </w:rPr>
              <w:t>Z-transform</w:t>
            </w:r>
            <w:r>
              <w:rPr>
                <w:noProof/>
                <w:webHidden/>
              </w:rPr>
              <w:tab/>
            </w:r>
            <w:r>
              <w:rPr>
                <w:noProof/>
                <w:webHidden/>
              </w:rPr>
              <w:fldChar w:fldCharType="begin"/>
            </w:r>
            <w:r>
              <w:rPr>
                <w:noProof/>
                <w:webHidden/>
              </w:rPr>
              <w:instrText xml:space="preserve"> PAGEREF _Toc384835462 \h </w:instrText>
            </w:r>
            <w:r>
              <w:rPr>
                <w:noProof/>
                <w:webHidden/>
              </w:rPr>
            </w:r>
            <w:r>
              <w:rPr>
                <w:noProof/>
                <w:webHidden/>
              </w:rPr>
              <w:fldChar w:fldCharType="separate"/>
            </w:r>
            <w:r>
              <w:rPr>
                <w:noProof/>
                <w:webHidden/>
              </w:rPr>
              <w:t>28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63" w:history="1">
            <w:r w:rsidRPr="003B183E">
              <w:rPr>
                <w:rStyle w:val="Hyperlink"/>
                <w:noProof/>
              </w:rPr>
              <w:t>e.g.)</w:t>
            </w:r>
            <w:r>
              <w:rPr>
                <w:noProof/>
                <w:webHidden/>
              </w:rPr>
              <w:tab/>
            </w:r>
            <w:r>
              <w:rPr>
                <w:noProof/>
                <w:webHidden/>
              </w:rPr>
              <w:fldChar w:fldCharType="begin"/>
            </w:r>
            <w:r>
              <w:rPr>
                <w:noProof/>
                <w:webHidden/>
              </w:rPr>
              <w:instrText xml:space="preserve"> PAGEREF _Toc384835463 \h </w:instrText>
            </w:r>
            <w:r>
              <w:rPr>
                <w:noProof/>
                <w:webHidden/>
              </w:rPr>
            </w:r>
            <w:r>
              <w:rPr>
                <w:noProof/>
                <w:webHidden/>
              </w:rPr>
              <w:fldChar w:fldCharType="separate"/>
            </w:r>
            <w:r>
              <w:rPr>
                <w:noProof/>
                <w:webHidden/>
              </w:rPr>
              <w:t>28</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64" w:history="1">
            <w:r w:rsidRPr="003B183E">
              <w:rPr>
                <w:rStyle w:val="Hyperlink"/>
                <w:noProof/>
              </w:rPr>
              <w:t>ROC</w:t>
            </w:r>
            <w:r>
              <w:rPr>
                <w:noProof/>
                <w:webHidden/>
              </w:rPr>
              <w:tab/>
            </w:r>
            <w:r>
              <w:rPr>
                <w:noProof/>
                <w:webHidden/>
              </w:rPr>
              <w:fldChar w:fldCharType="begin"/>
            </w:r>
            <w:r>
              <w:rPr>
                <w:noProof/>
                <w:webHidden/>
              </w:rPr>
              <w:instrText xml:space="preserve"> PAGEREF _Toc384835464 \h </w:instrText>
            </w:r>
            <w:r>
              <w:rPr>
                <w:noProof/>
                <w:webHidden/>
              </w:rPr>
            </w:r>
            <w:r>
              <w:rPr>
                <w:noProof/>
                <w:webHidden/>
              </w:rPr>
              <w:fldChar w:fldCharType="separate"/>
            </w:r>
            <w:r>
              <w:rPr>
                <w:noProof/>
                <w:webHidden/>
              </w:rPr>
              <w:t>29</w:t>
            </w:r>
            <w:r>
              <w:rPr>
                <w:noProof/>
                <w:webHidden/>
              </w:rPr>
              <w:fldChar w:fldCharType="end"/>
            </w:r>
          </w:hyperlink>
        </w:p>
        <w:p w:rsidR="00DA0096" w:rsidRDefault="00DA0096">
          <w:pPr>
            <w:pStyle w:val="TOC1"/>
            <w:tabs>
              <w:tab w:val="right" w:leader="dot" w:pos="9350"/>
            </w:tabs>
            <w:rPr>
              <w:rFonts w:asciiTheme="minorHAnsi" w:eastAsiaTheme="minorEastAsia" w:hAnsiTheme="minorHAnsi"/>
              <w:noProof/>
              <w:sz w:val="22"/>
              <w:lang w:eastAsia="en-CA"/>
            </w:rPr>
          </w:pPr>
          <w:hyperlink w:anchor="_Toc384835465" w:history="1">
            <w:r w:rsidRPr="003B183E">
              <w:rPr>
                <w:rStyle w:val="Hyperlink"/>
                <w:noProof/>
              </w:rPr>
              <w:t>Block Diagrams</w:t>
            </w:r>
            <w:r>
              <w:rPr>
                <w:noProof/>
                <w:webHidden/>
              </w:rPr>
              <w:tab/>
            </w:r>
            <w:r>
              <w:rPr>
                <w:noProof/>
                <w:webHidden/>
              </w:rPr>
              <w:fldChar w:fldCharType="begin"/>
            </w:r>
            <w:r>
              <w:rPr>
                <w:noProof/>
                <w:webHidden/>
              </w:rPr>
              <w:instrText xml:space="preserve"> PAGEREF _Toc384835465 \h </w:instrText>
            </w:r>
            <w:r>
              <w:rPr>
                <w:noProof/>
                <w:webHidden/>
              </w:rPr>
            </w:r>
            <w:r>
              <w:rPr>
                <w:noProof/>
                <w:webHidden/>
              </w:rPr>
              <w:fldChar w:fldCharType="separate"/>
            </w:r>
            <w:r>
              <w:rPr>
                <w:noProof/>
                <w:webHidden/>
              </w:rPr>
              <w:t>29</w:t>
            </w:r>
            <w:r>
              <w:rPr>
                <w:noProof/>
                <w:webHidden/>
              </w:rPr>
              <w:fldChar w:fldCharType="end"/>
            </w:r>
          </w:hyperlink>
        </w:p>
        <w:p w:rsidR="00DA0096" w:rsidRDefault="00DA0096">
          <w:pPr>
            <w:pStyle w:val="TOC2"/>
            <w:tabs>
              <w:tab w:val="right" w:leader="dot" w:pos="9350"/>
            </w:tabs>
            <w:rPr>
              <w:rFonts w:asciiTheme="minorHAnsi" w:eastAsiaTheme="minorEastAsia" w:hAnsiTheme="minorHAnsi"/>
              <w:noProof/>
              <w:sz w:val="22"/>
              <w:lang w:eastAsia="en-CA"/>
            </w:rPr>
          </w:pPr>
          <w:hyperlink w:anchor="_Toc384835466" w:history="1">
            <w:r w:rsidRPr="003B183E">
              <w:rPr>
                <w:rStyle w:val="Hyperlink"/>
                <w:noProof/>
              </w:rPr>
              <w:t>Z-transform</w:t>
            </w:r>
            <w:r>
              <w:rPr>
                <w:noProof/>
                <w:webHidden/>
              </w:rPr>
              <w:tab/>
            </w:r>
            <w:r>
              <w:rPr>
                <w:noProof/>
                <w:webHidden/>
              </w:rPr>
              <w:fldChar w:fldCharType="begin"/>
            </w:r>
            <w:r>
              <w:rPr>
                <w:noProof/>
                <w:webHidden/>
              </w:rPr>
              <w:instrText xml:space="preserve"> PAGEREF _Toc384835466 \h </w:instrText>
            </w:r>
            <w:r>
              <w:rPr>
                <w:noProof/>
                <w:webHidden/>
              </w:rPr>
            </w:r>
            <w:r>
              <w:rPr>
                <w:noProof/>
                <w:webHidden/>
              </w:rPr>
              <w:fldChar w:fldCharType="separate"/>
            </w:r>
            <w:r>
              <w:rPr>
                <w:noProof/>
                <w:webHidden/>
              </w:rPr>
              <w:t>29</w:t>
            </w:r>
            <w:r>
              <w:rPr>
                <w:noProof/>
                <w:webHidden/>
              </w:rPr>
              <w:fldChar w:fldCharType="end"/>
            </w:r>
          </w:hyperlink>
        </w:p>
        <w:p w:rsidR="00172C66" w:rsidRDefault="00172C66">
          <w:r>
            <w:rPr>
              <w:b/>
              <w:bCs/>
              <w:noProof/>
            </w:rPr>
            <w:fldChar w:fldCharType="end"/>
          </w:r>
        </w:p>
      </w:sdtContent>
    </w:sdt>
    <w:p w:rsidR="002D3044" w:rsidRDefault="002D3044" w:rsidP="002D3044">
      <w:pPr>
        <w:pStyle w:val="NoSpacing"/>
      </w:pPr>
      <w:r>
        <w:t>Note: Order of writing symbols, such as exponents: digits-</w:t>
      </w:r>
      <w:proofErr w:type="spellStart"/>
      <w:r>
        <w:t>i</w:t>
      </w:r>
      <w:proofErr w:type="spellEnd"/>
      <w:r>
        <w:t>-variables</w:t>
      </w:r>
    </w:p>
    <w:p w:rsidR="00A5624B" w:rsidRDefault="00A5624B" w:rsidP="00A5624B">
      <w:pPr>
        <w:pStyle w:val="Heading1"/>
      </w:pPr>
      <w:bookmarkStart w:id="0" w:name="_Toc384835400"/>
      <w:r>
        <w:t>Systems</w:t>
      </w:r>
      <w:bookmarkEnd w:id="0"/>
    </w:p>
    <w:p w:rsidR="002D3044" w:rsidRDefault="002D3044" w:rsidP="002D3044">
      <w:pPr>
        <w:pStyle w:val="NoSpacing"/>
        <w:jc w:val="center"/>
      </w:pPr>
      <w:r w:rsidRPr="00E23240">
        <w:rPr>
          <w:position w:val="-16"/>
        </w:rPr>
        <w:object w:dxaOrig="29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5pt;height:22.45pt" o:ole="">
            <v:imagedata r:id="rId11" o:title=""/>
          </v:shape>
          <o:OLEObject Type="Embed" ProgID="Equation.DSMT4" ShapeID="_x0000_i1025" DrawAspect="Content" ObjectID="_1458602814" r:id="rId12"/>
        </w:object>
      </w:r>
    </w:p>
    <w:p w:rsidR="00A5624B" w:rsidRDefault="0000111C" w:rsidP="00A5624B">
      <w:pPr>
        <w:pStyle w:val="NoSpacing"/>
      </w:pPr>
      <w:r>
        <w:t>There are 3 ways of representing a system:</w:t>
      </w:r>
    </w:p>
    <w:p w:rsidR="0000111C" w:rsidRDefault="00D76C81" w:rsidP="0000111C">
      <w:pPr>
        <w:pStyle w:val="NoSpacing"/>
        <w:numPr>
          <w:ilvl w:val="0"/>
          <w:numId w:val="5"/>
        </w:numPr>
      </w:pPr>
      <w:hyperlink w:anchor="_Difference_equation" w:history="1">
        <w:r w:rsidR="0000111C" w:rsidRPr="00BC66B6">
          <w:rPr>
            <w:rStyle w:val="Hyperlink"/>
          </w:rPr>
          <w:t>Difference Equation</w:t>
        </w:r>
      </w:hyperlink>
    </w:p>
    <w:p w:rsidR="0000111C" w:rsidRDefault="00D76C81"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D76C81" w:rsidP="0000111C">
      <w:pPr>
        <w:pStyle w:val="NoSpacing"/>
        <w:numPr>
          <w:ilvl w:val="0"/>
          <w:numId w:val="5"/>
        </w:numPr>
      </w:pPr>
      <w:hyperlink w:anchor="_Impulse_Response" w:history="1">
        <w:r w:rsidR="0000111C" w:rsidRPr="00BC66B6">
          <w:rPr>
            <w:rStyle w:val="Hyperlink"/>
          </w:rPr>
          <w:t>Impulse Response</w:t>
        </w:r>
      </w:hyperlink>
    </w:p>
    <w:p w:rsidR="00A5624B" w:rsidRDefault="00A5624B" w:rsidP="00A5624B">
      <w:pPr>
        <w:pStyle w:val="NoSpacing"/>
      </w:pPr>
      <w:bookmarkStart w:id="1" w:name="_Deltas"/>
      <w:bookmarkEnd w:id="1"/>
    </w:p>
    <w:p w:rsidR="00A5624B" w:rsidRDefault="00A5624B" w:rsidP="00A5624B">
      <w:pPr>
        <w:pStyle w:val="NoSpacing"/>
      </w:pPr>
      <w:r w:rsidRPr="002968BC">
        <w:rPr>
          <w:i/>
        </w:rPr>
        <w:t>y</w:t>
      </w:r>
      <w:r>
        <w:t xml:space="preserve"> = output</w:t>
      </w:r>
    </w:p>
    <w:p w:rsidR="00A5624B" w:rsidRDefault="00A5624B" w:rsidP="00A5624B">
      <w:pPr>
        <w:pStyle w:val="NoSpacing"/>
      </w:pPr>
      <w:r w:rsidRPr="00F13DBB">
        <w:rPr>
          <w:b/>
        </w:rPr>
        <w:t>Causal system</w:t>
      </w:r>
      <w:r>
        <w:t xml:space="preserve">: </w:t>
      </w:r>
      <w:r w:rsidR="009B4E8A">
        <w:t xml:space="preserve">a system that deals with current and past inputs and outputs. You cannot predict the future, i.e. </w:t>
      </w:r>
      <w:r>
        <w:t>system = 0 before impulse</w:t>
      </w:r>
    </w:p>
    <w:p w:rsidR="007D73AE" w:rsidRDefault="007D73AE" w:rsidP="00A5624B">
      <w:pPr>
        <w:pStyle w:val="NoSpacing"/>
      </w:pPr>
      <w:r>
        <w:t>Unless otherwise stated, all systems we’ll be dealing with will be causal</w:t>
      </w:r>
    </w:p>
    <w:p w:rsidR="00A5624B" w:rsidRDefault="00A5624B" w:rsidP="00A5624B">
      <w:pPr>
        <w:pStyle w:val="NoSpacing"/>
      </w:pPr>
    </w:p>
    <w:p w:rsidR="00A5624B" w:rsidRDefault="00DD5182" w:rsidP="00A5624B">
      <w:pPr>
        <w:pStyle w:val="NoSpacing"/>
      </w:pPr>
      <w:r>
        <w:t>It’s often easier to o</w:t>
      </w:r>
      <w:r w:rsidR="00A5624B">
        <w:t>nly use cosine curves</w:t>
      </w:r>
      <w:r w:rsidR="000A78AF">
        <w:t xml:space="preserve"> and </w:t>
      </w:r>
      <w:r w:rsidR="00A5624B">
        <w:t>represent sine curves with a phase shift.</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9233B9" w:rsidRDefault="009233B9" w:rsidP="00A5624B">
      <w:pPr>
        <w:pStyle w:val="NoSpacing"/>
      </w:pPr>
    </w:p>
    <w:p w:rsidR="009233B9" w:rsidRDefault="009233B9" w:rsidP="00A5624B">
      <w:pPr>
        <w:pStyle w:val="NoSpacing"/>
      </w:pPr>
      <w:r>
        <w:t xml:space="preserve">A visual way of representing systems is using a </w:t>
      </w:r>
      <w:hyperlink w:anchor="_Block_Diagrams" w:history="1">
        <w:r w:rsidRPr="009233B9">
          <w:rPr>
            <w:rStyle w:val="Hyperlink"/>
          </w:rPr>
          <w:t>block diagram</w:t>
        </w:r>
      </w:hyperlink>
      <w:r>
        <w:t>.</w:t>
      </w:r>
    </w:p>
    <w:p w:rsidR="00A5624B" w:rsidRDefault="00A5624B" w:rsidP="00A5624B">
      <w:pPr>
        <w:pStyle w:val="NoSpacing"/>
      </w:pPr>
    </w:p>
    <w:p w:rsidR="007D73AE" w:rsidRDefault="00D76C81" w:rsidP="007D73AE">
      <w:pPr>
        <w:pStyle w:val="NoSpacing"/>
      </w:pPr>
      <w:hyperlink w:anchor="_Discrete_Systems" w:history="1">
        <w:r w:rsidR="007D73AE" w:rsidRPr="00216F6E">
          <w:rPr>
            <w:rStyle w:val="Hyperlink"/>
          </w:rPr>
          <w:t>Discrete</w:t>
        </w:r>
      </w:hyperlink>
      <w:r w:rsidR="007D73AE">
        <w:t xml:space="preserve"> manipulates functions of </w:t>
      </w:r>
      <w:r w:rsidR="007D73AE" w:rsidRPr="007B0A63">
        <w:rPr>
          <w:i/>
        </w:rPr>
        <w:t>n</w:t>
      </w:r>
      <w:r w:rsidR="007D73AE">
        <w:t>.</w:t>
      </w:r>
    </w:p>
    <w:p w:rsidR="007D73AE" w:rsidRDefault="00D76C81" w:rsidP="00A5624B">
      <w:pPr>
        <w:pStyle w:val="NoSpacing"/>
      </w:pPr>
      <w:hyperlink w:anchor="_Continuous_System" w:history="1">
        <w:r w:rsidR="007D73AE" w:rsidRPr="00216F6E">
          <w:rPr>
            <w:rStyle w:val="Hyperlink"/>
          </w:rPr>
          <w:t>Continuous</w:t>
        </w:r>
      </w:hyperlink>
      <w:r w:rsidR="007D73AE">
        <w:t xml:space="preserve"> manipulates functions of </w:t>
      </w:r>
      <w:r w:rsidR="007D73AE" w:rsidRPr="007B0A63">
        <w:rPr>
          <w:i/>
        </w:rPr>
        <w:t>t</w:t>
      </w:r>
      <w:r w:rsidR="007D73AE">
        <w:t>.</w:t>
      </w:r>
    </w:p>
    <w:p w:rsidR="00A5624B" w:rsidRDefault="00AC44A4" w:rsidP="00AC44A4">
      <w:pPr>
        <w:pStyle w:val="Heading2"/>
      </w:pPr>
      <w:bookmarkStart w:id="2" w:name="_Discrete_Systems"/>
      <w:bookmarkStart w:id="3" w:name="_Toc384835401"/>
      <w:bookmarkEnd w:id="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A5624B">
      <w:pPr>
        <w:pStyle w:val="NoSpacing"/>
        <w:numPr>
          <w:ilvl w:val="0"/>
          <w:numId w:val="1"/>
        </w:numPr>
      </w:pPr>
      <w:r>
        <w:t xml:space="preserve">Easier to </w:t>
      </w:r>
      <w:r w:rsidR="009509A3">
        <w:t>store</w:t>
      </w:r>
      <w:r>
        <w:t xml:space="preserve"> because it’s digital</w:t>
      </w:r>
    </w:p>
    <w:p w:rsidR="00831DA4" w:rsidRDefault="00831DA4" w:rsidP="00A5624B">
      <w:pPr>
        <w:pStyle w:val="NoSpacing"/>
        <w:numPr>
          <w:ilvl w:val="0"/>
          <w:numId w:val="1"/>
        </w:numPr>
      </w:pPr>
      <w:r>
        <w:t xml:space="preserve">in terms of samples, </w:t>
      </w:r>
      <w:r>
        <w:rPr>
          <w:i/>
        </w:rPr>
        <w:t>n</w:t>
      </w:r>
    </w:p>
    <w:p w:rsidR="00A5624B" w:rsidRDefault="00E23240" w:rsidP="00E23240">
      <w:pPr>
        <w:pStyle w:val="Heading2"/>
      </w:pPr>
      <w:bookmarkStart w:id="4" w:name="_Continuous_System"/>
      <w:bookmarkStart w:id="5" w:name="_Toc384835402"/>
      <w:bookmarkEnd w:id="4"/>
      <w:r>
        <w:t>Continuous System</w:t>
      </w:r>
      <w:bookmarkEnd w:id="5"/>
    </w:p>
    <w:p w:rsidR="00D15662" w:rsidRDefault="00D15662" w:rsidP="00E23240">
      <w:pPr>
        <w:pStyle w:val="NoSpacing"/>
        <w:numPr>
          <w:ilvl w:val="0"/>
          <w:numId w:val="2"/>
        </w:numPr>
      </w:pPr>
      <w:r>
        <w:t>easier to process and calculate by hand</w:t>
      </w:r>
    </w:p>
    <w:p w:rsidR="00A5624B" w:rsidRDefault="00A5624B" w:rsidP="00E23240">
      <w:pPr>
        <w:pStyle w:val="NoSpacing"/>
        <w:numPr>
          <w:ilvl w:val="0"/>
          <w:numId w:val="2"/>
        </w:numPr>
      </w:pPr>
      <w:r>
        <w:t>e.g. x(t) = 2cos(t)</w:t>
      </w:r>
    </w:p>
    <w:p w:rsidR="00135FBD" w:rsidRDefault="00216F6E" w:rsidP="00135FBD">
      <w:pPr>
        <w:pStyle w:val="NoSpacing"/>
        <w:numPr>
          <w:ilvl w:val="0"/>
          <w:numId w:val="2"/>
        </w:numPr>
      </w:pPr>
      <w:r>
        <w:t xml:space="preserve">a.k.a. </w:t>
      </w:r>
      <w:r w:rsidR="00A5624B">
        <w:t>Analog</w:t>
      </w:r>
    </w:p>
    <w:p w:rsidR="00831DA4" w:rsidRDefault="00831DA4" w:rsidP="00135FBD">
      <w:pPr>
        <w:pStyle w:val="NoSpacing"/>
        <w:numPr>
          <w:ilvl w:val="0"/>
          <w:numId w:val="2"/>
        </w:numPr>
      </w:pPr>
      <w:r>
        <w:t xml:space="preserve">in terms of time, </w:t>
      </w:r>
      <w:r>
        <w:rPr>
          <w:i/>
        </w:rPr>
        <w:t>t</w:t>
      </w:r>
    </w:p>
    <w:p w:rsidR="007D73AE" w:rsidRDefault="007D73AE" w:rsidP="007D73AE">
      <w:pPr>
        <w:pStyle w:val="Heading2"/>
      </w:pPr>
      <w:bookmarkStart w:id="6" w:name="_Deltas_1"/>
      <w:bookmarkStart w:id="7" w:name="_Toc384835403"/>
      <w:bookmarkEnd w:id="6"/>
      <w:r>
        <w:t>Deltas</w:t>
      </w:r>
      <w:bookmarkEnd w:id="7"/>
    </w:p>
    <w:p w:rsidR="007D73AE" w:rsidRDefault="007D73AE" w:rsidP="007D73AE">
      <w:pPr>
        <w:pStyle w:val="NoSpacing"/>
      </w:pPr>
      <w:r>
        <w:t>2 types of deltas (δ):</w:t>
      </w:r>
    </w:p>
    <w:p w:rsidR="007D73AE" w:rsidRDefault="007D73AE" w:rsidP="007D73AE">
      <w:pPr>
        <w:pStyle w:val="NoSpacing"/>
      </w:pPr>
      <w:proofErr w:type="spellStart"/>
      <w:r w:rsidRPr="00A5624B">
        <w:rPr>
          <w:b/>
        </w:rPr>
        <w:t>Kronecker</w:t>
      </w:r>
      <w:proofErr w:type="spellEnd"/>
      <w:r w:rsidRPr="00A5624B">
        <w:rPr>
          <w:b/>
        </w:rPr>
        <w:t xml:space="preserve"> Delta</w:t>
      </w:r>
      <w:r>
        <w:t xml:space="preserve"> [</w:t>
      </w:r>
      <w:proofErr w:type="gramStart"/>
      <w:r>
        <w:t>δ(</w:t>
      </w:r>
      <w:proofErr w:type="gramEnd"/>
      <w:r>
        <w:t xml:space="preserve">n)]: discrete time domain, </w:t>
      </w:r>
      <w:r w:rsidRPr="00F72362">
        <w:rPr>
          <w:position w:val="-30"/>
        </w:rPr>
        <w:object w:dxaOrig="3159" w:dyaOrig="720">
          <v:shape id="_x0000_i1026" type="#_x0000_t75" style="width:158.25pt;height:36pt" o:ole="">
            <v:imagedata r:id="rId13" o:title=""/>
          </v:shape>
          <o:OLEObject Type="Embed" ProgID="Equation.DSMT4" ShapeID="_x0000_i1026" DrawAspect="Content" ObjectID="_1458602815" r:id="rId14"/>
        </w:object>
      </w:r>
    </w:p>
    <w:p w:rsidR="009233B9" w:rsidRDefault="007D73AE" w:rsidP="007D73AE">
      <w:pPr>
        <w:pStyle w:val="NoSpacing"/>
      </w:pPr>
      <w:r w:rsidRPr="00A5624B">
        <w:rPr>
          <w:b/>
        </w:rPr>
        <w:t>Dirac Delta</w:t>
      </w:r>
      <w:r>
        <w:t xml:space="preserve"> [</w:t>
      </w:r>
      <w:proofErr w:type="gramStart"/>
      <w:r>
        <w:t>δ(</w:t>
      </w:r>
      <w:proofErr w:type="gramEnd"/>
      <w:r>
        <w:t>t)]: continuous time domain,</w:t>
      </w:r>
      <w:r w:rsidRPr="00B437B3">
        <w:t xml:space="preserve"> </w:t>
      </w:r>
      <w:r w:rsidRPr="00F72362">
        <w:rPr>
          <w:position w:val="-30"/>
        </w:rPr>
        <w:object w:dxaOrig="3120" w:dyaOrig="720">
          <v:shape id="_x0000_i1027" type="#_x0000_t75" style="width:156.5pt;height:36pt" o:ole="">
            <v:imagedata r:id="rId15" o:title=""/>
          </v:shape>
          <o:OLEObject Type="Embed" ProgID="Equation.DSMT4" ShapeID="_x0000_i1027" DrawAspect="Content" ObjectID="_1458602816" r:id="rId16"/>
        </w:object>
      </w:r>
    </w:p>
    <w:p w:rsidR="009E1344" w:rsidRDefault="009E1344" w:rsidP="007D73AE">
      <w:pPr>
        <w:pStyle w:val="NoSpacing"/>
      </w:pPr>
      <w:r>
        <w:t>They generally are used to signify an impulse at one point in time.</w:t>
      </w:r>
      <w:r w:rsidR="00647A14">
        <w:t xml:space="preserve"> For the integrals of the delta functions with a shift, see my </w:t>
      </w:r>
      <w:hyperlink w:anchor="_Proof" w:history="1">
        <w:r w:rsidR="00647A14" w:rsidRPr="00647A14">
          <w:rPr>
            <w:rStyle w:val="Hyperlink"/>
          </w:rPr>
          <w:t>proof</w:t>
        </w:r>
      </w:hyperlink>
      <w:r w:rsidR="00647A14">
        <w:t>.</w:t>
      </w:r>
    </w:p>
    <w:p w:rsidR="00A5624B" w:rsidRDefault="00BC66B6" w:rsidP="00BC66B6">
      <w:pPr>
        <w:pStyle w:val="Heading1"/>
      </w:pPr>
      <w:bookmarkStart w:id="8" w:name="_Difference_equations"/>
      <w:bookmarkStart w:id="9" w:name="_Difference_equation"/>
      <w:bookmarkStart w:id="10" w:name="_State_Space_Equations"/>
      <w:bookmarkStart w:id="11" w:name="_Toc384835404"/>
      <w:bookmarkEnd w:id="8"/>
      <w:bookmarkEnd w:id="9"/>
      <w:bookmarkEnd w:id="10"/>
      <w:r>
        <w:t>State Space Equations</w:t>
      </w:r>
      <w:bookmarkEnd w:id="11"/>
    </w:p>
    <w:p w:rsidR="003969FE" w:rsidRPr="003969FE" w:rsidRDefault="003969FE" w:rsidP="003969FE">
      <w:pPr>
        <w:pStyle w:val="Heading2"/>
      </w:pPr>
      <w:bookmarkStart w:id="12" w:name="_Difference_Equation_1"/>
      <w:bookmarkStart w:id="13" w:name="_Toc384835405"/>
      <w:bookmarkEnd w:id="12"/>
      <w:r>
        <w:t>Difference Equation</w:t>
      </w:r>
      <w:bookmarkEnd w:id="13"/>
    </w:p>
    <w:p w:rsidR="00CE2E77" w:rsidRDefault="00CE2E77" w:rsidP="003969FE">
      <w:pPr>
        <w:pStyle w:val="NoSpacing"/>
      </w:pPr>
      <w:bookmarkStart w:id="14" w:name="_[A,_B,_C,"/>
      <w:bookmarkEnd w:id="14"/>
      <w:r>
        <w:t>T</w:t>
      </w:r>
      <w:r w:rsidR="003969FE">
        <w:t>he</w:t>
      </w:r>
      <w:r w:rsidR="00BC1BC8">
        <w:t xml:space="preserve"> </w:t>
      </w:r>
      <w:r w:rsidR="00BC1BC8" w:rsidRPr="00CE2E77">
        <w:rPr>
          <w:b/>
        </w:rPr>
        <w:t>difference equation</w:t>
      </w:r>
      <w:r>
        <w:t xml:space="preserve"> is a way of representing a system.</w:t>
      </w:r>
    </w:p>
    <w:p w:rsidR="00CE2E77" w:rsidRDefault="00CE2E77" w:rsidP="00CE2E77">
      <w:pPr>
        <w:pStyle w:val="NoSpacing"/>
        <w:numPr>
          <w:ilvl w:val="0"/>
          <w:numId w:val="10"/>
        </w:numPr>
      </w:pPr>
      <w:r>
        <w:t>F</w:t>
      </w:r>
      <w:r w:rsidR="003969FE">
        <w:t>irst sum is</w:t>
      </w:r>
      <w:r w:rsidR="00BC1BC8">
        <w:t xml:space="preserve"> </w:t>
      </w:r>
      <w:r w:rsidR="00624B00">
        <w:t>of</w:t>
      </w:r>
      <w:r w:rsidR="003969FE">
        <w:t xml:space="preserve"> manipulation</w:t>
      </w:r>
      <w:r w:rsidR="00624B00">
        <w:t>s</w:t>
      </w:r>
      <w:r w:rsidR="003969FE">
        <w:t xml:space="preserve"> of previous input signals</w:t>
      </w:r>
    </w:p>
    <w:p w:rsidR="00CE2E77" w:rsidRDefault="00CE2E77" w:rsidP="00CE2E77">
      <w:pPr>
        <w:pStyle w:val="NoSpacing"/>
        <w:numPr>
          <w:ilvl w:val="0"/>
          <w:numId w:val="10"/>
        </w:numPr>
      </w:pPr>
      <w:r>
        <w:t>S</w:t>
      </w:r>
      <w:r w:rsidR="003969FE">
        <w:t xml:space="preserve">econd </w:t>
      </w:r>
      <w:r w:rsidR="00896341">
        <w:t>sum</w:t>
      </w:r>
      <w:r w:rsidR="003969FE">
        <w:t xml:space="preserve"> is</w:t>
      </w:r>
      <w:r w:rsidR="00624B00">
        <w:t xml:space="preserve"> of</w:t>
      </w:r>
      <w:r w:rsidR="003969FE">
        <w:t xml:space="preserve"> manipulation</w:t>
      </w:r>
      <w:r w:rsidR="00624B00">
        <w:t>s</w:t>
      </w:r>
      <w:r w:rsidR="003969FE">
        <w:t xml:space="preserve"> of previous output signals</w:t>
      </w:r>
    </w:p>
    <w:p w:rsidR="00CE2E77" w:rsidRDefault="00CE2E77" w:rsidP="00CE2E77">
      <w:pPr>
        <w:pStyle w:val="NoSpacing"/>
        <w:numPr>
          <w:ilvl w:val="0"/>
          <w:numId w:val="10"/>
        </w:numPr>
      </w:pPr>
      <w:r>
        <w:t>Y</w:t>
      </w:r>
      <w:r w:rsidR="003969FE">
        <w:t>ou only deal with p</w:t>
      </w:r>
      <w:r w:rsidR="006373D1">
        <w:t>revious</w:t>
      </w:r>
      <w:r w:rsidR="003969FE">
        <w:t xml:space="preserve"> inputs and outputs, since it’s impossible to predict the future in a causal system</w:t>
      </w:r>
    </w:p>
    <w:p w:rsidR="003969FE" w:rsidRDefault="00191D04" w:rsidP="00CE2E77">
      <w:pPr>
        <w:pStyle w:val="NoSpacing"/>
        <w:numPr>
          <w:ilvl w:val="0"/>
          <w:numId w:val="10"/>
        </w:numPr>
      </w:pPr>
      <w:proofErr w:type="gramStart"/>
      <w:r>
        <w:t>β</w:t>
      </w:r>
      <w:proofErr w:type="gramEnd"/>
      <w:r>
        <w:t xml:space="preserve"> begins at 1 and not 0 is because y(n−0) = y(n), which is already on the left side of the equation.</w:t>
      </w:r>
    </w:p>
    <w:p w:rsidR="00B10F10" w:rsidRDefault="003969FE" w:rsidP="003969FE">
      <w:pPr>
        <w:pStyle w:val="NoSpacing"/>
      </w:pPr>
      <w:r w:rsidRPr="00E23240">
        <w:rPr>
          <w:position w:val="-28"/>
        </w:rPr>
        <w:object w:dxaOrig="3640" w:dyaOrig="680">
          <v:shape id="_x0000_i1028" type="#_x0000_t75" style="width:181.45pt;height:33.85pt" o:ole="">
            <v:imagedata r:id="rId17" o:title=""/>
          </v:shape>
          <o:OLEObject Type="Embed" ProgID="Equation.DSMT4" ShapeID="_x0000_i1028" DrawAspect="Content" ObjectID="_1458602817" r:id="rId18"/>
        </w:object>
      </w:r>
    </w:p>
    <w:p w:rsidR="003969FE" w:rsidRPr="003969FE" w:rsidRDefault="003969FE" w:rsidP="00B76E84">
      <w:pPr>
        <w:pStyle w:val="NoSpacing"/>
      </w:pPr>
      <w:r>
        <w:t xml:space="preserve">We represent our equation by a sum of α’s and β’s. We call each of these a </w:t>
      </w:r>
      <w:r>
        <w:rPr>
          <w:b/>
        </w:rPr>
        <w:t>state</w:t>
      </w:r>
      <w:r>
        <w:t xml:space="preserve">. We store each of these states in a column matrix, </w:t>
      </w:r>
      <w:r w:rsidRPr="003969FE">
        <w:rPr>
          <w:b/>
        </w:rPr>
        <w:t>S</w:t>
      </w:r>
      <w:r>
        <w:t xml:space="preserve">, </w:t>
      </w:r>
      <w:r w:rsidR="00C463C5">
        <w:t>such that</w:t>
      </w:r>
      <w:r>
        <w:t xml:space="preserve"> the n</w:t>
      </w:r>
      <w:r>
        <w:rPr>
          <w:vertAlign w:val="superscript"/>
        </w:rPr>
        <w:t>th</w:t>
      </w:r>
      <w:r>
        <w:t xml:space="preserve"> state is </w:t>
      </w:r>
      <w:proofErr w:type="gramStart"/>
      <w:r>
        <w:t>S(</w:t>
      </w:r>
      <w:proofErr w:type="gramEnd"/>
      <w:r>
        <w:t>n).</w:t>
      </w:r>
    </w:p>
    <w:p w:rsidR="003969FE" w:rsidRDefault="003969FE" w:rsidP="00B76E84">
      <w:pPr>
        <w:pStyle w:val="NoSpacing"/>
        <w:rPr>
          <w:b/>
        </w:rPr>
      </w:pPr>
    </w:p>
    <w:p w:rsidR="006C5E6B" w:rsidRDefault="00B76E84" w:rsidP="00B76E84">
      <w:pPr>
        <w:pStyle w:val="NoSpacing"/>
      </w:pPr>
      <w:r w:rsidRPr="00A0351B">
        <w:rPr>
          <w:b/>
        </w:rPr>
        <w:t>Linear Time Invariant</w:t>
      </w:r>
      <w:r>
        <w:t xml:space="preserve"> (LTI) </w:t>
      </w:r>
      <w:r w:rsidRPr="00E90DD1">
        <w:rPr>
          <w:b/>
        </w:rPr>
        <w:t>System</w:t>
      </w:r>
      <w:r>
        <w:t>:</w:t>
      </w:r>
    </w:p>
    <w:p w:rsidR="006C5E6B" w:rsidRDefault="00E15A0E" w:rsidP="006C5E6B">
      <w:pPr>
        <w:pStyle w:val="NoSpacing"/>
        <w:numPr>
          <w:ilvl w:val="0"/>
          <w:numId w:val="9"/>
        </w:numPr>
      </w:pPr>
      <w:r w:rsidRPr="00C7642A">
        <w:t>Given a sinusoidal input, the output of an LTI system will be a sinusoid with the same frequency, but possibly different phase and amplitude</w:t>
      </w:r>
    </w:p>
    <w:p w:rsidR="006C5E6B" w:rsidRDefault="00E15A0E" w:rsidP="006C5E6B">
      <w:pPr>
        <w:pStyle w:val="NoSpacing"/>
        <w:numPr>
          <w:ilvl w:val="0"/>
          <w:numId w:val="9"/>
        </w:numPr>
      </w:pPr>
      <w:r>
        <w:t xml:space="preserve">The </w:t>
      </w:r>
      <w:proofErr w:type="spellStart"/>
      <w:r w:rsidRPr="00C2396C">
        <w:rPr>
          <w:i/>
        </w:rPr>
        <w:t>nextState</w:t>
      </w:r>
      <w:proofErr w:type="spellEnd"/>
      <w:r>
        <w:t xml:space="preserve"> function</w:t>
      </w:r>
      <w:r w:rsidR="00656D51">
        <w:t>,</w:t>
      </w:r>
      <w:r w:rsidR="00060031">
        <w:t xml:space="preserve"> (S(n+1))</w:t>
      </w:r>
      <w:r w:rsidR="00656D51">
        <w:t>,</w:t>
      </w:r>
      <w:r>
        <w:t xml:space="preserve"> is an </w:t>
      </w:r>
      <w:r w:rsidRPr="00C2396C">
        <w:rPr>
          <w:position w:val="-14"/>
        </w:rPr>
        <w:object w:dxaOrig="1300" w:dyaOrig="400">
          <v:shape id="_x0000_i1029" type="#_x0000_t75" style="width:64.85pt;height:19.95pt" o:ole="">
            <v:imagedata r:id="rId19" o:title=""/>
          </v:shape>
          <o:OLEObject Type="Embed" ProgID="Equation.DSMT4" ShapeID="_x0000_i1029" DrawAspect="Content" ObjectID="_1458602818" r:id="rId20"/>
        </w:object>
      </w:r>
      <w:r>
        <w:t xml:space="preserve"> matrix, and the </w:t>
      </w:r>
      <w:r w:rsidRPr="00C2396C">
        <w:rPr>
          <w:i/>
        </w:rPr>
        <w:t>output</w:t>
      </w:r>
      <w:r>
        <w:t xml:space="preserve"> function is a </w:t>
      </w:r>
      <w:r w:rsidRPr="00C2396C">
        <w:rPr>
          <w:position w:val="-14"/>
        </w:rPr>
        <w:object w:dxaOrig="1300" w:dyaOrig="400">
          <v:shape id="_x0000_i1030" type="#_x0000_t75" style="width:64.85pt;height:19.95pt" o:ole="">
            <v:imagedata r:id="rId21" o:title=""/>
          </v:shape>
          <o:OLEObject Type="Embed" ProgID="Equation.DSMT4" ShapeID="_x0000_i1030" DrawAspect="Content" ObjectID="_1458602819" r:id="rId22"/>
        </w:object>
      </w:r>
      <w:r>
        <w:t xml:space="preserve"> matrix</w:t>
      </w:r>
    </w:p>
    <w:p w:rsidR="00B76E84" w:rsidRDefault="00E15A0E" w:rsidP="006C5E6B">
      <w:pPr>
        <w:pStyle w:val="NoSpacing"/>
        <w:numPr>
          <w:ilvl w:val="0"/>
          <w:numId w:val="9"/>
        </w:numPr>
      </w:pPr>
      <w:r>
        <w:t>Y</w:t>
      </w:r>
      <w:r w:rsidR="00B76E84">
        <w:t>ou may flip order of system and delay</w:t>
      </w:r>
      <w:r w:rsidR="007F7A9A">
        <w:t xml:space="preserve"> when building the system</w:t>
      </w:r>
    </w:p>
    <w:p w:rsidR="00BC7BD9" w:rsidRDefault="00BC7BD9" w:rsidP="00BC7BD9">
      <w:pPr>
        <w:pStyle w:val="NoSpacing"/>
      </w:pPr>
    </w:p>
    <w:p w:rsidR="00BC7BD9" w:rsidRPr="00FD0E30" w:rsidRDefault="00BC7BD9" w:rsidP="00BC7BD9">
      <w:pPr>
        <w:pStyle w:val="NoSpacing"/>
      </w:pPr>
      <w:proofErr w:type="gramStart"/>
      <w:r>
        <w:rPr>
          <w:b/>
        </w:rPr>
        <w:t>zero-state</w:t>
      </w:r>
      <w:proofErr w:type="gramEnd"/>
      <w:r>
        <w:t>: s(0) = 0</w:t>
      </w:r>
    </w:p>
    <w:p w:rsidR="00BC7BD9" w:rsidRDefault="00BC7BD9" w:rsidP="00BC7BD9">
      <w:pPr>
        <w:pStyle w:val="NoSpacing"/>
      </w:pPr>
      <w:r>
        <w:t>All the systems we examine are “zero-state” because they are causal</w:t>
      </w:r>
    </w:p>
    <w:p w:rsidR="00C135A0" w:rsidRDefault="00C135A0" w:rsidP="00C135A0">
      <w:pPr>
        <w:pStyle w:val="Heading2"/>
      </w:pPr>
      <w:bookmarkStart w:id="15" w:name="_Toc384835406"/>
      <w:r>
        <w:t>ABCD</w:t>
      </w:r>
      <w:bookmarkEnd w:id="15"/>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2233C" w:rsidP="00504703">
      <w:pPr>
        <w:pStyle w:val="NoSpacing"/>
      </w:pPr>
      <w:r w:rsidRPr="0098587B">
        <w:rPr>
          <w:position w:val="-90"/>
        </w:rPr>
        <w:object w:dxaOrig="3180" w:dyaOrig="1920">
          <v:shape id="_x0000_i1031" type="#_x0000_t75" style="width:158.95pt;height:95.9pt" o:ole="">
            <v:imagedata r:id="rId23" o:title=""/>
          </v:shape>
          <o:OLEObject Type="Embed" ProgID="Equation.DSMT4" ShapeID="_x0000_i1031" DrawAspect="Content" ObjectID="_1458602820" r:id="rId24"/>
        </w:object>
      </w:r>
      <w:r w:rsidR="00B753B3">
        <w:br w:type="textWrapping" w:clear="all"/>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2" type="#_x0000_t75" style="width:2in;height:75.9pt" o:ole="">
            <v:imagedata r:id="rId25" o:title=""/>
          </v:shape>
          <o:OLEObject Type="Embed" ProgID="Equation.DSMT4" ShapeID="_x0000_i1032" DrawAspect="Content" ObjectID="_1458602821" r:id="rId26"/>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971EE9" w:rsidP="00827CE0">
      <w:pPr>
        <w:pStyle w:val="NoSpacing"/>
      </w:pPr>
      <w:r>
        <w:t>I</w:t>
      </w:r>
      <w:r w:rsidR="00C54748">
        <w:t xml:space="preserve">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300378" w:rsidRDefault="00300378" w:rsidP="00827CE0">
      <w:pPr>
        <w:pStyle w:val="NoSpacing"/>
      </w:pPr>
    </w:p>
    <w:p w:rsidR="00300378" w:rsidRDefault="005316F3" w:rsidP="00827CE0">
      <w:pPr>
        <w:pStyle w:val="NoSpacing"/>
      </w:pPr>
      <w:r>
        <w:t xml:space="preserve">Note: </w:t>
      </w:r>
      <w:r w:rsidR="00094DDF">
        <w:t>i</w:t>
      </w:r>
      <w:r w:rsidR="00300378">
        <w:t xml:space="preserve">f you have a </w:t>
      </w:r>
      <w:proofErr w:type="gramStart"/>
      <w:r w:rsidR="00300378">
        <w:t>y(</w:t>
      </w:r>
      <w:proofErr w:type="gramEnd"/>
      <w:r w:rsidR="00300378">
        <w:t>n−</w:t>
      </w:r>
      <w:r w:rsidR="00507CF6">
        <w:t>k</w:t>
      </w:r>
      <w:r w:rsidR="00300378">
        <w:t>) state,</w:t>
      </w:r>
      <w:r w:rsidR="00507CF6">
        <w:t xml:space="preserve"> you </w:t>
      </w:r>
      <w:r w:rsidR="00507CF6" w:rsidRPr="007326DB">
        <w:rPr>
          <w:u w:val="single"/>
        </w:rPr>
        <w:t>must</w:t>
      </w:r>
      <w:r w:rsidR="00507CF6">
        <w:t xml:space="preserve"> also have y(n−(1…k)) states</w:t>
      </w:r>
      <w:r w:rsidR="0092772A">
        <w:t>. If you don’t, make them</w:t>
      </w:r>
      <w:r w:rsidR="00300378">
        <w:t>.</w:t>
      </w:r>
    </w:p>
    <w:p w:rsidR="00C54748" w:rsidRDefault="00C54748" w:rsidP="00C54748">
      <w:pPr>
        <w:pStyle w:val="Heading3"/>
      </w:pPr>
      <w:bookmarkStart w:id="16" w:name="_Toc384835407"/>
      <w:proofErr w:type="gramStart"/>
      <w:r>
        <w:t>e.g.)</w:t>
      </w:r>
      <w:bookmarkEnd w:id="16"/>
      <w:proofErr w:type="gramEnd"/>
    </w:p>
    <w:p w:rsidR="00D41A58" w:rsidRDefault="00B55981" w:rsidP="00D41A58">
      <w:pPr>
        <w:pStyle w:val="NoSpacing"/>
      </w:pPr>
      <w:r>
        <w:t xml:space="preserve">Let’s put the following equation into ABCD: </w:t>
      </w:r>
      <w:r w:rsidR="00D41A58" w:rsidRPr="000B32FF">
        <w:rPr>
          <w:position w:val="-14"/>
        </w:rPr>
        <w:object w:dxaOrig="2260" w:dyaOrig="400">
          <v:shape id="_x0000_i1033" type="#_x0000_t75" style="width:113.35pt;height:20.3pt" o:ole="">
            <v:imagedata r:id="rId27" o:title=""/>
          </v:shape>
          <o:OLEObject Type="Embed" ProgID="Equation.DSMT4" ShapeID="_x0000_i1033" DrawAspect="Content" ObjectID="_1458602822" r:id="rId28"/>
        </w:object>
      </w:r>
    </w:p>
    <w:p w:rsidR="00D41A58" w:rsidRPr="005C2095" w:rsidRDefault="00B55981" w:rsidP="00D41A58">
      <w:pPr>
        <w:pStyle w:val="NoSpacing"/>
      </w:pPr>
      <w:r>
        <w:t xml:space="preserve">To begin, we need to determine what the states will be. </w:t>
      </w:r>
      <w:r w:rsidR="00D41A58">
        <w:t xml:space="preserve">Recall that </w:t>
      </w:r>
      <w:proofErr w:type="gramStart"/>
      <w:r w:rsidR="00D41A58">
        <w:t>x(</w:t>
      </w:r>
      <w:proofErr w:type="gramEnd"/>
      <w:r w:rsidR="00D41A58">
        <w:t>n) is already going to be represented</w:t>
      </w:r>
      <w:r w:rsidR="00CC3238">
        <w:t xml:space="preserve"> by the </w:t>
      </w:r>
      <w:r w:rsidR="00CC3238">
        <w:rPr>
          <w:b/>
        </w:rPr>
        <w:t>B</w:t>
      </w:r>
      <w:r w:rsidR="00CC3238">
        <w:t xml:space="preserve"> matrix</w:t>
      </w:r>
      <w:r w:rsidR="00D41A58">
        <w:t>,</w:t>
      </w:r>
      <w:r w:rsidR="00CC3238">
        <w:t xml:space="preserve"> so</w:t>
      </w:r>
      <w:r w:rsidR="00D41A58">
        <w:t xml:space="preserve"> it cannot</w:t>
      </w:r>
      <w:r w:rsidR="00CC3238">
        <w:t xml:space="preserve"> be a state. </w:t>
      </w:r>
      <w:proofErr w:type="gramStart"/>
      <w:r w:rsidR="00CC3238">
        <w:t xml:space="preserve">However, </w:t>
      </w:r>
      <w:r w:rsidR="00CC3238" w:rsidRPr="00CC3238">
        <w:rPr>
          <w:position w:val="-14"/>
        </w:rPr>
        <w:object w:dxaOrig="880" w:dyaOrig="400">
          <v:shape id="_x0000_i1034" type="#_x0000_t75" style="width:44.2pt;height:19.6pt" o:ole="">
            <v:imagedata r:id="rId29" o:title=""/>
          </v:shape>
          <o:OLEObject Type="Embed" ProgID="Equation.DSMT4" ShapeID="_x0000_i1034" DrawAspect="Content" ObjectID="_1458602823" r:id="rId30"/>
        </w:object>
      </w:r>
      <w:r w:rsidR="00CC3238">
        <w:rPr>
          <w:i/>
        </w:rPr>
        <w:t>can</w:t>
      </w:r>
      <w:r w:rsidR="00CC3238">
        <w:t xml:space="preserve"> be represented by a state.</w:t>
      </w:r>
      <w:proofErr w:type="gramEnd"/>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5" type="#_x0000_t75" style="width:82.35pt;height:19.6pt" o:ole="">
            <v:imagedata r:id="rId31" o:title=""/>
          </v:shape>
          <o:OLEObject Type="Embed" ProgID="Equation.DSMT4" ShapeID="_x0000_i1035" DrawAspect="Content" ObjectID="_1458602824" r:id="rId32"/>
        </w:object>
      </w:r>
    </w:p>
    <w:p w:rsidR="00266DD6" w:rsidRDefault="00266DD6" w:rsidP="00D41A58">
      <w:pPr>
        <w:pStyle w:val="NoSpacing"/>
      </w:pPr>
    </w:p>
    <w:p w:rsidR="005C2095" w:rsidRDefault="005C2095" w:rsidP="00D41A58">
      <w:pPr>
        <w:pStyle w:val="NoSpacing"/>
      </w:pPr>
      <w:r>
        <w:t xml:space="preserve">Now, </w:t>
      </w:r>
      <w:r w:rsidR="00955691">
        <w:t xml:space="preserve">we’ll find the </w:t>
      </w:r>
      <w:r>
        <w:t>next state</w:t>
      </w:r>
      <w:r w:rsidR="00955691">
        <w:t>s</w:t>
      </w:r>
      <w:r>
        <w:t>:</w:t>
      </w:r>
    </w:p>
    <w:p w:rsidR="005C2095" w:rsidRDefault="005C2095" w:rsidP="00D41A58">
      <w:pPr>
        <w:pStyle w:val="NoSpacing"/>
      </w:pPr>
      <w:r w:rsidRPr="005C2095">
        <w:rPr>
          <w:position w:val="-14"/>
        </w:rPr>
        <w:object w:dxaOrig="3220" w:dyaOrig="400">
          <v:shape id="_x0000_i1036" type="#_x0000_t75" style="width:160.4pt;height:19.6pt" o:ole="">
            <v:imagedata r:id="rId33" o:title=""/>
          </v:shape>
          <o:OLEObject Type="Embed" ProgID="Equation.DSMT4" ShapeID="_x0000_i1036" DrawAspect="Content" ObjectID="_1458602825" r:id="rId34"/>
        </w:object>
      </w:r>
    </w:p>
    <w:p w:rsidR="005C2095" w:rsidRDefault="007D0149" w:rsidP="00D41A58">
      <w:pPr>
        <w:pStyle w:val="NoSpacing"/>
      </w:pPr>
      <w:r>
        <w:t xml:space="preserve">Our goal is to put all the states in terms of either previous states or </w:t>
      </w:r>
      <w:proofErr w:type="gramStart"/>
      <w:r>
        <w:t>x(</w:t>
      </w:r>
      <w:proofErr w:type="gramEnd"/>
      <w:r>
        <w:t xml:space="preserve">n). </w:t>
      </w:r>
      <w:r w:rsidR="002D0FBA">
        <w:t>Unfortunately,</w:t>
      </w:r>
      <w:r w:rsidR="00507CF6">
        <w:t xml:space="preserve"> </w:t>
      </w:r>
      <w:proofErr w:type="gramStart"/>
      <w:r w:rsidR="00507CF6">
        <w:t>y(</w:t>
      </w:r>
      <w:proofErr w:type="gramEnd"/>
      <w:r w:rsidR="00507CF6">
        <w:t xml:space="preserve">n−1) </w:t>
      </w:r>
      <w:r>
        <w:t>isn’t either of those</w:t>
      </w:r>
      <w:r w:rsidR="00507CF6">
        <w:t>. This shows the significance in</w:t>
      </w:r>
      <w:r w:rsidR="005C2095">
        <w:t xml:space="preserve"> </w:t>
      </w:r>
      <w:r w:rsidR="00507CF6">
        <w:t xml:space="preserve">making </w:t>
      </w:r>
      <w:r w:rsidR="00E10C91">
        <w:t xml:space="preserve">your own </w:t>
      </w:r>
      <w:r w:rsidR="00507CF6">
        <w:t>states</w:t>
      </w:r>
      <w:r w:rsidR="005C2095">
        <w:t xml:space="preserve">. </w:t>
      </w:r>
      <w:r w:rsidR="00CB29CB">
        <w:t>In the future, figure out what states you’ll need before you start finding the next states.</w:t>
      </w:r>
      <w:r w:rsidR="0074581A">
        <w:t xml:space="preserve"> You need the extra states as holders of the output, until it reaches the state that is supposed to use it.</w:t>
      </w:r>
    </w:p>
    <w:p w:rsidR="00266DD6" w:rsidRDefault="00266DD6" w:rsidP="00D41A58">
      <w:pPr>
        <w:pStyle w:val="NoSpacing"/>
      </w:pPr>
    </w:p>
    <w:p w:rsidR="00C007EA" w:rsidRPr="00C007EA" w:rsidRDefault="00C007EA" w:rsidP="00D41A58">
      <w:pPr>
        <w:pStyle w:val="NoSpacing"/>
      </w:pPr>
      <w:r>
        <w:t xml:space="preserve">Ok, so let’s call this </w:t>
      </w:r>
      <w:r w:rsidR="00B12DCC">
        <w:t xml:space="preserve">new </w:t>
      </w:r>
      <w:r>
        <w:t>state S</w:t>
      </w:r>
      <w:r>
        <w:rPr>
          <w:vertAlign w:val="subscript"/>
        </w:rPr>
        <w:t>2</w:t>
      </w:r>
      <w:r>
        <w:t>:</w:t>
      </w:r>
    </w:p>
    <w:p w:rsidR="005C2095" w:rsidRDefault="00C007EA" w:rsidP="00D41A58">
      <w:pPr>
        <w:pStyle w:val="NoSpacing"/>
      </w:pPr>
      <w:r w:rsidRPr="00C007EA">
        <w:rPr>
          <w:position w:val="-14"/>
        </w:rPr>
        <w:object w:dxaOrig="1620" w:dyaOrig="400">
          <v:shape id="_x0000_i1037" type="#_x0000_t75" style="width:80.9pt;height:19.6pt" o:ole="">
            <v:imagedata r:id="rId35" o:title=""/>
          </v:shape>
          <o:OLEObject Type="Embed" ProgID="Equation.DSMT4" ShapeID="_x0000_i1037" DrawAspect="Content" ObjectID="_1458602826" r:id="rId36"/>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8" type="#_x0000_t75" style="width:82.35pt;height:39.9pt" o:ole="">
            <v:imagedata r:id="rId37" o:title=""/>
          </v:shape>
          <o:OLEObject Type="Embed" ProgID="Equation.DSMT4" ShapeID="_x0000_i1038" DrawAspect="Content" ObjectID="_1458602827" r:id="rId38"/>
        </w:object>
      </w:r>
      <w:r w:rsidR="00D41A58">
        <w:tab/>
      </w:r>
      <w:r w:rsidR="00D41A58">
        <w:tab/>
      </w:r>
      <w:r w:rsidR="00BF0628" w:rsidRPr="003C60E4">
        <w:rPr>
          <w:position w:val="-34"/>
        </w:rPr>
        <w:object w:dxaOrig="1900" w:dyaOrig="800">
          <v:shape id="_x0000_i1039" type="#_x0000_t75" style="width:94.45pt;height:39.9pt" o:ole="">
            <v:imagedata r:id="rId39" o:title=""/>
          </v:shape>
          <o:OLEObject Type="Embed" ProgID="Equation.DSMT4" ShapeID="_x0000_i1039" DrawAspect="Content" ObjectID="_1458602828" r:id="rId40"/>
        </w:object>
      </w:r>
    </w:p>
    <w:p w:rsidR="00266DD6" w:rsidRDefault="00266DD6" w:rsidP="00D41A58">
      <w:pPr>
        <w:pStyle w:val="NoSpacing"/>
      </w:pPr>
    </w:p>
    <w:p w:rsidR="00BF0628" w:rsidRDefault="00BF0628" w:rsidP="00D41A58">
      <w:pPr>
        <w:pStyle w:val="NoSpacing"/>
      </w:pPr>
      <w:r>
        <w:t>Remember</w:t>
      </w:r>
      <w:r w:rsidR="007C534C">
        <w:t xml:space="preserve"> </w:t>
      </w:r>
      <w:r w:rsidR="00C12F61">
        <w:t>how</w:t>
      </w:r>
      <w:r>
        <w:t xml:space="preserve"> we’re supposed to represent the next states by a combination of the previous states? So change </w:t>
      </w:r>
      <w:r w:rsidR="00621370">
        <w:t>them so they are represented by previous states.</w:t>
      </w:r>
    </w:p>
    <w:p w:rsidR="00BF0628" w:rsidRDefault="00A25183" w:rsidP="00D41A58">
      <w:pPr>
        <w:pStyle w:val="NoSpacing"/>
      </w:pPr>
      <w:r w:rsidRPr="003C60E4">
        <w:rPr>
          <w:position w:val="-34"/>
        </w:rPr>
        <w:object w:dxaOrig="3080" w:dyaOrig="800">
          <v:shape id="_x0000_i1040" type="#_x0000_t75" style="width:153.6pt;height:39.9pt" o:ole="">
            <v:imagedata r:id="rId41" o:title=""/>
          </v:shape>
          <o:OLEObject Type="Embed" ProgID="Equation.DSMT4" ShapeID="_x0000_i1040" DrawAspect="Content" ObjectID="_1458602829" r:id="rId42"/>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41" type="#_x0000_t75" style="width:181.45pt;height:120.1pt" o:ole="">
            <v:imagedata r:id="rId43" o:title=""/>
          </v:shape>
          <o:OLEObject Type="Embed" ProgID="Equation.DSMT4" ShapeID="_x0000_i1041" DrawAspect="Content" ObjectID="_1458602830" r:id="rId44"/>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2" type="#_x0000_t75" style="width:183.9pt;height:49.55pt" o:ole="">
            <v:imagedata r:id="rId45" o:title=""/>
          </v:shape>
          <o:OLEObject Type="Embed" ProgID="Equation.DSMT4" ShapeID="_x0000_i1042" DrawAspect="Content" ObjectID="_1458602831" r:id="rId46"/>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3" type="#_x0000_t75" style="width:162.2pt;height:59.9pt" o:ole="">
            <v:imagedata r:id="rId47" o:title=""/>
          </v:shape>
          <o:OLEObject Type="Embed" ProgID="Equation.DSMT4" ShapeID="_x0000_i1043" DrawAspect="Content" ObjectID="_1458602832" r:id="rId48"/>
        </w:object>
      </w:r>
    </w:p>
    <w:p w:rsidR="00C8020D" w:rsidRDefault="00C8020D" w:rsidP="00DB2F97">
      <w:pPr>
        <w:pStyle w:val="NoSpacing"/>
      </w:pPr>
    </w:p>
    <w:p w:rsidR="00D32466" w:rsidRPr="00D32466" w:rsidRDefault="00D97055" w:rsidP="00D32466">
      <w:pPr>
        <w:pStyle w:val="NoSpacing"/>
      </w:pPr>
      <w:r>
        <w:t xml:space="preserve">You can use these matrices for determining </w:t>
      </w:r>
      <w:hyperlink w:anchor="_Impulse_Response_1" w:history="1">
        <w:r w:rsidRPr="00D97055">
          <w:rPr>
            <w:rStyle w:val="Hyperlink"/>
          </w:rPr>
          <w:t>impulse response</w:t>
        </w:r>
      </w:hyperlink>
      <w:r w:rsidR="009E1344">
        <w:t>.</w:t>
      </w:r>
    </w:p>
    <w:p w:rsidR="00A5624B" w:rsidRDefault="00A5624B" w:rsidP="00E23240">
      <w:pPr>
        <w:pStyle w:val="Heading2"/>
      </w:pPr>
      <w:bookmarkStart w:id="17" w:name="_Toc384835408"/>
      <w:r>
        <w:t>Compound Interest</w:t>
      </w:r>
      <w:bookmarkEnd w:id="17"/>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4" type="#_x0000_t75" style="width:166.45pt;height:40.65pt" o:ole="">
            <v:imagedata r:id="rId49" o:title=""/>
          </v:shape>
          <o:OLEObject Type="Embed" ProgID="Equation.DSMT4" ShapeID="_x0000_i1044" DrawAspect="Content" ObjectID="_1458602833" r:id="rId50"/>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5" type="#_x0000_t75" style="width:105.85pt;height:36pt" o:ole="">
            <v:imagedata r:id="rId51" o:title=""/>
          </v:shape>
          <o:OLEObject Type="Embed" ProgID="Equation.DSMT4" ShapeID="_x0000_i1045" DrawAspect="Content" ObjectID="_1458602834" r:id="rId52"/>
        </w:object>
      </w:r>
    </w:p>
    <w:p w:rsidR="000056E6" w:rsidRDefault="000056E6" w:rsidP="000056E6">
      <w:pPr>
        <w:pStyle w:val="NoSpacing"/>
      </w:pPr>
      <w:r w:rsidRPr="00277CB3">
        <w:rPr>
          <w:position w:val="-58"/>
        </w:rPr>
        <w:object w:dxaOrig="1700" w:dyaOrig="1240">
          <v:shape id="_x0000_i1046" type="#_x0000_t75" style="width:85.55pt;height:61.65pt" o:ole="">
            <v:imagedata r:id="rId53" o:title=""/>
          </v:shape>
          <o:OLEObject Type="Embed" ProgID="Equation.DSMT4" ShapeID="_x0000_i1046" DrawAspect="Content" ObjectID="_1458602835" r:id="rId54"/>
        </w:object>
      </w:r>
    </w:p>
    <w:p w:rsidR="0089205F" w:rsidRDefault="000056E6" w:rsidP="00A5624B">
      <w:pPr>
        <w:pStyle w:val="NoSpacing"/>
      </w:pPr>
      <w:r>
        <w:t xml:space="preserve">So you can interpolate: </w:t>
      </w:r>
      <w:r w:rsidRPr="00277CB3">
        <w:rPr>
          <w:position w:val="-14"/>
        </w:rPr>
        <w:object w:dxaOrig="1700" w:dyaOrig="440">
          <v:shape id="_x0000_i1047" type="#_x0000_t75" style="width:85.55pt;height:22.45pt" o:ole="">
            <v:imagedata r:id="rId55" o:title=""/>
          </v:shape>
          <o:OLEObject Type="Embed" ProgID="Equation.DSMT4" ShapeID="_x0000_i1047" DrawAspect="Content" ObjectID="_1458602836" r:id="rId56"/>
        </w:object>
      </w:r>
    </w:p>
    <w:p w:rsidR="00141B59" w:rsidRDefault="00141B59" w:rsidP="00141B59">
      <w:pPr>
        <w:pStyle w:val="Heading1"/>
      </w:pPr>
      <w:bookmarkStart w:id="18" w:name="_Impulse_Response"/>
      <w:bookmarkStart w:id="19" w:name="_Toc384835409"/>
      <w:bookmarkEnd w:id="18"/>
      <w:r>
        <w:t>Modeling Systems</w:t>
      </w:r>
      <w:bookmarkEnd w:id="19"/>
    </w:p>
    <w:p w:rsidR="009F49DC" w:rsidRDefault="009F49DC" w:rsidP="009F49DC">
      <w:pPr>
        <w:pStyle w:val="Heading2"/>
      </w:pPr>
      <w:bookmarkStart w:id="20" w:name="_Toc384835410"/>
      <w:r>
        <w:t>FIR</w:t>
      </w:r>
      <w:bookmarkEnd w:id="20"/>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w:t>
      </w:r>
      <w:r w:rsidR="00FE649C">
        <w:t xml:space="preserve"> an impulse response that has </w:t>
      </w:r>
      <w:r>
        <w:t xml:space="preserve">ﬁnite duration (is zero at a ﬁnite time). </w:t>
      </w:r>
      <w:r w:rsidR="000472D5">
        <w:t xml:space="preserve">If there are no </w:t>
      </w:r>
      <w:r w:rsidR="000472D5" w:rsidRPr="00A516F4">
        <w:rPr>
          <w:i/>
        </w:rPr>
        <w:t>y</w:t>
      </w:r>
      <w:r w:rsidR="000472D5">
        <w:t xml:space="preserve">’s in it, it has to be </w:t>
      </w:r>
      <w:r>
        <w:t>finite</w:t>
      </w:r>
    </w:p>
    <w:p w:rsidR="0074725F" w:rsidRPr="009F49DC" w:rsidRDefault="0074725F" w:rsidP="0020483B">
      <w:pPr>
        <w:pStyle w:val="Heading3"/>
      </w:pPr>
      <w:bookmarkStart w:id="21" w:name="_Toc384835411"/>
      <w:r>
        <w:t>Output</w:t>
      </w:r>
      <w:bookmarkEnd w:id="21"/>
    </w:p>
    <w:p w:rsidR="0074725F" w:rsidRDefault="0074725F" w:rsidP="0074725F">
      <w:pPr>
        <w:pStyle w:val="NoSpacing"/>
      </w:pPr>
      <w:r>
        <w:t xml:space="preserve">To model the output of a system in the form of the difference equation, it is easiest to use a </w:t>
      </w:r>
      <w:r>
        <w:rPr>
          <w:b/>
        </w:rPr>
        <w:t>state space table</w:t>
      </w:r>
      <w:r>
        <w:t>. This table analyzes what the output of the given system is when you are given an impulse as your input. The prof usually leaves the labels blank, but this time, I’ll leave them in there. Next time, however, they won’t be there.</w:t>
      </w:r>
    </w:p>
    <w:p w:rsidR="0074725F" w:rsidRDefault="0074725F" w:rsidP="0074725F">
      <w:pPr>
        <w:pStyle w:val="NoSpacing"/>
      </w:pPr>
    </w:p>
    <w:p w:rsidR="0074725F" w:rsidRPr="00195003" w:rsidRDefault="0074725F" w:rsidP="0074725F">
      <w:pPr>
        <w:pStyle w:val="NoSpacing"/>
      </w:pPr>
      <w:proofErr w:type="gramStart"/>
      <w:r>
        <w:t>e.g</w:t>
      </w:r>
      <w:proofErr w:type="gramEnd"/>
      <w:r>
        <w:t>. y(n) = x(n) + x(n−2)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4725F" w:rsidTr="00C936C3">
        <w:tc>
          <w:tcPr>
            <w:tcW w:w="1596" w:type="dxa"/>
            <w:shd w:val="clear" w:color="auto" w:fill="F2F2F2" w:themeFill="background1" w:themeFillShade="F2"/>
          </w:tcPr>
          <w:p w:rsidR="0074725F" w:rsidRDefault="0074725F" w:rsidP="00C936C3">
            <w:pPr>
              <w:pStyle w:val="NoSpacing"/>
            </w:pPr>
            <w:r>
              <w:t>Time</w:t>
            </w:r>
          </w:p>
        </w:tc>
        <w:tc>
          <w:tcPr>
            <w:tcW w:w="1596" w:type="dxa"/>
            <w:shd w:val="clear" w:color="auto" w:fill="F2F2F2" w:themeFill="background1" w:themeFillShade="F2"/>
          </w:tcPr>
          <w:p w:rsidR="0074725F" w:rsidRDefault="0074725F" w:rsidP="00C936C3">
            <w:pPr>
              <w:pStyle w:val="NoSpacing"/>
            </w:pPr>
            <w:r>
              <w:t>0</w:t>
            </w:r>
          </w:p>
        </w:tc>
        <w:tc>
          <w:tcPr>
            <w:tcW w:w="1596" w:type="dxa"/>
            <w:shd w:val="clear" w:color="auto" w:fill="F2F2F2" w:themeFill="background1" w:themeFillShade="F2"/>
          </w:tcPr>
          <w:p w:rsidR="0074725F" w:rsidRDefault="0074725F" w:rsidP="00C936C3">
            <w:pPr>
              <w:pStyle w:val="NoSpacing"/>
            </w:pPr>
            <w:r>
              <w:t>1</w:t>
            </w:r>
          </w:p>
        </w:tc>
        <w:tc>
          <w:tcPr>
            <w:tcW w:w="1596" w:type="dxa"/>
            <w:shd w:val="clear" w:color="auto" w:fill="F2F2F2" w:themeFill="background1" w:themeFillShade="F2"/>
          </w:tcPr>
          <w:p w:rsidR="0074725F" w:rsidRDefault="0074725F" w:rsidP="00C936C3">
            <w:pPr>
              <w:pStyle w:val="NoSpacing"/>
            </w:pPr>
            <w:r>
              <w:t>2</w:t>
            </w:r>
          </w:p>
        </w:tc>
        <w:tc>
          <w:tcPr>
            <w:tcW w:w="1596" w:type="dxa"/>
            <w:shd w:val="clear" w:color="auto" w:fill="F2F2F2" w:themeFill="background1" w:themeFillShade="F2"/>
          </w:tcPr>
          <w:p w:rsidR="0074725F" w:rsidRDefault="0074725F" w:rsidP="00C936C3">
            <w:pPr>
              <w:pStyle w:val="NoSpacing"/>
            </w:pPr>
            <w:r>
              <w:t>3</w:t>
            </w:r>
          </w:p>
        </w:tc>
        <w:tc>
          <w:tcPr>
            <w:tcW w:w="1596" w:type="dxa"/>
            <w:shd w:val="clear" w:color="auto" w:fill="F2F2F2" w:themeFill="background1" w:themeFillShade="F2"/>
          </w:tcPr>
          <w:p w:rsidR="0074725F" w:rsidRDefault="0074725F" w:rsidP="00C936C3">
            <w:pPr>
              <w:pStyle w:val="NoSpacing"/>
            </w:pPr>
            <w:r>
              <w:t>4</w:t>
            </w:r>
          </w:p>
        </w:tc>
      </w:tr>
      <w:tr w:rsidR="0074725F" w:rsidTr="00C936C3">
        <w:tc>
          <w:tcPr>
            <w:tcW w:w="1596" w:type="dxa"/>
          </w:tcPr>
          <w:p w:rsidR="0074725F" w:rsidRDefault="0074725F" w:rsidP="00C936C3">
            <w:pPr>
              <w:pStyle w:val="NoSpacing"/>
            </w:pPr>
            <w:r>
              <w:t>Input [</w:t>
            </w:r>
            <w:r w:rsidRPr="00FE2266">
              <w:rPr>
                <w:i/>
              </w:rPr>
              <w:t>x</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r w:rsidR="0074725F" w:rsidTr="00C936C3">
        <w:tc>
          <w:tcPr>
            <w:tcW w:w="1596" w:type="dxa"/>
          </w:tcPr>
          <w:p w:rsidR="0074725F" w:rsidRDefault="0074725F" w:rsidP="00C936C3">
            <w:pPr>
              <w:pStyle w:val="NoSpacing"/>
            </w:pPr>
            <w:r>
              <w:t>Output [</w:t>
            </w:r>
            <w:r w:rsidRPr="00FE2266">
              <w:rPr>
                <w:i/>
              </w:rPr>
              <w:t>y</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bl>
    <w:p w:rsidR="0074725F" w:rsidRDefault="0074725F" w:rsidP="0074725F">
      <w:pPr>
        <w:pStyle w:val="NoSpacing"/>
      </w:pPr>
    </w:p>
    <w:p w:rsidR="0074725F" w:rsidRDefault="0074725F" w:rsidP="0074725F">
      <w:pPr>
        <w:pStyle w:val="NoSpacing"/>
      </w:pPr>
      <w:r>
        <w:t xml:space="preserve">From this table, you can tell that it’s an FIR system, since the output is 0 after </w:t>
      </w:r>
      <w:r w:rsidRPr="00AA1A58">
        <w:rPr>
          <w:i/>
        </w:rPr>
        <w:t>t</w:t>
      </w:r>
      <w:r>
        <w:t xml:space="preserve"> = 2.</w:t>
      </w:r>
    </w:p>
    <w:p w:rsidR="00195003" w:rsidRDefault="009F49DC" w:rsidP="009F49DC">
      <w:pPr>
        <w:pStyle w:val="Heading2"/>
      </w:pPr>
      <w:bookmarkStart w:id="22" w:name="_Toc384835412"/>
      <w:r>
        <w:t>IIR</w:t>
      </w:r>
      <w:bookmarkEnd w:id="22"/>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3" w:name="_Toc384835413"/>
      <w:proofErr w:type="gramStart"/>
      <w:r>
        <w:t>e.g.)</w:t>
      </w:r>
      <w:bookmarkEnd w:id="23"/>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w:t>
      </w:r>
      <w:r w:rsidR="002815AB">
        <w:t>magine them there every time he</w:t>
      </w:r>
      <w:r>
        <w:t xml:space="preserve"> make</w:t>
      </w:r>
      <w:r w:rsidR="002815AB">
        <w:t>s</w:t>
      </w:r>
      <w:r>
        <w:t xml:space="preserve"> a table like this.</w:t>
      </w:r>
    </w:p>
    <w:p w:rsidR="00141B59" w:rsidRDefault="00141B59" w:rsidP="00141B59">
      <w:pPr>
        <w:pStyle w:val="Heading1"/>
      </w:pPr>
      <w:bookmarkStart w:id="24" w:name="_Toc384835414"/>
      <w:r>
        <w:t>Impulse Response</w:t>
      </w:r>
      <w:bookmarkEnd w:id="24"/>
    </w:p>
    <w:p w:rsidR="00141B59" w:rsidRDefault="00141B59" w:rsidP="00141B59">
      <w:pPr>
        <w:pStyle w:val="NoSpacing"/>
      </w:pPr>
      <w:r>
        <w:t xml:space="preserve">Impulses can be modeled by the </w:t>
      </w:r>
      <w:hyperlink w:anchor="_Deltas" w:history="1">
        <w:proofErr w:type="spellStart"/>
        <w:r w:rsidRPr="00F72362">
          <w:rPr>
            <w:rStyle w:val="Hyperlink"/>
          </w:rPr>
          <w:t>Kronecker</w:t>
        </w:r>
        <w:proofErr w:type="spellEnd"/>
        <w:r w:rsidRPr="00F72362">
          <w:rPr>
            <w:rStyle w:val="Hyperlink"/>
          </w:rPr>
          <w:t xml:space="preserve"> delta function</w:t>
        </w:r>
      </w:hyperlink>
      <w:r>
        <w:t>.</w:t>
      </w:r>
    </w:p>
    <w:p w:rsidR="00141B59" w:rsidRDefault="00141B59" w:rsidP="00141B59">
      <w:pPr>
        <w:pStyle w:val="NoSpacing"/>
        <w:rPr>
          <w:b/>
        </w:rPr>
      </w:pPr>
    </w:p>
    <w:p w:rsidR="008B7AA1" w:rsidRDefault="00141B59" w:rsidP="00DF5756">
      <w:pPr>
        <w:pStyle w:val="NoSpacing"/>
      </w:pPr>
      <w:r>
        <w:rPr>
          <w:b/>
        </w:rPr>
        <w:t>Impulse response</w:t>
      </w:r>
      <w:r>
        <w:t xml:space="preserve"> [</w:t>
      </w:r>
      <w:r w:rsidR="00C460AE">
        <w:rPr>
          <w:i/>
        </w:rPr>
        <w:t>h</w:t>
      </w:r>
      <w:r>
        <w:t>]: the output to a system that has been affected by some external change</w:t>
      </w:r>
      <w:r w:rsidR="00C460AE">
        <w:t>, given an impulse</w:t>
      </w:r>
      <w:r w:rsidR="008B7AA1">
        <w:t xml:space="preserve">. Since it is the output given the input is an impulse, the actual output, </w:t>
      </w:r>
      <w:r w:rsidR="008B7AA1">
        <w:rPr>
          <w:i/>
        </w:rPr>
        <w:t>y</w:t>
      </w:r>
      <w:r w:rsidR="008B7AA1">
        <w:t xml:space="preserve">, can be determined by a function of </w:t>
      </w:r>
      <w:r w:rsidR="008B7AA1" w:rsidRPr="00510F32">
        <w:rPr>
          <w:i/>
        </w:rPr>
        <w:t>x</w:t>
      </w:r>
      <w:r w:rsidR="008B7AA1">
        <w:t xml:space="preserve"> </w:t>
      </w:r>
      <w:hyperlink w:anchor="_Convolution_Sum" w:history="1">
        <w:r w:rsidR="008B7AA1" w:rsidRPr="008B7AA1">
          <w:rPr>
            <w:rStyle w:val="Hyperlink"/>
          </w:rPr>
          <w:t>convoluted</w:t>
        </w:r>
      </w:hyperlink>
      <w:r w:rsidR="008B7AA1">
        <w:t xml:space="preserve"> </w:t>
      </w:r>
      <w:r w:rsidR="00385E82">
        <w:t xml:space="preserve">with </w:t>
      </w:r>
      <w:r w:rsidR="008B7AA1" w:rsidRPr="00510F32">
        <w:rPr>
          <w:i/>
        </w:rPr>
        <w:t>h</w:t>
      </w:r>
      <w:r w:rsidR="0080663A">
        <w:t>.</w:t>
      </w:r>
    </w:p>
    <w:p w:rsidR="0008023C" w:rsidRDefault="00C87B36" w:rsidP="00DF5756">
      <w:pPr>
        <w:pStyle w:val="NoSpacing"/>
      </w:pPr>
      <w:r>
        <w:t xml:space="preserve">Definition: </w:t>
      </w:r>
      <w:r w:rsidR="0008023C">
        <w:t xml:space="preserve">When input, </w:t>
      </w:r>
      <w:proofErr w:type="gramStart"/>
      <w:r w:rsidR="0008023C">
        <w:t>x(</w:t>
      </w:r>
      <w:proofErr w:type="gramEnd"/>
      <w:r w:rsidR="0008023C">
        <w:t>n) = δ(n), the output y(n) = impulse response</w:t>
      </w:r>
    </w:p>
    <w:p w:rsidR="0080663A" w:rsidRPr="0080663A" w:rsidRDefault="0080663A" w:rsidP="00DF5756">
      <w:pPr>
        <w:pStyle w:val="NoSpacing"/>
      </w:pPr>
    </w:p>
    <w:p w:rsidR="00DF5756" w:rsidRDefault="00DF5756" w:rsidP="00DF5756">
      <w:pPr>
        <w:pStyle w:val="NoSpacing"/>
      </w:pPr>
      <w:r>
        <w:t xml:space="preserve">Remember </w:t>
      </w:r>
      <w:hyperlink w:anchor="_[A,_B,_C," w:history="1">
        <w:r w:rsidRPr="00CF19D8">
          <w:rPr>
            <w:rStyle w:val="Hyperlink"/>
          </w:rPr>
          <w:t>ABCD representation</w:t>
        </w:r>
      </w:hyperlink>
      <w:r>
        <w:t>? The ABCD matrices can be used to define the transfer function:</w:t>
      </w:r>
    </w:p>
    <w:p w:rsidR="00DF5756" w:rsidRDefault="00DF5756" w:rsidP="00DF5756">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8602837" r:id="rId58"/>
        </w:object>
      </w:r>
    </w:p>
    <w:p w:rsidR="009C37B6" w:rsidRDefault="009C37B6" w:rsidP="009C37B6">
      <w:pPr>
        <w:pStyle w:val="Heading2"/>
      </w:pPr>
      <w:bookmarkStart w:id="25" w:name="_Convolution_Sum"/>
      <w:bookmarkStart w:id="26" w:name="_Toc384835415"/>
      <w:bookmarkEnd w:id="25"/>
      <w:r>
        <w:t>Convolution Sum</w:t>
      </w:r>
      <w:bookmarkEnd w:id="26"/>
    </w:p>
    <w:p w:rsidR="008B7AA1" w:rsidRDefault="009C37B6" w:rsidP="009C37B6">
      <w:pPr>
        <w:pStyle w:val="NoSpacing"/>
      </w:pPr>
      <w:r>
        <w:t>For some of the methods of solving for impulse response, you’ll need to use the convolution sum. If an equation is in the form of the convolution equation, you may use the properties of the convolution sum.</w:t>
      </w:r>
    </w:p>
    <w:p w:rsidR="00DF5756" w:rsidRDefault="009C37B6" w:rsidP="009C37B6">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8602838" r:id="rId60"/>
        </w:object>
      </w:r>
    </w:p>
    <w:p w:rsidR="0082409E" w:rsidRDefault="0082409E" w:rsidP="0082409E">
      <w:pPr>
        <w:pStyle w:val="NoSpacing"/>
      </w:pPr>
    </w:p>
    <w:p w:rsidR="0082409E" w:rsidRDefault="0082409E" w:rsidP="009C37B6">
      <w:pPr>
        <w:pStyle w:val="NoSpacing"/>
      </w:pPr>
      <w:r>
        <w:t>To clarify what the equations mean:</w:t>
      </w:r>
      <w:r w:rsidRPr="007D27C5">
        <w:rPr>
          <w:position w:val="-18"/>
        </w:rPr>
        <w:object w:dxaOrig="2180" w:dyaOrig="480">
          <v:shape id="_x0000_i1050" type="#_x0000_t75" style="width:108.7pt;height:23.9pt" o:ole="">
            <v:imagedata r:id="rId61" o:title=""/>
          </v:shape>
          <o:OLEObject Type="Embed" ProgID="Equation.DSMT4" ShapeID="_x0000_i1050" DrawAspect="Content" ObjectID="_1458602839" r:id="rId62"/>
        </w:object>
      </w:r>
    </w:p>
    <w:p w:rsidR="009C37B6" w:rsidRDefault="009C37B6" w:rsidP="009C37B6">
      <w:pPr>
        <w:pStyle w:val="Heading2"/>
      </w:pPr>
      <w:bookmarkStart w:id="27" w:name="_Toc384835416"/>
      <w:r>
        <w:t>IR to DE</w:t>
      </w:r>
      <w:bookmarkEnd w:id="27"/>
    </w:p>
    <w:p w:rsidR="00DF5756" w:rsidRDefault="00DF5756" w:rsidP="00DF5756">
      <w:pPr>
        <w:pStyle w:val="NoSpacing"/>
      </w:pPr>
      <w:r>
        <w:t xml:space="preserve">Sometimes your impulse response may be specified. There are </w:t>
      </w:r>
      <w:r w:rsidR="00E817A6">
        <w:t>3</w:t>
      </w:r>
      <w:r>
        <w:t xml:space="preserve"> ways of converting your impulse response into the </w:t>
      </w:r>
      <w:hyperlink w:anchor="_Difference_equations" w:history="1">
        <w:r w:rsidRPr="00345958">
          <w:rPr>
            <w:rStyle w:val="Hyperlink"/>
          </w:rPr>
          <w:t>difference equation</w:t>
        </w:r>
      </w:hyperlink>
      <w:r>
        <w:t>:</w:t>
      </w:r>
    </w:p>
    <w:p w:rsidR="00DF5756" w:rsidRDefault="00D76C81" w:rsidP="00DF5756">
      <w:pPr>
        <w:pStyle w:val="NoSpacing"/>
        <w:numPr>
          <w:ilvl w:val="0"/>
          <w:numId w:val="3"/>
        </w:numPr>
      </w:pPr>
      <w:hyperlink w:anchor="_Equation_method" w:history="1">
        <w:r w:rsidR="00DF5756">
          <w:rPr>
            <w:rStyle w:val="Hyperlink"/>
          </w:rPr>
          <w:t>Convolution Sum</w:t>
        </w:r>
        <w:r w:rsidR="00DF5756" w:rsidRPr="00575D8F">
          <w:rPr>
            <w:rStyle w:val="Hyperlink"/>
          </w:rPr>
          <w:t xml:space="preserve"> method</w:t>
        </w:r>
      </w:hyperlink>
    </w:p>
    <w:p w:rsidR="00DF5756" w:rsidRDefault="00D76C81" w:rsidP="00DF5756">
      <w:pPr>
        <w:pStyle w:val="NoSpacing"/>
        <w:numPr>
          <w:ilvl w:val="0"/>
          <w:numId w:val="3"/>
        </w:numPr>
      </w:pPr>
      <w:hyperlink w:anchor="_Table_method" w:history="1">
        <w:r w:rsidR="00DF5756" w:rsidRPr="00AD65D4">
          <w:rPr>
            <w:rStyle w:val="Hyperlink"/>
          </w:rPr>
          <w:t>Table method</w:t>
        </w:r>
      </w:hyperlink>
    </w:p>
    <w:p w:rsidR="009C37B6" w:rsidRDefault="00D76C81" w:rsidP="009C37B6">
      <w:pPr>
        <w:pStyle w:val="NoSpacing"/>
        <w:numPr>
          <w:ilvl w:val="0"/>
          <w:numId w:val="3"/>
        </w:numPr>
      </w:pPr>
      <w:hyperlink w:anchor="_Kemal’s_Method" w:history="1">
        <w:r w:rsidR="00DF5756" w:rsidRPr="00A82CCD">
          <w:rPr>
            <w:rStyle w:val="Hyperlink"/>
          </w:rPr>
          <w:t>My Method</w:t>
        </w:r>
      </w:hyperlink>
    </w:p>
    <w:p w:rsidR="006A1521" w:rsidRDefault="006A1521" w:rsidP="006A1521">
      <w:pPr>
        <w:pStyle w:val="NoSpacing"/>
      </w:pPr>
    </w:p>
    <w:p w:rsidR="006A1521" w:rsidRDefault="006A1521" w:rsidP="006A1521">
      <w:pPr>
        <w:pStyle w:val="NoSpacing"/>
      </w:pPr>
      <w:r>
        <w:t>We’re going to use the same example to demonstrate both methods</w:t>
      </w:r>
    </w:p>
    <w:p w:rsidR="006A1521" w:rsidRDefault="006A1521" w:rsidP="006A1521">
      <w:pPr>
        <w:pStyle w:val="NoSpacing"/>
      </w:pPr>
      <w:r w:rsidRPr="000056E6">
        <w:rPr>
          <w:position w:val="-66"/>
        </w:rPr>
        <w:object w:dxaOrig="2120" w:dyaOrig="1440">
          <v:shape id="_x0000_i1051" type="#_x0000_t75" style="width:105.85pt;height:1in" o:ole="">
            <v:imagedata r:id="rId63" o:title=""/>
          </v:shape>
          <o:OLEObject Type="Embed" ProgID="Equation.DSMT4" ShapeID="_x0000_i1051" DrawAspect="Content" ObjectID="_1458602840" r:id="rId64"/>
        </w:object>
      </w:r>
    </w:p>
    <w:p w:rsidR="006A1521" w:rsidRDefault="006A1521" w:rsidP="006A1521">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t xml:space="preserve"> − 2)</w:t>
      </w:r>
    </w:p>
    <w:p w:rsidR="00DF5756" w:rsidRDefault="00DF5756" w:rsidP="00DF5756">
      <w:pPr>
        <w:pStyle w:val="Heading3"/>
      </w:pPr>
      <w:bookmarkStart w:id="28" w:name="_Toc384835417"/>
      <w:r>
        <w:t>Table method</w:t>
      </w:r>
      <w:bookmarkEnd w:id="28"/>
    </w:p>
    <w:p w:rsidR="00457A04" w:rsidRDefault="00457A04" w:rsidP="00457A04">
      <w:pPr>
        <w:pStyle w:val="NoSpacing"/>
      </w:pPr>
      <w:r>
        <w:t xml:space="preserve">To simplify the process, take the </w:t>
      </w:r>
      <w:proofErr w:type="gramStart"/>
      <w:r>
        <w:rPr>
          <w:i/>
        </w:rPr>
        <w:t>h</w:t>
      </w:r>
      <w:r>
        <w:t>(</w:t>
      </w:r>
      <w:proofErr w:type="gramEnd"/>
      <w:r>
        <w:rPr>
          <w:i/>
        </w:rPr>
        <w:t>n</w:t>
      </w:r>
      <w:r>
        <w:t xml:space="preserve">) and split it up into a sum of </w:t>
      </w:r>
      <w:hyperlink w:anchor="_Deltas_1" w:history="1">
        <w:r w:rsidRPr="00E70EAF">
          <w:rPr>
            <w:rStyle w:val="Hyperlink"/>
          </w:rPr>
          <w:t>deltas</w:t>
        </w:r>
      </w:hyperlink>
      <w:r>
        <w:t>/impulses:</w:t>
      </w:r>
      <w:r w:rsidRPr="00DF74F3">
        <w:rPr>
          <w:position w:val="-14"/>
        </w:rPr>
        <w:object w:dxaOrig="3480" w:dyaOrig="400">
          <v:shape id="_x0000_i1052" type="#_x0000_t75" style="width:173.95pt;height:19.6pt" o:ole="">
            <v:imagedata r:id="rId65" o:title=""/>
          </v:shape>
          <o:OLEObject Type="Embed" ProgID="Equation.DSMT4" ShapeID="_x0000_i1052" DrawAspect="Content" ObjectID="_1458602841" r:id="rId66"/>
        </w:object>
      </w:r>
    </w:p>
    <w:p w:rsidR="00457A04" w:rsidRDefault="00457A04" w:rsidP="00DF5756">
      <w:pPr>
        <w:pStyle w:val="NoSpacing"/>
      </w:pPr>
    </w:p>
    <w:p w:rsidR="00DF5756" w:rsidRDefault="00DF5756" w:rsidP="00DF5756">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all the </w:t>
      </w:r>
      <w:proofErr w:type="gramStart"/>
      <w:r w:rsidRPr="00CC78F5">
        <w:rPr>
          <w:i/>
        </w:rPr>
        <w:t>h</w:t>
      </w:r>
      <w:r>
        <w:t>(</w:t>
      </w:r>
      <w:proofErr w:type="gramEnd"/>
      <w:r w:rsidRPr="00CC78F5">
        <w:rPr>
          <w:i/>
        </w:rPr>
        <w:t>n</w:t>
      </w:r>
      <w:r>
        <w:t>)’s up at the end.</w:t>
      </w:r>
    </w:p>
    <w:p w:rsidR="00DF5756" w:rsidRPr="00A72CA3" w:rsidRDefault="00DF5756" w:rsidP="00DF5756">
      <w:pPr>
        <w:pStyle w:val="NoSpacing"/>
      </w:pPr>
      <w:r w:rsidRPr="00AD0BD2">
        <w:rPr>
          <w:position w:val="-34"/>
        </w:rPr>
        <w:object w:dxaOrig="2540" w:dyaOrig="800">
          <v:shape id="_x0000_i1053" type="#_x0000_t75" style="width:126.9pt;height:40.65pt" o:ole="">
            <v:imagedata r:id="rId67" o:title=""/>
          </v:shape>
          <o:OLEObject Type="Embed" ProgID="Equation.DSMT4" ShapeID="_x0000_i1053" DrawAspect="Content" ObjectID="_1458602842" r:id="rId6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5756" w:rsidTr="00C936C3">
        <w:tc>
          <w:tcPr>
            <w:tcW w:w="1368" w:type="dxa"/>
            <w:tcBorders>
              <w:bottom w:val="single" w:sz="12" w:space="0" w:color="auto"/>
            </w:tcBorders>
          </w:tcPr>
          <w:p w:rsidR="00DF5756" w:rsidRDefault="00DF5756" w:rsidP="00C936C3">
            <w:pPr>
              <w:pStyle w:val="NoSpacing"/>
            </w:pPr>
            <w:r>
              <w:t>n</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4</w:t>
            </w:r>
          </w:p>
        </w:tc>
        <w:tc>
          <w:tcPr>
            <w:tcW w:w="1368" w:type="dxa"/>
            <w:tcBorders>
              <w:bottom w:val="single" w:sz="12" w:space="0" w:color="auto"/>
            </w:tcBorders>
          </w:tcPr>
          <w:p w:rsidR="00DF5756" w:rsidRDefault="00DF5756" w:rsidP="00C936C3">
            <w:pPr>
              <w:pStyle w:val="NoSpacing"/>
            </w:pPr>
            <w:r>
              <w:t>5</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 [x(0)]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δ(n−2)</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h(2)</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tcBorders>
          </w:tcPr>
          <w:p w:rsidR="00DF5756" w:rsidRDefault="00DF5756" w:rsidP="00C936C3">
            <w:pPr>
              <w:pStyle w:val="NoSpacing"/>
            </w:pPr>
            <w:r>
              <w:t>y(n)</w:t>
            </w:r>
          </w:p>
        </w:tc>
        <w:tc>
          <w:tcPr>
            <w:tcW w:w="1368" w:type="dxa"/>
            <w:tcBorders>
              <w:top w:val="single" w:sz="12" w:space="0" w:color="auto"/>
            </w:tcBorders>
          </w:tcPr>
          <w:p w:rsidR="00DF5756" w:rsidRDefault="00DF5756" w:rsidP="00C936C3">
            <w:pPr>
              <w:pStyle w:val="NoSpacing"/>
            </w:pPr>
            <w:r>
              <w:t>1</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4</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3</w:t>
            </w:r>
          </w:p>
        </w:tc>
        <w:tc>
          <w:tcPr>
            <w:tcW w:w="1368" w:type="dxa"/>
            <w:tcBorders>
              <w:top w:val="single" w:sz="12" w:space="0" w:color="auto"/>
            </w:tcBorders>
          </w:tcPr>
          <w:p w:rsidR="00DF5756" w:rsidRDefault="00DF5756" w:rsidP="00C936C3">
            <w:pPr>
              <w:pStyle w:val="NoSpacing"/>
            </w:pPr>
            <w:r>
              <w:t>0</w:t>
            </w:r>
          </w:p>
        </w:tc>
      </w:tr>
    </w:tbl>
    <w:p w:rsidR="00DF5756" w:rsidRDefault="00DF5756" w:rsidP="00DF5756">
      <w:pPr>
        <w:pStyle w:val="Heading3"/>
      </w:pPr>
      <w:bookmarkStart w:id="29" w:name="_Kemal’s_Method"/>
      <w:bookmarkStart w:id="30" w:name="_Toc384835418"/>
      <w:bookmarkEnd w:id="29"/>
      <w:r>
        <w:t>Convolution</w:t>
      </w:r>
      <w:bookmarkEnd w:id="30"/>
    </w:p>
    <w:p w:rsidR="00DF5756" w:rsidRDefault="00DF5756" w:rsidP="00DF5756">
      <w:pPr>
        <w:pStyle w:val="NoSpacing"/>
      </w:pPr>
      <w:r w:rsidRPr="00AD0BD2">
        <w:rPr>
          <w:position w:val="-34"/>
        </w:rPr>
        <w:object w:dxaOrig="2380" w:dyaOrig="800">
          <v:shape id="_x0000_i1054" type="#_x0000_t75" style="width:118.7pt;height:40.65pt" o:ole="">
            <v:imagedata r:id="rId69" o:title=""/>
          </v:shape>
          <o:OLEObject Type="Embed" ProgID="Equation.DSMT4" ShapeID="_x0000_i1054" DrawAspect="Content" ObjectID="_1458602843" r:id="rId70"/>
        </w:object>
      </w:r>
    </w:p>
    <w:p w:rsidR="00DF5756" w:rsidRDefault="00DF5756" w:rsidP="00DF5756">
      <w:pPr>
        <w:pStyle w:val="NoSpacing"/>
      </w:pPr>
      <w:r>
        <w:t xml:space="preserve">Let’s plug in some values of </w:t>
      </w:r>
      <w:r>
        <w:rPr>
          <w:i/>
        </w:rPr>
        <w:t>n</w:t>
      </w:r>
      <w:r>
        <w:t>:</w:t>
      </w:r>
    </w:p>
    <w:p w:rsidR="00DF5756" w:rsidRPr="00947FF6" w:rsidRDefault="00DF5756" w:rsidP="00DF5756">
      <w:pPr>
        <w:pStyle w:val="NoSpacing"/>
      </w:pPr>
      <w:r w:rsidRPr="00947FF6">
        <w:rPr>
          <w:position w:val="-28"/>
        </w:rPr>
        <w:object w:dxaOrig="2220" w:dyaOrig="680">
          <v:shape id="_x0000_i1055" type="#_x0000_t75" style="width:110.85pt;height:33.85pt" o:ole="">
            <v:imagedata r:id="rId71" o:title=""/>
          </v:shape>
          <o:OLEObject Type="Embed" ProgID="Equation.DSMT4" ShapeID="_x0000_i1055" DrawAspect="Content" ObjectID="_1458602844" r:id="rId72"/>
        </w:object>
      </w:r>
    </w:p>
    <w:p w:rsidR="00DF5756" w:rsidRDefault="00DF5756" w:rsidP="00DF5756">
      <w:pPr>
        <w:pStyle w:val="NoSpacing"/>
      </w:pPr>
      <w:r>
        <w:t xml:space="preserve">However, since </w:t>
      </w:r>
      <w:proofErr w:type="gramStart"/>
      <w:r w:rsidRPr="00DF60D3">
        <w:rPr>
          <w:i/>
        </w:rPr>
        <w:t>h</w:t>
      </w:r>
      <w:r>
        <w:t>(</w:t>
      </w:r>
      <w:proofErr w:type="gramEnd"/>
      <w:r>
        <w:t xml:space="preserve">anything &lt; 0) = 0, we only get output when </w:t>
      </w:r>
      <w:proofErr w:type="spellStart"/>
      <w:r w:rsidRPr="0081466A">
        <w:rPr>
          <w:i/>
        </w:rPr>
        <w:t>i</w:t>
      </w:r>
      <w:proofErr w:type="spellEnd"/>
      <w:r>
        <w:t xml:space="preserve"> = 0:</w:t>
      </w:r>
    </w:p>
    <w:p w:rsidR="00DF5756" w:rsidRDefault="00DF5756" w:rsidP="00DF5756">
      <w:pPr>
        <w:pStyle w:val="NoSpacing"/>
      </w:pPr>
      <w:r w:rsidRPr="00947FF6">
        <w:rPr>
          <w:position w:val="-28"/>
        </w:rPr>
        <w:object w:dxaOrig="1800" w:dyaOrig="680">
          <v:shape id="_x0000_i1056" type="#_x0000_t75" style="width:90.2pt;height:33.85pt" o:ole="">
            <v:imagedata r:id="rId73" o:title=""/>
          </v:shape>
          <o:OLEObject Type="Embed" ProgID="Equation.DSMT4" ShapeID="_x0000_i1056" DrawAspect="Content" ObjectID="_1458602845" r:id="rId74"/>
        </w:object>
      </w:r>
    </w:p>
    <w:p w:rsidR="00DF5756" w:rsidRDefault="00DF5756" w:rsidP="00DF5756">
      <w:pPr>
        <w:pStyle w:val="NoSpacing"/>
      </w:pPr>
      <w:r w:rsidRPr="000056E6">
        <w:rPr>
          <w:position w:val="-54"/>
        </w:rPr>
        <w:object w:dxaOrig="3379" w:dyaOrig="1600">
          <v:shape id="_x0000_i1057" type="#_x0000_t75" style="width:168.95pt;height:79.5pt" o:ole="">
            <v:imagedata r:id="rId75" o:title=""/>
          </v:shape>
          <o:OLEObject Type="Embed" ProgID="Equation.DSMT4" ShapeID="_x0000_i1057" DrawAspect="Content" ObjectID="_1458602846" r:id="rId76"/>
        </w:object>
      </w:r>
    </w:p>
    <w:p w:rsidR="00DF5756" w:rsidRDefault="00DF5756" w:rsidP="00DF5756">
      <w:pPr>
        <w:pStyle w:val="NoSpacing"/>
      </w:pPr>
      <w:r w:rsidRPr="000056E6">
        <w:rPr>
          <w:position w:val="-84"/>
        </w:rPr>
        <w:object w:dxaOrig="4900" w:dyaOrig="1800">
          <v:shape id="_x0000_i1058" type="#_x0000_t75" style="width:244.5pt;height:90.2pt" o:ole="">
            <v:imagedata r:id="rId77" o:title=""/>
          </v:shape>
          <o:OLEObject Type="Embed" ProgID="Equation.DSMT4" ShapeID="_x0000_i1058" DrawAspect="Content" ObjectID="_1458602847" r:id="rId78"/>
        </w:object>
      </w:r>
    </w:p>
    <w:p w:rsidR="00DF5756" w:rsidRDefault="00DF5756" w:rsidP="00DF5756">
      <w:pPr>
        <w:pStyle w:val="NoSpacing"/>
      </w:pPr>
      <w:r w:rsidRPr="000056E6">
        <w:rPr>
          <w:position w:val="-84"/>
        </w:rPr>
        <w:object w:dxaOrig="6280" w:dyaOrig="1800">
          <v:shape id="_x0000_i1059" type="#_x0000_t75" style="width:313.3pt;height:90.2pt" o:ole="">
            <v:imagedata r:id="rId79" o:title=""/>
          </v:shape>
          <o:OLEObject Type="Embed" ProgID="Equation.DSMT4" ShapeID="_x0000_i1059" DrawAspect="Content" ObjectID="_1458602848" r:id="rId80"/>
        </w:object>
      </w:r>
    </w:p>
    <w:p w:rsidR="00DF5756" w:rsidRDefault="00DF5756" w:rsidP="00DF5756">
      <w:pPr>
        <w:pStyle w:val="Heading3"/>
      </w:pPr>
      <w:bookmarkStart w:id="31" w:name="_Toc384835419"/>
      <w:r>
        <w:t>Kemal’s Method</w:t>
      </w:r>
      <w:bookmarkEnd w:id="31"/>
    </w:p>
    <w:p w:rsidR="00DF5756" w:rsidRDefault="00DF5756" w:rsidP="00DF5756">
      <w:pPr>
        <w:pStyle w:val="NoSpacing"/>
      </w:pPr>
      <w:r>
        <w:t>Someone else probably thought of this before me, but there’s a faster way of directly converting your impulse response to your difference equation:</w:t>
      </w:r>
    </w:p>
    <w:p w:rsidR="00DF5756" w:rsidRDefault="00DF5756" w:rsidP="00DF5756">
      <w:pPr>
        <w:pStyle w:val="NoSpacing"/>
      </w:pPr>
      <w:r w:rsidRPr="00AD71E6">
        <w:rPr>
          <w:position w:val="-50"/>
        </w:rPr>
        <w:object w:dxaOrig="2200" w:dyaOrig="1120">
          <v:shape id="_x0000_i1060" type="#_x0000_t75" style="width:110.15pt;height:56.3pt" o:ole="">
            <v:imagedata r:id="rId81" o:title=""/>
          </v:shape>
          <o:OLEObject Type="Embed" ProgID="Equation.DSMT4" ShapeID="_x0000_i1060" DrawAspect="Content" ObjectID="_1458602849" r:id="rId82"/>
        </w:object>
      </w:r>
    </w:p>
    <w:p w:rsidR="00DF5756" w:rsidRDefault="00DF5756" w:rsidP="00DF5756">
      <w:pPr>
        <w:pStyle w:val="NoSpacing"/>
      </w:pPr>
      <w:r>
        <w:t xml:space="preserve">Plug it into: </w:t>
      </w:r>
      <w:r w:rsidRPr="00AD71E6">
        <w:rPr>
          <w:position w:val="-28"/>
        </w:rPr>
        <w:object w:dxaOrig="2100" w:dyaOrig="680">
          <v:shape id="_x0000_i1061" type="#_x0000_t75" style="width:105.15pt;height:33.85pt" o:ole="">
            <v:imagedata r:id="rId83" o:title=""/>
          </v:shape>
          <o:OLEObject Type="Embed" ProgID="Equation.DSMT4" ShapeID="_x0000_i1061" DrawAspect="Content" ObjectID="_1458602850" r:id="rId84"/>
        </w:object>
      </w:r>
      <w:r>
        <w:t xml:space="preserve"> and expand.</w:t>
      </w:r>
    </w:p>
    <w:p w:rsidR="00DF5756" w:rsidRDefault="00DF5756" w:rsidP="00DF5756">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DF5756" w:rsidRDefault="00DF5756" w:rsidP="00DF5756">
      <w:pPr>
        <w:pStyle w:val="NoSpacing"/>
      </w:pPr>
    </w:p>
    <w:p w:rsidR="00DF5756" w:rsidRDefault="00DF5756" w:rsidP="00DF5756">
      <w:pPr>
        <w:pStyle w:val="NoSpacing"/>
      </w:pPr>
      <w:r>
        <w:t xml:space="preserve">If you aren’t given an equation for </w:t>
      </w:r>
      <w:r>
        <w:rPr>
          <w:i/>
        </w:rPr>
        <w:t>x</w:t>
      </w:r>
      <w:r w:rsidR="001E6C49">
        <w:t xml:space="preserve"> at this point, </w:t>
      </w:r>
      <w:proofErr w:type="gramStart"/>
      <w:r w:rsidR="001E6C49">
        <w:t xml:space="preserve">assume </w:t>
      </w:r>
      <w:proofErr w:type="gramEnd"/>
      <w:r w:rsidRPr="000F7BCB">
        <w:rPr>
          <w:position w:val="-14"/>
        </w:rPr>
        <w:object w:dxaOrig="1240" w:dyaOrig="400">
          <v:shape id="_x0000_i1062" type="#_x0000_t75" style="width:61.65pt;height:19.6pt" o:ole="">
            <v:imagedata r:id="rId85" o:title=""/>
          </v:shape>
          <o:OLEObject Type="Embed" ProgID="Equation.DSMT4" ShapeID="_x0000_i1062" DrawAspect="Content" ObjectID="_1458602851" r:id="rId86"/>
        </w:object>
      </w:r>
      <w:r>
        <w:t xml:space="preserve">. You may then leave it in/convert to </w:t>
      </w:r>
      <w:proofErr w:type="spellStart"/>
      <w:proofErr w:type="gramStart"/>
      <w:r>
        <w:t>dirac</w:t>
      </w:r>
      <w:proofErr w:type="spellEnd"/>
      <w:proofErr w:type="gramEnd"/>
      <w:r>
        <w:t xml:space="preserve"> delta equations.</w:t>
      </w:r>
    </w:p>
    <w:p w:rsidR="00725118" w:rsidRDefault="00725118" w:rsidP="00725118">
      <w:pPr>
        <w:pStyle w:val="Heading2"/>
      </w:pPr>
      <w:bookmarkStart w:id="32" w:name="_Toc384835420"/>
      <w:r>
        <w:t>Step Response</w:t>
      </w:r>
      <w:bookmarkEnd w:id="32"/>
    </w:p>
    <w:p w:rsidR="00725118" w:rsidRPr="00225D52" w:rsidRDefault="00725118" w:rsidP="00725118">
      <w:pPr>
        <w:pStyle w:val="NoSpacing"/>
      </w:pPr>
      <w:r>
        <w:t>The step response is the impulse response when the input is the Heaviside function, the unit step function</w:t>
      </w:r>
    </w:p>
    <w:p w:rsidR="00725118" w:rsidRDefault="00725118" w:rsidP="00725118">
      <w:pPr>
        <w:pStyle w:val="NoSpacing"/>
      </w:pPr>
      <w:r w:rsidRPr="00EC121D">
        <w:rPr>
          <w:b/>
        </w:rPr>
        <w:t>Step Response</w:t>
      </w:r>
      <w:r>
        <w:t xml:space="preserve">: </w:t>
      </w:r>
      <w:r w:rsidRPr="00036F7F">
        <w:rPr>
          <w:position w:val="-30"/>
        </w:rPr>
        <w:object w:dxaOrig="2720" w:dyaOrig="720">
          <v:shape id="_x0000_i1063" type="#_x0000_t75" style="width:136.5pt;height:36pt" o:ole="">
            <v:imagedata r:id="rId87" o:title=""/>
          </v:shape>
          <o:OLEObject Type="Embed" ProgID="Equation.DSMT4" ShapeID="_x0000_i1063" DrawAspect="Content" ObjectID="_1458602852" r:id="rId88"/>
        </w:object>
      </w:r>
    </w:p>
    <w:p w:rsidR="00725118" w:rsidRDefault="00725118" w:rsidP="00725118">
      <w:pPr>
        <w:pStyle w:val="NoSpacing"/>
      </w:pPr>
      <w:r w:rsidRPr="0011564B">
        <w:rPr>
          <w:position w:val="-46"/>
        </w:rPr>
        <w:object w:dxaOrig="2720" w:dyaOrig="1040">
          <v:shape id="_x0000_i1064" type="#_x0000_t75" style="width:136.5pt;height:51.7pt" o:ole="">
            <v:imagedata r:id="rId89" o:title=""/>
          </v:shape>
          <o:OLEObject Type="Embed" ProgID="Equation.DSMT4" ShapeID="_x0000_i1064" DrawAspect="Content" ObjectID="_1458602853" r:id="rId90"/>
        </w:object>
      </w:r>
    </w:p>
    <w:p w:rsidR="00725118" w:rsidRDefault="00725118" w:rsidP="00725118">
      <w:pPr>
        <w:pStyle w:val="NoSpacing"/>
      </w:pPr>
      <w:r>
        <w:t>You can’t have</w:t>
      </w:r>
      <w:r w:rsidRPr="00612404">
        <w:rPr>
          <w:position w:val="-14"/>
        </w:rPr>
        <w:object w:dxaOrig="900" w:dyaOrig="400">
          <v:shape id="_x0000_i1065" type="#_x0000_t75" style="width:44.9pt;height:20.3pt" o:ole="">
            <v:imagedata r:id="rId91" o:title=""/>
          </v:shape>
          <o:OLEObject Type="Embed" ProgID="Equation.DSMT4" ShapeID="_x0000_i1065" DrawAspect="Content" ObjectID="_1458602854" r:id="rId92"/>
        </w:object>
      </w:r>
      <w:r>
        <w:t>, since time starts at 0:</w:t>
      </w:r>
    </w:p>
    <w:p w:rsidR="00725118" w:rsidRDefault="00725118" w:rsidP="00725118">
      <w:pPr>
        <w:pStyle w:val="NoSpacing"/>
      </w:pPr>
      <w:r w:rsidRPr="00641C1C">
        <w:rPr>
          <w:position w:val="-28"/>
        </w:rPr>
        <w:object w:dxaOrig="2620" w:dyaOrig="680">
          <v:shape id="_x0000_i1066" type="#_x0000_t75" style="width:131.15pt;height:33.85pt" o:ole="">
            <v:imagedata r:id="rId93" o:title=""/>
          </v:shape>
          <o:OLEObject Type="Embed" ProgID="Equation.DSMT4" ShapeID="_x0000_i1066" DrawAspect="Content" ObjectID="_1458602855" r:id="rId94"/>
        </w:object>
      </w:r>
    </w:p>
    <w:p w:rsidR="00725118" w:rsidRDefault="00725118" w:rsidP="00725118">
      <w:pPr>
        <w:pStyle w:val="NoSpacing"/>
      </w:pPr>
      <w:proofErr w:type="gramStart"/>
      <w:r w:rsidRPr="00DF572F">
        <w:rPr>
          <w:i/>
        </w:rPr>
        <w:t>k</w:t>
      </w:r>
      <w:proofErr w:type="gramEnd"/>
      <w:r>
        <w:t xml:space="preserve"> can only be as big as n before that iteration of the sum is negative:</w:t>
      </w:r>
    </w:p>
    <w:p w:rsidR="00DF74F3" w:rsidRPr="00DF74F3" w:rsidRDefault="00725118" w:rsidP="00AD65D4">
      <w:pPr>
        <w:pStyle w:val="NoSpacing"/>
      </w:pPr>
      <w:r w:rsidRPr="00611522">
        <w:rPr>
          <w:position w:val="-28"/>
        </w:rPr>
        <w:object w:dxaOrig="1719" w:dyaOrig="680">
          <v:shape id="_x0000_i1067" type="#_x0000_t75" style="width:86.25pt;height:33.85pt" o:ole="">
            <v:imagedata r:id="rId95" o:title=""/>
          </v:shape>
          <o:OLEObject Type="Embed" ProgID="Equation.DSMT4" ShapeID="_x0000_i1067" DrawAspect="Content" ObjectID="_1458602856" r:id="rId96"/>
        </w:object>
      </w:r>
      <w:r w:rsidR="003C795D">
        <w:t>←</w:t>
      </w:r>
      <w:r>
        <w:t>*</w:t>
      </w:r>
      <w:proofErr w:type="gramStart"/>
      <w:r>
        <w:t>step(</w:t>
      </w:r>
      <w:proofErr w:type="gramEnd"/>
      <w:r>
        <w:t>0…</w:t>
      </w:r>
      <w:r w:rsidRPr="00DF572F">
        <w:rPr>
          <w:i/>
        </w:rPr>
        <w:t>n</w:t>
      </w:r>
      <w:r>
        <w:t>)</w:t>
      </w:r>
      <w:bookmarkStart w:id="33" w:name="_Impulse_Response_1"/>
      <w:bookmarkEnd w:id="33"/>
    </w:p>
    <w:p w:rsidR="002F2442" w:rsidRDefault="002A1DDC" w:rsidP="002F2442">
      <w:pPr>
        <w:pStyle w:val="Heading1"/>
      </w:pPr>
      <w:bookmarkStart w:id="34" w:name="_e.g.)_Equation_method"/>
      <w:bookmarkStart w:id="35" w:name="_Equation_method"/>
      <w:bookmarkStart w:id="36" w:name="_e.g.)_Table_method"/>
      <w:bookmarkStart w:id="37" w:name="_Table_method"/>
      <w:bookmarkStart w:id="38" w:name="_Toc384835421"/>
      <w:bookmarkEnd w:id="34"/>
      <w:bookmarkEnd w:id="35"/>
      <w:bookmarkEnd w:id="36"/>
      <w:bookmarkEnd w:id="37"/>
      <w:r>
        <w:t xml:space="preserve">Discrete and Continuous </w:t>
      </w:r>
      <w:r w:rsidR="00CC4F3A">
        <w:t>Frequency</w:t>
      </w:r>
      <w:bookmarkEnd w:id="38"/>
    </w:p>
    <w:p w:rsidR="00901CE4" w:rsidRDefault="00901CE4" w:rsidP="00901CE4">
      <w:pPr>
        <w:pStyle w:val="NoSpacing"/>
      </w:pPr>
      <w:r>
        <w:t>To this point, I haven’t really discussed too much about what continuous and discrete signals are, but I didn’t want to define it before you played around with them. It also wasn’t necessary to understand the difference, until now.</w:t>
      </w:r>
    </w:p>
    <w:p w:rsidR="00901CE4" w:rsidRDefault="00901CE4" w:rsidP="00901CE4">
      <w:pPr>
        <w:pStyle w:val="NoSpacing"/>
      </w:pPr>
    </w:p>
    <w:p w:rsidR="00901CE4" w:rsidRDefault="00901CE4" w:rsidP="00901CE4">
      <w:pPr>
        <w:pStyle w:val="NoSpacing"/>
      </w:pPr>
      <w:r w:rsidRPr="00901CE4">
        <w:rPr>
          <w:b/>
        </w:rPr>
        <w:t>Continuous</w:t>
      </w:r>
      <w:r>
        <w:t xml:space="preserve">: a signal that </w:t>
      </w:r>
      <w:r w:rsidRPr="00386C49">
        <w:rPr>
          <w:u w:val="single"/>
        </w:rPr>
        <w:t>is not necessarily periodic</w:t>
      </w:r>
      <w:r>
        <w:t xml:space="preserve"> or finite (you can </w:t>
      </w:r>
      <w:proofErr w:type="spellStart"/>
      <w:r>
        <w:t>kinda</w:t>
      </w:r>
      <w:proofErr w:type="spellEnd"/>
      <w:r>
        <w:t xml:space="preserve"> tell by the name)</w:t>
      </w:r>
    </w:p>
    <w:p w:rsidR="00D62BC1" w:rsidRDefault="00901CE4" w:rsidP="00901CE4">
      <w:pPr>
        <w:pStyle w:val="NoSpacing"/>
      </w:pPr>
      <w:r>
        <w:rPr>
          <w:b/>
        </w:rPr>
        <w:t>Discrete</w:t>
      </w:r>
      <w:r>
        <w:t>: (the trickier one to understand) a signal that is made by taking a chunk of a continuous signal that you want</w:t>
      </w:r>
      <w:r w:rsidR="00187267">
        <w:t xml:space="preserve"> </w:t>
      </w:r>
      <w:r w:rsidR="00187267">
        <w:t>(</w:t>
      </w:r>
      <w:r w:rsidR="00187267" w:rsidRPr="00187267">
        <w:rPr>
          <w:i/>
        </w:rPr>
        <w:t>sampling</w:t>
      </w:r>
      <w:r w:rsidR="00187267">
        <w:t>)</w:t>
      </w:r>
      <w:r>
        <w:t>, mi</w:t>
      </w:r>
      <w:r w:rsidR="001467A7">
        <w:t xml:space="preserve">rroring it once, then repeating this </w:t>
      </w:r>
      <w:r>
        <w:t xml:space="preserve">pattern </w:t>
      </w:r>
      <w:r w:rsidR="001467A7">
        <w:t xml:space="preserve">(i.e. both sample + mirror) </w:t>
      </w:r>
      <w:r>
        <w:t xml:space="preserve">infinitely. Each </w:t>
      </w:r>
      <w:r w:rsidR="001467A7">
        <w:t xml:space="preserve">of these </w:t>
      </w:r>
      <w:r w:rsidR="003E4F64">
        <w:t xml:space="preserve">iterations of the pattern, </w:t>
      </w:r>
      <w:r w:rsidR="003E4F64">
        <w:rPr>
          <w:i/>
        </w:rPr>
        <w:t>cycles</w:t>
      </w:r>
      <w:r w:rsidR="003E4F64">
        <w:t>,</w:t>
      </w:r>
      <w:r w:rsidR="001467A7">
        <w:t xml:space="preserve"> </w:t>
      </w:r>
      <w:proofErr w:type="gramStart"/>
      <w:r w:rsidR="002D7932">
        <w:t>are</w:t>
      </w:r>
      <w:proofErr w:type="gramEnd"/>
      <w:r w:rsidR="002D7932">
        <w:t xml:space="preserve"> </w:t>
      </w:r>
      <w:r w:rsidR="001467A7">
        <w:t xml:space="preserve">from </w:t>
      </w:r>
      <w:r w:rsidR="003E4F64">
        <w:t>(0, 2π)</w:t>
      </w:r>
      <w:r w:rsidR="002D7932">
        <w:t xml:space="preserve"> and represented by the well-known variable,</w:t>
      </w:r>
      <w:r w:rsidR="001467A7">
        <w:t xml:space="preserve"> </w:t>
      </w:r>
      <w:r w:rsidR="001467A7">
        <w:rPr>
          <w:i/>
        </w:rPr>
        <w:t>n</w:t>
      </w:r>
      <w:r w:rsidR="001467A7">
        <w:t>.</w:t>
      </w:r>
      <w:r w:rsidR="00386C49">
        <w:t xml:space="preserve"> In other words, </w:t>
      </w:r>
      <w:r w:rsidR="00386C49" w:rsidRPr="00386C49">
        <w:t>it</w:t>
      </w:r>
      <w:r w:rsidR="00386C49" w:rsidRPr="00FA3FA3">
        <w:t xml:space="preserve"> </w:t>
      </w:r>
      <w:r w:rsidR="00386C49" w:rsidRPr="00386C49">
        <w:rPr>
          <w:u w:val="single"/>
        </w:rPr>
        <w:t>is periodic</w:t>
      </w:r>
      <w:r w:rsidR="00386C49">
        <w:t>.</w:t>
      </w:r>
    </w:p>
    <w:p w:rsidR="00CC4F3A" w:rsidRDefault="00CC4F3A" w:rsidP="00ED55B6">
      <w:pPr>
        <w:pStyle w:val="NoSpacing"/>
        <w:jc w:val="center"/>
      </w:pPr>
      <w:r>
        <w:rPr>
          <w:noProof/>
          <w:lang w:eastAsia="en-CA"/>
        </w:rPr>
        <w:drawing>
          <wp:inline distT="0" distB="0" distL="0" distR="0" wp14:anchorId="6561AB14" wp14:editId="6EED0058">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D62BC1" w:rsidRDefault="00D62BC1" w:rsidP="00D62BC1">
      <w:pPr>
        <w:pStyle w:val="NoSpacing"/>
      </w:pPr>
    </w:p>
    <w:p w:rsidR="00D62BC1" w:rsidRPr="00D62BC1" w:rsidRDefault="00D62BC1" w:rsidP="00D62BC1">
      <w:pPr>
        <w:pStyle w:val="NoSpacing"/>
      </w:pPr>
      <w:r>
        <w:t xml:space="preserve">When analyzing discrete signals, you’re looking at a normalized frequency, which by definition, means </w:t>
      </w:r>
      <w:r w:rsidR="00E37A5C">
        <w:t xml:space="preserve">it has a period of 2π. </w:t>
      </w:r>
      <w:r w:rsidR="005F623A">
        <w:t>So</w:t>
      </w:r>
      <w:r w:rsidR="00A06196">
        <w:t>, y</w:t>
      </w:r>
      <w:r>
        <w:t>ou can bound between (–π, π), (0, 2π), or anything</w:t>
      </w:r>
      <w:r w:rsidR="005F623A">
        <w:t xml:space="preserve"> </w:t>
      </w:r>
      <w:r>
        <w:t>of length</w:t>
      </w:r>
      <w:r w:rsidR="00D60873">
        <w:t xml:space="preserve"> </w:t>
      </w:r>
      <w:r>
        <w:t>2π</w:t>
      </w:r>
      <w:r w:rsidR="00D60873">
        <w:t>.</w:t>
      </w:r>
    </w:p>
    <w:p w:rsidR="00D62BC1" w:rsidRDefault="00D62BC1" w:rsidP="002F2442">
      <w:pPr>
        <w:pStyle w:val="NoSpacing"/>
        <w:rPr>
          <w:b/>
        </w:rPr>
      </w:pPr>
    </w:p>
    <w:p w:rsidR="002F2442" w:rsidRDefault="00096665" w:rsidP="002F2442">
      <w:pPr>
        <w:pStyle w:val="NoSpacing"/>
      </w:pPr>
      <w:r>
        <w:rPr>
          <w:b/>
        </w:rPr>
        <w:t>Note</w:t>
      </w:r>
      <w:r w:rsidR="006C2E38">
        <w:t xml:space="preserve">: </w:t>
      </w:r>
      <w:r w:rsidR="00344B35">
        <w:t>when</w:t>
      </w:r>
      <w:r>
        <w:t xml:space="preserve"> </w:t>
      </w:r>
      <w:r w:rsidR="00344B35">
        <w:t xml:space="preserve">given a function without </w:t>
      </w:r>
      <w:r w:rsidR="00344B35">
        <w:rPr>
          <w:i/>
        </w:rPr>
        <w:t>n</w:t>
      </w:r>
      <w:r w:rsidR="00344B35">
        <w:t xml:space="preserve"> or </w:t>
      </w:r>
      <w:r w:rsidR="00344B35">
        <w:rPr>
          <w:i/>
        </w:rPr>
        <w:t>t</w:t>
      </w:r>
      <w:r w:rsidR="00344B35">
        <w:t xml:space="preserve">, if it </w:t>
      </w:r>
      <w:r>
        <w:t xml:space="preserve">is bounded, it cannot be periodic and is, thus, continuous; </w:t>
      </w:r>
      <w:r w:rsidR="006C2E38">
        <w:t>if not, it is</w:t>
      </w:r>
      <w:r w:rsidR="002D538C">
        <w:t xml:space="preserve"> probably</w:t>
      </w:r>
      <w:r w:rsidR="006C2E38">
        <w:t xml:space="preserve"> discrete</w:t>
      </w:r>
    </w:p>
    <w:p w:rsidR="00CF79D6" w:rsidRDefault="00CF79D6"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8" type="#_x0000_t75" style="width:110.15pt;height:19.6pt" o:ole="">
            <v:imagedata r:id="rId98" o:title=""/>
          </v:shape>
          <o:OLEObject Type="Embed" ProgID="Equation.DSMT4" ShapeID="_x0000_i1068" DrawAspect="Content" ObjectID="_1458602857" r:id="rId99"/>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9" type="#_x0000_t75" style="width:188.2pt;height:26.4pt" o:ole="">
            <v:imagedata r:id="rId100" o:title=""/>
          </v:shape>
          <o:OLEObject Type="Embed" ProgID="Equation.DSMT4" ShapeID="_x0000_i1069" DrawAspect="Content" ObjectID="_1458602858" r:id="rId101"/>
        </w:object>
      </w:r>
    </w:p>
    <w:p w:rsidR="008B0128" w:rsidRDefault="007658C9" w:rsidP="007658C9">
      <w:pPr>
        <w:pStyle w:val="Heading2"/>
      </w:pPr>
      <w:bookmarkStart w:id="39" w:name="_Toc384835422"/>
      <w:r>
        <w:t>Period</w:t>
      </w:r>
      <w:bookmarkEnd w:id="39"/>
    </w:p>
    <w:p w:rsidR="00A5624B" w:rsidRDefault="00080C9B" w:rsidP="00765298">
      <w:pPr>
        <w:pStyle w:val="NoSpacing"/>
      </w:pPr>
      <w:r w:rsidRPr="00080C9B">
        <w:rPr>
          <w:position w:val="-70"/>
        </w:rPr>
        <w:object w:dxaOrig="2460" w:dyaOrig="1520">
          <v:shape id="_x0000_i1070" type="#_x0000_t75" style="width:122.95pt;height:75.9pt" o:ole="">
            <v:imagedata r:id="rId102" o:title=""/>
          </v:shape>
          <o:OLEObject Type="Embed" ProgID="Equation.DSMT4" ShapeID="_x0000_i1070" DrawAspect="Content" ObjectID="_1458602859" r:id="rId103"/>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B5085F" w:rsidRDefault="00A441FA" w:rsidP="00A5624B">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rsidR="00417151">
        <w:t>p = k2π</w:t>
      </w:r>
    </w:p>
    <w:p w:rsidR="009F4D0E" w:rsidRDefault="009F4D0E" w:rsidP="009F4D0E">
      <w:pPr>
        <w:pStyle w:val="Heading1"/>
      </w:pPr>
      <w:bookmarkStart w:id="40" w:name="_Frequency_Response"/>
      <w:bookmarkStart w:id="41" w:name="_Toc384835423"/>
      <w:bookmarkEnd w:id="40"/>
      <w:r>
        <w:t>Complex Numbers</w:t>
      </w:r>
      <w:bookmarkEnd w:id="41"/>
    </w:p>
    <w:p w:rsidR="009F4D0E" w:rsidRPr="00663291" w:rsidRDefault="009F4D0E" w:rsidP="009F4D0E">
      <w:pPr>
        <w:pStyle w:val="NoSpacing"/>
      </w:pPr>
      <w:r>
        <w:t xml:space="preserve">Draw a graph where the x values represent the real dimension and the y values represent the complex </w:t>
      </w:r>
      <w:r w:rsidR="00651B83">
        <w:t>plane</w:t>
      </w:r>
      <w:r>
        <w:t xml:space="preserve">.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15332742" wp14:editId="6675C90B">
            <wp:extent cx="1234968" cy="1219256"/>
            <wp:effectExtent l="0" t="0" r="3810" b="0"/>
            <wp:docPr id="4" name="Picture 4" descr="File:Euler's formula.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400F3D" w:rsidP="009F4D0E">
      <w:pPr>
        <w:pStyle w:val="NoSpacing"/>
      </w:pPr>
      <w:r>
        <w:t>You will frequently need to r</w:t>
      </w:r>
      <w:r w:rsidR="009F4D0E">
        <w:t xml:space="preserve">efer to </w:t>
      </w:r>
      <w:hyperlink w:anchor="_Euler" w:history="1">
        <w:r w:rsidR="009F4D0E" w:rsidRPr="00400F3D">
          <w:rPr>
            <w:rStyle w:val="Hyperlink"/>
          </w:rPr>
          <w:t>Euler’s equations</w:t>
        </w:r>
      </w:hyperlink>
      <w:r w:rsidR="009F4D0E">
        <w:t>.</w: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1" type="#_x0000_t75" style="width:12.85pt;height:11.4pt" o:ole="">
            <v:imagedata r:id="rId106" o:title=""/>
          </v:shape>
          <o:OLEObject Type="Embed" ProgID="Equation.DSMT4" ShapeID="_x0000_i1071" DrawAspect="Content" ObjectID="_1458602860" r:id="rId107"/>
        </w:object>
      </w:r>
      <w:r w:rsidR="00AB2DF8">
        <w:t>): the</w:t>
      </w:r>
      <w:r>
        <w:t xml:space="preserve"> </w:t>
      </w:r>
      <w:r w:rsidR="00B322F3">
        <w:t>angle</w:t>
      </w:r>
      <w:r w:rsidR="00AB2DF8">
        <w:t xml:space="preserve"> of the </w:t>
      </w:r>
      <w:r w:rsidR="006374C3">
        <w:t xml:space="preserve">line that connects the </w:t>
      </w:r>
      <w:r w:rsidR="00AB2DF8">
        <w:t xml:space="preserve">point </w:t>
      </w:r>
      <w:r w:rsidR="006374C3">
        <w:t xml:space="preserve">to the origin </w:t>
      </w:r>
      <w:r w:rsidR="00AB2DF8">
        <w:t xml:space="preserve">on the </w:t>
      </w:r>
      <w:r w:rsidR="006374C3">
        <w:t>complex plane</w:t>
      </w:r>
    </w:p>
    <w:p w:rsidR="009F4D0E" w:rsidRDefault="00685031" w:rsidP="00B1675E">
      <w:pPr>
        <w:pStyle w:val="NoSpacing"/>
      </w:pPr>
      <w:r>
        <w:t xml:space="preserve">The argument of each </w:t>
      </w:r>
      <w:r w:rsidR="00AB2DF8">
        <w:t>point</w:t>
      </w:r>
      <w:r>
        <w:t xml:space="preserve"> is actually the value of x currently being examined, such that</w:t>
      </w:r>
      <w:r w:rsidR="009E5822" w:rsidRPr="00685031">
        <w:rPr>
          <w:position w:val="-6"/>
        </w:rPr>
        <w:object w:dxaOrig="859" w:dyaOrig="320">
          <v:shape id="_x0000_i1072" type="#_x0000_t75" style="width:42.75pt;height:15.7pt" o:ole="">
            <v:imagedata r:id="rId108" o:title=""/>
          </v:shape>
          <o:OLEObject Type="Embed" ProgID="Equation.DSMT4" ShapeID="_x0000_i1072" DrawAspect="Content" ObjectID="_1458602861" r:id="rId109"/>
        </w:object>
      </w:r>
    </w:p>
    <w:p w:rsidR="00994F99" w:rsidRDefault="00427245" w:rsidP="00B1675E">
      <w:pPr>
        <w:pStyle w:val="NoSpacing"/>
      </w:pPr>
      <w:proofErr w:type="gramStart"/>
      <w:r>
        <w:t>e.g.</w:t>
      </w:r>
      <w:proofErr w:type="gramEnd"/>
      <w:r w:rsidR="00994F99" w:rsidRPr="00994F99">
        <w:rPr>
          <w:position w:val="-12"/>
        </w:rPr>
        <w:object w:dxaOrig="900" w:dyaOrig="420">
          <v:shape id="_x0000_i1073" type="#_x0000_t75" style="width:44.9pt;height:21.05pt" o:ole="">
            <v:imagedata r:id="rId110" o:title=""/>
          </v:shape>
          <o:OLEObject Type="Embed" ProgID="Equation.DSMT4" ShapeID="_x0000_i1073" DrawAspect="Content" ObjectID="_1458602862" r:id="rId111"/>
        </w:object>
      </w:r>
    </w:p>
    <w:p w:rsidR="007F2644" w:rsidRDefault="007F2644" w:rsidP="00B1675E">
      <w:pPr>
        <w:pStyle w:val="NoSpacing"/>
      </w:pP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4" type="#_x0000_t75" style="width:29.25pt;height:19.6pt" o:ole="">
            <v:imagedata r:id="rId112" o:title=""/>
          </v:shape>
          <o:OLEObject Type="Embed" ProgID="Equation.DSMT4" ShapeID="_x0000_i1074" DrawAspect="Content" ObjectID="_1458602863" r:id="rId113"/>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5" type="#_x0000_t75" style="width:41.35pt;height:18.9pt" o:ole="">
            <v:imagedata r:id="rId114" o:title=""/>
          </v:shape>
          <o:OLEObject Type="Embed" ProgID="Equation.DSMT4" ShapeID="_x0000_i1075" DrawAspect="Content" ObjectID="_1458602864" r:id="rId115"/>
        </w:object>
      </w:r>
      <w:r>
        <w:t>=</w:t>
      </w:r>
      <w:r w:rsidRPr="00DC75A2">
        <w:rPr>
          <w:position w:val="-6"/>
        </w:rPr>
        <w:object w:dxaOrig="380" w:dyaOrig="340">
          <v:shape id="_x0000_i1076" type="#_x0000_t75" style="width:18.9pt;height:16.4pt" o:ole="">
            <v:imagedata r:id="rId116" o:title=""/>
          </v:shape>
          <o:OLEObject Type="Embed" ProgID="Equation.DSMT4" ShapeID="_x0000_i1076" DrawAspect="Content" ObjectID="_1458602865" r:id="rId117"/>
        </w:object>
      </w:r>
    </w:p>
    <w:p w:rsidR="000626B5" w:rsidRDefault="000626B5" w:rsidP="009F4D0E">
      <w:pPr>
        <w:pStyle w:val="NoSpacing"/>
      </w:pPr>
    </w:p>
    <w:p w:rsidR="000937E3" w:rsidRDefault="00651B83" w:rsidP="009F4D0E">
      <w:pPr>
        <w:pStyle w:val="NoSpacing"/>
      </w:pPr>
      <w:r>
        <w:t>H</w:t>
      </w:r>
      <w:r w:rsidR="000626B5">
        <w:t xml:space="preserve">ow the </w:t>
      </w:r>
      <w:r>
        <w:t>complex plane</w:t>
      </w:r>
      <w:r w:rsidR="000626B5">
        <w:t xml:space="preserve"> works, such as how </w:t>
      </w:r>
      <w:r w:rsidRPr="00651B83">
        <w:rPr>
          <w:position w:val="-6"/>
        </w:rPr>
        <w:object w:dxaOrig="1020" w:dyaOrig="360">
          <v:shape id="_x0000_i1077" type="#_x0000_t75" style="width:50.95pt;height:18.2pt" o:ole="">
            <v:imagedata r:id="rId118" o:title=""/>
          </v:shape>
          <o:OLEObject Type="Embed" ProgID="Equation.DSMT4" ShapeID="_x0000_i1077" DrawAspect="Content" ObjectID="_1458602866" r:id="rId119"/>
        </w:object>
      </w:r>
    </w:p>
    <w:p w:rsidR="00651B83" w:rsidRDefault="00651B8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78" type="#_x0000_t75" style="width:15.7pt;height:15.7pt" o:ole="">
            <v:imagedata r:id="rId120" o:title=""/>
          </v:shape>
          <o:OLEObject Type="Embed" ProgID="Equation.DSMT4" ShapeID="_x0000_i1078" DrawAspect="Content" ObjectID="_1458602867" r:id="rId121"/>
        </w:object>
      </w:r>
    </w:p>
    <w:p w:rsidR="00E32926" w:rsidRDefault="00E32926" w:rsidP="009F4D0E">
      <w:pPr>
        <w:pStyle w:val="NoSpacing"/>
      </w:pPr>
    </w:p>
    <w:p w:rsidR="00940709" w:rsidRDefault="00B824BC" w:rsidP="009F4D0E">
      <w:pPr>
        <w:pStyle w:val="NoSpacing"/>
      </w:pPr>
      <w:r w:rsidRPr="00A801AD">
        <w:rPr>
          <w:position w:val="-12"/>
        </w:rPr>
        <w:object w:dxaOrig="600" w:dyaOrig="360">
          <v:shape id="_x0000_i1079" type="#_x0000_t75" style="width:29.95pt;height:18.2pt" o:ole="">
            <v:imagedata r:id="rId122" o:title=""/>
          </v:shape>
          <o:OLEObject Type="Embed" ProgID="Equation.DSMT4" ShapeID="_x0000_i1079" DrawAspect="Content" ObjectID="_1458602868" r:id="rId123"/>
        </w:object>
      </w:r>
    </w:p>
    <w:p w:rsidR="00940709" w:rsidRDefault="00940709" w:rsidP="00940709">
      <w:pPr>
        <w:pStyle w:val="Heading2"/>
      </w:pPr>
      <w:bookmarkStart w:id="42" w:name="_Euler"/>
      <w:bookmarkStart w:id="43" w:name="_Toc384835424"/>
      <w:bookmarkEnd w:id="42"/>
      <w:r>
        <w:t>Euler</w:t>
      </w:r>
      <w:bookmarkEnd w:id="43"/>
    </w:p>
    <w:p w:rsidR="00940709" w:rsidRDefault="00940709" w:rsidP="00940709">
      <w:pPr>
        <w:pStyle w:val="NoSpacing"/>
      </w:pPr>
      <w:r w:rsidRPr="00E23240">
        <w:rPr>
          <w:position w:val="-62"/>
        </w:rPr>
        <w:object w:dxaOrig="2020" w:dyaOrig="1300">
          <v:shape id="_x0000_i1080" type="#_x0000_t75" style="width:101.25pt;height:64.5pt" o:ole="">
            <v:imagedata r:id="rId124" o:title=""/>
          </v:shape>
          <o:OLEObject Type="Embed" ProgID="Equation.DSMT4" ShapeID="_x0000_i1080" DrawAspect="Content" ObjectID="_1458602869" r:id="rId125"/>
        </w:object>
      </w:r>
    </w:p>
    <w:p w:rsidR="00566D69" w:rsidRDefault="00566D69" w:rsidP="00566D69">
      <w:pPr>
        <w:pStyle w:val="Heading2"/>
      </w:pPr>
      <w:bookmarkStart w:id="44" w:name="_Toc384835425"/>
      <w:r>
        <w:t>Complex Conjugate</w:t>
      </w:r>
      <w:bookmarkEnd w:id="44"/>
    </w:p>
    <w:p w:rsidR="00566D69" w:rsidRPr="002A7EEA" w:rsidRDefault="002A7EEA" w:rsidP="00566D69">
      <w:pPr>
        <w:pStyle w:val="NoSpacing"/>
      </w:pPr>
      <w:r>
        <w:t>There is no complex conjugate of e</w:t>
      </w:r>
      <w:r>
        <w:rPr>
          <w:vertAlign w:val="superscript"/>
        </w:rPr>
        <w:t>i0</w:t>
      </w:r>
      <w:r>
        <w:t>, since the complex conjugate is the reflection over the real axis, but e</w:t>
      </w:r>
      <w:r>
        <w:rPr>
          <w:vertAlign w:val="superscript"/>
        </w:rPr>
        <w:t>i0</w:t>
      </w:r>
      <w:r>
        <w:t xml:space="preserve"> is already on the real axis.</w:t>
      </w:r>
    </w:p>
    <w:p w:rsidR="00A5624B" w:rsidRDefault="00A5624B" w:rsidP="00DB4A8F">
      <w:pPr>
        <w:pStyle w:val="Heading1"/>
      </w:pPr>
      <w:bookmarkStart w:id="45" w:name="_Toc384835426"/>
      <w:r>
        <w:t>Frequency Response</w:t>
      </w:r>
      <w:bookmarkEnd w:id="45"/>
    </w:p>
    <w:p w:rsidR="00D45A42" w:rsidRDefault="00D45A42" w:rsidP="00D45A42">
      <w:pPr>
        <w:pStyle w:val="Heading2"/>
      </w:pPr>
      <w:bookmarkStart w:id="46" w:name="_Toc384835427"/>
      <w:r>
        <w:t>Intro</w:t>
      </w:r>
      <w:bookmarkEnd w:id="46"/>
    </w:p>
    <w:p w:rsidR="002B58C9" w:rsidRDefault="002B58C9" w:rsidP="002B58C9">
      <w:pPr>
        <w:pStyle w:val="NoSpacing"/>
      </w:pPr>
      <w:r>
        <w:t>Upper-case variable: frequency domain (i.e. a function of ω)</w:t>
      </w:r>
    </w:p>
    <w:p w:rsidR="002B58C9" w:rsidRDefault="002B58C9" w:rsidP="002B58C9">
      <w:pPr>
        <w:pStyle w:val="NoSpacing"/>
      </w:pPr>
      <w:r>
        <w:t>Lower-case variable: time domain (i.e. a function of t or n)</w:t>
      </w:r>
    </w:p>
    <w:p w:rsidR="002B58C9" w:rsidRDefault="002B58C9" w:rsidP="002B58C9">
      <w:pPr>
        <w:pStyle w:val="NoSpacing"/>
        <w:rPr>
          <w:b/>
        </w:rPr>
      </w:pPr>
    </w:p>
    <w:p w:rsidR="006C7232" w:rsidRDefault="00E41C22" w:rsidP="00A5624B">
      <w:pPr>
        <w:pStyle w:val="NoSpacing"/>
      </w:pPr>
      <w:r>
        <w:rPr>
          <w:b/>
        </w:rPr>
        <w:t>Frequency Response</w:t>
      </w:r>
      <w:r>
        <w:t xml:space="preserve"> [</w:t>
      </w:r>
      <w:proofErr w:type="gramStart"/>
      <w:r>
        <w:t>H(</w:t>
      </w:r>
      <w:proofErr w:type="gramEnd"/>
      <w:r>
        <w:t xml:space="preserve">ω)]: </w:t>
      </w:r>
      <w:r w:rsidR="00474FBA" w:rsidRPr="00474FBA">
        <w:t xml:space="preserve">how </w:t>
      </w:r>
      <w:r w:rsidR="00474FBA">
        <w:t>a system</w:t>
      </w:r>
      <w:r w:rsidR="00474FBA" w:rsidRPr="00474FBA">
        <w:t xml:space="preserve"> </w:t>
      </w:r>
      <w:r w:rsidR="00CD5C1C">
        <w:t>scales</w:t>
      </w:r>
      <w:r w:rsidR="00474FBA" w:rsidRPr="00474FBA">
        <w:t xml:space="preserve"> the amplitude and </w:t>
      </w:r>
      <w:r w:rsidR="00046EB9">
        <w:t xml:space="preserve">shifts the </w:t>
      </w:r>
      <w:r w:rsidR="00474FBA" w:rsidRPr="00474FBA">
        <w:t xml:space="preserve">phase of </w:t>
      </w:r>
      <w:r w:rsidR="004F6EB7">
        <w:t xml:space="preserve">an </w:t>
      </w:r>
      <w:r w:rsidR="00474FBA">
        <w:t>input</w:t>
      </w:r>
      <w:r w:rsidR="004F6EB7">
        <w:t xml:space="preserve"> of </w:t>
      </w:r>
      <w:r w:rsidR="00D66BD9">
        <w:t>multiple periodic signals</w:t>
      </w:r>
    </w:p>
    <w:p w:rsidR="007B030A" w:rsidRPr="007B030A" w:rsidRDefault="00E12AF8" w:rsidP="00A5624B">
      <w:pPr>
        <w:pStyle w:val="NoSpacing"/>
      </w:pPr>
      <w:r>
        <w:t>Desired response: w</w:t>
      </w:r>
      <w:r w:rsidR="007B030A">
        <w:t xml:space="preserve">hen input is </w:t>
      </w:r>
      <w:proofErr w:type="gramStart"/>
      <w:r w:rsidR="007B030A">
        <w:t>x(</w:t>
      </w:r>
      <w:proofErr w:type="gramEnd"/>
      <w:r w:rsidR="007B030A">
        <w:t xml:space="preserve">n) = </w:t>
      </w:r>
      <w:proofErr w:type="spellStart"/>
      <w:r w:rsidR="007B030A">
        <w:t>e</w:t>
      </w:r>
      <w:r w:rsidR="007B030A">
        <w:rPr>
          <w:vertAlign w:val="superscript"/>
        </w:rPr>
        <w:t>iωn</w:t>
      </w:r>
      <w:proofErr w:type="spellEnd"/>
      <w:r w:rsidR="007B030A">
        <w:t>, the output is y(n) = H(ω)</w:t>
      </w:r>
      <w:r w:rsidR="00A2055E">
        <w:rPr>
          <w:rFonts w:cs="Times New Roman"/>
        </w:rPr>
        <w:t>∙</w:t>
      </w:r>
      <w:proofErr w:type="spellStart"/>
      <w:r w:rsidR="007B030A">
        <w:t>e</w:t>
      </w:r>
      <w:r w:rsidR="007B030A">
        <w:rPr>
          <w:vertAlign w:val="superscript"/>
        </w:rPr>
        <w:t>iωn</w:t>
      </w:r>
      <w:proofErr w:type="spellEnd"/>
    </w:p>
    <w:p w:rsidR="007B030A" w:rsidRDefault="007B030A" w:rsidP="00A5624B">
      <w:pPr>
        <w:pStyle w:val="NoSpacing"/>
      </w:pPr>
    </w:p>
    <w:p w:rsidR="00BD7990" w:rsidRDefault="00BD7990" w:rsidP="00A5624B">
      <w:pPr>
        <w:pStyle w:val="NoSpacing"/>
      </w:pPr>
      <w:r>
        <w:t>It is the Fourier equivalent of the Transfer Function</w:t>
      </w:r>
    </w:p>
    <w:p w:rsidR="00564680" w:rsidRDefault="00564680" w:rsidP="00564680">
      <w:pPr>
        <w:pStyle w:val="NoSpacing"/>
      </w:pPr>
      <w:r>
        <w:t xml:space="preserve">Formula: </w:t>
      </w:r>
      <w:r w:rsidR="00D7099B" w:rsidRPr="00572872">
        <w:rPr>
          <w:position w:val="-60"/>
        </w:rPr>
        <w:object w:dxaOrig="4200" w:dyaOrig="1320">
          <v:shape id="_x0000_i1081" type="#_x0000_t75" style="width:209.95pt;height:65.95pt" o:ole="">
            <v:imagedata r:id="rId126" o:title=""/>
          </v:shape>
          <o:OLEObject Type="Embed" ProgID="Equation.DSMT4" ShapeID="_x0000_i1081" DrawAspect="Content" ObjectID="_1458602870" r:id="rId127"/>
        </w:object>
      </w:r>
    </w:p>
    <w:p w:rsidR="006D7618" w:rsidRDefault="006D7618" w:rsidP="00564680">
      <w:pPr>
        <w:pStyle w:val="NoSpacing"/>
      </w:pPr>
      <w:r>
        <w:t xml:space="preserve">Note that the last equation comes from the </w:t>
      </w:r>
      <w:hyperlink w:anchor="_Difference_Equation_1" w:history="1">
        <w:r w:rsidRPr="006D7618">
          <w:rPr>
            <w:rStyle w:val="Hyperlink"/>
          </w:rPr>
          <w:t>difference equation</w:t>
        </w:r>
      </w:hyperlink>
      <w:r>
        <w:t xml:space="preserve">: </w:t>
      </w:r>
    </w:p>
    <w:p w:rsidR="006D7618" w:rsidRDefault="006D7618" w:rsidP="00564680">
      <w:pPr>
        <w:pStyle w:val="NoSpacing"/>
      </w:pPr>
      <w:r w:rsidRPr="00E23240">
        <w:rPr>
          <w:position w:val="-60"/>
        </w:rPr>
        <w:object w:dxaOrig="2160" w:dyaOrig="1320">
          <v:shape id="_x0000_i1082" type="#_x0000_t75" style="width:108pt;height:65.95pt" o:ole="">
            <v:imagedata r:id="rId128" o:title=""/>
          </v:shape>
          <o:OLEObject Type="Embed" ProgID="Equation.DSMT4" ShapeID="_x0000_i1082" DrawAspect="Content" ObjectID="_1458602871"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8602872"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8602873"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8602874"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7" w:name="_Toc384835428"/>
      <w:r>
        <w:t xml:space="preserve">Discrete LTI </w:t>
      </w:r>
      <w:r w:rsidR="00ED6412">
        <w:t>Signal</w:t>
      </w:r>
      <w:bookmarkEnd w:id="47"/>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8602875"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8602876" r:id="rId139"/>
        </w:object>
      </w:r>
    </w:p>
    <w:p w:rsidR="00716720" w:rsidRDefault="00716720" w:rsidP="00716720">
      <w:pPr>
        <w:pStyle w:val="Heading3"/>
      </w:pPr>
      <w:bookmarkStart w:id="48" w:name="_Toc384835429"/>
      <w:proofErr w:type="gramStart"/>
      <w:r>
        <w:t>e.g</w:t>
      </w:r>
      <w:proofErr w:type="gramEnd"/>
      <w:r>
        <w:t xml:space="preserve">. </w:t>
      </w:r>
      <w:r w:rsidR="00EB6DC0">
        <w:t>y(DE)</w:t>
      </w:r>
      <w:r w:rsidR="00803855">
        <w:t xml:space="preserve"> 1</w:t>
      </w:r>
      <w:bookmarkEnd w:id="48"/>
    </w:p>
    <w:p w:rsidR="00716720" w:rsidRPr="00DB0939" w:rsidRDefault="00EB6DC0" w:rsidP="00716720">
      <w:pPr>
        <w:pStyle w:val="NoSpacing"/>
      </w:pPr>
      <w:r>
        <w:t>Find the output to the difference equation</w:t>
      </w:r>
    </w:p>
    <w:p w:rsidR="00716720" w:rsidRDefault="00716720" w:rsidP="00224E18">
      <w:pPr>
        <w:pStyle w:val="NoSpacing"/>
      </w:pPr>
      <w:proofErr w:type="gramStart"/>
      <w:r>
        <w:t>y(</w:t>
      </w:r>
      <w:proofErr w:type="gramEnd"/>
      <w:r>
        <w:t>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8602877" r:id="rId141"/>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8602878" r:id="rId143"/>
        </w:object>
      </w:r>
    </w:p>
    <w:p w:rsidR="00224E18" w:rsidRDefault="00224E18" w:rsidP="00224E18">
      <w:pPr>
        <w:pStyle w:val="Heading3"/>
      </w:pPr>
      <w:bookmarkStart w:id="49" w:name="_Toc384835430"/>
      <w:proofErr w:type="gramStart"/>
      <w:r>
        <w:t>e.g</w:t>
      </w:r>
      <w:proofErr w:type="gramEnd"/>
      <w:r>
        <w:t>. y(</w:t>
      </w:r>
      <w:proofErr w:type="spellStart"/>
      <w:r>
        <w:t>H,x</w:t>
      </w:r>
      <w:proofErr w:type="spellEnd"/>
      <w:r>
        <w:t>) 1</w:t>
      </w:r>
      <w:bookmarkEnd w:id="49"/>
    </w:p>
    <w:p w:rsidR="00224E18" w:rsidRDefault="00224E18" w:rsidP="00716720">
      <w:pPr>
        <w:pStyle w:val="NoSpacing"/>
      </w:pPr>
      <w:r>
        <w:t>(I’</w:t>
      </w:r>
      <w:r w:rsidR="00995CCE">
        <w:t>m supposed to use</w:t>
      </w:r>
      <w:r w:rsidRPr="00224E18">
        <w:rPr>
          <w:position w:val="-24"/>
        </w:rPr>
        <w:object w:dxaOrig="1579" w:dyaOrig="660">
          <v:shape id="_x0000_i1090" type="#_x0000_t75" style="width:78.75pt;height:33.15pt" o:ole="">
            <v:imagedata r:id="rId144" o:title=""/>
          </v:shape>
          <o:OLEObject Type="Embed" ProgID="Equation.DSMT4" ShapeID="_x0000_i1090" DrawAspect="Content" ObjectID="_1458602879"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091" type="#_x0000_t75" style="width:166.1pt;height:19.95pt" o:ole="">
            <v:imagedata r:id="rId146" o:title=""/>
          </v:shape>
          <o:OLEObject Type="Embed" ProgID="Equation.DSMT4" ShapeID="_x0000_i1091" DrawAspect="Content" ObjectID="_1458602880" r:id="rId147"/>
        </w:object>
      </w:r>
    </w:p>
    <w:p w:rsidR="00716720" w:rsidRDefault="00716720" w:rsidP="00716720">
      <w:pPr>
        <w:pStyle w:val="NoSpacing"/>
      </w:pPr>
      <w:r w:rsidRPr="008F667A">
        <w:rPr>
          <w:position w:val="-20"/>
        </w:rPr>
        <w:object w:dxaOrig="2360" w:dyaOrig="540">
          <v:shape id="_x0000_i1092" type="#_x0000_t75" style="width:117.6pt;height:27.1pt" o:ole="">
            <v:imagedata r:id="rId148" o:title=""/>
          </v:shape>
          <o:OLEObject Type="Embed" ProgID="Equation.DSMT4" ShapeID="_x0000_i1092" DrawAspect="Content" ObjectID="_1458602881"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3" type="#_x0000_t75" style="width:42.05pt;height:19.6pt" o:ole="">
                  <v:imagedata r:id="rId150" o:title=""/>
                </v:shape>
                <o:OLEObject Type="Embed" ProgID="Equation.DSMT4" ShapeID="_x0000_i1093" DrawAspect="Content" ObjectID="_1458602882"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4" type="#_x0000_t75" style="width:58.45pt;height:166.45pt" o:ole="">
                  <v:imagedata r:id="rId152" o:title=""/>
                </v:shape>
                <o:OLEObject Type="Embed" ProgID="Equation.DSMT4" ShapeID="_x0000_i1094" DrawAspect="Content" ObjectID="_1458602883" r:id="rId153"/>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5" type="#_x0000_t75" style="width:103.35pt;height:19.6pt" o:ole="">
                  <v:imagedata r:id="rId154" o:title=""/>
                </v:shape>
                <o:OLEObject Type="Embed" ProgID="Equation.DSMT4" ShapeID="_x0000_i1095" DrawAspect="Content" ObjectID="_1458602884" r:id="rId155"/>
              </w:object>
            </w:r>
          </w:p>
        </w:tc>
        <w:tc>
          <w:tcPr>
            <w:tcW w:w="3006" w:type="dxa"/>
          </w:tcPr>
          <w:p w:rsidR="00716720" w:rsidRDefault="00716720" w:rsidP="004C77DE">
            <w:pPr>
              <w:pStyle w:val="NoSpacing"/>
            </w:pPr>
            <w:r w:rsidRPr="00407F30">
              <w:rPr>
                <w:position w:val="-110"/>
              </w:rPr>
              <w:object w:dxaOrig="2340" w:dyaOrig="2220">
                <v:shape id="_x0000_i1096" type="#_x0000_t75" style="width:117.6pt;height:111.9pt" o:ole="">
                  <v:imagedata r:id="rId156" o:title=""/>
                </v:shape>
                <o:OLEObject Type="Embed" ProgID="Equation.DSMT4" ShapeID="_x0000_i1096" DrawAspect="Content" ObjectID="_1458602885"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7" type="#_x0000_t75" style="width:216.7pt;height:68.1pt" o:ole="">
            <v:imagedata r:id="rId158" o:title=""/>
          </v:shape>
          <o:OLEObject Type="Embed" ProgID="Equation.DSMT4" ShapeID="_x0000_i1097" DrawAspect="Content" ObjectID="_1458602886" r:id="rId159"/>
        </w:object>
      </w:r>
    </w:p>
    <w:p w:rsidR="00DF0A4C" w:rsidRDefault="00DF0A4C" w:rsidP="00DF0A4C">
      <w:pPr>
        <w:pStyle w:val="Heading3"/>
      </w:pPr>
      <w:bookmarkStart w:id="50" w:name="_Toc384835431"/>
      <w:proofErr w:type="gramStart"/>
      <w:r>
        <w:t>e.g</w:t>
      </w:r>
      <w:proofErr w:type="gramEnd"/>
      <w:r>
        <w:t>.</w:t>
      </w:r>
      <w:r w:rsidR="00214A5B">
        <w:t xml:space="preserve"> </w:t>
      </w:r>
      <w:r w:rsidR="00EB6DC0">
        <w:t>y(</w:t>
      </w:r>
      <w:proofErr w:type="spellStart"/>
      <w:r w:rsidR="00EB6DC0">
        <w:t>H,x</w:t>
      </w:r>
      <w:proofErr w:type="spellEnd"/>
      <w:r w:rsidR="00EB6DC0">
        <w:t>)</w:t>
      </w:r>
      <w:r w:rsidR="00224E18">
        <w:t xml:space="preserve"> 2</w:t>
      </w:r>
      <w:bookmarkEnd w:id="50"/>
    </w:p>
    <w:p w:rsidR="00716720" w:rsidRDefault="007F2A40" w:rsidP="00DF0A4C">
      <w:pPr>
        <w:pStyle w:val="NoSpacing"/>
      </w:pPr>
      <w:r w:rsidRPr="00DF0A4C">
        <w:rPr>
          <w:position w:val="-54"/>
        </w:rPr>
        <w:object w:dxaOrig="4580" w:dyaOrig="1200">
          <v:shape id="_x0000_i1098" type="#_x0000_t75" style="width:228.85pt;height:59.9pt" o:ole="">
            <v:imagedata r:id="rId160" o:title=""/>
          </v:shape>
          <o:OLEObject Type="Embed" ProgID="Equation.DSMT4" ShapeID="_x0000_i1098" DrawAspect="Content" ObjectID="_1458602887"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9" type="#_x0000_t75" style="width:42.05pt;height:19.6pt" o:ole="">
                  <v:imagedata r:id="rId150" o:title=""/>
                </v:shape>
                <o:OLEObject Type="Embed" ProgID="Equation.DSMT4" ShapeID="_x0000_i1099" DrawAspect="Content" ObjectID="_1458602888"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4FAEA26E" wp14:editId="799A4454">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100" type="#_x0000_t75" style="width:184.65pt;height:21.75pt" o:ole="">
            <v:imagedata r:id="rId164" o:title=""/>
          </v:shape>
          <o:OLEObject Type="Embed" ProgID="Equation.DSMT4" ShapeID="_x0000_i1100" DrawAspect="Content" ObjectID="_1458602889" r:id="rId165"/>
        </w:object>
      </w:r>
    </w:p>
    <w:p w:rsidR="00167EBE" w:rsidRDefault="00467C38" w:rsidP="00ED6412">
      <w:pPr>
        <w:pStyle w:val="NoSpacing"/>
      </w:pPr>
      <w:r w:rsidRPr="007F2A40">
        <w:rPr>
          <w:position w:val="-34"/>
        </w:rPr>
        <w:object w:dxaOrig="4780" w:dyaOrig="800">
          <v:shape id="_x0000_i1101" type="#_x0000_t75" style="width:239.15pt;height:39.9pt" o:ole="">
            <v:imagedata r:id="rId166" o:title=""/>
          </v:shape>
          <o:OLEObject Type="Embed" ProgID="Equation.DSMT4" ShapeID="_x0000_i1101" DrawAspect="Content" ObjectID="_1458602890" r:id="rId167"/>
        </w:object>
      </w:r>
    </w:p>
    <w:p w:rsidR="00EB6DC0" w:rsidRDefault="00EB6DC0" w:rsidP="00EB6DC0">
      <w:pPr>
        <w:pStyle w:val="Heading3"/>
      </w:pPr>
      <w:bookmarkStart w:id="51" w:name="_Toc384835432"/>
      <w:proofErr w:type="gramStart"/>
      <w:r>
        <w:t>e.g</w:t>
      </w:r>
      <w:proofErr w:type="gramEnd"/>
      <w:r>
        <w:t xml:space="preserve">. </w:t>
      </w:r>
      <w:r w:rsidR="00003F6E">
        <w:t>y(</w:t>
      </w:r>
      <w:proofErr w:type="spellStart"/>
      <w:r>
        <w:t>DE</w:t>
      </w:r>
      <w:r w:rsidR="00003F6E">
        <w:t>,x</w:t>
      </w:r>
      <w:proofErr w:type="spellEnd"/>
      <w:r>
        <w:t xml:space="preserve">) </w:t>
      </w:r>
      <w:r w:rsidR="00803855">
        <w:t>2</w:t>
      </w:r>
      <w:bookmarkEnd w:id="51"/>
    </w:p>
    <w:p w:rsidR="00F95327" w:rsidRDefault="00F95327" w:rsidP="00EB6DC0">
      <w:pPr>
        <w:pStyle w:val="NoSpacing"/>
      </w:pPr>
      <w:r w:rsidRPr="00F95327">
        <w:rPr>
          <w:position w:val="-14"/>
        </w:rPr>
        <w:object w:dxaOrig="2240" w:dyaOrig="400">
          <v:shape id="_x0000_i1102" type="#_x0000_t75" style="width:111.9pt;height:20.3pt" o:ole="">
            <v:imagedata r:id="rId168" o:title=""/>
          </v:shape>
          <o:OLEObject Type="Embed" ProgID="Equation.DSMT4" ShapeID="_x0000_i1102" DrawAspect="Content" ObjectID="_1458602891" r:id="rId169"/>
        </w:object>
      </w:r>
    </w:p>
    <w:p w:rsidR="00F95327" w:rsidRDefault="00F95327" w:rsidP="00EB6DC0">
      <w:pPr>
        <w:pStyle w:val="NoSpacing"/>
      </w:pPr>
      <w:r w:rsidRPr="00F95327">
        <w:rPr>
          <w:position w:val="-14"/>
        </w:rPr>
        <w:object w:dxaOrig="3240" w:dyaOrig="400">
          <v:shape id="_x0000_i1103" type="#_x0000_t75" style="width:162.2pt;height:20.3pt" o:ole="">
            <v:imagedata r:id="rId170" o:title=""/>
          </v:shape>
          <o:OLEObject Type="Embed" ProgID="Equation.DSMT4" ShapeID="_x0000_i1103" DrawAspect="Content" ObjectID="_1458602892" r:id="rId171"/>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4" type="#_x0000_t75" style="width:142.55pt;height:20.3pt" o:ole="">
            <v:imagedata r:id="rId130" o:title=""/>
          </v:shape>
          <o:OLEObject Type="Embed" ProgID="Equation.DSMT4" ShapeID="_x0000_i1104" DrawAspect="Content" ObjectID="_1458602893" r:id="rId172"/>
        </w:object>
      </w:r>
    </w:p>
    <w:p w:rsidR="00F32BB9" w:rsidRDefault="00401C3B" w:rsidP="00EB6DC0">
      <w:pPr>
        <w:pStyle w:val="NoSpacing"/>
      </w:pPr>
      <w:r w:rsidRPr="00401C3B">
        <w:rPr>
          <w:position w:val="-58"/>
        </w:rPr>
        <w:object w:dxaOrig="2580" w:dyaOrig="1440">
          <v:shape id="_x0000_i1105" type="#_x0000_t75" style="width:129.05pt;height:1in" o:ole="">
            <v:imagedata r:id="rId173" o:title=""/>
          </v:shape>
          <o:OLEObject Type="Embed" ProgID="Equation.DSMT4" ShapeID="_x0000_i1105" DrawAspect="Content" ObjectID="_1458602894"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6" type="#_x0000_t75" style="width:42.05pt;height:19.6pt" o:ole="">
                  <v:imagedata r:id="rId150" o:title=""/>
                </v:shape>
                <o:OLEObject Type="Embed" ProgID="Equation.DSMT4" ShapeID="_x0000_i1106" DrawAspect="Content" ObjectID="_1458602895"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7" type="#_x0000_t75" style="width:149.35pt;height:21.75pt" o:ole="">
            <v:imagedata r:id="rId176" o:title=""/>
          </v:shape>
          <o:OLEObject Type="Embed" ProgID="Equation.DSMT4" ShapeID="_x0000_i1107" DrawAspect="Content" ObjectID="_1458602896"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8" type="#_x0000_t75" style="width:272.3pt;height:20.3pt" o:ole="">
            <v:imagedata r:id="rId178" o:title=""/>
          </v:shape>
          <o:OLEObject Type="Embed" ProgID="Equation.DSMT4" ShapeID="_x0000_i1108" DrawAspect="Content" ObjectID="_1458602897" r:id="rId179"/>
        </w:object>
      </w:r>
    </w:p>
    <w:p w:rsidR="003B5ECE" w:rsidRDefault="003B5ECE" w:rsidP="003B5ECE">
      <w:pPr>
        <w:pStyle w:val="Heading3"/>
      </w:pPr>
      <w:bookmarkStart w:id="52" w:name="_Toc384835433"/>
      <w:proofErr w:type="gramStart"/>
      <w:r>
        <w:t>e.g</w:t>
      </w:r>
      <w:proofErr w:type="gramEnd"/>
      <w:r>
        <w:t>. DE(H)</w:t>
      </w:r>
      <w:r w:rsidR="00155697">
        <w:t xml:space="preserve"> 1</w:t>
      </w:r>
      <w:bookmarkEnd w:id="52"/>
    </w:p>
    <w:p w:rsidR="003B5ECE" w:rsidRDefault="003B5ECE" w:rsidP="003B5ECE">
      <w:pPr>
        <w:pStyle w:val="NoSpacing"/>
      </w:pPr>
      <w:r w:rsidRPr="003B5ECE">
        <w:rPr>
          <w:position w:val="-14"/>
        </w:rPr>
        <w:object w:dxaOrig="2140" w:dyaOrig="400">
          <v:shape id="_x0000_i1109" type="#_x0000_t75" style="width:106.95pt;height:19.95pt" o:ole="">
            <v:imagedata r:id="rId180" o:title=""/>
          </v:shape>
          <o:OLEObject Type="Embed" ProgID="Equation.DSMT4" ShapeID="_x0000_i1109" DrawAspect="Content" ObjectID="_1458602898" r:id="rId181"/>
        </w:object>
      </w:r>
      <w:r>
        <w:t>←</w:t>
      </w:r>
      <w:r w:rsidRPr="003B5ECE">
        <w:rPr>
          <w:position w:val="-14"/>
        </w:rPr>
        <w:object w:dxaOrig="1380" w:dyaOrig="400">
          <v:shape id="_x0000_i1110" type="#_x0000_t75" style="width:69.15pt;height:19.95pt" o:ole="">
            <v:imagedata r:id="rId182" o:title=""/>
          </v:shape>
          <o:OLEObject Type="Embed" ProgID="Equation.DSMT4" ShapeID="_x0000_i1110" DrawAspect="Content" ObjectID="_1458602899" r:id="rId183"/>
        </w:object>
      </w:r>
    </w:p>
    <w:p w:rsidR="003B5ECE" w:rsidRDefault="003B5ECE" w:rsidP="003B5ECE">
      <w:pPr>
        <w:pStyle w:val="NoSpacing"/>
      </w:pPr>
      <w:r w:rsidRPr="003B5ECE">
        <w:rPr>
          <w:position w:val="-54"/>
        </w:rPr>
        <w:object w:dxaOrig="4360" w:dyaOrig="1260">
          <v:shape id="_x0000_i1111" type="#_x0000_t75" style="width:218.15pt;height:63.1pt" o:ole="">
            <v:imagedata r:id="rId184" o:title=""/>
          </v:shape>
          <o:OLEObject Type="Embed" ProgID="Equation.DSMT4" ShapeID="_x0000_i1111" DrawAspect="Content" ObjectID="_1458602900" r:id="rId185"/>
        </w:object>
      </w:r>
    </w:p>
    <w:p w:rsidR="00155697" w:rsidRDefault="00155697" w:rsidP="00155697">
      <w:pPr>
        <w:pStyle w:val="Heading3"/>
      </w:pPr>
      <w:bookmarkStart w:id="53" w:name="_Toc384835434"/>
      <w:proofErr w:type="gramStart"/>
      <w:r>
        <w:t>e.g</w:t>
      </w:r>
      <w:proofErr w:type="gramEnd"/>
      <w:r>
        <w:t>. DE(H) 2</w:t>
      </w:r>
      <w:bookmarkEnd w:id="53"/>
    </w:p>
    <w:p w:rsidR="00AA15B2" w:rsidRPr="00155697" w:rsidRDefault="00DF2DD0" w:rsidP="00155697">
      <w:pPr>
        <w:pStyle w:val="NoSpacing"/>
      </w:pPr>
      <w:r w:rsidRPr="00DF2DD0">
        <w:rPr>
          <w:position w:val="-94"/>
        </w:rPr>
        <w:object w:dxaOrig="5040" w:dyaOrig="2320">
          <v:shape id="_x0000_i1112" type="#_x0000_t75" style="width:252pt;height:115.85pt" o:ole="">
            <v:imagedata r:id="rId186" o:title=""/>
          </v:shape>
          <o:OLEObject Type="Embed" ProgID="Equation.DSMT4" ShapeID="_x0000_i1112" DrawAspect="Content" ObjectID="_1458602901" r:id="rId187"/>
        </w:object>
      </w:r>
    </w:p>
    <w:p w:rsidR="001518D5" w:rsidRDefault="001518D5" w:rsidP="001518D5">
      <w:pPr>
        <w:pStyle w:val="Heading2"/>
      </w:pPr>
      <w:bookmarkStart w:id="54" w:name="_Toc384835435"/>
      <w:r>
        <w:t>FR using Fourier</w:t>
      </w:r>
      <w:bookmarkEnd w:id="54"/>
    </w:p>
    <w:p w:rsidR="001518D5" w:rsidRDefault="001518D5" w:rsidP="001518D5">
      <w:pPr>
        <w:pStyle w:val="NoSpacing"/>
      </w:pPr>
      <w:r>
        <w:t xml:space="preserve">Please refer to the </w:t>
      </w:r>
      <w:hyperlink w:anchor="_Fourier" w:history="1">
        <w:r w:rsidRPr="001518D5">
          <w:rPr>
            <w:rStyle w:val="Hyperlink"/>
          </w:rPr>
          <w:t>Fourier section</w:t>
        </w:r>
      </w:hyperlink>
      <w:r>
        <w:t xml:space="preserve"> before reading this.</w:t>
      </w:r>
    </w:p>
    <w:p w:rsidR="001518D5" w:rsidRDefault="001518D5" w:rsidP="001518D5">
      <w:pPr>
        <w:pStyle w:val="NoSpacing"/>
      </w:pPr>
      <w:r>
        <w:t xml:space="preserve">To find the output, you need to use the equation that you’ve seen tons of times: </w:t>
      </w:r>
      <w:r w:rsidRPr="001518D5">
        <w:rPr>
          <w:position w:val="-14"/>
        </w:rPr>
        <w:object w:dxaOrig="2040" w:dyaOrig="400">
          <v:shape id="_x0000_i1113" type="#_x0000_t75" style="width:101.95pt;height:19.95pt" o:ole="">
            <v:imagedata r:id="rId188" o:title=""/>
          </v:shape>
          <o:OLEObject Type="Embed" ProgID="Equation.DSMT4" ShapeID="_x0000_i1113" DrawAspect="Content" ObjectID="_1458602902" r:id="rId189"/>
        </w:object>
      </w:r>
    </w:p>
    <w:p w:rsidR="001518D5" w:rsidRDefault="001518D5" w:rsidP="001518D5">
      <w:pPr>
        <w:pStyle w:val="Heading3"/>
      </w:pPr>
      <w:bookmarkStart w:id="55" w:name="_Toc384835436"/>
      <w:proofErr w:type="gramStart"/>
      <w:r>
        <w:t>e.g</w:t>
      </w:r>
      <w:proofErr w:type="gramEnd"/>
      <w:r>
        <w:t>. y(</w:t>
      </w:r>
      <w:proofErr w:type="spellStart"/>
      <w:r>
        <w:t>H,x</w:t>
      </w:r>
      <w:proofErr w:type="spellEnd"/>
      <w:r>
        <w:t>) 3</w:t>
      </w:r>
      <w:bookmarkEnd w:id="55"/>
    </w:p>
    <w:p w:rsidR="001518D5" w:rsidRDefault="001518D5" w:rsidP="001518D5">
      <w:pPr>
        <w:pStyle w:val="NoSpacing"/>
      </w:pPr>
      <w:r>
        <w:t>S</w:t>
      </w:r>
      <w:r w:rsidR="00C41926">
        <w:t>ummary of s</w:t>
      </w:r>
      <w:r>
        <w:t>teps</w:t>
      </w:r>
      <w:r w:rsidR="00C41926">
        <w:t xml:space="preserve"> before we begin</w:t>
      </w:r>
      <w:r>
        <w:t>:</w:t>
      </w:r>
    </w:p>
    <w:p w:rsidR="001518D5" w:rsidRDefault="001518D5" w:rsidP="001518D5">
      <w:pPr>
        <w:pStyle w:val="NoSpacing"/>
        <w:numPr>
          <w:ilvl w:val="0"/>
          <w:numId w:val="11"/>
        </w:numPr>
      </w:pPr>
      <w:r>
        <w:t>x → X</w:t>
      </w:r>
      <w:r w:rsidR="002E22DA">
        <w:t xml:space="preserve"> [Fourier]</w:t>
      </w:r>
    </w:p>
    <w:p w:rsidR="001518D5" w:rsidRDefault="001518D5" w:rsidP="001518D5">
      <w:pPr>
        <w:pStyle w:val="NoSpacing"/>
        <w:numPr>
          <w:ilvl w:val="0"/>
          <w:numId w:val="11"/>
        </w:numPr>
      </w:pPr>
      <w:r>
        <w:t>Y = H×X</w:t>
      </w:r>
    </w:p>
    <w:p w:rsidR="001518D5" w:rsidRDefault="001518D5" w:rsidP="001518D5">
      <w:pPr>
        <w:pStyle w:val="NoSpacing"/>
        <w:numPr>
          <w:ilvl w:val="0"/>
          <w:numId w:val="11"/>
        </w:numPr>
      </w:pPr>
      <w:r>
        <w:t>Y → y</w:t>
      </w:r>
      <w:r w:rsidR="002E22DA">
        <w:t xml:space="preserve"> [Fourier]</w:t>
      </w:r>
    </w:p>
    <w:p w:rsidR="00C41926" w:rsidRDefault="00C41926" w:rsidP="001518D5">
      <w:pPr>
        <w:pStyle w:val="NoSpacing"/>
      </w:pPr>
    </w:p>
    <w:p w:rsidR="001518D5" w:rsidRDefault="007F533A" w:rsidP="001518D5">
      <w:pPr>
        <w:pStyle w:val="NoSpacing"/>
      </w:pPr>
      <w:r w:rsidRPr="007F533A">
        <w:rPr>
          <w:position w:val="-34"/>
        </w:rPr>
        <w:object w:dxaOrig="2360" w:dyaOrig="800">
          <v:shape id="_x0000_i1114" type="#_x0000_t75" style="width:118pt;height:39.9pt" o:ole="">
            <v:imagedata r:id="rId190" o:title=""/>
          </v:shape>
          <o:OLEObject Type="Embed" ProgID="Equation.DSMT4" ShapeID="_x0000_i1114" DrawAspect="Content" ObjectID="_1458602903" r:id="rId191"/>
        </w:object>
      </w:r>
    </w:p>
    <w:p w:rsidR="00C41926" w:rsidRDefault="00C41926" w:rsidP="001518D5">
      <w:pPr>
        <w:pStyle w:val="NoSpacing"/>
      </w:pPr>
      <w:r w:rsidRPr="00C41926">
        <w:rPr>
          <w:position w:val="-14"/>
        </w:rPr>
        <w:object w:dxaOrig="1480" w:dyaOrig="400">
          <v:shape id="_x0000_i1115" type="#_x0000_t75" style="width:74.15pt;height:19.95pt" o:ole="">
            <v:imagedata r:id="rId192" o:title=""/>
          </v:shape>
          <o:OLEObject Type="Embed" ProgID="Equation.DSMT4" ShapeID="_x0000_i1115" DrawAspect="Content" ObjectID="_1458602904" r:id="rId193"/>
        </w:object>
      </w:r>
    </w:p>
    <w:p w:rsidR="00C41926" w:rsidRDefault="00C41926" w:rsidP="001518D5">
      <w:pPr>
        <w:pStyle w:val="NoSpacing"/>
      </w:pPr>
      <w:r w:rsidRPr="00C41926">
        <w:rPr>
          <w:u w:val="single"/>
        </w:rPr>
        <w:t>CTFT</w:t>
      </w:r>
      <w:r>
        <w:t>:</w:t>
      </w:r>
    </w:p>
    <w:p w:rsidR="00C41926" w:rsidRDefault="00C41926" w:rsidP="001518D5">
      <w:pPr>
        <w:pStyle w:val="NoSpacing"/>
      </w:pPr>
      <w:r w:rsidRPr="00C41926">
        <w:rPr>
          <w:position w:val="-14"/>
        </w:rPr>
        <w:object w:dxaOrig="1300" w:dyaOrig="400">
          <v:shape id="_x0000_i1116" type="#_x0000_t75" style="width:64.85pt;height:19.95pt" o:ole="">
            <v:imagedata r:id="rId194" o:title=""/>
          </v:shape>
          <o:OLEObject Type="Embed" ProgID="Equation.DSMT4" ShapeID="_x0000_i1116" DrawAspect="Content" ObjectID="_1458602905" r:id="rId195"/>
        </w:object>
      </w:r>
    </w:p>
    <w:p w:rsidR="00C41926" w:rsidRDefault="00C41926" w:rsidP="001518D5">
      <w:pPr>
        <w:pStyle w:val="NoSpacing"/>
      </w:pPr>
      <w:r w:rsidRPr="00C41926">
        <w:rPr>
          <w:position w:val="-14"/>
        </w:rPr>
        <w:object w:dxaOrig="1840" w:dyaOrig="400">
          <v:shape id="_x0000_i1117" type="#_x0000_t75" style="width:91.95pt;height:19.95pt" o:ole="">
            <v:imagedata r:id="rId196" o:title=""/>
          </v:shape>
          <o:OLEObject Type="Embed" ProgID="Equation.DSMT4" ShapeID="_x0000_i1117" DrawAspect="Content" ObjectID="_1458602906" r:id="rId197"/>
        </w:object>
      </w:r>
    </w:p>
    <w:p w:rsidR="00C41926" w:rsidRPr="00C41926" w:rsidRDefault="00C41926" w:rsidP="001518D5">
      <w:pPr>
        <w:pStyle w:val="NoSpacing"/>
      </w:pPr>
      <w:r w:rsidRPr="00C41926">
        <w:rPr>
          <w:u w:val="single"/>
        </w:rPr>
        <w:t>CTFT</w:t>
      </w:r>
      <w:r w:rsidRPr="00C41926">
        <w:rPr>
          <w:u w:val="single"/>
          <w:vertAlign w:val="superscript"/>
        </w:rPr>
        <w:t>−1</w:t>
      </w:r>
      <w:r>
        <w:t>:</w:t>
      </w:r>
    </w:p>
    <w:p w:rsidR="001518D5" w:rsidRDefault="00ED63A9" w:rsidP="003B5ECE">
      <w:pPr>
        <w:pStyle w:val="NoSpacing"/>
      </w:pPr>
      <w:r w:rsidRPr="00ED63A9">
        <w:rPr>
          <w:position w:val="-204"/>
        </w:rPr>
        <w:object w:dxaOrig="3000" w:dyaOrig="4200">
          <v:shape id="_x0000_i1118" type="#_x0000_t75" style="width:150.05pt;height:209.95pt" o:ole="">
            <v:imagedata r:id="rId198" o:title=""/>
          </v:shape>
          <o:OLEObject Type="Embed" ProgID="Equation.DSMT4" ShapeID="_x0000_i1118" DrawAspect="Content" ObjectID="_1458602907" r:id="rId199"/>
        </w:object>
      </w:r>
    </w:p>
    <w:p w:rsidR="00ED63A9" w:rsidRPr="003B5ECE" w:rsidRDefault="00ED63A9" w:rsidP="003B5ECE">
      <w:pPr>
        <w:pStyle w:val="NoSpacing"/>
      </w:pPr>
      <w:r w:rsidRPr="00ED63A9">
        <w:rPr>
          <w:position w:val="-38"/>
        </w:rPr>
        <w:object w:dxaOrig="2580" w:dyaOrig="820">
          <v:shape id="_x0000_i1119" type="#_x0000_t75" style="width:129.05pt;height:41pt" o:ole="">
            <v:imagedata r:id="rId200" o:title=""/>
          </v:shape>
          <o:OLEObject Type="Embed" ProgID="Equation.DSMT4" ShapeID="_x0000_i1119" DrawAspect="Content" ObjectID="_1458602908" r:id="rId201"/>
        </w:object>
      </w:r>
    </w:p>
    <w:p w:rsidR="00DB4A8F" w:rsidRDefault="00DB4A8F" w:rsidP="00EE68B4">
      <w:pPr>
        <w:pStyle w:val="Heading1"/>
      </w:pPr>
      <w:bookmarkStart w:id="56" w:name="_Fourier"/>
      <w:bookmarkStart w:id="57" w:name="_Toc384835437"/>
      <w:bookmarkEnd w:id="56"/>
      <w:r>
        <w:t>Fourier</w:t>
      </w:r>
      <w:bookmarkEnd w:id="57"/>
    </w:p>
    <w:p w:rsidR="0062506B" w:rsidRDefault="0095125C" w:rsidP="00970A84">
      <w:pPr>
        <w:pStyle w:val="NoSpacing"/>
      </w:pPr>
      <w:r>
        <w:t xml:space="preserve">Do you remember Laplace? </w:t>
      </w:r>
      <w:r w:rsidR="00855C5A">
        <w:t>Fourier is almost the same</w:t>
      </w:r>
      <w:r w:rsidR="00646DD9">
        <w:t xml:space="preserve"> (</w:t>
      </w:r>
      <w:hyperlink r:id="rId202" w:history="1">
        <w:r w:rsidR="00646DD9" w:rsidRPr="00646DD9">
          <w:rPr>
            <w:rStyle w:val="Hyperlink"/>
          </w:rPr>
          <w:t>source</w:t>
        </w:r>
      </w:hyperlink>
      <w:r w:rsidR="00855C5A">
        <w:t>):</w:t>
      </w:r>
    </w:p>
    <w:p w:rsidR="00855C5A" w:rsidRDefault="001B0B5F" w:rsidP="00301F5C">
      <w:pPr>
        <w:pStyle w:val="NoSpacing"/>
        <w:jc w:val="center"/>
      </w:pPr>
      <w:r w:rsidRPr="001B0B5F">
        <w:rPr>
          <w:position w:val="-46"/>
        </w:rPr>
        <w:object w:dxaOrig="3340" w:dyaOrig="1040">
          <v:shape id="_x0000_i1120" type="#_x0000_t75" style="width:167.15pt;height:52.05pt" o:ole="">
            <v:imagedata r:id="rId203" o:title=""/>
          </v:shape>
          <o:OLEObject Type="Embed" ProgID="Equation.DSMT4" ShapeID="_x0000_i1120" DrawAspect="Content" ObjectID="_1458602909" r:id="rId204"/>
        </w:object>
      </w:r>
    </w:p>
    <w:p w:rsidR="00970A84" w:rsidRDefault="00970A84" w:rsidP="003D553D">
      <w:pPr>
        <w:pStyle w:val="NoSpacing"/>
        <w:jc w:val="center"/>
      </w:pPr>
      <w:r>
        <w:rPr>
          <w:noProof/>
          <w:lang w:eastAsia="en-CA"/>
        </w:rPr>
        <w:drawing>
          <wp:inline distT="0" distB="0" distL="0" distR="0" wp14:anchorId="7A09F397" wp14:editId="6AD2DFAA">
            <wp:extent cx="2294181" cy="1720158"/>
            <wp:effectExtent l="0" t="0" r="0" b="0"/>
            <wp:docPr id="8" name="Picture 8" descr="File:LTI.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File:LTI.png"/>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297412" cy="1722581"/>
                    </a:xfrm>
                    <a:prstGeom prst="rect">
                      <a:avLst/>
                    </a:prstGeom>
                    <a:noFill/>
                    <a:ln>
                      <a:noFill/>
                    </a:ln>
                  </pic:spPr>
                </pic:pic>
              </a:graphicData>
            </a:graphic>
          </wp:inline>
        </w:drawing>
      </w:r>
      <w:r w:rsidR="00D63E98">
        <w:rPr>
          <w:noProof/>
          <w:lang w:eastAsia="en-CA"/>
        </w:rPr>
        <w:drawing>
          <wp:inline distT="0" distB="0" distL="0" distR="0" wp14:anchorId="36DB67AE" wp14:editId="1A255FD8">
            <wp:extent cx="2295054" cy="1721291"/>
            <wp:effectExtent l="0" t="0" r="0" b="0"/>
            <wp:docPr id="9" name="Picture 9" descr="C:\Users\user\SkyDrive\Engineering III\SE 2MX3\F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Users\user\SkyDrive\Engineering III\SE 2MX3\Fourier.pn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303832" cy="1727874"/>
                    </a:xfrm>
                    <a:prstGeom prst="rect">
                      <a:avLst/>
                    </a:prstGeom>
                    <a:noFill/>
                    <a:ln>
                      <a:noFill/>
                    </a:ln>
                  </pic:spPr>
                </pic:pic>
              </a:graphicData>
            </a:graphic>
          </wp:inline>
        </w:drawing>
      </w:r>
    </w:p>
    <w:p w:rsidR="00970A84" w:rsidRDefault="0062506B" w:rsidP="00970A84">
      <w:pPr>
        <w:pStyle w:val="NoSpacing"/>
      </w:pPr>
      <w:r>
        <w:t>In this course</w:t>
      </w:r>
      <w:r w:rsidR="00301F5C">
        <w:t>,</w:t>
      </w:r>
      <w:r>
        <w:t xml:space="preserve"> Fourier will be useful when converting between the time and frequency.</w:t>
      </w:r>
      <w:r w:rsidR="00301F5C">
        <w:t xml:space="preserve"> </w:t>
      </w:r>
      <w:hyperlink w:anchor="_Z_and_Laplace" w:history="1">
        <w:r w:rsidR="00301F5C" w:rsidRPr="00301F5C">
          <w:rPr>
            <w:rStyle w:val="Hyperlink"/>
          </w:rPr>
          <w:t>Click here for the section on Laplace</w:t>
        </w:r>
      </w:hyperlink>
      <w:r w:rsidR="00301F5C">
        <w:t>.</w:t>
      </w:r>
    </w:p>
    <w:p w:rsidR="000B4B3B" w:rsidRDefault="000B4B3B" w:rsidP="000B4B3B">
      <w:pPr>
        <w:pStyle w:val="Heading2"/>
      </w:pPr>
      <w:bookmarkStart w:id="58" w:name="_Toc384835438"/>
      <w:r>
        <w:t>Time and Frequency Domain</w:t>
      </w:r>
      <w:bookmarkEnd w:id="58"/>
    </w:p>
    <w:p w:rsidR="000B4B3B" w:rsidRDefault="00D76C81" w:rsidP="000B4B3B">
      <w:pPr>
        <w:pStyle w:val="NoSpacing"/>
      </w:pPr>
      <w:hyperlink r:id="rId208"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26DAAEF2" wp14:editId="2E764CB6">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59" w:name="_Toc384835439"/>
      <w:r>
        <w:t>Impulse Response to Frequency Response</w:t>
      </w:r>
      <w:bookmarkEnd w:id="59"/>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w:t>
      </w:r>
      <w:r w:rsidR="00535488">
        <w:t>each successive ω is a multiple of a constant fundamental frequency, represented by ω</w:t>
      </w:r>
      <w:r w:rsidR="00535488">
        <w:rPr>
          <w:vertAlign w:val="subscript"/>
        </w:rPr>
        <w:t>0</w:t>
      </w:r>
      <w:r w:rsidR="00535488">
        <w:t>. The factor is represented by either</w:t>
      </w:r>
      <w:r>
        <w:t xml:space="preserve"> </w:t>
      </w:r>
      <w:r w:rsidRPr="001F7CC0">
        <w:rPr>
          <w:i/>
        </w:rPr>
        <w:t>k</w:t>
      </w:r>
      <w:r>
        <w:t xml:space="preserve"> or </w:t>
      </w:r>
      <w:r w:rsidR="00535488">
        <w:rPr>
          <w:i/>
        </w:rPr>
        <w:t>m</w:t>
      </w:r>
      <w:r>
        <w:t xml:space="preserve"> (depending on discrete / continuous).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60" w:name="_Toc384835440"/>
      <w:r>
        <w:t>Master Chart</w:t>
      </w:r>
      <w:bookmarkEnd w:id="60"/>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887348" w:rsidP="00147236">
            <w:pPr>
              <w:pStyle w:val="NoSpacing"/>
              <w:jc w:val="center"/>
            </w:pPr>
            <w:r w:rsidRPr="00EE68B4">
              <w:rPr>
                <w:position w:val="-28"/>
              </w:rPr>
              <w:object w:dxaOrig="2120" w:dyaOrig="680">
                <v:shape id="_x0000_i1121" type="#_x0000_t75" style="width:105.85pt;height:33.85pt" o:ole="">
                  <v:imagedata r:id="rId210" o:title=""/>
                </v:shape>
                <o:OLEObject Type="Embed" ProgID="Equation.DSMT4" ShapeID="_x0000_i1121" DrawAspect="Content" ObjectID="_1458602910" r:id="rId211"/>
              </w:object>
            </w:r>
          </w:p>
          <w:p w:rsidR="008938E1" w:rsidRDefault="00EE68B4" w:rsidP="00D70DE5">
            <w:pPr>
              <w:pStyle w:val="NoSpacing"/>
              <w:jc w:val="center"/>
            </w:pPr>
            <w:r w:rsidRPr="00EE68B4">
              <w:rPr>
                <w:position w:val="-28"/>
              </w:rPr>
              <w:object w:dxaOrig="1780" w:dyaOrig="680">
                <v:shape id="_x0000_i1122" type="#_x0000_t75" style="width:88.4pt;height:33.85pt" o:ole="">
                  <v:imagedata r:id="rId212" o:title=""/>
                </v:shape>
                <o:OLEObject Type="Embed" ProgID="Equation.DSMT4" ShapeID="_x0000_i1122" DrawAspect="Content" ObjectID="_1458602911" r:id="rId213"/>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123" type="#_x0000_t75" style="width:108pt;height:33.85pt" o:ole="">
                  <v:imagedata r:id="rId214" o:title=""/>
                </v:shape>
                <o:OLEObject Type="Embed" ProgID="Equation.DSMT4" ShapeID="_x0000_i1123" DrawAspect="Content" ObjectID="_1458602912" r:id="rId215"/>
              </w:object>
            </w:r>
          </w:p>
          <w:p w:rsidR="00EE68B4" w:rsidRDefault="00EE68B4" w:rsidP="00147236">
            <w:pPr>
              <w:pStyle w:val="NoSpacing"/>
              <w:jc w:val="center"/>
            </w:pPr>
            <w:r w:rsidRPr="00EE68B4">
              <w:rPr>
                <w:position w:val="-24"/>
              </w:rPr>
              <w:object w:dxaOrig="2659" w:dyaOrig="620">
                <v:shape id="_x0000_i1124" type="#_x0000_t75" style="width:132.6pt;height:30.65pt" o:ole="">
                  <v:imagedata r:id="rId216" o:title=""/>
                </v:shape>
                <o:OLEObject Type="Embed" ProgID="Equation.DSMT4" ShapeID="_x0000_i1124" DrawAspect="Content" ObjectID="_1458602913" r:id="rId217"/>
              </w:object>
            </w:r>
          </w:p>
          <w:p w:rsidR="00EE68B4" w:rsidRDefault="00D76C81"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25" type="#_x0000_t75" style="width:113pt;height:33.15pt" o:ole="">
                  <v:imagedata r:id="rId218" o:title=""/>
                </v:shape>
                <o:OLEObject Type="Embed" ProgID="Equation.DSMT4" ShapeID="_x0000_i1125" DrawAspect="Content" ObjectID="_1458602914" r:id="rId219"/>
              </w:object>
            </w:r>
          </w:p>
          <w:p w:rsidR="00D70DE5" w:rsidRDefault="00AE3B02" w:rsidP="00D70DE5">
            <w:pPr>
              <w:pStyle w:val="NoSpacing"/>
              <w:jc w:val="center"/>
            </w:pPr>
            <w:r w:rsidRPr="00EE68B4">
              <w:rPr>
                <w:position w:val="-28"/>
              </w:rPr>
              <w:object w:dxaOrig="1860" w:dyaOrig="680">
                <v:shape id="_x0000_i1126" type="#_x0000_t75" style="width:92.3pt;height:33.85pt" o:ole="">
                  <v:imagedata r:id="rId220" o:title=""/>
                </v:shape>
                <o:OLEObject Type="Embed" ProgID="Equation.DSMT4" ShapeID="_x0000_i1126" DrawAspect="Content" ObjectID="_1458602915" r:id="rId221"/>
              </w:object>
            </w:r>
          </w:p>
          <w:p w:rsidR="00091639" w:rsidRDefault="00D76C81"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27" type="#_x0000_t75" style="width:110.15pt;height:26.4pt" o:ole="">
                  <v:imagedata r:id="rId222" o:title=""/>
                </v:shape>
                <o:OLEObject Type="Embed" ProgID="Equation.DSMT4" ShapeID="_x0000_i1127" DrawAspect="Content" ObjectID="_1458602916" r:id="rId223"/>
              </w:object>
            </w:r>
          </w:p>
          <w:p w:rsidR="00EE68B4" w:rsidRDefault="00EE68B4" w:rsidP="00147236">
            <w:pPr>
              <w:pStyle w:val="NoSpacing"/>
              <w:jc w:val="center"/>
            </w:pPr>
            <w:r w:rsidRPr="00EE68B4">
              <w:rPr>
                <w:position w:val="-24"/>
              </w:rPr>
              <w:object w:dxaOrig="2560" w:dyaOrig="620">
                <v:shape id="_x0000_i1128" type="#_x0000_t75" style="width:128.3pt;height:30.65pt" o:ole="">
                  <v:imagedata r:id="rId224" o:title=""/>
                </v:shape>
                <o:OLEObject Type="Embed" ProgID="Equation.DSMT4" ShapeID="_x0000_i1128" DrawAspect="Content" ObjectID="_1458602917" r:id="rId225"/>
              </w:object>
            </w:r>
          </w:p>
          <w:p w:rsidR="00EE68B4" w:rsidRDefault="00EE68B4" w:rsidP="00147236">
            <w:pPr>
              <w:pStyle w:val="NoSpacing"/>
              <w:jc w:val="center"/>
            </w:pPr>
            <w:r>
              <w:t>S</w:t>
            </w:r>
            <w:r w:rsidR="009106EB">
              <w:t>ee more below</w:t>
            </w:r>
          </w:p>
          <w:p w:rsidR="00946ABB" w:rsidRPr="009106EB" w:rsidRDefault="00E0027B" w:rsidP="009106EB">
            <w:pPr>
              <w:pStyle w:val="NoSpacing"/>
              <w:jc w:val="center"/>
            </w:pPr>
            <w:r>
              <w:t>CTFT</w:t>
            </w:r>
            <w:r w:rsidR="004C1941" w:rsidRPr="00EE68B4">
              <w:rPr>
                <w:position w:val="-16"/>
              </w:rPr>
              <w:object w:dxaOrig="2400" w:dyaOrig="440">
                <v:shape id="_x0000_i1129" type="#_x0000_t75" style="width:120.85pt;height:22.45pt" o:ole="">
                  <v:imagedata r:id="rId226" o:title=""/>
                </v:shape>
                <o:OLEObject Type="Embed" ProgID="Equation.DSMT4" ShapeID="_x0000_i1129" DrawAspect="Content" ObjectID="_1458602918" r:id="rId227"/>
              </w:object>
            </w:r>
          </w:p>
        </w:tc>
      </w:tr>
    </w:tbl>
    <w:p w:rsidR="000779EC" w:rsidRDefault="000779EC" w:rsidP="000779EC">
      <w:pPr>
        <w:pStyle w:val="Heading2"/>
      </w:pPr>
      <w:bookmarkStart w:id="61" w:name="_CTFS"/>
      <w:bookmarkStart w:id="62" w:name="_Toc384835441"/>
      <w:bookmarkEnd w:id="61"/>
      <w:r>
        <w:t>CTFS</w:t>
      </w:r>
      <w:r w:rsidR="008B5D40">
        <w:t>/FS</w:t>
      </w:r>
      <w:bookmarkEnd w:id="62"/>
    </w:p>
    <w:p w:rsidR="00EF6D1C" w:rsidRDefault="009662B5" w:rsidP="00EF6D1C">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9B5F59">
        <w:t xml:space="preserve">However, since integration is just an area, you can change the bounds to the region where the function is not 0. </w:t>
      </w:r>
      <w:r w:rsidR="00C26A57">
        <w:t xml:space="preserve">An easier way to do it than computing it is to </w:t>
      </w:r>
      <w:r w:rsidR="00EF4901">
        <w:t xml:space="preserve">convert everything from your </w:t>
      </w:r>
      <w:proofErr w:type="gramStart"/>
      <w:r w:rsidR="00EF4901" w:rsidRPr="00F3208A">
        <w:rPr>
          <w:i/>
        </w:rPr>
        <w:t>x</w:t>
      </w:r>
      <w:r w:rsidR="00EF4901">
        <w:t>(</w:t>
      </w:r>
      <w:proofErr w:type="gramEnd"/>
      <w:r w:rsidR="00EF4901" w:rsidRPr="00F3208A">
        <w:rPr>
          <w:i/>
        </w:rPr>
        <w:t>t</w:t>
      </w:r>
      <w:r w:rsidR="00EF4901">
        <w:t>) equation</w:t>
      </w:r>
      <w:r w:rsidR="00C26A57">
        <w:t xml:space="preserve"> into complex exponentials</w:t>
      </w:r>
      <w:r w:rsidR="00E77796">
        <w:t xml:space="preserve"> (i.e. </w:t>
      </w:r>
      <w:r w:rsidR="00C26A57">
        <w:t xml:space="preserve">form </w:t>
      </w:r>
      <w:r w:rsidR="00E77796" w:rsidRPr="00E77796">
        <w:rPr>
          <w:position w:val="-6"/>
        </w:rPr>
        <w:object w:dxaOrig="360" w:dyaOrig="320">
          <v:shape id="_x0000_i1130" type="#_x0000_t75" style="width:17.8pt;height:15.7pt" o:ole="">
            <v:imagedata r:id="rId228" o:title=""/>
          </v:shape>
          <o:OLEObject Type="Embed" ProgID="Equation.DSMT4" ShapeID="_x0000_i1130" DrawAspect="Content" ObjectID="_1458602919" r:id="rId229"/>
        </w:object>
      </w:r>
      <w:r w:rsidR="00E77796">
        <w:t>)</w:t>
      </w:r>
      <w:r w:rsidR="00EF6D1C">
        <w:t xml:space="preserve"> and then compare to the CTFS</w:t>
      </w:r>
      <w:r w:rsidR="00EF6D1C">
        <w:rPr>
          <w:vertAlign w:val="superscript"/>
        </w:rPr>
        <w:t>−1</w:t>
      </w:r>
      <w:r w:rsidR="00EF6D1C">
        <w:t>.</w:t>
      </w:r>
    </w:p>
    <w:p w:rsidR="009662B5" w:rsidRDefault="009662B5" w:rsidP="00A5624B">
      <w:pPr>
        <w:pStyle w:val="NoSpacing"/>
      </w:pP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sidR="00D02883">
        <w:rPr>
          <w:vertAlign w:val="subscript"/>
        </w:rPr>
        <w:t>m</w:t>
      </w:r>
      <w:proofErr w:type="spellEnd"/>
      <w:r>
        <w:t>.</w:t>
      </w:r>
    </w:p>
    <w:p w:rsidR="00EF6D1C" w:rsidRDefault="00551BBD" w:rsidP="00EF6D1C">
      <w:pPr>
        <w:pStyle w:val="Heading3"/>
      </w:pPr>
      <w:bookmarkStart w:id="63" w:name="_Toc384835442"/>
      <w:r>
        <w:t>e.g.</w:t>
      </w:r>
      <w:r w:rsidR="00EF6D1C">
        <w:t xml:space="preserve"> 1)</w:t>
      </w:r>
      <w:bookmarkEnd w:id="63"/>
      <w:r>
        <w:t xml:space="preserve"> </w:t>
      </w:r>
    </w:p>
    <w:p w:rsidR="00EF6D1C" w:rsidRDefault="00FF6A08" w:rsidP="00EF6D1C">
      <w:pPr>
        <w:pStyle w:val="NoSpacing"/>
      </w:pPr>
      <w:r w:rsidRPr="00EF6D1C">
        <w:rPr>
          <w:position w:val="-34"/>
        </w:rPr>
        <w:object w:dxaOrig="2120" w:dyaOrig="800">
          <v:shape id="_x0000_i1131" type="#_x0000_t75" style="width:105.85pt;height:39.9pt" o:ole="">
            <v:imagedata r:id="rId230" o:title=""/>
          </v:shape>
          <o:OLEObject Type="Embed" ProgID="Equation.DSMT4" ShapeID="_x0000_i1131" DrawAspect="Content" ObjectID="_1458602920" r:id="rId231"/>
        </w:object>
      </w:r>
    </w:p>
    <w:p w:rsidR="00EF6D1C" w:rsidRDefault="00EF6D1C" w:rsidP="00EF6D1C">
      <w:pPr>
        <w:pStyle w:val="NoSpacing"/>
      </w:pPr>
      <w:r>
        <w:t xml:space="preserve">Now, compare this to </w:t>
      </w:r>
      <w:r w:rsidR="00FF6A08">
        <w:t>the CTFS</w:t>
      </w:r>
      <w:r w:rsidR="00FF6A08">
        <w:rPr>
          <w:vertAlign w:val="superscript"/>
        </w:rPr>
        <w:t>−1</w:t>
      </w:r>
      <w:r w:rsidR="00FF6A08">
        <w:t>:</w:t>
      </w:r>
      <w:r w:rsidRPr="00EE68B4">
        <w:rPr>
          <w:position w:val="-28"/>
        </w:rPr>
        <w:object w:dxaOrig="1860" w:dyaOrig="680">
          <v:shape id="_x0000_i1132" type="#_x0000_t75" style="width:92.3pt;height:33.85pt" o:ole="">
            <v:imagedata r:id="rId220" o:title=""/>
          </v:shape>
          <o:OLEObject Type="Embed" ProgID="Equation.DSMT4" ShapeID="_x0000_i1132" DrawAspect="Content" ObjectID="_1458602921" r:id="rId232"/>
        </w:object>
      </w:r>
    </w:p>
    <w:p w:rsidR="00FF6A08" w:rsidRDefault="00FF6A08" w:rsidP="00EF6D1C">
      <w:pPr>
        <w:pStyle w:val="NoSpacing"/>
      </w:pPr>
      <w:r w:rsidRPr="00FF6A08">
        <w:rPr>
          <w:position w:val="-38"/>
        </w:rPr>
        <w:object w:dxaOrig="2320" w:dyaOrig="660">
          <v:shape id="_x0000_i1133" type="#_x0000_t75" style="width:115.85pt;height:33.15pt" o:ole="">
            <v:imagedata r:id="rId233" o:title=""/>
          </v:shape>
          <o:OLEObject Type="Embed" ProgID="Equation.DSMT4" ShapeID="_x0000_i1133" DrawAspect="Content" ObjectID="_1458602922" r:id="rId234"/>
        </w:object>
      </w:r>
    </w:p>
    <w:p w:rsidR="00551BBD" w:rsidRDefault="00551BBD" w:rsidP="00A5624B">
      <w:pPr>
        <w:pStyle w:val="NoSpacing"/>
      </w:pPr>
      <w:proofErr w:type="spellStart"/>
      <w:r>
        <w:t>X</w:t>
      </w:r>
      <w:r w:rsidR="00D02883">
        <w:rPr>
          <w:vertAlign w:val="subscript"/>
        </w:rPr>
        <w:t>m</w:t>
      </w:r>
      <w:proofErr w:type="spellEnd"/>
      <w:r>
        <w:rPr>
          <w:vertAlign w:val="subscript"/>
        </w:rPr>
        <w:t>=1</w:t>
      </w:r>
      <w:r>
        <w:t>=X</w:t>
      </w:r>
      <w:r>
        <w:rPr>
          <w:vertAlign w:val="subscript"/>
        </w:rPr>
        <w:t>1</w:t>
      </w:r>
      <w:r>
        <w:t xml:space="preserve"> = ½, </w:t>
      </w:r>
      <w:proofErr w:type="spellStart"/>
      <w:r>
        <w:t>X</w:t>
      </w:r>
      <w:r w:rsidR="00D02883">
        <w:rPr>
          <w:vertAlign w:val="subscript"/>
        </w:rPr>
        <w:t>m</w:t>
      </w:r>
      <w:proofErr w:type="spellEnd"/>
      <w:r>
        <w:rPr>
          <w:vertAlign w:val="subscript"/>
        </w:rPr>
        <w:t>=−1</w:t>
      </w:r>
      <w:r>
        <w:t>=X</w:t>
      </w:r>
      <w:r>
        <w:rPr>
          <w:vertAlign w:val="subscript"/>
        </w:rPr>
        <w:t>−1</w:t>
      </w:r>
      <w:r>
        <w:t xml:space="preserve"> = ½.</w:t>
      </w:r>
    </w:p>
    <w:p w:rsidR="00917D9E" w:rsidRDefault="00917D9E" w:rsidP="00917D9E">
      <w:pPr>
        <w:pStyle w:val="Heading3"/>
      </w:pPr>
      <w:bookmarkStart w:id="64" w:name="_Toc382315271"/>
      <w:bookmarkStart w:id="65" w:name="_Toc384835443"/>
      <w:r>
        <w:t>e.g.</w:t>
      </w:r>
      <w:r w:rsidR="00EF6D1C">
        <w:t xml:space="preserve"> 2</w:t>
      </w:r>
      <w:r>
        <w:t>)</w:t>
      </w:r>
      <w:bookmarkEnd w:id="64"/>
      <w:bookmarkEnd w:id="65"/>
    </w:p>
    <w:p w:rsidR="00053DFC" w:rsidRDefault="00053DFC" w:rsidP="00917D9E">
      <w:pPr>
        <w:pStyle w:val="NoSpacing"/>
      </w:pPr>
      <w:r>
        <w:t>Sometimes, you may be given multiple frequencies.</w:t>
      </w:r>
    </w:p>
    <w:p w:rsidR="00917D9E" w:rsidRDefault="00917D9E" w:rsidP="00917D9E">
      <w:pPr>
        <w:pStyle w:val="NoSpacing"/>
      </w:pPr>
      <w:r w:rsidRPr="00783403">
        <w:rPr>
          <w:position w:val="-12"/>
        </w:rPr>
        <w:object w:dxaOrig="1380" w:dyaOrig="360">
          <v:shape id="_x0000_i1134" type="#_x0000_t75" style="width:69.15pt;height:18.2pt" o:ole="">
            <v:imagedata r:id="rId235" o:title=""/>
          </v:shape>
          <o:OLEObject Type="Embed" ProgID="Equation.DSMT4" ShapeID="_x0000_i1134" DrawAspect="Content" ObjectID="_1458602923" r:id="rId236"/>
        </w:object>
      </w:r>
    </w:p>
    <w:p w:rsidR="008A1B41" w:rsidRPr="00053DFC" w:rsidRDefault="008A1B41" w:rsidP="00917D9E">
      <w:pPr>
        <w:pStyle w:val="NoSpacing"/>
      </w:pPr>
      <w:r w:rsidRPr="008A1B41">
        <w:rPr>
          <w:position w:val="-14"/>
        </w:rPr>
        <w:object w:dxaOrig="3320" w:dyaOrig="440">
          <v:shape id="_x0000_i1135" type="#_x0000_t75" style="width:166.1pt;height:22.1pt" o:ole="">
            <v:imagedata r:id="rId237" o:title=""/>
          </v:shape>
          <o:OLEObject Type="Embed" ProgID="Equation.DSMT4" ShapeID="_x0000_i1135" DrawAspect="Content" ObjectID="_1458602924" r:id="rId238"/>
        </w:object>
      </w:r>
    </w:p>
    <w:p w:rsidR="00D63F92" w:rsidRPr="00052DE8" w:rsidRDefault="00052DE8" w:rsidP="0085151C">
      <w:pPr>
        <w:pStyle w:val="NoSpacing"/>
      </w:pPr>
      <w:r>
        <w:t xml:space="preserve">In this case, you choose </w:t>
      </w:r>
      <w:proofErr w:type="gramStart"/>
      <w:r>
        <w:t>an</w:t>
      </w:r>
      <w:proofErr w:type="gramEnd"/>
      <w:r>
        <w:t xml:space="preserve"> ω</w:t>
      </w:r>
      <w:r>
        <w:rPr>
          <w:vertAlign w:val="subscript"/>
        </w:rPr>
        <w:t>0</w:t>
      </w:r>
      <w:r>
        <w:t>, such as ω</w:t>
      </w:r>
      <w:r>
        <w:rPr>
          <w:vertAlign w:val="subscript"/>
        </w:rPr>
        <w:t>0</w:t>
      </w:r>
      <w:r>
        <w:t xml:space="preserve"> = π/4, to be your overall fundamental frequency. Use your </w:t>
      </w:r>
      <w:r>
        <w:rPr>
          <w:i/>
        </w:rPr>
        <w:t>m</w:t>
      </w:r>
      <w:r>
        <w:t xml:space="preserve"> will differentiate them:</w:t>
      </w:r>
    </w:p>
    <w:p w:rsidR="00AA1ECC" w:rsidRDefault="00D130ED" w:rsidP="00AA1ECC">
      <w:pPr>
        <w:pStyle w:val="NoSpacing"/>
      </w:pPr>
      <w:r w:rsidRPr="00D130ED">
        <w:rPr>
          <w:position w:val="-20"/>
        </w:rPr>
        <w:object w:dxaOrig="3739" w:dyaOrig="520">
          <v:shape id="_x0000_i1136" type="#_x0000_t75" style="width:186.75pt;height:25.65pt" o:ole="">
            <v:imagedata r:id="rId239" o:title=""/>
          </v:shape>
          <o:OLEObject Type="Embed" ProgID="Equation.DSMT4" ShapeID="_x0000_i1136" DrawAspect="Content" ObjectID="_1458602925" r:id="rId240"/>
        </w:object>
      </w:r>
    </w:p>
    <w:p w:rsidR="0066716C" w:rsidRPr="00D130ED" w:rsidRDefault="00EF6D1C" w:rsidP="00917D9E">
      <w:pPr>
        <w:pStyle w:val="NoSpacing"/>
      </w:pPr>
      <w:r>
        <w:t xml:space="preserve">Now, </w:t>
      </w:r>
      <w:r w:rsidR="00D130ED">
        <w:t>compare to the CTFS</w:t>
      </w:r>
      <w:r w:rsidR="00D130ED">
        <w:rPr>
          <w:vertAlign w:val="superscript"/>
        </w:rPr>
        <w:t>−1</w:t>
      </w:r>
      <w:r w:rsidR="00D130ED">
        <w:t>:</w:t>
      </w:r>
    </w:p>
    <w:p w:rsidR="00917D9E" w:rsidRDefault="00917D9E" w:rsidP="00917D9E">
      <w:pPr>
        <w:pStyle w:val="NoSpacing"/>
      </w:pPr>
      <w:r w:rsidRPr="00783403">
        <w:rPr>
          <w:position w:val="-12"/>
        </w:rPr>
        <w:object w:dxaOrig="3060" w:dyaOrig="360">
          <v:shape id="_x0000_i1137" type="#_x0000_t75" style="width:152.9pt;height:18.2pt" o:ole="">
            <v:imagedata r:id="rId241" o:title=""/>
          </v:shape>
          <o:OLEObject Type="Embed" ProgID="Equation.DSMT4" ShapeID="_x0000_i1137" DrawAspect="Content" ObjectID="_1458602926" r:id="rId242"/>
        </w:object>
      </w:r>
    </w:p>
    <w:p w:rsidR="007000DF" w:rsidRDefault="007000DF" w:rsidP="00917D9E">
      <w:pPr>
        <w:pStyle w:val="NoSpacing"/>
      </w:pPr>
    </w:p>
    <w:p w:rsidR="007000DF" w:rsidRDefault="00FC3DA6" w:rsidP="00917D9E">
      <w:pPr>
        <w:pStyle w:val="NoSpacing"/>
      </w:pPr>
      <w:r>
        <w:t xml:space="preserve">Also, </w:t>
      </w:r>
      <w:r w:rsidR="007000DF">
        <w:t>I don’t know where to put this:</w:t>
      </w:r>
    </w:p>
    <w:p w:rsidR="00D130ED" w:rsidRPr="005E26DE" w:rsidRDefault="00D130ED" w:rsidP="00D130ED">
      <w:pPr>
        <w:pStyle w:val="NoSpacing"/>
        <w:jc w:val="center"/>
      </w:pPr>
      <w:r w:rsidRPr="006E1A02">
        <w:rPr>
          <w:position w:val="-68"/>
        </w:rPr>
        <w:object w:dxaOrig="3240" w:dyaOrig="1480">
          <v:shape id="_x0000_i1138" type="#_x0000_t75" style="width:161.45pt;height:74.15pt" o:ole="">
            <v:imagedata r:id="rId243" o:title=""/>
          </v:shape>
          <o:OLEObject Type="Embed" ProgID="Equation.DSMT4" ShapeID="_x0000_i1138" DrawAspect="Content" ObjectID="_1458602927" r:id="rId244"/>
        </w:object>
      </w:r>
    </w:p>
    <w:p w:rsidR="0043251B" w:rsidRDefault="0043251B" w:rsidP="0043251B">
      <w:pPr>
        <w:pStyle w:val="Heading2"/>
      </w:pPr>
      <w:bookmarkStart w:id="66" w:name="_CTFT"/>
      <w:bookmarkStart w:id="67" w:name="_Toc384835444"/>
      <w:bookmarkEnd w:id="66"/>
      <w:r>
        <w:t>DTFS</w:t>
      </w:r>
      <w:bookmarkEnd w:id="67"/>
    </w:p>
    <w:p w:rsidR="00427780" w:rsidRPr="00427780" w:rsidRDefault="00427780" w:rsidP="00427780">
      <w:pPr>
        <w:pStyle w:val="NoSpacing"/>
      </w:pPr>
      <w:r>
        <w:t xml:space="preserve">If you’re doing the table method, </w:t>
      </w:r>
      <w:proofErr w:type="gramStart"/>
      <w:r w:rsidRPr="00DD0146">
        <w:rPr>
          <w:i/>
        </w:rPr>
        <w:t>k</w:t>
      </w:r>
      <w:r>
        <w:t>’s</w:t>
      </w:r>
      <w:proofErr w:type="gramEnd"/>
      <w:r>
        <w:t xml:space="preserve"> downward and </w:t>
      </w:r>
      <w:r w:rsidRPr="00DD0146">
        <w:rPr>
          <w:i/>
        </w:rPr>
        <w:t>n</w:t>
      </w:r>
      <w:r>
        <w:t>’s across. But if you don’t want to learn it this way, DON’T!</w:t>
      </w:r>
    </w:p>
    <w:p w:rsidR="00427780" w:rsidRDefault="00427780" w:rsidP="0043251B">
      <w:pPr>
        <w:pStyle w:val="NoSpacing"/>
      </w:pPr>
    </w:p>
    <w:p w:rsidR="00427780" w:rsidRDefault="003F12B6" w:rsidP="0043251B">
      <w:pPr>
        <w:pStyle w:val="NoSpacing"/>
      </w:pPr>
      <w:r>
        <w:t xml:space="preserve">It’s </w:t>
      </w:r>
      <w:r w:rsidR="00542B2A">
        <w:t>basically</w:t>
      </w:r>
      <w:r>
        <w:t xml:space="preserve"> the same as the CTFS</w:t>
      </w:r>
      <w:r w:rsidR="00542B2A">
        <w:t xml:space="preserve"> in the sense that compare to the inverse. The difference is that the DTFS</w:t>
      </w:r>
      <w:r w:rsidR="00542B2A">
        <w:rPr>
          <w:vertAlign w:val="superscript"/>
        </w:rPr>
        <w:t>−1</w:t>
      </w:r>
      <w:r>
        <w:t xml:space="preserve"> goes from 0 to </w:t>
      </w:r>
      <w:r>
        <w:rPr>
          <w:i/>
        </w:rPr>
        <w:t>p</w:t>
      </w:r>
      <w:r>
        <w:t>−1</w:t>
      </w:r>
      <w:r w:rsidR="00542B2A">
        <w:t>, not −</w:t>
      </w:r>
      <w:r w:rsidR="00542B2A">
        <w:rPr>
          <w:rFonts w:cs="Times New Roman"/>
        </w:rPr>
        <w:t>∞</w:t>
      </w:r>
      <w:r w:rsidR="00542B2A">
        <w:t xml:space="preserve"> to </w:t>
      </w:r>
      <w:r w:rsidR="00542B2A">
        <w:rPr>
          <w:rFonts w:cs="Times New Roman"/>
        </w:rPr>
        <w:t>∞</w:t>
      </w:r>
      <w:r>
        <w:t xml:space="preserve">, so if any of your points are not within that range, you’ll need to translate it to something that is within the range, using the equivalence: </w:t>
      </w:r>
      <w:proofErr w:type="spellStart"/>
      <w:r>
        <w:t>e</w:t>
      </w:r>
      <w:r w:rsidRPr="00F3134C">
        <w:rPr>
          <w:vertAlign w:val="superscript"/>
        </w:rPr>
        <w:t>iω</w:t>
      </w:r>
      <w:proofErr w:type="spellEnd"/>
      <w:r>
        <w:t xml:space="preserve"> = </w:t>
      </w:r>
      <w:proofErr w:type="spellStart"/>
      <w:r>
        <w:t>e</w:t>
      </w:r>
      <w:r>
        <w:rPr>
          <w:vertAlign w:val="superscript"/>
        </w:rPr>
        <w:t>i</w:t>
      </w:r>
      <w:proofErr w:type="spellEnd"/>
      <w:r>
        <w:rPr>
          <w:vertAlign w:val="superscript"/>
        </w:rPr>
        <w:t>(</w:t>
      </w:r>
      <w:r w:rsidR="00935E4E">
        <w:rPr>
          <w:vertAlign w:val="superscript"/>
        </w:rPr>
        <w:t xml:space="preserve">2π + </w:t>
      </w:r>
      <w:r>
        <w:rPr>
          <w:vertAlign w:val="superscript"/>
        </w:rPr>
        <w:t>ω)</w:t>
      </w:r>
      <w:r>
        <w:t>, which true because of the complex plane.</w:t>
      </w:r>
    </w:p>
    <w:p w:rsidR="003F12B6" w:rsidRDefault="003F12B6" w:rsidP="003F12B6">
      <w:pPr>
        <w:pStyle w:val="Heading3"/>
      </w:pPr>
      <w:bookmarkStart w:id="68" w:name="_Toc384835445"/>
      <w:proofErr w:type="gramStart"/>
      <w:r>
        <w:t>e.g.)</w:t>
      </w:r>
      <w:bookmarkEnd w:id="68"/>
      <w:proofErr w:type="gramEnd"/>
    </w:p>
    <w:p w:rsidR="003F12B6" w:rsidRDefault="003F12B6" w:rsidP="003F12B6">
      <w:pPr>
        <w:pStyle w:val="NoSpacing"/>
      </w:pPr>
      <w:r w:rsidRPr="003F12B6">
        <w:rPr>
          <w:position w:val="-20"/>
        </w:rPr>
        <w:object w:dxaOrig="3379" w:dyaOrig="520">
          <v:shape id="_x0000_i1139" type="#_x0000_t75" style="width:168.95pt;height:26pt" o:ole="">
            <v:imagedata r:id="rId245" o:title=""/>
          </v:shape>
          <o:OLEObject Type="Embed" ProgID="Equation.DSMT4" ShapeID="_x0000_i1139" DrawAspect="Content" ObjectID="_1458602928" r:id="rId246"/>
        </w:object>
      </w:r>
    </w:p>
    <w:p w:rsidR="003F12B6" w:rsidRDefault="003F12B6" w:rsidP="003F12B6">
      <w:pPr>
        <w:pStyle w:val="NoSpacing"/>
      </w:pPr>
      <w:r>
        <w:t xml:space="preserve">Choose </w:t>
      </w:r>
      <w:proofErr w:type="gramStart"/>
      <w:r>
        <w:t>an</w:t>
      </w:r>
      <w:proofErr w:type="gramEnd"/>
      <w:r>
        <w:t xml:space="preserve"> ω</w:t>
      </w:r>
      <w:r>
        <w:rPr>
          <w:vertAlign w:val="subscript"/>
        </w:rPr>
        <w:t>0</w:t>
      </w:r>
      <w:r>
        <w:t>, (in this case, π/3) and group:</w:t>
      </w:r>
    </w:p>
    <w:p w:rsidR="003F12B6" w:rsidRDefault="003F12B6" w:rsidP="003F12B6">
      <w:pPr>
        <w:pStyle w:val="NoSpacing"/>
      </w:pPr>
      <w:r w:rsidRPr="003F12B6">
        <w:rPr>
          <w:position w:val="-20"/>
        </w:rPr>
        <w:object w:dxaOrig="3840" w:dyaOrig="520">
          <v:shape id="_x0000_i1140" type="#_x0000_t75" style="width:192.1pt;height:26pt" o:ole="">
            <v:imagedata r:id="rId247" o:title=""/>
          </v:shape>
          <o:OLEObject Type="Embed" ProgID="Equation.DSMT4" ShapeID="_x0000_i1140" DrawAspect="Content" ObjectID="_1458602929" r:id="rId248"/>
        </w:object>
      </w:r>
    </w:p>
    <w:p w:rsidR="0006327E" w:rsidRDefault="0006327E" w:rsidP="003F12B6">
      <w:pPr>
        <w:pStyle w:val="NoSpacing"/>
      </w:pPr>
      <w:r w:rsidRPr="0006327E">
        <w:rPr>
          <w:position w:val="-28"/>
        </w:rPr>
        <w:object w:dxaOrig="1920" w:dyaOrig="700">
          <v:shape id="_x0000_i1141" type="#_x0000_t75" style="width:95.9pt;height:34.95pt" o:ole="">
            <v:imagedata r:id="rId249" o:title=""/>
          </v:shape>
          <o:OLEObject Type="Embed" ProgID="Equation.DSMT4" ShapeID="_x0000_i1141" DrawAspect="Content" ObjectID="_1458602930" r:id="rId250"/>
        </w:object>
      </w:r>
    </w:p>
    <w:p w:rsidR="003F12B6" w:rsidRDefault="00887348" w:rsidP="003F12B6">
      <w:pPr>
        <w:pStyle w:val="NoSpacing"/>
      </w:pPr>
      <w:r>
        <w:t xml:space="preserve">So the range of </w:t>
      </w:r>
      <w:r w:rsidRPr="00887348">
        <w:rPr>
          <w:i/>
        </w:rPr>
        <w:t>k</w:t>
      </w:r>
      <w:r>
        <w:t xml:space="preserve"> is: 1, −1, 2, −2</w:t>
      </w:r>
    </w:p>
    <w:p w:rsidR="00C22CA0" w:rsidRDefault="0006327E" w:rsidP="0043251B">
      <w:pPr>
        <w:pStyle w:val="NoSpacing"/>
      </w:pPr>
      <w:r>
        <w:t>However, −1 and −2 aren’t between 0 and 5</w:t>
      </w:r>
      <w:r w:rsidR="00115D90">
        <w:t>, so we’ll need to transpose them.</w:t>
      </w:r>
    </w:p>
    <w:p w:rsidR="00115D90" w:rsidRDefault="00115D90" w:rsidP="0043251B">
      <w:pPr>
        <w:pStyle w:val="NoSpacing"/>
      </w:pPr>
      <w:r w:rsidRPr="00115D90">
        <w:rPr>
          <w:position w:val="-46"/>
        </w:rPr>
        <w:object w:dxaOrig="4340" w:dyaOrig="1040">
          <v:shape id="_x0000_i1142" type="#_x0000_t75" style="width:217.05pt;height:52.05pt" o:ole="">
            <v:imagedata r:id="rId251" o:title=""/>
          </v:shape>
          <o:OLEObject Type="Embed" ProgID="Equation.DSMT4" ShapeID="_x0000_i1142" DrawAspect="Content" ObjectID="_1458602931" r:id="rId252"/>
        </w:object>
      </w:r>
    </w:p>
    <w:p w:rsidR="00084BA1" w:rsidRDefault="00E33EEE" w:rsidP="0043251B">
      <w:pPr>
        <w:pStyle w:val="NoSpacing"/>
      </w:pPr>
      <w:r>
        <w:t xml:space="preserve">So your answer is: </w:t>
      </w:r>
      <w:r w:rsidRPr="00E33EEE">
        <w:rPr>
          <w:position w:val="-12"/>
        </w:rPr>
        <w:object w:dxaOrig="2260" w:dyaOrig="360">
          <v:shape id="_x0000_i1143" type="#_x0000_t75" style="width:113pt;height:18.2pt" o:ole="">
            <v:imagedata r:id="rId253" o:title=""/>
          </v:shape>
          <o:OLEObject Type="Embed" ProgID="Equation.DSMT4" ShapeID="_x0000_i1143" DrawAspect="Content" ObjectID="_1458602932" r:id="rId254"/>
        </w:object>
      </w:r>
    </w:p>
    <w:p w:rsidR="008B1D50" w:rsidRDefault="00946ABB" w:rsidP="00946ABB">
      <w:pPr>
        <w:pStyle w:val="Heading2"/>
      </w:pPr>
      <w:bookmarkStart w:id="69" w:name="_CTFT/DTFT"/>
      <w:bookmarkStart w:id="70" w:name="_CTFT/CFT_&amp;_DTFT"/>
      <w:bookmarkStart w:id="71" w:name="_Toc384835446"/>
      <w:bookmarkEnd w:id="69"/>
      <w:bookmarkEnd w:id="70"/>
      <w:r>
        <w:t>CTFT</w:t>
      </w:r>
      <w:r w:rsidR="00C32FF5">
        <w:t>/CFT</w:t>
      </w:r>
      <w:r w:rsidR="003A7D6B">
        <w:t>/FT</w:t>
      </w:r>
      <w:bookmarkEnd w:id="71"/>
    </w:p>
    <w:p w:rsidR="00CA7575" w:rsidRDefault="00CA7575" w:rsidP="00A5624B">
      <w:pPr>
        <w:pStyle w:val="NoSpacing"/>
      </w:pPr>
      <w:r>
        <w:t>Although CTFT is from −</w:t>
      </w:r>
      <w:r>
        <w:rPr>
          <w:rFonts w:cs="Times New Roman"/>
        </w:rPr>
        <w:t>∞</w:t>
      </w:r>
      <w:r>
        <w:t xml:space="preserve"> to </w:t>
      </w:r>
      <w:r>
        <w:rPr>
          <w:rFonts w:cs="Times New Roman"/>
        </w:rPr>
        <w:t>∞</w:t>
      </w:r>
      <w:r>
        <w:t>, you can change the bounds to the region where the function is not 0, since integration is just an area.</w:t>
      </w:r>
    </w:p>
    <w:p w:rsidR="00946ABB" w:rsidRDefault="00AB5DC4" w:rsidP="00A5624B">
      <w:pPr>
        <w:pStyle w:val="NoSpacing"/>
      </w:pPr>
      <w:r w:rsidRPr="009C5C7F">
        <w:rPr>
          <w:position w:val="-52"/>
        </w:rPr>
        <w:object w:dxaOrig="2420" w:dyaOrig="1160">
          <v:shape id="_x0000_i1144" type="#_x0000_t75" style="width:120.85pt;height:57.75pt" o:ole="">
            <v:imagedata r:id="rId255" o:title=""/>
          </v:shape>
          <o:OLEObject Type="Embed" ProgID="Equation.DSMT4" ShapeID="_x0000_i1144" DrawAspect="Content" ObjectID="_1458602933" r:id="rId256"/>
        </w:object>
      </w:r>
    </w:p>
    <w:p w:rsidR="00330270" w:rsidRDefault="00330270" w:rsidP="00A5624B">
      <w:pPr>
        <w:pStyle w:val="NoSpacing"/>
      </w:pPr>
      <w:r>
        <w:rPr>
          <w:b/>
        </w:rPr>
        <w:t>C</w:t>
      </w:r>
      <w:r w:rsidR="00F96C3A">
        <w:rPr>
          <w:b/>
        </w:rPr>
        <w:t>T</w:t>
      </w:r>
      <w:r>
        <w:rPr>
          <w:b/>
        </w:rPr>
        <w:t>FT</w:t>
      </w:r>
      <w:r>
        <w:t>:</w:t>
      </w:r>
      <w:r w:rsidRPr="00330270">
        <w:rPr>
          <w:position w:val="-24"/>
        </w:rPr>
        <w:object w:dxaOrig="3159" w:dyaOrig="620">
          <v:shape id="_x0000_i1145" type="#_x0000_t75" style="width:157.9pt;height:31pt" o:ole="">
            <v:imagedata r:id="rId257" o:title=""/>
          </v:shape>
          <o:OLEObject Type="Embed" ProgID="Equation.DSMT4" ShapeID="_x0000_i1145" DrawAspect="Content" ObjectID="_1458602934" r:id="rId258"/>
        </w:object>
      </w:r>
    </w:p>
    <w:p w:rsidR="00B02848" w:rsidRDefault="00B02848" w:rsidP="00A5624B">
      <w:pPr>
        <w:pStyle w:val="NoSpacing"/>
      </w:pPr>
      <w:r w:rsidRPr="00B02848">
        <w:rPr>
          <w:position w:val="-18"/>
        </w:rPr>
        <w:object w:dxaOrig="2280" w:dyaOrig="520">
          <v:shape id="_x0000_i1212" type="#_x0000_t75" style="width:114.05pt;height:26pt" o:ole="">
            <v:imagedata r:id="rId259" o:title=""/>
          </v:shape>
          <o:OLEObject Type="Embed" ProgID="Equation.DSMT4" ShapeID="_x0000_i1212" DrawAspect="Content" ObjectID="_1458602935" r:id="rId260"/>
        </w:object>
      </w:r>
    </w:p>
    <w:p w:rsidR="009C2A4D" w:rsidRDefault="009C2A4D" w:rsidP="009C2A4D">
      <w:pPr>
        <w:pStyle w:val="Heading2"/>
      </w:pPr>
      <w:bookmarkStart w:id="72" w:name="_Toc384835447"/>
      <w:r>
        <w:t>DTFT</w:t>
      </w:r>
      <w:bookmarkEnd w:id="72"/>
    </w:p>
    <w:p w:rsidR="00B462CC" w:rsidRDefault="00330270" w:rsidP="00A5624B">
      <w:pPr>
        <w:pStyle w:val="NoSpacing"/>
      </w:pPr>
      <w:r>
        <w:rPr>
          <w:b/>
        </w:rPr>
        <w:t>DTFT</w:t>
      </w:r>
      <w:r>
        <w:t>:</w:t>
      </w:r>
      <w:r w:rsidR="006B4817" w:rsidRPr="00330270">
        <w:rPr>
          <w:position w:val="-24"/>
        </w:rPr>
        <w:object w:dxaOrig="3000" w:dyaOrig="620">
          <v:shape id="_x0000_i1146" type="#_x0000_t75" style="width:150.4pt;height:31.35pt" o:ole="">
            <v:imagedata r:id="rId261" o:title=""/>
          </v:shape>
          <o:OLEObject Type="Embed" ProgID="Equation.DSMT4" ShapeID="_x0000_i1146" DrawAspect="Content" ObjectID="_1458602936" r:id="rId262"/>
        </w:object>
      </w:r>
    </w:p>
    <w:p w:rsidR="00816BF2" w:rsidRDefault="006338C9" w:rsidP="006338C9">
      <w:pPr>
        <w:pStyle w:val="NoSpacing"/>
        <w:ind w:firstLine="720"/>
      </w:pPr>
      <w:r w:rsidRPr="00D45ED9">
        <w:rPr>
          <w:position w:val="-18"/>
        </w:rPr>
        <w:object w:dxaOrig="1620" w:dyaOrig="520">
          <v:shape id="_x0000_i1211" type="#_x0000_t75" style="width:80.9pt;height:26pt" o:ole="">
            <v:imagedata r:id="rId263" o:title=""/>
          </v:shape>
          <o:OLEObject Type="Embed" ProgID="Equation.DSMT4" ShapeID="_x0000_i1211" DrawAspect="Content" ObjectID="_1458602937" r:id="rId264"/>
        </w:object>
      </w:r>
    </w:p>
    <w:p w:rsidR="004D73C9" w:rsidRDefault="004D73C9" w:rsidP="004D73C9">
      <w:pPr>
        <w:pStyle w:val="NoSpacing"/>
      </w:pPr>
    </w:p>
    <w:p w:rsidR="00F56578" w:rsidRDefault="00E62C3E" w:rsidP="00816BF2">
      <w:pPr>
        <w:pStyle w:val="NoSpacing"/>
      </w:pPr>
      <w:r w:rsidRPr="00E62C3E">
        <w:rPr>
          <w:position w:val="-14"/>
        </w:rPr>
        <w:object w:dxaOrig="2160" w:dyaOrig="400">
          <v:shape id="_x0000_i1210" type="#_x0000_t75" style="width:108pt;height:19.95pt" o:ole="">
            <v:imagedata r:id="rId265" o:title=""/>
          </v:shape>
          <o:OLEObject Type="Embed" ProgID="Equation.DSMT4" ShapeID="_x0000_i1210" DrawAspect="Content" ObjectID="_1458602938" r:id="rId266"/>
        </w:object>
      </w:r>
    </w:p>
    <w:p w:rsidR="004D73C9" w:rsidRDefault="004D73C9" w:rsidP="00816BF2">
      <w:pPr>
        <w:pStyle w:val="NoSpacing"/>
      </w:pPr>
      <w:r w:rsidRPr="004D73C9">
        <w:rPr>
          <w:position w:val="-18"/>
        </w:rPr>
        <w:object w:dxaOrig="2439" w:dyaOrig="520">
          <v:shape id="_x0000_i1213" type="#_x0000_t75" style="width:121.9pt;height:26pt" o:ole="">
            <v:imagedata r:id="rId267" o:title=""/>
          </v:shape>
          <o:OLEObject Type="Embed" ProgID="Equation.DSMT4" ShapeID="_x0000_i1213" DrawAspect="Content" ObjectID="_1458602939" r:id="rId268"/>
        </w:object>
      </w:r>
      <w:bookmarkStart w:id="73" w:name="_GoBack"/>
      <w:bookmarkEnd w:id="73"/>
    </w:p>
    <w:p w:rsidR="00816BF2" w:rsidRDefault="00452EE5" w:rsidP="00816BF2">
      <w:pPr>
        <w:pStyle w:val="NoSpacing"/>
      </w:pPr>
      <w:r>
        <w:t>T</w:t>
      </w:r>
      <w:r w:rsidR="00915D11">
        <w:t xml:space="preserve">he DTFT </w:t>
      </w:r>
      <w:r w:rsidR="004D5EE9">
        <w:t>must be</w:t>
      </w:r>
      <w:r w:rsidR="00915D11">
        <w:t xml:space="preserve"> periodic with period 2π,</w:t>
      </w:r>
      <w:r>
        <w:t xml:space="preserve"> so</w:t>
      </w:r>
      <w:r w:rsidR="00915D11">
        <w:t xml:space="preserve"> t</w:t>
      </w:r>
      <w:r w:rsidR="00816BF2">
        <w:t>he bounds of the integral in the DTFT</w:t>
      </w:r>
      <w:r w:rsidR="00816BF2">
        <w:rPr>
          <w:vertAlign w:val="superscript"/>
        </w:rPr>
        <w:t>−1</w:t>
      </w:r>
      <w:r w:rsidR="00816BF2">
        <w:t xml:space="preserve"> can be </w:t>
      </w:r>
      <w:r w:rsidR="00460559">
        <w:t>(</w:t>
      </w:r>
      <w:r w:rsidR="00816BF2">
        <w:t>–π, π</w:t>
      </w:r>
      <w:r w:rsidR="00460559">
        <w:t>)</w:t>
      </w:r>
      <w:r w:rsidR="00816BF2">
        <w:t xml:space="preserve"> OR </w:t>
      </w:r>
      <w:r w:rsidR="00460559">
        <w:t>(</w:t>
      </w:r>
      <w:r w:rsidR="00816BF2">
        <w:t>0, 2π</w:t>
      </w:r>
      <w:r w:rsidR="00460559">
        <w:t>)</w:t>
      </w:r>
    </w:p>
    <w:p w:rsidR="00816BF2" w:rsidRPr="00816BF2" w:rsidRDefault="00816BF2" w:rsidP="00816BF2">
      <w:pPr>
        <w:pStyle w:val="NoSpacing"/>
      </w:pPr>
    </w:p>
    <w:p w:rsidR="00375C12" w:rsidRDefault="00375C12" w:rsidP="00A5624B">
      <w:pPr>
        <w:pStyle w:val="NoSpacing"/>
      </w:pPr>
      <w:r>
        <w:t>Since sine and cosine are continuous functions, they can’t simply be represented by impulses. Thus, assume 2</w:t>
      </w:r>
      <w:r w:rsidRPr="00CF103C">
        <w:rPr>
          <w:i/>
        </w:rPr>
        <w:t>π</w:t>
      </w:r>
      <w:r>
        <w:t>-periodicity</w:t>
      </w:r>
      <w:r w:rsidR="00947321">
        <w:t xml:space="preserve"> and </w:t>
      </w:r>
      <w:proofErr w:type="gramStart"/>
      <w:r w:rsidR="00947321">
        <w:t>add  ‘</w:t>
      </w:r>
      <w:proofErr w:type="gramEnd"/>
      <w:r w:rsidR="00947321">
        <w:t>−2</w:t>
      </w:r>
      <w:r w:rsidR="00947321" w:rsidRPr="008C5DA7">
        <w:rPr>
          <w:i/>
        </w:rPr>
        <w:t>πn</w:t>
      </w:r>
      <w:r w:rsidR="00947321">
        <w:t xml:space="preserve">’ to the end of the </w:t>
      </w:r>
      <w:proofErr w:type="spellStart"/>
      <w:r w:rsidR="00947321">
        <w:t>Kronecker</w:t>
      </w:r>
      <w:proofErr w:type="spellEnd"/>
      <w:r w:rsidR="00947321">
        <w:t xml:space="preserve"> Delta</w:t>
      </w:r>
      <w:r>
        <w:t>:</w:t>
      </w:r>
    </w:p>
    <w:p w:rsidR="00375C12" w:rsidRPr="004758E8" w:rsidRDefault="009106EB" w:rsidP="00A5624B">
      <w:pPr>
        <w:pStyle w:val="NoSpacing"/>
      </w:pPr>
      <w:r w:rsidRPr="004E190C">
        <w:rPr>
          <w:position w:val="-62"/>
        </w:rPr>
        <w:object w:dxaOrig="5340" w:dyaOrig="1359">
          <v:shape id="_x0000_i1147" type="#_x0000_t75" style="width:267.7pt;height:68.1pt" o:ole="">
            <v:imagedata r:id="rId269" o:title=""/>
          </v:shape>
          <o:OLEObject Type="Embed" ProgID="Equation.DSMT4" ShapeID="_x0000_i1147" DrawAspect="Content" ObjectID="_1458602940" r:id="rId270"/>
        </w:object>
      </w:r>
    </w:p>
    <w:p w:rsidR="00A5624B" w:rsidRDefault="000739EF" w:rsidP="00DB4A8F">
      <w:pPr>
        <w:pStyle w:val="Heading2"/>
      </w:pPr>
      <w:bookmarkStart w:id="74" w:name="_FFT/DFT"/>
      <w:bookmarkStart w:id="75" w:name="_Toc384835448"/>
      <w:bookmarkEnd w:id="74"/>
      <w:r>
        <w:t>DFT/</w:t>
      </w:r>
      <w:r w:rsidR="0035149B">
        <w:t>FFT</w:t>
      </w:r>
      <w:bookmarkEnd w:id="75"/>
    </w:p>
    <w:p w:rsidR="00EB1CE6" w:rsidRPr="00F3544E" w:rsidRDefault="00F3544E" w:rsidP="00A5624B">
      <w:pPr>
        <w:pStyle w:val="NoSpacing"/>
      </w:pPr>
      <w:r>
        <w:t xml:space="preserve">Here’s </w:t>
      </w:r>
      <w:hyperlink r:id="rId271"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050F13" w:rsidP="00565659">
            <w:pPr>
              <w:pStyle w:val="NoSpacing"/>
              <w:jc w:val="center"/>
            </w:pPr>
            <w:r w:rsidRPr="00565659">
              <w:rPr>
                <w:position w:val="-28"/>
              </w:rPr>
              <w:object w:dxaOrig="2140" w:dyaOrig="680">
                <v:shape id="_x0000_i1148" type="#_x0000_t75" style="width:106.95pt;height:33.85pt" o:ole="">
                  <v:imagedata r:id="rId272" o:title=""/>
                </v:shape>
                <o:OLEObject Type="Embed" ProgID="Equation.DSMT4" ShapeID="_x0000_i1148" DrawAspect="Content" ObjectID="_1458602941" r:id="rId273"/>
              </w:object>
            </w:r>
          </w:p>
          <w:p w:rsidR="00565659" w:rsidRDefault="00565659" w:rsidP="00565659">
            <w:pPr>
              <w:pStyle w:val="NoSpacing"/>
              <w:jc w:val="center"/>
            </w:pPr>
            <w:r w:rsidRPr="00565659">
              <w:rPr>
                <w:position w:val="-28"/>
              </w:rPr>
              <w:object w:dxaOrig="1780" w:dyaOrig="680">
                <v:shape id="_x0000_i1149" type="#_x0000_t75" style="width:88.4pt;height:33.85pt" o:ole="">
                  <v:imagedata r:id="rId274" o:title=""/>
                </v:shape>
                <o:OLEObject Type="Embed" ProgID="Equation.DSMT4" ShapeID="_x0000_i1149" DrawAspect="Content" ObjectID="_1458602942" r:id="rId275"/>
              </w:object>
            </w:r>
          </w:p>
        </w:tc>
        <w:tc>
          <w:tcPr>
            <w:tcW w:w="4788" w:type="dxa"/>
          </w:tcPr>
          <w:p w:rsidR="00565659" w:rsidRDefault="00050F13" w:rsidP="00565659">
            <w:pPr>
              <w:pStyle w:val="NoSpacing"/>
              <w:jc w:val="center"/>
            </w:pPr>
            <w:r w:rsidRPr="00565659">
              <w:rPr>
                <w:position w:val="-28"/>
              </w:rPr>
              <w:object w:dxaOrig="1920" w:dyaOrig="680">
                <v:shape id="_x0000_i1150" type="#_x0000_t75" style="width:95.9pt;height:33.85pt" o:ole="">
                  <v:imagedata r:id="rId276" o:title=""/>
                </v:shape>
                <o:OLEObject Type="Embed" ProgID="Equation.DSMT4" ShapeID="_x0000_i1150" DrawAspect="Content" ObjectID="_1458602943" r:id="rId277"/>
              </w:object>
            </w:r>
          </w:p>
          <w:p w:rsidR="00565659" w:rsidRDefault="00565659" w:rsidP="00565659">
            <w:pPr>
              <w:pStyle w:val="NoSpacing"/>
              <w:jc w:val="center"/>
            </w:pPr>
            <w:r w:rsidRPr="00565659">
              <w:rPr>
                <w:position w:val="-28"/>
              </w:rPr>
              <w:object w:dxaOrig="2000" w:dyaOrig="680">
                <v:shape id="_x0000_i1151" type="#_x0000_t75" style="width:99.8pt;height:33.85pt" o:ole="">
                  <v:imagedata r:id="rId278" o:title=""/>
                </v:shape>
                <o:OLEObject Type="Embed" ProgID="Equation.DSMT4" ShapeID="_x0000_i1151" DrawAspect="Content" ObjectID="_1458602944" r:id="rId279"/>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C477FC" w:rsidRDefault="00C477FC" w:rsidP="00A5624B">
      <w:pPr>
        <w:pStyle w:val="NoSpacing"/>
      </w:pPr>
    </w:p>
    <w:p w:rsidR="00C477FC" w:rsidRDefault="00C477FC" w:rsidP="00A5624B">
      <w:pPr>
        <w:pStyle w:val="NoSpacing"/>
      </w:pPr>
      <w:r>
        <w:t>It is useful for digital signals that are not periodic or finite, similar to continuous signals.</w:t>
      </w:r>
    </w:p>
    <w:p w:rsidR="00956BD8" w:rsidRDefault="00956BD8" w:rsidP="00956BD8">
      <w:pPr>
        <w:pStyle w:val="Heading1"/>
      </w:pPr>
      <w:bookmarkStart w:id="76" w:name="_Toc384835449"/>
      <w:r>
        <w:t>Filter a signal</w:t>
      </w:r>
      <w:bookmarkEnd w:id="76"/>
    </w:p>
    <w:p w:rsidR="00F71A98" w:rsidRDefault="00D76C81" w:rsidP="00F71A98">
      <w:pPr>
        <w:pStyle w:val="NoSpacing"/>
        <w:rPr>
          <w:rStyle w:val="Hyperlink"/>
        </w:rPr>
      </w:pPr>
      <w:hyperlink r:id="rId280" w:history="1">
        <w:r w:rsidR="00F71A98" w:rsidRPr="00A70BF6">
          <w:rPr>
            <w:rStyle w:val="Hyperlink"/>
          </w:rPr>
          <w:t>http://www.falstad.com/fourier/</w:t>
        </w:r>
      </w:hyperlink>
    </w:p>
    <w:p w:rsidR="007D0EE7" w:rsidRDefault="007D0EE7" w:rsidP="007D0EE7">
      <w:pPr>
        <w:pStyle w:val="Heading2"/>
      </w:pPr>
      <w:bookmarkStart w:id="77" w:name="_Toc384835450"/>
      <w:r>
        <w:t>Sinc Function</w:t>
      </w:r>
      <w:bookmarkEnd w:id="77"/>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52" type="#_x0000_t75" style="width:1in;height:33.15pt" o:ole="">
            <v:imagedata r:id="rId281" o:title=""/>
          </v:shape>
          <o:OLEObject Type="Embed" ProgID="Equation.DSMT4" ShapeID="_x0000_i1152" DrawAspect="Content" ObjectID="_1458602945" r:id="rId282"/>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53" type="#_x0000_t75" style="width:79.5pt;height:33.15pt" o:ole="">
            <v:imagedata r:id="rId283" o:title=""/>
          </v:shape>
          <o:OLEObject Type="Embed" ProgID="Equation.DSMT4" ShapeID="_x0000_i1153" DrawAspect="Content" ObjectID="_1458602946" r:id="rId284"/>
        </w:object>
      </w:r>
    </w:p>
    <w:p w:rsidR="00206115" w:rsidRDefault="00206115" w:rsidP="00206115">
      <w:pPr>
        <w:pStyle w:val="NoSpacing"/>
        <w:jc w:val="center"/>
      </w:pPr>
      <w:r>
        <w:rPr>
          <w:noProof/>
          <w:lang w:eastAsia="en-CA"/>
        </w:rPr>
        <w:drawing>
          <wp:inline distT="0" distB="0" distL="0" distR="0" wp14:anchorId="0B69B0F2" wp14:editId="70B5EAAF">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5"/>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0DF93350" wp14:editId="2C324195">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6"/>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78" w:name="_Toc384835451"/>
      <w:r>
        <w:t>Transforming a Signal example</w:t>
      </w:r>
      <w:bookmarkEnd w:id="78"/>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1154" type="#_x0000_t75" style="width:244.85pt;height:38.15pt" o:ole="">
            <v:imagedata r:id="rId287" o:title=""/>
          </v:shape>
          <o:OLEObject Type="Embed" ProgID="Equation.DSMT4" ShapeID="_x0000_i1154" DrawAspect="Content" ObjectID="_1458602947" r:id="rId288"/>
        </w:object>
      </w:r>
    </w:p>
    <w:p w:rsidR="00D80E15" w:rsidRDefault="00D80E15" w:rsidP="00B66BDF">
      <w:pPr>
        <w:pStyle w:val="NoSpacing"/>
      </w:pPr>
      <w:proofErr w:type="spellStart"/>
      <w:proofErr w:type="gramStart"/>
      <w:r>
        <w:t>into</w:t>
      </w:r>
      <w:proofErr w:type="spellEnd"/>
      <w:proofErr w:type="gramEnd"/>
      <w:r>
        <w:t>:</w:t>
      </w:r>
    </w:p>
    <w:p w:rsidR="00D80E15" w:rsidRDefault="00EB61A9" w:rsidP="00B66BDF">
      <w:pPr>
        <w:pStyle w:val="NoSpacing"/>
      </w:pPr>
      <w:r w:rsidRPr="00D80E15">
        <w:rPr>
          <w:position w:val="-30"/>
        </w:rPr>
        <w:object w:dxaOrig="2460" w:dyaOrig="720">
          <v:shape id="_x0000_i1155" type="#_x0000_t75" style="width:122.95pt;height:36pt" o:ole="">
            <v:imagedata r:id="rId289" o:title=""/>
          </v:shape>
          <o:OLEObject Type="Embed" ProgID="Equation.DSMT4" ShapeID="_x0000_i1155" DrawAspect="Content" ObjectID="_1458602948" r:id="rId290"/>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1156" type="#_x0000_t75" style="width:234.2pt;height:36pt" o:ole="">
            <v:imagedata r:id="rId291" o:title=""/>
          </v:shape>
          <o:OLEObject Type="Embed" ProgID="Equation.DSMT4" ShapeID="_x0000_i1156" DrawAspect="Content" ObjectID="_1458602949" r:id="rId292"/>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1157" type="#_x0000_t75" style="width:120.85pt;height:95.9pt" o:ole="">
            <v:imagedata r:id="rId293" o:title=""/>
          </v:shape>
          <o:OLEObject Type="Embed" ProgID="Equation.DSMT4" ShapeID="_x0000_i1157" DrawAspect="Content" ObjectID="_1458602950" r:id="rId294"/>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proofErr w:type="gramStart"/>
      <w:r w:rsidRPr="00BA1D14">
        <w:rPr>
          <w:i/>
        </w:rPr>
        <w:t>x</w:t>
      </w:r>
      <w:r>
        <w:t>(</w:t>
      </w:r>
      <w:proofErr w:type="gramEnd"/>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proofErr w:type="gramStart"/>
      <w:r w:rsidR="00376F09" w:rsidRPr="00BA1D14">
        <w:rPr>
          <w:i/>
        </w:rPr>
        <w:t>X</w:t>
      </w:r>
      <w:r w:rsidR="00376F09">
        <w:t>(</w:t>
      </w:r>
      <w:proofErr w:type="gramEnd"/>
      <w:r w:rsidR="00376F09" w:rsidRPr="00BA1D14">
        <w:rPr>
          <w:i/>
        </w:rPr>
        <w:t>ω</w:t>
      </w:r>
      <w:r w:rsidR="00376F09">
        <w:t xml:space="preserve">) by </w:t>
      </w:r>
      <w:r w:rsidR="00376F09" w:rsidRPr="00BA1D14">
        <w:rPr>
          <w:i/>
        </w:rPr>
        <w:t>e</w:t>
      </w:r>
      <w:r w:rsidR="00376F09">
        <w:rPr>
          <w:vertAlign w:val="superscript"/>
        </w:rPr>
        <w:t>−</w:t>
      </w:r>
      <w:proofErr w:type="spellStart"/>
      <w:r w:rsidR="00376F09" w:rsidRPr="00BA1D14">
        <w:rPr>
          <w:i/>
          <w:vertAlign w:val="superscript"/>
        </w:rPr>
        <w:t>iωN</w:t>
      </w:r>
      <w:proofErr w:type="spellEnd"/>
      <w:r w:rsidR="00771157">
        <w:t>.</w:t>
      </w:r>
    </w:p>
    <w:p w:rsidR="00376F09" w:rsidRDefault="00376F09" w:rsidP="00956BD8">
      <w:pPr>
        <w:pStyle w:val="NoSpacing"/>
      </w:pPr>
      <w:proofErr w:type="gramStart"/>
      <w:r>
        <w:t xml:space="preserve">If </w:t>
      </w:r>
      <w:proofErr w:type="gramEnd"/>
      <w:r w:rsidRPr="00376F09">
        <w:rPr>
          <w:position w:val="-14"/>
        </w:rPr>
        <w:object w:dxaOrig="1900" w:dyaOrig="400">
          <v:shape id="_x0000_i1158" type="#_x0000_t75" style="width:95.15pt;height:19.95pt" o:ole="">
            <v:imagedata r:id="rId295" o:title=""/>
          </v:shape>
          <o:OLEObject Type="Embed" ProgID="Equation.DSMT4" ShapeID="_x0000_i1158" DrawAspect="Content" ObjectID="_1458602951" r:id="rId296"/>
        </w:object>
      </w:r>
      <w:r>
        <w:t>,</w:t>
      </w:r>
    </w:p>
    <w:p w:rsidR="00B66BDF" w:rsidRDefault="00376F09" w:rsidP="00956BD8">
      <w:pPr>
        <w:pStyle w:val="NoSpacing"/>
      </w:pPr>
      <w:r w:rsidRPr="00B66BDF">
        <w:rPr>
          <w:position w:val="-14"/>
        </w:rPr>
        <w:object w:dxaOrig="2880" w:dyaOrig="400">
          <v:shape id="_x0000_i1159" type="#_x0000_t75" style="width:2in;height:19.95pt" o:ole="">
            <v:imagedata r:id="rId297" o:title=""/>
          </v:shape>
          <o:OLEObject Type="Embed" ProgID="Equation.DSMT4" ShapeID="_x0000_i1159" DrawAspect="Content" ObjectID="_1458602952" r:id="rId298"/>
        </w:object>
      </w:r>
    </w:p>
    <w:p w:rsidR="00771157" w:rsidRDefault="00771157" w:rsidP="00956BD8">
      <w:pPr>
        <w:pStyle w:val="NoSpacing"/>
      </w:pPr>
      <w:r>
        <w:t>(</w:t>
      </w:r>
      <w:hyperlink w:anchor="_Putting_it_together" w:history="1">
        <w:proofErr w:type="gramStart"/>
        <w:r w:rsidRPr="00771157">
          <w:rPr>
            <w:rStyle w:val="Hyperlink"/>
          </w:rPr>
          <w:t>skip</w:t>
        </w:r>
        <w:proofErr w:type="gramEnd"/>
        <w:r w:rsidRPr="00771157">
          <w:rPr>
            <w:rStyle w:val="Hyperlink"/>
          </w:rPr>
          <w:t xml:space="preserve"> the proof</w:t>
        </w:r>
      </w:hyperlink>
      <w:r>
        <w:t>)</w:t>
      </w:r>
    </w:p>
    <w:p w:rsidR="00F60466" w:rsidRDefault="00F60466" w:rsidP="0098090B">
      <w:pPr>
        <w:pStyle w:val="Heading3"/>
      </w:pPr>
      <w:bookmarkStart w:id="79" w:name="_Proof"/>
      <w:bookmarkStart w:id="80" w:name="_Toc384835452"/>
      <w:bookmarkEnd w:id="79"/>
      <w:r>
        <w:t>Proof</w:t>
      </w:r>
      <w:bookmarkEnd w:id="80"/>
    </w:p>
    <w:p w:rsidR="00D04EC4" w:rsidRDefault="00220FCE" w:rsidP="00956BD8">
      <w:pPr>
        <w:pStyle w:val="NoSpacing"/>
      </w:pPr>
      <w:proofErr w:type="gramStart"/>
      <w:r>
        <w:t>Take</w:t>
      </w:r>
      <w:r w:rsidR="00DB7C4D">
        <w:t xml:space="preserve"> </w:t>
      </w:r>
      <w:proofErr w:type="gramEnd"/>
      <w:r w:rsidR="0098090B" w:rsidRPr="00D04EC4">
        <w:rPr>
          <w:position w:val="-14"/>
        </w:rPr>
        <w:object w:dxaOrig="1400" w:dyaOrig="400">
          <v:shape id="_x0000_i1160" type="#_x0000_t75" style="width:69.85pt;height:19.95pt" o:ole="">
            <v:imagedata r:id="rId299" o:title=""/>
          </v:shape>
          <o:OLEObject Type="Embed" ProgID="Equation.DSMT4" ShapeID="_x0000_i1160" DrawAspect="Content" ObjectID="_1458602953" r:id="rId300"/>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1161" type="#_x0000_t75" style="width:125.1pt;height:26pt" o:ole="">
            <v:imagedata r:id="rId301" o:title=""/>
          </v:shape>
          <o:OLEObject Type="Embed" ProgID="Equation.DSMT4" ShapeID="_x0000_i1161" DrawAspect="Content" ObjectID="_1458602954" r:id="rId302"/>
        </w:object>
      </w:r>
    </w:p>
    <w:p w:rsidR="00AB45FB" w:rsidRDefault="00AB45FB" w:rsidP="00956BD8">
      <w:pPr>
        <w:pStyle w:val="NoSpacing"/>
      </w:pPr>
      <w:r>
        <w:t xml:space="preserve">Yeah, so </w:t>
      </w:r>
      <w:r w:rsidRPr="008A17A0">
        <w:rPr>
          <w:i/>
        </w:rPr>
        <w:t>N</w:t>
      </w:r>
      <w:r>
        <w:t xml:space="preserve"> is our shift. Let’s expand that equation</w:t>
      </w:r>
    </w:p>
    <w:p w:rsidR="006B2217" w:rsidRDefault="00D04EC4" w:rsidP="00956BD8">
      <w:pPr>
        <w:pStyle w:val="NoSpacing"/>
      </w:pPr>
      <w:r>
        <w:t xml:space="preserve"> </w:t>
      </w:r>
      <w:r w:rsidR="00F635DE" w:rsidRPr="00AB45FB">
        <w:rPr>
          <w:position w:val="-74"/>
        </w:rPr>
        <w:object w:dxaOrig="2680" w:dyaOrig="1579">
          <v:shape id="_x0000_i1209" type="#_x0000_t75" style="width:134pt;height:78.75pt" o:ole="">
            <v:imagedata r:id="rId303" o:title=""/>
          </v:shape>
          <o:OLEObject Type="Embed" ProgID="Equation.DSMT4" ShapeID="_x0000_i1209" DrawAspect="Content" ObjectID="_1458602955" r:id="rId304"/>
        </w:object>
      </w:r>
      <w:r w:rsidR="00B66BDF" w:rsidRPr="00B66BDF">
        <w:rPr>
          <w:position w:val="-4"/>
        </w:rPr>
        <w:object w:dxaOrig="180" w:dyaOrig="279">
          <v:shape id="_x0000_i1162" type="#_x0000_t75" style="width:8.9pt;height:13.9pt" o:ole="">
            <v:imagedata r:id="rId305" o:title=""/>
          </v:shape>
          <o:OLEObject Type="Embed" ProgID="Equation.DSMT4" ShapeID="_x0000_i1162" DrawAspect="Content" ObjectID="_1458602956" r:id="rId306"/>
        </w:object>
      </w:r>
    </w:p>
    <w:p w:rsidR="004E645E" w:rsidRDefault="00076422" w:rsidP="00956BD8">
      <w:pPr>
        <w:pStyle w:val="NoSpacing"/>
      </w:pPr>
      <w:r>
        <w:t xml:space="preserve">This is known as the </w:t>
      </w:r>
      <w:r>
        <w:rPr>
          <w:b/>
        </w:rPr>
        <w:t>sifting property</w:t>
      </w:r>
      <w:r w:rsidR="004E645E">
        <w:t xml:space="preserve"> of </w:t>
      </w:r>
      <w:proofErr w:type="gramStart"/>
      <w:r w:rsidR="004E645E">
        <w:t>δ(</w:t>
      </w:r>
      <w:proofErr w:type="gramEnd"/>
      <w:r w:rsidR="004E645E">
        <w:t>t):</w:t>
      </w:r>
    </w:p>
    <w:p w:rsidR="00076422" w:rsidRDefault="00076422" w:rsidP="004E645E">
      <w:pPr>
        <w:pStyle w:val="NoSpacing"/>
        <w:jc w:val="center"/>
      </w:pPr>
      <w:r w:rsidRPr="00076422">
        <w:rPr>
          <w:position w:val="-24"/>
        </w:rPr>
        <w:object w:dxaOrig="2740" w:dyaOrig="620">
          <v:shape id="_x0000_i1163" type="#_x0000_t75" style="width:136.85pt;height:31pt" o:ole="">
            <v:imagedata r:id="rId307" o:title=""/>
          </v:shape>
          <o:OLEObject Type="Embed" ProgID="Equation.DSMT4" ShapeID="_x0000_i1163" DrawAspect="Content" ObjectID="_1458602957" r:id="rId308"/>
        </w:object>
      </w:r>
    </w:p>
    <w:p w:rsidR="004E645E" w:rsidRPr="00076422" w:rsidRDefault="004E645E" w:rsidP="004E645E">
      <w:pPr>
        <w:pStyle w:val="NoSpacing"/>
        <w:jc w:val="center"/>
      </w:pPr>
      <w:r w:rsidRPr="004E645E">
        <w:rPr>
          <w:position w:val="-18"/>
        </w:rPr>
        <w:object w:dxaOrig="2140" w:dyaOrig="499">
          <v:shape id="_x0000_i1208" type="#_x0000_t75" style="width:106.95pt;height:24.95pt" o:ole="">
            <v:imagedata r:id="rId309" o:title=""/>
          </v:shape>
          <o:OLEObject Type="Embed" ProgID="Equation.DSMT4" ShapeID="_x0000_i1208" DrawAspect="Content" ObjectID="_1458602958" r:id="rId310"/>
        </w:object>
      </w:r>
    </w:p>
    <w:p w:rsidR="00220FCE" w:rsidRDefault="00220FCE" w:rsidP="00220FCE">
      <w:pPr>
        <w:pStyle w:val="Heading3"/>
      </w:pPr>
      <w:bookmarkStart w:id="81" w:name="_Putting_it_together"/>
      <w:bookmarkStart w:id="82" w:name="_Toc384835453"/>
      <w:bookmarkEnd w:id="81"/>
      <w:r>
        <w:t>Putting it together</w:t>
      </w:r>
      <w:bookmarkEnd w:id="82"/>
    </w:p>
    <w:p w:rsidR="00AD57E2" w:rsidRDefault="00771157" w:rsidP="00220FCE">
      <w:pPr>
        <w:pStyle w:val="NoSpacing"/>
      </w:pPr>
      <w:r>
        <w:t xml:space="preserve">We have a range from −1 to 1 and we want a range from 0 to 2. This means we want to use </w:t>
      </w:r>
      <w:proofErr w:type="gramStart"/>
      <w:r w:rsidRPr="00BA1D14">
        <w:rPr>
          <w:i/>
        </w:rPr>
        <w:t>x</w:t>
      </w:r>
      <w:r>
        <w:t>(</w:t>
      </w:r>
      <w:proofErr w:type="gramEnd"/>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1164" type="#_x0000_t75" style="width:105.85pt;height:24.95pt" o:ole="">
            <v:imagedata r:id="rId311" o:title=""/>
          </v:shape>
          <o:OLEObject Type="Embed" ProgID="Equation.DSMT4" ShapeID="_x0000_i1164" DrawAspect="Content" ObjectID="_1458602959" r:id="rId312"/>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1165" type="#_x0000_t75" style="width:131.15pt;height:68.1pt" o:ole="">
            <v:imagedata r:id="rId313" o:title=""/>
          </v:shape>
          <o:OLEObject Type="Embed" ProgID="Equation.DSMT4" ShapeID="_x0000_i1165" DrawAspect="Content" ObjectID="_1458602960" r:id="rId314"/>
        </w:object>
      </w:r>
    </w:p>
    <w:p w:rsidR="00956BD8" w:rsidRDefault="00F71A98" w:rsidP="00956BD8">
      <w:pPr>
        <w:pStyle w:val="Heading2"/>
      </w:pPr>
      <w:bookmarkStart w:id="83" w:name="_Toc384835454"/>
      <w:proofErr w:type="spellStart"/>
      <w:r>
        <w:t>Sawtooth</w:t>
      </w:r>
      <w:bookmarkEnd w:id="83"/>
      <w:proofErr w:type="spellEnd"/>
    </w:p>
    <w:p w:rsidR="00F71A98" w:rsidRDefault="002042D8" w:rsidP="00F71A98">
      <w:pPr>
        <w:pStyle w:val="NoSpacing"/>
      </w:pPr>
      <w:r w:rsidRPr="002042D8">
        <w:rPr>
          <w:position w:val="-30"/>
        </w:rPr>
        <w:object w:dxaOrig="2320" w:dyaOrig="720">
          <v:shape id="_x0000_i1166" type="#_x0000_t75" style="width:115.85pt;height:36pt" o:ole="">
            <v:imagedata r:id="rId315" o:title=""/>
          </v:shape>
          <o:OLEObject Type="Embed" ProgID="Equation.DSMT4" ShapeID="_x0000_i1166" DrawAspect="Content" ObjectID="_1458602961" r:id="rId316"/>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w:t>
      </w:r>
      <w:proofErr w:type="spellStart"/>
      <w:r>
        <w:t>X</w:t>
      </w:r>
      <w:r>
        <w:rPr>
          <w:vertAlign w:val="subscript"/>
        </w:rPr>
        <w:t>m</w:t>
      </w:r>
      <w:proofErr w:type="spellEnd"/>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1167" type="#_x0000_t75" style="width:90.2pt;height:31pt" o:ole="">
            <v:imagedata r:id="rId317" o:title=""/>
          </v:shape>
          <o:OLEObject Type="Embed" ProgID="Equation.DSMT4" ShapeID="_x0000_i1167" DrawAspect="Content" ObjectID="_1458602962" r:id="rId318"/>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1168" type="#_x0000_t75" style="width:109.05pt;height:26pt" o:ole="">
            <v:imagedata r:id="rId319" o:title=""/>
          </v:shape>
          <o:OLEObject Type="Embed" ProgID="Equation.DSMT4" ShapeID="_x0000_i1168" DrawAspect="Content" ObjectID="_1458602963" r:id="rId320"/>
        </w:object>
      </w:r>
    </w:p>
    <w:p w:rsidR="000B3A36" w:rsidRDefault="000B3A36" w:rsidP="00F71A98">
      <w:pPr>
        <w:pStyle w:val="NoSpacing"/>
      </w:pPr>
      <w:r>
        <w:t>Since an integral is the area under the curve, where the curve is a triangle,</w:t>
      </w:r>
    </w:p>
    <w:p w:rsidR="00613039" w:rsidRDefault="00404C58" w:rsidP="00F71A98">
      <w:pPr>
        <w:pStyle w:val="NoSpacing"/>
      </w:pPr>
      <w:r w:rsidRPr="00613039">
        <w:rPr>
          <w:position w:val="-24"/>
        </w:rPr>
        <w:object w:dxaOrig="1500" w:dyaOrig="620">
          <v:shape id="_x0000_i1169" type="#_x0000_t75" style="width:74.85pt;height:31pt" o:ole="">
            <v:imagedata r:id="rId321" o:title=""/>
          </v:shape>
          <o:OLEObject Type="Embed" ProgID="Equation.DSMT4" ShapeID="_x0000_i1169" DrawAspect="Content" ObjectID="_1458602964" r:id="rId322"/>
        </w:object>
      </w:r>
      <w:r w:rsidR="00613039">
        <w:t xml:space="preserve"> </w:t>
      </w:r>
    </w:p>
    <w:p w:rsidR="00E7707F" w:rsidRDefault="00E7707F" w:rsidP="00E7707F">
      <w:pPr>
        <w:pStyle w:val="Heading2"/>
      </w:pPr>
      <w:bookmarkStart w:id="84" w:name="_Toc384835455"/>
      <w:r>
        <w:t>Filter Design</w:t>
      </w:r>
      <w:bookmarkEnd w:id="84"/>
    </w:p>
    <w:p w:rsidR="00C1468D" w:rsidRDefault="00C1468D" w:rsidP="00C1468D">
      <w:pPr>
        <w:pStyle w:val="NoSpacing"/>
      </w:pPr>
      <w:r>
        <w:t>When designing a filter, use tilde (</w:t>
      </w:r>
      <w:r w:rsidRPr="00252B87">
        <w:rPr>
          <w:position w:val="-4"/>
        </w:rPr>
        <w:object w:dxaOrig="279" w:dyaOrig="300">
          <v:shape id="_x0000_i1170" type="#_x0000_t75" style="width:14.25pt;height:14.95pt" o:ole="">
            <v:imagedata r:id="rId323" o:title=""/>
          </v:shape>
          <o:OLEObject Type="Embed" ProgID="Equation.DSMT4" ShapeID="_x0000_i1170" DrawAspect="Content" ObjectID="_1458602965" r:id="rId324"/>
        </w:object>
      </w:r>
      <w:r>
        <w:t>) to denote a prototype of your filter.</w:t>
      </w:r>
    </w:p>
    <w:p w:rsidR="00C1468D" w:rsidRDefault="00C1468D" w:rsidP="00C1468D">
      <w:pPr>
        <w:pStyle w:val="NoSpacing"/>
      </w:pPr>
    </w:p>
    <w:p w:rsidR="00C1468D" w:rsidRDefault="00C1468D" w:rsidP="00C1468D">
      <w:pPr>
        <w:pStyle w:val="NoSpacing"/>
      </w:pPr>
      <w:r>
        <w:t xml:space="preserve">Note: “removal of frequency component at a point” means </w:t>
      </w:r>
      <w:proofErr w:type="gramStart"/>
      <w:r>
        <w:t>H(</w:t>
      </w:r>
      <w:proofErr w:type="gramEnd"/>
      <w:r>
        <w:t>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w:t>
      </w:r>
      <w:proofErr w:type="gramStart"/>
      <w:r>
        <w:t>H(</w:t>
      </w:r>
      <w:proofErr w:type="gramEnd"/>
      <w:r>
        <w:t>0)|</w:t>
      </w:r>
    </w:p>
    <w:p w:rsidR="00B43F6C" w:rsidRDefault="00A9441B" w:rsidP="00A9441B">
      <w:pPr>
        <w:pStyle w:val="Heading3"/>
      </w:pPr>
      <w:bookmarkStart w:id="85" w:name="_Toc384835456"/>
      <w:r>
        <w:t>Detecting frequencies</w:t>
      </w:r>
      <w:bookmarkEnd w:id="85"/>
    </w:p>
    <w:p w:rsidR="00B43F6C" w:rsidRPr="001032C8" w:rsidRDefault="00B43F6C" w:rsidP="00B43F6C">
      <w:pPr>
        <w:pStyle w:val="NoSpacing"/>
      </w:pPr>
      <w:r w:rsidRPr="00A9441B">
        <w:rPr>
          <w:u w:val="single"/>
        </w:rPr>
        <w:t>Analogy</w:t>
      </w:r>
      <w:r>
        <w:t>: think of it like a power line. The wires travel up to the poles and sag between them because of gravity. However, this power line isn’</w:t>
      </w:r>
      <w:r w:rsidR="001032C8">
        <w:t xml:space="preserve">t affected by gravity, so you use </w:t>
      </w:r>
      <w:r w:rsidR="001032C8" w:rsidRPr="001032C8">
        <w:rPr>
          <w:b/>
        </w:rPr>
        <w:t>holes</w:t>
      </w:r>
      <w:r w:rsidR="001032C8">
        <w:t xml:space="preserve">, which are </w:t>
      </w:r>
      <w:proofErr w:type="spellStart"/>
      <w:r w:rsidR="001032C8">
        <w:t>kinda</w:t>
      </w:r>
      <w:proofErr w:type="spellEnd"/>
      <w:r w:rsidR="001032C8">
        <w:t xml:space="preserve"> like things that push the power line down.</w:t>
      </w:r>
    </w:p>
    <w:p w:rsidR="00B43F6C" w:rsidRDefault="00B43F6C" w:rsidP="00C1468D">
      <w:pPr>
        <w:pStyle w:val="NoSpacing"/>
      </w:pPr>
    </w:p>
    <w:p w:rsidR="00B43F6C" w:rsidRDefault="00B43F6C" w:rsidP="00C1468D">
      <w:pPr>
        <w:pStyle w:val="NoSpacing"/>
      </w:pPr>
      <w:r>
        <w:t xml:space="preserve">When trying to detect multiple frequencies, you need to be able to distinguish between </w:t>
      </w:r>
      <w:r w:rsidR="001032C8">
        <w:t xml:space="preserve">when each frequency is active. To do that, you need to </w:t>
      </w:r>
      <w:r w:rsidR="00857654">
        <w:t>have a hole between the two, which should optimally be the average frequency.</w:t>
      </w:r>
    </w:p>
    <w:p w:rsidR="00B43F6C" w:rsidRDefault="00B43F6C" w:rsidP="00C1468D">
      <w:pPr>
        <w:pStyle w:val="NoSpacing"/>
      </w:pPr>
    </w:p>
    <w:p w:rsidR="00B5327E" w:rsidRDefault="00B43F6C" w:rsidP="00C1468D">
      <w:pPr>
        <w:pStyle w:val="NoSpacing"/>
      </w:pPr>
      <w:r w:rsidRPr="00A9441B">
        <w:rPr>
          <w:u w:val="single"/>
        </w:rPr>
        <w:t>Note</w:t>
      </w:r>
      <w:r>
        <w:t>: you’re trying to use the least number of poles and zeroes possible.</w:t>
      </w:r>
      <w:r w:rsidR="00B5327E">
        <w:t xml:space="preserve"> This is why you need to have a zero at 0 and π. Still confused? Bear with me.</w:t>
      </w:r>
    </w:p>
    <w:p w:rsidR="00B5327E" w:rsidRDefault="00B5327E" w:rsidP="00C1468D">
      <w:pPr>
        <w:pStyle w:val="NoSpacing"/>
      </w:pPr>
    </w:p>
    <w:p w:rsidR="00A9441B" w:rsidRDefault="00B5327E" w:rsidP="00C1468D">
      <w:pPr>
        <w:pStyle w:val="NoSpacing"/>
      </w:pPr>
      <w:r>
        <w:t>Picture this periodic signal as brb</w:t>
      </w:r>
    </w:p>
    <w:p w:rsidR="00195327" w:rsidRDefault="00195327" w:rsidP="00195327">
      <w:pPr>
        <w:pStyle w:val="Heading3"/>
      </w:pPr>
      <w:bookmarkStart w:id="86" w:name="_Toc384835457"/>
      <w:proofErr w:type="gramStart"/>
      <w:r>
        <w:t>e.g</w:t>
      </w:r>
      <w:proofErr w:type="gramEnd"/>
      <w:r>
        <w:t>. Notch filter</w:t>
      </w:r>
      <w:bookmarkEnd w:id="86"/>
    </w:p>
    <w:p w:rsidR="00195327" w:rsidRDefault="00195327" w:rsidP="00195327">
      <w:pPr>
        <w:pStyle w:val="NoSpacing"/>
      </w:pPr>
      <w:proofErr w:type="gramStart"/>
      <w:r>
        <w:t>a.k.a</w:t>
      </w:r>
      <w:proofErr w:type="gramEnd"/>
      <w:r>
        <w:t>. band-stop filter</w:t>
      </w:r>
    </w:p>
    <w:p w:rsidR="00195327" w:rsidRDefault="00195327" w:rsidP="00195327">
      <w:pPr>
        <w:pStyle w:val="NoSpacing"/>
      </w:pPr>
      <w:r w:rsidRPr="002F3B31">
        <w:rPr>
          <w:position w:val="-14"/>
        </w:rPr>
        <w:object w:dxaOrig="980" w:dyaOrig="400">
          <v:shape id="_x0000_i1171" type="#_x0000_t75" style="width:49.55pt;height:19.6pt" o:ole="">
            <v:imagedata r:id="rId325" o:title=""/>
          </v:shape>
          <o:OLEObject Type="Embed" ProgID="Equation.DSMT4" ShapeID="_x0000_i1171" DrawAspect="Content" ObjectID="_1458602966" r:id="rId326"/>
        </w:object>
      </w:r>
    </w:p>
    <w:p w:rsidR="00195327" w:rsidRDefault="00195327" w:rsidP="00195327">
      <w:pPr>
        <w:pStyle w:val="NoSpacing"/>
      </w:pPr>
      <w:r w:rsidRPr="002F3B31">
        <w:rPr>
          <w:position w:val="-14"/>
        </w:rPr>
        <w:object w:dxaOrig="920" w:dyaOrig="400">
          <v:shape id="_x0000_i1172" type="#_x0000_t75" style="width:45.6pt;height:20.3pt" o:ole="">
            <v:imagedata r:id="rId327" o:title=""/>
          </v:shape>
          <o:OLEObject Type="Embed" ProgID="Equation.DSMT4" ShapeID="_x0000_i1172" DrawAspect="Content" ObjectID="_1458602967" r:id="rId328"/>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73" type="#_x0000_t75" style="width:130.45pt;height:23.9pt" o:ole="">
            <v:imagedata r:id="rId329" o:title=""/>
          </v:shape>
          <o:OLEObject Type="Embed" ProgID="Equation.DSMT4" ShapeID="_x0000_i1173" DrawAspect="Content" ObjectID="_1458602968" r:id="rId330"/>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74" type="#_x0000_t75" style="width:99.8pt;height:26.4pt" o:ole="">
            <v:imagedata r:id="rId331" o:title=""/>
          </v:shape>
          <o:OLEObject Type="Embed" ProgID="Equation.DSMT4" ShapeID="_x0000_i1174" DrawAspect="Content" ObjectID="_1458602969" r:id="rId332"/>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75" type="#_x0000_t75" style="width:102.65pt;height:20.3pt" o:ole="">
            <v:imagedata r:id="rId333" o:title=""/>
          </v:shape>
          <o:OLEObject Type="Embed" ProgID="Equation.DSMT4" ShapeID="_x0000_i1175" DrawAspect="Content" ObjectID="_1458602970" r:id="rId334"/>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76" type="#_x0000_t75" style="width:151.5pt;height:54.2pt" o:ole="">
            <v:imagedata r:id="rId335" o:title=""/>
          </v:shape>
          <o:OLEObject Type="Embed" ProgID="Equation.DSMT4" ShapeID="_x0000_i1176" DrawAspect="Content" ObjectID="_1458602971" r:id="rId336"/>
        </w:object>
      </w:r>
      <w:r>
        <w:t>,</w:t>
      </w:r>
    </w:p>
    <w:p w:rsidR="00195327" w:rsidRDefault="00195327" w:rsidP="00195327">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77" type="#_x0000_t75" style="width:54.2pt;height:20.3pt" o:ole="">
            <v:imagedata r:id="rId337" o:title=""/>
          </v:shape>
          <o:OLEObject Type="Embed" ProgID="Equation.DSMT4" ShapeID="_x0000_i1177" DrawAspect="Content" ObjectID="_1458602972" r:id="rId338"/>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78" type="#_x0000_t75" style="width:45.6pt;height:20.3pt" o:ole="">
            <v:imagedata r:id="rId339" o:title=""/>
          </v:shape>
          <o:OLEObject Type="Embed" ProgID="Equation.DSMT4" ShapeID="_x0000_i1178" DrawAspect="Content" ObjectID="_1458602973" r:id="rId340"/>
        </w:object>
      </w:r>
      <w:proofErr w:type="gramStart"/>
      <w:r>
        <w:t>,</w:t>
      </w:r>
      <w:r w:rsidRPr="004534CE">
        <w:rPr>
          <w:position w:val="-14"/>
        </w:rPr>
        <w:object w:dxaOrig="980" w:dyaOrig="400">
          <v:shape id="_x0000_i1179" type="#_x0000_t75" style="width:49.55pt;height:20.3pt" o:ole="">
            <v:imagedata r:id="rId341" o:title=""/>
          </v:shape>
          <o:OLEObject Type="Embed" ProgID="Equation.DSMT4" ShapeID="_x0000_i1179" DrawAspect="Content" ObjectID="_1458602974" r:id="rId342"/>
        </w:object>
      </w:r>
      <w:r>
        <w:t>.</w:t>
      </w:r>
      <w:proofErr w:type="gramEnd"/>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80" type="#_x0000_t75" style="width:98.4pt;height:21.75pt" o:ole="">
            <v:imagedata r:id="rId343" o:title=""/>
          </v:shape>
          <o:OLEObject Type="Embed" ProgID="Equation.DSMT4" ShapeID="_x0000_i1180" DrawAspect="Content" ObjectID="_1458602975" r:id="rId344"/>
        </w:object>
      </w:r>
      <w:r>
        <w:t xml:space="preserve"> </w:t>
      </w:r>
    </w:p>
    <w:p w:rsidR="00C1468D" w:rsidRPr="00C1468D" w:rsidRDefault="00C1468D" w:rsidP="00C1468D">
      <w:pPr>
        <w:pStyle w:val="NoSpacing"/>
      </w:pPr>
    </w:p>
    <w:p w:rsidR="0037401C" w:rsidRDefault="0037401C" w:rsidP="0037401C">
      <w:pPr>
        <w:pStyle w:val="Heading1"/>
      </w:pPr>
      <w:bookmarkStart w:id="87" w:name="_Toc384835458"/>
      <w:r>
        <w:t>Sampl</w:t>
      </w:r>
      <w:r w:rsidR="00C0657A">
        <w:t>ing</w:t>
      </w:r>
      <w:bookmarkEnd w:id="87"/>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81" type="#_x0000_t75" style="width:99.1pt;height:20.3pt" o:ole="">
            <v:imagedata r:id="rId345" o:title=""/>
          </v:shape>
          <o:OLEObject Type="Embed" ProgID="Equation.DSMT4" ShapeID="_x0000_i1181" DrawAspect="Content" ObjectID="_1458602976" r:id="rId346"/>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82" type="#_x0000_t75" style="width:85.9pt;height:19.95pt" o:ole="">
            <v:imagedata r:id="rId347" o:title=""/>
          </v:shape>
          <o:OLEObject Type="Embed" ProgID="Equation.DSMT4" ShapeID="_x0000_i1182" DrawAspect="Content" ObjectID="_1458602977" r:id="rId348"/>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83" type="#_x0000_t75" style="width:202.1pt;height:39.9pt" o:ole="">
            <v:imagedata r:id="rId349" o:title=""/>
          </v:shape>
          <o:OLEObject Type="Embed" ProgID="Equation.DSMT4" ShapeID="_x0000_i1183" DrawAspect="Content" ObjectID="_1458602978" r:id="rId350"/>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Default="00E72D6D" w:rsidP="0037401C">
      <w:pPr>
        <w:pStyle w:val="NoSpacing"/>
      </w:pPr>
      <w:r>
        <w:t xml:space="preserve">If you are sampling a given frequency band, </w:t>
      </w:r>
      <w:r w:rsidR="00646603" w:rsidRPr="00E72D6D">
        <w:rPr>
          <w:position w:val="-30"/>
        </w:rPr>
        <w:object w:dxaOrig="1680" w:dyaOrig="680">
          <v:shape id="_x0000_i1207" type="#_x0000_t75" style="width:83.4pt;height:33.85pt" o:ole="">
            <v:imagedata r:id="rId351" o:title=""/>
          </v:shape>
          <o:OLEObject Type="Embed" ProgID="Equation.DSMT4" ShapeID="_x0000_i1207" DrawAspect="Content" ObjectID="_1458602979" r:id="rId352"/>
        </w:object>
      </w:r>
    </w:p>
    <w:p w:rsidR="006424C8" w:rsidRDefault="006424C8" w:rsidP="0037401C">
      <w:pPr>
        <w:pStyle w:val="NoSpacing"/>
      </w:pPr>
    </w:p>
    <w:p w:rsidR="006424C8" w:rsidRDefault="006424C8" w:rsidP="0037401C">
      <w:pPr>
        <w:pStyle w:val="NoSpacing"/>
      </w:pPr>
      <w:r>
        <w:t>If you are sampling, you need to sample 2×faster than the fastest frequency.</w:t>
      </w:r>
      <w:r w:rsidR="004A7419">
        <w:t xml:space="preserve"> If not, you will suffer something known as the wagon-wheel effect.</w:t>
      </w:r>
      <w:r w:rsidR="00750BBF">
        <w:t xml:space="preserve"> Think of it this way (</w:t>
      </w:r>
      <w:proofErr w:type="spellStart"/>
      <w:r w:rsidR="00750BBF">
        <w:t>MvM’s</w:t>
      </w:r>
      <w:proofErr w:type="spellEnd"/>
      <w:r w:rsidR="00750BBF">
        <w:t xml:space="preserve"> analogy): if you have someone running in circles around you, to know where the person is, you need to open your eyes once when the person is directly in front of you and one directly behind you because otherwise it will appear that the person is always there.</w:t>
      </w:r>
    </w:p>
    <w:p w:rsidR="0062537D" w:rsidRDefault="0062537D" w:rsidP="0062537D">
      <w:pPr>
        <w:pStyle w:val="Heading1"/>
      </w:pPr>
      <w:bookmarkStart w:id="88" w:name="_Toc384835459"/>
      <w:r>
        <w:t>BIBO Stability</w:t>
      </w:r>
      <w:bookmarkEnd w:id="88"/>
    </w:p>
    <w:p w:rsidR="0062537D" w:rsidRDefault="0062537D" w:rsidP="0062537D">
      <w:pPr>
        <w:pStyle w:val="NoSpacing"/>
        <w:rPr>
          <w:b/>
        </w:rPr>
      </w:pPr>
      <w:r>
        <w:rPr>
          <w:noProof/>
          <w:lang w:eastAsia="en-CA"/>
        </w:rPr>
        <w:drawing>
          <wp:inline distT="0" distB="0" distL="0" distR="0" wp14:anchorId="1F0AA97A" wp14:editId="7714779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62537D" w:rsidRDefault="0062537D" w:rsidP="0062537D">
      <w:pPr>
        <w:pStyle w:val="NoSpacing"/>
      </w:pPr>
      <w:r w:rsidRPr="00E43746">
        <w:rPr>
          <w:b/>
        </w:rPr>
        <w:t>Bounded</w:t>
      </w:r>
      <w:r>
        <w:rPr>
          <w:b/>
        </w:rPr>
        <w:t>-Input, Bounded Output (BIBO) Stability</w:t>
      </w:r>
      <w:r>
        <w:t>: Given</w:t>
      </w:r>
      <w:r w:rsidRPr="004609BD">
        <w:rPr>
          <w:position w:val="-16"/>
        </w:rPr>
        <w:object w:dxaOrig="1040" w:dyaOrig="440">
          <v:shape id="_x0000_i1184" type="#_x0000_t75" style="width:52.05pt;height:22.1pt" o:ole="">
            <v:imagedata r:id="rId354" o:title=""/>
          </v:shape>
          <o:OLEObject Type="Embed" ProgID="Equation.DSMT4" ShapeID="_x0000_i1184" DrawAspect="Content" ObjectID="_1458602980" r:id="rId355"/>
        </w:object>
      </w:r>
      <w:r>
        <w:t xml:space="preserve"> for all </w:t>
      </w:r>
      <w:r w:rsidRPr="004609BD">
        <w:rPr>
          <w:i/>
        </w:rPr>
        <w:t>t</w:t>
      </w:r>
      <w:r>
        <w:t xml:space="preserve"> (i.e. bounded input), </w:t>
      </w:r>
      <w:r w:rsidRPr="004609BD">
        <w:rPr>
          <w:position w:val="-16"/>
        </w:rPr>
        <w:object w:dxaOrig="1020" w:dyaOrig="440">
          <v:shape id="_x0000_i1185" type="#_x0000_t75" style="width:50.95pt;height:22.1pt" o:ole="">
            <v:imagedata r:id="rId356" o:title=""/>
          </v:shape>
          <o:OLEObject Type="Embed" ProgID="Equation.DSMT4" ShapeID="_x0000_i1185" DrawAspect="Content" ObjectID="_1458602981" r:id="rId357"/>
        </w:object>
      </w:r>
      <w:r>
        <w:t xml:space="preserve">for all </w:t>
      </w:r>
      <w:r>
        <w:rPr>
          <w:i/>
        </w:rPr>
        <w:t>t</w:t>
      </w:r>
      <w:r>
        <w:t xml:space="preserve"> (bounded output)</w:t>
      </w:r>
    </w:p>
    <w:p w:rsidR="0062537D" w:rsidRDefault="0062537D" w:rsidP="0062537D">
      <w:pPr>
        <w:pStyle w:val="NoSpacing"/>
      </w:pPr>
      <w:r>
        <w:t>N can depend on M</w:t>
      </w:r>
    </w:p>
    <w:p w:rsidR="0062537D" w:rsidRDefault="0062537D" w:rsidP="0062537D">
      <w:pPr>
        <w:pStyle w:val="NoSpacing"/>
      </w:pPr>
    </w:p>
    <w:p w:rsidR="0062537D" w:rsidRDefault="0062537D" w:rsidP="0062537D">
      <w:pPr>
        <w:pStyle w:val="NoSpacing"/>
      </w:pPr>
      <w:r>
        <w:t xml:space="preserve">For LTI systems, if </w:t>
      </w:r>
      <w:proofErr w:type="gramStart"/>
      <w:r>
        <w:t>h(</w:t>
      </w:r>
      <w:proofErr w:type="gramEnd"/>
      <w:r>
        <w:t xml:space="preserve">t) is stable </w:t>
      </w:r>
      <w:r w:rsidRPr="0062537D">
        <w:rPr>
          <w:position w:val="-16"/>
        </w:rPr>
        <w:object w:dxaOrig="1640" w:dyaOrig="440">
          <v:shape id="_x0000_i1186" type="#_x0000_t75" style="width:82pt;height:22.1pt" o:ole="">
            <v:imagedata r:id="rId358" o:title=""/>
          </v:shape>
          <o:OLEObject Type="Embed" ProgID="Equation.DSMT4" ShapeID="_x0000_i1186" DrawAspect="Content" ObjectID="_1458602982" r:id="rId359"/>
        </w:object>
      </w:r>
    </w:p>
    <w:p w:rsidR="0062537D" w:rsidRDefault="0062537D" w:rsidP="0062537D">
      <w:pPr>
        <w:pStyle w:val="NoSpacing"/>
      </w:pPr>
      <w:r w:rsidRPr="0062537D">
        <w:rPr>
          <w:position w:val="-100"/>
        </w:rPr>
        <w:object w:dxaOrig="2680" w:dyaOrig="2120">
          <v:shape id="_x0000_i1187" type="#_x0000_t75" style="width:134pt;height:105.85pt" o:ole="">
            <v:imagedata r:id="rId360" o:title=""/>
          </v:shape>
          <o:OLEObject Type="Embed" ProgID="Equation.DSMT4" ShapeID="_x0000_i1187" DrawAspect="Content" ObjectID="_1458602983" r:id="rId361"/>
        </w:object>
      </w:r>
    </w:p>
    <w:p w:rsidR="0062537D" w:rsidRDefault="0062537D" w:rsidP="0062537D">
      <w:pPr>
        <w:pStyle w:val="NoSpacing"/>
      </w:pPr>
      <w:proofErr w:type="gramStart"/>
      <w:r>
        <w:rPr>
          <w:i/>
        </w:rPr>
        <w:t>x</w:t>
      </w:r>
      <w:proofErr w:type="gramEnd"/>
      <w:r>
        <w:t xml:space="preserve"> is bounded by M, so it’s ok if you replace it with M:</w:t>
      </w:r>
    </w:p>
    <w:p w:rsidR="0062537D" w:rsidRDefault="0062537D" w:rsidP="0062537D">
      <w:pPr>
        <w:pStyle w:val="NoSpacing"/>
      </w:pPr>
      <w:r w:rsidRPr="0062537D">
        <w:rPr>
          <w:position w:val="-18"/>
        </w:rPr>
        <w:object w:dxaOrig="2640" w:dyaOrig="520">
          <v:shape id="_x0000_i1188" type="#_x0000_t75" style="width:131.9pt;height:26pt" o:ole="">
            <v:imagedata r:id="rId362" o:title=""/>
          </v:shape>
          <o:OLEObject Type="Embed" ProgID="Equation.DSMT4" ShapeID="_x0000_i1188" DrawAspect="Content" ObjectID="_1458602984" r:id="rId363"/>
        </w:object>
      </w:r>
    </w:p>
    <w:p w:rsidR="0062537D" w:rsidRDefault="0062537D" w:rsidP="0062537D">
      <w:pPr>
        <w:pStyle w:val="NoSpacing"/>
      </w:pPr>
      <w:r>
        <w:t>The shift doesn’t change the integral from (−</w:t>
      </w:r>
      <w:r>
        <w:rPr>
          <w:rFonts w:cs="Times New Roman"/>
        </w:rPr>
        <w:t>∞</w:t>
      </w:r>
      <w:proofErr w:type="gramStart"/>
      <w:r>
        <w:t>,</w:t>
      </w:r>
      <w:r>
        <w:rPr>
          <w:rFonts w:cs="Times New Roman"/>
        </w:rPr>
        <w:t>∞</w:t>
      </w:r>
      <w:proofErr w:type="gramEnd"/>
      <w:r>
        <w:t>)</w:t>
      </w:r>
      <w:r w:rsidR="00964FCD">
        <w:t xml:space="preserve"> (since it’s just a shift of the area under the curve)</w:t>
      </w:r>
      <w:r>
        <w:t>, so let u = t−τ:</w:t>
      </w:r>
    </w:p>
    <w:p w:rsidR="00AE6C1D" w:rsidRDefault="00EE54A2" w:rsidP="0062537D">
      <w:pPr>
        <w:pStyle w:val="NoSpacing"/>
      </w:pPr>
      <w:r w:rsidRPr="0098587B">
        <w:rPr>
          <w:position w:val="-18"/>
        </w:rPr>
        <w:object w:dxaOrig="2360" w:dyaOrig="520">
          <v:shape id="_x0000_i1189" type="#_x0000_t75" style="width:118pt;height:26pt" o:ole="">
            <v:imagedata r:id="rId364" o:title=""/>
          </v:shape>
          <o:OLEObject Type="Embed" ProgID="Equation.DSMT4" ShapeID="_x0000_i1189" DrawAspect="Content" ObjectID="_1458602985" r:id="rId365"/>
        </w:object>
      </w:r>
    </w:p>
    <w:p w:rsidR="00AE6C1D" w:rsidRDefault="00AE6C1D" w:rsidP="0062537D">
      <w:pPr>
        <w:pStyle w:val="NoSpacing"/>
      </w:pPr>
    </w:p>
    <w:p w:rsidR="0062537D" w:rsidRPr="0062537D" w:rsidRDefault="00AE6C1D" w:rsidP="0062537D">
      <w:pPr>
        <w:pStyle w:val="NoSpacing"/>
      </w:pPr>
      <w:r>
        <w:t xml:space="preserve">Note: </w:t>
      </w:r>
      <w:r w:rsidR="00721038" w:rsidRPr="00AE6C1D">
        <w:rPr>
          <w:position w:val="-18"/>
        </w:rPr>
        <w:object w:dxaOrig="2100" w:dyaOrig="480">
          <v:shape id="_x0000_i1190" type="#_x0000_t75" style="width:105.15pt;height:23.9pt" o:ole="">
            <v:imagedata r:id="rId366" o:title=""/>
          </v:shape>
          <o:OLEObject Type="Embed" ProgID="Equation.DSMT4" ShapeID="_x0000_i1190" DrawAspect="Content" ObjectID="_1458602986" r:id="rId367"/>
        </w:object>
      </w:r>
    </w:p>
    <w:p w:rsidR="00DD0BE7" w:rsidRDefault="00DD0BE7" w:rsidP="009B378F">
      <w:pPr>
        <w:pStyle w:val="Heading1"/>
      </w:pPr>
      <w:bookmarkStart w:id="89" w:name="_Z_and_Laplace"/>
      <w:bookmarkStart w:id="90" w:name="_Toc384835460"/>
      <w:bookmarkEnd w:id="89"/>
      <w:r>
        <w:t>Laplace</w:t>
      </w:r>
      <w:bookmarkEnd w:id="90"/>
    </w:p>
    <w:p w:rsidR="00301F5C" w:rsidRDefault="00301F5C" w:rsidP="00A5624B">
      <w:pPr>
        <w:pStyle w:val="NoSpacing"/>
      </w:pPr>
      <w:r>
        <w:t xml:space="preserve">If you don’t remember anything about Laplace, review </w:t>
      </w:r>
      <w:hyperlink r:id="rId368" w:history="1">
        <w:r w:rsidRPr="00301F5C">
          <w:rPr>
            <w:rStyle w:val="Hyperlink"/>
          </w:rPr>
          <w:t>my summary</w:t>
        </w:r>
      </w:hyperlink>
      <w:r>
        <w:t>.</w:t>
      </w:r>
    </w:p>
    <w:p w:rsidR="00301F5C" w:rsidRDefault="00301F5C" w:rsidP="00A5624B">
      <w:pPr>
        <w:pStyle w:val="NoSpacing"/>
      </w:pPr>
    </w:p>
    <w:p w:rsidR="00301F5C" w:rsidRDefault="00301F5C" w:rsidP="00A5624B">
      <w:pPr>
        <w:pStyle w:val="NoSpacing"/>
      </w:pPr>
      <w:r>
        <w:t xml:space="preserve">Also, see the difference between Laplace and </w:t>
      </w:r>
      <w:hyperlink w:anchor="_Fourier" w:history="1">
        <w:r w:rsidRPr="00301F5C">
          <w:rPr>
            <w:rStyle w:val="Hyperlink"/>
          </w:rPr>
          <w:t>Fourier</w:t>
        </w:r>
      </w:hyperlink>
      <w:r>
        <w:t>.</w:t>
      </w:r>
    </w:p>
    <w:p w:rsidR="00301F5C" w:rsidRDefault="00301F5C" w:rsidP="00A5624B">
      <w:pPr>
        <w:pStyle w:val="NoSpacing"/>
      </w:pPr>
    </w:p>
    <w:p w:rsidR="00CC33DB" w:rsidRPr="006E09AE" w:rsidRDefault="00CC33DB" w:rsidP="00A5624B">
      <w:pPr>
        <w:pStyle w:val="NoSpacing"/>
      </w:pPr>
      <w:r>
        <w:t>[</w:t>
      </w:r>
      <w:r w:rsidRPr="00CC33DB">
        <w:rPr>
          <w:i/>
        </w:rPr>
        <w:t>σ</w:t>
      </w:r>
      <w:r>
        <w:t xml:space="preserve">]: </w:t>
      </w:r>
      <w:r w:rsidRPr="00CC33DB">
        <w:t>Real Part of</w:t>
      </w:r>
      <w:r>
        <w:t xml:space="preserve"> </w:t>
      </w:r>
      <w:r>
        <w:rPr>
          <w:i/>
        </w:rPr>
        <w:t>s</w:t>
      </w:r>
      <w:r w:rsidR="006E09AE">
        <w:t>-plane</w:t>
      </w:r>
    </w:p>
    <w:p w:rsidR="00CC33DB" w:rsidRDefault="00CC33DB" w:rsidP="00A5624B">
      <w:pPr>
        <w:pStyle w:val="NoSpacing"/>
      </w:pPr>
      <w:r w:rsidRPr="002D6EBD">
        <w:rPr>
          <w:i/>
        </w:rPr>
        <w:t>s</w:t>
      </w:r>
      <w:r>
        <w:t xml:space="preserve"> = </w:t>
      </w:r>
      <w:r w:rsidRPr="006D459B">
        <w:rPr>
          <w:rFonts w:cs="Times New Roman"/>
          <w:i/>
        </w:rPr>
        <w:t>σ</w:t>
      </w:r>
      <w:r w:rsidRPr="006D459B">
        <w:rPr>
          <w:rFonts w:cs="Times New Roman"/>
        </w:rPr>
        <w:t xml:space="preserve"> </w:t>
      </w:r>
      <w:r w:rsidR="00CC4096" w:rsidRPr="006D459B">
        <w:rPr>
          <w:rFonts w:cs="Times New Roman"/>
        </w:rPr>
        <w:t>±</w:t>
      </w:r>
      <w:r w:rsidRPr="006D459B">
        <w:rPr>
          <w:rFonts w:cs="Times New Roman"/>
        </w:rPr>
        <w:t xml:space="preserve"> </w:t>
      </w:r>
      <w:proofErr w:type="spellStart"/>
      <w:r w:rsidRPr="002D6EBD">
        <w:rPr>
          <w:i/>
        </w:rPr>
        <w:t>iω</w:t>
      </w:r>
      <w:proofErr w:type="spellEnd"/>
    </w:p>
    <w:p w:rsidR="00A5624B" w:rsidRDefault="00CD0534" w:rsidP="00A5624B">
      <w:pPr>
        <w:pStyle w:val="NoSpacing"/>
      </w:pPr>
      <w:r>
        <w:t>Thus, you could redraw the complex axis to look like this:</w:t>
      </w:r>
    </w:p>
    <w:p w:rsidR="00CD0534" w:rsidRDefault="00CD0534" w:rsidP="002F7414">
      <w:pPr>
        <w:pStyle w:val="NoSpacing"/>
        <w:jc w:val="center"/>
      </w:pPr>
      <w:r>
        <w:rPr>
          <w:noProof/>
          <w:lang w:eastAsia="en-CA"/>
        </w:rPr>
        <w:drawing>
          <wp:inline distT="0" distB="0" distL="0" distR="0">
            <wp:extent cx="2072074" cy="1570776"/>
            <wp:effectExtent l="0" t="0" r="4445" b="0"/>
            <wp:docPr id="10" name="Picture 10" descr="http://jpkc.zju.edu.cn/k/506/econtext/image/0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jpkc.zju.edu.cn/k/506/econtext/image/06/49.jp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072180" cy="1570857"/>
                    </a:xfrm>
                    <a:prstGeom prst="rect">
                      <a:avLst/>
                    </a:prstGeom>
                    <a:noFill/>
                    <a:ln>
                      <a:noFill/>
                    </a:ln>
                  </pic:spPr>
                </pic:pic>
              </a:graphicData>
            </a:graphic>
          </wp:inline>
        </w:drawing>
      </w:r>
    </w:p>
    <w:p w:rsidR="00CD0534" w:rsidRDefault="00CD0534" w:rsidP="00A5624B">
      <w:pPr>
        <w:pStyle w:val="NoSpacing"/>
      </w:pPr>
    </w:p>
    <w:p w:rsidR="00BD7990" w:rsidRDefault="00BD7990" w:rsidP="00BD7990">
      <w:pPr>
        <w:pStyle w:val="NoSpacing"/>
      </w:pPr>
      <w:r>
        <w:rPr>
          <w:b/>
        </w:rPr>
        <w:t>Transfer function</w:t>
      </w:r>
      <w:r>
        <w:t xml:space="preserve"> [</w:t>
      </w:r>
      <w:r w:rsidR="00301F5C">
        <w:rPr>
          <w:i/>
        </w:rPr>
        <w:t>G</w:t>
      </w:r>
      <w:r>
        <w:t>(</w:t>
      </w:r>
      <w:r w:rsidRPr="00BD7990">
        <w:rPr>
          <w:i/>
        </w:rPr>
        <w:t>s</w:t>
      </w:r>
      <w:r>
        <w:t>)</w:t>
      </w:r>
      <w:r w:rsidR="00301F5C">
        <w:t xml:space="preserve"> OR </w:t>
      </w:r>
      <w:r w:rsidR="00301F5C">
        <w:rPr>
          <w:i/>
        </w:rPr>
        <w:t>H</w:t>
      </w:r>
      <w:r w:rsidR="00301F5C">
        <w:t>(</w:t>
      </w:r>
      <w:r w:rsidR="00301F5C">
        <w:rPr>
          <w:i/>
        </w:rPr>
        <w:t>s</w:t>
      </w:r>
      <w:r w:rsidR="00301F5C">
        <w:t>)</w:t>
      </w:r>
      <w:r>
        <w:t>]:</w:t>
      </w:r>
      <w:r w:rsidRPr="00BD7990">
        <w:rPr>
          <w:i/>
        </w:rPr>
        <w:t xml:space="preserve"> </w:t>
      </w:r>
      <w:r w:rsidRPr="00BD7990">
        <w:t>t</w:t>
      </w:r>
      <w:r>
        <w:t xml:space="preserve">he Laplace transform of the impulse response, </w:t>
      </w:r>
      <w:proofErr w:type="gramStart"/>
      <w:r w:rsidRPr="00BD7990">
        <w:rPr>
          <w:i/>
        </w:rPr>
        <w:t>h</w:t>
      </w:r>
      <w:r>
        <w:t>(</w:t>
      </w:r>
      <w:proofErr w:type="gramEnd"/>
      <w:r w:rsidRPr="00BD7990">
        <w:rPr>
          <w:i/>
        </w:rPr>
        <w:t>t</w:t>
      </w:r>
      <w:r>
        <w:t>).</w:t>
      </w:r>
    </w:p>
    <w:p w:rsidR="00BD7990" w:rsidRDefault="00BD7990" w:rsidP="00A5624B">
      <w:pPr>
        <w:pStyle w:val="NoSpacing"/>
      </w:pPr>
    </w:p>
    <w:p w:rsidR="00DD0BE7" w:rsidRDefault="00DD0BE7" w:rsidP="00DD0BE7">
      <w:pPr>
        <w:pStyle w:val="NoSpacing"/>
      </w:pPr>
      <w:r>
        <w:t>The r</w:t>
      </w:r>
      <w:r w:rsidR="00542966">
        <w:t>adius</w:t>
      </w:r>
      <w:r>
        <w:t xml:space="preserve"> of convergence of </w:t>
      </w:r>
      <w:r w:rsidRPr="00A35744">
        <w:rPr>
          <w:i/>
        </w:rPr>
        <w:t>H</w:t>
      </w:r>
      <w:r w:rsidRPr="00A35744">
        <w:t>(</w:t>
      </w:r>
      <w:r w:rsidRPr="00A35744">
        <w:rPr>
          <w:i/>
        </w:rPr>
        <w:t>s</w:t>
      </w:r>
      <w:r w:rsidRPr="00A35744">
        <w:t>)</w:t>
      </w:r>
      <w:r>
        <w:t xml:space="preserve"> must include the imaginary axis in order for the system to be stable.</w:t>
      </w:r>
    </w:p>
    <w:p w:rsidR="00DD0BE7" w:rsidRPr="00BD7990" w:rsidRDefault="00DD0BE7" w:rsidP="00A5624B">
      <w:pPr>
        <w:pStyle w:val="NoSpacing"/>
      </w:pPr>
      <w:r>
        <w:t>The system could also be identified as stable if the poles are on the left half of the s-plane.</w:t>
      </w:r>
    </w:p>
    <w:p w:rsidR="00DD0BE7" w:rsidRDefault="00A5624B" w:rsidP="009B378F">
      <w:pPr>
        <w:pStyle w:val="Heading2"/>
      </w:pPr>
      <w:bookmarkStart w:id="91" w:name="_Toc384835461"/>
      <w:proofErr w:type="gramStart"/>
      <w:r>
        <w:t>e.g.</w:t>
      </w:r>
      <w:r w:rsidR="00DD0BE7">
        <w:t>)</w:t>
      </w:r>
      <w:bookmarkEnd w:id="91"/>
      <w:proofErr w:type="gramEnd"/>
    </w:p>
    <w:p w:rsidR="007259FC" w:rsidRDefault="007259FC" w:rsidP="00A5624B">
      <w:pPr>
        <w:pStyle w:val="NoSpacing"/>
      </w:pPr>
      <w:r w:rsidRPr="007259FC">
        <w:rPr>
          <w:position w:val="-10"/>
        </w:rPr>
        <w:object w:dxaOrig="1520" w:dyaOrig="320">
          <v:shape id="_x0000_i1191" type="#_x0000_t75" style="width:75.9pt;height:15.7pt" o:ole="">
            <v:imagedata r:id="rId370" o:title=""/>
          </v:shape>
          <o:OLEObject Type="Embed" ProgID="Equation.DSMT4" ShapeID="_x0000_i1191" DrawAspect="Content" ObjectID="_1458602987" r:id="rId371"/>
        </w:object>
      </w:r>
    </w:p>
    <w:p w:rsidR="000B1797" w:rsidRDefault="000B1797" w:rsidP="00A5624B">
      <w:pPr>
        <w:pStyle w:val="NoSpacing"/>
      </w:pPr>
    </w:p>
    <w:p w:rsidR="007259FC" w:rsidRDefault="00A5624B" w:rsidP="00A5624B">
      <w:pPr>
        <w:pStyle w:val="NoSpacing"/>
      </w:pPr>
      <w:r>
        <w:t>1) Laplace:</w:t>
      </w:r>
      <w:r w:rsidR="00DD0BE7">
        <w:t xml:space="preserve"> </w:t>
      </w:r>
      <w:r w:rsidR="007259FC" w:rsidRPr="007259FC">
        <w:rPr>
          <w:position w:val="-14"/>
        </w:rPr>
        <w:object w:dxaOrig="3200" w:dyaOrig="400">
          <v:shape id="_x0000_i1192" type="#_x0000_t75" style="width:159.7pt;height:19.6pt" o:ole="">
            <v:imagedata r:id="rId372" o:title=""/>
          </v:shape>
          <o:OLEObject Type="Embed" ProgID="Equation.DSMT4" ShapeID="_x0000_i1192" DrawAspect="Content" ObjectID="_1458602988" r:id="rId373"/>
        </w:object>
      </w:r>
    </w:p>
    <w:p w:rsidR="00A5624B" w:rsidRDefault="00A5624B" w:rsidP="00A5624B">
      <w:pPr>
        <w:pStyle w:val="NoSpacing"/>
      </w:pPr>
    </w:p>
    <w:p w:rsidR="007259FC" w:rsidRDefault="00A5624B" w:rsidP="00A5624B">
      <w:pPr>
        <w:pStyle w:val="NoSpacing"/>
      </w:pPr>
      <w:r>
        <w:t>2) Isolate for Y:</w:t>
      </w:r>
      <w:r w:rsidR="00DD0BE7">
        <w:t xml:space="preserve"> </w:t>
      </w:r>
      <w:r w:rsidR="007259FC" w:rsidRPr="007259FC">
        <w:rPr>
          <w:position w:val="-24"/>
        </w:rPr>
        <w:object w:dxaOrig="2340" w:dyaOrig="620">
          <v:shape id="_x0000_i1193" type="#_x0000_t75" style="width:116.9pt;height:30.65pt" o:ole="">
            <v:imagedata r:id="rId374" o:title=""/>
          </v:shape>
          <o:OLEObject Type="Embed" ProgID="Equation.DSMT4" ShapeID="_x0000_i1193" DrawAspect="Content" ObjectID="_1458602989" r:id="rId375"/>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r w:rsidR="00DD0BE7">
        <w:t xml:space="preserve"> </w:t>
      </w:r>
      <w:r w:rsidR="00DD0BE7" w:rsidRPr="00DD0BE7">
        <w:rPr>
          <w:position w:val="-14"/>
        </w:rPr>
        <w:object w:dxaOrig="1860" w:dyaOrig="400">
          <v:shape id="_x0000_i1194" type="#_x0000_t75" style="width:93.05pt;height:19.95pt" o:ole="">
            <v:imagedata r:id="rId376" o:title=""/>
          </v:shape>
          <o:OLEObject Type="Embed" ProgID="Equation.DSMT4" ShapeID="_x0000_i1194" DrawAspect="Content" ObjectID="_1458602990" r:id="rId377"/>
        </w:object>
      </w:r>
    </w:p>
    <w:p w:rsidR="00E62830" w:rsidRDefault="00E62830" w:rsidP="00A5624B">
      <w:pPr>
        <w:pStyle w:val="NoSpacing"/>
      </w:pPr>
      <w:r w:rsidRPr="00E62830">
        <w:rPr>
          <w:position w:val="-24"/>
        </w:rPr>
        <w:object w:dxaOrig="2040" w:dyaOrig="620">
          <v:shape id="_x0000_i1195" type="#_x0000_t75" style="width:101.95pt;height:30.65pt" o:ole="">
            <v:imagedata r:id="rId378" o:title=""/>
          </v:shape>
          <o:OLEObject Type="Embed" ProgID="Equation.DSMT4" ShapeID="_x0000_i1195" DrawAspect="Content" ObjectID="_1458602991" r:id="rId379"/>
        </w:object>
      </w:r>
    </w:p>
    <w:p w:rsidR="00A5624B" w:rsidRDefault="00A5624B" w:rsidP="00A5624B">
      <w:pPr>
        <w:pStyle w:val="NoSpacing"/>
      </w:pPr>
      <w:r>
        <w:t xml:space="preserve">4) Quadratic </w:t>
      </w:r>
      <w:r w:rsidR="00887283">
        <w:t>equation</w:t>
      </w:r>
      <w:r>
        <w:t xml:space="preserve"> OR factor to find the poles</w:t>
      </w:r>
    </w:p>
    <w:p w:rsidR="00EC5865" w:rsidRDefault="00964FCD" w:rsidP="00A5624B">
      <w:pPr>
        <w:pStyle w:val="NoSpacing"/>
      </w:pPr>
      <w:r w:rsidRPr="00DD0BE7">
        <w:rPr>
          <w:position w:val="-30"/>
        </w:rPr>
        <w:object w:dxaOrig="1620" w:dyaOrig="720">
          <v:shape id="_x0000_i1196" type="#_x0000_t75" style="width:80.9pt;height:36pt" o:ole="">
            <v:imagedata r:id="rId380" o:title=""/>
          </v:shape>
          <o:OLEObject Type="Embed" ProgID="Equation.DSMT4" ShapeID="_x0000_i1196" DrawAspect="Content" ObjectID="_1458602992" r:id="rId381"/>
        </w:object>
      </w:r>
    </w:p>
    <w:p w:rsidR="00A5624B" w:rsidRDefault="00A5624B" w:rsidP="00A5624B">
      <w:pPr>
        <w:pStyle w:val="NoSpacing"/>
      </w:pPr>
      <w:r>
        <w:t xml:space="preserve">This </w:t>
      </w:r>
      <w:r w:rsidR="005F7B17">
        <w:t>radius</w:t>
      </w:r>
      <w:r>
        <w:t xml:space="preserve"> of convergence </w:t>
      </w:r>
      <w:r w:rsidRPr="00EC5865">
        <w:rPr>
          <w:b/>
        </w:rPr>
        <w:t>doesn’t</w:t>
      </w:r>
      <w:r w:rsidR="00DD0BE7">
        <w:t xml:space="preserve"> include the imaginary axis (i.e. a term with </w:t>
      </w:r>
      <w:proofErr w:type="spellStart"/>
      <w:r w:rsidR="00DD0BE7">
        <w:rPr>
          <w:i/>
        </w:rPr>
        <w:t>i</w:t>
      </w:r>
      <w:proofErr w:type="spellEnd"/>
      <w:r w:rsidR="00DD0BE7">
        <w:t>)</w:t>
      </w:r>
      <w:r w:rsidR="00FA2A68">
        <w:t xml:space="preserve">, so </w:t>
      </w:r>
      <w:r w:rsidR="00DA7D58">
        <w:t xml:space="preserve">it is </w:t>
      </w:r>
      <w:r w:rsidR="00DA7D58">
        <w:rPr>
          <w:u w:val="single"/>
        </w:rPr>
        <w:t>not stable</w:t>
      </w:r>
      <w:r w:rsidR="00FA2A68">
        <w:t>.</w:t>
      </w:r>
    </w:p>
    <w:p w:rsidR="00A5624B" w:rsidRDefault="00A5624B" w:rsidP="009B378F">
      <w:pPr>
        <w:pStyle w:val="Heading1"/>
      </w:pPr>
      <w:bookmarkStart w:id="92" w:name="_Toc384835462"/>
      <w:r>
        <w:t>Z-transform</w:t>
      </w:r>
      <w:bookmarkEnd w:id="92"/>
    </w:p>
    <w:p w:rsidR="00A5624B" w:rsidRDefault="00A5624B" w:rsidP="00A5624B">
      <w:pPr>
        <w:pStyle w:val="NoSpacing"/>
      </w:pPr>
      <w:r>
        <w:t xml:space="preserve">Kind of like the </w:t>
      </w:r>
      <w:r w:rsidR="00E43746">
        <w:t>L</w:t>
      </w:r>
      <w:r>
        <w:t>aplace transform but for discrete functions.</w:t>
      </w:r>
    </w:p>
    <w:p w:rsidR="00300BFF" w:rsidRDefault="00F82834" w:rsidP="00A5624B">
      <w:pPr>
        <w:pStyle w:val="NoSpacing"/>
      </w:pPr>
      <w:r>
        <w:rPr>
          <w:b/>
        </w:rPr>
        <w:t>Z-sum</w:t>
      </w:r>
      <w:r w:rsidR="003D33AE">
        <w:t>:</w:t>
      </w:r>
      <w:r w:rsidR="00816361" w:rsidRPr="00300BFF">
        <w:rPr>
          <w:position w:val="-28"/>
        </w:rPr>
        <w:object w:dxaOrig="3100" w:dyaOrig="680">
          <v:shape id="_x0000_i1197" type="#_x0000_t75" style="width:155.05pt;height:33.85pt" o:ole="">
            <v:imagedata r:id="rId382" o:title=""/>
          </v:shape>
          <o:OLEObject Type="Embed" ProgID="Equation.DSMT4" ShapeID="_x0000_i1197" DrawAspect="Content" ObjectID="_1458602993" r:id="rId383"/>
        </w:object>
      </w:r>
    </w:p>
    <w:p w:rsidR="00096E00" w:rsidRDefault="00096E00" w:rsidP="009B378F">
      <w:pPr>
        <w:pStyle w:val="Heading2"/>
      </w:pPr>
      <w:bookmarkStart w:id="93" w:name="_Toc384835463"/>
      <w:proofErr w:type="gramStart"/>
      <w:r>
        <w:t>e.g.)</w:t>
      </w:r>
      <w:bookmarkEnd w:id="93"/>
      <w:proofErr w:type="gramEnd"/>
    </w:p>
    <w:p w:rsidR="00096E00" w:rsidRDefault="009561F3" w:rsidP="00096E00">
      <w:pPr>
        <w:pStyle w:val="NoSpacing"/>
      </w:pPr>
      <w:r w:rsidRPr="009561F3">
        <w:rPr>
          <w:position w:val="-14"/>
        </w:rPr>
        <w:object w:dxaOrig="2220" w:dyaOrig="400">
          <v:shape id="_x0000_i1198" type="#_x0000_t75" style="width:110.85pt;height:19.95pt" o:ole="">
            <v:imagedata r:id="rId384" o:title=""/>
          </v:shape>
          <o:OLEObject Type="Embed" ProgID="Equation.DSMT4" ShapeID="_x0000_i1198" DrawAspect="Content" ObjectID="_1458602994" r:id="rId385"/>
        </w:object>
      </w:r>
    </w:p>
    <w:p w:rsidR="00D10E62" w:rsidRPr="00D10E62" w:rsidRDefault="00D10E62" w:rsidP="00096E00">
      <w:pPr>
        <w:pStyle w:val="NoSpacing"/>
      </w:pPr>
      <w:r>
        <w:t xml:space="preserve">It’s </w:t>
      </w:r>
      <w:r>
        <w:rPr>
          <w:u w:val="single"/>
        </w:rPr>
        <w:t>really</w:t>
      </w:r>
      <w:r>
        <w:t xml:space="preserve"> straightforward. Because of the </w:t>
      </w:r>
      <w:proofErr w:type="spellStart"/>
      <w:r w:rsidR="00A06236">
        <w:t>K</w:t>
      </w:r>
      <w:r>
        <w:t>ronecker</w:t>
      </w:r>
      <w:proofErr w:type="spellEnd"/>
      <w:r>
        <w:t xml:space="preserve"> deltas, there are only values at n = 0 and n = 1.</w:t>
      </w:r>
    </w:p>
    <w:p w:rsidR="009561F3" w:rsidRDefault="00D10E62" w:rsidP="00096E00">
      <w:pPr>
        <w:pStyle w:val="NoSpacing"/>
      </w:pPr>
      <w:r w:rsidRPr="00D10E62">
        <w:rPr>
          <w:position w:val="-32"/>
        </w:rPr>
        <w:object w:dxaOrig="2560" w:dyaOrig="760">
          <v:shape id="_x0000_i1199" type="#_x0000_t75" style="width:127.95pt;height:38.15pt" o:ole="">
            <v:imagedata r:id="rId386" o:title=""/>
          </v:shape>
          <o:OLEObject Type="Embed" ProgID="Equation.DSMT4" ShapeID="_x0000_i1199" DrawAspect="Content" ObjectID="_1458602995" r:id="rId387"/>
        </w:object>
      </w:r>
    </w:p>
    <w:p w:rsidR="00782D3F" w:rsidRDefault="00782D3F" w:rsidP="00782D3F">
      <w:pPr>
        <w:pStyle w:val="Heading2"/>
      </w:pPr>
      <w:bookmarkStart w:id="94" w:name="_Toc384835464"/>
      <w:r>
        <w:t>R</w:t>
      </w:r>
      <w:r w:rsidR="005F7B17">
        <w:t>O</w:t>
      </w:r>
      <w:r>
        <w:t>C</w:t>
      </w:r>
      <w:bookmarkEnd w:id="94"/>
    </w:p>
    <w:p w:rsidR="003E282C" w:rsidRDefault="003E282C" w:rsidP="00782D3F">
      <w:pPr>
        <w:pStyle w:val="NoSpacing"/>
      </w:pPr>
      <w:r w:rsidRPr="007F5C2B">
        <w:rPr>
          <w:b/>
        </w:rPr>
        <w:t>Radius of Convergence</w:t>
      </w:r>
      <w:r w:rsidR="00A877A9">
        <w:rPr>
          <w:b/>
        </w:rPr>
        <w:t xml:space="preserve"> (ROC)</w:t>
      </w:r>
      <w:r w:rsidR="008922C4">
        <w:t xml:space="preserve">: set of points in the complex plane for which </w:t>
      </w:r>
      <w:r w:rsidR="008922C4" w:rsidRPr="008922C4">
        <w:rPr>
          <w:position w:val="-14"/>
        </w:rPr>
        <w:object w:dxaOrig="600" w:dyaOrig="420">
          <v:shape id="_x0000_i1200" type="#_x0000_t75" style="width:29.95pt;height:21.05pt" o:ole="">
            <v:imagedata r:id="rId388" o:title=""/>
          </v:shape>
          <o:OLEObject Type="Embed" ProgID="Equation.DSMT4" ShapeID="_x0000_i1200" DrawAspect="Content" ObjectID="_1458602996" r:id="rId389"/>
        </w:object>
      </w:r>
      <w:r w:rsidR="007F5C2B">
        <w:t>converges</w:t>
      </w:r>
    </w:p>
    <w:p w:rsidR="001931D9" w:rsidRDefault="00C57B35" w:rsidP="00A74891">
      <w:pPr>
        <w:pStyle w:val="NoSpacing"/>
      </w:pPr>
      <w:r w:rsidRPr="00782D3F">
        <w:rPr>
          <w:position w:val="-18"/>
        </w:rPr>
        <w:object w:dxaOrig="2940" w:dyaOrig="480">
          <v:shape id="_x0000_i1201" type="#_x0000_t75" style="width:146.85pt;height:23.9pt" o:ole="">
            <v:imagedata r:id="rId390" o:title=""/>
          </v:shape>
          <o:OLEObject Type="Embed" ProgID="Equation.DSMT4" ShapeID="_x0000_i1201" DrawAspect="Content" ObjectID="_1458602997" r:id="rId391"/>
        </w:object>
      </w:r>
    </w:p>
    <w:p w:rsidR="001931D9" w:rsidRDefault="003D33AE" w:rsidP="001931D9">
      <w:pPr>
        <w:pStyle w:val="NoSpacing"/>
      </w:pPr>
      <w:r>
        <w:t>Often, you’ll be</w:t>
      </w:r>
      <w:r w:rsidR="00F82834">
        <w:t xml:space="preserve"> able to relate your z-sum</w:t>
      </w:r>
      <w:r>
        <w:t xml:space="preserve"> to </w:t>
      </w:r>
      <w:r w:rsidR="009E1746">
        <w:t>geometric series.</w:t>
      </w:r>
    </w:p>
    <w:p w:rsidR="009E1746" w:rsidRDefault="009E1746" w:rsidP="001931D9">
      <w:pPr>
        <w:pStyle w:val="NoSpacing"/>
      </w:pPr>
      <w:r w:rsidRPr="009E1746">
        <w:rPr>
          <w:position w:val="-92"/>
        </w:rPr>
        <w:object w:dxaOrig="3360" w:dyaOrig="2020">
          <v:shape id="_x0000_i1202" type="#_x0000_t75" style="width:167.9pt;height:100.85pt" o:ole="">
            <v:imagedata r:id="rId392" o:title=""/>
          </v:shape>
          <o:OLEObject Type="Embed" ProgID="Equation.DSMT4" ShapeID="_x0000_i1202" DrawAspect="Content" ObjectID="_1458602998" r:id="rId393"/>
        </w:object>
      </w:r>
    </w:p>
    <w:p w:rsidR="009E1746" w:rsidRDefault="009E1746" w:rsidP="001931D9">
      <w:pPr>
        <w:pStyle w:val="NoSpacing"/>
      </w:pPr>
      <w:proofErr w:type="gramStart"/>
      <w:r>
        <w:t>z</w:t>
      </w:r>
      <w:r>
        <w:rPr>
          <w:vertAlign w:val="superscript"/>
        </w:rPr>
        <w:t>−1</w:t>
      </w:r>
      <w:proofErr w:type="gramEnd"/>
      <w:r>
        <w:t xml:space="preserve"> is very awkward to deal with, so multiply everything by z/z</w:t>
      </w:r>
    </w:p>
    <w:p w:rsidR="009E1746" w:rsidRDefault="009E1746" w:rsidP="001931D9">
      <w:pPr>
        <w:pStyle w:val="NoSpacing"/>
      </w:pPr>
      <w:r w:rsidRPr="009E1746">
        <w:rPr>
          <w:position w:val="-58"/>
        </w:rPr>
        <w:object w:dxaOrig="1900" w:dyaOrig="1280">
          <v:shape id="_x0000_i1203" type="#_x0000_t75" style="width:95.15pt;height:64.15pt" o:ole="">
            <v:imagedata r:id="rId394" o:title=""/>
          </v:shape>
          <o:OLEObject Type="Embed" ProgID="Equation.DSMT4" ShapeID="_x0000_i1203" DrawAspect="Content" ObjectID="_1458602999" r:id="rId395"/>
        </w:object>
      </w:r>
    </w:p>
    <w:p w:rsidR="009E1746" w:rsidRPr="009E1746" w:rsidRDefault="009E1746" w:rsidP="001931D9">
      <w:pPr>
        <w:pStyle w:val="NoSpacing"/>
      </w:pPr>
      <w:r>
        <w:t xml:space="preserve">Your function converges </w:t>
      </w:r>
      <w:proofErr w:type="gramStart"/>
      <w:r>
        <w:t xml:space="preserve">when </w:t>
      </w:r>
      <w:proofErr w:type="gramEnd"/>
      <w:r w:rsidRPr="009E1746">
        <w:rPr>
          <w:position w:val="-14"/>
        </w:rPr>
        <w:object w:dxaOrig="720" w:dyaOrig="400">
          <v:shape id="_x0000_i1204" type="#_x0000_t75" style="width:36pt;height:19.95pt" o:ole="">
            <v:imagedata r:id="rId396" o:title=""/>
          </v:shape>
          <o:OLEObject Type="Embed" ProgID="Equation.DSMT4" ShapeID="_x0000_i1204" DrawAspect="Content" ObjectID="_1458603000" r:id="rId397"/>
        </w:object>
      </w:r>
      <w:r w:rsidR="006E7C50">
        <w:t>.</w:t>
      </w:r>
    </w:p>
    <w:p w:rsidR="00A5624B" w:rsidRDefault="00A5624B" w:rsidP="007B330F">
      <w:pPr>
        <w:pStyle w:val="Heading1"/>
      </w:pPr>
      <w:bookmarkStart w:id="95" w:name="_Block_Diagrams"/>
      <w:bookmarkStart w:id="96" w:name="_Toc384835465"/>
      <w:bookmarkEnd w:id="95"/>
      <w:r>
        <w:t>Block Diagrams</w:t>
      </w:r>
      <w:bookmarkEnd w:id="96"/>
    </w:p>
    <w:p w:rsidR="00A5624B" w:rsidRDefault="002401B6" w:rsidP="00A5624B">
      <w:pPr>
        <w:pStyle w:val="NoSpacing"/>
      </w:pPr>
      <w:r w:rsidRPr="002401B6">
        <w:rPr>
          <w:position w:val="-6"/>
        </w:rPr>
        <w:object w:dxaOrig="260" w:dyaOrig="279">
          <v:shape id="_x0000_i1205" type="#_x0000_t75" style="width:12.85pt;height:14.25pt" o:ole="">
            <v:imagedata r:id="rId398" o:title=""/>
          </v:shape>
          <o:OLEObject Type="Embed" ProgID="Equation.DSMT4" ShapeID="_x0000_i1205" DrawAspect="Content" ObjectID="_1458603001" r:id="rId399"/>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 xml:space="preserve">When a wire encounters a delay or an </w:t>
      </w:r>
      <w:r w:rsidRPr="00F10498">
        <w:rPr>
          <w:b/>
        </w:rPr>
        <w:t>amplifier</w:t>
      </w:r>
      <w:r w:rsidR="00F10498">
        <w:t xml:space="preserve"> (triangle)</w:t>
      </w:r>
      <w:r>
        <w:t xml:space="preserve"> or anything without a junction, </w:t>
      </w:r>
      <w:r w:rsidRPr="00F10498">
        <w:rPr>
          <w:u w:val="single"/>
        </w:rPr>
        <w:t>multiply</w:t>
      </w:r>
      <w:r>
        <w:t xml:space="preserve">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206" type="#_x0000_t75" style="width:128.3pt;height:37.45pt" o:ole="">
            <v:imagedata r:id="rId400" o:title=""/>
          </v:shape>
          <o:OLEObject Type="Embed" ProgID="Equation.DSMT4" ShapeID="_x0000_i1206" DrawAspect="Content" ObjectID="_1458603002" r:id="rId40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F10498" w:rsidRDefault="005C65F2">
      <w:pPr>
        <w:pStyle w:val="NoSpacing"/>
      </w:pPr>
      <w:r>
        <w:rPr>
          <w:i/>
        </w:rPr>
        <w:t>Notation suggestion</w:t>
      </w:r>
      <w:r w:rsidR="00A5624B">
        <w:t>: D is technically a function, so keep it on the left of things that depend on it, similar to d/</w:t>
      </w:r>
      <w:proofErr w:type="spellStart"/>
      <w:r w:rsidR="00A5624B">
        <w:t>dt</w:t>
      </w:r>
      <w:proofErr w:type="spellEnd"/>
    </w:p>
    <w:p w:rsidR="00A74891" w:rsidRDefault="00A74891" w:rsidP="00A74891">
      <w:pPr>
        <w:pStyle w:val="Heading2"/>
      </w:pPr>
      <w:bookmarkStart w:id="97" w:name="_Toc384835466"/>
      <w:r>
        <w:t>Z-transform</w:t>
      </w:r>
      <w:bookmarkEnd w:id="97"/>
    </w:p>
    <w:p w:rsidR="00A74891" w:rsidRPr="00A74891" w:rsidRDefault="00A74891" w:rsidP="00A74891">
      <w:pPr>
        <w:pStyle w:val="NoSpacing"/>
      </w:pPr>
      <w:r>
        <w:t>When making block diagrams in the z-domain, use: D = z</w:t>
      </w:r>
      <w:r>
        <w:rPr>
          <w:vertAlign w:val="superscript"/>
        </w:rPr>
        <w:t>−1</w:t>
      </w:r>
    </w:p>
    <w:sectPr w:rsidR="00A74891" w:rsidRPr="00A74891">
      <w:footerReference w:type="default" r:id="rId4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C00" w:rsidRDefault="00720C00" w:rsidP="00756214">
      <w:pPr>
        <w:spacing w:after="0" w:line="240" w:lineRule="auto"/>
      </w:pPr>
      <w:r>
        <w:separator/>
      </w:r>
    </w:p>
  </w:endnote>
  <w:endnote w:type="continuationSeparator" w:id="0">
    <w:p w:rsidR="00720C00" w:rsidRDefault="00720C00"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DA0096" w:rsidRDefault="00DA009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29</w:t>
            </w:r>
            <w:r>
              <w:rPr>
                <w:b/>
                <w:bCs/>
                <w:szCs w:val="24"/>
              </w:rPr>
              <w:fldChar w:fldCharType="end"/>
            </w:r>
          </w:p>
        </w:sdtContent>
      </w:sdt>
    </w:sdtContent>
  </w:sdt>
  <w:p w:rsidR="00DA0096" w:rsidRDefault="00DA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C00" w:rsidRDefault="00720C00" w:rsidP="00756214">
      <w:pPr>
        <w:spacing w:after="0" w:line="240" w:lineRule="auto"/>
      </w:pPr>
      <w:r>
        <w:separator/>
      </w:r>
    </w:p>
  </w:footnote>
  <w:footnote w:type="continuationSeparator" w:id="0">
    <w:p w:rsidR="00720C00" w:rsidRDefault="00720C00"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1E5D96"/>
    <w:multiLevelType w:val="hybridMultilevel"/>
    <w:tmpl w:val="2090A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820603A"/>
    <w:multiLevelType w:val="hybridMultilevel"/>
    <w:tmpl w:val="94A63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AF01B56"/>
    <w:multiLevelType w:val="hybridMultilevel"/>
    <w:tmpl w:val="BB065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2748"/>
    <w:rsid w:val="00003357"/>
    <w:rsid w:val="00003CCB"/>
    <w:rsid w:val="00003F6E"/>
    <w:rsid w:val="000056E6"/>
    <w:rsid w:val="0000749E"/>
    <w:rsid w:val="00015E19"/>
    <w:rsid w:val="0002233C"/>
    <w:rsid w:val="00033AE7"/>
    <w:rsid w:val="00034E1D"/>
    <w:rsid w:val="00036F7F"/>
    <w:rsid w:val="0004306B"/>
    <w:rsid w:val="00043F86"/>
    <w:rsid w:val="000452D1"/>
    <w:rsid w:val="00046EB9"/>
    <w:rsid w:val="000472D5"/>
    <w:rsid w:val="00050F13"/>
    <w:rsid w:val="00052DE8"/>
    <w:rsid w:val="00053DFC"/>
    <w:rsid w:val="000563D4"/>
    <w:rsid w:val="00057CDA"/>
    <w:rsid w:val="00060025"/>
    <w:rsid w:val="00060031"/>
    <w:rsid w:val="000626B5"/>
    <w:rsid w:val="0006327E"/>
    <w:rsid w:val="0006718A"/>
    <w:rsid w:val="000672DE"/>
    <w:rsid w:val="000714CE"/>
    <w:rsid w:val="000739EF"/>
    <w:rsid w:val="00074592"/>
    <w:rsid w:val="00076422"/>
    <w:rsid w:val="000779EC"/>
    <w:rsid w:val="0008023C"/>
    <w:rsid w:val="00080C9B"/>
    <w:rsid w:val="00081E60"/>
    <w:rsid w:val="00084BA1"/>
    <w:rsid w:val="000871BA"/>
    <w:rsid w:val="00090C38"/>
    <w:rsid w:val="00091639"/>
    <w:rsid w:val="000937E3"/>
    <w:rsid w:val="00094DDF"/>
    <w:rsid w:val="00096665"/>
    <w:rsid w:val="00096E00"/>
    <w:rsid w:val="00097B0F"/>
    <w:rsid w:val="000A072C"/>
    <w:rsid w:val="000A1C53"/>
    <w:rsid w:val="000A2ACA"/>
    <w:rsid w:val="000A36A7"/>
    <w:rsid w:val="000A44F8"/>
    <w:rsid w:val="000A78AF"/>
    <w:rsid w:val="000B1797"/>
    <w:rsid w:val="000B3A36"/>
    <w:rsid w:val="000B4B3B"/>
    <w:rsid w:val="000E0C16"/>
    <w:rsid w:val="000E4FD5"/>
    <w:rsid w:val="000F313B"/>
    <w:rsid w:val="000F3B4A"/>
    <w:rsid w:val="000F4796"/>
    <w:rsid w:val="000F7BCB"/>
    <w:rsid w:val="00102A98"/>
    <w:rsid w:val="001032C8"/>
    <w:rsid w:val="0011353E"/>
    <w:rsid w:val="0011564B"/>
    <w:rsid w:val="00115D90"/>
    <w:rsid w:val="00127A93"/>
    <w:rsid w:val="001341DE"/>
    <w:rsid w:val="001346A8"/>
    <w:rsid w:val="00134D1C"/>
    <w:rsid w:val="001359C3"/>
    <w:rsid w:val="00135FBD"/>
    <w:rsid w:val="00140B4F"/>
    <w:rsid w:val="00141B59"/>
    <w:rsid w:val="001467A7"/>
    <w:rsid w:val="00147236"/>
    <w:rsid w:val="00150FB5"/>
    <w:rsid w:val="001513AC"/>
    <w:rsid w:val="001518D5"/>
    <w:rsid w:val="00155697"/>
    <w:rsid w:val="00156683"/>
    <w:rsid w:val="001568AB"/>
    <w:rsid w:val="00157F8A"/>
    <w:rsid w:val="001615F2"/>
    <w:rsid w:val="00163F6A"/>
    <w:rsid w:val="00167EBE"/>
    <w:rsid w:val="00172C66"/>
    <w:rsid w:val="00172DEC"/>
    <w:rsid w:val="001737E0"/>
    <w:rsid w:val="001738CB"/>
    <w:rsid w:val="0018146C"/>
    <w:rsid w:val="00187267"/>
    <w:rsid w:val="00191D04"/>
    <w:rsid w:val="001931D9"/>
    <w:rsid w:val="00195003"/>
    <w:rsid w:val="00195327"/>
    <w:rsid w:val="001953DC"/>
    <w:rsid w:val="00196346"/>
    <w:rsid w:val="00196AB9"/>
    <w:rsid w:val="001A2B8C"/>
    <w:rsid w:val="001A7E8E"/>
    <w:rsid w:val="001B0B5F"/>
    <w:rsid w:val="001B2A80"/>
    <w:rsid w:val="001B5928"/>
    <w:rsid w:val="001C012A"/>
    <w:rsid w:val="001C0472"/>
    <w:rsid w:val="001C348C"/>
    <w:rsid w:val="001C54B6"/>
    <w:rsid w:val="001E22C2"/>
    <w:rsid w:val="001E6C49"/>
    <w:rsid w:val="001F0CB8"/>
    <w:rsid w:val="001F7CC0"/>
    <w:rsid w:val="00204121"/>
    <w:rsid w:val="002042D8"/>
    <w:rsid w:val="0020483B"/>
    <w:rsid w:val="00204ED3"/>
    <w:rsid w:val="0020535C"/>
    <w:rsid w:val="00206115"/>
    <w:rsid w:val="00206BC9"/>
    <w:rsid w:val="002107CE"/>
    <w:rsid w:val="0021384A"/>
    <w:rsid w:val="00214A5B"/>
    <w:rsid w:val="00214C4D"/>
    <w:rsid w:val="0021663B"/>
    <w:rsid w:val="00216F6E"/>
    <w:rsid w:val="00220FCE"/>
    <w:rsid w:val="002234B6"/>
    <w:rsid w:val="00224E18"/>
    <w:rsid w:val="00225D52"/>
    <w:rsid w:val="00226204"/>
    <w:rsid w:val="002275DD"/>
    <w:rsid w:val="002347F6"/>
    <w:rsid w:val="002401B6"/>
    <w:rsid w:val="002467A9"/>
    <w:rsid w:val="00252B87"/>
    <w:rsid w:val="00253BC8"/>
    <w:rsid w:val="00253EE1"/>
    <w:rsid w:val="0025517D"/>
    <w:rsid w:val="002559C1"/>
    <w:rsid w:val="00255F81"/>
    <w:rsid w:val="00260743"/>
    <w:rsid w:val="00266DD6"/>
    <w:rsid w:val="002736A4"/>
    <w:rsid w:val="002815AB"/>
    <w:rsid w:val="00281C82"/>
    <w:rsid w:val="00286A91"/>
    <w:rsid w:val="0029086D"/>
    <w:rsid w:val="002968BC"/>
    <w:rsid w:val="00297960"/>
    <w:rsid w:val="002A10D0"/>
    <w:rsid w:val="002A1DDC"/>
    <w:rsid w:val="002A4E50"/>
    <w:rsid w:val="002A7EEA"/>
    <w:rsid w:val="002B2EC4"/>
    <w:rsid w:val="002B5153"/>
    <w:rsid w:val="002B58C9"/>
    <w:rsid w:val="002C26CA"/>
    <w:rsid w:val="002C288B"/>
    <w:rsid w:val="002C3D15"/>
    <w:rsid w:val="002C60C0"/>
    <w:rsid w:val="002C6B0D"/>
    <w:rsid w:val="002C74A0"/>
    <w:rsid w:val="002D0FBA"/>
    <w:rsid w:val="002D3044"/>
    <w:rsid w:val="002D3439"/>
    <w:rsid w:val="002D4B3B"/>
    <w:rsid w:val="002D538C"/>
    <w:rsid w:val="002D6EBD"/>
    <w:rsid w:val="002D7932"/>
    <w:rsid w:val="002E22DA"/>
    <w:rsid w:val="002E38F3"/>
    <w:rsid w:val="002F0A2F"/>
    <w:rsid w:val="002F2442"/>
    <w:rsid w:val="002F3B31"/>
    <w:rsid w:val="002F702E"/>
    <w:rsid w:val="002F7414"/>
    <w:rsid w:val="00300378"/>
    <w:rsid w:val="00300BFF"/>
    <w:rsid w:val="00301F5C"/>
    <w:rsid w:val="00304A5B"/>
    <w:rsid w:val="003075B1"/>
    <w:rsid w:val="003078B5"/>
    <w:rsid w:val="00312EB5"/>
    <w:rsid w:val="00316ACD"/>
    <w:rsid w:val="00327C48"/>
    <w:rsid w:val="00330270"/>
    <w:rsid w:val="00331AA1"/>
    <w:rsid w:val="00331D03"/>
    <w:rsid w:val="00333D43"/>
    <w:rsid w:val="00335ABD"/>
    <w:rsid w:val="00336FD1"/>
    <w:rsid w:val="00341448"/>
    <w:rsid w:val="0034189B"/>
    <w:rsid w:val="00344B35"/>
    <w:rsid w:val="00345958"/>
    <w:rsid w:val="0035149B"/>
    <w:rsid w:val="0035248D"/>
    <w:rsid w:val="0035350E"/>
    <w:rsid w:val="00362743"/>
    <w:rsid w:val="003676BE"/>
    <w:rsid w:val="0037401C"/>
    <w:rsid w:val="003753BD"/>
    <w:rsid w:val="00375C12"/>
    <w:rsid w:val="00376753"/>
    <w:rsid w:val="00376F09"/>
    <w:rsid w:val="00384FCD"/>
    <w:rsid w:val="00385E82"/>
    <w:rsid w:val="0038665D"/>
    <w:rsid w:val="00386C49"/>
    <w:rsid w:val="00391466"/>
    <w:rsid w:val="00391EEC"/>
    <w:rsid w:val="00393529"/>
    <w:rsid w:val="003969FE"/>
    <w:rsid w:val="0039761C"/>
    <w:rsid w:val="003A3341"/>
    <w:rsid w:val="003A6FF3"/>
    <w:rsid w:val="003A7D6B"/>
    <w:rsid w:val="003B478F"/>
    <w:rsid w:val="003B4BFD"/>
    <w:rsid w:val="003B5ECE"/>
    <w:rsid w:val="003C04C6"/>
    <w:rsid w:val="003C6B64"/>
    <w:rsid w:val="003C795D"/>
    <w:rsid w:val="003C7F70"/>
    <w:rsid w:val="003D2571"/>
    <w:rsid w:val="003D305B"/>
    <w:rsid w:val="003D33AE"/>
    <w:rsid w:val="003D553D"/>
    <w:rsid w:val="003D7166"/>
    <w:rsid w:val="003E282C"/>
    <w:rsid w:val="003E4ED6"/>
    <w:rsid w:val="003E4F64"/>
    <w:rsid w:val="003E6E44"/>
    <w:rsid w:val="003F12B6"/>
    <w:rsid w:val="003F2BFA"/>
    <w:rsid w:val="00400F3D"/>
    <w:rsid w:val="0040178A"/>
    <w:rsid w:val="00401C3B"/>
    <w:rsid w:val="00402596"/>
    <w:rsid w:val="00404A94"/>
    <w:rsid w:val="00404C58"/>
    <w:rsid w:val="00404D72"/>
    <w:rsid w:val="00406584"/>
    <w:rsid w:val="004068BC"/>
    <w:rsid w:val="00406CF7"/>
    <w:rsid w:val="00407131"/>
    <w:rsid w:val="00407D3E"/>
    <w:rsid w:val="00407F30"/>
    <w:rsid w:val="004138BB"/>
    <w:rsid w:val="00416BC8"/>
    <w:rsid w:val="00417151"/>
    <w:rsid w:val="00417BC4"/>
    <w:rsid w:val="0042142A"/>
    <w:rsid w:val="00424DF7"/>
    <w:rsid w:val="00427245"/>
    <w:rsid w:val="00427780"/>
    <w:rsid w:val="0043251B"/>
    <w:rsid w:val="00435A26"/>
    <w:rsid w:val="00437893"/>
    <w:rsid w:val="00440A17"/>
    <w:rsid w:val="00452EE5"/>
    <w:rsid w:val="004534CE"/>
    <w:rsid w:val="00457A04"/>
    <w:rsid w:val="004604F4"/>
    <w:rsid w:val="00460559"/>
    <w:rsid w:val="004609BD"/>
    <w:rsid w:val="004645B0"/>
    <w:rsid w:val="00467C38"/>
    <w:rsid w:val="00474FBA"/>
    <w:rsid w:val="004758E8"/>
    <w:rsid w:val="004814CD"/>
    <w:rsid w:val="0048311A"/>
    <w:rsid w:val="00484540"/>
    <w:rsid w:val="004859CA"/>
    <w:rsid w:val="00486018"/>
    <w:rsid w:val="00493B84"/>
    <w:rsid w:val="004975C2"/>
    <w:rsid w:val="004A2FC1"/>
    <w:rsid w:val="004A7419"/>
    <w:rsid w:val="004B0D3A"/>
    <w:rsid w:val="004B3380"/>
    <w:rsid w:val="004C1941"/>
    <w:rsid w:val="004C6F75"/>
    <w:rsid w:val="004C77DE"/>
    <w:rsid w:val="004D1BC3"/>
    <w:rsid w:val="004D1CC9"/>
    <w:rsid w:val="004D5EE9"/>
    <w:rsid w:val="004D73C9"/>
    <w:rsid w:val="004D74BC"/>
    <w:rsid w:val="004E645E"/>
    <w:rsid w:val="004F14DC"/>
    <w:rsid w:val="004F5015"/>
    <w:rsid w:val="004F5E2E"/>
    <w:rsid w:val="004F6E27"/>
    <w:rsid w:val="004F6EB7"/>
    <w:rsid w:val="00504703"/>
    <w:rsid w:val="005048C9"/>
    <w:rsid w:val="00507CF6"/>
    <w:rsid w:val="00510F32"/>
    <w:rsid w:val="00513759"/>
    <w:rsid w:val="00514196"/>
    <w:rsid w:val="00514F46"/>
    <w:rsid w:val="00516EDB"/>
    <w:rsid w:val="00516F41"/>
    <w:rsid w:val="00521571"/>
    <w:rsid w:val="00522BD3"/>
    <w:rsid w:val="005316F3"/>
    <w:rsid w:val="00534C1E"/>
    <w:rsid w:val="00535488"/>
    <w:rsid w:val="00535BFD"/>
    <w:rsid w:val="005417CE"/>
    <w:rsid w:val="00542966"/>
    <w:rsid w:val="00542B2A"/>
    <w:rsid w:val="0054372F"/>
    <w:rsid w:val="005457FC"/>
    <w:rsid w:val="00551BBD"/>
    <w:rsid w:val="0055373E"/>
    <w:rsid w:val="005559C8"/>
    <w:rsid w:val="00564680"/>
    <w:rsid w:val="00565659"/>
    <w:rsid w:val="00566D69"/>
    <w:rsid w:val="00572872"/>
    <w:rsid w:val="00573BEB"/>
    <w:rsid w:val="00575D8F"/>
    <w:rsid w:val="00581A35"/>
    <w:rsid w:val="00582244"/>
    <w:rsid w:val="00586C77"/>
    <w:rsid w:val="00587FFE"/>
    <w:rsid w:val="00594AFF"/>
    <w:rsid w:val="00594D8D"/>
    <w:rsid w:val="005967AB"/>
    <w:rsid w:val="00597C24"/>
    <w:rsid w:val="005A00B1"/>
    <w:rsid w:val="005A57EF"/>
    <w:rsid w:val="005B1D00"/>
    <w:rsid w:val="005B62C1"/>
    <w:rsid w:val="005C0DFA"/>
    <w:rsid w:val="005C2095"/>
    <w:rsid w:val="005C65F2"/>
    <w:rsid w:val="005E146B"/>
    <w:rsid w:val="005E26DE"/>
    <w:rsid w:val="005E464C"/>
    <w:rsid w:val="005E6F48"/>
    <w:rsid w:val="005F4B6C"/>
    <w:rsid w:val="005F5A12"/>
    <w:rsid w:val="005F5B6C"/>
    <w:rsid w:val="005F623A"/>
    <w:rsid w:val="005F6B93"/>
    <w:rsid w:val="005F7B17"/>
    <w:rsid w:val="006008F4"/>
    <w:rsid w:val="00603EB0"/>
    <w:rsid w:val="006043FD"/>
    <w:rsid w:val="00605698"/>
    <w:rsid w:val="00611522"/>
    <w:rsid w:val="0061169C"/>
    <w:rsid w:val="00612404"/>
    <w:rsid w:val="00613039"/>
    <w:rsid w:val="00613B83"/>
    <w:rsid w:val="00614665"/>
    <w:rsid w:val="00621370"/>
    <w:rsid w:val="00622F4E"/>
    <w:rsid w:val="00623567"/>
    <w:rsid w:val="00624B00"/>
    <w:rsid w:val="0062506B"/>
    <w:rsid w:val="0062537D"/>
    <w:rsid w:val="00625ACF"/>
    <w:rsid w:val="00626F0F"/>
    <w:rsid w:val="00626F61"/>
    <w:rsid w:val="006278E3"/>
    <w:rsid w:val="006330A0"/>
    <w:rsid w:val="006334EE"/>
    <w:rsid w:val="006338C9"/>
    <w:rsid w:val="006373D1"/>
    <w:rsid w:val="006374C3"/>
    <w:rsid w:val="00641C1C"/>
    <w:rsid w:val="00641F13"/>
    <w:rsid w:val="006424C8"/>
    <w:rsid w:val="00646603"/>
    <w:rsid w:val="006469A5"/>
    <w:rsid w:val="00646C2A"/>
    <w:rsid w:val="00646DD9"/>
    <w:rsid w:val="006474C9"/>
    <w:rsid w:val="00647A14"/>
    <w:rsid w:val="00650993"/>
    <w:rsid w:val="00650C94"/>
    <w:rsid w:val="00651B83"/>
    <w:rsid w:val="0065247D"/>
    <w:rsid w:val="006563D4"/>
    <w:rsid w:val="00656D51"/>
    <w:rsid w:val="00663291"/>
    <w:rsid w:val="00666F26"/>
    <w:rsid w:val="0066716C"/>
    <w:rsid w:val="0066778C"/>
    <w:rsid w:val="0068069A"/>
    <w:rsid w:val="006814EB"/>
    <w:rsid w:val="006818E9"/>
    <w:rsid w:val="00685031"/>
    <w:rsid w:val="0069055C"/>
    <w:rsid w:val="00693D82"/>
    <w:rsid w:val="006A1521"/>
    <w:rsid w:val="006B126B"/>
    <w:rsid w:val="006B2217"/>
    <w:rsid w:val="006B4817"/>
    <w:rsid w:val="006B59C6"/>
    <w:rsid w:val="006C2E38"/>
    <w:rsid w:val="006C2FD0"/>
    <w:rsid w:val="006C5E6B"/>
    <w:rsid w:val="006C7232"/>
    <w:rsid w:val="006D4589"/>
    <w:rsid w:val="006D459B"/>
    <w:rsid w:val="006D5361"/>
    <w:rsid w:val="006D7618"/>
    <w:rsid w:val="006E09AE"/>
    <w:rsid w:val="006E1A02"/>
    <w:rsid w:val="006E2408"/>
    <w:rsid w:val="006E24F4"/>
    <w:rsid w:val="006E7C50"/>
    <w:rsid w:val="006F13CC"/>
    <w:rsid w:val="006F14BE"/>
    <w:rsid w:val="006F2830"/>
    <w:rsid w:val="006F6990"/>
    <w:rsid w:val="007000DF"/>
    <w:rsid w:val="00704586"/>
    <w:rsid w:val="007048B7"/>
    <w:rsid w:val="00704FAE"/>
    <w:rsid w:val="00707E2B"/>
    <w:rsid w:val="00710A1C"/>
    <w:rsid w:val="00710E9B"/>
    <w:rsid w:val="00712645"/>
    <w:rsid w:val="00713559"/>
    <w:rsid w:val="0071598D"/>
    <w:rsid w:val="00716720"/>
    <w:rsid w:val="00720C00"/>
    <w:rsid w:val="00721038"/>
    <w:rsid w:val="00721B1A"/>
    <w:rsid w:val="00722A1D"/>
    <w:rsid w:val="00725118"/>
    <w:rsid w:val="007259FC"/>
    <w:rsid w:val="007326DB"/>
    <w:rsid w:val="007405D6"/>
    <w:rsid w:val="00742918"/>
    <w:rsid w:val="0074581A"/>
    <w:rsid w:val="0074725F"/>
    <w:rsid w:val="00750BBF"/>
    <w:rsid w:val="00751FC7"/>
    <w:rsid w:val="00756214"/>
    <w:rsid w:val="0076227A"/>
    <w:rsid w:val="00763608"/>
    <w:rsid w:val="00765298"/>
    <w:rsid w:val="007658C9"/>
    <w:rsid w:val="007660EC"/>
    <w:rsid w:val="00771157"/>
    <w:rsid w:val="007720BE"/>
    <w:rsid w:val="007735F3"/>
    <w:rsid w:val="007745D3"/>
    <w:rsid w:val="0077498C"/>
    <w:rsid w:val="00775886"/>
    <w:rsid w:val="00782D3F"/>
    <w:rsid w:val="00783E70"/>
    <w:rsid w:val="007849BF"/>
    <w:rsid w:val="007851FD"/>
    <w:rsid w:val="0078647A"/>
    <w:rsid w:val="007B030A"/>
    <w:rsid w:val="007B0A63"/>
    <w:rsid w:val="007B188E"/>
    <w:rsid w:val="007B330F"/>
    <w:rsid w:val="007C10E7"/>
    <w:rsid w:val="007C16BF"/>
    <w:rsid w:val="007C34E5"/>
    <w:rsid w:val="007C42F5"/>
    <w:rsid w:val="007C4625"/>
    <w:rsid w:val="007C534C"/>
    <w:rsid w:val="007C5FE6"/>
    <w:rsid w:val="007D0149"/>
    <w:rsid w:val="007D0281"/>
    <w:rsid w:val="007D0EE7"/>
    <w:rsid w:val="007D27C5"/>
    <w:rsid w:val="007D2B59"/>
    <w:rsid w:val="007D399D"/>
    <w:rsid w:val="007D73AE"/>
    <w:rsid w:val="007E1B36"/>
    <w:rsid w:val="007E596F"/>
    <w:rsid w:val="007E6B30"/>
    <w:rsid w:val="007F2644"/>
    <w:rsid w:val="007F2A40"/>
    <w:rsid w:val="007F42C7"/>
    <w:rsid w:val="007F533A"/>
    <w:rsid w:val="007F5C2B"/>
    <w:rsid w:val="007F7A9A"/>
    <w:rsid w:val="00802AA5"/>
    <w:rsid w:val="00803557"/>
    <w:rsid w:val="00803855"/>
    <w:rsid w:val="00805744"/>
    <w:rsid w:val="0080663A"/>
    <w:rsid w:val="008068FC"/>
    <w:rsid w:val="00806D4E"/>
    <w:rsid w:val="00807801"/>
    <w:rsid w:val="00811541"/>
    <w:rsid w:val="0081466A"/>
    <w:rsid w:val="00814F09"/>
    <w:rsid w:val="00816361"/>
    <w:rsid w:val="00816BF2"/>
    <w:rsid w:val="00823201"/>
    <w:rsid w:val="0082409E"/>
    <w:rsid w:val="0082592D"/>
    <w:rsid w:val="0082641B"/>
    <w:rsid w:val="00827CE0"/>
    <w:rsid w:val="00831DA4"/>
    <w:rsid w:val="00846981"/>
    <w:rsid w:val="0085151C"/>
    <w:rsid w:val="00854274"/>
    <w:rsid w:val="00854BD5"/>
    <w:rsid w:val="00855C5A"/>
    <w:rsid w:val="00857654"/>
    <w:rsid w:val="0085777D"/>
    <w:rsid w:val="00862FD9"/>
    <w:rsid w:val="008630EA"/>
    <w:rsid w:val="00870C72"/>
    <w:rsid w:val="00872524"/>
    <w:rsid w:val="008725D7"/>
    <w:rsid w:val="00872C3F"/>
    <w:rsid w:val="00875B58"/>
    <w:rsid w:val="00876C27"/>
    <w:rsid w:val="00877CA8"/>
    <w:rsid w:val="008820E2"/>
    <w:rsid w:val="008850A9"/>
    <w:rsid w:val="00887283"/>
    <w:rsid w:val="00887348"/>
    <w:rsid w:val="0089205F"/>
    <w:rsid w:val="008922C4"/>
    <w:rsid w:val="008938E1"/>
    <w:rsid w:val="00895F94"/>
    <w:rsid w:val="00896341"/>
    <w:rsid w:val="008A17A0"/>
    <w:rsid w:val="008A1B41"/>
    <w:rsid w:val="008A1D70"/>
    <w:rsid w:val="008A79E0"/>
    <w:rsid w:val="008B0128"/>
    <w:rsid w:val="008B1D50"/>
    <w:rsid w:val="008B5D40"/>
    <w:rsid w:val="008B7AA1"/>
    <w:rsid w:val="008C5DA7"/>
    <w:rsid w:val="008E5ECC"/>
    <w:rsid w:val="008E64BF"/>
    <w:rsid w:val="008F2E24"/>
    <w:rsid w:val="008F5DE7"/>
    <w:rsid w:val="008F667A"/>
    <w:rsid w:val="00901CE4"/>
    <w:rsid w:val="00907A90"/>
    <w:rsid w:val="009106EB"/>
    <w:rsid w:val="00910A77"/>
    <w:rsid w:val="009144DA"/>
    <w:rsid w:val="00915D11"/>
    <w:rsid w:val="00917753"/>
    <w:rsid w:val="00917D9E"/>
    <w:rsid w:val="009218F6"/>
    <w:rsid w:val="009233B9"/>
    <w:rsid w:val="0092772A"/>
    <w:rsid w:val="0093467B"/>
    <w:rsid w:val="00935E4E"/>
    <w:rsid w:val="00940709"/>
    <w:rsid w:val="00943452"/>
    <w:rsid w:val="009461DD"/>
    <w:rsid w:val="00946ABB"/>
    <w:rsid w:val="00947321"/>
    <w:rsid w:val="00947FF6"/>
    <w:rsid w:val="009509A3"/>
    <w:rsid w:val="0095125C"/>
    <w:rsid w:val="00954708"/>
    <w:rsid w:val="00955691"/>
    <w:rsid w:val="009561F3"/>
    <w:rsid w:val="00956BD8"/>
    <w:rsid w:val="00956CE8"/>
    <w:rsid w:val="0096079B"/>
    <w:rsid w:val="009613CB"/>
    <w:rsid w:val="00963D42"/>
    <w:rsid w:val="00964FCD"/>
    <w:rsid w:val="009650D2"/>
    <w:rsid w:val="009662B5"/>
    <w:rsid w:val="00970A84"/>
    <w:rsid w:val="00971EE9"/>
    <w:rsid w:val="00972070"/>
    <w:rsid w:val="00972393"/>
    <w:rsid w:val="009729A0"/>
    <w:rsid w:val="009764E2"/>
    <w:rsid w:val="00977F31"/>
    <w:rsid w:val="0098090B"/>
    <w:rsid w:val="009868EC"/>
    <w:rsid w:val="009939EF"/>
    <w:rsid w:val="00994F99"/>
    <w:rsid w:val="00995CCE"/>
    <w:rsid w:val="00997530"/>
    <w:rsid w:val="009A158C"/>
    <w:rsid w:val="009A3784"/>
    <w:rsid w:val="009A4349"/>
    <w:rsid w:val="009A4FE9"/>
    <w:rsid w:val="009B0FC6"/>
    <w:rsid w:val="009B2E5B"/>
    <w:rsid w:val="009B378F"/>
    <w:rsid w:val="009B4E8A"/>
    <w:rsid w:val="009B5F59"/>
    <w:rsid w:val="009C2A4D"/>
    <w:rsid w:val="009C360F"/>
    <w:rsid w:val="009C37B6"/>
    <w:rsid w:val="009C3E42"/>
    <w:rsid w:val="009C44BB"/>
    <w:rsid w:val="009C554D"/>
    <w:rsid w:val="009C5C7F"/>
    <w:rsid w:val="009C6394"/>
    <w:rsid w:val="009C7B79"/>
    <w:rsid w:val="009D060F"/>
    <w:rsid w:val="009D1A4D"/>
    <w:rsid w:val="009D61FC"/>
    <w:rsid w:val="009D7633"/>
    <w:rsid w:val="009E09AB"/>
    <w:rsid w:val="009E1344"/>
    <w:rsid w:val="009E1746"/>
    <w:rsid w:val="009E3677"/>
    <w:rsid w:val="009E4E7D"/>
    <w:rsid w:val="009E5822"/>
    <w:rsid w:val="009F2660"/>
    <w:rsid w:val="009F3448"/>
    <w:rsid w:val="009F35AD"/>
    <w:rsid w:val="009F49DC"/>
    <w:rsid w:val="009F4D0E"/>
    <w:rsid w:val="009F4FF8"/>
    <w:rsid w:val="009F7CB9"/>
    <w:rsid w:val="009F7E11"/>
    <w:rsid w:val="00A032AC"/>
    <w:rsid w:val="00A0351B"/>
    <w:rsid w:val="00A06196"/>
    <w:rsid w:val="00A06236"/>
    <w:rsid w:val="00A10720"/>
    <w:rsid w:val="00A1147F"/>
    <w:rsid w:val="00A13091"/>
    <w:rsid w:val="00A2055E"/>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6F4"/>
    <w:rsid w:val="00A51796"/>
    <w:rsid w:val="00A547C0"/>
    <w:rsid w:val="00A553CB"/>
    <w:rsid w:val="00A55733"/>
    <w:rsid w:val="00A5624B"/>
    <w:rsid w:val="00A65350"/>
    <w:rsid w:val="00A701A9"/>
    <w:rsid w:val="00A72CA3"/>
    <w:rsid w:val="00A733F9"/>
    <w:rsid w:val="00A74891"/>
    <w:rsid w:val="00A77F6C"/>
    <w:rsid w:val="00A801AD"/>
    <w:rsid w:val="00A82CCD"/>
    <w:rsid w:val="00A834AC"/>
    <w:rsid w:val="00A84E29"/>
    <w:rsid w:val="00A877A9"/>
    <w:rsid w:val="00A91405"/>
    <w:rsid w:val="00A932F0"/>
    <w:rsid w:val="00A9441B"/>
    <w:rsid w:val="00AA0D56"/>
    <w:rsid w:val="00AA13F6"/>
    <w:rsid w:val="00AA15B2"/>
    <w:rsid w:val="00AA1A58"/>
    <w:rsid w:val="00AA1ECC"/>
    <w:rsid w:val="00AA6E3E"/>
    <w:rsid w:val="00AB057A"/>
    <w:rsid w:val="00AB0BAC"/>
    <w:rsid w:val="00AB1553"/>
    <w:rsid w:val="00AB22A0"/>
    <w:rsid w:val="00AB2DF8"/>
    <w:rsid w:val="00AB45FB"/>
    <w:rsid w:val="00AB5DC4"/>
    <w:rsid w:val="00AB78E6"/>
    <w:rsid w:val="00AC44A4"/>
    <w:rsid w:val="00AC61F2"/>
    <w:rsid w:val="00AD0BD2"/>
    <w:rsid w:val="00AD1988"/>
    <w:rsid w:val="00AD49C5"/>
    <w:rsid w:val="00AD57E2"/>
    <w:rsid w:val="00AD5E97"/>
    <w:rsid w:val="00AD65D4"/>
    <w:rsid w:val="00AD71E6"/>
    <w:rsid w:val="00AE0B77"/>
    <w:rsid w:val="00AE3B02"/>
    <w:rsid w:val="00AE3D97"/>
    <w:rsid w:val="00AE6C1D"/>
    <w:rsid w:val="00AE6D7C"/>
    <w:rsid w:val="00AE6EA4"/>
    <w:rsid w:val="00AF0EC5"/>
    <w:rsid w:val="00AF35CF"/>
    <w:rsid w:val="00AF5B46"/>
    <w:rsid w:val="00B00FDD"/>
    <w:rsid w:val="00B02848"/>
    <w:rsid w:val="00B10F10"/>
    <w:rsid w:val="00B1150E"/>
    <w:rsid w:val="00B11B45"/>
    <w:rsid w:val="00B12DCC"/>
    <w:rsid w:val="00B12F70"/>
    <w:rsid w:val="00B131E4"/>
    <w:rsid w:val="00B15FBD"/>
    <w:rsid w:val="00B16440"/>
    <w:rsid w:val="00B1675E"/>
    <w:rsid w:val="00B252A2"/>
    <w:rsid w:val="00B256A0"/>
    <w:rsid w:val="00B26061"/>
    <w:rsid w:val="00B322F3"/>
    <w:rsid w:val="00B369C5"/>
    <w:rsid w:val="00B373FD"/>
    <w:rsid w:val="00B379C4"/>
    <w:rsid w:val="00B42DE7"/>
    <w:rsid w:val="00B437B3"/>
    <w:rsid w:val="00B43F6C"/>
    <w:rsid w:val="00B462CC"/>
    <w:rsid w:val="00B475BF"/>
    <w:rsid w:val="00B5085F"/>
    <w:rsid w:val="00B5327E"/>
    <w:rsid w:val="00B55981"/>
    <w:rsid w:val="00B57435"/>
    <w:rsid w:val="00B650E2"/>
    <w:rsid w:val="00B66BDF"/>
    <w:rsid w:val="00B72119"/>
    <w:rsid w:val="00B7425E"/>
    <w:rsid w:val="00B753B3"/>
    <w:rsid w:val="00B76E84"/>
    <w:rsid w:val="00B802F8"/>
    <w:rsid w:val="00B824BC"/>
    <w:rsid w:val="00B83F99"/>
    <w:rsid w:val="00B877EA"/>
    <w:rsid w:val="00BA0FB3"/>
    <w:rsid w:val="00BA1D14"/>
    <w:rsid w:val="00BB1A2E"/>
    <w:rsid w:val="00BB2599"/>
    <w:rsid w:val="00BB4E3A"/>
    <w:rsid w:val="00BB569B"/>
    <w:rsid w:val="00BC0417"/>
    <w:rsid w:val="00BC146B"/>
    <w:rsid w:val="00BC16C6"/>
    <w:rsid w:val="00BC1BC8"/>
    <w:rsid w:val="00BC49EE"/>
    <w:rsid w:val="00BC5E68"/>
    <w:rsid w:val="00BC66B6"/>
    <w:rsid w:val="00BC7BD9"/>
    <w:rsid w:val="00BC7E81"/>
    <w:rsid w:val="00BD3BD7"/>
    <w:rsid w:val="00BD6D6C"/>
    <w:rsid w:val="00BD77C0"/>
    <w:rsid w:val="00BD7990"/>
    <w:rsid w:val="00BF0628"/>
    <w:rsid w:val="00BF5EA3"/>
    <w:rsid w:val="00BF760A"/>
    <w:rsid w:val="00C007EA"/>
    <w:rsid w:val="00C01C84"/>
    <w:rsid w:val="00C039B1"/>
    <w:rsid w:val="00C05718"/>
    <w:rsid w:val="00C0657A"/>
    <w:rsid w:val="00C12F61"/>
    <w:rsid w:val="00C135A0"/>
    <w:rsid w:val="00C1468D"/>
    <w:rsid w:val="00C15635"/>
    <w:rsid w:val="00C17055"/>
    <w:rsid w:val="00C22CA0"/>
    <w:rsid w:val="00C2302F"/>
    <w:rsid w:val="00C26A57"/>
    <w:rsid w:val="00C30633"/>
    <w:rsid w:val="00C31724"/>
    <w:rsid w:val="00C32FF5"/>
    <w:rsid w:val="00C335E4"/>
    <w:rsid w:val="00C41926"/>
    <w:rsid w:val="00C42F51"/>
    <w:rsid w:val="00C45A65"/>
    <w:rsid w:val="00C460AE"/>
    <w:rsid w:val="00C463C5"/>
    <w:rsid w:val="00C477FC"/>
    <w:rsid w:val="00C54748"/>
    <w:rsid w:val="00C57B35"/>
    <w:rsid w:val="00C619C9"/>
    <w:rsid w:val="00C62AE3"/>
    <w:rsid w:val="00C65323"/>
    <w:rsid w:val="00C67053"/>
    <w:rsid w:val="00C6764C"/>
    <w:rsid w:val="00C7642A"/>
    <w:rsid w:val="00C8020D"/>
    <w:rsid w:val="00C873B0"/>
    <w:rsid w:val="00C87B36"/>
    <w:rsid w:val="00C900C1"/>
    <w:rsid w:val="00C90A1A"/>
    <w:rsid w:val="00C9160F"/>
    <w:rsid w:val="00C91680"/>
    <w:rsid w:val="00C936C3"/>
    <w:rsid w:val="00C93C7B"/>
    <w:rsid w:val="00C94CA6"/>
    <w:rsid w:val="00CA04CE"/>
    <w:rsid w:val="00CA18F0"/>
    <w:rsid w:val="00CA27D5"/>
    <w:rsid w:val="00CA6155"/>
    <w:rsid w:val="00CA7575"/>
    <w:rsid w:val="00CA7CA6"/>
    <w:rsid w:val="00CA7FA1"/>
    <w:rsid w:val="00CB1AA7"/>
    <w:rsid w:val="00CB29CB"/>
    <w:rsid w:val="00CB4666"/>
    <w:rsid w:val="00CB6087"/>
    <w:rsid w:val="00CB638F"/>
    <w:rsid w:val="00CC3238"/>
    <w:rsid w:val="00CC33DB"/>
    <w:rsid w:val="00CC4096"/>
    <w:rsid w:val="00CC4F3A"/>
    <w:rsid w:val="00CC53D3"/>
    <w:rsid w:val="00CC68FE"/>
    <w:rsid w:val="00CC78F5"/>
    <w:rsid w:val="00CD02AA"/>
    <w:rsid w:val="00CD0534"/>
    <w:rsid w:val="00CD089C"/>
    <w:rsid w:val="00CD5C1C"/>
    <w:rsid w:val="00CD6B98"/>
    <w:rsid w:val="00CE2E77"/>
    <w:rsid w:val="00CE575B"/>
    <w:rsid w:val="00CE5935"/>
    <w:rsid w:val="00CE6623"/>
    <w:rsid w:val="00CE6A4E"/>
    <w:rsid w:val="00CF103C"/>
    <w:rsid w:val="00CF19D8"/>
    <w:rsid w:val="00CF3EDE"/>
    <w:rsid w:val="00CF74B5"/>
    <w:rsid w:val="00CF79D6"/>
    <w:rsid w:val="00CF7FAA"/>
    <w:rsid w:val="00D02883"/>
    <w:rsid w:val="00D0355F"/>
    <w:rsid w:val="00D04EC4"/>
    <w:rsid w:val="00D10E62"/>
    <w:rsid w:val="00D12DD1"/>
    <w:rsid w:val="00D13017"/>
    <w:rsid w:val="00D130ED"/>
    <w:rsid w:val="00D15662"/>
    <w:rsid w:val="00D2640E"/>
    <w:rsid w:val="00D305A5"/>
    <w:rsid w:val="00D32466"/>
    <w:rsid w:val="00D3475F"/>
    <w:rsid w:val="00D34DC6"/>
    <w:rsid w:val="00D41A58"/>
    <w:rsid w:val="00D41C47"/>
    <w:rsid w:val="00D427BE"/>
    <w:rsid w:val="00D45A42"/>
    <w:rsid w:val="00D45ED9"/>
    <w:rsid w:val="00D465CF"/>
    <w:rsid w:val="00D56843"/>
    <w:rsid w:val="00D5789C"/>
    <w:rsid w:val="00D60873"/>
    <w:rsid w:val="00D62BC1"/>
    <w:rsid w:val="00D63E98"/>
    <w:rsid w:val="00D63F92"/>
    <w:rsid w:val="00D66BD9"/>
    <w:rsid w:val="00D7099B"/>
    <w:rsid w:val="00D70DE5"/>
    <w:rsid w:val="00D73B6B"/>
    <w:rsid w:val="00D746F9"/>
    <w:rsid w:val="00D758D0"/>
    <w:rsid w:val="00D76C81"/>
    <w:rsid w:val="00D802CF"/>
    <w:rsid w:val="00D80E15"/>
    <w:rsid w:val="00D81335"/>
    <w:rsid w:val="00D866D7"/>
    <w:rsid w:val="00D93577"/>
    <w:rsid w:val="00D96E7A"/>
    <w:rsid w:val="00D97055"/>
    <w:rsid w:val="00DA0096"/>
    <w:rsid w:val="00DA2706"/>
    <w:rsid w:val="00DA7D58"/>
    <w:rsid w:val="00DB0939"/>
    <w:rsid w:val="00DB19A8"/>
    <w:rsid w:val="00DB2373"/>
    <w:rsid w:val="00DB2F97"/>
    <w:rsid w:val="00DB333A"/>
    <w:rsid w:val="00DB47DE"/>
    <w:rsid w:val="00DB4A8F"/>
    <w:rsid w:val="00DB7C4D"/>
    <w:rsid w:val="00DC5C65"/>
    <w:rsid w:val="00DC75A2"/>
    <w:rsid w:val="00DD0146"/>
    <w:rsid w:val="00DD01DB"/>
    <w:rsid w:val="00DD09F0"/>
    <w:rsid w:val="00DD0BE7"/>
    <w:rsid w:val="00DD4172"/>
    <w:rsid w:val="00DD5182"/>
    <w:rsid w:val="00DD7BDD"/>
    <w:rsid w:val="00DE32B1"/>
    <w:rsid w:val="00DE503D"/>
    <w:rsid w:val="00DF07C1"/>
    <w:rsid w:val="00DF0A4C"/>
    <w:rsid w:val="00DF2DD0"/>
    <w:rsid w:val="00DF5025"/>
    <w:rsid w:val="00DF572F"/>
    <w:rsid w:val="00DF5756"/>
    <w:rsid w:val="00DF60D3"/>
    <w:rsid w:val="00DF74F3"/>
    <w:rsid w:val="00E0027B"/>
    <w:rsid w:val="00E10C91"/>
    <w:rsid w:val="00E12AF8"/>
    <w:rsid w:val="00E13190"/>
    <w:rsid w:val="00E14952"/>
    <w:rsid w:val="00E149E1"/>
    <w:rsid w:val="00E1558E"/>
    <w:rsid w:val="00E15A0E"/>
    <w:rsid w:val="00E207C5"/>
    <w:rsid w:val="00E23240"/>
    <w:rsid w:val="00E27339"/>
    <w:rsid w:val="00E30B44"/>
    <w:rsid w:val="00E3112B"/>
    <w:rsid w:val="00E32926"/>
    <w:rsid w:val="00E33598"/>
    <w:rsid w:val="00E33EEE"/>
    <w:rsid w:val="00E34DF2"/>
    <w:rsid w:val="00E37A5C"/>
    <w:rsid w:val="00E41C22"/>
    <w:rsid w:val="00E43284"/>
    <w:rsid w:val="00E43746"/>
    <w:rsid w:val="00E4455D"/>
    <w:rsid w:val="00E55150"/>
    <w:rsid w:val="00E55F2C"/>
    <w:rsid w:val="00E57343"/>
    <w:rsid w:val="00E62830"/>
    <w:rsid w:val="00E62C3E"/>
    <w:rsid w:val="00E70EAF"/>
    <w:rsid w:val="00E72D6D"/>
    <w:rsid w:val="00E74A3E"/>
    <w:rsid w:val="00E7707F"/>
    <w:rsid w:val="00E77796"/>
    <w:rsid w:val="00E808F6"/>
    <w:rsid w:val="00E817A6"/>
    <w:rsid w:val="00E90DD1"/>
    <w:rsid w:val="00E93330"/>
    <w:rsid w:val="00E952D6"/>
    <w:rsid w:val="00E96FF8"/>
    <w:rsid w:val="00EA27C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3A9"/>
    <w:rsid w:val="00ED6412"/>
    <w:rsid w:val="00ED7A24"/>
    <w:rsid w:val="00EE07D3"/>
    <w:rsid w:val="00EE4078"/>
    <w:rsid w:val="00EE54A2"/>
    <w:rsid w:val="00EE6780"/>
    <w:rsid w:val="00EE68B4"/>
    <w:rsid w:val="00EF00AA"/>
    <w:rsid w:val="00EF20F0"/>
    <w:rsid w:val="00EF4901"/>
    <w:rsid w:val="00EF4A4F"/>
    <w:rsid w:val="00EF5F83"/>
    <w:rsid w:val="00EF6D1C"/>
    <w:rsid w:val="00F010E1"/>
    <w:rsid w:val="00F02887"/>
    <w:rsid w:val="00F03668"/>
    <w:rsid w:val="00F05E61"/>
    <w:rsid w:val="00F07A0E"/>
    <w:rsid w:val="00F10498"/>
    <w:rsid w:val="00F13DBB"/>
    <w:rsid w:val="00F215DB"/>
    <w:rsid w:val="00F266E5"/>
    <w:rsid w:val="00F27333"/>
    <w:rsid w:val="00F3134C"/>
    <w:rsid w:val="00F3208A"/>
    <w:rsid w:val="00F3210C"/>
    <w:rsid w:val="00F32BB9"/>
    <w:rsid w:val="00F32FEE"/>
    <w:rsid w:val="00F3544E"/>
    <w:rsid w:val="00F469B5"/>
    <w:rsid w:val="00F47A91"/>
    <w:rsid w:val="00F54AE7"/>
    <w:rsid w:val="00F54DF7"/>
    <w:rsid w:val="00F54E22"/>
    <w:rsid w:val="00F56578"/>
    <w:rsid w:val="00F60466"/>
    <w:rsid w:val="00F635DE"/>
    <w:rsid w:val="00F6459F"/>
    <w:rsid w:val="00F65C47"/>
    <w:rsid w:val="00F65FD3"/>
    <w:rsid w:val="00F71A98"/>
    <w:rsid w:val="00F72362"/>
    <w:rsid w:val="00F770C6"/>
    <w:rsid w:val="00F80A30"/>
    <w:rsid w:val="00F82834"/>
    <w:rsid w:val="00F95327"/>
    <w:rsid w:val="00F95A82"/>
    <w:rsid w:val="00F96C3A"/>
    <w:rsid w:val="00FA0428"/>
    <w:rsid w:val="00FA04EA"/>
    <w:rsid w:val="00FA1884"/>
    <w:rsid w:val="00FA2A68"/>
    <w:rsid w:val="00FA3FA3"/>
    <w:rsid w:val="00FB03CB"/>
    <w:rsid w:val="00FB13EB"/>
    <w:rsid w:val="00FB6F10"/>
    <w:rsid w:val="00FC31E6"/>
    <w:rsid w:val="00FC3DA6"/>
    <w:rsid w:val="00FC69CB"/>
    <w:rsid w:val="00FC7A4A"/>
    <w:rsid w:val="00FD0867"/>
    <w:rsid w:val="00FD0E2E"/>
    <w:rsid w:val="00FD0E30"/>
    <w:rsid w:val="00FD791F"/>
    <w:rsid w:val="00FD7B12"/>
    <w:rsid w:val="00FE16DC"/>
    <w:rsid w:val="00FE2266"/>
    <w:rsid w:val="00FE40DE"/>
    <w:rsid w:val="00FE5D27"/>
    <w:rsid w:val="00FE649C"/>
    <w:rsid w:val="00FE7ADA"/>
    <w:rsid w:val="00FF16F1"/>
    <w:rsid w:val="00FF5ECD"/>
    <w:rsid w:val="00FF6A08"/>
    <w:rsid w:val="00FF7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4.wmf"/><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3.bin"/><Relationship Id="rId324" Type="http://schemas.openxmlformats.org/officeDocument/2006/relationships/oleObject" Target="embeddings/oleObject152.bin"/><Relationship Id="rId366" Type="http://schemas.openxmlformats.org/officeDocument/2006/relationships/image" Target="media/image178.wmf"/><Relationship Id="rId170" Type="http://schemas.openxmlformats.org/officeDocument/2006/relationships/image" Target="media/image81.wmf"/><Relationship Id="rId226" Type="http://schemas.openxmlformats.org/officeDocument/2006/relationships/image" Target="media/image108.wmf"/><Relationship Id="rId268" Type="http://schemas.openxmlformats.org/officeDocument/2006/relationships/oleObject" Target="embeddings/oleObject12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oleObject" Target="embeddings/oleObject147.bin"/><Relationship Id="rId335" Type="http://schemas.openxmlformats.org/officeDocument/2006/relationships/image" Target="media/image162.wmf"/><Relationship Id="rId356" Type="http://schemas.openxmlformats.org/officeDocument/2006/relationships/image" Target="media/image173.wmf"/><Relationship Id="rId377" Type="http://schemas.openxmlformats.org/officeDocument/2006/relationships/oleObject" Target="embeddings/oleObject177.bin"/><Relationship Id="rId398" Type="http://schemas.openxmlformats.org/officeDocument/2006/relationships/image" Target="media/image194.wmf"/><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image" Target="media/image113.wmf"/><Relationship Id="rId402" Type="http://schemas.openxmlformats.org/officeDocument/2006/relationships/footer" Target="footer1.xml"/><Relationship Id="rId258" Type="http://schemas.openxmlformats.org/officeDocument/2006/relationships/oleObject" Target="embeddings/oleObject121.bin"/><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25" Type="http://schemas.openxmlformats.org/officeDocument/2006/relationships/image" Target="media/image157.wmf"/><Relationship Id="rId346" Type="http://schemas.openxmlformats.org/officeDocument/2006/relationships/oleObject" Target="embeddings/oleObject163.bin"/><Relationship Id="rId367" Type="http://schemas.openxmlformats.org/officeDocument/2006/relationships/oleObject" Target="embeddings/oleObject173.bin"/><Relationship Id="rId388" Type="http://schemas.openxmlformats.org/officeDocument/2006/relationships/image" Target="media/image189.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image" Target="media/image97.png"/><Relationship Id="rId227" Type="http://schemas.openxmlformats.org/officeDocument/2006/relationships/oleObject" Target="embeddings/oleObject105.bin"/><Relationship Id="rId248" Type="http://schemas.openxmlformats.org/officeDocument/2006/relationships/oleObject" Target="embeddings/oleObject116.bin"/><Relationship Id="rId269" Type="http://schemas.openxmlformats.org/officeDocument/2006/relationships/image" Target="media/image129.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hyperlink" Target="http://www.falstad.com/fourier/" TargetMode="External"/><Relationship Id="rId315" Type="http://schemas.openxmlformats.org/officeDocument/2006/relationships/image" Target="media/image152.wmf"/><Relationship Id="rId336" Type="http://schemas.openxmlformats.org/officeDocument/2006/relationships/oleObject" Target="embeddings/oleObject158.bin"/><Relationship Id="rId357" Type="http://schemas.openxmlformats.org/officeDocument/2006/relationships/oleObject" Target="embeddings/oleObject168.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0.bin"/><Relationship Id="rId378" Type="http://schemas.openxmlformats.org/officeDocument/2006/relationships/image" Target="media/image184.wmf"/><Relationship Id="rId399" Type="http://schemas.openxmlformats.org/officeDocument/2006/relationships/oleObject" Target="embeddings/oleObject188.bin"/><Relationship Id="rId403" Type="http://schemas.openxmlformats.org/officeDocument/2006/relationships/fontTable" Target="fontTable.xml"/><Relationship Id="rId6" Type="http://schemas.openxmlformats.org/officeDocument/2006/relationships/webSettings" Target="webSettings.xml"/><Relationship Id="rId238" Type="http://schemas.openxmlformats.org/officeDocument/2006/relationships/oleObject" Target="embeddings/oleObject111.bin"/><Relationship Id="rId259" Type="http://schemas.openxmlformats.org/officeDocument/2006/relationships/image" Target="media/image124.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oleObject" Target="embeddings/oleObject127.bin"/><Relationship Id="rId291" Type="http://schemas.openxmlformats.org/officeDocument/2006/relationships/image" Target="media/image140.wmf"/><Relationship Id="rId305" Type="http://schemas.openxmlformats.org/officeDocument/2006/relationships/image" Target="media/image147.wmf"/><Relationship Id="rId326" Type="http://schemas.openxmlformats.org/officeDocument/2006/relationships/oleObject" Target="embeddings/oleObject153.bin"/><Relationship Id="rId347" Type="http://schemas.openxmlformats.org/officeDocument/2006/relationships/image" Target="media/image168.wmf"/><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368" Type="http://schemas.openxmlformats.org/officeDocument/2006/relationships/hyperlink" Target="https://docs.google.com/file/d/0BxW61uJyyN8TbW1rWWlfSUppSjg/edit" TargetMode="External"/><Relationship Id="rId389" Type="http://schemas.openxmlformats.org/officeDocument/2006/relationships/oleObject" Target="embeddings/oleObject183.bin"/><Relationship Id="rId172" Type="http://schemas.openxmlformats.org/officeDocument/2006/relationships/oleObject" Target="embeddings/oleObject80.bin"/><Relationship Id="rId193" Type="http://schemas.openxmlformats.org/officeDocument/2006/relationships/oleObject" Target="embeddings/oleObject91.bin"/><Relationship Id="rId207" Type="http://schemas.openxmlformats.org/officeDocument/2006/relationships/image" Target="media/image98.png"/><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image" Target="media/image134.wmf"/><Relationship Id="rId316" Type="http://schemas.openxmlformats.org/officeDocument/2006/relationships/oleObject" Target="embeddings/oleObject148.bin"/><Relationship Id="rId337" Type="http://schemas.openxmlformats.org/officeDocument/2006/relationships/image" Target="media/image163.wmf"/><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20" Type="http://schemas.openxmlformats.org/officeDocument/2006/relationships/image" Target="media/image56.wmf"/><Relationship Id="rId141" Type="http://schemas.openxmlformats.org/officeDocument/2006/relationships/oleObject" Target="embeddings/oleObject64.bin"/><Relationship Id="rId358" Type="http://schemas.openxmlformats.org/officeDocument/2006/relationships/image" Target="media/image174.wmf"/><Relationship Id="rId379" Type="http://schemas.openxmlformats.org/officeDocument/2006/relationships/oleObject" Target="embeddings/oleObject178.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image" Target="media/image114.wmf"/><Relationship Id="rId390" Type="http://schemas.openxmlformats.org/officeDocument/2006/relationships/image" Target="media/image190.wmf"/><Relationship Id="rId404" Type="http://schemas.openxmlformats.org/officeDocument/2006/relationships/theme" Target="theme/theme1.xml"/><Relationship Id="rId250" Type="http://schemas.openxmlformats.org/officeDocument/2006/relationships/oleObject" Target="embeddings/oleObject117.bin"/><Relationship Id="rId271" Type="http://schemas.openxmlformats.org/officeDocument/2006/relationships/hyperlink" Target="http://betterexplained.com/articles/an-interactive-guide-to-the-fourier-transform/" TargetMode="External"/><Relationship Id="rId292" Type="http://schemas.openxmlformats.org/officeDocument/2006/relationships/oleObject" Target="embeddings/oleObject136.bin"/><Relationship Id="rId306" Type="http://schemas.openxmlformats.org/officeDocument/2006/relationships/oleObject" Target="embeddings/oleObject143.bin"/><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image" Target="media/image158.wmf"/><Relationship Id="rId348" Type="http://schemas.openxmlformats.org/officeDocument/2006/relationships/oleObject" Target="embeddings/oleObject164.bin"/><Relationship Id="rId369" Type="http://schemas.openxmlformats.org/officeDocument/2006/relationships/image" Target="media/image179.jpeg"/><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hyperlink" Target="https://upload.wikimedia.org/wikipedia/commons/7/72/Fourier_transform_time_and_frequency_domains_%28small%29.gif" TargetMode="External"/><Relationship Id="rId229" Type="http://schemas.openxmlformats.org/officeDocument/2006/relationships/oleObject" Target="embeddings/oleObject106.bin"/><Relationship Id="rId380" Type="http://schemas.openxmlformats.org/officeDocument/2006/relationships/image" Target="media/image185.wmf"/><Relationship Id="rId240" Type="http://schemas.openxmlformats.org/officeDocument/2006/relationships/oleObject" Target="embeddings/oleObject112.bin"/><Relationship Id="rId261" Type="http://schemas.openxmlformats.org/officeDocument/2006/relationships/image" Target="media/image125.wmf"/><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oleObject" Target="embeddings/oleObject132.bin"/><Relationship Id="rId317" Type="http://schemas.openxmlformats.org/officeDocument/2006/relationships/image" Target="media/image153.wmf"/><Relationship Id="rId338" Type="http://schemas.openxmlformats.org/officeDocument/2006/relationships/oleObject" Target="embeddings/oleObject159.bin"/><Relationship Id="rId359" Type="http://schemas.openxmlformats.org/officeDocument/2006/relationships/oleObject" Target="embeddings/oleObject169.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219" Type="http://schemas.openxmlformats.org/officeDocument/2006/relationships/oleObject" Target="embeddings/oleObject101.bin"/><Relationship Id="rId370" Type="http://schemas.openxmlformats.org/officeDocument/2006/relationships/image" Target="media/image180.wmf"/><Relationship Id="rId391" Type="http://schemas.openxmlformats.org/officeDocument/2006/relationships/oleObject" Target="embeddings/oleObject184.bin"/><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image" Target="media/image130.wmf"/><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54.bin"/><Relationship Id="rId349" Type="http://schemas.openxmlformats.org/officeDocument/2006/relationships/image" Target="media/image169.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95" Type="http://schemas.openxmlformats.org/officeDocument/2006/relationships/oleObject" Target="embeddings/oleObject92.bin"/><Relationship Id="rId209" Type="http://schemas.openxmlformats.org/officeDocument/2006/relationships/image" Target="media/image99.gif"/><Relationship Id="rId360" Type="http://schemas.openxmlformats.org/officeDocument/2006/relationships/image" Target="media/image175.wmf"/><Relationship Id="rId381" Type="http://schemas.openxmlformats.org/officeDocument/2006/relationships/oleObject" Target="embeddings/oleObject179.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262" Type="http://schemas.openxmlformats.org/officeDocument/2006/relationships/oleObject" Target="embeddings/oleObject123.bin"/><Relationship Id="rId283" Type="http://schemas.openxmlformats.org/officeDocument/2006/relationships/image" Target="media/image135.wmf"/><Relationship Id="rId318" Type="http://schemas.openxmlformats.org/officeDocument/2006/relationships/oleObject" Target="embeddings/oleObject149.bin"/><Relationship Id="rId339" Type="http://schemas.openxmlformats.org/officeDocument/2006/relationships/image" Target="media/image164.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64" Type="http://schemas.openxmlformats.org/officeDocument/2006/relationships/image" Target="media/image78.wmf"/><Relationship Id="rId185" Type="http://schemas.openxmlformats.org/officeDocument/2006/relationships/oleObject" Target="embeddings/oleObject87.bin"/><Relationship Id="rId350" Type="http://schemas.openxmlformats.org/officeDocument/2006/relationships/oleObject" Target="embeddings/oleObject165.bin"/><Relationship Id="rId371" Type="http://schemas.openxmlformats.org/officeDocument/2006/relationships/oleObject" Target="embeddings/oleObject174.bin"/><Relationship Id="rId9" Type="http://schemas.openxmlformats.org/officeDocument/2006/relationships/hyperlink" Target="http://www.dessci.com/en/products/mathtype/" TargetMode="External"/><Relationship Id="rId210" Type="http://schemas.openxmlformats.org/officeDocument/2006/relationships/image" Target="media/image100.wmf"/><Relationship Id="rId392" Type="http://schemas.openxmlformats.org/officeDocument/2006/relationships/image" Target="media/image191.wmf"/><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8.bin"/><Relationship Id="rId273" Type="http://schemas.openxmlformats.org/officeDocument/2006/relationships/oleObject" Target="embeddings/oleObject128.bin"/><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image" Target="media/image159.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340" Type="http://schemas.openxmlformats.org/officeDocument/2006/relationships/oleObject" Target="embeddings/oleObject160.bin"/><Relationship Id="rId361" Type="http://schemas.openxmlformats.org/officeDocument/2006/relationships/oleObject" Target="embeddings/oleObject170.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186.wmf"/><Relationship Id="rId16" Type="http://schemas.openxmlformats.org/officeDocument/2006/relationships/oleObject" Target="embeddings/oleObject3.bin"/><Relationship Id="rId221" Type="http://schemas.openxmlformats.org/officeDocument/2006/relationships/oleObject" Target="embeddings/oleObject102.bin"/><Relationship Id="rId242" Type="http://schemas.openxmlformats.org/officeDocument/2006/relationships/oleObject" Target="embeddings/oleObject113.bin"/><Relationship Id="rId263" Type="http://schemas.openxmlformats.org/officeDocument/2006/relationships/image" Target="media/image126.wmf"/><Relationship Id="rId284" Type="http://schemas.openxmlformats.org/officeDocument/2006/relationships/oleObject" Target="embeddings/oleObject133.bin"/><Relationship Id="rId319" Type="http://schemas.openxmlformats.org/officeDocument/2006/relationships/image" Target="media/image154.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oleObject" Target="embeddings/oleObject15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351" Type="http://schemas.openxmlformats.org/officeDocument/2006/relationships/image" Target="media/image170.wmf"/><Relationship Id="rId372" Type="http://schemas.openxmlformats.org/officeDocument/2006/relationships/image" Target="media/image181.wmf"/><Relationship Id="rId393" Type="http://schemas.openxmlformats.org/officeDocument/2006/relationships/oleObject" Target="embeddings/oleObject185.bin"/><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1.wmf"/><Relationship Id="rId274" Type="http://schemas.openxmlformats.org/officeDocument/2006/relationships/image" Target="media/image131.w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oleObject" Target="embeddings/oleObject150.bin"/><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3.bin"/><Relationship Id="rId341" Type="http://schemas.openxmlformats.org/officeDocument/2006/relationships/image" Target="media/image165.wmf"/><Relationship Id="rId362" Type="http://schemas.openxmlformats.org/officeDocument/2006/relationships/image" Target="media/image176.wmf"/><Relationship Id="rId383" Type="http://schemas.openxmlformats.org/officeDocument/2006/relationships/oleObject" Target="embeddings/oleObject180.bin"/><Relationship Id="rId201" Type="http://schemas.openxmlformats.org/officeDocument/2006/relationships/oleObject" Target="embeddings/oleObject95.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24.bin"/><Relationship Id="rId285" Type="http://schemas.openxmlformats.org/officeDocument/2006/relationships/image" Target="media/image136.png"/><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oleObject" Target="embeddings/oleObject145.bin"/><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331" Type="http://schemas.openxmlformats.org/officeDocument/2006/relationships/image" Target="media/image160.wmf"/><Relationship Id="rId352" Type="http://schemas.openxmlformats.org/officeDocument/2006/relationships/oleObject" Target="embeddings/oleObject166.bin"/><Relationship Id="rId373" Type="http://schemas.openxmlformats.org/officeDocument/2006/relationships/oleObject" Target="embeddings/oleObject175.bin"/><Relationship Id="rId394" Type="http://schemas.openxmlformats.org/officeDocument/2006/relationships/image" Target="media/image192.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image" Target="media/image155.wmf"/><Relationship Id="rId342" Type="http://schemas.openxmlformats.org/officeDocument/2006/relationships/oleObject" Target="embeddings/oleObject161.bin"/><Relationship Id="rId363" Type="http://schemas.openxmlformats.org/officeDocument/2006/relationships/oleObject" Target="embeddings/oleObject171.bin"/><Relationship Id="rId384" Type="http://schemas.openxmlformats.org/officeDocument/2006/relationships/image" Target="media/image187.wmf"/><Relationship Id="rId202" Type="http://schemas.openxmlformats.org/officeDocument/2006/relationships/hyperlink" Target="http://www.cim.mcgill.ca/~dudek/417/notes/IntroFourierLaplaceTransforms.ppt" TargetMode="External"/><Relationship Id="rId223" Type="http://schemas.openxmlformats.org/officeDocument/2006/relationships/oleObject" Target="embeddings/oleObject103.bin"/><Relationship Id="rId244" Type="http://schemas.openxmlformats.org/officeDocument/2006/relationships/oleObject" Target="embeddings/oleObject114.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7.wmf"/><Relationship Id="rId286" Type="http://schemas.openxmlformats.org/officeDocument/2006/relationships/image" Target="media/image137.png"/><Relationship Id="rId50" Type="http://schemas.openxmlformats.org/officeDocument/2006/relationships/oleObject" Target="embeddings/oleObject20.bin"/><Relationship Id="rId104" Type="http://schemas.openxmlformats.org/officeDocument/2006/relationships/hyperlink" Target="https://upload.wikimedia.org/wikipedia/commons/7/71/Euler's_formula.svg" TargetMode="External"/><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image" Target="media/image150.wmf"/><Relationship Id="rId332" Type="http://schemas.openxmlformats.org/officeDocument/2006/relationships/oleObject" Target="embeddings/oleObject156.bin"/><Relationship Id="rId353" Type="http://schemas.openxmlformats.org/officeDocument/2006/relationships/image" Target="media/image171.png"/><Relationship Id="rId374" Type="http://schemas.openxmlformats.org/officeDocument/2006/relationships/image" Target="media/image182.wmf"/><Relationship Id="rId395" Type="http://schemas.openxmlformats.org/officeDocument/2006/relationships/oleObject" Target="embeddings/oleObject186.bin"/><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98.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22.wmf"/><Relationship Id="rId276" Type="http://schemas.openxmlformats.org/officeDocument/2006/relationships/image" Target="media/image132.wmf"/><Relationship Id="rId297" Type="http://schemas.openxmlformats.org/officeDocument/2006/relationships/image" Target="media/image143.wmf"/><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image" Target="media/image145.wmf"/><Relationship Id="rId322" Type="http://schemas.openxmlformats.org/officeDocument/2006/relationships/oleObject" Target="embeddings/oleObject151.bin"/><Relationship Id="rId343" Type="http://schemas.openxmlformats.org/officeDocument/2006/relationships/image" Target="media/image166.wmf"/><Relationship Id="rId364" Type="http://schemas.openxmlformats.org/officeDocument/2006/relationships/image" Target="media/image177.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4.bin"/><Relationship Id="rId203" Type="http://schemas.openxmlformats.org/officeDocument/2006/relationships/image" Target="media/image96.wmf"/><Relationship Id="rId385" Type="http://schemas.openxmlformats.org/officeDocument/2006/relationships/oleObject" Target="embeddings/oleObject181.bin"/><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25.bin"/><Relationship Id="rId287" Type="http://schemas.openxmlformats.org/officeDocument/2006/relationships/image" Target="media/image138.wmf"/><Relationship Id="rId30" Type="http://schemas.openxmlformats.org/officeDocument/2006/relationships/oleObject" Target="embeddings/oleObject10.bin"/><Relationship Id="rId105" Type="http://schemas.openxmlformats.org/officeDocument/2006/relationships/image" Target="media/image48.png"/><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oleObject" Target="embeddings/oleObject146.bin"/><Relationship Id="rId333" Type="http://schemas.openxmlformats.org/officeDocument/2006/relationships/image" Target="media/image161.wmf"/><Relationship Id="rId354" Type="http://schemas.openxmlformats.org/officeDocument/2006/relationships/image" Target="media/image172.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189" Type="http://schemas.openxmlformats.org/officeDocument/2006/relationships/oleObject" Target="embeddings/oleObject89.bin"/><Relationship Id="rId375" Type="http://schemas.openxmlformats.org/officeDocument/2006/relationships/oleObject" Target="embeddings/oleObject176.bin"/><Relationship Id="rId396" Type="http://schemas.openxmlformats.org/officeDocument/2006/relationships/image" Target="media/image193.wmf"/><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oleObject" Target="embeddings/oleObject120.bin"/><Relationship Id="rId277" Type="http://schemas.openxmlformats.org/officeDocument/2006/relationships/oleObject" Target="embeddings/oleObject130.bin"/><Relationship Id="rId298" Type="http://schemas.openxmlformats.org/officeDocument/2006/relationships/oleObject" Target="embeddings/oleObject139.bin"/><Relationship Id="rId400" Type="http://schemas.openxmlformats.org/officeDocument/2006/relationships/image" Target="media/image195.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oleObject" Target="embeddings/oleObject141.bin"/><Relationship Id="rId323" Type="http://schemas.openxmlformats.org/officeDocument/2006/relationships/image" Target="media/image156.wmf"/><Relationship Id="rId344" Type="http://schemas.openxmlformats.org/officeDocument/2006/relationships/oleObject" Target="embeddings/oleObject162.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179" Type="http://schemas.openxmlformats.org/officeDocument/2006/relationships/oleObject" Target="embeddings/oleObject84.bin"/><Relationship Id="rId365" Type="http://schemas.openxmlformats.org/officeDocument/2006/relationships/oleObject" Target="embeddings/oleObject172.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oleObject" Target="embeddings/oleObject96.bin"/><Relationship Id="rId225" Type="http://schemas.openxmlformats.org/officeDocument/2006/relationships/oleObject" Target="embeddings/oleObject104.bin"/><Relationship Id="rId246" Type="http://schemas.openxmlformats.org/officeDocument/2006/relationships/oleObject" Target="embeddings/oleObject115.bin"/><Relationship Id="rId267" Type="http://schemas.openxmlformats.org/officeDocument/2006/relationships/image" Target="media/image128.wmf"/><Relationship Id="rId288" Type="http://schemas.openxmlformats.org/officeDocument/2006/relationships/oleObject" Target="embeddings/oleObject134.bin"/><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image" Target="media/image151.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2.bin"/><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oleObject" Target="embeddings/oleObject157.bin"/><Relationship Id="rId355" Type="http://schemas.openxmlformats.org/officeDocument/2006/relationships/oleObject" Target="embeddings/oleObject167.bin"/><Relationship Id="rId376" Type="http://schemas.openxmlformats.org/officeDocument/2006/relationships/image" Target="media/image183.wmf"/><Relationship Id="rId397" Type="http://schemas.openxmlformats.org/officeDocument/2006/relationships/oleObject" Target="embeddings/oleObject187.bin"/><Relationship Id="rId4" Type="http://schemas.microsoft.com/office/2007/relationships/stylesWithEffects" Target="stylesWithEffects.xml"/><Relationship Id="rId180" Type="http://schemas.openxmlformats.org/officeDocument/2006/relationships/image" Target="media/image85.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23.wmf"/><Relationship Id="rId278" Type="http://schemas.openxmlformats.org/officeDocument/2006/relationships/image" Target="media/image133.wmf"/><Relationship Id="rId401" Type="http://schemas.openxmlformats.org/officeDocument/2006/relationships/oleObject" Target="embeddings/oleObject189.bin"/><Relationship Id="rId303" Type="http://schemas.openxmlformats.org/officeDocument/2006/relationships/image" Target="media/image146.w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image" Target="media/image65.wmf"/><Relationship Id="rId345" Type="http://schemas.openxmlformats.org/officeDocument/2006/relationships/image" Target="media/image167.wmf"/><Relationship Id="rId387" Type="http://schemas.openxmlformats.org/officeDocument/2006/relationships/oleObject" Target="embeddings/oleObject182.bin"/><Relationship Id="rId191" Type="http://schemas.openxmlformats.org/officeDocument/2006/relationships/oleObject" Target="embeddings/oleObject90.bin"/><Relationship Id="rId205" Type="http://schemas.openxmlformats.org/officeDocument/2006/relationships/hyperlink" Target="https://upload.wikimedia.org/wikipedia/commons/f/f5/LTI.png" TargetMode="External"/><Relationship Id="rId247" Type="http://schemas.openxmlformats.org/officeDocument/2006/relationships/image" Target="media/image118.wmf"/><Relationship Id="rId107" Type="http://schemas.openxmlformats.org/officeDocument/2006/relationships/oleObject" Target="embeddings/oleObject47.bin"/><Relationship Id="rId289" Type="http://schemas.openxmlformats.org/officeDocument/2006/relationships/image" Target="media/image13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C229D-426D-4ACA-BD49-AFA01F73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7336</TotalTime>
  <Pages>17</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891</cp:revision>
  <dcterms:created xsi:type="dcterms:W3CDTF">2014-01-08T15:00:00Z</dcterms:created>
  <dcterms:modified xsi:type="dcterms:W3CDTF">2014-04-10T03:56:00Z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