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Start w:id="1" w:name="_GoBack"/>
      <w:bookmarkEnd w:id="0"/>
      <w:bookmarkEnd w:id="1"/>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Michael Mikulak</w:t>
      </w:r>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Please join GitHub and contribute to this document.</w:t>
      </w:r>
      <w:r w:rsidR="00EE3366">
        <w:t xml:space="preserve"> There is a guide on how to do this on my GitHub.</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CC794B"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217443" w:history="1">
            <w:r w:rsidR="00CC794B" w:rsidRPr="00807CF4">
              <w:rPr>
                <w:rStyle w:val="Hyperlink"/>
                <w:noProof/>
              </w:rPr>
              <w:t>Chapter 1: Humanity and the Environment</w:t>
            </w:r>
            <w:r w:rsidR="00CC794B">
              <w:rPr>
                <w:noProof/>
                <w:webHidden/>
              </w:rPr>
              <w:tab/>
            </w:r>
            <w:r w:rsidR="00CC794B">
              <w:rPr>
                <w:noProof/>
                <w:webHidden/>
              </w:rPr>
              <w:fldChar w:fldCharType="begin"/>
            </w:r>
            <w:r w:rsidR="00CC794B">
              <w:rPr>
                <w:noProof/>
                <w:webHidden/>
              </w:rPr>
              <w:instrText xml:space="preserve"> PAGEREF _Toc379217443 \h </w:instrText>
            </w:r>
            <w:r w:rsidR="00CC794B">
              <w:rPr>
                <w:noProof/>
                <w:webHidden/>
              </w:rPr>
            </w:r>
            <w:r w:rsidR="00CC794B">
              <w:rPr>
                <w:noProof/>
                <w:webHidden/>
              </w:rPr>
              <w:fldChar w:fldCharType="separate"/>
            </w:r>
            <w:r w:rsidR="00F93B4C">
              <w:rPr>
                <w:noProof/>
                <w:webHidden/>
              </w:rPr>
              <w:t>1</w:t>
            </w:r>
            <w:r w:rsidR="00CC794B">
              <w:rPr>
                <w:noProof/>
                <w:webHidden/>
              </w:rPr>
              <w:fldChar w:fldCharType="end"/>
            </w:r>
          </w:hyperlink>
        </w:p>
        <w:p w:rsidR="00CC794B" w:rsidRDefault="00F93B4C">
          <w:pPr>
            <w:pStyle w:val="TOC2"/>
            <w:tabs>
              <w:tab w:val="right" w:leader="dot" w:pos="9350"/>
            </w:tabs>
            <w:rPr>
              <w:noProof/>
            </w:rPr>
          </w:pPr>
          <w:hyperlink w:anchor="_Toc379217444" w:history="1">
            <w:r w:rsidR="00CC794B" w:rsidRPr="00807CF4">
              <w:rPr>
                <w:rStyle w:val="Hyperlink"/>
                <w:noProof/>
              </w:rPr>
              <w:t>Aspects of Sustainability</w:t>
            </w:r>
            <w:r w:rsidR="00CC794B">
              <w:rPr>
                <w:noProof/>
                <w:webHidden/>
              </w:rPr>
              <w:tab/>
            </w:r>
            <w:r w:rsidR="00CC794B">
              <w:rPr>
                <w:noProof/>
                <w:webHidden/>
              </w:rPr>
              <w:fldChar w:fldCharType="begin"/>
            </w:r>
            <w:r w:rsidR="00CC794B">
              <w:rPr>
                <w:noProof/>
                <w:webHidden/>
              </w:rPr>
              <w:instrText xml:space="preserve"> PAGEREF _Toc379217444 \h </w:instrText>
            </w:r>
            <w:r w:rsidR="00CC794B">
              <w:rPr>
                <w:noProof/>
                <w:webHidden/>
              </w:rPr>
            </w:r>
            <w:r w:rsidR="00CC794B">
              <w:rPr>
                <w:noProof/>
                <w:webHidden/>
              </w:rPr>
              <w:fldChar w:fldCharType="separate"/>
            </w:r>
            <w:r>
              <w:rPr>
                <w:noProof/>
                <w:webHidden/>
              </w:rPr>
              <w:t>3</w:t>
            </w:r>
            <w:r w:rsidR="00CC794B">
              <w:rPr>
                <w:noProof/>
                <w:webHidden/>
              </w:rPr>
              <w:fldChar w:fldCharType="end"/>
            </w:r>
          </w:hyperlink>
        </w:p>
        <w:p w:rsidR="00CC794B" w:rsidRDefault="00F93B4C">
          <w:pPr>
            <w:pStyle w:val="TOC2"/>
            <w:tabs>
              <w:tab w:val="right" w:leader="dot" w:pos="9350"/>
            </w:tabs>
            <w:rPr>
              <w:noProof/>
            </w:rPr>
          </w:pPr>
          <w:hyperlink w:anchor="_Toc379217445" w:history="1">
            <w:r w:rsidR="00CC794B" w:rsidRPr="00807CF4">
              <w:rPr>
                <w:rStyle w:val="Hyperlink"/>
                <w:noProof/>
              </w:rPr>
              <w:t>IPAT</w:t>
            </w:r>
            <w:r w:rsidR="00CC794B">
              <w:rPr>
                <w:noProof/>
                <w:webHidden/>
              </w:rPr>
              <w:tab/>
            </w:r>
            <w:r w:rsidR="00CC794B">
              <w:rPr>
                <w:noProof/>
                <w:webHidden/>
              </w:rPr>
              <w:fldChar w:fldCharType="begin"/>
            </w:r>
            <w:r w:rsidR="00CC794B">
              <w:rPr>
                <w:noProof/>
                <w:webHidden/>
              </w:rPr>
              <w:instrText xml:space="preserve"> PAGEREF _Toc379217445 \h </w:instrText>
            </w:r>
            <w:r w:rsidR="00CC794B">
              <w:rPr>
                <w:noProof/>
                <w:webHidden/>
              </w:rPr>
            </w:r>
            <w:r w:rsidR="00CC794B">
              <w:rPr>
                <w:noProof/>
                <w:webHidden/>
              </w:rPr>
              <w:fldChar w:fldCharType="separate"/>
            </w:r>
            <w:r>
              <w:rPr>
                <w:noProof/>
                <w:webHidden/>
              </w:rPr>
              <w:t>3</w:t>
            </w:r>
            <w:r w:rsidR="00CC794B">
              <w:rPr>
                <w:noProof/>
                <w:webHidden/>
              </w:rPr>
              <w:fldChar w:fldCharType="end"/>
            </w:r>
          </w:hyperlink>
        </w:p>
        <w:p w:rsidR="00CC794B" w:rsidRDefault="00F93B4C">
          <w:pPr>
            <w:pStyle w:val="TOC2"/>
            <w:tabs>
              <w:tab w:val="right" w:leader="dot" w:pos="9350"/>
            </w:tabs>
            <w:rPr>
              <w:noProof/>
            </w:rPr>
          </w:pPr>
          <w:hyperlink w:anchor="_Toc379217446" w:history="1">
            <w:r w:rsidR="00CC794B" w:rsidRPr="00807CF4">
              <w:rPr>
                <w:rStyle w:val="Hyperlink"/>
                <w:noProof/>
              </w:rPr>
              <w:t>Rebound</w:t>
            </w:r>
            <w:r w:rsidR="00CC794B">
              <w:rPr>
                <w:noProof/>
                <w:webHidden/>
              </w:rPr>
              <w:tab/>
            </w:r>
            <w:r w:rsidR="00CC794B">
              <w:rPr>
                <w:noProof/>
                <w:webHidden/>
              </w:rPr>
              <w:fldChar w:fldCharType="begin"/>
            </w:r>
            <w:r w:rsidR="00CC794B">
              <w:rPr>
                <w:noProof/>
                <w:webHidden/>
              </w:rPr>
              <w:instrText xml:space="preserve"> PAGEREF _Toc379217446 \h </w:instrText>
            </w:r>
            <w:r w:rsidR="00CC794B">
              <w:rPr>
                <w:noProof/>
                <w:webHidden/>
              </w:rPr>
            </w:r>
            <w:r w:rsidR="00CC794B">
              <w:rPr>
                <w:noProof/>
                <w:webHidden/>
              </w:rPr>
              <w:fldChar w:fldCharType="separate"/>
            </w:r>
            <w:r>
              <w:rPr>
                <w:noProof/>
                <w:webHidden/>
              </w:rPr>
              <w:t>3</w:t>
            </w:r>
            <w:r w:rsidR="00CC794B">
              <w:rPr>
                <w:noProof/>
                <w:webHidden/>
              </w:rPr>
              <w:fldChar w:fldCharType="end"/>
            </w:r>
          </w:hyperlink>
        </w:p>
        <w:p w:rsidR="00CC794B" w:rsidRDefault="00F93B4C">
          <w:pPr>
            <w:pStyle w:val="TOC2"/>
            <w:tabs>
              <w:tab w:val="right" w:leader="dot" w:pos="9350"/>
            </w:tabs>
            <w:rPr>
              <w:noProof/>
            </w:rPr>
          </w:pPr>
          <w:hyperlink w:anchor="_Toc379217447" w:history="1">
            <w:r w:rsidR="00CC794B" w:rsidRPr="00807CF4">
              <w:rPr>
                <w:rStyle w:val="Hyperlink"/>
                <w:noProof/>
              </w:rPr>
              <w:t>Jevon’s Paradox</w:t>
            </w:r>
            <w:r w:rsidR="00CC794B">
              <w:rPr>
                <w:noProof/>
                <w:webHidden/>
              </w:rPr>
              <w:tab/>
            </w:r>
            <w:r w:rsidR="00CC794B">
              <w:rPr>
                <w:noProof/>
                <w:webHidden/>
              </w:rPr>
              <w:fldChar w:fldCharType="begin"/>
            </w:r>
            <w:r w:rsidR="00CC794B">
              <w:rPr>
                <w:noProof/>
                <w:webHidden/>
              </w:rPr>
              <w:instrText xml:space="preserve"> PAGEREF _Toc379217447 \h </w:instrText>
            </w:r>
            <w:r w:rsidR="00CC794B">
              <w:rPr>
                <w:noProof/>
                <w:webHidden/>
              </w:rPr>
            </w:r>
            <w:r w:rsidR="00CC794B">
              <w:rPr>
                <w:noProof/>
                <w:webHidden/>
              </w:rPr>
              <w:fldChar w:fldCharType="separate"/>
            </w:r>
            <w:r>
              <w:rPr>
                <w:noProof/>
                <w:webHidden/>
              </w:rPr>
              <w:t>3</w:t>
            </w:r>
            <w:r w:rsidR="00CC794B">
              <w:rPr>
                <w:noProof/>
                <w:webHidden/>
              </w:rPr>
              <w:fldChar w:fldCharType="end"/>
            </w:r>
          </w:hyperlink>
        </w:p>
        <w:p w:rsidR="00CC794B" w:rsidRDefault="00F93B4C">
          <w:pPr>
            <w:pStyle w:val="TOC1"/>
            <w:tabs>
              <w:tab w:val="right" w:leader="dot" w:pos="9350"/>
            </w:tabs>
            <w:rPr>
              <w:rFonts w:asciiTheme="minorHAnsi" w:eastAsiaTheme="minorEastAsia" w:hAnsiTheme="minorHAnsi"/>
              <w:noProof/>
              <w:sz w:val="22"/>
              <w:lang w:eastAsia="en-CA"/>
            </w:rPr>
          </w:pPr>
          <w:hyperlink w:anchor="_Toc379217448" w:history="1">
            <w:r w:rsidR="00CC794B" w:rsidRPr="00807CF4">
              <w:rPr>
                <w:rStyle w:val="Hyperlink"/>
                <w:noProof/>
              </w:rPr>
              <w:t>Chapter 2: Environmental Policy</w:t>
            </w:r>
            <w:r w:rsidR="00CC794B">
              <w:rPr>
                <w:noProof/>
                <w:webHidden/>
              </w:rPr>
              <w:tab/>
            </w:r>
            <w:r w:rsidR="00CC794B">
              <w:rPr>
                <w:noProof/>
                <w:webHidden/>
              </w:rPr>
              <w:fldChar w:fldCharType="begin"/>
            </w:r>
            <w:r w:rsidR="00CC794B">
              <w:rPr>
                <w:noProof/>
                <w:webHidden/>
              </w:rPr>
              <w:instrText xml:space="preserve"> PAGEREF _Toc379217448 \h </w:instrText>
            </w:r>
            <w:r w:rsidR="00CC794B">
              <w:rPr>
                <w:noProof/>
                <w:webHidden/>
              </w:rPr>
            </w:r>
            <w:r w:rsidR="00CC794B">
              <w:rPr>
                <w:noProof/>
                <w:webHidden/>
              </w:rPr>
              <w:fldChar w:fldCharType="separate"/>
            </w:r>
            <w:r>
              <w:rPr>
                <w:noProof/>
                <w:webHidden/>
              </w:rPr>
              <w:t>4</w:t>
            </w:r>
            <w:r w:rsidR="00CC794B">
              <w:rPr>
                <w:noProof/>
                <w:webHidden/>
              </w:rPr>
              <w:fldChar w:fldCharType="end"/>
            </w:r>
          </w:hyperlink>
        </w:p>
        <w:p w:rsidR="00CC794B" w:rsidRDefault="00F93B4C">
          <w:pPr>
            <w:pStyle w:val="TOC2"/>
            <w:tabs>
              <w:tab w:val="right" w:leader="dot" w:pos="9350"/>
            </w:tabs>
            <w:rPr>
              <w:noProof/>
            </w:rPr>
          </w:pPr>
          <w:hyperlink w:anchor="_Toc379217449" w:history="1">
            <w:r w:rsidR="00CC794B" w:rsidRPr="00807CF4">
              <w:rPr>
                <w:rStyle w:val="Hyperlink"/>
                <w:noProof/>
              </w:rPr>
              <w:t>American Conservation Movement</w:t>
            </w:r>
            <w:r w:rsidR="00CC794B">
              <w:rPr>
                <w:noProof/>
                <w:webHidden/>
              </w:rPr>
              <w:tab/>
            </w:r>
            <w:r w:rsidR="00CC794B">
              <w:rPr>
                <w:noProof/>
                <w:webHidden/>
              </w:rPr>
              <w:fldChar w:fldCharType="begin"/>
            </w:r>
            <w:r w:rsidR="00CC794B">
              <w:rPr>
                <w:noProof/>
                <w:webHidden/>
              </w:rPr>
              <w:instrText xml:space="preserve"> PAGEREF _Toc379217449 \h </w:instrText>
            </w:r>
            <w:r w:rsidR="00CC794B">
              <w:rPr>
                <w:noProof/>
                <w:webHidden/>
              </w:rPr>
            </w:r>
            <w:r w:rsidR="00CC794B">
              <w:rPr>
                <w:noProof/>
                <w:webHidden/>
              </w:rPr>
              <w:fldChar w:fldCharType="separate"/>
            </w:r>
            <w:r>
              <w:rPr>
                <w:noProof/>
                <w:webHidden/>
              </w:rPr>
              <w:t>4</w:t>
            </w:r>
            <w:r w:rsidR="00CC794B">
              <w:rPr>
                <w:noProof/>
                <w:webHidden/>
              </w:rPr>
              <w:fldChar w:fldCharType="end"/>
            </w:r>
          </w:hyperlink>
        </w:p>
        <w:p w:rsidR="00CC794B" w:rsidRDefault="00F93B4C">
          <w:pPr>
            <w:pStyle w:val="TOC2"/>
            <w:tabs>
              <w:tab w:val="right" w:leader="dot" w:pos="9350"/>
            </w:tabs>
            <w:rPr>
              <w:noProof/>
            </w:rPr>
          </w:pPr>
          <w:hyperlink w:anchor="_Toc379217450" w:history="1">
            <w:r w:rsidR="00CC794B" w:rsidRPr="00807CF4">
              <w:rPr>
                <w:rStyle w:val="Hyperlink"/>
                <w:noProof/>
              </w:rPr>
              <w:t>Rise of Environmental Risk Management</w:t>
            </w:r>
            <w:r w:rsidR="00CC794B">
              <w:rPr>
                <w:noProof/>
                <w:webHidden/>
              </w:rPr>
              <w:tab/>
            </w:r>
            <w:r w:rsidR="00CC794B">
              <w:rPr>
                <w:noProof/>
                <w:webHidden/>
              </w:rPr>
              <w:fldChar w:fldCharType="begin"/>
            </w:r>
            <w:r w:rsidR="00CC794B">
              <w:rPr>
                <w:noProof/>
                <w:webHidden/>
              </w:rPr>
              <w:instrText xml:space="preserve"> PAGEREF _Toc379217450 \h </w:instrText>
            </w:r>
            <w:r w:rsidR="00CC794B">
              <w:rPr>
                <w:noProof/>
                <w:webHidden/>
              </w:rPr>
            </w:r>
            <w:r w:rsidR="00CC794B">
              <w:rPr>
                <w:noProof/>
                <w:webHidden/>
              </w:rPr>
              <w:fldChar w:fldCharType="separate"/>
            </w:r>
            <w:r>
              <w:rPr>
                <w:noProof/>
                <w:webHidden/>
              </w:rPr>
              <w:t>4</w:t>
            </w:r>
            <w:r w:rsidR="00CC794B">
              <w:rPr>
                <w:noProof/>
                <w:webHidden/>
              </w:rPr>
              <w:fldChar w:fldCharType="end"/>
            </w:r>
          </w:hyperlink>
        </w:p>
        <w:p w:rsidR="00CC794B" w:rsidRDefault="00F93B4C">
          <w:pPr>
            <w:pStyle w:val="TOC2"/>
            <w:tabs>
              <w:tab w:val="right" w:leader="dot" w:pos="9350"/>
            </w:tabs>
            <w:rPr>
              <w:noProof/>
            </w:rPr>
          </w:pPr>
          <w:hyperlink w:anchor="_Toc379217451" w:history="1">
            <w:r w:rsidR="00CC794B" w:rsidRPr="00807CF4">
              <w:rPr>
                <w:rStyle w:val="Hyperlink"/>
                <w:noProof/>
              </w:rPr>
              <w:t>Integration of social and economic factors</w:t>
            </w:r>
            <w:r w:rsidR="00CC794B">
              <w:rPr>
                <w:noProof/>
                <w:webHidden/>
              </w:rPr>
              <w:tab/>
            </w:r>
            <w:r w:rsidR="00CC794B">
              <w:rPr>
                <w:noProof/>
                <w:webHidden/>
              </w:rPr>
              <w:fldChar w:fldCharType="begin"/>
            </w:r>
            <w:r w:rsidR="00CC794B">
              <w:rPr>
                <w:noProof/>
                <w:webHidden/>
              </w:rPr>
              <w:instrText xml:space="preserve"> PAGEREF _Toc379217451 \h </w:instrText>
            </w:r>
            <w:r w:rsidR="00CC794B">
              <w:rPr>
                <w:noProof/>
                <w:webHidden/>
              </w:rPr>
            </w:r>
            <w:r w:rsidR="00CC794B">
              <w:rPr>
                <w:noProof/>
                <w:webHidden/>
              </w:rPr>
              <w:fldChar w:fldCharType="separate"/>
            </w:r>
            <w:r>
              <w:rPr>
                <w:noProof/>
                <w:webHidden/>
              </w:rPr>
              <w:t>4</w:t>
            </w:r>
            <w:r w:rsidR="00CC794B">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2" w:name="_Toc379217443"/>
      <w:r>
        <w:t xml:space="preserve">Collection: </w:t>
      </w:r>
      <w:r w:rsidR="008E1B63">
        <w:t>Chapter 1</w:t>
      </w:r>
      <w:r w:rsidR="005E4D4C">
        <w:t>: Humanity and the Environment</w:t>
      </w:r>
      <w:bookmarkEnd w:id="2"/>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years,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Some, but not all.</w:t>
      </w:r>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360 movement</w:t>
      </w:r>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r>
        <w:t>are we in the Anthropocene</w:t>
      </w:r>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r>
        <w:t>hamilton.ca/climatechange</w:t>
      </w:r>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3" w:name="_Toc379217444"/>
      <w:r>
        <w:t>Aspects of Sustainability</w:t>
      </w:r>
      <w:bookmarkEnd w:id="3"/>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4" w:name="_Toc379217445"/>
      <w:r>
        <w:t>IPAT</w:t>
      </w:r>
      <w:bookmarkEnd w:id="4"/>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5" w:name="_Toc379217446"/>
      <w:r>
        <w:t>Rebound</w:t>
      </w:r>
      <w:bookmarkEnd w:id="5"/>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6" w:name="_Toc379217447"/>
      <w:r>
        <w:t xml:space="preserve">Jevon’s </w:t>
      </w:r>
      <w:r w:rsidR="00771F1D">
        <w:t>Paradox</w:t>
      </w:r>
      <w:bookmarkEnd w:id="6"/>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5pt;height:36.2pt" o:ole="">
            <v:imagedata r:id="rId11" o:title=""/>
          </v:shape>
          <o:OLEObject Type="Embed" ProgID="Equation.DSMT4" ShapeID="_x0000_i1025" DrawAspect="Content" ObjectID="_1454776507"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5pt;height:36.2pt" o:ole="">
            <v:imagedata r:id="rId13" o:title=""/>
          </v:shape>
          <o:OLEObject Type="Embed" ProgID="Equation.DSMT4" ShapeID="_x0000_i1026" DrawAspect="Content" ObjectID="_1454776508"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7" w:name="_Toc379217448"/>
      <w:r>
        <w:t xml:space="preserve">Collection: </w:t>
      </w:r>
      <w:r w:rsidR="00F875C8">
        <w:t>Chapter 2: Environmental Policy</w:t>
      </w:r>
      <w:bookmarkEnd w:id="7"/>
    </w:p>
    <w:p w:rsidR="00FD7CDA" w:rsidRDefault="00FD7CDA" w:rsidP="00A02B2E">
      <w:pPr>
        <w:pStyle w:val="NoSpacing"/>
      </w:pPr>
      <w:r>
        <w:t>Major steps for environmental policy:</w:t>
      </w:r>
    </w:p>
    <w:p w:rsidR="00FD7CDA" w:rsidRDefault="00F93B4C"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F93B4C"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F93B4C"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8" w:name="_American_Conservation_Movement"/>
      <w:bookmarkStart w:id="9" w:name="_Toc379217449"/>
      <w:bookmarkEnd w:id="8"/>
      <w:r>
        <w:t>American Conservation Movement</w:t>
      </w:r>
      <w:bookmarkEnd w:id="9"/>
    </w:p>
    <w:p w:rsidR="0015329C" w:rsidRDefault="0015329C" w:rsidP="00DD2836">
      <w:pPr>
        <w:pStyle w:val="NoSpacing"/>
      </w:pPr>
      <w:r>
        <w:t>balh</w:t>
      </w:r>
    </w:p>
    <w:p w:rsidR="007B0F40" w:rsidRDefault="0015329C" w:rsidP="0015329C">
      <w:pPr>
        <w:pStyle w:val="Heading2"/>
      </w:pPr>
      <w:bookmarkStart w:id="10" w:name="_Rise_of_Environmental"/>
      <w:bookmarkStart w:id="11" w:name="_Toc379217450"/>
      <w:bookmarkEnd w:id="10"/>
      <w:r>
        <w:t>Rise of Environmental Risk Management</w:t>
      </w:r>
      <w:bookmarkEnd w:id="11"/>
    </w:p>
    <w:p w:rsidR="0015329C" w:rsidRDefault="0015329C" w:rsidP="0015329C">
      <w:pPr>
        <w:pStyle w:val="NoSpacing"/>
      </w:pPr>
      <w:r>
        <w:t>blah</w:t>
      </w:r>
    </w:p>
    <w:p w:rsidR="0015329C" w:rsidRDefault="0015329C" w:rsidP="0015329C">
      <w:pPr>
        <w:pStyle w:val="Heading2"/>
      </w:pPr>
      <w:bookmarkStart w:id="12" w:name="_Integration_of_social"/>
      <w:bookmarkStart w:id="13" w:name="_Toc379217451"/>
      <w:bookmarkEnd w:id="12"/>
      <w:r>
        <w:t>Integration of social and economic factors</w:t>
      </w:r>
      <w:bookmarkEnd w:id="13"/>
    </w:p>
    <w:p w:rsidR="0015329C" w:rsidRDefault="0015329C" w:rsidP="0015329C">
      <w:pPr>
        <w:pStyle w:val="NoSpacing"/>
      </w:pPr>
      <w:r>
        <w:t>blah</w:t>
      </w:r>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r>
        <w:t>1970 Oil Embargo?</w:t>
      </w:r>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ncrease the speed by a large rate</w:t>
      </w:r>
    </w:p>
    <w:p w:rsidR="00E56B2E" w:rsidRDefault="00E56B2E" w:rsidP="00E56B2E">
      <w:pPr>
        <w:pStyle w:val="Heading1"/>
      </w:pPr>
      <w:r>
        <w:t>Week 6: Cultural Turn</w:t>
      </w:r>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r>
        <w:t xml:space="preserve">Aside: </w:t>
      </w:r>
      <w:r w:rsidR="00001A91">
        <w:t xml:space="preserve">my personal </w:t>
      </w:r>
      <w:r>
        <w:t>3D Recycling Initiative</w:t>
      </w:r>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r>
        <w:t>Back to the Lecture</w:t>
      </w:r>
    </w:p>
    <w:p w:rsidR="008458E5" w:rsidRDefault="00884F1F" w:rsidP="008458E5">
      <w:pPr>
        <w:pStyle w:val="NoSpacing"/>
      </w:pPr>
      <w:r>
        <w:t>Reflect upon the times when you try to make a change and you face barriers. Take note of those because we are already quite motivated people, so if we have these barriers, other people have waaay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r>
        <w:t>Week 7: Course Refinement</w:t>
      </w:r>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Less l</w:t>
      </w:r>
      <w:r w:rsidR="00F23630">
        <w:t>arger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r>
        <w:t>iClickers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~Unweighted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than a dropbox</w:t>
      </w:r>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Pr="00F17C12" w:rsidRDefault="001C009A" w:rsidP="00A325A6">
      <w:pPr>
        <w:pStyle w:val="NoSpacing"/>
        <w:numPr>
          <w:ilvl w:val="0"/>
          <w:numId w:val="7"/>
        </w:numPr>
      </w:pPr>
      <w:r>
        <w:t>Textbook has little connection</w:t>
      </w:r>
      <w:r w:rsidR="00A325A6">
        <w:t xml:space="preserve"> with course </w:t>
      </w:r>
    </w:p>
    <w:sectPr w:rsidR="00A325A6" w:rsidRPr="00F17C12">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748" w:rsidRDefault="00B02748" w:rsidP="00756214">
      <w:pPr>
        <w:spacing w:after="0" w:line="240" w:lineRule="auto"/>
      </w:pPr>
      <w:r>
        <w:separator/>
      </w:r>
    </w:p>
  </w:endnote>
  <w:endnote w:type="continuationSeparator" w:id="0">
    <w:p w:rsidR="00B02748" w:rsidRDefault="00B02748"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E62A50" w:rsidRDefault="00E62A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93B4C">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93B4C">
              <w:rPr>
                <w:b/>
                <w:bCs/>
                <w:noProof/>
              </w:rPr>
              <w:t>9</w:t>
            </w:r>
            <w:r>
              <w:rPr>
                <w:b/>
                <w:bCs/>
                <w:szCs w:val="24"/>
              </w:rPr>
              <w:fldChar w:fldCharType="end"/>
            </w:r>
          </w:p>
        </w:sdtContent>
      </w:sdt>
    </w:sdtContent>
  </w:sdt>
  <w:p w:rsidR="00E62A50" w:rsidRDefault="00E6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748" w:rsidRDefault="00B02748" w:rsidP="00756214">
      <w:pPr>
        <w:spacing w:after="0" w:line="240" w:lineRule="auto"/>
      </w:pPr>
      <w:r>
        <w:separator/>
      </w:r>
    </w:p>
  </w:footnote>
  <w:footnote w:type="continuationSeparator" w:id="0">
    <w:p w:rsidR="00B02748" w:rsidRDefault="00B02748"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2"/>
  </w:num>
  <w:num w:numId="4">
    <w:abstractNumId w:val="13"/>
  </w:num>
  <w:num w:numId="5">
    <w:abstractNumId w:val="14"/>
  </w:num>
  <w:num w:numId="6">
    <w:abstractNumId w:val="11"/>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attachedTemplate r:id="rId1"/>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14CA"/>
    <w:rsid w:val="00001A91"/>
    <w:rsid w:val="00002CE3"/>
    <w:rsid w:val="00020E8D"/>
    <w:rsid w:val="00023B16"/>
    <w:rsid w:val="00033D95"/>
    <w:rsid w:val="00036A07"/>
    <w:rsid w:val="000605C8"/>
    <w:rsid w:val="000679FA"/>
    <w:rsid w:val="00074955"/>
    <w:rsid w:val="00075F5C"/>
    <w:rsid w:val="00086F67"/>
    <w:rsid w:val="00093FD9"/>
    <w:rsid w:val="000B30E9"/>
    <w:rsid w:val="000B41BC"/>
    <w:rsid w:val="000C5395"/>
    <w:rsid w:val="000D1523"/>
    <w:rsid w:val="000E02B9"/>
    <w:rsid w:val="000E72B0"/>
    <w:rsid w:val="000F401D"/>
    <w:rsid w:val="00113B1E"/>
    <w:rsid w:val="001152F0"/>
    <w:rsid w:val="00126DF5"/>
    <w:rsid w:val="00134FB3"/>
    <w:rsid w:val="00143D9E"/>
    <w:rsid w:val="0015329C"/>
    <w:rsid w:val="0016044B"/>
    <w:rsid w:val="001644AD"/>
    <w:rsid w:val="001715A9"/>
    <w:rsid w:val="0017189D"/>
    <w:rsid w:val="00181C2A"/>
    <w:rsid w:val="00181C60"/>
    <w:rsid w:val="00182C66"/>
    <w:rsid w:val="001C009A"/>
    <w:rsid w:val="001C0472"/>
    <w:rsid w:val="001C348C"/>
    <w:rsid w:val="001D4455"/>
    <w:rsid w:val="001F4FAA"/>
    <w:rsid w:val="0020188C"/>
    <w:rsid w:val="00202B37"/>
    <w:rsid w:val="0021143B"/>
    <w:rsid w:val="00222F09"/>
    <w:rsid w:val="0022538F"/>
    <w:rsid w:val="0024218E"/>
    <w:rsid w:val="00252FF2"/>
    <w:rsid w:val="00287FDF"/>
    <w:rsid w:val="00292A01"/>
    <w:rsid w:val="00297A5F"/>
    <w:rsid w:val="002A20BF"/>
    <w:rsid w:val="002C288B"/>
    <w:rsid w:val="002C4CD0"/>
    <w:rsid w:val="002D3342"/>
    <w:rsid w:val="002E1C8E"/>
    <w:rsid w:val="00310737"/>
    <w:rsid w:val="00312771"/>
    <w:rsid w:val="00326A6E"/>
    <w:rsid w:val="003368D1"/>
    <w:rsid w:val="00343D1D"/>
    <w:rsid w:val="00344472"/>
    <w:rsid w:val="003559FA"/>
    <w:rsid w:val="003637AE"/>
    <w:rsid w:val="003637B1"/>
    <w:rsid w:val="00372F85"/>
    <w:rsid w:val="0038655B"/>
    <w:rsid w:val="00387C24"/>
    <w:rsid w:val="0039040B"/>
    <w:rsid w:val="0039254D"/>
    <w:rsid w:val="0039287B"/>
    <w:rsid w:val="0039761C"/>
    <w:rsid w:val="003A6FF3"/>
    <w:rsid w:val="003B0552"/>
    <w:rsid w:val="003B1AAB"/>
    <w:rsid w:val="003B689E"/>
    <w:rsid w:val="003D2564"/>
    <w:rsid w:val="003D305B"/>
    <w:rsid w:val="003D5956"/>
    <w:rsid w:val="003D5EB7"/>
    <w:rsid w:val="003F54A4"/>
    <w:rsid w:val="00406D61"/>
    <w:rsid w:val="004117B2"/>
    <w:rsid w:val="00415F65"/>
    <w:rsid w:val="00421855"/>
    <w:rsid w:val="00440344"/>
    <w:rsid w:val="004459A1"/>
    <w:rsid w:val="00456519"/>
    <w:rsid w:val="004576F1"/>
    <w:rsid w:val="004604F4"/>
    <w:rsid w:val="00480B79"/>
    <w:rsid w:val="00484A86"/>
    <w:rsid w:val="00487A51"/>
    <w:rsid w:val="00487E78"/>
    <w:rsid w:val="004A0962"/>
    <w:rsid w:val="004A225D"/>
    <w:rsid w:val="004A4A44"/>
    <w:rsid w:val="004C0365"/>
    <w:rsid w:val="004D0F85"/>
    <w:rsid w:val="00516457"/>
    <w:rsid w:val="0052360B"/>
    <w:rsid w:val="00530C96"/>
    <w:rsid w:val="00534A0E"/>
    <w:rsid w:val="005358AD"/>
    <w:rsid w:val="00535BFD"/>
    <w:rsid w:val="00537551"/>
    <w:rsid w:val="00543093"/>
    <w:rsid w:val="0054417E"/>
    <w:rsid w:val="00554EAA"/>
    <w:rsid w:val="005604B5"/>
    <w:rsid w:val="005632D2"/>
    <w:rsid w:val="00586C77"/>
    <w:rsid w:val="005A59FE"/>
    <w:rsid w:val="005A6B3F"/>
    <w:rsid w:val="005C6854"/>
    <w:rsid w:val="005E3623"/>
    <w:rsid w:val="005E3A28"/>
    <w:rsid w:val="005E4D4C"/>
    <w:rsid w:val="005F2431"/>
    <w:rsid w:val="005F3180"/>
    <w:rsid w:val="00621BAC"/>
    <w:rsid w:val="006225DC"/>
    <w:rsid w:val="00633C3D"/>
    <w:rsid w:val="00640F05"/>
    <w:rsid w:val="006434A1"/>
    <w:rsid w:val="00644E0B"/>
    <w:rsid w:val="00644FC2"/>
    <w:rsid w:val="00651622"/>
    <w:rsid w:val="00660699"/>
    <w:rsid w:val="0067404E"/>
    <w:rsid w:val="00681238"/>
    <w:rsid w:val="0069272D"/>
    <w:rsid w:val="00692C07"/>
    <w:rsid w:val="006A7075"/>
    <w:rsid w:val="006B424D"/>
    <w:rsid w:val="006C6C85"/>
    <w:rsid w:val="006D104C"/>
    <w:rsid w:val="006D54F2"/>
    <w:rsid w:val="006D6FEA"/>
    <w:rsid w:val="006F14BE"/>
    <w:rsid w:val="006F744D"/>
    <w:rsid w:val="007025AF"/>
    <w:rsid w:val="00710368"/>
    <w:rsid w:val="00710E9B"/>
    <w:rsid w:val="00712645"/>
    <w:rsid w:val="00715A35"/>
    <w:rsid w:val="0075117B"/>
    <w:rsid w:val="007518F1"/>
    <w:rsid w:val="00756214"/>
    <w:rsid w:val="0075789D"/>
    <w:rsid w:val="0076406F"/>
    <w:rsid w:val="007712CD"/>
    <w:rsid w:val="00771F1D"/>
    <w:rsid w:val="00787250"/>
    <w:rsid w:val="00793395"/>
    <w:rsid w:val="00793DE5"/>
    <w:rsid w:val="007A3B7E"/>
    <w:rsid w:val="007B0F40"/>
    <w:rsid w:val="007C5FE6"/>
    <w:rsid w:val="007D13E7"/>
    <w:rsid w:val="007E7248"/>
    <w:rsid w:val="007F0E40"/>
    <w:rsid w:val="007F4732"/>
    <w:rsid w:val="00802AA5"/>
    <w:rsid w:val="00802E4D"/>
    <w:rsid w:val="00820D72"/>
    <w:rsid w:val="008219E8"/>
    <w:rsid w:val="00825234"/>
    <w:rsid w:val="008458E5"/>
    <w:rsid w:val="00853FE5"/>
    <w:rsid w:val="00862736"/>
    <w:rsid w:val="00883F1E"/>
    <w:rsid w:val="00884F1F"/>
    <w:rsid w:val="00886E2A"/>
    <w:rsid w:val="00887DA3"/>
    <w:rsid w:val="00891562"/>
    <w:rsid w:val="008954CC"/>
    <w:rsid w:val="008A4133"/>
    <w:rsid w:val="008C23FA"/>
    <w:rsid w:val="008E1B63"/>
    <w:rsid w:val="0090300E"/>
    <w:rsid w:val="00907D44"/>
    <w:rsid w:val="00920163"/>
    <w:rsid w:val="009243D0"/>
    <w:rsid w:val="00926B06"/>
    <w:rsid w:val="00927E4B"/>
    <w:rsid w:val="00933438"/>
    <w:rsid w:val="009633BA"/>
    <w:rsid w:val="00965D63"/>
    <w:rsid w:val="00972070"/>
    <w:rsid w:val="009764E2"/>
    <w:rsid w:val="00981B21"/>
    <w:rsid w:val="009871ED"/>
    <w:rsid w:val="00990FEB"/>
    <w:rsid w:val="009948DF"/>
    <w:rsid w:val="00996495"/>
    <w:rsid w:val="009A0E2B"/>
    <w:rsid w:val="009A283B"/>
    <w:rsid w:val="009B0C76"/>
    <w:rsid w:val="009C2206"/>
    <w:rsid w:val="009C360F"/>
    <w:rsid w:val="009C62F7"/>
    <w:rsid w:val="009D2E83"/>
    <w:rsid w:val="009D5AE9"/>
    <w:rsid w:val="009E6F20"/>
    <w:rsid w:val="009E775A"/>
    <w:rsid w:val="009F1C09"/>
    <w:rsid w:val="009F2C8C"/>
    <w:rsid w:val="009F5201"/>
    <w:rsid w:val="00A02B2E"/>
    <w:rsid w:val="00A05851"/>
    <w:rsid w:val="00A24BA0"/>
    <w:rsid w:val="00A27BD5"/>
    <w:rsid w:val="00A3145C"/>
    <w:rsid w:val="00A325A6"/>
    <w:rsid w:val="00A405E7"/>
    <w:rsid w:val="00A47DBA"/>
    <w:rsid w:val="00A51796"/>
    <w:rsid w:val="00A53A8B"/>
    <w:rsid w:val="00A54670"/>
    <w:rsid w:val="00A64049"/>
    <w:rsid w:val="00A773F9"/>
    <w:rsid w:val="00A84188"/>
    <w:rsid w:val="00A91405"/>
    <w:rsid w:val="00AA1975"/>
    <w:rsid w:val="00AA6E3E"/>
    <w:rsid w:val="00AB0BAC"/>
    <w:rsid w:val="00AB4355"/>
    <w:rsid w:val="00AB4721"/>
    <w:rsid w:val="00AC0347"/>
    <w:rsid w:val="00AC61F2"/>
    <w:rsid w:val="00AD6404"/>
    <w:rsid w:val="00B019DB"/>
    <w:rsid w:val="00B02748"/>
    <w:rsid w:val="00B0316A"/>
    <w:rsid w:val="00B16440"/>
    <w:rsid w:val="00B226BF"/>
    <w:rsid w:val="00B27F8C"/>
    <w:rsid w:val="00B650E2"/>
    <w:rsid w:val="00B67B6E"/>
    <w:rsid w:val="00B70900"/>
    <w:rsid w:val="00B84044"/>
    <w:rsid w:val="00B923BB"/>
    <w:rsid w:val="00BA2B7E"/>
    <w:rsid w:val="00BB23A9"/>
    <w:rsid w:val="00BB7BE0"/>
    <w:rsid w:val="00BE5B27"/>
    <w:rsid w:val="00BE733E"/>
    <w:rsid w:val="00BF5451"/>
    <w:rsid w:val="00C12E75"/>
    <w:rsid w:val="00C2312A"/>
    <w:rsid w:val="00C2489F"/>
    <w:rsid w:val="00C254C7"/>
    <w:rsid w:val="00C30633"/>
    <w:rsid w:val="00C430E6"/>
    <w:rsid w:val="00C433E3"/>
    <w:rsid w:val="00C70189"/>
    <w:rsid w:val="00C7373B"/>
    <w:rsid w:val="00C9426A"/>
    <w:rsid w:val="00CA2437"/>
    <w:rsid w:val="00CA5C90"/>
    <w:rsid w:val="00CB0748"/>
    <w:rsid w:val="00CB58A7"/>
    <w:rsid w:val="00CC19C8"/>
    <w:rsid w:val="00CC794B"/>
    <w:rsid w:val="00CD2817"/>
    <w:rsid w:val="00CE6623"/>
    <w:rsid w:val="00CF14EF"/>
    <w:rsid w:val="00D016B1"/>
    <w:rsid w:val="00D136A7"/>
    <w:rsid w:val="00D200CD"/>
    <w:rsid w:val="00D22DD2"/>
    <w:rsid w:val="00D55125"/>
    <w:rsid w:val="00D77817"/>
    <w:rsid w:val="00D84038"/>
    <w:rsid w:val="00D90F35"/>
    <w:rsid w:val="00D9571A"/>
    <w:rsid w:val="00DA2B70"/>
    <w:rsid w:val="00DA6A7D"/>
    <w:rsid w:val="00DB352C"/>
    <w:rsid w:val="00DB5F42"/>
    <w:rsid w:val="00DB6826"/>
    <w:rsid w:val="00DD01DB"/>
    <w:rsid w:val="00DD2836"/>
    <w:rsid w:val="00DE32B1"/>
    <w:rsid w:val="00DE503D"/>
    <w:rsid w:val="00DF04F8"/>
    <w:rsid w:val="00E2159A"/>
    <w:rsid w:val="00E31787"/>
    <w:rsid w:val="00E501FF"/>
    <w:rsid w:val="00E51BD4"/>
    <w:rsid w:val="00E56B2E"/>
    <w:rsid w:val="00E62A50"/>
    <w:rsid w:val="00E63988"/>
    <w:rsid w:val="00E650AB"/>
    <w:rsid w:val="00E83218"/>
    <w:rsid w:val="00E953FE"/>
    <w:rsid w:val="00EA2C92"/>
    <w:rsid w:val="00EB0339"/>
    <w:rsid w:val="00EB0FBC"/>
    <w:rsid w:val="00EC0A5A"/>
    <w:rsid w:val="00EC2591"/>
    <w:rsid w:val="00EC3A8D"/>
    <w:rsid w:val="00EC47CB"/>
    <w:rsid w:val="00ED3C01"/>
    <w:rsid w:val="00ED4804"/>
    <w:rsid w:val="00EE3366"/>
    <w:rsid w:val="00EE39E4"/>
    <w:rsid w:val="00EF3F0A"/>
    <w:rsid w:val="00F03098"/>
    <w:rsid w:val="00F17C12"/>
    <w:rsid w:val="00F23630"/>
    <w:rsid w:val="00F24285"/>
    <w:rsid w:val="00F371D4"/>
    <w:rsid w:val="00F4117F"/>
    <w:rsid w:val="00F54DF7"/>
    <w:rsid w:val="00F574A1"/>
    <w:rsid w:val="00F637BE"/>
    <w:rsid w:val="00F6683C"/>
    <w:rsid w:val="00F875C8"/>
    <w:rsid w:val="00F93B4C"/>
    <w:rsid w:val="00FA0428"/>
    <w:rsid w:val="00FC5A76"/>
    <w:rsid w:val="00FC7A4A"/>
    <w:rsid w:val="00FD791F"/>
    <w:rsid w:val="00FD7CDA"/>
    <w:rsid w:val="00FE756C"/>
    <w:rsid w:val="00FF16F1"/>
    <w:rsid w:val="00FF236D"/>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semiHidden/>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semiHidden/>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10" Type="http://schemas.openxmlformats.org/officeDocument/2006/relationships/hyperlink" Target="http://www.michaelmikulak.com/blog" TargetMode="Externa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035B7-145D-4205-B388-7BB8F59C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629</TotalTime>
  <Pages>5</Pages>
  <Words>2167</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1</cp:revision>
  <cp:lastPrinted>2014-02-25T00:48:00Z</cp:lastPrinted>
  <dcterms:created xsi:type="dcterms:W3CDTF">2014-01-08T15:08:00Z</dcterms:created>
  <dcterms:modified xsi:type="dcterms:W3CDTF">2014-02-25T00:49:00Z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