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bookmarkStart w:id="0" w:name="_top"/>
      <w:bookmarkEnd w:id="0"/>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 xml:space="preserve">Michael </w:t>
      </w:r>
      <w:proofErr w:type="spellStart"/>
      <w:r w:rsidR="006D54F2" w:rsidRPr="006D54F2">
        <w:t>Mikulak</w:t>
      </w:r>
      <w:proofErr w:type="spellEnd"/>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 xml:space="preserve">Please join </w:t>
      </w:r>
      <w:proofErr w:type="spellStart"/>
      <w:r>
        <w:t>GitHub</w:t>
      </w:r>
      <w:proofErr w:type="spellEnd"/>
      <w:r>
        <w:t xml:space="preserve"> and contribute to this document.</w:t>
      </w:r>
      <w:r w:rsidR="00EE3366">
        <w:t xml:space="preserve"> There is a guide on how to do this on my </w:t>
      </w:r>
      <w:proofErr w:type="spellStart"/>
      <w:r w:rsidR="00EE3366">
        <w:t>GitHub</w:t>
      </w:r>
      <w:proofErr w:type="spellEnd"/>
      <w:r w:rsidR="00EE3366">
        <w:t>.</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005380"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81035676" w:history="1">
            <w:r w:rsidR="00005380" w:rsidRPr="00932C6F">
              <w:rPr>
                <w:rStyle w:val="Hyperlink"/>
                <w:noProof/>
              </w:rPr>
              <w:t>Collection: Chapter 1: Humanity and the Environment</w:t>
            </w:r>
            <w:r w:rsidR="00005380">
              <w:rPr>
                <w:noProof/>
                <w:webHidden/>
              </w:rPr>
              <w:tab/>
            </w:r>
            <w:r w:rsidR="00005380">
              <w:rPr>
                <w:noProof/>
                <w:webHidden/>
              </w:rPr>
              <w:fldChar w:fldCharType="begin"/>
            </w:r>
            <w:r w:rsidR="00005380">
              <w:rPr>
                <w:noProof/>
                <w:webHidden/>
              </w:rPr>
              <w:instrText xml:space="preserve"> PAGEREF _Toc381035676 \h </w:instrText>
            </w:r>
            <w:r w:rsidR="00005380">
              <w:rPr>
                <w:noProof/>
                <w:webHidden/>
              </w:rPr>
            </w:r>
            <w:r w:rsidR="00005380">
              <w:rPr>
                <w:noProof/>
                <w:webHidden/>
              </w:rPr>
              <w:fldChar w:fldCharType="separate"/>
            </w:r>
            <w:r w:rsidR="00005380">
              <w:rPr>
                <w:noProof/>
                <w:webHidden/>
              </w:rPr>
              <w:t>1</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77" w:history="1">
            <w:r w:rsidR="00005380" w:rsidRPr="00932C6F">
              <w:rPr>
                <w:rStyle w:val="Hyperlink"/>
                <w:noProof/>
              </w:rPr>
              <w:t>Aspects of Sustainability</w:t>
            </w:r>
            <w:r w:rsidR="00005380">
              <w:rPr>
                <w:noProof/>
                <w:webHidden/>
              </w:rPr>
              <w:tab/>
            </w:r>
            <w:r w:rsidR="00005380">
              <w:rPr>
                <w:noProof/>
                <w:webHidden/>
              </w:rPr>
              <w:fldChar w:fldCharType="begin"/>
            </w:r>
            <w:r w:rsidR="00005380">
              <w:rPr>
                <w:noProof/>
                <w:webHidden/>
              </w:rPr>
              <w:instrText xml:space="preserve"> PAGEREF _Toc381035677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78" w:history="1">
            <w:r w:rsidR="00005380" w:rsidRPr="00932C6F">
              <w:rPr>
                <w:rStyle w:val="Hyperlink"/>
                <w:noProof/>
              </w:rPr>
              <w:t>IPAT</w:t>
            </w:r>
            <w:r w:rsidR="00005380">
              <w:rPr>
                <w:noProof/>
                <w:webHidden/>
              </w:rPr>
              <w:tab/>
            </w:r>
            <w:r w:rsidR="00005380">
              <w:rPr>
                <w:noProof/>
                <w:webHidden/>
              </w:rPr>
              <w:fldChar w:fldCharType="begin"/>
            </w:r>
            <w:r w:rsidR="00005380">
              <w:rPr>
                <w:noProof/>
                <w:webHidden/>
              </w:rPr>
              <w:instrText xml:space="preserve"> PAGEREF _Toc381035678 \h </w:instrText>
            </w:r>
            <w:r w:rsidR="00005380">
              <w:rPr>
                <w:noProof/>
                <w:webHidden/>
              </w:rPr>
            </w:r>
            <w:r w:rsidR="00005380">
              <w:rPr>
                <w:noProof/>
                <w:webHidden/>
              </w:rPr>
              <w:fldChar w:fldCharType="separate"/>
            </w:r>
            <w:r w:rsidR="00005380">
              <w:rPr>
                <w:noProof/>
                <w:webHidden/>
              </w:rPr>
              <w:t>3</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79" w:history="1">
            <w:r w:rsidR="00005380" w:rsidRPr="00932C6F">
              <w:rPr>
                <w:rStyle w:val="Hyperlink"/>
                <w:noProof/>
              </w:rPr>
              <w:t>Rebound</w:t>
            </w:r>
            <w:r w:rsidR="00005380">
              <w:rPr>
                <w:noProof/>
                <w:webHidden/>
              </w:rPr>
              <w:tab/>
            </w:r>
            <w:r w:rsidR="00005380">
              <w:rPr>
                <w:noProof/>
                <w:webHidden/>
              </w:rPr>
              <w:fldChar w:fldCharType="begin"/>
            </w:r>
            <w:r w:rsidR="00005380">
              <w:rPr>
                <w:noProof/>
                <w:webHidden/>
              </w:rPr>
              <w:instrText xml:space="preserve"> PAGEREF _Toc381035679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80" w:history="1">
            <w:r w:rsidR="00005380" w:rsidRPr="00932C6F">
              <w:rPr>
                <w:rStyle w:val="Hyperlink"/>
                <w:noProof/>
              </w:rPr>
              <w:t>Jevon’s Paradox</w:t>
            </w:r>
            <w:r w:rsidR="00005380">
              <w:rPr>
                <w:noProof/>
                <w:webHidden/>
              </w:rPr>
              <w:tab/>
            </w:r>
            <w:r w:rsidR="00005380">
              <w:rPr>
                <w:noProof/>
                <w:webHidden/>
              </w:rPr>
              <w:fldChar w:fldCharType="begin"/>
            </w:r>
            <w:r w:rsidR="00005380">
              <w:rPr>
                <w:noProof/>
                <w:webHidden/>
              </w:rPr>
              <w:instrText xml:space="preserve"> PAGEREF _Toc381035680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A77BA8">
          <w:pPr>
            <w:pStyle w:val="TOC1"/>
            <w:tabs>
              <w:tab w:val="right" w:leader="dot" w:pos="9350"/>
            </w:tabs>
            <w:rPr>
              <w:rFonts w:asciiTheme="minorHAnsi" w:eastAsiaTheme="minorEastAsia" w:hAnsiTheme="minorHAnsi"/>
              <w:noProof/>
              <w:sz w:val="22"/>
              <w:lang w:eastAsia="en-CA"/>
            </w:rPr>
          </w:pPr>
          <w:hyperlink w:anchor="_Toc381035681" w:history="1">
            <w:r w:rsidR="00005380" w:rsidRPr="00932C6F">
              <w:rPr>
                <w:rStyle w:val="Hyperlink"/>
                <w:noProof/>
              </w:rPr>
              <w:t>Collection: Chapter 2: Environmental Policy</w:t>
            </w:r>
            <w:r w:rsidR="00005380">
              <w:rPr>
                <w:noProof/>
                <w:webHidden/>
              </w:rPr>
              <w:tab/>
            </w:r>
            <w:r w:rsidR="00005380">
              <w:rPr>
                <w:noProof/>
                <w:webHidden/>
              </w:rPr>
              <w:fldChar w:fldCharType="begin"/>
            </w:r>
            <w:r w:rsidR="00005380">
              <w:rPr>
                <w:noProof/>
                <w:webHidden/>
              </w:rPr>
              <w:instrText xml:space="preserve"> PAGEREF _Toc381035681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82" w:history="1">
            <w:r w:rsidR="00005380" w:rsidRPr="00932C6F">
              <w:rPr>
                <w:rStyle w:val="Hyperlink"/>
                <w:noProof/>
              </w:rPr>
              <w:t>American Conservation Movement</w:t>
            </w:r>
            <w:r w:rsidR="00005380">
              <w:rPr>
                <w:noProof/>
                <w:webHidden/>
              </w:rPr>
              <w:tab/>
            </w:r>
            <w:r w:rsidR="00005380">
              <w:rPr>
                <w:noProof/>
                <w:webHidden/>
              </w:rPr>
              <w:fldChar w:fldCharType="begin"/>
            </w:r>
            <w:r w:rsidR="00005380">
              <w:rPr>
                <w:noProof/>
                <w:webHidden/>
              </w:rPr>
              <w:instrText xml:space="preserve"> PAGEREF _Toc381035682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83" w:history="1">
            <w:r w:rsidR="00005380" w:rsidRPr="00932C6F">
              <w:rPr>
                <w:rStyle w:val="Hyperlink"/>
                <w:noProof/>
              </w:rPr>
              <w:t>Rise of Environmental Risk Management</w:t>
            </w:r>
            <w:r w:rsidR="00005380">
              <w:rPr>
                <w:noProof/>
                <w:webHidden/>
              </w:rPr>
              <w:tab/>
            </w:r>
            <w:r w:rsidR="00005380">
              <w:rPr>
                <w:noProof/>
                <w:webHidden/>
              </w:rPr>
              <w:fldChar w:fldCharType="begin"/>
            </w:r>
            <w:r w:rsidR="00005380">
              <w:rPr>
                <w:noProof/>
                <w:webHidden/>
              </w:rPr>
              <w:instrText xml:space="preserve"> PAGEREF _Toc381035683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84" w:history="1">
            <w:r w:rsidR="00005380" w:rsidRPr="00932C6F">
              <w:rPr>
                <w:rStyle w:val="Hyperlink"/>
                <w:noProof/>
              </w:rPr>
              <w:t>Integration of social and economic factors</w:t>
            </w:r>
            <w:r w:rsidR="00005380">
              <w:rPr>
                <w:noProof/>
                <w:webHidden/>
              </w:rPr>
              <w:tab/>
            </w:r>
            <w:r w:rsidR="00005380">
              <w:rPr>
                <w:noProof/>
                <w:webHidden/>
              </w:rPr>
              <w:fldChar w:fldCharType="begin"/>
            </w:r>
            <w:r w:rsidR="00005380">
              <w:rPr>
                <w:noProof/>
                <w:webHidden/>
              </w:rPr>
              <w:instrText xml:space="preserve"> PAGEREF _Toc381035684 \h </w:instrText>
            </w:r>
            <w:r w:rsidR="00005380">
              <w:rPr>
                <w:noProof/>
                <w:webHidden/>
              </w:rPr>
            </w:r>
            <w:r w:rsidR="00005380">
              <w:rPr>
                <w:noProof/>
                <w:webHidden/>
              </w:rPr>
              <w:fldChar w:fldCharType="separate"/>
            </w:r>
            <w:r w:rsidR="00005380">
              <w:rPr>
                <w:noProof/>
                <w:webHidden/>
              </w:rPr>
              <w:t>4</w:t>
            </w:r>
            <w:r w:rsidR="00005380">
              <w:rPr>
                <w:noProof/>
                <w:webHidden/>
              </w:rPr>
              <w:fldChar w:fldCharType="end"/>
            </w:r>
          </w:hyperlink>
        </w:p>
        <w:p w:rsidR="00005380" w:rsidRDefault="00A77BA8">
          <w:pPr>
            <w:pStyle w:val="TOC1"/>
            <w:tabs>
              <w:tab w:val="right" w:leader="dot" w:pos="9350"/>
            </w:tabs>
            <w:rPr>
              <w:rFonts w:asciiTheme="minorHAnsi" w:eastAsiaTheme="minorEastAsia" w:hAnsiTheme="minorHAnsi"/>
              <w:noProof/>
              <w:sz w:val="22"/>
              <w:lang w:eastAsia="en-CA"/>
            </w:rPr>
          </w:pPr>
          <w:hyperlink w:anchor="_Toc381035685" w:history="1">
            <w:r w:rsidR="00005380" w:rsidRPr="00932C6F">
              <w:rPr>
                <w:rStyle w:val="Hyperlink"/>
                <w:noProof/>
              </w:rPr>
              <w:t>Week 6: Cultural Turn</w:t>
            </w:r>
            <w:r w:rsidR="00005380">
              <w:rPr>
                <w:noProof/>
                <w:webHidden/>
              </w:rPr>
              <w:tab/>
            </w:r>
            <w:r w:rsidR="00005380">
              <w:rPr>
                <w:noProof/>
                <w:webHidden/>
              </w:rPr>
              <w:fldChar w:fldCharType="begin"/>
            </w:r>
            <w:r w:rsidR="00005380">
              <w:rPr>
                <w:noProof/>
                <w:webHidden/>
              </w:rPr>
              <w:instrText xml:space="preserve"> PAGEREF _Toc381035685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86" w:history="1">
            <w:r w:rsidR="00005380" w:rsidRPr="00932C6F">
              <w:rPr>
                <w:rStyle w:val="Hyperlink"/>
                <w:noProof/>
              </w:rPr>
              <w:t>Aside: my personal 3D Recycling Initiative</w:t>
            </w:r>
            <w:r w:rsidR="00005380">
              <w:rPr>
                <w:noProof/>
                <w:webHidden/>
              </w:rPr>
              <w:tab/>
            </w:r>
            <w:r w:rsidR="00005380">
              <w:rPr>
                <w:noProof/>
                <w:webHidden/>
              </w:rPr>
              <w:fldChar w:fldCharType="begin"/>
            </w:r>
            <w:r w:rsidR="00005380">
              <w:rPr>
                <w:noProof/>
                <w:webHidden/>
              </w:rPr>
              <w:instrText xml:space="preserve"> PAGEREF _Toc381035686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87" w:history="1">
            <w:r w:rsidR="00005380" w:rsidRPr="00932C6F">
              <w:rPr>
                <w:rStyle w:val="Hyperlink"/>
                <w:noProof/>
              </w:rPr>
              <w:t>Back to the Lecture</w:t>
            </w:r>
            <w:r w:rsidR="00005380">
              <w:rPr>
                <w:noProof/>
                <w:webHidden/>
              </w:rPr>
              <w:tab/>
            </w:r>
            <w:r w:rsidR="00005380">
              <w:rPr>
                <w:noProof/>
                <w:webHidden/>
              </w:rPr>
              <w:fldChar w:fldCharType="begin"/>
            </w:r>
            <w:r w:rsidR="00005380">
              <w:rPr>
                <w:noProof/>
                <w:webHidden/>
              </w:rPr>
              <w:instrText xml:space="preserve"> PAGEREF _Toc381035687 \h </w:instrText>
            </w:r>
            <w:r w:rsidR="00005380">
              <w:rPr>
                <w:noProof/>
                <w:webHidden/>
              </w:rPr>
            </w:r>
            <w:r w:rsidR="00005380">
              <w:rPr>
                <w:noProof/>
                <w:webHidden/>
              </w:rPr>
              <w:fldChar w:fldCharType="separate"/>
            </w:r>
            <w:r w:rsidR="00005380">
              <w:rPr>
                <w:noProof/>
                <w:webHidden/>
              </w:rPr>
              <w:t>6</w:t>
            </w:r>
            <w:r w:rsidR="00005380">
              <w:rPr>
                <w:noProof/>
                <w:webHidden/>
              </w:rPr>
              <w:fldChar w:fldCharType="end"/>
            </w:r>
          </w:hyperlink>
        </w:p>
        <w:p w:rsidR="00005380" w:rsidRDefault="00A77BA8">
          <w:pPr>
            <w:pStyle w:val="TOC1"/>
            <w:tabs>
              <w:tab w:val="right" w:leader="dot" w:pos="9350"/>
            </w:tabs>
            <w:rPr>
              <w:rFonts w:asciiTheme="minorHAnsi" w:eastAsiaTheme="minorEastAsia" w:hAnsiTheme="minorHAnsi"/>
              <w:noProof/>
              <w:sz w:val="22"/>
              <w:lang w:eastAsia="en-CA"/>
            </w:rPr>
          </w:pPr>
          <w:hyperlink w:anchor="_Toc381035688" w:history="1">
            <w:r w:rsidR="00005380" w:rsidRPr="00932C6F">
              <w:rPr>
                <w:rStyle w:val="Hyperlink"/>
                <w:noProof/>
              </w:rPr>
              <w:t>Week 7: Course Refinement</w:t>
            </w:r>
            <w:r w:rsidR="00005380">
              <w:rPr>
                <w:noProof/>
                <w:webHidden/>
              </w:rPr>
              <w:tab/>
            </w:r>
            <w:r w:rsidR="00005380">
              <w:rPr>
                <w:noProof/>
                <w:webHidden/>
              </w:rPr>
              <w:fldChar w:fldCharType="begin"/>
            </w:r>
            <w:r w:rsidR="00005380">
              <w:rPr>
                <w:noProof/>
                <w:webHidden/>
              </w:rPr>
              <w:instrText xml:space="preserve"> PAGEREF _Toc381035688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89" w:history="1">
            <w:r w:rsidR="00005380" w:rsidRPr="00932C6F">
              <w:rPr>
                <w:rStyle w:val="Hyperlink"/>
                <w:noProof/>
              </w:rPr>
              <w:t>MIIETL</w:t>
            </w:r>
            <w:r w:rsidR="00005380">
              <w:rPr>
                <w:noProof/>
                <w:webHidden/>
              </w:rPr>
              <w:tab/>
            </w:r>
            <w:r w:rsidR="00005380">
              <w:rPr>
                <w:noProof/>
                <w:webHidden/>
              </w:rPr>
              <w:fldChar w:fldCharType="begin"/>
            </w:r>
            <w:r w:rsidR="00005380">
              <w:rPr>
                <w:noProof/>
                <w:webHidden/>
              </w:rPr>
              <w:instrText xml:space="preserve"> PAGEREF _Toc381035689 \h </w:instrText>
            </w:r>
            <w:r w:rsidR="00005380">
              <w:rPr>
                <w:noProof/>
                <w:webHidden/>
              </w:rPr>
            </w:r>
            <w:r w:rsidR="00005380">
              <w:rPr>
                <w:noProof/>
                <w:webHidden/>
              </w:rPr>
              <w:fldChar w:fldCharType="separate"/>
            </w:r>
            <w:r w:rsidR="00005380">
              <w:rPr>
                <w:noProof/>
                <w:webHidden/>
              </w:rPr>
              <w:t>8</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90" w:history="1">
            <w:r w:rsidR="00005380" w:rsidRPr="00932C6F">
              <w:rPr>
                <w:rStyle w:val="Hyperlink"/>
                <w:noProof/>
              </w:rPr>
              <w:t>Utopia Assignment</w:t>
            </w:r>
            <w:r w:rsidR="00005380">
              <w:rPr>
                <w:noProof/>
                <w:webHidden/>
              </w:rPr>
              <w:tab/>
            </w:r>
            <w:r w:rsidR="00005380">
              <w:rPr>
                <w:noProof/>
                <w:webHidden/>
              </w:rPr>
              <w:fldChar w:fldCharType="begin"/>
            </w:r>
            <w:r w:rsidR="00005380">
              <w:rPr>
                <w:noProof/>
                <w:webHidden/>
              </w:rPr>
              <w:instrText xml:space="preserve"> PAGEREF _Toc381035690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005380" w:rsidRDefault="00A77BA8">
          <w:pPr>
            <w:pStyle w:val="TOC2"/>
            <w:tabs>
              <w:tab w:val="right" w:leader="dot" w:pos="9350"/>
            </w:tabs>
            <w:rPr>
              <w:rFonts w:asciiTheme="minorHAnsi" w:eastAsiaTheme="minorEastAsia" w:hAnsiTheme="minorHAnsi"/>
              <w:noProof/>
              <w:sz w:val="22"/>
              <w:lang w:eastAsia="en-CA"/>
            </w:rPr>
          </w:pPr>
          <w:hyperlink w:anchor="_Toc381035691" w:history="1">
            <w:r w:rsidR="00005380" w:rsidRPr="00932C6F">
              <w:rPr>
                <w:rStyle w:val="Hyperlink"/>
                <w:noProof/>
              </w:rPr>
              <w:t>Economic Sustainability</w:t>
            </w:r>
            <w:r w:rsidR="00005380">
              <w:rPr>
                <w:noProof/>
                <w:webHidden/>
              </w:rPr>
              <w:tab/>
            </w:r>
            <w:r w:rsidR="00005380">
              <w:rPr>
                <w:noProof/>
                <w:webHidden/>
              </w:rPr>
              <w:fldChar w:fldCharType="begin"/>
            </w:r>
            <w:r w:rsidR="00005380">
              <w:rPr>
                <w:noProof/>
                <w:webHidden/>
              </w:rPr>
              <w:instrText xml:space="preserve"> PAGEREF _Toc381035691 \h </w:instrText>
            </w:r>
            <w:r w:rsidR="00005380">
              <w:rPr>
                <w:noProof/>
                <w:webHidden/>
              </w:rPr>
            </w:r>
            <w:r w:rsidR="00005380">
              <w:rPr>
                <w:noProof/>
                <w:webHidden/>
              </w:rPr>
              <w:fldChar w:fldCharType="separate"/>
            </w:r>
            <w:r w:rsidR="00005380">
              <w:rPr>
                <w:noProof/>
                <w:webHidden/>
              </w:rPr>
              <w:t>9</w:t>
            </w:r>
            <w:r w:rsidR="00005380">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1" w:name="_Toc381035676"/>
      <w:r>
        <w:t xml:space="preserve">Collection: </w:t>
      </w:r>
      <w:r w:rsidR="008E1B63">
        <w:t>Chapter 1</w:t>
      </w:r>
      <w:r w:rsidR="005E4D4C">
        <w:t>: Humanity and the Environment</w:t>
      </w:r>
      <w:bookmarkEnd w:id="1"/>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w:t>
      </w:r>
      <w:proofErr w:type="gramStart"/>
      <w:r w:rsidR="00EF3F0A">
        <w:t>years,</w:t>
      </w:r>
      <w:proofErr w:type="gramEnd"/>
      <w:r w:rsidR="00EF3F0A">
        <w:t xml:space="preserve">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w:t>
      </w:r>
      <w:proofErr w:type="gramStart"/>
      <w:r w:rsidR="00A05851">
        <w:t>Some, but not all.</w:t>
      </w:r>
      <w:proofErr w:type="gramEnd"/>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 xml:space="preserve">360 </w:t>
      </w:r>
      <w:proofErr w:type="gramStart"/>
      <w:r>
        <w:t>movement</w:t>
      </w:r>
      <w:proofErr w:type="gramEnd"/>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proofErr w:type="gramStart"/>
      <w:r>
        <w:t>are</w:t>
      </w:r>
      <w:proofErr w:type="gramEnd"/>
      <w:r>
        <w:t xml:space="preserve"> we in the </w:t>
      </w:r>
      <w:proofErr w:type="spellStart"/>
      <w:r>
        <w:t>Anthropocene</w:t>
      </w:r>
      <w:proofErr w:type="spellEnd"/>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proofErr w:type="gramStart"/>
      <w:r>
        <w:t>hamilton.ca/</w:t>
      </w:r>
      <w:proofErr w:type="spellStart"/>
      <w:r>
        <w:t>climatechange</w:t>
      </w:r>
      <w:proofErr w:type="spellEnd"/>
      <w:proofErr w:type="gramEnd"/>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2" w:name="_Toc381035677"/>
      <w:r>
        <w:t>Aspects of Sustainability</w:t>
      </w:r>
      <w:bookmarkEnd w:id="2"/>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3" w:name="_Toc381035678"/>
      <w:r>
        <w:t>IPAT</w:t>
      </w:r>
      <w:bookmarkEnd w:id="3"/>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4" w:name="_Toc381035679"/>
      <w:r>
        <w:t>Rebound</w:t>
      </w:r>
      <w:bookmarkEnd w:id="4"/>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5" w:name="_Toc381035680"/>
      <w:r>
        <w:t xml:space="preserve">Jevon’s </w:t>
      </w:r>
      <w:r w:rsidR="00771F1D">
        <w:t>Paradox</w:t>
      </w:r>
      <w:bookmarkEnd w:id="5"/>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5pt;height:36.2pt" o:ole="">
            <v:imagedata r:id="rId11" o:title=""/>
          </v:shape>
          <o:OLEObject Type="Embed" ProgID="Equation.DSMT4" ShapeID="_x0000_i1025" DrawAspect="Content" ObjectID="_1454779085"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5pt;height:36.2pt" o:ole="">
            <v:imagedata r:id="rId13" o:title=""/>
          </v:shape>
          <o:OLEObject Type="Embed" ProgID="Equation.DSMT4" ShapeID="_x0000_i1026" DrawAspect="Content" ObjectID="_1454779086"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6" w:name="_Toc381035681"/>
      <w:r>
        <w:t xml:space="preserve">Collection: </w:t>
      </w:r>
      <w:r w:rsidR="00F875C8">
        <w:t>Chapter 2: Environmental Policy</w:t>
      </w:r>
      <w:bookmarkEnd w:id="6"/>
    </w:p>
    <w:p w:rsidR="00FD7CDA" w:rsidRDefault="00FD7CDA" w:rsidP="00A02B2E">
      <w:pPr>
        <w:pStyle w:val="NoSpacing"/>
      </w:pPr>
      <w:r>
        <w:t>Major steps for environmental policy:</w:t>
      </w:r>
    </w:p>
    <w:p w:rsidR="00FD7CDA" w:rsidRDefault="00A77BA8"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A77BA8"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A77BA8"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7" w:name="_American_Conservation_Movement"/>
      <w:bookmarkStart w:id="8" w:name="_Toc381035682"/>
      <w:bookmarkEnd w:id="7"/>
      <w:r>
        <w:t>American Conservation Movement</w:t>
      </w:r>
      <w:bookmarkEnd w:id="8"/>
    </w:p>
    <w:p w:rsidR="0015329C" w:rsidRDefault="0015329C" w:rsidP="00DD2836">
      <w:pPr>
        <w:pStyle w:val="NoSpacing"/>
      </w:pPr>
      <w:proofErr w:type="spellStart"/>
      <w:proofErr w:type="gramStart"/>
      <w:r>
        <w:t>balh</w:t>
      </w:r>
      <w:proofErr w:type="spellEnd"/>
      <w:proofErr w:type="gramEnd"/>
    </w:p>
    <w:p w:rsidR="007B0F40" w:rsidRDefault="0015329C" w:rsidP="0015329C">
      <w:pPr>
        <w:pStyle w:val="Heading2"/>
      </w:pPr>
      <w:bookmarkStart w:id="9" w:name="_Rise_of_Environmental"/>
      <w:bookmarkStart w:id="10" w:name="_Toc381035683"/>
      <w:bookmarkEnd w:id="9"/>
      <w:r>
        <w:t>Rise of Environmental Risk Management</w:t>
      </w:r>
      <w:bookmarkEnd w:id="10"/>
    </w:p>
    <w:p w:rsidR="0015329C" w:rsidRDefault="0015329C" w:rsidP="0015329C">
      <w:pPr>
        <w:pStyle w:val="NoSpacing"/>
      </w:pPr>
      <w:proofErr w:type="gramStart"/>
      <w:r>
        <w:t>blah</w:t>
      </w:r>
      <w:proofErr w:type="gramEnd"/>
    </w:p>
    <w:p w:rsidR="0015329C" w:rsidRDefault="0015329C" w:rsidP="0015329C">
      <w:pPr>
        <w:pStyle w:val="Heading2"/>
      </w:pPr>
      <w:bookmarkStart w:id="11" w:name="_Integration_of_social"/>
      <w:bookmarkStart w:id="12" w:name="_Toc381035684"/>
      <w:bookmarkEnd w:id="11"/>
      <w:r>
        <w:t>Integration of social and economic factors</w:t>
      </w:r>
      <w:bookmarkEnd w:id="12"/>
    </w:p>
    <w:p w:rsidR="0015329C" w:rsidRDefault="0015329C" w:rsidP="0015329C">
      <w:pPr>
        <w:pStyle w:val="NoSpacing"/>
      </w:pPr>
      <w:proofErr w:type="gramStart"/>
      <w:r>
        <w:t>blah</w:t>
      </w:r>
      <w:proofErr w:type="gramEnd"/>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proofErr w:type="gramStart"/>
      <w:r>
        <w:t>1970 Oil Embargo?</w:t>
      </w:r>
      <w:proofErr w:type="gramEnd"/>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 xml:space="preserve">ncrease the speed by a large </w:t>
      </w:r>
      <w:proofErr w:type="gramStart"/>
      <w:r w:rsidR="000605C8">
        <w:t>rate</w:t>
      </w:r>
      <w:proofErr w:type="gramEnd"/>
    </w:p>
    <w:p w:rsidR="00E56B2E" w:rsidRDefault="00E56B2E" w:rsidP="00E56B2E">
      <w:pPr>
        <w:pStyle w:val="Heading1"/>
      </w:pPr>
      <w:bookmarkStart w:id="13" w:name="_Toc381035685"/>
      <w:r>
        <w:t>Week 6: Cultural Turn</w:t>
      </w:r>
      <w:bookmarkEnd w:id="13"/>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bookmarkStart w:id="14" w:name="_Toc381035686"/>
      <w:r>
        <w:t xml:space="preserve">Aside: </w:t>
      </w:r>
      <w:r w:rsidR="00001A91">
        <w:t xml:space="preserve">my personal </w:t>
      </w:r>
      <w:r>
        <w:t>3D Recycling Initiative</w:t>
      </w:r>
      <w:bookmarkEnd w:id="14"/>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bookmarkStart w:id="15" w:name="_Toc381035687"/>
      <w:r>
        <w:t>Back to the Lecture</w:t>
      </w:r>
      <w:bookmarkEnd w:id="15"/>
    </w:p>
    <w:p w:rsidR="008458E5" w:rsidRDefault="00884F1F" w:rsidP="008458E5">
      <w:pPr>
        <w:pStyle w:val="NoSpacing"/>
      </w:pPr>
      <w:r>
        <w:t xml:space="preserve">Reflect upon the times when you try to make a change and you face barriers. Take note of those because we are already quite motivated people, so if we have these barriers, other people have </w:t>
      </w:r>
      <w:proofErr w:type="spellStart"/>
      <w:r>
        <w:t>waaay</w:t>
      </w:r>
      <w:proofErr w:type="spellEnd"/>
      <w:r>
        <w:t xml:space="preserve">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w:t>
      </w:r>
      <w:r w:rsidR="004117B2">
        <w:t>ty because it is such a pleasant</w:t>
      </w:r>
      <w:r>
        <w:t xml:space="preserve">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BE5B27" w:rsidP="00BE5B27">
      <w:pPr>
        <w:pStyle w:val="Heading1"/>
      </w:pPr>
      <w:bookmarkStart w:id="16" w:name="_Toc381035688"/>
      <w:r>
        <w:t>Week 7: Course Refinement</w:t>
      </w:r>
      <w:bookmarkEnd w:id="16"/>
    </w:p>
    <w:p w:rsidR="004A0FA6" w:rsidRDefault="004A0FA6" w:rsidP="004A0FA6">
      <w:pPr>
        <w:pStyle w:val="Heading2"/>
      </w:pPr>
      <w:bookmarkStart w:id="17" w:name="_Toc381035689"/>
      <w:r>
        <w:t>MIIETL</w:t>
      </w:r>
      <w:bookmarkEnd w:id="17"/>
    </w:p>
    <w:p w:rsidR="00BE5B27" w:rsidRPr="00BE5B27" w:rsidRDefault="00BE5B27" w:rsidP="00BE5B27">
      <w:pPr>
        <w:pStyle w:val="NoSpacing"/>
      </w:pPr>
      <w:r>
        <w:t>McMaster Institute for Innovation and Excellence in Teaching and Learning</w:t>
      </w:r>
      <w:r w:rsidR="00926B06">
        <w:t xml:space="preserve"> (MIIETL)</w:t>
      </w:r>
    </w:p>
    <w:p w:rsidR="00CA2437" w:rsidRDefault="00CA2437" w:rsidP="00FE756C">
      <w:pPr>
        <w:pStyle w:val="NoSpacing"/>
        <w:numPr>
          <w:ilvl w:val="0"/>
          <w:numId w:val="7"/>
        </w:numPr>
      </w:pPr>
      <w:r>
        <w:t>Great prof</w:t>
      </w:r>
    </w:p>
    <w:p w:rsidR="00990FEB" w:rsidRDefault="005F3180" w:rsidP="00FE756C">
      <w:pPr>
        <w:pStyle w:val="NoSpacing"/>
        <w:numPr>
          <w:ilvl w:val="0"/>
          <w:numId w:val="7"/>
        </w:numPr>
      </w:pPr>
      <w:r>
        <w:t>More inter-disciplinary learning</w:t>
      </w:r>
    </w:p>
    <w:p w:rsidR="00FE756C" w:rsidRDefault="00FE756C" w:rsidP="00FE756C">
      <w:pPr>
        <w:pStyle w:val="NoSpacing"/>
        <w:numPr>
          <w:ilvl w:val="0"/>
          <w:numId w:val="7"/>
        </w:numPr>
      </w:pPr>
      <w:r>
        <w:t>I like guest speakers</w:t>
      </w:r>
    </w:p>
    <w:p w:rsidR="005F3180" w:rsidRDefault="005F3180" w:rsidP="005F3180">
      <w:pPr>
        <w:pStyle w:val="NoSpacing"/>
        <w:numPr>
          <w:ilvl w:val="1"/>
          <w:numId w:val="7"/>
        </w:numPr>
      </w:pPr>
      <w:r>
        <w:t>Well-researched</w:t>
      </w:r>
    </w:p>
    <w:p w:rsidR="00862736" w:rsidRDefault="00862736" w:rsidP="005F3180">
      <w:pPr>
        <w:pStyle w:val="NoSpacing"/>
        <w:numPr>
          <w:ilvl w:val="1"/>
          <w:numId w:val="7"/>
        </w:numPr>
      </w:pPr>
      <w:r>
        <w:t>Less “shock-value”</w:t>
      </w:r>
    </w:p>
    <w:p w:rsidR="0038655B" w:rsidRDefault="0038655B" w:rsidP="005F3180">
      <w:pPr>
        <w:pStyle w:val="NoSpacing"/>
        <w:numPr>
          <w:ilvl w:val="1"/>
          <w:numId w:val="7"/>
        </w:numPr>
      </w:pPr>
      <w:r>
        <w:t>Get more</w:t>
      </w:r>
      <w:r w:rsidR="006A7075">
        <w:t>; maybe a different one every week</w:t>
      </w:r>
    </w:p>
    <w:p w:rsidR="009A0E2B" w:rsidRDefault="009A0E2B" w:rsidP="005F3180">
      <w:pPr>
        <w:pStyle w:val="NoSpacing"/>
        <w:numPr>
          <w:ilvl w:val="1"/>
          <w:numId w:val="7"/>
        </w:numPr>
      </w:pPr>
      <w:r>
        <w:t>However, they should be from a more interdisciplinary approach</w:t>
      </w:r>
    </w:p>
    <w:p w:rsidR="006A7075" w:rsidRDefault="0038655B" w:rsidP="005F3180">
      <w:pPr>
        <w:pStyle w:val="NoSpacing"/>
        <w:numPr>
          <w:ilvl w:val="1"/>
          <w:numId w:val="7"/>
        </w:numPr>
      </w:pPr>
      <w:r>
        <w:t>Preferably more profs from McMaster, especially if you want to do research</w:t>
      </w:r>
      <w:r w:rsidR="004A225D">
        <w:t xml:space="preserve"> with them</w:t>
      </w:r>
    </w:p>
    <w:p w:rsidR="00FE756C" w:rsidRDefault="00FE756C" w:rsidP="00FE756C">
      <w:pPr>
        <w:pStyle w:val="NoSpacing"/>
        <w:numPr>
          <w:ilvl w:val="0"/>
          <w:numId w:val="7"/>
        </w:numPr>
      </w:pPr>
      <w:r>
        <w:t>I like</w:t>
      </w:r>
      <w:r w:rsidR="005F3180">
        <w:t>d</w:t>
      </w:r>
      <w:r>
        <w:t xml:space="preserve"> </w:t>
      </w:r>
      <w:r w:rsidR="005F3180">
        <w:t xml:space="preserve">the open-ended-ness of the discussions in </w:t>
      </w:r>
      <w:r>
        <w:t>lectures</w:t>
      </w:r>
    </w:p>
    <w:p w:rsidR="00487A51" w:rsidRDefault="00487A51" w:rsidP="00487A51">
      <w:pPr>
        <w:pStyle w:val="NoSpacing"/>
        <w:numPr>
          <w:ilvl w:val="1"/>
          <w:numId w:val="7"/>
        </w:numPr>
      </w:pPr>
      <w:r>
        <w:t>However, we would prefer more of these</w:t>
      </w:r>
    </w:p>
    <w:p w:rsidR="00FE756C" w:rsidRDefault="00FE756C" w:rsidP="00FE756C">
      <w:pPr>
        <w:pStyle w:val="NoSpacing"/>
        <w:numPr>
          <w:ilvl w:val="0"/>
          <w:numId w:val="7"/>
        </w:numPr>
      </w:pPr>
      <w:r>
        <w:t>I like the</w:t>
      </w:r>
      <w:r w:rsidR="009E775A">
        <w:t xml:space="preserve"> idea of the</w:t>
      </w:r>
      <w:r>
        <w:t xml:space="preserve"> life experiment</w:t>
      </w:r>
    </w:p>
    <w:p w:rsidR="005F3180" w:rsidRDefault="005F3180" w:rsidP="005F3180">
      <w:pPr>
        <w:pStyle w:val="NoSpacing"/>
        <w:numPr>
          <w:ilvl w:val="1"/>
          <w:numId w:val="7"/>
        </w:numPr>
      </w:pPr>
      <w:r>
        <w:t>The reflections should be more focused on ways that it would impact our world</w:t>
      </w:r>
      <w:r w:rsidR="00AB4355">
        <w:t xml:space="preserve"> and less of a narrative perspective</w:t>
      </w:r>
    </w:p>
    <w:p w:rsidR="009E775A" w:rsidRDefault="009E775A" w:rsidP="005F3180">
      <w:pPr>
        <w:pStyle w:val="NoSpacing"/>
        <w:numPr>
          <w:ilvl w:val="1"/>
          <w:numId w:val="7"/>
        </w:numPr>
      </w:pPr>
      <w:r>
        <w:t>“Reflection” is too broad of a term; should be better defined</w:t>
      </w:r>
      <w:r w:rsidR="006225DC">
        <w:t>, since everyone has their own interpretation of what they involve and thus their own criteria in terms of what should go into them</w:t>
      </w:r>
    </w:p>
    <w:p w:rsidR="004C0365" w:rsidRDefault="009C2206" w:rsidP="005F3180">
      <w:pPr>
        <w:pStyle w:val="NoSpacing"/>
        <w:numPr>
          <w:ilvl w:val="1"/>
          <w:numId w:val="7"/>
        </w:numPr>
      </w:pPr>
      <w:r w:rsidRPr="00A773F9">
        <w:rPr>
          <w:i/>
        </w:rPr>
        <w:t>Encouraging</w:t>
      </w:r>
      <w:r>
        <w:t xml:space="preserve"> d</w:t>
      </w:r>
      <w:r w:rsidR="004C0365">
        <w:t>ifferent platforms of submitting, such as video blogs or something</w:t>
      </w:r>
    </w:p>
    <w:p w:rsidR="004C0365" w:rsidRDefault="0024218E" w:rsidP="005F3180">
      <w:pPr>
        <w:pStyle w:val="NoSpacing"/>
        <w:numPr>
          <w:ilvl w:val="1"/>
          <w:numId w:val="7"/>
        </w:numPr>
      </w:pPr>
      <w:r>
        <w:t>It was more useful after the TA went over a</w:t>
      </w:r>
      <w:r w:rsidR="002E1C8E">
        <w:t>n</w:t>
      </w:r>
      <w:r>
        <w:t xml:space="preserve"> example of what was expected from the reflection</w:t>
      </w:r>
    </w:p>
    <w:p w:rsidR="00DB352C" w:rsidRDefault="00DB352C" w:rsidP="005F3180">
      <w:pPr>
        <w:pStyle w:val="NoSpacing"/>
        <w:numPr>
          <w:ilvl w:val="1"/>
          <w:numId w:val="7"/>
        </w:numPr>
      </w:pPr>
      <w:r>
        <w:t>We acknowledge the difficulty in allowing for this, while keeping it open-ended</w:t>
      </w:r>
    </w:p>
    <w:p w:rsidR="00887DA3" w:rsidRDefault="0090300E" w:rsidP="005F3180">
      <w:pPr>
        <w:pStyle w:val="NoSpacing"/>
        <w:numPr>
          <w:ilvl w:val="1"/>
          <w:numId w:val="7"/>
        </w:numPr>
      </w:pPr>
      <w:r>
        <w:t>Clarifications of the assignment should be done outside of class in an FAQ or in a tutorial</w:t>
      </w:r>
      <w:r w:rsidR="00825234">
        <w:t>. NOT in lecture</w:t>
      </w:r>
    </w:p>
    <w:p w:rsidR="00825234" w:rsidRDefault="00487A51" w:rsidP="00487A51">
      <w:pPr>
        <w:pStyle w:val="NoSpacing"/>
        <w:numPr>
          <w:ilvl w:val="0"/>
          <w:numId w:val="7"/>
        </w:numPr>
      </w:pPr>
      <w:r>
        <w:t>Using the tutorial as a debate period, instead of a Q&amp;A period</w:t>
      </w:r>
    </w:p>
    <w:p w:rsidR="003637B1" w:rsidRDefault="003637B1" w:rsidP="00487A51">
      <w:pPr>
        <w:pStyle w:val="NoSpacing"/>
        <w:numPr>
          <w:ilvl w:val="0"/>
          <w:numId w:val="7"/>
        </w:numPr>
      </w:pPr>
      <w:r>
        <w:t>Tutorials can also be useful for discussions</w:t>
      </w:r>
    </w:p>
    <w:p w:rsidR="00487A51" w:rsidRDefault="00487A51" w:rsidP="00487A51">
      <w:pPr>
        <w:pStyle w:val="NoSpacing"/>
        <w:numPr>
          <w:ilvl w:val="0"/>
          <w:numId w:val="7"/>
        </w:numPr>
      </w:pPr>
      <w:r>
        <w:t>Encourage both TA’s to go to both tutorials, since it can be difficult</w:t>
      </w:r>
      <w:r w:rsidR="00633C3D">
        <w:t xml:space="preserve"> to address all groups in each tutorial</w:t>
      </w:r>
      <w:r w:rsidR="00EC0A5A">
        <w:t xml:space="preserve">, especially because </w:t>
      </w:r>
      <w:r w:rsidR="00ED4804">
        <w:t>it seems like you get a completely different experience from each one</w:t>
      </w:r>
    </w:p>
    <w:p w:rsidR="00F23630" w:rsidRDefault="00AD6404" w:rsidP="00487A51">
      <w:pPr>
        <w:pStyle w:val="NoSpacing"/>
        <w:numPr>
          <w:ilvl w:val="0"/>
          <w:numId w:val="7"/>
        </w:numPr>
      </w:pPr>
      <w:r>
        <w:t xml:space="preserve">Less </w:t>
      </w:r>
      <w:proofErr w:type="gramStart"/>
      <w:r>
        <w:t>l</w:t>
      </w:r>
      <w:r w:rsidR="00F23630">
        <w:t>arger</w:t>
      </w:r>
      <w:proofErr w:type="gramEnd"/>
      <w:r w:rsidR="00F23630">
        <w:t xml:space="preserve"> project</w:t>
      </w:r>
      <w:r>
        <w:t>s because otherwise you don’t take it as seriously. This can be done with a longer due dat</w:t>
      </w:r>
      <w:r w:rsidR="003637B1">
        <w:t>e</w:t>
      </w:r>
    </w:p>
    <w:p w:rsidR="003637B1" w:rsidRDefault="003637B1" w:rsidP="00487A51">
      <w:pPr>
        <w:pStyle w:val="NoSpacing"/>
        <w:numPr>
          <w:ilvl w:val="0"/>
          <w:numId w:val="7"/>
        </w:numPr>
      </w:pPr>
      <w:r>
        <w:t>There should be better communication between the professor and the TAs</w:t>
      </w:r>
    </w:p>
    <w:p w:rsidR="00AD6404" w:rsidRDefault="003637B1" w:rsidP="00487A51">
      <w:pPr>
        <w:pStyle w:val="NoSpacing"/>
        <w:numPr>
          <w:ilvl w:val="0"/>
          <w:numId w:val="7"/>
        </w:numPr>
      </w:pPr>
      <w:r>
        <w:t>People who have questions in class may feel scared to speak up in class</w:t>
      </w:r>
      <w:r w:rsidR="00B923BB">
        <w:t xml:space="preserve"> could bring up questions on Avenue or on an anonymous online chat</w:t>
      </w:r>
    </w:p>
    <w:p w:rsidR="00312771" w:rsidRDefault="00312771" w:rsidP="00487A51">
      <w:pPr>
        <w:pStyle w:val="NoSpacing"/>
        <w:numPr>
          <w:ilvl w:val="0"/>
          <w:numId w:val="7"/>
        </w:numPr>
      </w:pPr>
      <w:r>
        <w:t>Little overlap with lectures and projects</w:t>
      </w:r>
    </w:p>
    <w:p w:rsidR="00681238" w:rsidRDefault="00681238" w:rsidP="00681238">
      <w:pPr>
        <w:pStyle w:val="NoSpacing"/>
        <w:numPr>
          <w:ilvl w:val="1"/>
          <w:numId w:val="7"/>
        </w:numPr>
      </w:pPr>
      <w:r>
        <w:t>perhaps a midterm/exam</w:t>
      </w:r>
    </w:p>
    <w:p w:rsidR="00CC19C8" w:rsidRDefault="00CC19C8" w:rsidP="00681238">
      <w:pPr>
        <w:pStyle w:val="NoSpacing"/>
        <w:numPr>
          <w:ilvl w:val="1"/>
          <w:numId w:val="7"/>
        </w:numPr>
      </w:pPr>
      <w:proofErr w:type="spellStart"/>
      <w:r>
        <w:t>iClickers</w:t>
      </w:r>
      <w:proofErr w:type="spellEnd"/>
      <w:r>
        <w:t xml:space="preserve"> will force people to pay attention</w:t>
      </w:r>
      <w:r w:rsidR="00FC5A76">
        <w:t xml:space="preserve"> and ensure attendance</w:t>
      </w:r>
    </w:p>
    <w:p w:rsidR="00B923BB" w:rsidRDefault="00B923BB" w:rsidP="00487A51">
      <w:pPr>
        <w:pStyle w:val="NoSpacing"/>
        <w:numPr>
          <w:ilvl w:val="0"/>
          <w:numId w:val="7"/>
        </w:numPr>
      </w:pPr>
      <w:r>
        <w:t>Online lecture on how to do the reflections</w:t>
      </w:r>
      <w:r w:rsidR="00543093">
        <w:t xml:space="preserve"> at the beginning</w:t>
      </w:r>
    </w:p>
    <w:p w:rsidR="00EC0A5A" w:rsidRDefault="00EC0A5A" w:rsidP="00487A51">
      <w:pPr>
        <w:pStyle w:val="NoSpacing"/>
        <w:numPr>
          <w:ilvl w:val="0"/>
          <w:numId w:val="7"/>
        </w:numPr>
      </w:pPr>
      <w:r>
        <w:t>~</w:t>
      </w:r>
      <w:proofErr w:type="spellStart"/>
      <w:r>
        <w:t>Unweighted</w:t>
      </w:r>
      <w:proofErr w:type="spellEnd"/>
      <w:r>
        <w:t xml:space="preserve"> initial reflection (minimal support)</w:t>
      </w:r>
    </w:p>
    <w:p w:rsidR="00EC0A5A" w:rsidRDefault="005E3623" w:rsidP="00487A51">
      <w:pPr>
        <w:pStyle w:val="NoSpacing"/>
        <w:numPr>
          <w:ilvl w:val="0"/>
          <w:numId w:val="7"/>
        </w:numPr>
      </w:pPr>
      <w:r>
        <w:t xml:space="preserve">Streamline </w:t>
      </w:r>
      <w:r w:rsidR="00EC0A5A">
        <w:t xml:space="preserve">Avenue </w:t>
      </w:r>
      <w:r>
        <w:t>interface</w:t>
      </w:r>
    </w:p>
    <w:p w:rsidR="00EC3A8D" w:rsidRDefault="00EC3A8D" w:rsidP="00EC3A8D">
      <w:pPr>
        <w:pStyle w:val="NoSpacing"/>
        <w:numPr>
          <w:ilvl w:val="1"/>
          <w:numId w:val="7"/>
        </w:numPr>
      </w:pPr>
      <w:r>
        <w:t>No active discussion board</w:t>
      </w:r>
    </w:p>
    <w:p w:rsidR="00EC3A8D" w:rsidRDefault="00EC3A8D" w:rsidP="00EC3A8D">
      <w:pPr>
        <w:pStyle w:val="NoSpacing"/>
        <w:numPr>
          <w:ilvl w:val="2"/>
          <w:numId w:val="7"/>
        </w:numPr>
      </w:pPr>
      <w:r>
        <w:t>Weekly question on the board asked by prof</w:t>
      </w:r>
    </w:p>
    <w:p w:rsidR="00621BAC" w:rsidRDefault="00621BAC" w:rsidP="00EC3A8D">
      <w:pPr>
        <w:pStyle w:val="NoSpacing"/>
        <w:numPr>
          <w:ilvl w:val="2"/>
          <w:numId w:val="7"/>
        </w:numPr>
      </w:pPr>
      <w:r>
        <w:t>Could it be marked?</w:t>
      </w:r>
    </w:p>
    <w:p w:rsidR="00EC0A5A" w:rsidRDefault="007025AF" w:rsidP="00487A51">
      <w:pPr>
        <w:pStyle w:val="NoSpacing"/>
        <w:numPr>
          <w:ilvl w:val="0"/>
          <w:numId w:val="7"/>
        </w:numPr>
      </w:pPr>
      <w:r>
        <w:t>Learning portfolio seems useless right now</w:t>
      </w:r>
      <w:r w:rsidR="00CF14EF">
        <w:t>−should be better integrated in the current assignments</w:t>
      </w:r>
    </w:p>
    <w:p w:rsidR="00CF14EF" w:rsidRDefault="00CF14EF" w:rsidP="00CF14EF">
      <w:pPr>
        <w:pStyle w:val="NoSpacing"/>
        <w:numPr>
          <w:ilvl w:val="1"/>
          <w:numId w:val="7"/>
        </w:numPr>
      </w:pPr>
      <w:r>
        <w:t>Why is it better?</w:t>
      </w:r>
    </w:p>
    <w:p w:rsidR="00CF14EF" w:rsidRDefault="00CF14EF" w:rsidP="00CF14EF">
      <w:pPr>
        <w:pStyle w:val="NoSpacing"/>
        <w:numPr>
          <w:ilvl w:val="2"/>
          <w:numId w:val="7"/>
        </w:numPr>
      </w:pPr>
      <w:r>
        <w:t>No feedback</w:t>
      </w:r>
    </w:p>
    <w:p w:rsidR="00CF14EF" w:rsidRDefault="00CF14EF" w:rsidP="00CF14EF">
      <w:pPr>
        <w:pStyle w:val="NoSpacing"/>
        <w:numPr>
          <w:ilvl w:val="2"/>
          <w:numId w:val="7"/>
        </w:numPr>
      </w:pPr>
      <w:r>
        <w:t xml:space="preserve">More difficult </w:t>
      </w:r>
      <w:r w:rsidR="001D4455">
        <w:t xml:space="preserve">to upload </w:t>
      </w:r>
      <w:r>
        <w:t xml:space="preserve">than a </w:t>
      </w:r>
      <w:proofErr w:type="spellStart"/>
      <w:r>
        <w:t>dropbox</w:t>
      </w:r>
      <w:proofErr w:type="spellEnd"/>
    </w:p>
    <w:p w:rsidR="00A27BD5" w:rsidRDefault="00A27BD5" w:rsidP="00A27BD5">
      <w:pPr>
        <w:pStyle w:val="NoSpacing"/>
        <w:numPr>
          <w:ilvl w:val="1"/>
          <w:numId w:val="7"/>
        </w:numPr>
      </w:pPr>
      <w:r>
        <w:t>Could be a webpage or that defines our life experiment</w:t>
      </w:r>
    </w:p>
    <w:p w:rsidR="00252FF2" w:rsidRDefault="00252FF2" w:rsidP="00252FF2">
      <w:pPr>
        <w:pStyle w:val="NoSpacing"/>
        <w:numPr>
          <w:ilvl w:val="0"/>
          <w:numId w:val="7"/>
        </w:numPr>
      </w:pPr>
      <w:r>
        <w:t>Little interdisciplinary stuff</w:t>
      </w:r>
      <w:r w:rsidR="009C62F7">
        <w:t>, since the project is alone (so far)</w:t>
      </w:r>
    </w:p>
    <w:p w:rsidR="00933438" w:rsidRDefault="00933438" w:rsidP="00933438">
      <w:pPr>
        <w:pStyle w:val="NoSpacing"/>
        <w:numPr>
          <w:ilvl w:val="1"/>
          <w:numId w:val="7"/>
        </w:numPr>
      </w:pPr>
      <w:r>
        <w:t xml:space="preserve">Explaining sustainability from multiple disciplines </w:t>
      </w:r>
      <w:r>
        <w:rPr>
          <w:u w:val="single"/>
        </w:rPr>
        <w:t>in lecture</w:t>
      </w:r>
    </w:p>
    <w:p w:rsidR="00A325A6" w:rsidRDefault="001C009A" w:rsidP="00A325A6">
      <w:pPr>
        <w:pStyle w:val="NoSpacing"/>
        <w:numPr>
          <w:ilvl w:val="0"/>
          <w:numId w:val="7"/>
        </w:numPr>
      </w:pPr>
      <w:r>
        <w:t>Textbook has little connection</w:t>
      </w:r>
      <w:r w:rsidR="004A0FA6">
        <w:t xml:space="preserve"> with course</w:t>
      </w:r>
    </w:p>
    <w:p w:rsidR="008F7872" w:rsidRDefault="008A2F3F" w:rsidP="00B7681B">
      <w:pPr>
        <w:pStyle w:val="Heading2"/>
      </w:pPr>
      <w:bookmarkStart w:id="18" w:name="_Toc381035690"/>
      <w:r>
        <w:t>Utopia</w:t>
      </w:r>
      <w:r w:rsidR="00B7681B">
        <w:t xml:space="preserve"> Assignment</w:t>
      </w:r>
      <w:bookmarkEnd w:id="18"/>
    </w:p>
    <w:p w:rsidR="008A2F3F" w:rsidRDefault="008A2F3F" w:rsidP="00C6147E">
      <w:pPr>
        <w:pStyle w:val="NoSpacing"/>
        <w:numPr>
          <w:ilvl w:val="0"/>
          <w:numId w:val="18"/>
        </w:numPr>
      </w:pPr>
      <w:r>
        <w:t>What types of quotations must we include from “The Politics of the Pantry”?</w:t>
      </w:r>
    </w:p>
    <w:p w:rsidR="00C6147E" w:rsidRDefault="00C6147E" w:rsidP="00C6147E">
      <w:pPr>
        <w:pStyle w:val="NoSpacing"/>
        <w:numPr>
          <w:ilvl w:val="0"/>
          <w:numId w:val="18"/>
        </w:numPr>
      </w:pPr>
      <w:r>
        <w:t>You aren’t required to do more research than what is asked, but you certainly may if you want</w:t>
      </w:r>
    </w:p>
    <w:p w:rsidR="00B7681B" w:rsidRDefault="00B7681B" w:rsidP="00B7681B">
      <w:pPr>
        <w:pStyle w:val="Heading2"/>
      </w:pPr>
      <w:bookmarkStart w:id="19" w:name="_Toc381035691"/>
      <w:r>
        <w:t>Economic Sustainability</w:t>
      </w:r>
      <w:bookmarkEnd w:id="19"/>
    </w:p>
    <w:p w:rsidR="00B7681B" w:rsidRDefault="00895477" w:rsidP="00005380">
      <w:pPr>
        <w:pStyle w:val="NoSpacing"/>
        <w:numPr>
          <w:ilvl w:val="0"/>
          <w:numId w:val="19"/>
        </w:numPr>
      </w:pPr>
      <w:r>
        <w:t xml:space="preserve">Going green </w:t>
      </w:r>
      <w:r>
        <w:rPr>
          <w:i/>
        </w:rPr>
        <w:t>can</w:t>
      </w:r>
      <w:r>
        <w:t xml:space="preserve"> be economic</w:t>
      </w:r>
      <w:r w:rsidR="00CF02FE">
        <w:t>; “The Greening of Capitalism”</w:t>
      </w:r>
    </w:p>
    <w:p w:rsidR="00461D34" w:rsidRDefault="00461D34" w:rsidP="00005380">
      <w:pPr>
        <w:pStyle w:val="NoSpacing"/>
        <w:numPr>
          <w:ilvl w:val="0"/>
          <w:numId w:val="19"/>
        </w:numPr>
      </w:pPr>
      <w:r>
        <w:t>Isn’t the environment a resource and thus part of our economy (just not our monetary economy)</w:t>
      </w:r>
    </w:p>
    <w:p w:rsidR="00576239" w:rsidRDefault="00576239" w:rsidP="00005380">
      <w:pPr>
        <w:pStyle w:val="NoSpacing"/>
        <w:numPr>
          <w:ilvl w:val="0"/>
          <w:numId w:val="19"/>
        </w:numPr>
      </w:pPr>
      <w:r>
        <w:t xml:space="preserve">Environmental groups are generally </w:t>
      </w:r>
      <w:r w:rsidRPr="00576239">
        <w:rPr>
          <w:b/>
        </w:rPr>
        <w:t>antagonist</w:t>
      </w:r>
      <w:r>
        <w:rPr>
          <w:b/>
        </w:rPr>
        <w:t>ic</w:t>
      </w:r>
      <w:r>
        <w:t xml:space="preserve"> instead of embracing a green economy</w:t>
      </w:r>
    </w:p>
    <w:p w:rsidR="00FF4601" w:rsidRDefault="00FF4601" w:rsidP="00FF4601">
      <w:pPr>
        <w:pStyle w:val="NoSpacing"/>
        <w:numPr>
          <w:ilvl w:val="1"/>
          <w:numId w:val="19"/>
        </w:numPr>
      </w:pPr>
      <w:r>
        <w:t>Seen as a polar opposite to politics, economy, etc.</w:t>
      </w:r>
    </w:p>
    <w:p w:rsidR="00305313" w:rsidRDefault="00305313" w:rsidP="00305313">
      <w:pPr>
        <w:pStyle w:val="NoSpacing"/>
        <w:numPr>
          <w:ilvl w:val="0"/>
          <w:numId w:val="19"/>
        </w:numPr>
      </w:pPr>
      <w:r>
        <w:t>Environmentalists are better served by using the powers of the systems to bring about change</w:t>
      </w:r>
    </w:p>
    <w:p w:rsidR="00092CCB" w:rsidRDefault="00092CCB" w:rsidP="00305313">
      <w:pPr>
        <w:pStyle w:val="NoSpacing"/>
        <w:numPr>
          <w:ilvl w:val="0"/>
          <w:numId w:val="19"/>
        </w:numPr>
      </w:pPr>
      <w:r>
        <w:t>Often, the biggest changes have come from people “voting with their dollar”</w:t>
      </w:r>
      <w:r w:rsidR="00793DAA">
        <w:t>−voting</w:t>
      </w:r>
      <w:r>
        <w:t xml:space="preserve"> b</w:t>
      </w:r>
      <w:r w:rsidR="009B75EF">
        <w:t>y buying things that support their values</w:t>
      </w:r>
    </w:p>
    <w:p w:rsidR="00C54B21" w:rsidRDefault="00CC182F" w:rsidP="00305313">
      <w:pPr>
        <w:pStyle w:val="NoSpacing"/>
        <w:numPr>
          <w:ilvl w:val="0"/>
          <w:numId w:val="19"/>
        </w:numPr>
      </w:pPr>
      <w:r>
        <w:t>Climate change: “the largest market failure ever seen”, since it is a pro-growth method</w:t>
      </w:r>
    </w:p>
    <w:p w:rsidR="00CF02FE" w:rsidRDefault="00392917" w:rsidP="00305313">
      <w:pPr>
        <w:pStyle w:val="NoSpacing"/>
        <w:numPr>
          <w:ilvl w:val="0"/>
          <w:numId w:val="19"/>
        </w:numPr>
      </w:pPr>
      <w:r>
        <w:t>Myths:</w:t>
      </w:r>
      <w:r w:rsidR="00C54B21">
        <w:t xml:space="preserve"> “technology will be cheaper later” </w:t>
      </w:r>
      <w:r>
        <w:t>and</w:t>
      </w:r>
      <w:r w:rsidR="00C54B21">
        <w:t xml:space="preserve"> </w:t>
      </w:r>
      <w:r>
        <w:t>“</w:t>
      </w:r>
      <w:r w:rsidR="00C54B21">
        <w:t>your newly-established company will be richer</w:t>
      </w:r>
      <w:r>
        <w:t>”</w:t>
      </w:r>
    </w:p>
    <w:p w:rsidR="00B14002" w:rsidRDefault="00B14002" w:rsidP="00305313">
      <w:pPr>
        <w:pStyle w:val="NoSpacing"/>
        <w:numPr>
          <w:ilvl w:val="0"/>
          <w:numId w:val="19"/>
        </w:numPr>
      </w:pPr>
      <w:r>
        <w:t>“Green” shouldn’t be broken down into each component (air, land, water, etc.)</w:t>
      </w:r>
    </w:p>
    <w:p w:rsidR="00FD43A1" w:rsidRDefault="00FD43A1" w:rsidP="00305313">
      <w:pPr>
        <w:pStyle w:val="NoSpacing"/>
        <w:numPr>
          <w:ilvl w:val="0"/>
          <w:numId w:val="19"/>
        </w:numPr>
      </w:pPr>
      <w:r>
        <w:t>If you have a factory with emissions:</w:t>
      </w:r>
    </w:p>
    <w:p w:rsidR="00FD43A1" w:rsidRDefault="00FD43A1" w:rsidP="00FD43A1">
      <w:pPr>
        <w:pStyle w:val="NoSpacing"/>
        <w:numPr>
          <w:ilvl w:val="1"/>
          <w:numId w:val="19"/>
        </w:numPr>
      </w:pPr>
      <w:r>
        <w:t>Don’t:</w:t>
      </w:r>
    </w:p>
    <w:p w:rsidR="00FD43A1" w:rsidRDefault="00FD43A1" w:rsidP="00FD43A1">
      <w:pPr>
        <w:pStyle w:val="NoSpacing"/>
        <w:numPr>
          <w:ilvl w:val="2"/>
          <w:numId w:val="19"/>
        </w:numPr>
      </w:pPr>
      <w:r>
        <w:t>build higher smokestacks</w:t>
      </w:r>
    </w:p>
    <w:p w:rsidR="00FD43A1" w:rsidRDefault="00FD43A1" w:rsidP="00FD43A1">
      <w:pPr>
        <w:pStyle w:val="NoSpacing"/>
        <w:numPr>
          <w:ilvl w:val="2"/>
          <w:numId w:val="19"/>
        </w:numPr>
      </w:pPr>
      <w:r>
        <w:t>include scrubbers</w:t>
      </w:r>
    </w:p>
    <w:p w:rsidR="00FD43A1" w:rsidRDefault="00FD43A1" w:rsidP="00FD43A1">
      <w:pPr>
        <w:pStyle w:val="NoSpacing"/>
        <w:numPr>
          <w:ilvl w:val="2"/>
          <w:numId w:val="19"/>
        </w:numPr>
      </w:pPr>
      <w:proofErr w:type="spellStart"/>
      <w:r>
        <w:t>etc</w:t>
      </w:r>
      <w:proofErr w:type="spellEnd"/>
    </w:p>
    <w:p w:rsidR="00FD43A1" w:rsidRDefault="00E077F0" w:rsidP="00FD43A1">
      <w:pPr>
        <w:pStyle w:val="NoSpacing"/>
        <w:numPr>
          <w:ilvl w:val="1"/>
          <w:numId w:val="19"/>
        </w:numPr>
      </w:pPr>
      <w:r>
        <w:t>R</w:t>
      </w:r>
      <w:r w:rsidR="00FD43A1">
        <w:t xml:space="preserve">eduction </w:t>
      </w:r>
      <w:r>
        <w:t>the</w:t>
      </w:r>
      <w:r w:rsidR="00FD43A1">
        <w:t xml:space="preserve"> emissions</w:t>
      </w:r>
      <w:r w:rsidR="00F753E1">
        <w:t xml:space="preserve"> to begin with</w:t>
      </w:r>
    </w:p>
    <w:p w:rsidR="00FF397B" w:rsidRDefault="00FF397B" w:rsidP="00FF397B">
      <w:pPr>
        <w:pStyle w:val="NoSpacing"/>
        <w:numPr>
          <w:ilvl w:val="0"/>
          <w:numId w:val="19"/>
        </w:numPr>
      </w:pPr>
      <w:r>
        <w:t>Ecological modernization</w:t>
      </w:r>
      <w:r w:rsidR="00D32A55">
        <w:t>: politicians accommodating radical sustainable demands, while maintaining current lifestyle</w:t>
      </w:r>
    </w:p>
    <w:p w:rsidR="00924103" w:rsidRPr="00B7681B" w:rsidRDefault="009B77FE" w:rsidP="00924103">
      <w:pPr>
        <w:pStyle w:val="NoSpacing"/>
        <w:numPr>
          <w:ilvl w:val="1"/>
          <w:numId w:val="19"/>
        </w:numPr>
      </w:pPr>
      <w:r>
        <w:t>The solutions tend to be quite m</w:t>
      </w:r>
      <w:bookmarkStart w:id="20" w:name="_GoBack"/>
      <w:bookmarkEnd w:id="20"/>
      <w:r w:rsidR="00924103">
        <w:t>eager</w:t>
      </w:r>
    </w:p>
    <w:sectPr w:rsidR="00924103" w:rsidRPr="00B7681B">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7BA8" w:rsidRDefault="00A77BA8" w:rsidP="00756214">
      <w:pPr>
        <w:spacing w:after="0" w:line="240" w:lineRule="auto"/>
      </w:pPr>
      <w:r>
        <w:separator/>
      </w:r>
    </w:p>
  </w:endnote>
  <w:endnote w:type="continuationSeparator" w:id="0">
    <w:p w:rsidR="00A77BA8" w:rsidRDefault="00A77BA8"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62A50" w:rsidRDefault="00E62A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005380">
              <w:rPr>
                <w:b/>
                <w:bCs/>
                <w:noProof/>
              </w:rPr>
              <w:t>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005380">
              <w:rPr>
                <w:b/>
                <w:bCs/>
                <w:noProof/>
              </w:rPr>
              <w:t>9</w:t>
            </w:r>
            <w:r>
              <w:rPr>
                <w:b/>
                <w:bCs/>
                <w:szCs w:val="24"/>
              </w:rPr>
              <w:fldChar w:fldCharType="end"/>
            </w:r>
          </w:p>
        </w:sdtContent>
      </w:sdt>
    </w:sdtContent>
  </w:sdt>
  <w:p w:rsidR="00E62A50" w:rsidRDefault="00E6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7BA8" w:rsidRDefault="00A77BA8" w:rsidP="00756214">
      <w:pPr>
        <w:spacing w:after="0" w:line="240" w:lineRule="auto"/>
      </w:pPr>
      <w:r>
        <w:separator/>
      </w:r>
    </w:p>
  </w:footnote>
  <w:footnote w:type="continuationSeparator" w:id="0">
    <w:p w:rsidR="00A77BA8" w:rsidRDefault="00A77BA8" w:rsidP="007562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C89DE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87EE153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67A48928"/>
    <w:lvl w:ilvl="0">
      <w:start w:val="1"/>
      <w:numFmt w:val="decimal"/>
      <w:pStyle w:val="ListNumber3"/>
      <w:lvlText w:val="%1."/>
      <w:lvlJc w:val="left"/>
      <w:pPr>
        <w:tabs>
          <w:tab w:val="num" w:pos="926"/>
        </w:tabs>
        <w:ind w:left="926" w:hanging="360"/>
      </w:pPr>
    </w:lvl>
  </w:abstractNum>
  <w:abstractNum w:abstractNumId="3">
    <w:nsid w:val="FFFFFF7F"/>
    <w:multiLevelType w:val="singleLevel"/>
    <w:tmpl w:val="5DD2B57E"/>
    <w:lvl w:ilvl="0">
      <w:start w:val="1"/>
      <w:numFmt w:val="decimal"/>
      <w:pStyle w:val="ListNumber2"/>
      <w:lvlText w:val="%1."/>
      <w:lvlJc w:val="left"/>
      <w:pPr>
        <w:tabs>
          <w:tab w:val="num" w:pos="643"/>
        </w:tabs>
        <w:ind w:left="643" w:hanging="360"/>
      </w:pPr>
    </w:lvl>
  </w:abstractNum>
  <w:abstractNum w:abstractNumId="4">
    <w:nsid w:val="FFFFFF80"/>
    <w:multiLevelType w:val="singleLevel"/>
    <w:tmpl w:val="D756B1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37ECC4B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919A5BA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C0A8631C"/>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585E68D4"/>
    <w:lvl w:ilvl="0">
      <w:start w:val="1"/>
      <w:numFmt w:val="decimal"/>
      <w:pStyle w:val="ListNumber"/>
      <w:lvlText w:val="%1."/>
      <w:lvlJc w:val="left"/>
      <w:pPr>
        <w:tabs>
          <w:tab w:val="num" w:pos="360"/>
        </w:tabs>
        <w:ind w:left="360" w:hanging="360"/>
      </w:pPr>
    </w:lvl>
  </w:abstractNum>
  <w:abstractNum w:abstractNumId="9">
    <w:nsid w:val="FFFFFF89"/>
    <w:multiLevelType w:val="singleLevel"/>
    <w:tmpl w:val="BBA41E2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01740F9"/>
    <w:multiLevelType w:val="hybridMultilevel"/>
    <w:tmpl w:val="7E24A2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E885A81"/>
    <w:multiLevelType w:val="hybridMultilevel"/>
    <w:tmpl w:val="B3D483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B456889"/>
    <w:multiLevelType w:val="hybridMultilevel"/>
    <w:tmpl w:val="5414FE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18"/>
  </w:num>
  <w:num w:numId="3">
    <w:abstractNumId w:val="14"/>
  </w:num>
  <w:num w:numId="4">
    <w:abstractNumId w:val="15"/>
  </w:num>
  <w:num w:numId="5">
    <w:abstractNumId w:val="16"/>
  </w:num>
  <w:num w:numId="6">
    <w:abstractNumId w:val="13"/>
  </w:num>
  <w:num w:numId="7">
    <w:abstractNumId w:val="1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14CA"/>
    <w:rsid w:val="00001A91"/>
    <w:rsid w:val="00002CE3"/>
    <w:rsid w:val="00005380"/>
    <w:rsid w:val="00020E8D"/>
    <w:rsid w:val="00023B16"/>
    <w:rsid w:val="00033D95"/>
    <w:rsid w:val="00036A07"/>
    <w:rsid w:val="000605C8"/>
    <w:rsid w:val="000679FA"/>
    <w:rsid w:val="00074955"/>
    <w:rsid w:val="00075F5C"/>
    <w:rsid w:val="00086F67"/>
    <w:rsid w:val="00092CCB"/>
    <w:rsid w:val="00093FD9"/>
    <w:rsid w:val="000B30E9"/>
    <w:rsid w:val="000B41BC"/>
    <w:rsid w:val="000C5395"/>
    <w:rsid w:val="000D1523"/>
    <w:rsid w:val="000E02B9"/>
    <w:rsid w:val="000E72B0"/>
    <w:rsid w:val="000F401D"/>
    <w:rsid w:val="00104861"/>
    <w:rsid w:val="00113B1E"/>
    <w:rsid w:val="001152F0"/>
    <w:rsid w:val="00126DF5"/>
    <w:rsid w:val="00134FB3"/>
    <w:rsid w:val="00143D9E"/>
    <w:rsid w:val="0015329C"/>
    <w:rsid w:val="0016044B"/>
    <w:rsid w:val="001644AD"/>
    <w:rsid w:val="001715A9"/>
    <w:rsid w:val="0017189D"/>
    <w:rsid w:val="00181C2A"/>
    <w:rsid w:val="00181C60"/>
    <w:rsid w:val="00182C66"/>
    <w:rsid w:val="001C009A"/>
    <w:rsid w:val="001C0472"/>
    <w:rsid w:val="001C348C"/>
    <w:rsid w:val="001D4455"/>
    <w:rsid w:val="001F4FAA"/>
    <w:rsid w:val="0020188C"/>
    <w:rsid w:val="00202B37"/>
    <w:rsid w:val="0021143B"/>
    <w:rsid w:val="00222F09"/>
    <w:rsid w:val="0022538F"/>
    <w:rsid w:val="0024218E"/>
    <w:rsid w:val="00252FF2"/>
    <w:rsid w:val="00287FDF"/>
    <w:rsid w:val="00292A01"/>
    <w:rsid w:val="00297A5F"/>
    <w:rsid w:val="002A20BF"/>
    <w:rsid w:val="002C288B"/>
    <w:rsid w:val="002C4CD0"/>
    <w:rsid w:val="002D3342"/>
    <w:rsid w:val="002E1C8E"/>
    <w:rsid w:val="00305313"/>
    <w:rsid w:val="00310737"/>
    <w:rsid w:val="00312771"/>
    <w:rsid w:val="00326A6E"/>
    <w:rsid w:val="003368D1"/>
    <w:rsid w:val="00343D1D"/>
    <w:rsid w:val="00344472"/>
    <w:rsid w:val="003559FA"/>
    <w:rsid w:val="003637AE"/>
    <w:rsid w:val="003637B1"/>
    <w:rsid w:val="00372F85"/>
    <w:rsid w:val="0038655B"/>
    <w:rsid w:val="00387C24"/>
    <w:rsid w:val="0039040B"/>
    <w:rsid w:val="0039254D"/>
    <w:rsid w:val="0039287B"/>
    <w:rsid w:val="00392917"/>
    <w:rsid w:val="0039761C"/>
    <w:rsid w:val="003A6FF3"/>
    <w:rsid w:val="003B0552"/>
    <w:rsid w:val="003B1AAB"/>
    <w:rsid w:val="003B689E"/>
    <w:rsid w:val="003D2564"/>
    <w:rsid w:val="003D305B"/>
    <w:rsid w:val="003D5956"/>
    <w:rsid w:val="003D5EB7"/>
    <w:rsid w:val="003F54A4"/>
    <w:rsid w:val="00406D61"/>
    <w:rsid w:val="004117B2"/>
    <w:rsid w:val="00415F65"/>
    <w:rsid w:val="00421855"/>
    <w:rsid w:val="00440344"/>
    <w:rsid w:val="004459A1"/>
    <w:rsid w:val="00456519"/>
    <w:rsid w:val="004576F1"/>
    <w:rsid w:val="004604F4"/>
    <w:rsid w:val="00461D34"/>
    <w:rsid w:val="00480B79"/>
    <w:rsid w:val="00484A86"/>
    <w:rsid w:val="00487A51"/>
    <w:rsid w:val="00487E78"/>
    <w:rsid w:val="004A0962"/>
    <w:rsid w:val="004A0FA6"/>
    <w:rsid w:val="004A225D"/>
    <w:rsid w:val="004A4A44"/>
    <w:rsid w:val="004C0365"/>
    <w:rsid w:val="004D0F85"/>
    <w:rsid w:val="00516457"/>
    <w:rsid w:val="0052360B"/>
    <w:rsid w:val="00530C96"/>
    <w:rsid w:val="00534A0E"/>
    <w:rsid w:val="005358AD"/>
    <w:rsid w:val="00535BFD"/>
    <w:rsid w:val="00537551"/>
    <w:rsid w:val="00543093"/>
    <w:rsid w:val="0054417E"/>
    <w:rsid w:val="00554EAA"/>
    <w:rsid w:val="005604B5"/>
    <w:rsid w:val="005632D2"/>
    <w:rsid w:val="00576239"/>
    <w:rsid w:val="00586C77"/>
    <w:rsid w:val="005A59FE"/>
    <w:rsid w:val="005A6B3F"/>
    <w:rsid w:val="005C6854"/>
    <w:rsid w:val="005E3623"/>
    <w:rsid w:val="005E3A28"/>
    <w:rsid w:val="005E4D4C"/>
    <w:rsid w:val="005F2431"/>
    <w:rsid w:val="005F3180"/>
    <w:rsid w:val="00621BAC"/>
    <w:rsid w:val="006225DC"/>
    <w:rsid w:val="00633C3D"/>
    <w:rsid w:val="00640F05"/>
    <w:rsid w:val="006434A1"/>
    <w:rsid w:val="00644E0B"/>
    <w:rsid w:val="00644FC2"/>
    <w:rsid w:val="00651622"/>
    <w:rsid w:val="00660699"/>
    <w:rsid w:val="0067404E"/>
    <w:rsid w:val="00681238"/>
    <w:rsid w:val="0069272D"/>
    <w:rsid w:val="00692C07"/>
    <w:rsid w:val="006A7075"/>
    <w:rsid w:val="006B424D"/>
    <w:rsid w:val="006C6C85"/>
    <w:rsid w:val="006D104C"/>
    <w:rsid w:val="006D54F2"/>
    <w:rsid w:val="006D6FEA"/>
    <w:rsid w:val="006F14BE"/>
    <w:rsid w:val="006F744D"/>
    <w:rsid w:val="007025AF"/>
    <w:rsid w:val="00710368"/>
    <w:rsid w:val="00710E9B"/>
    <w:rsid w:val="00712645"/>
    <w:rsid w:val="00715A35"/>
    <w:rsid w:val="0075117B"/>
    <w:rsid w:val="007518F1"/>
    <w:rsid w:val="00756214"/>
    <w:rsid w:val="0075789D"/>
    <w:rsid w:val="0076406F"/>
    <w:rsid w:val="007712CD"/>
    <w:rsid w:val="00771F1D"/>
    <w:rsid w:val="00787250"/>
    <w:rsid w:val="00793395"/>
    <w:rsid w:val="00793DAA"/>
    <w:rsid w:val="00793DE5"/>
    <w:rsid w:val="007A3B7E"/>
    <w:rsid w:val="007B0F40"/>
    <w:rsid w:val="007C5FE6"/>
    <w:rsid w:val="007D13E7"/>
    <w:rsid w:val="007E7248"/>
    <w:rsid w:val="007F0E40"/>
    <w:rsid w:val="007F4732"/>
    <w:rsid w:val="00802AA5"/>
    <w:rsid w:val="00802E4D"/>
    <w:rsid w:val="00820D72"/>
    <w:rsid w:val="008219E8"/>
    <w:rsid w:val="00825234"/>
    <w:rsid w:val="008458E5"/>
    <w:rsid w:val="00853FE5"/>
    <w:rsid w:val="00862736"/>
    <w:rsid w:val="00883F1E"/>
    <w:rsid w:val="00884F1F"/>
    <w:rsid w:val="00886E2A"/>
    <w:rsid w:val="00887DA3"/>
    <w:rsid w:val="00891562"/>
    <w:rsid w:val="00895477"/>
    <w:rsid w:val="008954CC"/>
    <w:rsid w:val="008A2F3F"/>
    <w:rsid w:val="008A4133"/>
    <w:rsid w:val="008C23FA"/>
    <w:rsid w:val="008E1B63"/>
    <w:rsid w:val="008F7872"/>
    <w:rsid w:val="0090300E"/>
    <w:rsid w:val="00907D44"/>
    <w:rsid w:val="00920163"/>
    <w:rsid w:val="00922F57"/>
    <w:rsid w:val="00924103"/>
    <w:rsid w:val="009243D0"/>
    <w:rsid w:val="00926B06"/>
    <w:rsid w:val="00927E4B"/>
    <w:rsid w:val="00933438"/>
    <w:rsid w:val="009633BA"/>
    <w:rsid w:val="00965D63"/>
    <w:rsid w:val="00972070"/>
    <w:rsid w:val="009764E2"/>
    <w:rsid w:val="00981B21"/>
    <w:rsid w:val="009871ED"/>
    <w:rsid w:val="00990FEB"/>
    <w:rsid w:val="009948DF"/>
    <w:rsid w:val="00996495"/>
    <w:rsid w:val="009A0E2B"/>
    <w:rsid w:val="009A283B"/>
    <w:rsid w:val="009B0C76"/>
    <w:rsid w:val="009B75EF"/>
    <w:rsid w:val="009B77FE"/>
    <w:rsid w:val="009C2206"/>
    <w:rsid w:val="009C360F"/>
    <w:rsid w:val="009C62F7"/>
    <w:rsid w:val="009D2E83"/>
    <w:rsid w:val="009D5AE9"/>
    <w:rsid w:val="009E6F20"/>
    <w:rsid w:val="009E775A"/>
    <w:rsid w:val="009F1C09"/>
    <w:rsid w:val="009F2C8C"/>
    <w:rsid w:val="009F5201"/>
    <w:rsid w:val="00A02B2E"/>
    <w:rsid w:val="00A05851"/>
    <w:rsid w:val="00A24BA0"/>
    <w:rsid w:val="00A27BD5"/>
    <w:rsid w:val="00A3145C"/>
    <w:rsid w:val="00A325A6"/>
    <w:rsid w:val="00A405E7"/>
    <w:rsid w:val="00A47DBA"/>
    <w:rsid w:val="00A51796"/>
    <w:rsid w:val="00A53A8B"/>
    <w:rsid w:val="00A54670"/>
    <w:rsid w:val="00A64049"/>
    <w:rsid w:val="00A773F9"/>
    <w:rsid w:val="00A77BA8"/>
    <w:rsid w:val="00A84188"/>
    <w:rsid w:val="00A91405"/>
    <w:rsid w:val="00AA1975"/>
    <w:rsid w:val="00AA6E3E"/>
    <w:rsid w:val="00AB0BAC"/>
    <w:rsid w:val="00AB4355"/>
    <w:rsid w:val="00AB4721"/>
    <w:rsid w:val="00AC0347"/>
    <w:rsid w:val="00AC61F2"/>
    <w:rsid w:val="00AD6404"/>
    <w:rsid w:val="00B019DB"/>
    <w:rsid w:val="00B02748"/>
    <w:rsid w:val="00B0316A"/>
    <w:rsid w:val="00B14002"/>
    <w:rsid w:val="00B16440"/>
    <w:rsid w:val="00B226BF"/>
    <w:rsid w:val="00B27F8C"/>
    <w:rsid w:val="00B650E2"/>
    <w:rsid w:val="00B67B6E"/>
    <w:rsid w:val="00B70900"/>
    <w:rsid w:val="00B7681B"/>
    <w:rsid w:val="00B84044"/>
    <w:rsid w:val="00B923BB"/>
    <w:rsid w:val="00BA2B7E"/>
    <w:rsid w:val="00BB23A9"/>
    <w:rsid w:val="00BB7BE0"/>
    <w:rsid w:val="00BE5B27"/>
    <w:rsid w:val="00BE733E"/>
    <w:rsid w:val="00BF5451"/>
    <w:rsid w:val="00C12E75"/>
    <w:rsid w:val="00C2312A"/>
    <w:rsid w:val="00C2489F"/>
    <w:rsid w:val="00C254C7"/>
    <w:rsid w:val="00C30633"/>
    <w:rsid w:val="00C430E6"/>
    <w:rsid w:val="00C433E3"/>
    <w:rsid w:val="00C54B21"/>
    <w:rsid w:val="00C6147E"/>
    <w:rsid w:val="00C70189"/>
    <w:rsid w:val="00C7373B"/>
    <w:rsid w:val="00C9426A"/>
    <w:rsid w:val="00CA2437"/>
    <w:rsid w:val="00CA5C90"/>
    <w:rsid w:val="00CB0748"/>
    <w:rsid w:val="00CB58A7"/>
    <w:rsid w:val="00CC0474"/>
    <w:rsid w:val="00CC182F"/>
    <w:rsid w:val="00CC19C8"/>
    <w:rsid w:val="00CC794B"/>
    <w:rsid w:val="00CD2817"/>
    <w:rsid w:val="00CE6623"/>
    <w:rsid w:val="00CF02FE"/>
    <w:rsid w:val="00CF14EF"/>
    <w:rsid w:val="00D016B1"/>
    <w:rsid w:val="00D136A7"/>
    <w:rsid w:val="00D200CD"/>
    <w:rsid w:val="00D22DD2"/>
    <w:rsid w:val="00D32A55"/>
    <w:rsid w:val="00D55125"/>
    <w:rsid w:val="00D75BCC"/>
    <w:rsid w:val="00D77817"/>
    <w:rsid w:val="00D84038"/>
    <w:rsid w:val="00D90F35"/>
    <w:rsid w:val="00D9571A"/>
    <w:rsid w:val="00DA2B70"/>
    <w:rsid w:val="00DA6A7D"/>
    <w:rsid w:val="00DB352C"/>
    <w:rsid w:val="00DB5F42"/>
    <w:rsid w:val="00DB6826"/>
    <w:rsid w:val="00DD01DB"/>
    <w:rsid w:val="00DD2836"/>
    <w:rsid w:val="00DE32B1"/>
    <w:rsid w:val="00DE503D"/>
    <w:rsid w:val="00DF04F8"/>
    <w:rsid w:val="00E077F0"/>
    <w:rsid w:val="00E2159A"/>
    <w:rsid w:val="00E31787"/>
    <w:rsid w:val="00E501FF"/>
    <w:rsid w:val="00E51BD4"/>
    <w:rsid w:val="00E56B2E"/>
    <w:rsid w:val="00E62A50"/>
    <w:rsid w:val="00E63988"/>
    <w:rsid w:val="00E650AB"/>
    <w:rsid w:val="00E83218"/>
    <w:rsid w:val="00E953FE"/>
    <w:rsid w:val="00EA2C92"/>
    <w:rsid w:val="00EB0339"/>
    <w:rsid w:val="00EB0FBC"/>
    <w:rsid w:val="00EC0A5A"/>
    <w:rsid w:val="00EC2591"/>
    <w:rsid w:val="00EC3A8D"/>
    <w:rsid w:val="00EC47CB"/>
    <w:rsid w:val="00ED3C01"/>
    <w:rsid w:val="00ED4804"/>
    <w:rsid w:val="00EE3366"/>
    <w:rsid w:val="00EE39E4"/>
    <w:rsid w:val="00EF3F0A"/>
    <w:rsid w:val="00F03098"/>
    <w:rsid w:val="00F17C12"/>
    <w:rsid w:val="00F23630"/>
    <w:rsid w:val="00F24285"/>
    <w:rsid w:val="00F371D4"/>
    <w:rsid w:val="00F4117F"/>
    <w:rsid w:val="00F54DF7"/>
    <w:rsid w:val="00F574A1"/>
    <w:rsid w:val="00F637BE"/>
    <w:rsid w:val="00F6683C"/>
    <w:rsid w:val="00F753E1"/>
    <w:rsid w:val="00F875C8"/>
    <w:rsid w:val="00F93B4C"/>
    <w:rsid w:val="00FA0428"/>
    <w:rsid w:val="00FC5A76"/>
    <w:rsid w:val="00FC7A4A"/>
    <w:rsid w:val="00FD43A1"/>
    <w:rsid w:val="00FD791F"/>
    <w:rsid w:val="00FD7CDA"/>
    <w:rsid w:val="00FE756C"/>
    <w:rsid w:val="00FF16F1"/>
    <w:rsid w:val="00FF236D"/>
    <w:rsid w:val="00FF397B"/>
    <w:rsid w:val="00FF4601"/>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93B4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93B4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93B4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93B4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3B4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3B4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 w:type="paragraph" w:styleId="Bibliography">
    <w:name w:val="Bibliography"/>
    <w:basedOn w:val="Normal"/>
    <w:next w:val="Normal"/>
    <w:uiPriority w:val="37"/>
    <w:semiHidden/>
    <w:unhideWhenUsed/>
    <w:rsid w:val="00F93B4C"/>
  </w:style>
  <w:style w:type="paragraph" w:styleId="BlockText">
    <w:name w:val="Block Text"/>
    <w:basedOn w:val="Normal"/>
    <w:uiPriority w:val="99"/>
    <w:semiHidden/>
    <w:unhideWhenUsed/>
    <w:rsid w:val="00F93B4C"/>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uiPriority w:val="99"/>
    <w:semiHidden/>
    <w:unhideWhenUsed/>
    <w:rsid w:val="00F93B4C"/>
    <w:pPr>
      <w:spacing w:after="120"/>
    </w:pPr>
  </w:style>
  <w:style w:type="character" w:customStyle="1" w:styleId="BodyTextChar">
    <w:name w:val="Body Text Char"/>
    <w:basedOn w:val="DefaultParagraphFont"/>
    <w:link w:val="BodyText"/>
    <w:uiPriority w:val="99"/>
    <w:semiHidden/>
    <w:rsid w:val="00F93B4C"/>
  </w:style>
  <w:style w:type="paragraph" w:styleId="BodyText2">
    <w:name w:val="Body Text 2"/>
    <w:basedOn w:val="Normal"/>
    <w:link w:val="BodyText2Char"/>
    <w:uiPriority w:val="99"/>
    <w:semiHidden/>
    <w:unhideWhenUsed/>
    <w:rsid w:val="00F93B4C"/>
    <w:pPr>
      <w:spacing w:after="120" w:line="480" w:lineRule="auto"/>
    </w:pPr>
  </w:style>
  <w:style w:type="character" w:customStyle="1" w:styleId="BodyText2Char">
    <w:name w:val="Body Text 2 Char"/>
    <w:basedOn w:val="DefaultParagraphFont"/>
    <w:link w:val="BodyText2"/>
    <w:uiPriority w:val="99"/>
    <w:semiHidden/>
    <w:rsid w:val="00F93B4C"/>
  </w:style>
  <w:style w:type="paragraph" w:styleId="BodyText3">
    <w:name w:val="Body Text 3"/>
    <w:basedOn w:val="Normal"/>
    <w:link w:val="BodyText3Char"/>
    <w:uiPriority w:val="99"/>
    <w:semiHidden/>
    <w:unhideWhenUsed/>
    <w:rsid w:val="00F93B4C"/>
    <w:pPr>
      <w:spacing w:after="120"/>
    </w:pPr>
    <w:rPr>
      <w:sz w:val="16"/>
      <w:szCs w:val="16"/>
    </w:rPr>
  </w:style>
  <w:style w:type="character" w:customStyle="1" w:styleId="BodyText3Char">
    <w:name w:val="Body Text 3 Char"/>
    <w:basedOn w:val="DefaultParagraphFont"/>
    <w:link w:val="BodyText3"/>
    <w:uiPriority w:val="99"/>
    <w:semiHidden/>
    <w:rsid w:val="00F93B4C"/>
    <w:rPr>
      <w:sz w:val="16"/>
      <w:szCs w:val="16"/>
    </w:rPr>
  </w:style>
  <w:style w:type="paragraph" w:styleId="BodyTextFirstIndent">
    <w:name w:val="Body Text First Indent"/>
    <w:basedOn w:val="BodyText"/>
    <w:link w:val="BodyTextFirstIndentChar"/>
    <w:uiPriority w:val="99"/>
    <w:semiHidden/>
    <w:unhideWhenUsed/>
    <w:rsid w:val="00F93B4C"/>
    <w:pPr>
      <w:spacing w:after="200"/>
      <w:ind w:firstLine="360"/>
    </w:pPr>
  </w:style>
  <w:style w:type="character" w:customStyle="1" w:styleId="BodyTextFirstIndentChar">
    <w:name w:val="Body Text First Indent Char"/>
    <w:basedOn w:val="BodyTextChar"/>
    <w:link w:val="BodyTextFirstIndent"/>
    <w:uiPriority w:val="99"/>
    <w:semiHidden/>
    <w:rsid w:val="00F93B4C"/>
  </w:style>
  <w:style w:type="paragraph" w:styleId="BodyTextIndent">
    <w:name w:val="Body Text Indent"/>
    <w:basedOn w:val="Normal"/>
    <w:link w:val="BodyTextIndentChar"/>
    <w:uiPriority w:val="99"/>
    <w:semiHidden/>
    <w:unhideWhenUsed/>
    <w:rsid w:val="00F93B4C"/>
    <w:pPr>
      <w:spacing w:after="120"/>
      <w:ind w:left="283"/>
    </w:pPr>
  </w:style>
  <w:style w:type="character" w:customStyle="1" w:styleId="BodyTextIndentChar">
    <w:name w:val="Body Text Indent Char"/>
    <w:basedOn w:val="DefaultParagraphFont"/>
    <w:link w:val="BodyTextIndent"/>
    <w:uiPriority w:val="99"/>
    <w:semiHidden/>
    <w:rsid w:val="00F93B4C"/>
  </w:style>
  <w:style w:type="paragraph" w:styleId="BodyTextFirstIndent2">
    <w:name w:val="Body Text First Indent 2"/>
    <w:basedOn w:val="BodyTextIndent"/>
    <w:link w:val="BodyTextFirstIndent2Char"/>
    <w:uiPriority w:val="99"/>
    <w:semiHidden/>
    <w:unhideWhenUsed/>
    <w:rsid w:val="00F93B4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F93B4C"/>
  </w:style>
  <w:style w:type="paragraph" w:styleId="BodyTextIndent2">
    <w:name w:val="Body Text Indent 2"/>
    <w:basedOn w:val="Normal"/>
    <w:link w:val="BodyTextIndent2Char"/>
    <w:uiPriority w:val="99"/>
    <w:semiHidden/>
    <w:unhideWhenUsed/>
    <w:rsid w:val="00F93B4C"/>
    <w:pPr>
      <w:spacing w:after="120" w:line="480" w:lineRule="auto"/>
      <w:ind w:left="283"/>
    </w:pPr>
  </w:style>
  <w:style w:type="character" w:customStyle="1" w:styleId="BodyTextIndent2Char">
    <w:name w:val="Body Text Indent 2 Char"/>
    <w:basedOn w:val="DefaultParagraphFont"/>
    <w:link w:val="BodyTextIndent2"/>
    <w:uiPriority w:val="99"/>
    <w:semiHidden/>
    <w:rsid w:val="00F93B4C"/>
  </w:style>
  <w:style w:type="paragraph" w:styleId="BodyTextIndent3">
    <w:name w:val="Body Text Indent 3"/>
    <w:basedOn w:val="Normal"/>
    <w:link w:val="BodyTextIndent3Char"/>
    <w:uiPriority w:val="99"/>
    <w:semiHidden/>
    <w:unhideWhenUsed/>
    <w:rsid w:val="00F93B4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F93B4C"/>
    <w:rPr>
      <w:sz w:val="16"/>
      <w:szCs w:val="16"/>
    </w:rPr>
  </w:style>
  <w:style w:type="paragraph" w:styleId="Caption">
    <w:name w:val="caption"/>
    <w:basedOn w:val="Normal"/>
    <w:next w:val="Normal"/>
    <w:uiPriority w:val="35"/>
    <w:semiHidden/>
    <w:unhideWhenUsed/>
    <w:qFormat/>
    <w:rsid w:val="00F93B4C"/>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F93B4C"/>
    <w:pPr>
      <w:spacing w:after="0" w:line="240" w:lineRule="auto"/>
      <w:ind w:left="4252"/>
    </w:pPr>
  </w:style>
  <w:style w:type="character" w:customStyle="1" w:styleId="ClosingChar">
    <w:name w:val="Closing Char"/>
    <w:basedOn w:val="DefaultParagraphFont"/>
    <w:link w:val="Closing"/>
    <w:uiPriority w:val="99"/>
    <w:semiHidden/>
    <w:rsid w:val="00F93B4C"/>
  </w:style>
  <w:style w:type="paragraph" w:styleId="CommentText">
    <w:name w:val="annotation text"/>
    <w:basedOn w:val="Normal"/>
    <w:link w:val="CommentTextChar"/>
    <w:uiPriority w:val="99"/>
    <w:semiHidden/>
    <w:unhideWhenUsed/>
    <w:rsid w:val="00F93B4C"/>
    <w:pPr>
      <w:spacing w:line="240" w:lineRule="auto"/>
    </w:pPr>
    <w:rPr>
      <w:sz w:val="20"/>
      <w:szCs w:val="20"/>
    </w:rPr>
  </w:style>
  <w:style w:type="character" w:customStyle="1" w:styleId="CommentTextChar">
    <w:name w:val="Comment Text Char"/>
    <w:basedOn w:val="DefaultParagraphFont"/>
    <w:link w:val="CommentText"/>
    <w:uiPriority w:val="99"/>
    <w:semiHidden/>
    <w:rsid w:val="00F93B4C"/>
    <w:rPr>
      <w:sz w:val="20"/>
      <w:szCs w:val="20"/>
    </w:rPr>
  </w:style>
  <w:style w:type="paragraph" w:styleId="CommentSubject">
    <w:name w:val="annotation subject"/>
    <w:basedOn w:val="CommentText"/>
    <w:next w:val="CommentText"/>
    <w:link w:val="CommentSubjectChar"/>
    <w:uiPriority w:val="99"/>
    <w:semiHidden/>
    <w:unhideWhenUsed/>
    <w:rsid w:val="00F93B4C"/>
    <w:rPr>
      <w:b/>
      <w:bCs/>
    </w:rPr>
  </w:style>
  <w:style w:type="character" w:customStyle="1" w:styleId="CommentSubjectChar">
    <w:name w:val="Comment Subject Char"/>
    <w:basedOn w:val="CommentTextChar"/>
    <w:link w:val="CommentSubject"/>
    <w:uiPriority w:val="99"/>
    <w:semiHidden/>
    <w:rsid w:val="00F93B4C"/>
    <w:rPr>
      <w:b/>
      <w:bCs/>
      <w:sz w:val="20"/>
      <w:szCs w:val="20"/>
    </w:rPr>
  </w:style>
  <w:style w:type="paragraph" w:styleId="Date">
    <w:name w:val="Date"/>
    <w:basedOn w:val="Normal"/>
    <w:next w:val="Normal"/>
    <w:link w:val="DateChar"/>
    <w:uiPriority w:val="99"/>
    <w:semiHidden/>
    <w:unhideWhenUsed/>
    <w:rsid w:val="00F93B4C"/>
  </w:style>
  <w:style w:type="character" w:customStyle="1" w:styleId="DateChar">
    <w:name w:val="Date Char"/>
    <w:basedOn w:val="DefaultParagraphFont"/>
    <w:link w:val="Date"/>
    <w:uiPriority w:val="99"/>
    <w:semiHidden/>
    <w:rsid w:val="00F93B4C"/>
  </w:style>
  <w:style w:type="paragraph" w:styleId="DocumentMap">
    <w:name w:val="Document Map"/>
    <w:basedOn w:val="Normal"/>
    <w:link w:val="DocumentMapChar"/>
    <w:uiPriority w:val="99"/>
    <w:semiHidden/>
    <w:unhideWhenUsed/>
    <w:rsid w:val="00F93B4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3B4C"/>
    <w:rPr>
      <w:rFonts w:ascii="Tahoma" w:hAnsi="Tahoma" w:cs="Tahoma"/>
      <w:sz w:val="16"/>
      <w:szCs w:val="16"/>
    </w:rPr>
  </w:style>
  <w:style w:type="paragraph" w:styleId="E-mailSignature">
    <w:name w:val="E-mail Signature"/>
    <w:basedOn w:val="Normal"/>
    <w:link w:val="E-mailSignatureChar"/>
    <w:uiPriority w:val="99"/>
    <w:semiHidden/>
    <w:unhideWhenUsed/>
    <w:rsid w:val="00F93B4C"/>
    <w:pPr>
      <w:spacing w:after="0" w:line="240" w:lineRule="auto"/>
    </w:pPr>
  </w:style>
  <w:style w:type="character" w:customStyle="1" w:styleId="E-mailSignatureChar">
    <w:name w:val="E-mail Signature Char"/>
    <w:basedOn w:val="DefaultParagraphFont"/>
    <w:link w:val="E-mailSignature"/>
    <w:uiPriority w:val="99"/>
    <w:semiHidden/>
    <w:rsid w:val="00F93B4C"/>
  </w:style>
  <w:style w:type="paragraph" w:styleId="EndnoteText">
    <w:name w:val="endnote text"/>
    <w:basedOn w:val="Normal"/>
    <w:link w:val="EndnoteTextChar"/>
    <w:uiPriority w:val="99"/>
    <w:semiHidden/>
    <w:unhideWhenUsed/>
    <w:rsid w:val="00F93B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3B4C"/>
    <w:rPr>
      <w:sz w:val="20"/>
      <w:szCs w:val="20"/>
    </w:rPr>
  </w:style>
  <w:style w:type="paragraph" w:styleId="EnvelopeAddress">
    <w:name w:val="envelope address"/>
    <w:basedOn w:val="Normal"/>
    <w:uiPriority w:val="99"/>
    <w:semiHidden/>
    <w:unhideWhenUsed/>
    <w:rsid w:val="00F93B4C"/>
    <w:pPr>
      <w:framePr w:w="7920" w:h="1980" w:hRule="exact" w:hSpace="180" w:wrap="auto" w:hAnchor="page" w:xAlign="center" w:yAlign="bottom"/>
      <w:spacing w:after="0"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F93B4C"/>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F93B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3B4C"/>
    <w:rPr>
      <w:sz w:val="20"/>
      <w:szCs w:val="20"/>
    </w:rPr>
  </w:style>
  <w:style w:type="character" w:customStyle="1" w:styleId="Heading3Char">
    <w:name w:val="Heading 3 Char"/>
    <w:basedOn w:val="DefaultParagraphFont"/>
    <w:link w:val="Heading3"/>
    <w:uiPriority w:val="9"/>
    <w:rsid w:val="00F93B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93B4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93B4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93B4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93B4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3B4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93B4C"/>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F93B4C"/>
    <w:pPr>
      <w:spacing w:after="0" w:line="240" w:lineRule="auto"/>
    </w:pPr>
    <w:rPr>
      <w:i/>
      <w:iCs/>
    </w:rPr>
  </w:style>
  <w:style w:type="character" w:customStyle="1" w:styleId="HTMLAddressChar">
    <w:name w:val="HTML Address Char"/>
    <w:basedOn w:val="DefaultParagraphFont"/>
    <w:link w:val="HTMLAddress"/>
    <w:uiPriority w:val="99"/>
    <w:semiHidden/>
    <w:rsid w:val="00F93B4C"/>
    <w:rPr>
      <w:i/>
      <w:iCs/>
    </w:rPr>
  </w:style>
  <w:style w:type="paragraph" w:styleId="HTMLPreformatted">
    <w:name w:val="HTML Preformatted"/>
    <w:basedOn w:val="Normal"/>
    <w:link w:val="HTMLPreformattedChar"/>
    <w:uiPriority w:val="99"/>
    <w:semiHidden/>
    <w:unhideWhenUsed/>
    <w:rsid w:val="00F93B4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F93B4C"/>
    <w:rPr>
      <w:rFonts w:ascii="Consolas" w:hAnsi="Consolas" w:cs="Consolas"/>
      <w:sz w:val="20"/>
      <w:szCs w:val="20"/>
    </w:rPr>
  </w:style>
  <w:style w:type="paragraph" w:styleId="Index1">
    <w:name w:val="index 1"/>
    <w:basedOn w:val="Normal"/>
    <w:next w:val="Normal"/>
    <w:autoRedefine/>
    <w:uiPriority w:val="99"/>
    <w:semiHidden/>
    <w:unhideWhenUsed/>
    <w:rsid w:val="00F93B4C"/>
    <w:pPr>
      <w:spacing w:after="0" w:line="240" w:lineRule="auto"/>
      <w:ind w:left="240" w:hanging="240"/>
    </w:pPr>
  </w:style>
  <w:style w:type="paragraph" w:styleId="Index2">
    <w:name w:val="index 2"/>
    <w:basedOn w:val="Normal"/>
    <w:next w:val="Normal"/>
    <w:autoRedefine/>
    <w:uiPriority w:val="99"/>
    <w:semiHidden/>
    <w:unhideWhenUsed/>
    <w:rsid w:val="00F93B4C"/>
    <w:pPr>
      <w:spacing w:after="0" w:line="240" w:lineRule="auto"/>
      <w:ind w:left="480" w:hanging="240"/>
    </w:pPr>
  </w:style>
  <w:style w:type="paragraph" w:styleId="Index3">
    <w:name w:val="index 3"/>
    <w:basedOn w:val="Normal"/>
    <w:next w:val="Normal"/>
    <w:autoRedefine/>
    <w:uiPriority w:val="99"/>
    <w:semiHidden/>
    <w:unhideWhenUsed/>
    <w:rsid w:val="00F93B4C"/>
    <w:pPr>
      <w:spacing w:after="0" w:line="240" w:lineRule="auto"/>
      <w:ind w:left="720" w:hanging="240"/>
    </w:pPr>
  </w:style>
  <w:style w:type="paragraph" w:styleId="Index4">
    <w:name w:val="index 4"/>
    <w:basedOn w:val="Normal"/>
    <w:next w:val="Normal"/>
    <w:autoRedefine/>
    <w:uiPriority w:val="99"/>
    <w:semiHidden/>
    <w:unhideWhenUsed/>
    <w:rsid w:val="00F93B4C"/>
    <w:pPr>
      <w:spacing w:after="0" w:line="240" w:lineRule="auto"/>
      <w:ind w:left="960" w:hanging="240"/>
    </w:pPr>
  </w:style>
  <w:style w:type="paragraph" w:styleId="Index5">
    <w:name w:val="index 5"/>
    <w:basedOn w:val="Normal"/>
    <w:next w:val="Normal"/>
    <w:autoRedefine/>
    <w:uiPriority w:val="99"/>
    <w:semiHidden/>
    <w:unhideWhenUsed/>
    <w:rsid w:val="00F93B4C"/>
    <w:pPr>
      <w:spacing w:after="0" w:line="240" w:lineRule="auto"/>
      <w:ind w:left="1200" w:hanging="240"/>
    </w:pPr>
  </w:style>
  <w:style w:type="paragraph" w:styleId="Index6">
    <w:name w:val="index 6"/>
    <w:basedOn w:val="Normal"/>
    <w:next w:val="Normal"/>
    <w:autoRedefine/>
    <w:uiPriority w:val="99"/>
    <w:semiHidden/>
    <w:unhideWhenUsed/>
    <w:rsid w:val="00F93B4C"/>
    <w:pPr>
      <w:spacing w:after="0" w:line="240" w:lineRule="auto"/>
      <w:ind w:left="1440" w:hanging="240"/>
    </w:pPr>
  </w:style>
  <w:style w:type="paragraph" w:styleId="Index7">
    <w:name w:val="index 7"/>
    <w:basedOn w:val="Normal"/>
    <w:next w:val="Normal"/>
    <w:autoRedefine/>
    <w:uiPriority w:val="99"/>
    <w:semiHidden/>
    <w:unhideWhenUsed/>
    <w:rsid w:val="00F93B4C"/>
    <w:pPr>
      <w:spacing w:after="0" w:line="240" w:lineRule="auto"/>
      <w:ind w:left="1680" w:hanging="240"/>
    </w:pPr>
  </w:style>
  <w:style w:type="paragraph" w:styleId="Index8">
    <w:name w:val="index 8"/>
    <w:basedOn w:val="Normal"/>
    <w:next w:val="Normal"/>
    <w:autoRedefine/>
    <w:uiPriority w:val="99"/>
    <w:semiHidden/>
    <w:unhideWhenUsed/>
    <w:rsid w:val="00F93B4C"/>
    <w:pPr>
      <w:spacing w:after="0" w:line="240" w:lineRule="auto"/>
      <w:ind w:left="1920" w:hanging="240"/>
    </w:pPr>
  </w:style>
  <w:style w:type="paragraph" w:styleId="Index9">
    <w:name w:val="index 9"/>
    <w:basedOn w:val="Normal"/>
    <w:next w:val="Normal"/>
    <w:autoRedefine/>
    <w:uiPriority w:val="99"/>
    <w:semiHidden/>
    <w:unhideWhenUsed/>
    <w:rsid w:val="00F93B4C"/>
    <w:pPr>
      <w:spacing w:after="0" w:line="240" w:lineRule="auto"/>
      <w:ind w:left="2160" w:hanging="240"/>
    </w:pPr>
  </w:style>
  <w:style w:type="paragraph" w:styleId="IndexHeading">
    <w:name w:val="index heading"/>
    <w:basedOn w:val="Normal"/>
    <w:next w:val="Index1"/>
    <w:uiPriority w:val="99"/>
    <w:semiHidden/>
    <w:unhideWhenUsed/>
    <w:rsid w:val="00F93B4C"/>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93B4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3B4C"/>
    <w:rPr>
      <w:b/>
      <w:bCs/>
      <w:i/>
      <w:iCs/>
      <w:color w:val="4F81BD" w:themeColor="accent1"/>
    </w:rPr>
  </w:style>
  <w:style w:type="paragraph" w:styleId="List">
    <w:name w:val="List"/>
    <w:basedOn w:val="Normal"/>
    <w:uiPriority w:val="99"/>
    <w:semiHidden/>
    <w:unhideWhenUsed/>
    <w:rsid w:val="00F93B4C"/>
    <w:pPr>
      <w:ind w:left="283" w:hanging="283"/>
      <w:contextualSpacing/>
    </w:pPr>
  </w:style>
  <w:style w:type="paragraph" w:styleId="List2">
    <w:name w:val="List 2"/>
    <w:basedOn w:val="Normal"/>
    <w:uiPriority w:val="99"/>
    <w:semiHidden/>
    <w:unhideWhenUsed/>
    <w:rsid w:val="00F93B4C"/>
    <w:pPr>
      <w:ind w:left="566" w:hanging="283"/>
      <w:contextualSpacing/>
    </w:pPr>
  </w:style>
  <w:style w:type="paragraph" w:styleId="List3">
    <w:name w:val="List 3"/>
    <w:basedOn w:val="Normal"/>
    <w:uiPriority w:val="99"/>
    <w:semiHidden/>
    <w:unhideWhenUsed/>
    <w:rsid w:val="00F93B4C"/>
    <w:pPr>
      <w:ind w:left="849" w:hanging="283"/>
      <w:contextualSpacing/>
    </w:pPr>
  </w:style>
  <w:style w:type="paragraph" w:styleId="List4">
    <w:name w:val="List 4"/>
    <w:basedOn w:val="Normal"/>
    <w:uiPriority w:val="99"/>
    <w:semiHidden/>
    <w:unhideWhenUsed/>
    <w:rsid w:val="00F93B4C"/>
    <w:pPr>
      <w:ind w:left="1132" w:hanging="283"/>
      <w:contextualSpacing/>
    </w:pPr>
  </w:style>
  <w:style w:type="paragraph" w:styleId="List5">
    <w:name w:val="List 5"/>
    <w:basedOn w:val="Normal"/>
    <w:uiPriority w:val="99"/>
    <w:semiHidden/>
    <w:unhideWhenUsed/>
    <w:rsid w:val="00F93B4C"/>
    <w:pPr>
      <w:ind w:left="1415" w:hanging="283"/>
      <w:contextualSpacing/>
    </w:pPr>
  </w:style>
  <w:style w:type="paragraph" w:styleId="ListBullet">
    <w:name w:val="List Bullet"/>
    <w:basedOn w:val="Normal"/>
    <w:uiPriority w:val="99"/>
    <w:semiHidden/>
    <w:unhideWhenUsed/>
    <w:rsid w:val="00F93B4C"/>
    <w:pPr>
      <w:numPr>
        <w:numId w:val="8"/>
      </w:numPr>
      <w:contextualSpacing/>
    </w:pPr>
  </w:style>
  <w:style w:type="paragraph" w:styleId="ListBullet2">
    <w:name w:val="List Bullet 2"/>
    <w:basedOn w:val="Normal"/>
    <w:uiPriority w:val="99"/>
    <w:semiHidden/>
    <w:unhideWhenUsed/>
    <w:rsid w:val="00F93B4C"/>
    <w:pPr>
      <w:numPr>
        <w:numId w:val="9"/>
      </w:numPr>
      <w:contextualSpacing/>
    </w:pPr>
  </w:style>
  <w:style w:type="paragraph" w:styleId="ListBullet3">
    <w:name w:val="List Bullet 3"/>
    <w:basedOn w:val="Normal"/>
    <w:uiPriority w:val="99"/>
    <w:semiHidden/>
    <w:unhideWhenUsed/>
    <w:rsid w:val="00F93B4C"/>
    <w:pPr>
      <w:numPr>
        <w:numId w:val="10"/>
      </w:numPr>
      <w:contextualSpacing/>
    </w:pPr>
  </w:style>
  <w:style w:type="paragraph" w:styleId="ListBullet4">
    <w:name w:val="List Bullet 4"/>
    <w:basedOn w:val="Normal"/>
    <w:uiPriority w:val="99"/>
    <w:semiHidden/>
    <w:unhideWhenUsed/>
    <w:rsid w:val="00F93B4C"/>
    <w:pPr>
      <w:numPr>
        <w:numId w:val="11"/>
      </w:numPr>
      <w:contextualSpacing/>
    </w:pPr>
  </w:style>
  <w:style w:type="paragraph" w:styleId="ListBullet5">
    <w:name w:val="List Bullet 5"/>
    <w:basedOn w:val="Normal"/>
    <w:uiPriority w:val="99"/>
    <w:semiHidden/>
    <w:unhideWhenUsed/>
    <w:rsid w:val="00F93B4C"/>
    <w:pPr>
      <w:numPr>
        <w:numId w:val="12"/>
      </w:numPr>
      <w:contextualSpacing/>
    </w:pPr>
  </w:style>
  <w:style w:type="paragraph" w:styleId="ListContinue">
    <w:name w:val="List Continue"/>
    <w:basedOn w:val="Normal"/>
    <w:uiPriority w:val="99"/>
    <w:semiHidden/>
    <w:unhideWhenUsed/>
    <w:rsid w:val="00F93B4C"/>
    <w:pPr>
      <w:spacing w:after="120"/>
      <w:ind w:left="283"/>
      <w:contextualSpacing/>
    </w:pPr>
  </w:style>
  <w:style w:type="paragraph" w:styleId="ListContinue2">
    <w:name w:val="List Continue 2"/>
    <w:basedOn w:val="Normal"/>
    <w:uiPriority w:val="99"/>
    <w:semiHidden/>
    <w:unhideWhenUsed/>
    <w:rsid w:val="00F93B4C"/>
    <w:pPr>
      <w:spacing w:after="120"/>
      <w:ind w:left="566"/>
      <w:contextualSpacing/>
    </w:pPr>
  </w:style>
  <w:style w:type="paragraph" w:styleId="ListContinue3">
    <w:name w:val="List Continue 3"/>
    <w:basedOn w:val="Normal"/>
    <w:uiPriority w:val="99"/>
    <w:semiHidden/>
    <w:unhideWhenUsed/>
    <w:rsid w:val="00F93B4C"/>
    <w:pPr>
      <w:spacing w:after="120"/>
      <w:ind w:left="849"/>
      <w:contextualSpacing/>
    </w:pPr>
  </w:style>
  <w:style w:type="paragraph" w:styleId="ListContinue4">
    <w:name w:val="List Continue 4"/>
    <w:basedOn w:val="Normal"/>
    <w:uiPriority w:val="99"/>
    <w:semiHidden/>
    <w:unhideWhenUsed/>
    <w:rsid w:val="00F93B4C"/>
    <w:pPr>
      <w:spacing w:after="120"/>
      <w:ind w:left="1132"/>
      <w:contextualSpacing/>
    </w:pPr>
  </w:style>
  <w:style w:type="paragraph" w:styleId="ListContinue5">
    <w:name w:val="List Continue 5"/>
    <w:basedOn w:val="Normal"/>
    <w:uiPriority w:val="99"/>
    <w:semiHidden/>
    <w:unhideWhenUsed/>
    <w:rsid w:val="00F93B4C"/>
    <w:pPr>
      <w:spacing w:after="120"/>
      <w:ind w:left="1415"/>
      <w:contextualSpacing/>
    </w:pPr>
  </w:style>
  <w:style w:type="paragraph" w:styleId="ListNumber">
    <w:name w:val="List Number"/>
    <w:basedOn w:val="Normal"/>
    <w:uiPriority w:val="99"/>
    <w:semiHidden/>
    <w:unhideWhenUsed/>
    <w:rsid w:val="00F93B4C"/>
    <w:pPr>
      <w:numPr>
        <w:numId w:val="13"/>
      </w:numPr>
      <w:contextualSpacing/>
    </w:pPr>
  </w:style>
  <w:style w:type="paragraph" w:styleId="ListNumber2">
    <w:name w:val="List Number 2"/>
    <w:basedOn w:val="Normal"/>
    <w:uiPriority w:val="99"/>
    <w:semiHidden/>
    <w:unhideWhenUsed/>
    <w:rsid w:val="00F93B4C"/>
    <w:pPr>
      <w:numPr>
        <w:numId w:val="14"/>
      </w:numPr>
      <w:contextualSpacing/>
    </w:pPr>
  </w:style>
  <w:style w:type="paragraph" w:styleId="ListNumber3">
    <w:name w:val="List Number 3"/>
    <w:basedOn w:val="Normal"/>
    <w:uiPriority w:val="99"/>
    <w:semiHidden/>
    <w:unhideWhenUsed/>
    <w:rsid w:val="00F93B4C"/>
    <w:pPr>
      <w:numPr>
        <w:numId w:val="15"/>
      </w:numPr>
      <w:contextualSpacing/>
    </w:pPr>
  </w:style>
  <w:style w:type="paragraph" w:styleId="ListNumber4">
    <w:name w:val="List Number 4"/>
    <w:basedOn w:val="Normal"/>
    <w:uiPriority w:val="99"/>
    <w:semiHidden/>
    <w:unhideWhenUsed/>
    <w:rsid w:val="00F93B4C"/>
    <w:pPr>
      <w:numPr>
        <w:numId w:val="16"/>
      </w:numPr>
      <w:contextualSpacing/>
    </w:pPr>
  </w:style>
  <w:style w:type="paragraph" w:styleId="ListNumber5">
    <w:name w:val="List Number 5"/>
    <w:basedOn w:val="Normal"/>
    <w:uiPriority w:val="99"/>
    <w:semiHidden/>
    <w:unhideWhenUsed/>
    <w:rsid w:val="00F93B4C"/>
    <w:pPr>
      <w:numPr>
        <w:numId w:val="17"/>
      </w:numPr>
      <w:contextualSpacing/>
    </w:pPr>
  </w:style>
  <w:style w:type="paragraph" w:styleId="ListParagraph">
    <w:name w:val="List Paragraph"/>
    <w:basedOn w:val="Normal"/>
    <w:uiPriority w:val="34"/>
    <w:qFormat/>
    <w:rsid w:val="00F93B4C"/>
    <w:pPr>
      <w:ind w:left="720"/>
      <w:contextualSpacing/>
    </w:pPr>
  </w:style>
  <w:style w:type="paragraph" w:styleId="MacroText">
    <w:name w:val="macro"/>
    <w:link w:val="MacroTextChar"/>
    <w:uiPriority w:val="99"/>
    <w:semiHidden/>
    <w:unhideWhenUsed/>
    <w:rsid w:val="00F93B4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F93B4C"/>
    <w:rPr>
      <w:rFonts w:ascii="Consolas" w:hAnsi="Consolas" w:cs="Consolas"/>
      <w:sz w:val="20"/>
      <w:szCs w:val="20"/>
    </w:rPr>
  </w:style>
  <w:style w:type="paragraph" w:styleId="MessageHeader">
    <w:name w:val="Message Header"/>
    <w:basedOn w:val="Normal"/>
    <w:link w:val="MessageHeaderChar"/>
    <w:uiPriority w:val="99"/>
    <w:semiHidden/>
    <w:unhideWhenUsed/>
    <w:rsid w:val="00F93B4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F93B4C"/>
    <w:rPr>
      <w:rFonts w:asciiTheme="majorHAnsi" w:eastAsiaTheme="majorEastAsia" w:hAnsiTheme="majorHAnsi" w:cstheme="majorBidi"/>
      <w:szCs w:val="24"/>
      <w:shd w:val="pct20" w:color="auto" w:fill="auto"/>
    </w:rPr>
  </w:style>
  <w:style w:type="paragraph" w:styleId="NormalWeb">
    <w:name w:val="Normal (Web)"/>
    <w:basedOn w:val="Normal"/>
    <w:uiPriority w:val="99"/>
    <w:semiHidden/>
    <w:unhideWhenUsed/>
    <w:rsid w:val="00F93B4C"/>
    <w:rPr>
      <w:rFonts w:cs="Times New Roman"/>
      <w:szCs w:val="24"/>
    </w:rPr>
  </w:style>
  <w:style w:type="paragraph" w:styleId="NormalIndent">
    <w:name w:val="Normal Indent"/>
    <w:basedOn w:val="Normal"/>
    <w:uiPriority w:val="99"/>
    <w:semiHidden/>
    <w:unhideWhenUsed/>
    <w:rsid w:val="00F93B4C"/>
    <w:pPr>
      <w:ind w:left="720"/>
    </w:pPr>
  </w:style>
  <w:style w:type="paragraph" w:styleId="NoteHeading">
    <w:name w:val="Note Heading"/>
    <w:basedOn w:val="Normal"/>
    <w:next w:val="Normal"/>
    <w:link w:val="NoteHeadingChar"/>
    <w:uiPriority w:val="99"/>
    <w:semiHidden/>
    <w:unhideWhenUsed/>
    <w:rsid w:val="00F93B4C"/>
    <w:pPr>
      <w:spacing w:after="0" w:line="240" w:lineRule="auto"/>
    </w:pPr>
  </w:style>
  <w:style w:type="character" w:customStyle="1" w:styleId="NoteHeadingChar">
    <w:name w:val="Note Heading Char"/>
    <w:basedOn w:val="DefaultParagraphFont"/>
    <w:link w:val="NoteHeading"/>
    <w:uiPriority w:val="99"/>
    <w:semiHidden/>
    <w:rsid w:val="00F93B4C"/>
  </w:style>
  <w:style w:type="paragraph" w:styleId="PlainText">
    <w:name w:val="Plain Text"/>
    <w:basedOn w:val="Normal"/>
    <w:link w:val="PlainTextChar"/>
    <w:uiPriority w:val="99"/>
    <w:semiHidden/>
    <w:unhideWhenUsed/>
    <w:rsid w:val="00F93B4C"/>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F93B4C"/>
    <w:rPr>
      <w:rFonts w:ascii="Consolas" w:hAnsi="Consolas" w:cs="Consolas"/>
      <w:sz w:val="21"/>
      <w:szCs w:val="21"/>
    </w:rPr>
  </w:style>
  <w:style w:type="paragraph" w:styleId="Quote">
    <w:name w:val="Quote"/>
    <w:basedOn w:val="Normal"/>
    <w:next w:val="Normal"/>
    <w:link w:val="QuoteChar"/>
    <w:uiPriority w:val="29"/>
    <w:qFormat/>
    <w:rsid w:val="00F93B4C"/>
    <w:rPr>
      <w:i/>
      <w:iCs/>
      <w:color w:val="000000" w:themeColor="text1"/>
    </w:rPr>
  </w:style>
  <w:style w:type="character" w:customStyle="1" w:styleId="QuoteChar">
    <w:name w:val="Quote Char"/>
    <w:basedOn w:val="DefaultParagraphFont"/>
    <w:link w:val="Quote"/>
    <w:uiPriority w:val="29"/>
    <w:rsid w:val="00F93B4C"/>
    <w:rPr>
      <w:i/>
      <w:iCs/>
      <w:color w:val="000000" w:themeColor="text1"/>
    </w:rPr>
  </w:style>
  <w:style w:type="paragraph" w:styleId="Salutation">
    <w:name w:val="Salutation"/>
    <w:basedOn w:val="Normal"/>
    <w:next w:val="Normal"/>
    <w:link w:val="SalutationChar"/>
    <w:uiPriority w:val="99"/>
    <w:semiHidden/>
    <w:unhideWhenUsed/>
    <w:rsid w:val="00F93B4C"/>
  </w:style>
  <w:style w:type="character" w:customStyle="1" w:styleId="SalutationChar">
    <w:name w:val="Salutation Char"/>
    <w:basedOn w:val="DefaultParagraphFont"/>
    <w:link w:val="Salutation"/>
    <w:uiPriority w:val="99"/>
    <w:semiHidden/>
    <w:rsid w:val="00F93B4C"/>
  </w:style>
  <w:style w:type="paragraph" w:styleId="Signature">
    <w:name w:val="Signature"/>
    <w:basedOn w:val="Normal"/>
    <w:link w:val="SignatureChar"/>
    <w:uiPriority w:val="99"/>
    <w:semiHidden/>
    <w:unhideWhenUsed/>
    <w:rsid w:val="00F93B4C"/>
    <w:pPr>
      <w:spacing w:after="0" w:line="240" w:lineRule="auto"/>
      <w:ind w:left="4252"/>
    </w:pPr>
  </w:style>
  <w:style w:type="character" w:customStyle="1" w:styleId="SignatureChar">
    <w:name w:val="Signature Char"/>
    <w:basedOn w:val="DefaultParagraphFont"/>
    <w:link w:val="Signature"/>
    <w:uiPriority w:val="99"/>
    <w:semiHidden/>
    <w:rsid w:val="00F93B4C"/>
  </w:style>
  <w:style w:type="paragraph" w:styleId="Subtitle">
    <w:name w:val="Subtitle"/>
    <w:basedOn w:val="Normal"/>
    <w:next w:val="Normal"/>
    <w:link w:val="SubtitleChar"/>
    <w:uiPriority w:val="11"/>
    <w:qFormat/>
    <w:rsid w:val="00F93B4C"/>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93B4C"/>
    <w:rPr>
      <w:rFonts w:asciiTheme="majorHAnsi" w:eastAsiaTheme="majorEastAsia" w:hAnsiTheme="majorHAnsi" w:cstheme="majorBidi"/>
      <w:i/>
      <w:iCs/>
      <w:color w:val="4F81BD" w:themeColor="accent1"/>
      <w:spacing w:val="15"/>
      <w:szCs w:val="24"/>
    </w:rPr>
  </w:style>
  <w:style w:type="paragraph" w:styleId="TableofAuthorities">
    <w:name w:val="table of authorities"/>
    <w:basedOn w:val="Normal"/>
    <w:next w:val="Normal"/>
    <w:uiPriority w:val="99"/>
    <w:semiHidden/>
    <w:unhideWhenUsed/>
    <w:rsid w:val="00F93B4C"/>
    <w:pPr>
      <w:spacing w:after="0"/>
      <w:ind w:left="240" w:hanging="240"/>
    </w:pPr>
  </w:style>
  <w:style w:type="paragraph" w:styleId="TableofFigures">
    <w:name w:val="table of figures"/>
    <w:basedOn w:val="Normal"/>
    <w:next w:val="Normal"/>
    <w:uiPriority w:val="99"/>
    <w:semiHidden/>
    <w:unhideWhenUsed/>
    <w:rsid w:val="00F93B4C"/>
    <w:pPr>
      <w:spacing w:after="0"/>
    </w:pPr>
  </w:style>
  <w:style w:type="paragraph" w:styleId="TOAHeading">
    <w:name w:val="toa heading"/>
    <w:basedOn w:val="Normal"/>
    <w:next w:val="Normal"/>
    <w:uiPriority w:val="99"/>
    <w:semiHidden/>
    <w:unhideWhenUsed/>
    <w:rsid w:val="00F93B4C"/>
    <w:pPr>
      <w:spacing w:before="120"/>
    </w:pPr>
    <w:rPr>
      <w:rFonts w:asciiTheme="majorHAnsi" w:eastAsiaTheme="majorEastAsia" w:hAnsiTheme="majorHAnsi" w:cstheme="majorBidi"/>
      <w:b/>
      <w:bCs/>
      <w:szCs w:val="24"/>
    </w:rPr>
  </w:style>
  <w:style w:type="paragraph" w:styleId="TOC3">
    <w:name w:val="toc 3"/>
    <w:basedOn w:val="Normal"/>
    <w:next w:val="Normal"/>
    <w:autoRedefine/>
    <w:uiPriority w:val="39"/>
    <w:semiHidden/>
    <w:unhideWhenUsed/>
    <w:rsid w:val="00F93B4C"/>
    <w:pPr>
      <w:spacing w:after="100"/>
      <w:ind w:left="480"/>
    </w:pPr>
  </w:style>
  <w:style w:type="paragraph" w:styleId="TOC4">
    <w:name w:val="toc 4"/>
    <w:basedOn w:val="Normal"/>
    <w:next w:val="Normal"/>
    <w:autoRedefine/>
    <w:uiPriority w:val="39"/>
    <w:semiHidden/>
    <w:unhideWhenUsed/>
    <w:rsid w:val="00F93B4C"/>
    <w:pPr>
      <w:spacing w:after="100"/>
      <w:ind w:left="720"/>
    </w:pPr>
  </w:style>
  <w:style w:type="paragraph" w:styleId="TOC5">
    <w:name w:val="toc 5"/>
    <w:basedOn w:val="Normal"/>
    <w:next w:val="Normal"/>
    <w:autoRedefine/>
    <w:uiPriority w:val="39"/>
    <w:semiHidden/>
    <w:unhideWhenUsed/>
    <w:rsid w:val="00F93B4C"/>
    <w:pPr>
      <w:spacing w:after="100"/>
      <w:ind w:left="960"/>
    </w:pPr>
  </w:style>
  <w:style w:type="paragraph" w:styleId="TOC6">
    <w:name w:val="toc 6"/>
    <w:basedOn w:val="Normal"/>
    <w:next w:val="Normal"/>
    <w:autoRedefine/>
    <w:uiPriority w:val="39"/>
    <w:semiHidden/>
    <w:unhideWhenUsed/>
    <w:rsid w:val="00F93B4C"/>
    <w:pPr>
      <w:spacing w:after="100"/>
      <w:ind w:left="1200"/>
    </w:pPr>
  </w:style>
  <w:style w:type="paragraph" w:styleId="TOC7">
    <w:name w:val="toc 7"/>
    <w:basedOn w:val="Normal"/>
    <w:next w:val="Normal"/>
    <w:autoRedefine/>
    <w:uiPriority w:val="39"/>
    <w:semiHidden/>
    <w:unhideWhenUsed/>
    <w:rsid w:val="00F93B4C"/>
    <w:pPr>
      <w:spacing w:after="100"/>
      <w:ind w:left="1440"/>
    </w:pPr>
  </w:style>
  <w:style w:type="paragraph" w:styleId="TOC8">
    <w:name w:val="toc 8"/>
    <w:basedOn w:val="Normal"/>
    <w:next w:val="Normal"/>
    <w:autoRedefine/>
    <w:uiPriority w:val="39"/>
    <w:semiHidden/>
    <w:unhideWhenUsed/>
    <w:rsid w:val="00F93B4C"/>
    <w:pPr>
      <w:spacing w:after="100"/>
      <w:ind w:left="1680"/>
    </w:pPr>
  </w:style>
  <w:style w:type="paragraph" w:styleId="TOC9">
    <w:name w:val="toc 9"/>
    <w:basedOn w:val="Normal"/>
    <w:next w:val="Normal"/>
    <w:autoRedefine/>
    <w:uiPriority w:val="39"/>
    <w:semiHidden/>
    <w:unhideWhenUsed/>
    <w:rsid w:val="00F93B4C"/>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10" Type="http://schemas.openxmlformats.org/officeDocument/2006/relationships/hyperlink" Target="http://www.michaelmikulak.com/blog" TargetMode="Externa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33CA7-207C-4E5B-8ACC-63EEAB043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669</TotalTime>
  <Pages>5</Pages>
  <Words>2616</Words>
  <Characters>13582</Characters>
  <Application>Microsoft Office Word</Application>
  <DocSecurity>0</DocSecurity>
  <Lines>411</Lines>
  <Paragraphs>289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 Ahmed</dc:creator>
  <cp:keywords/>
  <dc:description/>
  <cp:lastModifiedBy>Kemal Ahmed</cp:lastModifiedBy>
  <cp:revision>28</cp:revision>
  <cp:lastPrinted>2014-02-25T00:48:00Z</cp:lastPrinted>
  <dcterms:created xsi:type="dcterms:W3CDTF">2014-01-08T15:08:00Z</dcterms:created>
  <dcterms:modified xsi:type="dcterms:W3CDTF">2014-02-25T01:30:00Z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