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r>
      <w:proofErr w:type="spellStart"/>
      <w:r w:rsidRPr="00644750">
        <w:rPr>
          <w:lang w:val="it-CH"/>
        </w:rPr>
        <w:t>Slime</w:t>
      </w:r>
      <w:proofErr w:type="spellEnd"/>
      <w:r w:rsidRPr="00644750">
        <w:rPr>
          <w:lang w:val="it-CH"/>
        </w:rPr>
        <w:t xml:space="preserv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w:t>
      </w:r>
      <w:proofErr w:type="spellStart"/>
      <w:r w:rsidRPr="674971B1">
        <w:rPr>
          <w:rFonts w:eastAsia="Arial" w:cs="Arial"/>
        </w:rPr>
        <w:t>Unity</w:t>
      </w:r>
      <w:proofErr w:type="spellEnd"/>
      <w:r w:rsidRPr="674971B1">
        <w:rPr>
          <w:rFonts w:eastAsia="Arial" w:cs="Arial"/>
        </w:rPr>
        <w:t xml:space="preserve">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w:t>
      </w:r>
      <w:proofErr w:type="spellStart"/>
      <w:r w:rsidRPr="674971B1">
        <w:rPr>
          <w:rFonts w:eastAsia="Arial" w:cs="Arial"/>
        </w:rPr>
        <w:t>Unity</w:t>
      </w:r>
      <w:proofErr w:type="spellEnd"/>
      <w:r w:rsidRPr="674971B1">
        <w:rPr>
          <w:rFonts w:eastAsia="Arial" w:cs="Arial"/>
        </w:rPr>
        <w:t xml:space="preserve">,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 xml:space="preserve">Il progetto si colloca nel dominio dei videogiochi </w:t>
      </w:r>
      <w:proofErr w:type="spellStart"/>
      <w:r>
        <w:t>rogue</w:t>
      </w:r>
      <w:proofErr w:type="spellEnd"/>
      <w:r>
        <w:t>-like per desktop, un genere caratterizzato da elevata rigiocabilità, generazione procedurale dei contenuti e progressione persistente tra una partita e l’altra.</w:t>
      </w:r>
    </w:p>
    <w:p w14:paraId="2A6D4BFC" w14:textId="77777777" w:rsidR="00FC3A7F" w:rsidRDefault="00FC3A7F" w:rsidP="00FC3A7F">
      <w:r>
        <w:t xml:space="preserve">L’idea alla base del prodotto è offrire un’esperienza dinamica e sempre diversa, in cui il giocatore controlla uno </w:t>
      </w:r>
      <w:proofErr w:type="spellStart"/>
      <w:r>
        <w:t>slime</w:t>
      </w:r>
      <w:proofErr w:type="spellEnd"/>
      <w:r>
        <w:t xml:space="preserve"> che esplora </w:t>
      </w:r>
      <w:proofErr w:type="spellStart"/>
      <w:r>
        <w:t>dungeon</w:t>
      </w:r>
      <w:proofErr w:type="spellEnd"/>
      <w:r>
        <w:t xml:space="preserve"> generate casualmente, affrontando nemici e raccogliendo potenziamenti.</w:t>
      </w:r>
    </w:p>
    <w:p w14:paraId="3E08C010" w14:textId="77777777" w:rsidR="00FC3A7F" w:rsidRDefault="00FC3A7F" w:rsidP="00FC3A7F">
      <w:r>
        <w:t xml:space="preserve">Il gioco viene sviluppato utilizzando </w:t>
      </w:r>
      <w:proofErr w:type="spellStart"/>
      <w:r>
        <w:t>Unity</w:t>
      </w:r>
      <w:proofErr w:type="spellEnd"/>
      <w:r>
        <w:t>,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 xml:space="preserve">Contando il fatto dell’esistenza di prodotti simili con lo stesso stile e tipologia di gioco, come ad esempio </w:t>
      </w:r>
      <w:proofErr w:type="spellStart"/>
      <w:r>
        <w:t>slime</w:t>
      </w:r>
      <w:proofErr w:type="spellEnd"/>
      <w:r>
        <w:t xml:space="preserv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 xml:space="preserve">Nel dominio dei </w:t>
      </w:r>
      <w:proofErr w:type="spellStart"/>
      <w:r>
        <w:t>rogue</w:t>
      </w:r>
      <w:proofErr w:type="spellEnd"/>
      <w:r>
        <w:t>-like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 xml:space="preserve">Programmazione C# in </w:t>
      </w:r>
      <w:proofErr w:type="spellStart"/>
      <w:r>
        <w:t>Unity</w:t>
      </w:r>
      <w:proofErr w:type="spellEnd"/>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1AAB5ED4" w:rsidR="003E1862" w:rsidRPr="00644750" w:rsidRDefault="003A53D6" w:rsidP="0091700A">
            <w:pPr>
              <w:spacing w:before="100" w:beforeAutospacing="1"/>
              <w:rPr>
                <w:sz w:val="16"/>
                <w:szCs w:val="16"/>
              </w:rPr>
            </w:pPr>
            <w:r>
              <w:rPr>
                <w:sz w:val="16"/>
                <w:szCs w:val="16"/>
              </w:rPr>
              <w:t>3</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19688F61" w:rsidR="00902E89" w:rsidRPr="00644750" w:rsidRDefault="003A53D6" w:rsidP="00EB6B56">
            <w:pPr>
              <w:spacing w:before="100" w:beforeAutospacing="1"/>
              <w:rPr>
                <w:sz w:val="16"/>
                <w:szCs w:val="16"/>
              </w:rPr>
            </w:pPr>
            <w:r>
              <w:rPr>
                <w:sz w:val="16"/>
                <w:szCs w:val="16"/>
              </w:rPr>
              <w:t>3</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32493539" w:rsidR="0092029D" w:rsidRPr="00644750" w:rsidRDefault="003A53D6" w:rsidP="00EB6B56">
            <w:pPr>
              <w:spacing w:before="100" w:beforeAutospacing="1"/>
              <w:rPr>
                <w:sz w:val="16"/>
                <w:szCs w:val="16"/>
              </w:rPr>
            </w:pPr>
            <w:r>
              <w:rPr>
                <w:sz w:val="16"/>
                <w:szCs w:val="16"/>
              </w:rPr>
              <w:t>3</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EF5E6AE" w:rsidR="00775802" w:rsidRPr="00644750" w:rsidRDefault="00F02988" w:rsidP="00EB6B56">
            <w:pPr>
              <w:spacing w:before="100" w:beforeAutospacing="1"/>
              <w:rPr>
                <w:sz w:val="16"/>
                <w:szCs w:val="16"/>
              </w:rPr>
            </w:pPr>
            <w:r>
              <w:rPr>
                <w:sz w:val="16"/>
                <w:szCs w:val="16"/>
              </w:rPr>
              <w:t>2</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3B604FFE" w:rsidR="00C67909" w:rsidRPr="00644750" w:rsidRDefault="003A53D6" w:rsidP="00EB6B56">
            <w:pPr>
              <w:spacing w:before="100" w:beforeAutospacing="1"/>
              <w:rPr>
                <w:sz w:val="16"/>
                <w:szCs w:val="16"/>
              </w:rPr>
            </w:pPr>
            <w:r>
              <w:rPr>
                <w:sz w:val="16"/>
                <w:szCs w:val="16"/>
              </w:rPr>
              <w:t>2</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2B40B6FD" w:rsidR="00DE11BD" w:rsidRPr="00644750" w:rsidRDefault="003A53D6" w:rsidP="00EB6B56">
            <w:pPr>
              <w:spacing w:before="100" w:beforeAutospacing="1"/>
              <w:rPr>
                <w:sz w:val="16"/>
                <w:szCs w:val="16"/>
              </w:rPr>
            </w:pPr>
            <w:r>
              <w:rPr>
                <w:sz w:val="16"/>
                <w:szCs w:val="16"/>
              </w:rPr>
              <w:t>2</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proofErr w:type="spellStart"/>
            <w:r w:rsidRPr="007E74CF">
              <w:rPr>
                <w:sz w:val="16"/>
                <w:szCs w:val="16"/>
              </w:rPr>
              <w:t>dungeon</w:t>
            </w:r>
            <w:proofErr w:type="spellEnd"/>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proofErr w:type="spellStart"/>
            <w:r w:rsidRPr="006341B6">
              <w:rPr>
                <w:sz w:val="16"/>
                <w:szCs w:val="16"/>
              </w:rPr>
              <w:t>spawnano</w:t>
            </w:r>
            <w:proofErr w:type="spellEnd"/>
            <w:r w:rsidRPr="006341B6">
              <w:rPr>
                <w:sz w:val="16"/>
                <w:szCs w:val="16"/>
              </w:rPr>
              <w:t xml:space="preserve">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0A16C4DC"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267FB408"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868C5F9" w14:textId="77777777"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11</w:t>
            </w:r>
          </w:p>
        </w:tc>
      </w:tr>
      <w:tr w:rsidR="00D82FD5" w:rsidRPr="00644750" w14:paraId="10B8E06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C2A50D4"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E6B9827" w14:textId="77777777" w:rsidR="00D82FD5" w:rsidRPr="00644750" w:rsidRDefault="00D82FD5" w:rsidP="00562999">
            <w:pPr>
              <w:spacing w:before="100" w:beforeAutospacing="1"/>
              <w:rPr>
                <w:sz w:val="16"/>
                <w:szCs w:val="16"/>
              </w:rPr>
            </w:pPr>
            <w:r>
              <w:rPr>
                <w:sz w:val="16"/>
                <w:szCs w:val="16"/>
              </w:rPr>
              <w:t>Gestione missioni</w:t>
            </w:r>
          </w:p>
        </w:tc>
      </w:tr>
      <w:tr w:rsidR="00D82FD5" w:rsidRPr="00644750" w14:paraId="721943AF"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F8630F4"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A10D070" w14:textId="0B6BB7EB" w:rsidR="00D82FD5" w:rsidRPr="00644750" w:rsidRDefault="003A53D6" w:rsidP="00562999">
            <w:pPr>
              <w:spacing w:before="100" w:beforeAutospacing="1"/>
              <w:rPr>
                <w:sz w:val="16"/>
                <w:szCs w:val="16"/>
              </w:rPr>
            </w:pPr>
            <w:r>
              <w:rPr>
                <w:sz w:val="16"/>
                <w:szCs w:val="16"/>
              </w:rPr>
              <w:t>2</w:t>
            </w:r>
          </w:p>
        </w:tc>
      </w:tr>
      <w:tr w:rsidR="00D82FD5" w:rsidRPr="00644750" w14:paraId="2CB04E8B"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E467919"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00A09CE9"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3F639E52"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2C1F14F"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5531543" w14:textId="65D97B86" w:rsidR="00D82FD5" w:rsidRPr="00644750" w:rsidRDefault="00D00ADF" w:rsidP="00562999">
            <w:pPr>
              <w:spacing w:before="100" w:beforeAutospacing="1"/>
              <w:rPr>
                <w:sz w:val="16"/>
                <w:szCs w:val="16"/>
              </w:rPr>
            </w:pPr>
            <w:r w:rsidRPr="000D47B4">
              <w:rPr>
                <w:rFonts w:cs="Arial"/>
                <w:sz w:val="16"/>
                <w:szCs w:val="16"/>
              </w:rPr>
              <w:t xml:space="preserve">implementazione </w:t>
            </w:r>
            <w:r>
              <w:rPr>
                <w:rFonts w:cs="Arial"/>
                <w:sz w:val="16"/>
                <w:szCs w:val="16"/>
              </w:rPr>
              <w:t>di ricerca di oggetti specifici</w:t>
            </w:r>
          </w:p>
        </w:tc>
      </w:tr>
      <w:tr w:rsidR="00D82FD5" w:rsidRPr="00644750" w14:paraId="6055E2AB" w14:textId="77777777" w:rsidTr="00562999">
        <w:trPr>
          <w:tblCellSpacing w:w="0" w:type="dxa"/>
        </w:trPr>
        <w:tc>
          <w:tcPr>
            <w:tcW w:w="9580" w:type="dxa"/>
            <w:gridSpan w:val="2"/>
            <w:tcBorders>
              <w:top w:val="outset" w:sz="6" w:space="0" w:color="000000" w:themeColor="text1"/>
              <w:bottom w:val="outset" w:sz="6" w:space="0" w:color="000000" w:themeColor="text1"/>
            </w:tcBorders>
          </w:tcPr>
          <w:p w14:paraId="6BBD82F5" w14:textId="77777777" w:rsidR="00D82FD5" w:rsidRPr="00644750" w:rsidRDefault="00D82FD5" w:rsidP="00562999">
            <w:pPr>
              <w:spacing w:before="100" w:beforeAutospacing="1"/>
              <w:jc w:val="center"/>
              <w:rPr>
                <w:sz w:val="16"/>
                <w:szCs w:val="16"/>
              </w:rPr>
            </w:pPr>
            <w:r w:rsidRPr="00644750">
              <w:rPr>
                <w:b/>
                <w:bCs/>
                <w:sz w:val="16"/>
                <w:szCs w:val="16"/>
              </w:rPr>
              <w:t>Sotto requisiti</w:t>
            </w:r>
          </w:p>
        </w:tc>
      </w:tr>
      <w:tr w:rsidR="00D82FD5" w:rsidRPr="00644750" w14:paraId="156CFC31" w14:textId="77777777" w:rsidTr="00562999">
        <w:trPr>
          <w:trHeight w:val="20"/>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E5A917" w14:textId="77777777" w:rsidR="00D82FD5" w:rsidRPr="00644750" w:rsidRDefault="00D82FD5" w:rsidP="00562999">
            <w:pPr>
              <w:spacing w:before="100" w:beforeAutospacing="1"/>
              <w:rPr>
                <w:b/>
                <w:sz w:val="16"/>
                <w:szCs w:val="16"/>
              </w:rPr>
            </w:pPr>
            <w:r w:rsidRPr="00644750">
              <w:rPr>
                <w:b/>
                <w:bCs/>
                <w:sz w:val="16"/>
                <w:szCs w:val="16"/>
              </w:rPr>
              <w:t>001</w:t>
            </w:r>
          </w:p>
        </w:tc>
        <w:tc>
          <w:tcPr>
            <w:tcW w:w="7685" w:type="dxa"/>
            <w:tcBorders>
              <w:top w:val="outset" w:sz="6" w:space="0" w:color="000000" w:themeColor="text1"/>
              <w:left w:val="outset" w:sz="6" w:space="0" w:color="000000" w:themeColor="text1"/>
              <w:bottom w:val="outset" w:sz="6" w:space="0" w:color="000000" w:themeColor="text1"/>
            </w:tcBorders>
          </w:tcPr>
          <w:p w14:paraId="5A94B191" w14:textId="385F920A" w:rsidR="00D82FD5" w:rsidRPr="000D47B4" w:rsidRDefault="00D00ADF" w:rsidP="00562999">
            <w:pPr>
              <w:spacing w:before="100" w:beforeAutospacing="1"/>
              <w:rPr>
                <w:rFonts w:cs="Arial"/>
                <w:sz w:val="16"/>
                <w:szCs w:val="16"/>
              </w:rPr>
            </w:pPr>
            <w:r>
              <w:rPr>
                <w:sz w:val="16"/>
                <w:szCs w:val="16"/>
              </w:rPr>
              <w:t>Inserimento personaggi secondari (REQ-012)</w:t>
            </w:r>
          </w:p>
        </w:tc>
      </w:tr>
    </w:tbl>
    <w:p w14:paraId="66829022" w14:textId="77777777" w:rsidR="00D82FD5" w:rsidRDefault="00D82FD5" w:rsidP="003E1862"/>
    <w:p w14:paraId="5785A6E8"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D29CE85" w14:textId="77777777" w:rsidTr="00562999">
        <w:trPr>
          <w:trHeight w:val="370"/>
          <w:tblCellSpacing w:w="0" w:type="dxa"/>
        </w:trPr>
        <w:tc>
          <w:tcPr>
            <w:tcW w:w="9580" w:type="dxa"/>
            <w:gridSpan w:val="2"/>
            <w:tcBorders>
              <w:top w:val="outset" w:sz="6" w:space="0" w:color="000000" w:themeColor="text1"/>
              <w:bottom w:val="outset" w:sz="6" w:space="0" w:color="000000" w:themeColor="text1"/>
            </w:tcBorders>
          </w:tcPr>
          <w:p w14:paraId="39E04E54" w14:textId="460142F0" w:rsidR="00D82FD5" w:rsidRPr="00644750" w:rsidRDefault="00D82FD5" w:rsidP="00562999">
            <w:pPr>
              <w:spacing w:before="100" w:beforeAutospacing="1"/>
              <w:jc w:val="center"/>
              <w:rPr>
                <w:b/>
                <w:bCs/>
                <w:sz w:val="16"/>
                <w:szCs w:val="16"/>
              </w:rPr>
            </w:pPr>
            <w:r w:rsidRPr="674971B1">
              <w:rPr>
                <w:b/>
                <w:bCs/>
                <w:sz w:val="16"/>
                <w:szCs w:val="16"/>
              </w:rPr>
              <w:t>ID: REQ-0</w:t>
            </w:r>
            <w:r>
              <w:rPr>
                <w:b/>
                <w:bCs/>
                <w:sz w:val="16"/>
                <w:szCs w:val="16"/>
              </w:rPr>
              <w:t>12</w:t>
            </w:r>
          </w:p>
        </w:tc>
      </w:tr>
      <w:tr w:rsidR="00D82FD5" w:rsidRPr="00644750" w14:paraId="4377396D"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7E4B4A1" w14:textId="77777777" w:rsidR="00D82FD5" w:rsidRPr="00644750" w:rsidRDefault="00D82FD5"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BF28F7C" w14:textId="45725097" w:rsidR="00D82FD5" w:rsidRPr="00644750" w:rsidRDefault="00D82FD5" w:rsidP="00562999">
            <w:pPr>
              <w:spacing w:before="100" w:beforeAutospacing="1"/>
              <w:rPr>
                <w:sz w:val="16"/>
                <w:szCs w:val="16"/>
              </w:rPr>
            </w:pPr>
            <w:r>
              <w:rPr>
                <w:sz w:val="16"/>
                <w:szCs w:val="16"/>
              </w:rPr>
              <w:t xml:space="preserve">Creazione personaggi secondari </w:t>
            </w:r>
          </w:p>
        </w:tc>
      </w:tr>
      <w:tr w:rsidR="00D82FD5" w:rsidRPr="00644750" w14:paraId="491B4F8A"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E2D8F9" w14:textId="77777777" w:rsidR="00D82FD5" w:rsidRPr="00644750" w:rsidRDefault="00D82FD5"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CAAA225" w14:textId="77777777" w:rsidR="00D82FD5" w:rsidRPr="00644750" w:rsidRDefault="00D82FD5" w:rsidP="00562999">
            <w:pPr>
              <w:spacing w:before="100" w:beforeAutospacing="1"/>
              <w:rPr>
                <w:sz w:val="16"/>
                <w:szCs w:val="16"/>
              </w:rPr>
            </w:pPr>
            <w:r w:rsidRPr="00644750">
              <w:rPr>
                <w:sz w:val="16"/>
                <w:szCs w:val="16"/>
              </w:rPr>
              <w:t>1</w:t>
            </w:r>
          </w:p>
        </w:tc>
      </w:tr>
      <w:tr w:rsidR="00D82FD5" w:rsidRPr="00644750" w14:paraId="612DB401" w14:textId="77777777" w:rsidTr="0056299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7C742C4" w14:textId="77777777" w:rsidR="00D82FD5" w:rsidRPr="00644750" w:rsidRDefault="00D82FD5"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25926AD" w14:textId="77777777" w:rsidR="00D82FD5" w:rsidRPr="00644750" w:rsidRDefault="00D82FD5" w:rsidP="00562999">
            <w:pPr>
              <w:spacing w:before="100" w:beforeAutospacing="1"/>
              <w:rPr>
                <w:sz w:val="16"/>
                <w:szCs w:val="16"/>
              </w:rPr>
            </w:pPr>
            <w:r w:rsidRPr="00644750">
              <w:rPr>
                <w:sz w:val="16"/>
                <w:szCs w:val="16"/>
              </w:rPr>
              <w:t>1.0</w:t>
            </w:r>
          </w:p>
        </w:tc>
      </w:tr>
      <w:tr w:rsidR="00D82FD5" w:rsidRPr="00644750" w14:paraId="762C01AF" w14:textId="77777777" w:rsidTr="0056299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5F7FA1" w14:textId="77777777" w:rsidR="00D82FD5" w:rsidRPr="00644750" w:rsidRDefault="00D82FD5"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37B0013B" w14:textId="7E517AFC" w:rsidR="00D82FD5" w:rsidRPr="00644750" w:rsidRDefault="00D00ADF" w:rsidP="00562999">
            <w:pPr>
              <w:spacing w:before="100" w:beforeAutospacing="1"/>
              <w:rPr>
                <w:sz w:val="16"/>
                <w:szCs w:val="16"/>
              </w:rPr>
            </w:pPr>
            <w:r>
              <w:rPr>
                <w:sz w:val="16"/>
                <w:szCs w:val="16"/>
              </w:rPr>
              <w:t>Coloro che assegneranno missioni oppure commessi di negozi</w:t>
            </w:r>
          </w:p>
        </w:tc>
      </w:tr>
    </w:tbl>
    <w:p w14:paraId="328B60B1" w14:textId="77777777" w:rsidR="00F978CC" w:rsidRDefault="00F978CC" w:rsidP="003E1862"/>
    <w:p w14:paraId="20AC725A" w14:textId="77777777" w:rsidR="000D47B4" w:rsidRDefault="000D47B4" w:rsidP="003E1862"/>
    <w:p w14:paraId="14C90877" w14:textId="7F5669BC" w:rsidR="00D52F4C" w:rsidRDefault="00D52F4C">
      <w:r>
        <w:br w:type="page"/>
      </w:r>
    </w:p>
    <w:p w14:paraId="31234D74"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52F4C" w:rsidRPr="00644750" w14:paraId="17E49DE3" w14:textId="77777777" w:rsidTr="00DB66A9">
        <w:trPr>
          <w:trHeight w:val="251"/>
          <w:tblCellSpacing w:w="0" w:type="dxa"/>
        </w:trPr>
        <w:tc>
          <w:tcPr>
            <w:tcW w:w="9580" w:type="dxa"/>
            <w:gridSpan w:val="2"/>
            <w:tcBorders>
              <w:top w:val="outset" w:sz="6" w:space="0" w:color="000000" w:themeColor="text1"/>
              <w:bottom w:val="outset" w:sz="6" w:space="0" w:color="000000" w:themeColor="text1"/>
            </w:tcBorders>
          </w:tcPr>
          <w:p w14:paraId="7FD7E121" w14:textId="4C37520A" w:rsidR="00D52F4C" w:rsidRPr="00644750" w:rsidRDefault="00D52F4C" w:rsidP="00DB66A9">
            <w:pPr>
              <w:spacing w:before="100" w:beforeAutospacing="1"/>
              <w:jc w:val="center"/>
              <w:rPr>
                <w:b/>
                <w:bCs/>
                <w:sz w:val="16"/>
                <w:szCs w:val="16"/>
              </w:rPr>
            </w:pPr>
            <w:r w:rsidRPr="674971B1">
              <w:rPr>
                <w:b/>
                <w:bCs/>
                <w:sz w:val="16"/>
                <w:szCs w:val="16"/>
              </w:rPr>
              <w:t>ID: REQ-0</w:t>
            </w:r>
            <w:r>
              <w:rPr>
                <w:b/>
                <w:bCs/>
                <w:sz w:val="16"/>
                <w:szCs w:val="16"/>
              </w:rPr>
              <w:t>13</w:t>
            </w:r>
          </w:p>
        </w:tc>
      </w:tr>
      <w:tr w:rsidR="00D52F4C" w:rsidRPr="00644750" w14:paraId="2E0990B8"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89BA59" w14:textId="77777777" w:rsidR="00D52F4C" w:rsidRPr="00644750" w:rsidRDefault="00D52F4C" w:rsidP="00DB66A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6BEBA9B" w14:textId="2A6FE15D" w:rsidR="00D52F4C" w:rsidRPr="00644750" w:rsidRDefault="00D52F4C" w:rsidP="00DB66A9">
            <w:pPr>
              <w:spacing w:before="100" w:beforeAutospacing="1"/>
              <w:rPr>
                <w:sz w:val="16"/>
                <w:szCs w:val="16"/>
              </w:rPr>
            </w:pPr>
            <w:r>
              <w:rPr>
                <w:sz w:val="16"/>
                <w:szCs w:val="16"/>
              </w:rPr>
              <w:t>Interfaccia di pausa</w:t>
            </w:r>
          </w:p>
        </w:tc>
      </w:tr>
      <w:tr w:rsidR="00D52F4C" w:rsidRPr="00644750" w14:paraId="503B905A"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001B677" w14:textId="77777777" w:rsidR="00D52F4C" w:rsidRPr="00644750" w:rsidRDefault="00D52F4C" w:rsidP="00DB66A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CC1C1FC" w14:textId="1E5E0EC0" w:rsidR="00D52F4C" w:rsidRPr="00644750" w:rsidRDefault="003A53D6" w:rsidP="00DB66A9">
            <w:pPr>
              <w:spacing w:before="100" w:beforeAutospacing="1"/>
              <w:rPr>
                <w:sz w:val="16"/>
                <w:szCs w:val="16"/>
              </w:rPr>
            </w:pPr>
            <w:r>
              <w:rPr>
                <w:sz w:val="16"/>
                <w:szCs w:val="16"/>
              </w:rPr>
              <w:t>3</w:t>
            </w:r>
          </w:p>
        </w:tc>
      </w:tr>
      <w:tr w:rsidR="00D52F4C" w:rsidRPr="00644750" w14:paraId="1A5275C9" w14:textId="77777777" w:rsidTr="00DB66A9">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81DA231" w14:textId="77777777" w:rsidR="00D52F4C" w:rsidRPr="00644750" w:rsidRDefault="00D52F4C" w:rsidP="00DB66A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3E3EEF1" w14:textId="77777777" w:rsidR="00D52F4C" w:rsidRPr="00644750" w:rsidRDefault="00D52F4C" w:rsidP="00DB66A9">
            <w:pPr>
              <w:spacing w:before="100" w:beforeAutospacing="1"/>
              <w:rPr>
                <w:sz w:val="16"/>
                <w:szCs w:val="16"/>
              </w:rPr>
            </w:pPr>
            <w:r w:rsidRPr="00644750">
              <w:rPr>
                <w:sz w:val="16"/>
                <w:szCs w:val="16"/>
              </w:rPr>
              <w:t>1.0</w:t>
            </w:r>
          </w:p>
        </w:tc>
      </w:tr>
      <w:tr w:rsidR="00D52F4C" w:rsidRPr="00644750" w14:paraId="6C8112AA" w14:textId="77777777" w:rsidTr="00DB66A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7D5883" w14:textId="77777777" w:rsidR="00D52F4C" w:rsidRPr="00644750" w:rsidRDefault="00D52F4C" w:rsidP="00DB66A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A0E9544" w14:textId="55A64F42" w:rsidR="00D52F4C" w:rsidRPr="00644750" w:rsidRDefault="00D52F4C" w:rsidP="00DB66A9">
            <w:pPr>
              <w:spacing w:before="100" w:beforeAutospacing="1"/>
              <w:rPr>
                <w:sz w:val="16"/>
                <w:szCs w:val="16"/>
              </w:rPr>
            </w:pPr>
            <w:r>
              <w:rPr>
                <w:sz w:val="16"/>
                <w:szCs w:val="16"/>
              </w:rPr>
              <w:t xml:space="preserve">Attivata attraverso il pulsante ESC (eventualmente </w:t>
            </w:r>
            <w:proofErr w:type="spellStart"/>
            <w:r>
              <w:rPr>
                <w:sz w:val="16"/>
                <w:szCs w:val="16"/>
              </w:rPr>
              <w:t>shortcut</w:t>
            </w:r>
            <w:proofErr w:type="spellEnd"/>
            <w:r>
              <w:rPr>
                <w:sz w:val="16"/>
                <w:szCs w:val="16"/>
              </w:rPr>
              <w:t xml:space="preserve"> alt+F4)</w:t>
            </w:r>
          </w:p>
        </w:tc>
      </w:tr>
    </w:tbl>
    <w:p w14:paraId="5E8B0188" w14:textId="77777777" w:rsidR="000D47B4" w:rsidRPr="00644750" w:rsidRDefault="000D47B4" w:rsidP="003E1862"/>
    <w:p w14:paraId="100E563C" w14:textId="77777777" w:rsidR="003E1862" w:rsidRPr="00644750" w:rsidRDefault="003E1862" w:rsidP="006D75A5">
      <w:pPr>
        <w:pStyle w:val="Titolo3"/>
        <w:rPr>
          <w:lang w:val="it-CH"/>
        </w:rPr>
      </w:pPr>
      <w:bookmarkStart w:id="7" w:name="_Toc221260648"/>
      <w:r w:rsidRPr="00644750">
        <w:rPr>
          <w:lang w:val="it-CH"/>
        </w:rPr>
        <w:t>Spiegazione elementi tabella dei requisiti:</w:t>
      </w:r>
      <w:bookmarkEnd w:id="7"/>
    </w:p>
    <w:p w14:paraId="06BE8DEE" w14:textId="77777777" w:rsidR="003E1862" w:rsidRPr="00644750" w:rsidRDefault="003E1862" w:rsidP="003E1862">
      <w:r w:rsidRPr="00644750">
        <w:rPr>
          <w:b/>
        </w:rPr>
        <w:t>ID</w:t>
      </w:r>
      <w:r w:rsidRPr="00644750">
        <w:t>: identificativo univoco del requisito</w:t>
      </w:r>
    </w:p>
    <w:p w14:paraId="57579FC7" w14:textId="77777777" w:rsidR="003E1862" w:rsidRPr="00644750" w:rsidRDefault="003E1862" w:rsidP="003E1862">
      <w:r w:rsidRPr="00644750">
        <w:rPr>
          <w:b/>
        </w:rPr>
        <w:t>Nome</w:t>
      </w:r>
      <w:r w:rsidRPr="00644750">
        <w:t>: breve descrizione del requisito</w:t>
      </w:r>
    </w:p>
    <w:p w14:paraId="57997799" w14:textId="77777777" w:rsidR="003E1862" w:rsidRPr="00644750" w:rsidRDefault="003E1862" w:rsidP="003E1862">
      <w:r w:rsidRPr="00644750">
        <w:rPr>
          <w:b/>
        </w:rPr>
        <w:t>Priorità</w:t>
      </w:r>
      <w:r w:rsidRPr="00644750">
        <w:t xml:space="preserve">: indica l’importanza di un requisito nell’insieme del progetto, definita assieme al committente. </w:t>
      </w:r>
      <w:r w:rsidR="00555CDB" w:rsidRPr="00644750">
        <w:t>Ad esempio,</w:t>
      </w:r>
      <w:r w:rsidRPr="00644750">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4750" w:rsidRDefault="003E1862" w:rsidP="003E1862">
      <w:r w:rsidRPr="00644750">
        <w:rPr>
          <w:b/>
        </w:rPr>
        <w:t>Versione</w:t>
      </w:r>
      <w:r w:rsidRPr="00644750">
        <w:t xml:space="preserve">: indica la versione del requisito. Ogni modifica del requisito avrà una versione aggiornata. </w:t>
      </w:r>
    </w:p>
    <w:p w14:paraId="25CBA637" w14:textId="77777777" w:rsidR="003E1862" w:rsidRPr="00644750" w:rsidRDefault="003E1862" w:rsidP="003E1862">
      <w:r w:rsidRPr="00644750">
        <w:t>Sulla documentazione apparirà solamente l’ultima versione, mentre le vecchie dovranno essere inserite nei diari.</w:t>
      </w:r>
    </w:p>
    <w:p w14:paraId="10B45E2E" w14:textId="77777777" w:rsidR="003E1862" w:rsidRPr="00644750" w:rsidRDefault="003E1862" w:rsidP="003E1862">
      <w:r w:rsidRPr="00644750">
        <w:rPr>
          <w:b/>
        </w:rPr>
        <w:t>Note</w:t>
      </w:r>
      <w:r w:rsidRPr="00644750">
        <w:t>: eventuali osservazioni importanti o riferimenti ad altri requisiti.</w:t>
      </w:r>
    </w:p>
    <w:p w14:paraId="728DC826" w14:textId="77777777" w:rsidR="003E1862" w:rsidRPr="00644750" w:rsidRDefault="003E1862" w:rsidP="003E1862">
      <w:r w:rsidRPr="00644750">
        <w:rPr>
          <w:b/>
        </w:rPr>
        <w:t>Sotto requisiti</w:t>
      </w:r>
      <w:r w:rsidRPr="00644750">
        <w:t xml:space="preserve">: elementi che compongono il requisito. </w:t>
      </w:r>
    </w:p>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8" w:name="_Toc221260649"/>
      <w:r w:rsidRPr="62B36F0B">
        <w:rPr>
          <w:lang w:val="it-CH"/>
        </w:rPr>
        <w:lastRenderedPageBreak/>
        <w:t>Use case</w:t>
      </w:r>
      <w:bookmarkEnd w:id="8"/>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49515639" w:rsidR="00A71557"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9" w:name="_Toc221260650"/>
      <w:r w:rsidRPr="00644750">
        <w:rPr>
          <w:lang w:val="it-CH"/>
        </w:rPr>
        <w:t>Pianificazione</w:t>
      </w:r>
      <w:bookmarkEnd w:id="9"/>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762645"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F17971">
              <w:rPr>
                <w:noProof/>
              </w:rPr>
              <w:t>2</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10" w:name="_Toc221260651"/>
      <w:r w:rsidRPr="00644750">
        <w:rPr>
          <w:lang w:val="it-CH"/>
        </w:rPr>
        <w:t>Analisi dei mezzi</w:t>
      </w:r>
      <w:bookmarkEnd w:id="10"/>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1" w:name="_Toc413411419"/>
      <w:bookmarkStart w:id="12" w:name="_Toc221260652"/>
      <w:r w:rsidRPr="62B36F0B">
        <w:rPr>
          <w:lang w:val="it-CH"/>
        </w:rPr>
        <w:t>Software</w:t>
      </w:r>
      <w:bookmarkEnd w:id="11"/>
      <w:bookmarkEnd w:id="12"/>
    </w:p>
    <w:p w14:paraId="1021F364" w14:textId="7A9C3F32" w:rsidR="31DC86A7" w:rsidRDefault="31DC86A7" w:rsidP="62B36F0B">
      <w:pPr>
        <w:spacing w:line="259" w:lineRule="auto"/>
      </w:pPr>
      <w:r>
        <w:t xml:space="preserve">Engine utilizzato: </w:t>
      </w:r>
      <w:proofErr w:type="spellStart"/>
      <w:r>
        <w:t>Unity</w:t>
      </w:r>
      <w:proofErr w:type="spellEnd"/>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3" w:name="_Toc413411420"/>
      <w:bookmarkStart w:id="14" w:name="_Toc221260653"/>
      <w:r w:rsidRPr="00644750">
        <w:rPr>
          <w:lang w:val="it-CH"/>
        </w:rPr>
        <w:t>Hardware</w:t>
      </w:r>
      <w:bookmarkEnd w:id="13"/>
      <w:bookmarkEnd w:id="14"/>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5" w:name="_Toc429059808"/>
      <w:bookmarkStart w:id="16" w:name="_Toc221260654"/>
      <w:r w:rsidRPr="00644750">
        <w:t>Progettazione</w:t>
      </w:r>
      <w:bookmarkEnd w:id="15"/>
      <w:bookmarkEnd w:id="16"/>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7" w:name="_Toc429059809"/>
      <w:bookmarkStart w:id="18" w:name="_Toc221260655"/>
      <w:r w:rsidRPr="62B36F0B">
        <w:rPr>
          <w:lang w:val="it-CH"/>
        </w:rPr>
        <w:lastRenderedPageBreak/>
        <w:t>Design dell’architettura del sistema</w:t>
      </w:r>
      <w:bookmarkEnd w:id="17"/>
      <w:bookmarkEnd w:id="18"/>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3F263BE2" w:rsidR="00620991"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3</w:t>
      </w:r>
      <w:r>
        <w:fldChar w:fldCharType="end"/>
      </w:r>
      <w:r>
        <w:t xml:space="preserve"> - Diagramma di Flusso</w:t>
      </w:r>
    </w:p>
    <w:p w14:paraId="60100F04" w14:textId="77777777" w:rsidR="00620991" w:rsidRPr="00644750" w:rsidRDefault="00620991" w:rsidP="00620991">
      <w:pPr>
        <w:pStyle w:val="Titolo2"/>
        <w:rPr>
          <w:lang w:val="it-CH"/>
        </w:rPr>
      </w:pPr>
      <w:bookmarkStart w:id="19" w:name="_Toc429059810"/>
      <w:bookmarkStart w:id="20" w:name="_Toc221260656"/>
      <w:r w:rsidRPr="00644750">
        <w:rPr>
          <w:lang w:val="it-CH"/>
        </w:rPr>
        <w:t>Design dei dati e database</w:t>
      </w:r>
      <w:bookmarkEnd w:id="19"/>
      <w:bookmarkEnd w:id="20"/>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222FC2A3" w14:textId="4FB12E96" w:rsidR="00E41EB7" w:rsidRDefault="00E41EB7" w:rsidP="00E41EB7">
      <w:pPr>
        <w:pStyle w:val="Titolo2"/>
        <w:rPr>
          <w:lang w:val="it-CH"/>
        </w:rPr>
      </w:pPr>
      <w:bookmarkStart w:id="21" w:name="_Toc429059811"/>
      <w:bookmarkStart w:id="22" w:name="_Toc221260657"/>
      <w:r w:rsidRPr="00E41EB7">
        <w:lastRenderedPageBreak/>
        <w:drawing>
          <wp:anchor distT="0" distB="0" distL="114300" distR="114300" simplePos="0" relativeHeight="251658240" behindDoc="1" locked="0" layoutInCell="1" allowOverlap="1" wp14:anchorId="73BE1020" wp14:editId="5B550A1B">
            <wp:simplePos x="0" y="0"/>
            <wp:positionH relativeFrom="margin">
              <wp:align>right</wp:align>
            </wp:positionH>
            <wp:positionV relativeFrom="page">
              <wp:posOffset>1562100</wp:posOffset>
            </wp:positionV>
            <wp:extent cx="6105525" cy="3322955"/>
            <wp:effectExtent l="0" t="0" r="9525" b="0"/>
            <wp:wrapTight wrapText="bothSides">
              <wp:wrapPolygon edited="0">
                <wp:start x="0" y="0"/>
                <wp:lineTo x="0" y="21423"/>
                <wp:lineTo x="21566" y="21423"/>
                <wp:lineTo x="21566"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105525" cy="3322955"/>
                    </a:xfrm>
                    <a:prstGeom prst="rect">
                      <a:avLst/>
                    </a:prstGeom>
                  </pic:spPr>
                </pic:pic>
              </a:graphicData>
            </a:graphic>
            <wp14:sizeRelH relativeFrom="margin">
              <wp14:pctWidth>0</wp14:pctWidth>
            </wp14:sizeRelH>
            <wp14:sizeRelV relativeFrom="margin">
              <wp14:pctHeight>0</wp14:pctHeight>
            </wp14:sizeRelV>
          </wp:anchor>
        </w:drawing>
      </w:r>
      <w:r w:rsidR="00620991" w:rsidRPr="00644750">
        <w:rPr>
          <w:lang w:val="it-CH"/>
        </w:rPr>
        <w:t>Design delle interfacce</w:t>
      </w:r>
      <w:bookmarkStart w:id="23" w:name="_Toc429059812"/>
      <w:bookmarkStart w:id="24" w:name="_Toc221260658"/>
      <w:bookmarkEnd w:id="21"/>
      <w:bookmarkEnd w:id="22"/>
    </w:p>
    <w:p w14:paraId="05B16239" w14:textId="263018C2" w:rsidR="00E41EB7" w:rsidRPr="00E41EB7" w:rsidRDefault="00E41EB7" w:rsidP="00E41EB7"/>
    <w:p w14:paraId="14464D1E" w14:textId="6578C44F" w:rsidR="00E41EB7" w:rsidRDefault="00E41EB7" w:rsidP="00E41EB7"/>
    <w:p w14:paraId="429E15E0" w14:textId="5C47CF27" w:rsidR="00E41EB7" w:rsidRDefault="00E41EB7" w:rsidP="00E41EB7"/>
    <w:p w14:paraId="0D0070D4" w14:textId="650FEBE1" w:rsidR="00E41EB7" w:rsidRDefault="00E41EB7" w:rsidP="00E41EB7">
      <w:r w:rsidRPr="00E41EB7">
        <w:drawing>
          <wp:anchor distT="0" distB="0" distL="114300" distR="114300" simplePos="0" relativeHeight="251660288" behindDoc="1" locked="0" layoutInCell="1" allowOverlap="1" wp14:anchorId="267D99CD" wp14:editId="2ED90722">
            <wp:simplePos x="0" y="0"/>
            <wp:positionH relativeFrom="margin">
              <wp:align>left</wp:align>
            </wp:positionH>
            <wp:positionV relativeFrom="page">
              <wp:posOffset>5648325</wp:posOffset>
            </wp:positionV>
            <wp:extent cx="6120130" cy="3317875"/>
            <wp:effectExtent l="0" t="0" r="0" b="0"/>
            <wp:wrapTight wrapText="bothSides">
              <wp:wrapPolygon edited="0">
                <wp:start x="0" y="0"/>
                <wp:lineTo x="0" y="21455"/>
                <wp:lineTo x="21515" y="21455"/>
                <wp:lineTo x="21515"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3317875"/>
                    </a:xfrm>
                    <a:prstGeom prst="rect">
                      <a:avLst/>
                    </a:prstGeom>
                  </pic:spPr>
                </pic:pic>
              </a:graphicData>
            </a:graphic>
          </wp:anchor>
        </w:drawing>
      </w:r>
    </w:p>
    <w:p w14:paraId="17F2C42E" w14:textId="77777777" w:rsidR="00E41EB7" w:rsidRDefault="00E41EB7" w:rsidP="00E41EB7"/>
    <w:p w14:paraId="1F0C33DC" w14:textId="77777777" w:rsidR="00E41EB7" w:rsidRPr="00E41EB7" w:rsidRDefault="00E41EB7" w:rsidP="00E41EB7"/>
    <w:p w14:paraId="56111C73" w14:textId="77777777" w:rsidR="00E41EB7" w:rsidRDefault="00E41EB7" w:rsidP="00E41EB7">
      <w:pPr>
        <w:pStyle w:val="Titolo2"/>
        <w:numPr>
          <w:ilvl w:val="0"/>
          <w:numId w:val="0"/>
        </w:numPr>
        <w:ind w:left="576" w:hanging="576"/>
        <w:rPr>
          <w:lang w:val="it-CH"/>
        </w:rPr>
      </w:pPr>
    </w:p>
    <w:p w14:paraId="6EDA01CE" w14:textId="77777777" w:rsidR="00E41EB7" w:rsidRDefault="00E41EB7" w:rsidP="00E41EB7"/>
    <w:p w14:paraId="34CA025E" w14:textId="77777777" w:rsidR="00E41EB7" w:rsidRDefault="00E41EB7" w:rsidP="00E41EB7"/>
    <w:p w14:paraId="06ED07B3" w14:textId="77777777" w:rsidR="00E41EB7" w:rsidRDefault="00E41EB7" w:rsidP="00E41EB7"/>
    <w:p w14:paraId="7D0CFA63" w14:textId="2F73E81D" w:rsidR="00E41EB7" w:rsidRDefault="00E41EB7" w:rsidP="00E41EB7">
      <w:r w:rsidRPr="00E41EB7">
        <w:drawing>
          <wp:anchor distT="0" distB="0" distL="114300" distR="114300" simplePos="0" relativeHeight="251659264" behindDoc="1" locked="0" layoutInCell="1" allowOverlap="1" wp14:anchorId="0C9C6207" wp14:editId="54430D7A">
            <wp:simplePos x="0" y="0"/>
            <wp:positionH relativeFrom="column">
              <wp:posOffset>3810</wp:posOffset>
            </wp:positionH>
            <wp:positionV relativeFrom="page">
              <wp:posOffset>1409700</wp:posOffset>
            </wp:positionV>
            <wp:extent cx="6120130" cy="3329305"/>
            <wp:effectExtent l="0" t="0" r="0" b="4445"/>
            <wp:wrapTight wrapText="bothSides">
              <wp:wrapPolygon edited="0">
                <wp:start x="0" y="0"/>
                <wp:lineTo x="0" y="21505"/>
                <wp:lineTo x="21515" y="21505"/>
                <wp:lineTo x="21515"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120130" cy="3329305"/>
                    </a:xfrm>
                    <a:prstGeom prst="rect">
                      <a:avLst/>
                    </a:prstGeom>
                  </pic:spPr>
                </pic:pic>
              </a:graphicData>
            </a:graphic>
          </wp:anchor>
        </w:drawing>
      </w:r>
    </w:p>
    <w:p w14:paraId="7136EF43" w14:textId="77777777" w:rsidR="00E41EB7" w:rsidRDefault="00E41EB7" w:rsidP="00E41EB7"/>
    <w:p w14:paraId="22546673" w14:textId="77777777" w:rsidR="00E41EB7" w:rsidRPr="00E41EB7" w:rsidRDefault="00E41EB7" w:rsidP="00E41EB7"/>
    <w:p w14:paraId="34D0271A" w14:textId="1D4AB511" w:rsidR="00620991" w:rsidRPr="00644750" w:rsidRDefault="00620991" w:rsidP="00620991">
      <w:pPr>
        <w:pStyle w:val="Titolo2"/>
        <w:rPr>
          <w:lang w:val="it-CH"/>
        </w:rPr>
      </w:pPr>
      <w:r w:rsidRPr="00644750">
        <w:rPr>
          <w:lang w:val="it-CH"/>
        </w:rPr>
        <w:t>Design procedurale</w:t>
      </w:r>
      <w:bookmarkEnd w:id="23"/>
      <w:bookmarkEnd w:id="24"/>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5" w:name="_Toc461179222"/>
      <w:bookmarkStart w:id="26" w:name="_Toc221260659"/>
      <w:r w:rsidRPr="00644750">
        <w:lastRenderedPageBreak/>
        <w:t>Implementazione</w:t>
      </w:r>
      <w:bookmarkEnd w:id="25"/>
      <w:bookmarkEnd w:id="26"/>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7" w:name="_Toc461179223"/>
      <w:bookmarkStart w:id="28" w:name="_Toc221260660"/>
      <w:r w:rsidRPr="00644750">
        <w:t>Test</w:t>
      </w:r>
      <w:bookmarkEnd w:id="27"/>
      <w:bookmarkEnd w:id="28"/>
    </w:p>
    <w:p w14:paraId="4F94C48D" w14:textId="77777777" w:rsidR="00B33048" w:rsidRPr="00644750" w:rsidRDefault="00B33048" w:rsidP="00B33048">
      <w:pPr>
        <w:pStyle w:val="Titolo2"/>
        <w:rPr>
          <w:lang w:val="it-CH"/>
        </w:rPr>
      </w:pPr>
      <w:bookmarkStart w:id="29" w:name="_Toc461179224"/>
      <w:bookmarkStart w:id="30" w:name="_Toc221260661"/>
      <w:r w:rsidRPr="00644750">
        <w:rPr>
          <w:lang w:val="it-CH"/>
        </w:rPr>
        <w:t>Protocollo di test</w:t>
      </w:r>
      <w:bookmarkEnd w:id="29"/>
      <w:bookmarkEnd w:id="30"/>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E41EB7"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E41EB7"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1" w:name="_Toc461179225"/>
      <w:r w:rsidRPr="00644750">
        <w:br w:type="page"/>
      </w:r>
    </w:p>
    <w:p w14:paraId="71EE9FF3" w14:textId="77777777" w:rsidR="00B33048" w:rsidRPr="00644750" w:rsidRDefault="00B33048" w:rsidP="00B33048">
      <w:pPr>
        <w:pStyle w:val="Titolo2"/>
        <w:rPr>
          <w:lang w:val="it-CH"/>
        </w:rPr>
      </w:pPr>
      <w:bookmarkStart w:id="32" w:name="_Toc221260662"/>
      <w:r w:rsidRPr="00644750">
        <w:rPr>
          <w:lang w:val="it-CH"/>
        </w:rPr>
        <w:lastRenderedPageBreak/>
        <w:t>Risultati test</w:t>
      </w:r>
      <w:bookmarkEnd w:id="31"/>
      <w:bookmarkEnd w:id="32"/>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3" w:name="_Toc461179226"/>
      <w:bookmarkStart w:id="34" w:name="_Toc221260663"/>
      <w:r w:rsidRPr="00644750">
        <w:rPr>
          <w:lang w:val="it-CH"/>
        </w:rPr>
        <w:t>Mancanze/limitazioni conosciute</w:t>
      </w:r>
      <w:bookmarkEnd w:id="33"/>
      <w:bookmarkEnd w:id="34"/>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5" w:name="_Toc461179227"/>
      <w:bookmarkStart w:id="36" w:name="_Toc221260664"/>
      <w:r w:rsidRPr="00644750">
        <w:t>Consuntivo</w:t>
      </w:r>
      <w:bookmarkEnd w:id="35"/>
      <w:bookmarkEnd w:id="36"/>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7" w:name="_Toc461179228"/>
      <w:bookmarkStart w:id="38" w:name="_Toc221260665"/>
      <w:r w:rsidRPr="00644750">
        <w:t>Conclusioni</w:t>
      </w:r>
      <w:bookmarkEnd w:id="37"/>
      <w:bookmarkEnd w:id="38"/>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9" w:name="_Toc461179229"/>
      <w:bookmarkStart w:id="40" w:name="_Toc221260666"/>
      <w:r w:rsidRPr="00644750">
        <w:rPr>
          <w:lang w:val="it-CH"/>
        </w:rPr>
        <w:t>Sviluppi futuri</w:t>
      </w:r>
      <w:bookmarkEnd w:id="39"/>
      <w:bookmarkEnd w:id="40"/>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1" w:name="_Toc461179230"/>
      <w:bookmarkStart w:id="42" w:name="_Toc221260667"/>
      <w:r w:rsidRPr="00644750">
        <w:rPr>
          <w:lang w:val="it-CH"/>
        </w:rPr>
        <w:t>Considerazioni personali</w:t>
      </w:r>
      <w:bookmarkEnd w:id="41"/>
      <w:bookmarkEnd w:id="42"/>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3" w:name="_Toc221260668"/>
      <w:bookmarkStart w:id="44" w:name="_Toc461179232"/>
      <w:r w:rsidRPr="00644750">
        <w:t>Glossario</w:t>
      </w:r>
      <w:bookmarkEnd w:id="43"/>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5" w:name="_Toc221260669"/>
      <w:r w:rsidRPr="00644750">
        <w:lastRenderedPageBreak/>
        <w:t>Bibliografia</w:t>
      </w:r>
      <w:bookmarkEnd w:id="45"/>
    </w:p>
    <w:p w14:paraId="532D25BB" w14:textId="77777777" w:rsidR="00B33048" w:rsidRPr="00644750" w:rsidRDefault="00B33048" w:rsidP="00B33048">
      <w:pPr>
        <w:pStyle w:val="Titolo2"/>
        <w:rPr>
          <w:lang w:val="it-CH"/>
        </w:rPr>
      </w:pPr>
      <w:bookmarkStart w:id="46" w:name="_Toc221260670"/>
      <w:r w:rsidRPr="00644750">
        <w:rPr>
          <w:lang w:val="it-CH"/>
        </w:rPr>
        <w:t>Bibliografia per articoli di riviste:</w:t>
      </w:r>
      <w:bookmarkEnd w:id="44"/>
      <w:bookmarkEnd w:id="46"/>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7" w:name="_Toc461179233"/>
      <w:bookmarkStart w:id="48" w:name="_Toc221260671"/>
      <w:r w:rsidRPr="00644750">
        <w:rPr>
          <w:lang w:val="it-CH"/>
        </w:rPr>
        <w:t>Bibliografia per libri</w:t>
      </w:r>
      <w:bookmarkEnd w:id="47"/>
      <w:bookmarkEnd w:id="48"/>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9" w:name="_Toc461179234"/>
    </w:p>
    <w:p w14:paraId="28427D11" w14:textId="77777777" w:rsidR="00B33048" w:rsidRPr="00644750" w:rsidRDefault="00B33048" w:rsidP="00B33048">
      <w:pPr>
        <w:pStyle w:val="Titolo2"/>
        <w:rPr>
          <w:lang w:val="it-CH"/>
        </w:rPr>
      </w:pPr>
      <w:bookmarkStart w:id="50" w:name="_Toc221260672"/>
      <w:r w:rsidRPr="00644750">
        <w:rPr>
          <w:lang w:val="it-CH"/>
        </w:rPr>
        <w:t>Sitografia</w:t>
      </w:r>
      <w:bookmarkEnd w:id="49"/>
      <w:bookmarkEnd w:id="50"/>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Pr="00644750" w:rsidRDefault="00B33048" w:rsidP="00B33048">
      <w:pPr>
        <w:numPr>
          <w:ilvl w:val="0"/>
          <w:numId w:val="10"/>
        </w:numPr>
      </w:pPr>
      <w:r w:rsidRPr="00644750">
        <w:t>Data di consultazione (GG-MM-AAAA).</w:t>
      </w:r>
    </w:p>
    <w:p w14:paraId="39F6055A" w14:textId="77777777" w:rsidR="00B33048" w:rsidRPr="00644750"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1" w:name="_Toc461179235"/>
      <w:bookmarkStart w:id="52" w:name="_Toc221260673"/>
      <w:r w:rsidRPr="00644750">
        <w:t>Allegati</w:t>
      </w:r>
      <w:bookmarkEnd w:id="51"/>
      <w:bookmarkEnd w:id="52"/>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14"/>
      <w:footerReference w:type="default" r:id="rId15"/>
      <w:headerReference w:type="first" r:id="rId16"/>
      <w:footerReference w:type="first" r:id="rId1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E32D06" w14:textId="77777777" w:rsidR="0096231C" w:rsidRPr="00644750" w:rsidRDefault="0096231C">
      <w:r w:rsidRPr="00644750">
        <w:separator/>
      </w:r>
    </w:p>
  </w:endnote>
  <w:endnote w:type="continuationSeparator" w:id="0">
    <w:p w14:paraId="5EAB6E73" w14:textId="77777777" w:rsidR="0096231C" w:rsidRPr="00644750" w:rsidRDefault="0096231C">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proofErr w:type="spellStart"/>
          <w:r w:rsidRPr="00644750">
            <w:t>Slime</w:t>
          </w:r>
          <w:proofErr w:type="spellEnd"/>
          <w:r w:rsidRPr="00644750">
            <w:t xml:space="preserve"> and Guns</w:t>
          </w:r>
        </w:p>
      </w:tc>
    </w:tr>
    <w:tr w:rsidR="00AB05BB" w:rsidRPr="00E41EB7"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6B0339" w14:textId="77777777" w:rsidR="0096231C" w:rsidRPr="00644750" w:rsidRDefault="0096231C">
      <w:r w:rsidRPr="00644750">
        <w:separator/>
      </w:r>
    </w:p>
  </w:footnote>
  <w:footnote w:type="continuationSeparator" w:id="0">
    <w:p w14:paraId="7285A0D5" w14:textId="77777777" w:rsidR="0096231C" w:rsidRPr="00644750" w:rsidRDefault="0096231C">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proofErr w:type="spellStart"/>
          <w:r w:rsidRPr="00644750">
            <w:rPr>
              <w:rFonts w:cs="Arial"/>
              <w:b/>
              <w:sz w:val="24"/>
              <w:szCs w:val="24"/>
            </w:rPr>
            <w:t>Slime</w:t>
          </w:r>
          <w:proofErr w:type="spellEnd"/>
          <w:r w:rsidRPr="00644750">
            <w:rPr>
              <w:rFonts w:cs="Arial"/>
              <w:b/>
              <w:sz w:val="24"/>
              <w:szCs w:val="24"/>
            </w:rPr>
            <w:t xml:space="preserv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0"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9"/>
  </w:num>
  <w:num w:numId="2" w16cid:durableId="341593984">
    <w:abstractNumId w:val="13"/>
  </w:num>
  <w:num w:numId="3" w16cid:durableId="1198274717">
    <w:abstractNumId w:val="3"/>
  </w:num>
  <w:num w:numId="4" w16cid:durableId="2073379892">
    <w:abstractNumId w:val="7"/>
  </w:num>
  <w:num w:numId="5" w16cid:durableId="1723098647">
    <w:abstractNumId w:val="1"/>
  </w:num>
  <w:num w:numId="6" w16cid:durableId="191043524">
    <w:abstractNumId w:val="4"/>
  </w:num>
  <w:num w:numId="7" w16cid:durableId="748890138">
    <w:abstractNumId w:val="15"/>
  </w:num>
  <w:num w:numId="8" w16cid:durableId="1472333470">
    <w:abstractNumId w:val="8"/>
  </w:num>
  <w:num w:numId="9" w16cid:durableId="275262047">
    <w:abstractNumId w:val="16"/>
  </w:num>
  <w:num w:numId="10" w16cid:durableId="45028862">
    <w:abstractNumId w:val="0"/>
  </w:num>
  <w:num w:numId="11" w16cid:durableId="1599216226">
    <w:abstractNumId w:val="18"/>
  </w:num>
  <w:num w:numId="12" w16cid:durableId="577709266">
    <w:abstractNumId w:val="19"/>
  </w:num>
  <w:num w:numId="13" w16cid:durableId="573317473">
    <w:abstractNumId w:val="5"/>
  </w:num>
  <w:num w:numId="14" w16cid:durableId="240987182">
    <w:abstractNumId w:val="2"/>
  </w:num>
  <w:num w:numId="15" w16cid:durableId="850224855">
    <w:abstractNumId w:val="20"/>
  </w:num>
  <w:num w:numId="16" w16cid:durableId="33313151">
    <w:abstractNumId w:val="6"/>
  </w:num>
  <w:num w:numId="17" w16cid:durableId="1896312137">
    <w:abstractNumId w:val="13"/>
  </w:num>
  <w:num w:numId="18" w16cid:durableId="1676301043">
    <w:abstractNumId w:val="17"/>
  </w:num>
  <w:num w:numId="19" w16cid:durableId="1046371605">
    <w:abstractNumId w:val="13"/>
  </w:num>
  <w:num w:numId="20" w16cid:durableId="1298757354">
    <w:abstractNumId w:val="13"/>
  </w:num>
  <w:num w:numId="21" w16cid:durableId="1342973297">
    <w:abstractNumId w:val="13"/>
  </w:num>
  <w:num w:numId="22" w16cid:durableId="1356154453">
    <w:abstractNumId w:val="13"/>
  </w:num>
  <w:num w:numId="23" w16cid:durableId="759374338">
    <w:abstractNumId w:val="13"/>
  </w:num>
  <w:num w:numId="24" w16cid:durableId="605189939">
    <w:abstractNumId w:val="14"/>
  </w:num>
  <w:num w:numId="25" w16cid:durableId="877081835">
    <w:abstractNumId w:val="13"/>
  </w:num>
  <w:num w:numId="26" w16cid:durableId="2054962729">
    <w:abstractNumId w:val="13"/>
  </w:num>
  <w:num w:numId="27" w16cid:durableId="965354349">
    <w:abstractNumId w:val="12"/>
  </w:num>
  <w:num w:numId="28" w16cid:durableId="1250966446">
    <w:abstractNumId w:val="10"/>
  </w:num>
  <w:num w:numId="29" w16cid:durableId="754788743">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45CD"/>
    <w:rsid w:val="0007793A"/>
    <w:rsid w:val="00086641"/>
    <w:rsid w:val="00096240"/>
    <w:rsid w:val="000A2D94"/>
    <w:rsid w:val="000A6929"/>
    <w:rsid w:val="000B6446"/>
    <w:rsid w:val="000D47B4"/>
    <w:rsid w:val="000E1993"/>
    <w:rsid w:val="00100A3C"/>
    <w:rsid w:val="00186E96"/>
    <w:rsid w:val="001A00E1"/>
    <w:rsid w:val="001A6D63"/>
    <w:rsid w:val="001B186C"/>
    <w:rsid w:val="001B728A"/>
    <w:rsid w:val="001F210F"/>
    <w:rsid w:val="001F2449"/>
    <w:rsid w:val="002118CB"/>
    <w:rsid w:val="00237B2B"/>
    <w:rsid w:val="002526E5"/>
    <w:rsid w:val="002C1335"/>
    <w:rsid w:val="002C797B"/>
    <w:rsid w:val="002F26B9"/>
    <w:rsid w:val="00323A3B"/>
    <w:rsid w:val="0035010B"/>
    <w:rsid w:val="003A375E"/>
    <w:rsid w:val="003A53D6"/>
    <w:rsid w:val="003A6FAC"/>
    <w:rsid w:val="003E1862"/>
    <w:rsid w:val="003F639C"/>
    <w:rsid w:val="004145F4"/>
    <w:rsid w:val="00417B29"/>
    <w:rsid w:val="0042378C"/>
    <w:rsid w:val="00496599"/>
    <w:rsid w:val="004A3CE2"/>
    <w:rsid w:val="004B68EB"/>
    <w:rsid w:val="005048DB"/>
    <w:rsid w:val="0050706F"/>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4750"/>
    <w:rsid w:val="00646B85"/>
    <w:rsid w:val="006725B2"/>
    <w:rsid w:val="00696E74"/>
    <w:rsid w:val="006C5DDD"/>
    <w:rsid w:val="006D75A5"/>
    <w:rsid w:val="006E4A10"/>
    <w:rsid w:val="006F78E7"/>
    <w:rsid w:val="00705019"/>
    <w:rsid w:val="0072427A"/>
    <w:rsid w:val="00730032"/>
    <w:rsid w:val="00761A7D"/>
    <w:rsid w:val="00775802"/>
    <w:rsid w:val="00781FAA"/>
    <w:rsid w:val="007866EE"/>
    <w:rsid w:val="0079049F"/>
    <w:rsid w:val="00791A9D"/>
    <w:rsid w:val="007B0B67"/>
    <w:rsid w:val="007C0271"/>
    <w:rsid w:val="007D0E01"/>
    <w:rsid w:val="007E0195"/>
    <w:rsid w:val="007E74CF"/>
    <w:rsid w:val="007F7668"/>
    <w:rsid w:val="008063CF"/>
    <w:rsid w:val="00811FD8"/>
    <w:rsid w:val="0081798D"/>
    <w:rsid w:val="0085344E"/>
    <w:rsid w:val="008543D9"/>
    <w:rsid w:val="0088274C"/>
    <w:rsid w:val="00891A14"/>
    <w:rsid w:val="008937B3"/>
    <w:rsid w:val="008948EF"/>
    <w:rsid w:val="008B39F2"/>
    <w:rsid w:val="008D44B9"/>
    <w:rsid w:val="00902E89"/>
    <w:rsid w:val="00910E7F"/>
    <w:rsid w:val="00915ADA"/>
    <w:rsid w:val="0091700A"/>
    <w:rsid w:val="0092029D"/>
    <w:rsid w:val="00952BBC"/>
    <w:rsid w:val="0095704B"/>
    <w:rsid w:val="00957484"/>
    <w:rsid w:val="0096231C"/>
    <w:rsid w:val="00976822"/>
    <w:rsid w:val="00A52695"/>
    <w:rsid w:val="00A6318D"/>
    <w:rsid w:val="00A71557"/>
    <w:rsid w:val="00A7451A"/>
    <w:rsid w:val="00A8202B"/>
    <w:rsid w:val="00A83338"/>
    <w:rsid w:val="00A967FB"/>
    <w:rsid w:val="00AB05BB"/>
    <w:rsid w:val="00AC4505"/>
    <w:rsid w:val="00AF6622"/>
    <w:rsid w:val="00B062DF"/>
    <w:rsid w:val="00B33048"/>
    <w:rsid w:val="00B63292"/>
    <w:rsid w:val="00B66E02"/>
    <w:rsid w:val="00B72D8D"/>
    <w:rsid w:val="00B7600A"/>
    <w:rsid w:val="00B77750"/>
    <w:rsid w:val="00B81BBD"/>
    <w:rsid w:val="00BA24E5"/>
    <w:rsid w:val="00BC66E4"/>
    <w:rsid w:val="00BD0E15"/>
    <w:rsid w:val="00BF20FD"/>
    <w:rsid w:val="00BF5C85"/>
    <w:rsid w:val="00C12905"/>
    <w:rsid w:val="00C27D3A"/>
    <w:rsid w:val="00C37B0C"/>
    <w:rsid w:val="00C456F2"/>
    <w:rsid w:val="00C517FA"/>
    <w:rsid w:val="00C60B35"/>
    <w:rsid w:val="00C67909"/>
    <w:rsid w:val="00CA27F3"/>
    <w:rsid w:val="00CD463F"/>
    <w:rsid w:val="00CD6FB5"/>
    <w:rsid w:val="00D00ADF"/>
    <w:rsid w:val="00D52F4C"/>
    <w:rsid w:val="00D81B0D"/>
    <w:rsid w:val="00D823AE"/>
    <w:rsid w:val="00D82FD5"/>
    <w:rsid w:val="00D940E9"/>
    <w:rsid w:val="00DA47BC"/>
    <w:rsid w:val="00DA4ECA"/>
    <w:rsid w:val="00DE11BD"/>
    <w:rsid w:val="00DE3963"/>
    <w:rsid w:val="00DF74AB"/>
    <w:rsid w:val="00E10941"/>
    <w:rsid w:val="00E41EB7"/>
    <w:rsid w:val="00E6362D"/>
    <w:rsid w:val="00EA3B68"/>
    <w:rsid w:val="00EB64F4"/>
    <w:rsid w:val="00ED0E27"/>
    <w:rsid w:val="00EF7BC7"/>
    <w:rsid w:val="00F00D66"/>
    <w:rsid w:val="00F02988"/>
    <w:rsid w:val="00F17971"/>
    <w:rsid w:val="00F515D9"/>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16</Pages>
  <Words>2521</Words>
  <Characters>14376</Characters>
  <Application>Microsoft Office Word</Application>
  <DocSecurity>0</DocSecurity>
  <Lines>119</Lines>
  <Paragraphs>33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ghd587@cpt.local</cp:lastModifiedBy>
  <cp:revision>45</cp:revision>
  <cp:lastPrinted>2022-02-03T13:22:00Z</cp:lastPrinted>
  <dcterms:created xsi:type="dcterms:W3CDTF">2026-01-16T12:46:00Z</dcterms:created>
  <dcterms:modified xsi:type="dcterms:W3CDTF">2026-03-13T13:28:00Z</dcterms:modified>
  <cp:category/>
</cp:coreProperties>
</file>